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D9D" w:rsidRDefault="006E7D9D" w:rsidP="0059635A">
      <w:r>
        <w:rPr>
          <w:rFonts w:hint="cs"/>
          <w:noProof/>
        </w:rPr>
        <w:drawing>
          <wp:inline distT="0" distB="0" distL="0" distR="0">
            <wp:extent cx="4676775" cy="7400925"/>
            <wp:effectExtent l="19050" t="0" r="9525"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6E7D9D" w:rsidRDefault="006E7D9D" w:rsidP="00D351B6">
      <w:pPr>
        <w:pStyle w:val="libNormal"/>
        <w:rPr>
          <w:rtl/>
        </w:rPr>
      </w:pPr>
      <w:r>
        <w:rPr>
          <w:rtl/>
        </w:rPr>
        <w:br w:type="page"/>
      </w:r>
    </w:p>
    <w:p w:rsidR="006E7D9D" w:rsidRDefault="006E7D9D" w:rsidP="00D351B6">
      <w:pPr>
        <w:pStyle w:val="libNormal"/>
        <w:rPr>
          <w:rtl/>
        </w:rPr>
      </w:pPr>
      <w:r>
        <w:rPr>
          <w:rtl/>
        </w:rPr>
        <w:lastRenderedPageBreak/>
        <w:br w:type="page"/>
      </w:r>
    </w:p>
    <w:p w:rsidR="006E7D9D" w:rsidRDefault="006E7D9D" w:rsidP="006E7D9D">
      <w:pPr>
        <w:pStyle w:val="libCenter"/>
      </w:pPr>
      <w:r>
        <w:rPr>
          <w:noProof/>
        </w:rPr>
        <w:lastRenderedPageBreak/>
        <w:drawing>
          <wp:inline distT="0" distB="0" distL="0" distR="0">
            <wp:extent cx="4676775" cy="7400925"/>
            <wp:effectExtent l="19050" t="0" r="9525" b="0"/>
            <wp:docPr id="3" name="Pictur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2"/>
                    <pic:cNvPicPr>
                      <a:picLocks noChangeAspect="1" noChangeArrowheads="1"/>
                    </pic:cNvPicPr>
                  </pic:nvPicPr>
                  <pic:blipFill>
                    <a:blip r:embed="rId9"/>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6E7D9D" w:rsidRDefault="006E7D9D" w:rsidP="00D351B6">
      <w:pPr>
        <w:pStyle w:val="libNormal"/>
        <w:rPr>
          <w:rtl/>
        </w:rPr>
      </w:pPr>
      <w:r>
        <w:rPr>
          <w:rtl/>
        </w:rPr>
        <w:br w:type="page"/>
      </w:r>
    </w:p>
    <w:p w:rsidR="00D351B6" w:rsidRDefault="006E7D9D" w:rsidP="00D351B6">
      <w:pPr>
        <w:pStyle w:val="libNormal"/>
        <w:rPr>
          <w:rtl/>
        </w:rPr>
      </w:pPr>
      <w:r>
        <w:rPr>
          <w:rtl/>
        </w:rPr>
        <w:lastRenderedPageBreak/>
        <w:br w:type="page"/>
      </w:r>
    </w:p>
    <w:p w:rsidR="006E7D9D" w:rsidRDefault="006E7D9D" w:rsidP="006E7D9D">
      <w:pPr>
        <w:pStyle w:val="libCenterBold1"/>
        <w:rPr>
          <w:rtl/>
        </w:rPr>
      </w:pPr>
      <w:r>
        <w:rPr>
          <w:rtl/>
        </w:rPr>
        <w:lastRenderedPageBreak/>
        <w:t>بسم الله الرحمن الرحيم</w:t>
      </w:r>
    </w:p>
    <w:p w:rsidR="006E7D9D" w:rsidRDefault="006E7D9D" w:rsidP="006E7D9D">
      <w:pPr>
        <w:pStyle w:val="Heading1Center"/>
        <w:rPr>
          <w:rtl/>
        </w:rPr>
      </w:pPr>
      <w:bookmarkStart w:id="0" w:name="_Toc308713050"/>
      <w:bookmarkStart w:id="1" w:name="_Toc380491033"/>
      <w:bookmarkStart w:id="2" w:name="_Toc187434558"/>
      <w:r>
        <w:rPr>
          <w:rtl/>
        </w:rPr>
        <w:t>كتاب القضاء</w:t>
      </w:r>
      <w:bookmarkEnd w:id="0"/>
      <w:bookmarkEnd w:id="1"/>
      <w:bookmarkEnd w:id="2"/>
    </w:p>
    <w:p w:rsidR="006E7D9D" w:rsidRDefault="006E7D9D" w:rsidP="00D351B6">
      <w:pPr>
        <w:pStyle w:val="libNormal"/>
        <w:rPr>
          <w:rtl/>
        </w:rPr>
      </w:pPr>
      <w:r>
        <w:rPr>
          <w:rtl/>
        </w:rPr>
        <w:br w:type="page"/>
      </w:r>
    </w:p>
    <w:p w:rsidR="006E7D9D" w:rsidRDefault="006E7D9D" w:rsidP="00D351B6">
      <w:pPr>
        <w:pStyle w:val="libNormal"/>
        <w:rPr>
          <w:rtl/>
        </w:rPr>
      </w:pPr>
      <w:r>
        <w:rPr>
          <w:rtl/>
        </w:rPr>
        <w:lastRenderedPageBreak/>
        <w:br w:type="page"/>
      </w:r>
    </w:p>
    <w:p w:rsidR="006E7D9D" w:rsidRDefault="006E7D9D" w:rsidP="006E7D9D">
      <w:pPr>
        <w:pStyle w:val="libCenter"/>
      </w:pPr>
      <w:r>
        <w:rPr>
          <w:rtl/>
        </w:rPr>
        <w:lastRenderedPageBreak/>
        <w:t xml:space="preserve">فهرست </w:t>
      </w:r>
      <w:r>
        <w:rPr>
          <w:rFonts w:hint="cs"/>
          <w:rtl/>
        </w:rPr>
        <w:t>أ</w:t>
      </w:r>
      <w:r>
        <w:rPr>
          <w:rtl/>
        </w:rPr>
        <w:t xml:space="preserve">نواع الأبواب </w:t>
      </w:r>
      <w:r>
        <w:rPr>
          <w:rFonts w:hint="cs"/>
          <w:rtl/>
        </w:rPr>
        <w:t>إ</w:t>
      </w:r>
      <w:r>
        <w:rPr>
          <w:rtl/>
        </w:rPr>
        <w:t>جمالا</w:t>
      </w:r>
      <w:r>
        <w:rPr>
          <w:rFonts w:hint="cs"/>
          <w:rtl/>
        </w:rPr>
        <w:t>ً</w:t>
      </w:r>
      <w:r>
        <w:rPr>
          <w:rtl/>
        </w:rPr>
        <w:t>:</w:t>
      </w:r>
    </w:p>
    <w:p w:rsidR="006E7D9D" w:rsidRDefault="006E7D9D" w:rsidP="006E7D9D">
      <w:pPr>
        <w:pStyle w:val="libNormal"/>
        <w:rPr>
          <w:rtl/>
        </w:rPr>
      </w:pPr>
      <w:r>
        <w:rPr>
          <w:rFonts w:hint="cs"/>
          <w:rtl/>
        </w:rPr>
        <w:t>أ</w:t>
      </w:r>
      <w:r>
        <w:rPr>
          <w:rtl/>
        </w:rPr>
        <w:t>بواب صفات القاضي وما يجوز ان يقضي به</w:t>
      </w:r>
    </w:p>
    <w:p w:rsidR="006E7D9D" w:rsidRDefault="006E7D9D" w:rsidP="006E7D9D">
      <w:pPr>
        <w:pStyle w:val="libNormal"/>
        <w:rPr>
          <w:rtl/>
        </w:rPr>
      </w:pPr>
      <w:r>
        <w:rPr>
          <w:rFonts w:hint="cs"/>
          <w:rtl/>
        </w:rPr>
        <w:t>أ</w:t>
      </w:r>
      <w:r>
        <w:rPr>
          <w:rtl/>
        </w:rPr>
        <w:t>بواب آداب القاضي.</w:t>
      </w:r>
    </w:p>
    <w:p w:rsidR="006E7D9D" w:rsidRDefault="006E7D9D" w:rsidP="006E7D9D">
      <w:pPr>
        <w:pStyle w:val="libNormal"/>
        <w:rPr>
          <w:rtl/>
        </w:rPr>
      </w:pPr>
      <w:r>
        <w:rPr>
          <w:rFonts w:hint="cs"/>
          <w:rtl/>
        </w:rPr>
        <w:t>أ</w:t>
      </w:r>
      <w:r>
        <w:rPr>
          <w:rtl/>
        </w:rPr>
        <w:t>بواب كيفي</w:t>
      </w:r>
      <w:r>
        <w:rPr>
          <w:rFonts w:hint="cs"/>
          <w:rtl/>
        </w:rPr>
        <w:t>ّ</w:t>
      </w:r>
      <w:r>
        <w:rPr>
          <w:rtl/>
        </w:rPr>
        <w:t>ة الحكم و</w:t>
      </w:r>
      <w:r>
        <w:rPr>
          <w:rFonts w:hint="cs"/>
          <w:rtl/>
        </w:rPr>
        <w:t>أ</w:t>
      </w:r>
      <w:r>
        <w:rPr>
          <w:rtl/>
        </w:rPr>
        <w:t>حكام الدعوى.</w:t>
      </w:r>
    </w:p>
    <w:p w:rsidR="006E7D9D" w:rsidRDefault="006E7D9D" w:rsidP="00D351B6">
      <w:pPr>
        <w:pStyle w:val="libNormal"/>
        <w:rPr>
          <w:rtl/>
        </w:rPr>
      </w:pPr>
      <w:r>
        <w:rPr>
          <w:rtl/>
        </w:rPr>
        <w:br w:type="page"/>
      </w:r>
    </w:p>
    <w:p w:rsidR="00D351B6" w:rsidRDefault="006E7D9D" w:rsidP="00D351B6">
      <w:pPr>
        <w:pStyle w:val="libNormal"/>
        <w:rPr>
          <w:rtl/>
        </w:rPr>
      </w:pPr>
      <w:r>
        <w:rPr>
          <w:rtl/>
        </w:rPr>
        <w:lastRenderedPageBreak/>
        <w:br w:type="page"/>
      </w:r>
    </w:p>
    <w:p w:rsidR="006E7D9D" w:rsidRDefault="006E7D9D" w:rsidP="006E7D9D">
      <w:pPr>
        <w:pStyle w:val="Heading1Center"/>
        <w:rPr>
          <w:rtl/>
        </w:rPr>
      </w:pPr>
      <w:bookmarkStart w:id="3" w:name="_Toc308713051"/>
      <w:bookmarkStart w:id="4" w:name="_Toc380491034"/>
      <w:bookmarkStart w:id="5" w:name="_Toc187434559"/>
      <w:r>
        <w:rPr>
          <w:rtl/>
        </w:rPr>
        <w:lastRenderedPageBreak/>
        <w:t>تفصيل ال</w:t>
      </w:r>
      <w:r>
        <w:rPr>
          <w:rFonts w:hint="cs"/>
          <w:rtl/>
        </w:rPr>
        <w:t>أ</w:t>
      </w:r>
      <w:r>
        <w:rPr>
          <w:rtl/>
        </w:rPr>
        <w:t>بواب</w:t>
      </w:r>
      <w:bookmarkEnd w:id="3"/>
      <w:bookmarkEnd w:id="4"/>
      <w:bookmarkEnd w:id="5"/>
    </w:p>
    <w:p w:rsidR="006E7D9D" w:rsidRDefault="006E7D9D" w:rsidP="00D351B6">
      <w:pPr>
        <w:pStyle w:val="libNormal"/>
        <w:rPr>
          <w:rtl/>
        </w:rPr>
      </w:pPr>
      <w:r>
        <w:rPr>
          <w:rtl/>
        </w:rPr>
        <w:br w:type="page"/>
      </w:r>
    </w:p>
    <w:p w:rsidR="006E7D9D" w:rsidRDefault="006E7D9D" w:rsidP="00D351B6">
      <w:pPr>
        <w:pStyle w:val="libNormal"/>
        <w:rPr>
          <w:rtl/>
        </w:rPr>
      </w:pPr>
      <w:r>
        <w:rPr>
          <w:rtl/>
        </w:rPr>
        <w:lastRenderedPageBreak/>
        <w:br w:type="page"/>
      </w:r>
    </w:p>
    <w:p w:rsidR="006E7D9D" w:rsidRDefault="006E7D9D" w:rsidP="006E7D9D">
      <w:pPr>
        <w:pStyle w:val="Heading1Center"/>
        <w:rPr>
          <w:rtl/>
        </w:rPr>
      </w:pPr>
      <w:bookmarkStart w:id="6" w:name="_Toc308713052"/>
      <w:bookmarkStart w:id="7" w:name="_Toc380491035"/>
      <w:bookmarkStart w:id="8" w:name="_Toc187434560"/>
      <w:r>
        <w:rPr>
          <w:rtl/>
        </w:rPr>
        <w:lastRenderedPageBreak/>
        <w:t xml:space="preserve">أبواب صفات القاضي، وما يجوز </w:t>
      </w:r>
      <w:r>
        <w:rPr>
          <w:rFonts w:hint="cs"/>
          <w:rtl/>
        </w:rPr>
        <w:t>أ</w:t>
      </w:r>
      <w:r>
        <w:rPr>
          <w:rtl/>
        </w:rPr>
        <w:t>ن يقضي به</w:t>
      </w:r>
      <w:bookmarkEnd w:id="6"/>
      <w:bookmarkEnd w:id="7"/>
      <w:bookmarkEnd w:id="8"/>
    </w:p>
    <w:p w:rsidR="006E7D9D" w:rsidRDefault="006E7D9D" w:rsidP="006E7D9D">
      <w:pPr>
        <w:pStyle w:val="Heading2Center"/>
        <w:rPr>
          <w:rtl/>
        </w:rPr>
      </w:pPr>
      <w:bookmarkStart w:id="9" w:name="_Toc308713053"/>
      <w:bookmarkStart w:id="10" w:name="_Toc380491036"/>
      <w:bookmarkStart w:id="11" w:name="_Toc187434561"/>
      <w:r>
        <w:rPr>
          <w:rtl/>
        </w:rPr>
        <w:t>1</w:t>
      </w:r>
      <w:r w:rsidR="00A617A7">
        <w:rPr>
          <w:rtl/>
        </w:rPr>
        <w:t xml:space="preserve"> - </w:t>
      </w:r>
      <w:r>
        <w:rPr>
          <w:rtl/>
        </w:rPr>
        <w:t xml:space="preserve">باب </w:t>
      </w:r>
      <w:r>
        <w:rPr>
          <w:rFonts w:hint="cs"/>
          <w:rtl/>
        </w:rPr>
        <w:t>أ</w:t>
      </w:r>
      <w:r>
        <w:rPr>
          <w:rtl/>
        </w:rPr>
        <w:t>نه يشترط فيه ال</w:t>
      </w:r>
      <w:r>
        <w:rPr>
          <w:rFonts w:hint="cs"/>
          <w:rtl/>
        </w:rPr>
        <w:t>إِ</w:t>
      </w:r>
      <w:r>
        <w:rPr>
          <w:rtl/>
        </w:rPr>
        <w:t>يمان والعدالة، فلا يجوز الترافع</w:t>
      </w:r>
      <w:bookmarkEnd w:id="9"/>
      <w:r>
        <w:rPr>
          <w:rtl/>
        </w:rPr>
        <w:t xml:space="preserve"> </w:t>
      </w:r>
      <w:bookmarkStart w:id="12" w:name="_Toc308713054"/>
      <w:r>
        <w:rPr>
          <w:rtl/>
        </w:rPr>
        <w:t xml:space="preserve">إلى قضاة الجور وحكامهم، </w:t>
      </w:r>
      <w:r w:rsidR="00D351B6">
        <w:rPr>
          <w:rtl/>
        </w:rPr>
        <w:t xml:space="preserve">إلّا </w:t>
      </w:r>
      <w:r>
        <w:rPr>
          <w:rtl/>
        </w:rPr>
        <w:t>مع التقية والخوف، ولا</w:t>
      </w:r>
      <w:bookmarkEnd w:id="12"/>
      <w:r>
        <w:rPr>
          <w:rtl/>
        </w:rPr>
        <w:t xml:space="preserve"> </w:t>
      </w:r>
      <w:bookmarkStart w:id="13" w:name="_Toc308713055"/>
      <w:r>
        <w:rPr>
          <w:rtl/>
        </w:rPr>
        <w:t>يمضي حكمهم وإن وافق الحق</w:t>
      </w:r>
      <w:bookmarkEnd w:id="13"/>
      <w:r>
        <w:rPr>
          <w:rFonts w:hint="cs"/>
          <w:rtl/>
        </w:rPr>
        <w:t>.</w:t>
      </w:r>
      <w:bookmarkEnd w:id="10"/>
      <w:bookmarkEnd w:id="11"/>
    </w:p>
    <w:p w:rsidR="006E7D9D" w:rsidRDefault="006E7D9D" w:rsidP="00A617A7">
      <w:pPr>
        <w:pStyle w:val="libNormal"/>
        <w:rPr>
          <w:rtl/>
        </w:rPr>
      </w:pPr>
      <w:r w:rsidRPr="00CE5C2A">
        <w:rPr>
          <w:rStyle w:val="libNormalChar"/>
          <w:rtl/>
        </w:rPr>
        <w:t>[ 33079 ]</w:t>
      </w:r>
      <w:r>
        <w:rPr>
          <w:rtl/>
        </w:rPr>
        <w:t xml:space="preserve"> 1</w:t>
      </w:r>
      <w:r w:rsidR="00A617A7">
        <w:rPr>
          <w:rFonts w:hint="cs"/>
          <w:rtl/>
        </w:rPr>
        <w:t xml:space="preserve"> - </w:t>
      </w:r>
      <w:r>
        <w:rPr>
          <w:rFonts w:hint="cs"/>
          <w:rtl/>
        </w:rPr>
        <w:t xml:space="preserve">محمّد </w:t>
      </w:r>
      <w:r>
        <w:rPr>
          <w:rtl/>
        </w:rPr>
        <w:t xml:space="preserve">بن يعقوب، عن محمّد بن يحيى، عن أحمد بن محمّد، عن الحسن بن محبوب، عن عبد الله بن سنان،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أي</w:t>
      </w:r>
      <w:r>
        <w:rPr>
          <w:rFonts w:hint="cs"/>
          <w:rtl/>
        </w:rPr>
        <w:t>ّ</w:t>
      </w:r>
      <w:r>
        <w:rPr>
          <w:rtl/>
        </w:rPr>
        <w:t>ما مؤمن قد</w:t>
      </w:r>
      <w:r>
        <w:rPr>
          <w:rFonts w:hint="cs"/>
          <w:rtl/>
        </w:rPr>
        <w:t>َّ</w:t>
      </w:r>
      <w:r>
        <w:rPr>
          <w:rtl/>
        </w:rPr>
        <w:t>م مؤمنا</w:t>
      </w:r>
      <w:r>
        <w:rPr>
          <w:rFonts w:hint="cs"/>
          <w:rtl/>
        </w:rPr>
        <w:t>ً</w:t>
      </w:r>
      <w:r>
        <w:rPr>
          <w:rtl/>
        </w:rPr>
        <w:t xml:space="preserve"> في خص</w:t>
      </w:r>
      <w:r>
        <w:rPr>
          <w:rFonts w:hint="cs"/>
          <w:rtl/>
        </w:rPr>
        <w:t>ُ</w:t>
      </w:r>
      <w:r>
        <w:rPr>
          <w:rtl/>
        </w:rPr>
        <w:t>ومة إلى قاض أو سلطان جائر، فقضى عليه بغير حكم الله، فقد شركه في ال</w:t>
      </w:r>
      <w:r>
        <w:rPr>
          <w:rFonts w:hint="cs"/>
          <w:rtl/>
        </w:rPr>
        <w:t>إِ</w:t>
      </w:r>
      <w:r>
        <w:rPr>
          <w:rtl/>
        </w:rPr>
        <w:t>ثم.</w:t>
      </w:r>
    </w:p>
    <w:p w:rsidR="006E7D9D" w:rsidRDefault="006E7D9D" w:rsidP="006E7D9D">
      <w:pPr>
        <w:pStyle w:val="libNormal"/>
        <w:rPr>
          <w:rtl/>
        </w:rPr>
      </w:pPr>
      <w:r>
        <w:rPr>
          <w:rtl/>
        </w:rPr>
        <w:t xml:space="preserve">ورواه الصدوق بإسناده عن الحسن بن محبوب </w:t>
      </w:r>
      <w:r w:rsidRPr="006E7D9D">
        <w:rPr>
          <w:rStyle w:val="libFootnotenumChar"/>
          <w:rtl/>
        </w:rPr>
        <w:t>(1)</w:t>
      </w:r>
      <w:r>
        <w:rPr>
          <w:rtl/>
        </w:rPr>
        <w:t>.</w:t>
      </w:r>
    </w:p>
    <w:p w:rsidR="006E7D9D" w:rsidRDefault="006E7D9D" w:rsidP="006E7D9D">
      <w:pPr>
        <w:pStyle w:val="libNormal"/>
        <w:rPr>
          <w:rtl/>
        </w:rPr>
      </w:pPr>
      <w:r>
        <w:rPr>
          <w:rtl/>
        </w:rPr>
        <w:t xml:space="preserve">ورواه الشيخ بإسناده عن أحمد بن محمّد مثله </w:t>
      </w:r>
      <w:r w:rsidRPr="006E7D9D">
        <w:rPr>
          <w:rStyle w:val="libFootnotenumChar"/>
          <w:rtl/>
        </w:rPr>
        <w:t>(2)</w:t>
      </w:r>
      <w:r>
        <w:rPr>
          <w:rtl/>
        </w:rPr>
        <w:t>.</w:t>
      </w:r>
    </w:p>
    <w:p w:rsidR="006E7D9D" w:rsidRDefault="006E7D9D" w:rsidP="00A617A7">
      <w:pPr>
        <w:pStyle w:val="libNormal"/>
        <w:rPr>
          <w:rtl/>
        </w:rPr>
      </w:pPr>
      <w:r w:rsidRPr="00CE5C2A">
        <w:rPr>
          <w:rStyle w:val="libNormalChar"/>
          <w:rtl/>
        </w:rPr>
        <w:t>[ 33080 ]</w:t>
      </w:r>
      <w:r w:rsidRPr="00651D8F">
        <w:rPr>
          <w:rtl/>
        </w:rPr>
        <w:t xml:space="preserve"> 2</w:t>
      </w:r>
      <w:r w:rsidR="00A617A7">
        <w:rPr>
          <w:rFonts w:hint="cs"/>
          <w:rtl/>
        </w:rPr>
        <w:t xml:space="preserve"> - </w:t>
      </w:r>
      <w:r w:rsidRPr="00651D8F">
        <w:rPr>
          <w:rtl/>
        </w:rPr>
        <w:t>وعنه</w:t>
      </w:r>
      <w:r>
        <w:rPr>
          <w:rtl/>
        </w:rPr>
        <w:t>،</w:t>
      </w:r>
      <w:r w:rsidRPr="00651D8F">
        <w:rPr>
          <w:rtl/>
        </w:rPr>
        <w:t xml:space="preserve"> عن محمّد بن الحسين</w:t>
      </w:r>
      <w:r>
        <w:rPr>
          <w:rtl/>
        </w:rPr>
        <w:t>،</w:t>
      </w:r>
      <w:r w:rsidRPr="00651D8F">
        <w:rPr>
          <w:rtl/>
        </w:rPr>
        <w:t xml:space="preserve"> عن يزيد بن إسحاق</w:t>
      </w:r>
      <w:r>
        <w:rPr>
          <w:rtl/>
        </w:rPr>
        <w:t>،</w:t>
      </w:r>
      <w:r w:rsidRPr="00651D8F">
        <w:rPr>
          <w:rtl/>
        </w:rPr>
        <w:t xml:space="preserve"> عن </w:t>
      </w:r>
    </w:p>
    <w:p w:rsidR="006E7D9D" w:rsidRPr="000B3ECE" w:rsidRDefault="00D351B6" w:rsidP="00D351B6">
      <w:pPr>
        <w:pStyle w:val="libLine"/>
      </w:pPr>
      <w:r>
        <w:rPr>
          <w:rtl/>
        </w:rPr>
        <w:t>____________________</w:t>
      </w:r>
    </w:p>
    <w:p w:rsidR="006E7D9D" w:rsidRPr="00EC3FDB" w:rsidRDefault="006E7D9D" w:rsidP="00D351B6">
      <w:pPr>
        <w:pStyle w:val="libFootnoteCenterBold"/>
        <w:rPr>
          <w:rtl/>
        </w:rPr>
      </w:pPr>
      <w:r>
        <w:rPr>
          <w:rFonts w:hint="cs"/>
          <w:rtl/>
        </w:rPr>
        <w:t>أ</w:t>
      </w:r>
      <w:r>
        <w:rPr>
          <w:rtl/>
        </w:rPr>
        <w:t xml:space="preserve">بواب </w:t>
      </w:r>
      <w:r w:rsidRPr="00EC3FDB">
        <w:rPr>
          <w:rtl/>
        </w:rPr>
        <w:t xml:space="preserve">صفات القاضي وما يجوز </w:t>
      </w:r>
      <w:r>
        <w:rPr>
          <w:rFonts w:hint="cs"/>
          <w:rtl/>
        </w:rPr>
        <w:t>أ</w:t>
      </w:r>
      <w:r>
        <w:rPr>
          <w:rtl/>
        </w:rPr>
        <w:t>ن يقضي به</w:t>
      </w:r>
    </w:p>
    <w:p w:rsidR="006E7D9D" w:rsidRDefault="006E7D9D" w:rsidP="00D351B6">
      <w:pPr>
        <w:pStyle w:val="libFootnoteCenterBold"/>
        <w:rPr>
          <w:rtl/>
        </w:rPr>
      </w:pPr>
      <w:r>
        <w:rPr>
          <w:rtl/>
        </w:rPr>
        <w:t>الباب 1</w:t>
      </w:r>
    </w:p>
    <w:p w:rsidR="006E7D9D" w:rsidRDefault="006E7D9D" w:rsidP="00D351B6">
      <w:pPr>
        <w:pStyle w:val="libFootnoteCenterBold"/>
        <w:rPr>
          <w:rtl/>
        </w:rPr>
      </w:pPr>
      <w:r>
        <w:rPr>
          <w:rtl/>
        </w:rPr>
        <w:t>فيه 10 أحاديث</w:t>
      </w:r>
    </w:p>
    <w:p w:rsidR="006E7D9D" w:rsidRDefault="006E7D9D" w:rsidP="00D351B6">
      <w:pPr>
        <w:pStyle w:val="libFootnote0"/>
        <w:rPr>
          <w:rtl/>
        </w:rPr>
      </w:pPr>
      <w:r>
        <w:rPr>
          <w:rtl/>
        </w:rPr>
        <w:t>1</w:t>
      </w:r>
      <w:r w:rsidR="00A617A7">
        <w:rPr>
          <w:rtl/>
        </w:rPr>
        <w:t xml:space="preserve"> - </w:t>
      </w:r>
      <w:r>
        <w:rPr>
          <w:rtl/>
        </w:rPr>
        <w:t>الكافي 7: 411 / 1.</w:t>
      </w:r>
    </w:p>
    <w:p w:rsidR="006E7D9D" w:rsidRPr="00EC3FDB" w:rsidRDefault="006E7D9D" w:rsidP="00D351B6">
      <w:pPr>
        <w:pStyle w:val="libFootnote0"/>
        <w:rPr>
          <w:rtl/>
        </w:rPr>
      </w:pPr>
      <w:r w:rsidRPr="00EC3FDB">
        <w:rPr>
          <w:rtl/>
        </w:rPr>
        <w:t>(1) الفقيه 3</w:t>
      </w:r>
      <w:r>
        <w:rPr>
          <w:rtl/>
        </w:rPr>
        <w:t>:</w:t>
      </w:r>
      <w:r w:rsidRPr="00EC3FDB">
        <w:rPr>
          <w:rtl/>
        </w:rPr>
        <w:t xml:space="preserve"> 3</w:t>
      </w:r>
      <w:r>
        <w:rPr>
          <w:rtl/>
        </w:rPr>
        <w:t xml:space="preserve"> / </w:t>
      </w:r>
      <w:r w:rsidRPr="00EC3FDB">
        <w:rPr>
          <w:rtl/>
        </w:rPr>
        <w:t>4</w:t>
      </w:r>
      <w:r>
        <w:rPr>
          <w:rtl/>
        </w:rPr>
        <w:t>.</w:t>
      </w:r>
    </w:p>
    <w:p w:rsidR="006E7D9D" w:rsidRPr="00EC3FDB" w:rsidRDefault="006E7D9D" w:rsidP="00D351B6">
      <w:pPr>
        <w:pStyle w:val="libFootnote0"/>
        <w:rPr>
          <w:rtl/>
        </w:rPr>
      </w:pPr>
      <w:r w:rsidRPr="00EC3FDB">
        <w:rPr>
          <w:rtl/>
        </w:rPr>
        <w:t>(2) التهذيب 6</w:t>
      </w:r>
      <w:r>
        <w:rPr>
          <w:rtl/>
        </w:rPr>
        <w:t>:</w:t>
      </w:r>
      <w:r w:rsidRPr="00EC3FDB">
        <w:rPr>
          <w:rtl/>
        </w:rPr>
        <w:t xml:space="preserve"> 218</w:t>
      </w:r>
      <w:r>
        <w:rPr>
          <w:rtl/>
        </w:rPr>
        <w:t xml:space="preserve"> / </w:t>
      </w:r>
      <w:r w:rsidRPr="00EC3FDB">
        <w:rPr>
          <w:rtl/>
        </w:rPr>
        <w:t>515</w:t>
      </w:r>
      <w:r>
        <w:rPr>
          <w:rtl/>
        </w:rPr>
        <w:t>.</w:t>
      </w:r>
    </w:p>
    <w:p w:rsidR="006E7D9D" w:rsidRDefault="006E7D9D" w:rsidP="00D351B6">
      <w:pPr>
        <w:pStyle w:val="libFootnote0"/>
        <w:rPr>
          <w:rtl/>
        </w:rPr>
      </w:pPr>
      <w:r>
        <w:rPr>
          <w:rtl/>
        </w:rPr>
        <w:t>2</w:t>
      </w:r>
      <w:r w:rsidR="00A617A7">
        <w:rPr>
          <w:rtl/>
        </w:rPr>
        <w:t xml:space="preserve"> - </w:t>
      </w:r>
      <w:r>
        <w:rPr>
          <w:rtl/>
        </w:rPr>
        <w:t>الكافي 7: 411 / 2.</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هارون بن حمزة الغنوي، عن ح</w:t>
      </w:r>
      <w:r>
        <w:rPr>
          <w:rFonts w:hint="cs"/>
          <w:rtl/>
        </w:rPr>
        <w:t>ُ</w:t>
      </w:r>
      <w:r>
        <w:rPr>
          <w:rtl/>
        </w:rPr>
        <w:t xml:space="preserve">ريز، عن أبي بصير،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في </w:t>
      </w:r>
      <w:r w:rsidRPr="006E7D9D">
        <w:rPr>
          <w:rStyle w:val="libFootnotenumChar"/>
          <w:rtl/>
        </w:rPr>
        <w:t>(1)</w:t>
      </w:r>
      <w:r>
        <w:rPr>
          <w:rtl/>
        </w:rPr>
        <w:t xml:space="preserve"> رجل كان بينه</w:t>
      </w:r>
      <w:r>
        <w:rPr>
          <w:rFonts w:hint="cs"/>
          <w:rtl/>
        </w:rPr>
        <w:t>ُ</w:t>
      </w:r>
      <w:r>
        <w:rPr>
          <w:rtl/>
        </w:rPr>
        <w:t xml:space="preserve"> وبين أخ له مماراة في حق</w:t>
      </w:r>
      <w:r>
        <w:rPr>
          <w:rFonts w:hint="cs"/>
          <w:rtl/>
        </w:rPr>
        <w:t>ّ</w:t>
      </w:r>
      <w:r>
        <w:rPr>
          <w:rtl/>
        </w:rPr>
        <w:t xml:space="preserve">، فدعاه إلى رجل من </w:t>
      </w:r>
      <w:r>
        <w:rPr>
          <w:rFonts w:hint="cs"/>
          <w:rtl/>
        </w:rPr>
        <w:t>إ</w:t>
      </w:r>
      <w:r>
        <w:rPr>
          <w:rtl/>
        </w:rPr>
        <w:t xml:space="preserve">خوانه </w:t>
      </w:r>
      <w:r w:rsidRPr="006E7D9D">
        <w:rPr>
          <w:rStyle w:val="libFootnotenumChar"/>
          <w:rtl/>
        </w:rPr>
        <w:t>(2)</w:t>
      </w:r>
      <w:r>
        <w:rPr>
          <w:rtl/>
        </w:rPr>
        <w:t xml:space="preserve"> ليحكم بينه وبينه، فأبى </w:t>
      </w:r>
      <w:r w:rsidR="00D351B6">
        <w:rPr>
          <w:rtl/>
        </w:rPr>
        <w:t xml:space="preserve">إلّا </w:t>
      </w:r>
      <w:r>
        <w:rPr>
          <w:rtl/>
        </w:rPr>
        <w:t>أن يرافعه</w:t>
      </w:r>
      <w:r>
        <w:rPr>
          <w:rFonts w:hint="cs"/>
          <w:rtl/>
        </w:rPr>
        <w:t>ُ</w:t>
      </w:r>
      <w:r>
        <w:rPr>
          <w:rtl/>
        </w:rPr>
        <w:t xml:space="preserve"> إلى هؤلاء: كان بمنزلة ال</w:t>
      </w:r>
      <w:r>
        <w:rPr>
          <w:rFonts w:hint="cs"/>
          <w:rtl/>
        </w:rPr>
        <w:t>ّ</w:t>
      </w:r>
      <w:r>
        <w:rPr>
          <w:rtl/>
        </w:rPr>
        <w:t>ذين قال الله عزّ</w:t>
      </w:r>
      <w:r>
        <w:rPr>
          <w:rFonts w:hint="cs"/>
          <w:rtl/>
        </w:rPr>
        <w:t>َ</w:t>
      </w:r>
      <w:r>
        <w:rPr>
          <w:rtl/>
        </w:rPr>
        <w:t xml:space="preserve"> وجلّ</w:t>
      </w:r>
      <w:r>
        <w:rPr>
          <w:rFonts w:hint="cs"/>
          <w:rtl/>
        </w:rPr>
        <w:t>َ</w:t>
      </w:r>
      <w:r>
        <w:rPr>
          <w:rtl/>
        </w:rPr>
        <w:t xml:space="preserve">: </w:t>
      </w:r>
      <w:r w:rsidRPr="003B5875">
        <w:rPr>
          <w:rStyle w:val="libAlaemChar"/>
          <w:rtl/>
        </w:rPr>
        <w:t>(</w:t>
      </w:r>
      <w:r w:rsidRPr="00D351B6">
        <w:rPr>
          <w:rStyle w:val="libNormalChar"/>
          <w:rFonts w:hint="cs"/>
          <w:rtl/>
        </w:rPr>
        <w:t xml:space="preserve"> </w:t>
      </w:r>
      <w:r w:rsidRPr="006E7D9D">
        <w:rPr>
          <w:rStyle w:val="libAieChar"/>
          <w:rFonts w:hint="cs"/>
          <w:rtl/>
        </w:rPr>
        <w:t>أَلَمْ تَرَ إِلَى الَّذِينَ يَزْعُمُونَ أَنَّهُمْ آمَنُوا بِمَا أُنزِلَ إِلَيْكَ وَمَا أُنزِلَ مِن قَبْلِكَ يُرِيدُونَ أَن يَتَحَاكَمُوا إِلَى الطَّاغُوتِ وَقَدْ أُمِرُوا أَن يَكْفُرُوا بِهِ</w:t>
      </w:r>
      <w:r w:rsidRPr="00D351B6">
        <w:rPr>
          <w:rStyle w:val="libNormalChar"/>
          <w:rtl/>
        </w:rPr>
        <w:t xml:space="preserve"> </w:t>
      </w:r>
      <w:r w:rsidRPr="003B5875">
        <w:rPr>
          <w:rStyle w:val="libAlaemChar"/>
          <w:rtl/>
        </w:rPr>
        <w:t>)</w:t>
      </w:r>
      <w:r>
        <w:rPr>
          <w:rtl/>
        </w:rPr>
        <w:t xml:space="preserve"> </w:t>
      </w:r>
      <w:r w:rsidRPr="006E7D9D">
        <w:rPr>
          <w:rStyle w:val="libFootnotenumChar"/>
          <w:rtl/>
        </w:rPr>
        <w:t>(3)</w:t>
      </w:r>
      <w:r>
        <w:rPr>
          <w:rtl/>
        </w:rPr>
        <w:t xml:space="preserve"> الآية.</w:t>
      </w:r>
    </w:p>
    <w:p w:rsidR="006E7D9D" w:rsidRDefault="006E7D9D" w:rsidP="006E7D9D">
      <w:pPr>
        <w:pStyle w:val="libNormal"/>
        <w:rPr>
          <w:rtl/>
        </w:rPr>
      </w:pPr>
      <w:r>
        <w:rPr>
          <w:rtl/>
        </w:rPr>
        <w:t xml:space="preserve">ورواه الصدوق بإسناده عن حريز </w:t>
      </w:r>
      <w:r w:rsidRPr="006E7D9D">
        <w:rPr>
          <w:rStyle w:val="libFootnotenumChar"/>
          <w:rtl/>
        </w:rPr>
        <w:t>(4)</w:t>
      </w:r>
      <w:r>
        <w:rPr>
          <w:rtl/>
        </w:rPr>
        <w:t>.</w:t>
      </w:r>
    </w:p>
    <w:p w:rsidR="006E7D9D" w:rsidRDefault="006E7D9D" w:rsidP="006E7D9D">
      <w:pPr>
        <w:pStyle w:val="libNormal"/>
        <w:rPr>
          <w:rtl/>
        </w:rPr>
      </w:pPr>
      <w:r>
        <w:rPr>
          <w:rtl/>
        </w:rPr>
        <w:t xml:space="preserve">ورواه الشيخ بإسناده عن محمّد بن يحيى مثله </w:t>
      </w:r>
      <w:r w:rsidRPr="006E7D9D">
        <w:rPr>
          <w:rStyle w:val="libFootnotenumChar"/>
          <w:rtl/>
        </w:rPr>
        <w:t>(5)</w:t>
      </w:r>
      <w:r>
        <w:rPr>
          <w:rtl/>
        </w:rPr>
        <w:t>.</w:t>
      </w:r>
    </w:p>
    <w:p w:rsidR="006E7D9D" w:rsidRDefault="006E7D9D" w:rsidP="003B5875">
      <w:pPr>
        <w:pStyle w:val="libNormal"/>
        <w:rPr>
          <w:rtl/>
        </w:rPr>
      </w:pPr>
      <w:r w:rsidRPr="00CE5C2A">
        <w:rPr>
          <w:rStyle w:val="libNormalChar"/>
          <w:rtl/>
        </w:rPr>
        <w:t>[ 33081 ]</w:t>
      </w:r>
      <w:r>
        <w:rPr>
          <w:rtl/>
        </w:rPr>
        <w:t xml:space="preserve"> 3</w:t>
      </w:r>
      <w:r w:rsidR="00A617A7">
        <w:rPr>
          <w:rFonts w:hint="cs"/>
          <w:rtl/>
        </w:rPr>
        <w:t xml:space="preserve"> - </w:t>
      </w:r>
      <w:r>
        <w:rPr>
          <w:rtl/>
        </w:rPr>
        <w:t xml:space="preserve">وعنه، عن أحمد بن محمّد، عن الحسين بن سعيد، عن عبد الله بن بحر، عن عبد الله بن مسكان، عن أبي بصير، قال: قلت لأبي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قول الله عزّ</w:t>
      </w:r>
      <w:r>
        <w:rPr>
          <w:rFonts w:hint="cs"/>
          <w:rtl/>
        </w:rPr>
        <w:t>َ</w:t>
      </w:r>
      <w:r>
        <w:rPr>
          <w:rtl/>
        </w:rPr>
        <w:t xml:space="preserve"> وجلّ</w:t>
      </w:r>
      <w:r>
        <w:rPr>
          <w:rFonts w:hint="cs"/>
          <w:rtl/>
        </w:rPr>
        <w:t>َ</w:t>
      </w:r>
      <w:r>
        <w:rPr>
          <w:rtl/>
        </w:rPr>
        <w:t xml:space="preserve"> في كتابه: </w:t>
      </w:r>
      <w:r w:rsidR="003B5875" w:rsidRPr="003B5875">
        <w:rPr>
          <w:rStyle w:val="libAlaemChar"/>
          <w:rtl/>
        </w:rPr>
        <w:t>(</w:t>
      </w:r>
      <w:r w:rsidRPr="00D351B6">
        <w:rPr>
          <w:rStyle w:val="libNormalChar"/>
          <w:rFonts w:hint="cs"/>
          <w:rtl/>
        </w:rPr>
        <w:t xml:space="preserve"> </w:t>
      </w:r>
      <w:r w:rsidRPr="006E7D9D">
        <w:rPr>
          <w:rStyle w:val="libAieChar"/>
          <w:rFonts w:hint="cs"/>
          <w:rtl/>
        </w:rPr>
        <w:t>وَلا تَأْكُلُوا</w:t>
      </w:r>
      <w:r>
        <w:rPr>
          <w:rStyle w:val="libAieChar"/>
          <w:rFonts w:hint="cs"/>
          <w:rtl/>
        </w:rPr>
        <w:t xml:space="preserve"> </w:t>
      </w:r>
      <w:r w:rsidRPr="006E7D9D">
        <w:rPr>
          <w:rStyle w:val="libAieChar"/>
          <w:rFonts w:hint="cs"/>
          <w:rtl/>
        </w:rPr>
        <w:t>أَمْوَالَكُم بَيْنَكُم بِالْبَاطِلِ وَتُدْلُوا بِهَا إِلَى الحُكَّامِ</w:t>
      </w:r>
      <w:r w:rsidRPr="00D351B6">
        <w:rPr>
          <w:rStyle w:val="libNormalChar"/>
          <w:rtl/>
        </w:rPr>
        <w:t xml:space="preserve"> </w:t>
      </w:r>
      <w:r w:rsidR="003B5875" w:rsidRPr="003B5875">
        <w:rPr>
          <w:rStyle w:val="libAlaemChar"/>
          <w:rtl/>
        </w:rPr>
        <w:t>)</w:t>
      </w:r>
      <w:r>
        <w:rPr>
          <w:rtl/>
        </w:rPr>
        <w:t xml:space="preserve"> </w:t>
      </w:r>
      <w:r w:rsidRPr="006E7D9D">
        <w:rPr>
          <w:rStyle w:val="libFootnotenumChar"/>
          <w:rtl/>
        </w:rPr>
        <w:t>(</w:t>
      </w:r>
      <w:r w:rsidR="003B5875">
        <w:rPr>
          <w:rStyle w:val="libFootnotenumChar"/>
          <w:rFonts w:hint="cs"/>
          <w:rtl/>
        </w:rPr>
        <w:t>6</w:t>
      </w:r>
      <w:r w:rsidRPr="006E7D9D">
        <w:rPr>
          <w:rStyle w:val="libFootnotenumChar"/>
          <w:rtl/>
        </w:rPr>
        <w:t>)</w:t>
      </w:r>
      <w:r>
        <w:rPr>
          <w:rtl/>
        </w:rPr>
        <w:t xml:space="preserve"> فقال: يا </w:t>
      </w:r>
      <w:r>
        <w:rPr>
          <w:rFonts w:hint="cs"/>
          <w:rtl/>
        </w:rPr>
        <w:t>أ</w:t>
      </w:r>
      <w:r>
        <w:rPr>
          <w:rtl/>
        </w:rPr>
        <w:t>با بصير</w:t>
      </w:r>
      <w:r>
        <w:rPr>
          <w:rFonts w:hint="cs"/>
          <w:rtl/>
        </w:rPr>
        <w:t xml:space="preserve"> </w:t>
      </w:r>
      <w:r>
        <w:rPr>
          <w:rtl/>
        </w:rPr>
        <w:t>! إن</w:t>
      </w:r>
      <w:r>
        <w:rPr>
          <w:rFonts w:hint="cs"/>
          <w:rtl/>
        </w:rPr>
        <w:t>َّ</w:t>
      </w:r>
      <w:r>
        <w:rPr>
          <w:rtl/>
        </w:rPr>
        <w:t xml:space="preserve"> الله عزّ وجلّ قد علم أن في الا</w:t>
      </w:r>
      <w:r>
        <w:rPr>
          <w:rFonts w:hint="cs"/>
          <w:rtl/>
        </w:rPr>
        <w:t>ُ</w:t>
      </w:r>
      <w:r>
        <w:rPr>
          <w:rtl/>
        </w:rPr>
        <w:t>م</w:t>
      </w:r>
      <w:r>
        <w:rPr>
          <w:rFonts w:hint="cs"/>
          <w:rtl/>
        </w:rPr>
        <w:t>ّ</w:t>
      </w:r>
      <w:r>
        <w:rPr>
          <w:rtl/>
        </w:rPr>
        <w:t>ة حك</w:t>
      </w:r>
      <w:r>
        <w:rPr>
          <w:rFonts w:hint="cs"/>
          <w:rtl/>
        </w:rPr>
        <w:t>ّ</w:t>
      </w:r>
      <w:r>
        <w:rPr>
          <w:rtl/>
        </w:rPr>
        <w:t>اما</w:t>
      </w:r>
      <w:r>
        <w:rPr>
          <w:rFonts w:hint="cs"/>
          <w:rtl/>
        </w:rPr>
        <w:t>ً</w:t>
      </w:r>
      <w:r>
        <w:rPr>
          <w:rtl/>
        </w:rPr>
        <w:t xml:space="preserve"> يجورون، أما أنه لم يعن</w:t>
      </w:r>
      <w:r>
        <w:rPr>
          <w:rFonts w:hint="cs"/>
          <w:rtl/>
        </w:rPr>
        <w:t>ِ</w:t>
      </w:r>
      <w:r>
        <w:rPr>
          <w:rtl/>
        </w:rPr>
        <w:t>: حك</w:t>
      </w:r>
      <w:r>
        <w:rPr>
          <w:rFonts w:hint="cs"/>
          <w:rtl/>
        </w:rPr>
        <w:t>ّ</w:t>
      </w:r>
      <w:r>
        <w:rPr>
          <w:rtl/>
        </w:rPr>
        <w:t>ام أهل العدل، ولكن</w:t>
      </w:r>
      <w:r>
        <w:rPr>
          <w:rFonts w:hint="cs"/>
          <w:rtl/>
        </w:rPr>
        <w:t>ّ</w:t>
      </w:r>
      <w:r>
        <w:rPr>
          <w:rtl/>
        </w:rPr>
        <w:t>ه عنى: حك</w:t>
      </w:r>
      <w:r>
        <w:rPr>
          <w:rFonts w:hint="cs"/>
          <w:rtl/>
        </w:rPr>
        <w:t>ّ</w:t>
      </w:r>
      <w:r>
        <w:rPr>
          <w:rtl/>
        </w:rPr>
        <w:t>ام أهل الجور، يا ابا محم</w:t>
      </w:r>
      <w:r>
        <w:rPr>
          <w:rFonts w:hint="cs"/>
          <w:rtl/>
        </w:rPr>
        <w:t>ّ</w:t>
      </w:r>
      <w:r>
        <w:rPr>
          <w:rtl/>
        </w:rPr>
        <w:t>د</w:t>
      </w:r>
      <w:r>
        <w:rPr>
          <w:rFonts w:hint="cs"/>
          <w:rtl/>
        </w:rPr>
        <w:t xml:space="preserve"> </w:t>
      </w:r>
      <w:r>
        <w:rPr>
          <w:rtl/>
        </w:rPr>
        <w:t xml:space="preserve">! </w:t>
      </w:r>
      <w:r>
        <w:rPr>
          <w:rFonts w:hint="cs"/>
          <w:rtl/>
        </w:rPr>
        <w:t>إ</w:t>
      </w:r>
      <w:r>
        <w:rPr>
          <w:rtl/>
        </w:rPr>
        <w:t>نه لو كان لك على رجل حق</w:t>
      </w:r>
      <w:r>
        <w:rPr>
          <w:rFonts w:hint="cs"/>
          <w:rtl/>
        </w:rPr>
        <w:t>ّ</w:t>
      </w:r>
      <w:r>
        <w:rPr>
          <w:rtl/>
        </w:rPr>
        <w:t xml:space="preserve">، فدعوته إلى حكام أهل العدل، فأبى عليك </w:t>
      </w:r>
      <w:r w:rsidR="00D351B6">
        <w:rPr>
          <w:rtl/>
        </w:rPr>
        <w:t xml:space="preserve">إلّا </w:t>
      </w:r>
      <w:r>
        <w:rPr>
          <w:rtl/>
        </w:rPr>
        <w:t>أن يرافعك إلى حك</w:t>
      </w:r>
      <w:r>
        <w:rPr>
          <w:rFonts w:hint="cs"/>
          <w:rtl/>
        </w:rPr>
        <w:t>ّ</w:t>
      </w:r>
      <w:r>
        <w:rPr>
          <w:rtl/>
        </w:rPr>
        <w:t>ام أهل الجور ليقضوا له، لكان مم</w:t>
      </w:r>
      <w:r>
        <w:rPr>
          <w:rFonts w:hint="cs"/>
          <w:rtl/>
        </w:rPr>
        <w:t>ّ</w:t>
      </w:r>
      <w:r>
        <w:rPr>
          <w:rtl/>
        </w:rPr>
        <w:t>ن حاكم إلى الطاغوت، وهو قول الله عزّ</w:t>
      </w:r>
      <w:r>
        <w:rPr>
          <w:rFonts w:hint="cs"/>
          <w:rtl/>
        </w:rPr>
        <w:t>َ</w:t>
      </w:r>
      <w:r>
        <w:rPr>
          <w:rtl/>
        </w:rPr>
        <w:t xml:space="preserve"> وجلّ</w:t>
      </w:r>
      <w:r>
        <w:rPr>
          <w:rFonts w:hint="cs"/>
          <w:rtl/>
        </w:rPr>
        <w:t>َ</w:t>
      </w:r>
      <w:r>
        <w:rPr>
          <w:rtl/>
        </w:rPr>
        <w:t xml:space="preserve">: </w:t>
      </w:r>
      <w:r w:rsidR="003B5875" w:rsidRPr="003B5875">
        <w:rPr>
          <w:rStyle w:val="libAlaemChar"/>
          <w:rtl/>
        </w:rPr>
        <w:t>(</w:t>
      </w:r>
      <w:r w:rsidRPr="00D351B6">
        <w:rPr>
          <w:rStyle w:val="libNormalChar"/>
          <w:rFonts w:hint="cs"/>
          <w:rtl/>
        </w:rPr>
        <w:t xml:space="preserve"> </w:t>
      </w:r>
      <w:r w:rsidRPr="006E7D9D">
        <w:rPr>
          <w:rStyle w:val="libAieChar"/>
          <w:rFonts w:hint="cs"/>
          <w:rtl/>
        </w:rPr>
        <w:t>أَلَمْ تَرَ إِلَى الَّذِينَ يَزْعُمُونَ أَنَّهُمْ آمَنُوا بِمَا أُنزِلَ إِلَيْكَ وَمَا أُنزِلَ مِن</w:t>
      </w:r>
      <w:r>
        <w:rPr>
          <w:rStyle w:val="libAieChar"/>
          <w:rFonts w:hint="cs"/>
          <w:rtl/>
        </w:rPr>
        <w:t xml:space="preserve"> </w:t>
      </w:r>
      <w:r w:rsidRPr="006E7D9D">
        <w:rPr>
          <w:rStyle w:val="libAieChar"/>
          <w:rFonts w:hint="cs"/>
          <w:rtl/>
        </w:rPr>
        <w:t>قَبْلِكَ يُرِيدُونَ أَن يَتَحَاكَمُوا إِلَى الطَّاغُوتِ</w:t>
      </w:r>
      <w:r w:rsidRPr="00D351B6">
        <w:rPr>
          <w:rStyle w:val="libNormalChar"/>
          <w:rtl/>
        </w:rPr>
        <w:t xml:space="preserve"> </w:t>
      </w:r>
      <w:r w:rsidR="003B5875" w:rsidRPr="003B5875">
        <w:rPr>
          <w:rStyle w:val="libAlaemChar"/>
          <w:rtl/>
        </w:rPr>
        <w:t>)</w:t>
      </w:r>
      <w:r>
        <w:rPr>
          <w:rtl/>
        </w:rPr>
        <w:t xml:space="preserve"> </w:t>
      </w:r>
      <w:r w:rsidRPr="006E7D9D">
        <w:rPr>
          <w:rStyle w:val="libFootnotenumChar"/>
          <w:rtl/>
        </w:rPr>
        <w:t>(</w:t>
      </w:r>
      <w:r w:rsidR="003B5875">
        <w:rPr>
          <w:rStyle w:val="libFootnotenumChar"/>
          <w:rFonts w:hint="cs"/>
          <w:rtl/>
        </w:rPr>
        <w:t>7</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3B5875" w:rsidRDefault="006E7D9D" w:rsidP="00D351B6">
      <w:pPr>
        <w:pStyle w:val="libFootnote0"/>
        <w:rPr>
          <w:rtl/>
        </w:rPr>
      </w:pPr>
      <w:r w:rsidRPr="00EC3FDB">
        <w:rPr>
          <w:rtl/>
        </w:rPr>
        <w:t>(1) في المصدر</w:t>
      </w:r>
      <w:r>
        <w:rPr>
          <w:rtl/>
        </w:rPr>
        <w:t>:</w:t>
      </w:r>
      <w:r w:rsidRPr="00EC3FDB">
        <w:rPr>
          <w:rtl/>
        </w:rPr>
        <w:t xml:space="preserve"> </w:t>
      </w:r>
      <w:r w:rsidRPr="003B5875">
        <w:rPr>
          <w:rtl/>
        </w:rPr>
        <w:t xml:space="preserve">( </w:t>
      </w:r>
      <w:r w:rsidRPr="003B5875">
        <w:rPr>
          <w:rFonts w:hint="cs"/>
          <w:rtl/>
        </w:rPr>
        <w:t>أ</w:t>
      </w:r>
      <w:r w:rsidRPr="003B5875">
        <w:rPr>
          <w:rtl/>
        </w:rPr>
        <w:t>ي</w:t>
      </w:r>
      <w:r w:rsidRPr="003B5875">
        <w:rPr>
          <w:rFonts w:hint="cs"/>
          <w:rtl/>
        </w:rPr>
        <w:t>ّ</w:t>
      </w:r>
      <w:r w:rsidRPr="003B5875">
        <w:rPr>
          <w:rtl/>
        </w:rPr>
        <w:t>ما ) بدل ( في ).</w:t>
      </w:r>
    </w:p>
    <w:p w:rsidR="006E7D9D" w:rsidRPr="00EC3FDB" w:rsidRDefault="006E7D9D" w:rsidP="00D351B6">
      <w:pPr>
        <w:pStyle w:val="libFootnote0"/>
        <w:rPr>
          <w:rtl/>
        </w:rPr>
      </w:pPr>
      <w:r w:rsidRPr="00EC3FDB">
        <w:rPr>
          <w:rtl/>
        </w:rPr>
        <w:t>(2) في الفقيه</w:t>
      </w:r>
      <w:r>
        <w:rPr>
          <w:rtl/>
        </w:rPr>
        <w:t>:</w:t>
      </w:r>
      <w:r w:rsidRPr="00EC3FDB">
        <w:rPr>
          <w:rtl/>
        </w:rPr>
        <w:t xml:space="preserve"> </w:t>
      </w:r>
      <w:r w:rsidRPr="003B5875">
        <w:rPr>
          <w:rtl/>
        </w:rPr>
        <w:t>اخوانكم ( هامش المخطوط ).</w:t>
      </w:r>
    </w:p>
    <w:p w:rsidR="006E7D9D" w:rsidRPr="00EC3FDB" w:rsidRDefault="006E7D9D" w:rsidP="00D351B6">
      <w:pPr>
        <w:pStyle w:val="libFootnote0"/>
        <w:rPr>
          <w:rtl/>
        </w:rPr>
      </w:pPr>
      <w:r w:rsidRPr="00EC3FDB">
        <w:rPr>
          <w:rtl/>
        </w:rPr>
        <w:t>(3) النساء 4</w:t>
      </w:r>
      <w:r>
        <w:rPr>
          <w:rtl/>
        </w:rPr>
        <w:t>:</w:t>
      </w:r>
      <w:r w:rsidRPr="00EC3FDB">
        <w:rPr>
          <w:rtl/>
        </w:rPr>
        <w:t xml:space="preserve"> 60</w:t>
      </w:r>
      <w:r>
        <w:rPr>
          <w:rtl/>
        </w:rPr>
        <w:t>.</w:t>
      </w:r>
    </w:p>
    <w:p w:rsidR="006E7D9D" w:rsidRPr="00EC3FDB" w:rsidRDefault="006E7D9D" w:rsidP="00D351B6">
      <w:pPr>
        <w:pStyle w:val="libFootnote0"/>
        <w:rPr>
          <w:rtl/>
        </w:rPr>
      </w:pPr>
      <w:r w:rsidRPr="00EC3FDB">
        <w:rPr>
          <w:rtl/>
        </w:rPr>
        <w:t>(4) الفقيه 3</w:t>
      </w:r>
      <w:r>
        <w:rPr>
          <w:rtl/>
        </w:rPr>
        <w:t>:</w:t>
      </w:r>
      <w:r w:rsidRPr="00EC3FDB">
        <w:rPr>
          <w:rtl/>
        </w:rPr>
        <w:t xml:space="preserve"> 3</w:t>
      </w:r>
      <w:r>
        <w:rPr>
          <w:rtl/>
        </w:rPr>
        <w:t xml:space="preserve"> / </w:t>
      </w:r>
      <w:r w:rsidRPr="00EC3FDB">
        <w:rPr>
          <w:rtl/>
        </w:rPr>
        <w:t>5</w:t>
      </w:r>
      <w:r>
        <w:rPr>
          <w:rtl/>
        </w:rPr>
        <w:t>.</w:t>
      </w:r>
    </w:p>
    <w:p w:rsidR="006E7D9D" w:rsidRPr="00EC3FDB" w:rsidRDefault="006E7D9D" w:rsidP="00D351B6">
      <w:pPr>
        <w:pStyle w:val="libFootnote0"/>
        <w:rPr>
          <w:rtl/>
        </w:rPr>
      </w:pPr>
      <w:r w:rsidRPr="00EC3FDB">
        <w:rPr>
          <w:rtl/>
        </w:rPr>
        <w:t>(5) التهذيب 6</w:t>
      </w:r>
      <w:r>
        <w:rPr>
          <w:rtl/>
        </w:rPr>
        <w:t>:</w:t>
      </w:r>
      <w:r w:rsidRPr="00EC3FDB">
        <w:rPr>
          <w:rtl/>
        </w:rPr>
        <w:t xml:space="preserve"> 220</w:t>
      </w:r>
      <w:r>
        <w:rPr>
          <w:rtl/>
        </w:rPr>
        <w:t xml:space="preserve"> / </w:t>
      </w:r>
      <w:r w:rsidRPr="00EC3FDB">
        <w:rPr>
          <w:rtl/>
        </w:rPr>
        <w:t>519</w:t>
      </w:r>
      <w:r>
        <w:rPr>
          <w:rtl/>
        </w:rPr>
        <w:t>.</w:t>
      </w:r>
    </w:p>
    <w:p w:rsidR="006E7D9D" w:rsidRDefault="006E7D9D" w:rsidP="00D351B6">
      <w:pPr>
        <w:pStyle w:val="libFootnote0"/>
        <w:rPr>
          <w:rtl/>
        </w:rPr>
      </w:pPr>
      <w:r>
        <w:rPr>
          <w:rtl/>
        </w:rPr>
        <w:t>3</w:t>
      </w:r>
      <w:r w:rsidR="00A617A7">
        <w:rPr>
          <w:rtl/>
        </w:rPr>
        <w:t xml:space="preserve"> - </w:t>
      </w:r>
      <w:r>
        <w:rPr>
          <w:rtl/>
        </w:rPr>
        <w:t>الكافي 7: 411 / 3.</w:t>
      </w:r>
    </w:p>
    <w:p w:rsidR="006E7D9D" w:rsidRPr="00EC3FDB" w:rsidRDefault="006E7D9D" w:rsidP="003B5875">
      <w:pPr>
        <w:pStyle w:val="libFootnote0"/>
        <w:rPr>
          <w:rtl/>
        </w:rPr>
      </w:pPr>
      <w:r w:rsidRPr="00EC3FDB">
        <w:rPr>
          <w:rtl/>
        </w:rPr>
        <w:t>(</w:t>
      </w:r>
      <w:r w:rsidR="003B5875">
        <w:rPr>
          <w:rFonts w:hint="cs"/>
          <w:rtl/>
        </w:rPr>
        <w:t>6</w:t>
      </w:r>
      <w:r w:rsidRPr="00EC3FDB">
        <w:rPr>
          <w:rtl/>
        </w:rPr>
        <w:t>) البقرة 2</w:t>
      </w:r>
      <w:r>
        <w:rPr>
          <w:rtl/>
        </w:rPr>
        <w:t>:</w:t>
      </w:r>
      <w:r w:rsidRPr="00EC3FDB">
        <w:rPr>
          <w:rtl/>
        </w:rPr>
        <w:t xml:space="preserve"> 188</w:t>
      </w:r>
      <w:r>
        <w:rPr>
          <w:rtl/>
        </w:rPr>
        <w:t>.</w:t>
      </w:r>
    </w:p>
    <w:p w:rsidR="006E7D9D" w:rsidRPr="00EC3FDB" w:rsidRDefault="006E7D9D" w:rsidP="003B5875">
      <w:pPr>
        <w:pStyle w:val="libFootnote0"/>
        <w:rPr>
          <w:rtl/>
        </w:rPr>
      </w:pPr>
      <w:r w:rsidRPr="00EC3FDB">
        <w:rPr>
          <w:rtl/>
        </w:rPr>
        <w:t>(</w:t>
      </w:r>
      <w:r w:rsidR="003B5875">
        <w:rPr>
          <w:rFonts w:hint="cs"/>
          <w:rtl/>
        </w:rPr>
        <w:t>7</w:t>
      </w:r>
      <w:r w:rsidRPr="00EC3FDB">
        <w:rPr>
          <w:rtl/>
        </w:rPr>
        <w:t>) النساء 4</w:t>
      </w:r>
      <w:r>
        <w:rPr>
          <w:rtl/>
        </w:rPr>
        <w:t>:</w:t>
      </w:r>
      <w:r w:rsidRPr="00EC3FDB">
        <w:rPr>
          <w:rtl/>
        </w:rPr>
        <w:t xml:space="preserve"> 60</w:t>
      </w:r>
      <w:r>
        <w:rPr>
          <w:rtl/>
        </w:rPr>
        <w:t>.</w:t>
      </w:r>
    </w:p>
    <w:p w:rsidR="006E7D9D" w:rsidRDefault="006E7D9D" w:rsidP="00D351B6">
      <w:pPr>
        <w:pStyle w:val="libNormal"/>
        <w:rPr>
          <w:rtl/>
        </w:rPr>
      </w:pPr>
      <w:r>
        <w:rPr>
          <w:rtl/>
        </w:rPr>
        <w:br w:type="page"/>
      </w:r>
    </w:p>
    <w:p w:rsidR="006E7D9D" w:rsidRDefault="006E7D9D" w:rsidP="003B5875">
      <w:pPr>
        <w:pStyle w:val="libNormal"/>
        <w:rPr>
          <w:rtl/>
        </w:rPr>
      </w:pPr>
      <w:r>
        <w:rPr>
          <w:rtl/>
        </w:rPr>
        <w:lastRenderedPageBreak/>
        <w:t>ورواه العي</w:t>
      </w:r>
      <w:r>
        <w:rPr>
          <w:rFonts w:hint="cs"/>
          <w:rtl/>
        </w:rPr>
        <w:t>ّ</w:t>
      </w:r>
      <w:r>
        <w:rPr>
          <w:rtl/>
        </w:rPr>
        <w:t xml:space="preserve">اشي في </w:t>
      </w:r>
      <w:r w:rsidRPr="00D351B6">
        <w:rPr>
          <w:rStyle w:val="libNormalChar"/>
          <w:rtl/>
        </w:rPr>
        <w:t xml:space="preserve">( </w:t>
      </w:r>
      <w:r>
        <w:rPr>
          <w:rtl/>
        </w:rPr>
        <w:t>تفسيره</w:t>
      </w:r>
      <w:r w:rsidRPr="00D351B6">
        <w:rPr>
          <w:rStyle w:val="libNormalChar"/>
          <w:rtl/>
        </w:rPr>
        <w:t xml:space="preserve"> )</w:t>
      </w:r>
      <w:r>
        <w:rPr>
          <w:rtl/>
        </w:rPr>
        <w:t xml:space="preserve"> عن أبي بصير </w:t>
      </w:r>
      <w:r w:rsidRPr="006E7D9D">
        <w:rPr>
          <w:rStyle w:val="libFootnotenumChar"/>
          <w:rtl/>
        </w:rPr>
        <w:t>(</w:t>
      </w:r>
      <w:r w:rsidR="003B5875">
        <w:rPr>
          <w:rStyle w:val="libFootnotenumChar"/>
          <w:rFonts w:hint="cs"/>
          <w:rtl/>
        </w:rPr>
        <w:t>1</w:t>
      </w:r>
      <w:r w:rsidRPr="006E7D9D">
        <w:rPr>
          <w:rStyle w:val="libFootnotenumChar"/>
          <w:rtl/>
        </w:rPr>
        <w:t>)</w:t>
      </w:r>
      <w:r>
        <w:rPr>
          <w:rtl/>
        </w:rPr>
        <w:t>.</w:t>
      </w:r>
    </w:p>
    <w:p w:rsidR="006E7D9D" w:rsidRDefault="006E7D9D" w:rsidP="003B5875">
      <w:pPr>
        <w:pStyle w:val="libNormal"/>
        <w:rPr>
          <w:rtl/>
        </w:rPr>
      </w:pPr>
      <w:r>
        <w:rPr>
          <w:rtl/>
        </w:rPr>
        <w:t xml:space="preserve">ورواه الشيخ بإسناده عن الحسين بن سعيد مثله </w:t>
      </w:r>
      <w:r w:rsidRPr="006E7D9D">
        <w:rPr>
          <w:rStyle w:val="libFootnotenumChar"/>
          <w:rtl/>
        </w:rPr>
        <w:t>(</w:t>
      </w:r>
      <w:r w:rsidR="003B5875">
        <w:rPr>
          <w:rStyle w:val="libFootnotenumChar"/>
          <w:rFonts w:hint="cs"/>
          <w:rtl/>
        </w:rPr>
        <w:t>2)</w:t>
      </w:r>
      <w:r>
        <w:rPr>
          <w:rtl/>
        </w:rPr>
        <w:t>.</w:t>
      </w:r>
    </w:p>
    <w:p w:rsidR="006E7D9D" w:rsidRDefault="006E7D9D" w:rsidP="003B5875">
      <w:pPr>
        <w:pStyle w:val="libNormal"/>
        <w:rPr>
          <w:rtl/>
        </w:rPr>
      </w:pPr>
      <w:r w:rsidRPr="00CE5C2A">
        <w:rPr>
          <w:rStyle w:val="libNormalChar"/>
          <w:rtl/>
        </w:rPr>
        <w:t>[ 33082 ]</w:t>
      </w:r>
      <w:r>
        <w:rPr>
          <w:rtl/>
        </w:rPr>
        <w:t xml:space="preserve"> 4</w:t>
      </w:r>
      <w:r w:rsidR="00A617A7">
        <w:rPr>
          <w:rFonts w:hint="cs"/>
          <w:rtl/>
        </w:rPr>
        <w:t xml:space="preserve"> - </w:t>
      </w:r>
      <w:r>
        <w:rPr>
          <w:rtl/>
        </w:rPr>
        <w:t xml:space="preserve">وعنه، عن محمّد بن الحسين، عن محمّد بن عيسى، عن صفوان بن يحيى، عن داود بن الحصين، عن عمر بن حنظلة،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رجلين من أصحابنا بينهما منازعة في دين أو ميراث، فتحاكما إلى السلطان أو إلى القضاة، أيحل</w:t>
      </w:r>
      <w:r>
        <w:rPr>
          <w:rFonts w:hint="cs"/>
          <w:rtl/>
        </w:rPr>
        <w:t>ّ</w:t>
      </w:r>
      <w:r>
        <w:rPr>
          <w:rtl/>
        </w:rPr>
        <w:t xml:space="preserve"> ذلك</w:t>
      </w:r>
      <w:r>
        <w:rPr>
          <w:rFonts w:hint="cs"/>
          <w:rtl/>
        </w:rPr>
        <w:t xml:space="preserve"> </w:t>
      </w:r>
      <w:r>
        <w:rPr>
          <w:rtl/>
        </w:rPr>
        <w:t>؟ فقال: من تحاكم إليهم في حق</w:t>
      </w:r>
      <w:r>
        <w:rPr>
          <w:rFonts w:hint="cs"/>
          <w:rtl/>
        </w:rPr>
        <w:t>ّ</w:t>
      </w:r>
      <w:r>
        <w:rPr>
          <w:rtl/>
        </w:rPr>
        <w:t xml:space="preserve"> أو باطل، فإن</w:t>
      </w:r>
      <w:r>
        <w:rPr>
          <w:rFonts w:hint="cs"/>
          <w:rtl/>
        </w:rPr>
        <w:t>ّ</w:t>
      </w:r>
      <w:r>
        <w:rPr>
          <w:rtl/>
        </w:rPr>
        <w:t>ما تحاكم إلى طاغوت، وما يحكم له ف</w:t>
      </w:r>
      <w:r>
        <w:rPr>
          <w:rFonts w:hint="cs"/>
          <w:rtl/>
        </w:rPr>
        <w:t>إ</w:t>
      </w:r>
      <w:r>
        <w:rPr>
          <w:rtl/>
        </w:rPr>
        <w:t>ن</w:t>
      </w:r>
      <w:r>
        <w:rPr>
          <w:rFonts w:hint="cs"/>
          <w:rtl/>
        </w:rPr>
        <w:t>ّ</w:t>
      </w:r>
      <w:r>
        <w:rPr>
          <w:rtl/>
        </w:rPr>
        <w:t>ما يأخذ سحتا</w:t>
      </w:r>
      <w:r>
        <w:rPr>
          <w:rFonts w:hint="cs"/>
          <w:rtl/>
        </w:rPr>
        <w:t>ً</w:t>
      </w:r>
      <w:r>
        <w:rPr>
          <w:rtl/>
        </w:rPr>
        <w:t xml:space="preserve"> وإن كان حق</w:t>
      </w:r>
      <w:r>
        <w:rPr>
          <w:rFonts w:hint="cs"/>
          <w:rtl/>
        </w:rPr>
        <w:t>ّ</w:t>
      </w:r>
      <w:r>
        <w:rPr>
          <w:rtl/>
        </w:rPr>
        <w:t>ه ثابتا</w:t>
      </w:r>
      <w:r>
        <w:rPr>
          <w:rFonts w:hint="cs"/>
          <w:rtl/>
        </w:rPr>
        <w:t>ً</w:t>
      </w:r>
      <w:r>
        <w:rPr>
          <w:rtl/>
        </w:rPr>
        <w:t xml:space="preserve">، لأنه أخذه بحكم الطاغوت وقد أمر الله أن يكفر به، قال الله تعالى: </w:t>
      </w:r>
      <w:r w:rsidR="003B5875" w:rsidRPr="003B5875">
        <w:rPr>
          <w:rStyle w:val="libAlaemChar"/>
          <w:rtl/>
        </w:rPr>
        <w:t>(</w:t>
      </w:r>
      <w:r w:rsidRPr="00D351B6">
        <w:rPr>
          <w:rStyle w:val="libNormalChar"/>
          <w:rFonts w:hint="cs"/>
          <w:rtl/>
        </w:rPr>
        <w:t xml:space="preserve"> </w:t>
      </w:r>
      <w:r w:rsidRPr="006E7D9D">
        <w:rPr>
          <w:rStyle w:val="libAieChar"/>
          <w:rFonts w:hint="cs"/>
          <w:rtl/>
        </w:rPr>
        <w:t>يُرِيدُونَ أَن يَتَحَاكَمُوا إِلَى الطَّاغُوتِ وَقَدْ أُمِرُوا</w:t>
      </w:r>
      <w:r>
        <w:rPr>
          <w:rStyle w:val="libAieChar"/>
          <w:rFonts w:hint="cs"/>
          <w:rtl/>
        </w:rPr>
        <w:t xml:space="preserve"> </w:t>
      </w:r>
      <w:r w:rsidRPr="006E7D9D">
        <w:rPr>
          <w:rStyle w:val="libAieChar"/>
          <w:rFonts w:hint="cs"/>
          <w:rtl/>
        </w:rPr>
        <w:t>أَن يَكْفُرُوا بِهِ</w:t>
      </w:r>
      <w:r w:rsidRPr="00D351B6">
        <w:rPr>
          <w:rStyle w:val="libNormalChar"/>
          <w:rtl/>
        </w:rPr>
        <w:t xml:space="preserve"> </w:t>
      </w:r>
      <w:r w:rsidR="003B5875" w:rsidRPr="003B5875">
        <w:rPr>
          <w:rStyle w:val="libAlaemChar"/>
          <w:rtl/>
        </w:rPr>
        <w:t>)</w:t>
      </w:r>
      <w:r>
        <w:rPr>
          <w:rtl/>
        </w:rPr>
        <w:t xml:space="preserve"> </w:t>
      </w:r>
      <w:r w:rsidRPr="006E7D9D">
        <w:rPr>
          <w:rStyle w:val="libFootnotenumChar"/>
          <w:rtl/>
        </w:rPr>
        <w:t>(</w:t>
      </w:r>
      <w:r w:rsidR="003B5875">
        <w:rPr>
          <w:rStyle w:val="libFootnotenumChar"/>
          <w:rFonts w:hint="cs"/>
          <w:rtl/>
        </w:rPr>
        <w:t>3</w:t>
      </w:r>
      <w:r w:rsidRPr="006E7D9D">
        <w:rPr>
          <w:rStyle w:val="libFootnotenumChar"/>
          <w:rtl/>
        </w:rPr>
        <w:t>)</w:t>
      </w:r>
      <w:r>
        <w:rPr>
          <w:rtl/>
        </w:rPr>
        <w:t xml:space="preserve"> ... الحديث.</w:t>
      </w:r>
    </w:p>
    <w:p w:rsidR="006E7D9D" w:rsidRDefault="006E7D9D" w:rsidP="003B5875">
      <w:pPr>
        <w:pStyle w:val="libNormal"/>
        <w:rPr>
          <w:rtl/>
        </w:rPr>
      </w:pPr>
      <w:r>
        <w:rPr>
          <w:rtl/>
        </w:rPr>
        <w:t xml:space="preserve">ورواه الشيخ بإسناده عن محمّد بن يحيى، عن محمّد بن الحسن بن شمون، عن محمّد بن عيسى </w:t>
      </w:r>
      <w:r w:rsidRPr="006E7D9D">
        <w:rPr>
          <w:rStyle w:val="libFootnotenumChar"/>
          <w:rtl/>
        </w:rPr>
        <w:t>(</w:t>
      </w:r>
      <w:r w:rsidR="003B5875">
        <w:rPr>
          <w:rStyle w:val="libFootnotenumChar"/>
          <w:rFonts w:hint="cs"/>
          <w:rtl/>
        </w:rPr>
        <w:t>4</w:t>
      </w:r>
      <w:r w:rsidRPr="006E7D9D">
        <w:rPr>
          <w:rStyle w:val="libFootnotenumChar"/>
          <w:rtl/>
        </w:rPr>
        <w:t>)</w:t>
      </w:r>
      <w:r>
        <w:rPr>
          <w:rtl/>
        </w:rPr>
        <w:t>.</w:t>
      </w:r>
    </w:p>
    <w:p w:rsidR="006E7D9D" w:rsidRDefault="006E7D9D" w:rsidP="003B5875">
      <w:pPr>
        <w:pStyle w:val="libNormal"/>
        <w:rPr>
          <w:rtl/>
        </w:rPr>
      </w:pPr>
      <w:r>
        <w:rPr>
          <w:rtl/>
        </w:rPr>
        <w:t xml:space="preserve">وبإسناده عن محمّد بن عليّ بن محبوب، عن محمّد بن عيسى مثله </w:t>
      </w:r>
      <w:r w:rsidRPr="006E7D9D">
        <w:rPr>
          <w:rStyle w:val="libFootnotenumChar"/>
          <w:rtl/>
        </w:rPr>
        <w:t>(</w:t>
      </w:r>
      <w:r w:rsidR="003B5875">
        <w:rPr>
          <w:rStyle w:val="libFootnotenumChar"/>
          <w:rFonts w:hint="cs"/>
          <w:rtl/>
        </w:rPr>
        <w:t>5</w:t>
      </w:r>
      <w:r w:rsidRPr="006E7D9D">
        <w:rPr>
          <w:rStyle w:val="libFootnotenumChar"/>
          <w:rtl/>
        </w:rPr>
        <w:t>)</w:t>
      </w:r>
      <w:r>
        <w:rPr>
          <w:rtl/>
        </w:rPr>
        <w:t>.</w:t>
      </w:r>
    </w:p>
    <w:p w:rsidR="006E7D9D" w:rsidRDefault="006E7D9D" w:rsidP="003B5875">
      <w:pPr>
        <w:pStyle w:val="libNormal"/>
        <w:rPr>
          <w:rtl/>
        </w:rPr>
      </w:pPr>
      <w:r w:rsidRPr="00CE5C2A">
        <w:rPr>
          <w:rStyle w:val="libNormalChar"/>
          <w:rtl/>
        </w:rPr>
        <w:t>[ 33083 ]</w:t>
      </w:r>
      <w:r>
        <w:rPr>
          <w:rtl/>
        </w:rPr>
        <w:t xml:space="preserve"> 5</w:t>
      </w:r>
      <w:r w:rsidR="00A617A7">
        <w:rPr>
          <w:rFonts w:hint="cs"/>
          <w:rtl/>
        </w:rPr>
        <w:t xml:space="preserve"> - </w:t>
      </w:r>
      <w:r>
        <w:rPr>
          <w:rtl/>
        </w:rPr>
        <w:t xml:space="preserve">محمّد بن عليّ بن الحسين بإسناده عن أحمد بن عائذ، عن أبي خديجة سالم بن مكرم الجمال، قال: قال أبو عبد الله جعفر بن محمّد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إي</w:t>
      </w:r>
      <w:r>
        <w:rPr>
          <w:rFonts w:hint="cs"/>
          <w:rtl/>
        </w:rPr>
        <w:t>ّ</w:t>
      </w:r>
      <w:r>
        <w:rPr>
          <w:rtl/>
        </w:rPr>
        <w:t>اكم أن يحاكم بعضكم بعضا</w:t>
      </w:r>
      <w:r>
        <w:rPr>
          <w:rFonts w:hint="cs"/>
          <w:rtl/>
        </w:rPr>
        <w:t>ً</w:t>
      </w:r>
      <w:r>
        <w:rPr>
          <w:rtl/>
        </w:rPr>
        <w:t xml:space="preserve"> إلى أهل الجور، ولكن انظروا إلى رجل منكم، يعلم شيئاً من قضايانا </w:t>
      </w:r>
      <w:r w:rsidRPr="006E7D9D">
        <w:rPr>
          <w:rStyle w:val="libFootnotenumChar"/>
          <w:rtl/>
        </w:rPr>
        <w:t>(</w:t>
      </w:r>
      <w:r w:rsidR="003B5875">
        <w:rPr>
          <w:rStyle w:val="libFootnotenumChar"/>
          <w:rFonts w:hint="cs"/>
          <w:rtl/>
        </w:rPr>
        <w:t>6</w:t>
      </w:r>
      <w:r w:rsidRPr="006E7D9D">
        <w:rPr>
          <w:rStyle w:val="libFootnotenumChar"/>
          <w:rtl/>
        </w:rPr>
        <w:t>)</w:t>
      </w:r>
      <w:r>
        <w:rPr>
          <w:rtl/>
        </w:rPr>
        <w:t xml:space="preserve">، فأجعلوه </w:t>
      </w:r>
    </w:p>
    <w:p w:rsidR="006E7D9D" w:rsidRPr="00296D77" w:rsidRDefault="00D351B6" w:rsidP="00D351B6">
      <w:pPr>
        <w:pStyle w:val="libLine"/>
        <w:rPr>
          <w:rtl/>
        </w:rPr>
      </w:pPr>
      <w:r>
        <w:rPr>
          <w:rFonts w:hint="cs"/>
          <w:rtl/>
        </w:rPr>
        <w:t>____________________</w:t>
      </w:r>
    </w:p>
    <w:p w:rsidR="006E7D9D" w:rsidRPr="00EB5593" w:rsidRDefault="006E7D9D" w:rsidP="003B5875">
      <w:pPr>
        <w:pStyle w:val="libFootnote0"/>
        <w:rPr>
          <w:rtl/>
        </w:rPr>
      </w:pPr>
      <w:r w:rsidRPr="00EB5593">
        <w:rPr>
          <w:rtl/>
        </w:rPr>
        <w:t>(</w:t>
      </w:r>
      <w:r w:rsidR="003B5875">
        <w:rPr>
          <w:rFonts w:hint="cs"/>
          <w:rtl/>
        </w:rPr>
        <w:t>1</w:t>
      </w:r>
      <w:r w:rsidRPr="00EB5593">
        <w:rPr>
          <w:rtl/>
        </w:rPr>
        <w:t>) تفسير العياشي 1</w:t>
      </w:r>
      <w:r>
        <w:rPr>
          <w:rtl/>
        </w:rPr>
        <w:t>:</w:t>
      </w:r>
      <w:r w:rsidRPr="00EB5593">
        <w:rPr>
          <w:rtl/>
        </w:rPr>
        <w:t xml:space="preserve"> 85 / 205</w:t>
      </w:r>
      <w:r w:rsidRPr="00EB5593">
        <w:rPr>
          <w:rFonts w:hint="cs"/>
          <w:rtl/>
        </w:rPr>
        <w:t>.</w:t>
      </w:r>
    </w:p>
    <w:p w:rsidR="006E7D9D" w:rsidRPr="00EC3FDB" w:rsidRDefault="006E7D9D" w:rsidP="003B5875">
      <w:pPr>
        <w:pStyle w:val="libFootnote0"/>
        <w:rPr>
          <w:rtl/>
        </w:rPr>
      </w:pPr>
      <w:r w:rsidRPr="00EC3FDB">
        <w:rPr>
          <w:rtl/>
        </w:rPr>
        <w:t>(</w:t>
      </w:r>
      <w:r w:rsidR="003B5875">
        <w:rPr>
          <w:rFonts w:hint="cs"/>
          <w:rtl/>
        </w:rPr>
        <w:t>2</w:t>
      </w:r>
      <w:r w:rsidRPr="00EC3FDB">
        <w:rPr>
          <w:rtl/>
        </w:rPr>
        <w:t>) التهذيب 6</w:t>
      </w:r>
      <w:r>
        <w:rPr>
          <w:rtl/>
        </w:rPr>
        <w:t>:</w:t>
      </w:r>
      <w:r w:rsidRPr="00EC3FDB">
        <w:rPr>
          <w:rtl/>
        </w:rPr>
        <w:t xml:space="preserve"> 219</w:t>
      </w:r>
      <w:r>
        <w:rPr>
          <w:rtl/>
        </w:rPr>
        <w:t xml:space="preserve"> / 517</w:t>
      </w:r>
      <w:r>
        <w:rPr>
          <w:rFonts w:hint="cs"/>
          <w:rtl/>
        </w:rPr>
        <w:t>.</w:t>
      </w:r>
    </w:p>
    <w:p w:rsidR="006E7D9D" w:rsidRDefault="006E7D9D" w:rsidP="00D351B6">
      <w:pPr>
        <w:pStyle w:val="libFootnote0"/>
        <w:rPr>
          <w:rtl/>
        </w:rPr>
      </w:pPr>
      <w:r>
        <w:rPr>
          <w:rtl/>
        </w:rPr>
        <w:t>4</w:t>
      </w:r>
      <w:r w:rsidR="00A617A7">
        <w:rPr>
          <w:rtl/>
        </w:rPr>
        <w:t xml:space="preserve"> - </w:t>
      </w:r>
      <w:r>
        <w:rPr>
          <w:rtl/>
        </w:rPr>
        <w:t>الكافي 1: 54 / 10، وفي 7: 412 / 5 باختلاف يسير</w:t>
      </w:r>
      <w:r>
        <w:rPr>
          <w:rFonts w:hint="cs"/>
          <w:rtl/>
        </w:rPr>
        <w:t>.</w:t>
      </w:r>
    </w:p>
    <w:p w:rsidR="006E7D9D" w:rsidRPr="00EC3FDB" w:rsidRDefault="006E7D9D" w:rsidP="003B5875">
      <w:pPr>
        <w:pStyle w:val="libFootnote0"/>
        <w:rPr>
          <w:rtl/>
        </w:rPr>
      </w:pPr>
      <w:r>
        <w:rPr>
          <w:rtl/>
        </w:rPr>
        <w:t>(</w:t>
      </w:r>
      <w:r w:rsidR="003B5875">
        <w:rPr>
          <w:rFonts w:hint="cs"/>
          <w:rtl/>
        </w:rPr>
        <w:t>3</w:t>
      </w:r>
      <w:r>
        <w:rPr>
          <w:rtl/>
        </w:rPr>
        <w:t>) النساء 4: 60</w:t>
      </w:r>
      <w:r>
        <w:rPr>
          <w:rFonts w:hint="cs"/>
          <w:rtl/>
        </w:rPr>
        <w:t>.</w:t>
      </w:r>
    </w:p>
    <w:p w:rsidR="006E7D9D" w:rsidRPr="00EC3FDB" w:rsidRDefault="006E7D9D" w:rsidP="003B5875">
      <w:pPr>
        <w:pStyle w:val="libFootnote0"/>
        <w:rPr>
          <w:rtl/>
        </w:rPr>
      </w:pPr>
      <w:r w:rsidRPr="00EC3FDB">
        <w:rPr>
          <w:rtl/>
        </w:rPr>
        <w:t>(</w:t>
      </w:r>
      <w:r w:rsidR="003B5875">
        <w:rPr>
          <w:rFonts w:hint="cs"/>
          <w:rtl/>
        </w:rPr>
        <w:t>4</w:t>
      </w:r>
      <w:r w:rsidRPr="00EC3FDB">
        <w:rPr>
          <w:rtl/>
        </w:rPr>
        <w:t>) التهذيب 6</w:t>
      </w:r>
      <w:r>
        <w:rPr>
          <w:rtl/>
        </w:rPr>
        <w:t>:</w:t>
      </w:r>
      <w:r w:rsidRPr="00EC3FDB">
        <w:rPr>
          <w:rtl/>
        </w:rPr>
        <w:t xml:space="preserve"> 218</w:t>
      </w:r>
      <w:r>
        <w:rPr>
          <w:rtl/>
        </w:rPr>
        <w:t xml:space="preserve"> / 514</w:t>
      </w:r>
      <w:r>
        <w:rPr>
          <w:rFonts w:hint="cs"/>
          <w:rtl/>
        </w:rPr>
        <w:t>.</w:t>
      </w:r>
    </w:p>
    <w:p w:rsidR="006E7D9D" w:rsidRPr="00EC3FDB" w:rsidRDefault="006E7D9D" w:rsidP="003B5875">
      <w:pPr>
        <w:pStyle w:val="libFootnote0"/>
        <w:rPr>
          <w:rtl/>
        </w:rPr>
      </w:pPr>
      <w:r w:rsidRPr="00EC3FDB">
        <w:rPr>
          <w:rtl/>
        </w:rPr>
        <w:t>(</w:t>
      </w:r>
      <w:r w:rsidR="003B5875">
        <w:rPr>
          <w:rFonts w:hint="cs"/>
          <w:rtl/>
        </w:rPr>
        <w:t>5</w:t>
      </w:r>
      <w:r w:rsidRPr="00EC3FDB">
        <w:rPr>
          <w:rtl/>
        </w:rPr>
        <w:t>) التهذيب 6</w:t>
      </w:r>
      <w:r>
        <w:rPr>
          <w:rtl/>
        </w:rPr>
        <w:t>:</w:t>
      </w:r>
      <w:r w:rsidRPr="00EC3FDB">
        <w:rPr>
          <w:rtl/>
        </w:rPr>
        <w:t xml:space="preserve"> 301</w:t>
      </w:r>
      <w:r>
        <w:rPr>
          <w:rtl/>
        </w:rPr>
        <w:t xml:space="preserve"> / 845</w:t>
      </w:r>
      <w:r>
        <w:rPr>
          <w:rFonts w:hint="cs"/>
          <w:rtl/>
        </w:rPr>
        <w:t>.</w:t>
      </w:r>
    </w:p>
    <w:p w:rsidR="006E7D9D" w:rsidRDefault="006E7D9D" w:rsidP="00D351B6">
      <w:pPr>
        <w:pStyle w:val="libFootnote0"/>
        <w:rPr>
          <w:rtl/>
        </w:rPr>
      </w:pPr>
      <w:r>
        <w:rPr>
          <w:rtl/>
        </w:rPr>
        <w:t>5</w:t>
      </w:r>
      <w:r w:rsidR="00A617A7">
        <w:rPr>
          <w:rtl/>
        </w:rPr>
        <w:t xml:space="preserve"> - </w:t>
      </w:r>
      <w:r>
        <w:rPr>
          <w:rtl/>
        </w:rPr>
        <w:t>الفقيه 3: 2 / 1</w:t>
      </w:r>
      <w:r>
        <w:rPr>
          <w:rFonts w:hint="cs"/>
          <w:rtl/>
        </w:rPr>
        <w:t>.</w:t>
      </w:r>
    </w:p>
    <w:p w:rsidR="006E7D9D" w:rsidRPr="00EC3FDB" w:rsidRDefault="006E7D9D" w:rsidP="003B5875">
      <w:pPr>
        <w:pStyle w:val="libFootnote0"/>
        <w:rPr>
          <w:rtl/>
        </w:rPr>
      </w:pPr>
      <w:r w:rsidRPr="00EC3FDB">
        <w:rPr>
          <w:rtl/>
        </w:rPr>
        <w:t>(</w:t>
      </w:r>
      <w:r w:rsidR="003B5875">
        <w:rPr>
          <w:rFonts w:hint="cs"/>
          <w:rtl/>
        </w:rPr>
        <w:t>6</w:t>
      </w:r>
      <w:r w:rsidRPr="00EC3FDB">
        <w:rPr>
          <w:rtl/>
        </w:rPr>
        <w:t>) في المصدر</w:t>
      </w:r>
      <w:r>
        <w:rPr>
          <w:rtl/>
        </w:rPr>
        <w:t>:</w:t>
      </w:r>
      <w:r w:rsidRPr="00EC3FDB">
        <w:rPr>
          <w:rtl/>
        </w:rPr>
        <w:t xml:space="preserve"> قضائنا</w:t>
      </w:r>
      <w:r>
        <w:rPr>
          <w:rtl/>
        </w:rPr>
        <w:t>.</w:t>
      </w:r>
    </w:p>
    <w:p w:rsidR="006E7D9D" w:rsidRDefault="006E7D9D" w:rsidP="00D351B6">
      <w:pPr>
        <w:pStyle w:val="libNormal"/>
        <w:rPr>
          <w:rtl/>
        </w:rPr>
      </w:pPr>
      <w:r>
        <w:rPr>
          <w:rtl/>
        </w:rPr>
        <w:br w:type="page"/>
      </w:r>
    </w:p>
    <w:p w:rsidR="006E7D9D" w:rsidRDefault="006E7D9D" w:rsidP="003B5875">
      <w:pPr>
        <w:pStyle w:val="libNormal0"/>
        <w:rPr>
          <w:rtl/>
        </w:rPr>
      </w:pPr>
      <w:r>
        <w:rPr>
          <w:rtl/>
        </w:rPr>
        <w:lastRenderedPageBreak/>
        <w:t xml:space="preserve">بينكم </w:t>
      </w:r>
      <w:r w:rsidRPr="006E7D9D">
        <w:rPr>
          <w:rStyle w:val="libFootnotenumChar"/>
          <w:rtl/>
        </w:rPr>
        <w:t>(</w:t>
      </w:r>
      <w:r w:rsidR="003B5875">
        <w:rPr>
          <w:rStyle w:val="libFootnotenumChar"/>
          <w:rFonts w:hint="cs"/>
          <w:rtl/>
        </w:rPr>
        <w:t>1</w:t>
      </w:r>
      <w:r w:rsidRPr="006E7D9D">
        <w:rPr>
          <w:rStyle w:val="libFootnotenumChar"/>
          <w:rtl/>
        </w:rPr>
        <w:t>)</w:t>
      </w:r>
      <w:r>
        <w:rPr>
          <w:rtl/>
        </w:rPr>
        <w:t>، فأن</w:t>
      </w:r>
      <w:r>
        <w:rPr>
          <w:rFonts w:hint="cs"/>
          <w:rtl/>
        </w:rPr>
        <w:t>ّ</w:t>
      </w:r>
      <w:r>
        <w:rPr>
          <w:rtl/>
        </w:rPr>
        <w:t>ي قد جعلته قاضيا</w:t>
      </w:r>
      <w:r>
        <w:rPr>
          <w:rFonts w:hint="cs"/>
          <w:rtl/>
        </w:rPr>
        <w:t>ً</w:t>
      </w:r>
      <w:r>
        <w:rPr>
          <w:rtl/>
        </w:rPr>
        <w:t xml:space="preserve">، فتحاكموا </w:t>
      </w:r>
      <w:r>
        <w:rPr>
          <w:rFonts w:hint="cs"/>
          <w:rtl/>
        </w:rPr>
        <w:t>إ</w:t>
      </w:r>
      <w:r>
        <w:rPr>
          <w:rtl/>
        </w:rPr>
        <w:t>ليه.</w:t>
      </w:r>
    </w:p>
    <w:p w:rsidR="006E7D9D" w:rsidRDefault="006E7D9D" w:rsidP="003B5875">
      <w:pPr>
        <w:pStyle w:val="libNormal"/>
        <w:rPr>
          <w:rtl/>
        </w:rPr>
      </w:pPr>
      <w:r>
        <w:rPr>
          <w:rtl/>
        </w:rPr>
        <w:t>ورواه الكليني</w:t>
      </w:r>
      <w:r>
        <w:rPr>
          <w:rFonts w:hint="cs"/>
          <w:rtl/>
        </w:rPr>
        <w:t>ُّ</w:t>
      </w:r>
      <w:r>
        <w:rPr>
          <w:rtl/>
        </w:rPr>
        <w:t xml:space="preserve"> عن الحسين بن محمّد، عن معل</w:t>
      </w:r>
      <w:r>
        <w:rPr>
          <w:rFonts w:hint="cs"/>
          <w:rtl/>
        </w:rPr>
        <w:t>ّ</w:t>
      </w:r>
      <w:r>
        <w:rPr>
          <w:rtl/>
        </w:rPr>
        <w:t xml:space="preserve">ى بن محمّد، عن الحسن بن عليّ، عن أبي خديجة مثله، </w:t>
      </w:r>
      <w:r w:rsidR="00D351B6">
        <w:rPr>
          <w:rtl/>
        </w:rPr>
        <w:t xml:space="preserve">إلّا </w:t>
      </w:r>
      <w:r>
        <w:rPr>
          <w:rtl/>
        </w:rPr>
        <w:t>أن</w:t>
      </w:r>
      <w:r>
        <w:rPr>
          <w:rFonts w:hint="cs"/>
          <w:rtl/>
        </w:rPr>
        <w:t>ّ</w:t>
      </w:r>
      <w:r>
        <w:rPr>
          <w:rtl/>
        </w:rPr>
        <w:t xml:space="preserve">ه قال: شيئاً من قضائنا </w:t>
      </w:r>
      <w:r w:rsidRPr="006E7D9D">
        <w:rPr>
          <w:rStyle w:val="libFootnotenumChar"/>
          <w:rtl/>
        </w:rPr>
        <w:t>(</w:t>
      </w:r>
      <w:r w:rsidR="003B5875">
        <w:rPr>
          <w:rStyle w:val="libFootnotenumChar"/>
          <w:rFonts w:hint="cs"/>
          <w:rtl/>
        </w:rPr>
        <w:t>2</w:t>
      </w:r>
      <w:r w:rsidRPr="006E7D9D">
        <w:rPr>
          <w:rStyle w:val="libFootnotenumChar"/>
          <w:rtl/>
        </w:rPr>
        <w:t>)</w:t>
      </w:r>
      <w:r>
        <w:rPr>
          <w:rtl/>
        </w:rPr>
        <w:t>.</w:t>
      </w:r>
    </w:p>
    <w:p w:rsidR="006E7D9D" w:rsidRDefault="006E7D9D" w:rsidP="003B5875">
      <w:pPr>
        <w:pStyle w:val="libNormal"/>
        <w:rPr>
          <w:rtl/>
        </w:rPr>
      </w:pPr>
      <w:r>
        <w:rPr>
          <w:rtl/>
        </w:rPr>
        <w:t xml:space="preserve">ورواه الشيخ بإسناده عن الحسين بن محمّد مثله </w:t>
      </w:r>
      <w:r w:rsidRPr="006E7D9D">
        <w:rPr>
          <w:rStyle w:val="libFootnotenumChar"/>
          <w:rtl/>
        </w:rPr>
        <w:t>(</w:t>
      </w:r>
      <w:r w:rsidR="003B5875">
        <w:rPr>
          <w:rStyle w:val="libFootnotenumChar"/>
          <w:rFonts w:hint="cs"/>
          <w:rtl/>
        </w:rPr>
        <w:t>3</w:t>
      </w:r>
      <w:r w:rsidRPr="006E7D9D">
        <w:rPr>
          <w:rStyle w:val="libFootnotenumChar"/>
          <w:rtl/>
        </w:rPr>
        <w:t>)</w:t>
      </w:r>
      <w:r>
        <w:rPr>
          <w:rtl/>
        </w:rPr>
        <w:t>.</w:t>
      </w:r>
    </w:p>
    <w:p w:rsidR="006E7D9D" w:rsidRDefault="006E7D9D" w:rsidP="003B5875">
      <w:pPr>
        <w:pStyle w:val="libNormal"/>
        <w:rPr>
          <w:rtl/>
        </w:rPr>
      </w:pPr>
      <w:r w:rsidRPr="00CE5C2A">
        <w:rPr>
          <w:rStyle w:val="libNormalChar"/>
          <w:rtl/>
        </w:rPr>
        <w:t>[ 33084 ]</w:t>
      </w:r>
      <w:r>
        <w:rPr>
          <w:rtl/>
        </w:rPr>
        <w:t xml:space="preserve"> 6</w:t>
      </w:r>
      <w:r w:rsidR="00A617A7">
        <w:rPr>
          <w:rFonts w:hint="cs"/>
          <w:rtl/>
        </w:rPr>
        <w:t xml:space="preserve"> - </w:t>
      </w:r>
      <w:r>
        <w:rPr>
          <w:rtl/>
        </w:rPr>
        <w:t>وبإسناده عن معل</w:t>
      </w:r>
      <w:r>
        <w:rPr>
          <w:rFonts w:hint="cs"/>
          <w:rtl/>
        </w:rPr>
        <w:t>ّ</w:t>
      </w:r>
      <w:r>
        <w:rPr>
          <w:rtl/>
        </w:rPr>
        <w:t xml:space="preserve">ى بن خنيس، عن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قلت له: قول الله عزّ</w:t>
      </w:r>
      <w:r>
        <w:rPr>
          <w:rFonts w:hint="cs"/>
          <w:rtl/>
        </w:rPr>
        <w:t>َ</w:t>
      </w:r>
      <w:r>
        <w:rPr>
          <w:rtl/>
        </w:rPr>
        <w:t xml:space="preserve"> وجلّ</w:t>
      </w:r>
      <w:r>
        <w:rPr>
          <w:rFonts w:hint="cs"/>
          <w:rtl/>
        </w:rPr>
        <w:t>َ</w:t>
      </w:r>
      <w:r>
        <w:rPr>
          <w:rtl/>
        </w:rPr>
        <w:t xml:space="preserve">: </w:t>
      </w:r>
      <w:r w:rsidR="003B5875" w:rsidRPr="003B5875">
        <w:rPr>
          <w:rStyle w:val="libAlaemChar"/>
          <w:rtl/>
        </w:rPr>
        <w:t>(</w:t>
      </w:r>
      <w:r w:rsidRPr="00D351B6">
        <w:rPr>
          <w:rStyle w:val="libNormalChar"/>
          <w:rFonts w:hint="cs"/>
          <w:rtl/>
        </w:rPr>
        <w:t xml:space="preserve"> </w:t>
      </w:r>
      <w:r w:rsidRPr="006E7D9D">
        <w:rPr>
          <w:rStyle w:val="libAieChar"/>
          <w:rFonts w:hint="cs"/>
          <w:rtl/>
        </w:rPr>
        <w:t>إِنَّ اللهَ يَأْمُرُكُمْ أَن تُؤَدُّوا</w:t>
      </w:r>
      <w:r>
        <w:rPr>
          <w:rStyle w:val="libAieChar"/>
          <w:rFonts w:hint="cs"/>
          <w:rtl/>
        </w:rPr>
        <w:t xml:space="preserve"> </w:t>
      </w:r>
      <w:r w:rsidRPr="006E7D9D">
        <w:rPr>
          <w:rStyle w:val="libAieChar"/>
          <w:rFonts w:hint="cs"/>
          <w:rtl/>
        </w:rPr>
        <w:t>الأَمَانَاتِ إِلَىٰ أَهْلِهَا وَإِذَا حَكَمْتُم بَيْنَ النَّاسِ أَن تَحْكُمُوا بِالْعَدْلِ</w:t>
      </w:r>
      <w:r w:rsidRPr="00D351B6">
        <w:rPr>
          <w:rStyle w:val="libNormalChar"/>
          <w:rtl/>
        </w:rPr>
        <w:t xml:space="preserve"> </w:t>
      </w:r>
      <w:r w:rsidR="003B5875" w:rsidRPr="003B5875">
        <w:rPr>
          <w:rStyle w:val="libAlaemChar"/>
          <w:rtl/>
        </w:rPr>
        <w:t>)</w:t>
      </w:r>
      <w:r>
        <w:rPr>
          <w:rtl/>
        </w:rPr>
        <w:t xml:space="preserve"> </w:t>
      </w:r>
      <w:r w:rsidRPr="006E7D9D">
        <w:rPr>
          <w:rStyle w:val="libFootnotenumChar"/>
          <w:rtl/>
        </w:rPr>
        <w:t>(</w:t>
      </w:r>
      <w:r w:rsidR="003B5875">
        <w:rPr>
          <w:rStyle w:val="libFootnotenumChar"/>
          <w:rFonts w:hint="cs"/>
          <w:rtl/>
        </w:rPr>
        <w:t>4</w:t>
      </w:r>
      <w:r w:rsidRPr="006E7D9D">
        <w:rPr>
          <w:rStyle w:val="libFootnotenumChar"/>
          <w:rtl/>
        </w:rPr>
        <w:t>)</w:t>
      </w:r>
      <w:r>
        <w:rPr>
          <w:rtl/>
        </w:rPr>
        <w:t xml:space="preserve"> فقال: عدل الإ</w:t>
      </w:r>
      <w:r>
        <w:rPr>
          <w:rFonts w:hint="cs"/>
          <w:rtl/>
        </w:rPr>
        <w:t>ِ</w:t>
      </w:r>
      <w:r>
        <w:rPr>
          <w:rtl/>
        </w:rPr>
        <w:t>مام: أن يدفع ما عنده إلى الإ</w:t>
      </w:r>
      <w:r>
        <w:rPr>
          <w:rFonts w:hint="cs"/>
          <w:rtl/>
        </w:rPr>
        <w:t>ِ</w:t>
      </w:r>
      <w:r>
        <w:rPr>
          <w:rtl/>
        </w:rPr>
        <w:t>مام ال</w:t>
      </w:r>
      <w:r>
        <w:rPr>
          <w:rFonts w:hint="cs"/>
          <w:rtl/>
        </w:rPr>
        <w:t>ّ</w:t>
      </w:r>
      <w:r>
        <w:rPr>
          <w:rtl/>
        </w:rPr>
        <w:t>ذي بعده، و</w:t>
      </w:r>
      <w:r>
        <w:rPr>
          <w:rFonts w:hint="cs"/>
          <w:rtl/>
        </w:rPr>
        <w:t>أ</w:t>
      </w:r>
      <w:r>
        <w:rPr>
          <w:rtl/>
        </w:rPr>
        <w:t>مرت الأئم</w:t>
      </w:r>
      <w:r>
        <w:rPr>
          <w:rFonts w:hint="cs"/>
          <w:rtl/>
        </w:rPr>
        <w:t>ّ</w:t>
      </w:r>
      <w:r>
        <w:rPr>
          <w:rtl/>
        </w:rPr>
        <w:t>ة أن يحكموا بالعدل، و</w:t>
      </w:r>
      <w:r>
        <w:rPr>
          <w:rFonts w:hint="cs"/>
          <w:rtl/>
        </w:rPr>
        <w:t>أ</w:t>
      </w:r>
      <w:r>
        <w:rPr>
          <w:rtl/>
        </w:rPr>
        <w:t>مر الناس أن يتبعوهم.</w:t>
      </w:r>
    </w:p>
    <w:p w:rsidR="006E7D9D" w:rsidRDefault="006E7D9D" w:rsidP="003B5875">
      <w:pPr>
        <w:pStyle w:val="libNormal"/>
        <w:rPr>
          <w:rtl/>
        </w:rPr>
      </w:pPr>
      <w:r>
        <w:rPr>
          <w:rtl/>
        </w:rPr>
        <w:t>ورواه الشيخ بإسناده عن محمّد بن عليّ</w:t>
      </w:r>
      <w:r>
        <w:rPr>
          <w:rFonts w:hint="cs"/>
          <w:rtl/>
        </w:rPr>
        <w:t>ِ</w:t>
      </w:r>
      <w:r>
        <w:rPr>
          <w:rtl/>
        </w:rPr>
        <w:t xml:space="preserve"> بن محبوب، عن محمّد بن الحسين بن أبي الخط</w:t>
      </w:r>
      <w:r>
        <w:rPr>
          <w:rFonts w:hint="cs"/>
          <w:rtl/>
        </w:rPr>
        <w:t>ّ</w:t>
      </w:r>
      <w:r>
        <w:rPr>
          <w:rtl/>
        </w:rPr>
        <w:t>اب، عن صفوان بن يحيى، عن أبي المغرا، عن إسحاق بن عم</w:t>
      </w:r>
      <w:r>
        <w:rPr>
          <w:rFonts w:hint="cs"/>
          <w:rtl/>
        </w:rPr>
        <w:t>ّ</w:t>
      </w:r>
      <w:r>
        <w:rPr>
          <w:rtl/>
        </w:rPr>
        <w:t>ار، عن ابن أبي يعفور، عن معل</w:t>
      </w:r>
      <w:r>
        <w:rPr>
          <w:rFonts w:hint="cs"/>
          <w:rtl/>
        </w:rPr>
        <w:t>ّ</w:t>
      </w:r>
      <w:r>
        <w:rPr>
          <w:rtl/>
        </w:rPr>
        <w:t xml:space="preserve">ى بن خنيس مثله </w:t>
      </w:r>
      <w:r w:rsidRPr="006E7D9D">
        <w:rPr>
          <w:rStyle w:val="libFootnotenumChar"/>
          <w:rtl/>
        </w:rPr>
        <w:t>(</w:t>
      </w:r>
      <w:r w:rsidR="003B5875">
        <w:rPr>
          <w:rStyle w:val="libFootnotenumChar"/>
          <w:rFonts w:hint="cs"/>
          <w:rtl/>
        </w:rPr>
        <w:t>5</w:t>
      </w:r>
      <w:r w:rsidRPr="006E7D9D">
        <w:rPr>
          <w:rStyle w:val="libFootnotenumChar"/>
          <w:rtl/>
        </w:rPr>
        <w:t>)</w:t>
      </w:r>
      <w:r>
        <w:rPr>
          <w:rtl/>
        </w:rPr>
        <w:t>.</w:t>
      </w:r>
    </w:p>
    <w:p w:rsidR="006E7D9D" w:rsidRDefault="006E7D9D" w:rsidP="00A617A7">
      <w:pPr>
        <w:pStyle w:val="libNormal"/>
        <w:rPr>
          <w:rtl/>
        </w:rPr>
      </w:pPr>
      <w:r w:rsidRPr="00CE5C2A">
        <w:rPr>
          <w:rStyle w:val="libNormalChar"/>
          <w:rtl/>
        </w:rPr>
        <w:t>[ 33085 ]</w:t>
      </w:r>
      <w:r>
        <w:rPr>
          <w:rtl/>
        </w:rPr>
        <w:t xml:space="preserve"> 7</w:t>
      </w:r>
      <w:r w:rsidR="00A617A7">
        <w:rPr>
          <w:rFonts w:hint="cs"/>
          <w:rtl/>
        </w:rPr>
        <w:t xml:space="preserve"> - </w:t>
      </w:r>
      <w:r>
        <w:rPr>
          <w:rtl/>
        </w:rPr>
        <w:t>وبإسناده عن عطاء بن السائب، عن عليّ</w:t>
      </w:r>
      <w:r>
        <w:rPr>
          <w:rFonts w:hint="cs"/>
          <w:rtl/>
        </w:rPr>
        <w:t>ِ</w:t>
      </w:r>
      <w:r>
        <w:rPr>
          <w:rtl/>
        </w:rPr>
        <w:t xml:space="preserve"> بن الحسين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إذا كنتم في أئم</w:t>
      </w:r>
      <w:r>
        <w:rPr>
          <w:rFonts w:hint="cs"/>
          <w:rtl/>
        </w:rPr>
        <w:t>ّ</w:t>
      </w:r>
      <w:r>
        <w:rPr>
          <w:rtl/>
        </w:rPr>
        <w:t>ة جور فاقضوا في أحكامهم، ولا تشهروا أنفسكم فتقتلوا، وإن تعاملتم بأحكامنا كان خيرا</w:t>
      </w:r>
      <w:r>
        <w:rPr>
          <w:rFonts w:hint="cs"/>
          <w:rtl/>
        </w:rPr>
        <w:t>ً</w:t>
      </w:r>
      <w:r>
        <w:rPr>
          <w:rtl/>
        </w:rPr>
        <w:t xml:space="preserve"> لكم.</w:t>
      </w:r>
    </w:p>
    <w:p w:rsidR="006E7D9D" w:rsidRDefault="006E7D9D" w:rsidP="003B5875">
      <w:pPr>
        <w:pStyle w:val="libNormal"/>
        <w:rPr>
          <w:rtl/>
        </w:rPr>
      </w:pPr>
      <w:r>
        <w:rPr>
          <w:rtl/>
        </w:rPr>
        <w:t xml:space="preserve">ورواه الشيخ كما يأتي </w:t>
      </w:r>
      <w:r w:rsidRPr="006E7D9D">
        <w:rPr>
          <w:rStyle w:val="libFootnotenumChar"/>
          <w:rtl/>
        </w:rPr>
        <w:t>(</w:t>
      </w:r>
      <w:r w:rsidR="003B5875">
        <w:rPr>
          <w:rStyle w:val="libFootnotenumChar"/>
          <w:rFonts w:hint="cs"/>
          <w:rtl/>
        </w:rPr>
        <w:t>6</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EC3FDB" w:rsidRDefault="006E7D9D" w:rsidP="003B5875">
      <w:pPr>
        <w:pStyle w:val="libFootnote0"/>
        <w:rPr>
          <w:rtl/>
        </w:rPr>
      </w:pPr>
      <w:r>
        <w:rPr>
          <w:rtl/>
        </w:rPr>
        <w:t>(</w:t>
      </w:r>
      <w:r w:rsidR="003B5875">
        <w:rPr>
          <w:rFonts w:hint="cs"/>
          <w:rtl/>
        </w:rPr>
        <w:t>1</w:t>
      </w:r>
      <w:r>
        <w:rPr>
          <w:rtl/>
        </w:rPr>
        <w:t>) في المصدر زيادة: قاضيا</w:t>
      </w:r>
      <w:r>
        <w:rPr>
          <w:rFonts w:hint="cs"/>
          <w:rtl/>
        </w:rPr>
        <w:t>ً.</w:t>
      </w:r>
    </w:p>
    <w:p w:rsidR="006E7D9D" w:rsidRPr="00EC3FDB" w:rsidRDefault="006E7D9D" w:rsidP="003B5875">
      <w:pPr>
        <w:pStyle w:val="libFootnote0"/>
        <w:rPr>
          <w:rtl/>
        </w:rPr>
      </w:pPr>
      <w:r w:rsidRPr="00EC3FDB">
        <w:rPr>
          <w:rtl/>
        </w:rPr>
        <w:t>(</w:t>
      </w:r>
      <w:r w:rsidR="003B5875">
        <w:rPr>
          <w:rFonts w:hint="cs"/>
          <w:rtl/>
        </w:rPr>
        <w:t>2</w:t>
      </w:r>
      <w:r w:rsidRPr="00EC3FDB">
        <w:rPr>
          <w:rtl/>
        </w:rPr>
        <w:t>) الكافي 7</w:t>
      </w:r>
      <w:r>
        <w:rPr>
          <w:rtl/>
        </w:rPr>
        <w:t>:</w:t>
      </w:r>
      <w:r w:rsidRPr="00EC3FDB">
        <w:rPr>
          <w:rtl/>
        </w:rPr>
        <w:t xml:space="preserve"> 412</w:t>
      </w:r>
      <w:r>
        <w:rPr>
          <w:rtl/>
        </w:rPr>
        <w:t xml:space="preserve"> / 4</w:t>
      </w:r>
      <w:r>
        <w:rPr>
          <w:rFonts w:hint="cs"/>
          <w:rtl/>
        </w:rPr>
        <w:t>.</w:t>
      </w:r>
    </w:p>
    <w:p w:rsidR="006E7D9D" w:rsidRPr="00EC3FDB" w:rsidRDefault="006E7D9D" w:rsidP="003B5875">
      <w:pPr>
        <w:pStyle w:val="libFootnote0"/>
        <w:rPr>
          <w:rtl/>
        </w:rPr>
      </w:pPr>
      <w:r w:rsidRPr="00EC3FDB">
        <w:rPr>
          <w:rtl/>
        </w:rPr>
        <w:t>(</w:t>
      </w:r>
      <w:r w:rsidR="003B5875">
        <w:rPr>
          <w:rFonts w:hint="cs"/>
          <w:rtl/>
        </w:rPr>
        <w:t>3</w:t>
      </w:r>
      <w:r w:rsidRPr="00EC3FDB">
        <w:rPr>
          <w:rtl/>
        </w:rPr>
        <w:t>) التهذيب 6</w:t>
      </w:r>
      <w:r>
        <w:rPr>
          <w:rtl/>
        </w:rPr>
        <w:t>:</w:t>
      </w:r>
      <w:r w:rsidRPr="00EC3FDB">
        <w:rPr>
          <w:rtl/>
        </w:rPr>
        <w:t xml:space="preserve"> 219</w:t>
      </w:r>
      <w:r>
        <w:rPr>
          <w:rtl/>
        </w:rPr>
        <w:t xml:space="preserve"> / 516</w:t>
      </w:r>
      <w:r>
        <w:rPr>
          <w:rFonts w:hint="cs"/>
          <w:rtl/>
        </w:rPr>
        <w:t>.</w:t>
      </w:r>
    </w:p>
    <w:p w:rsidR="006E7D9D" w:rsidRDefault="006E7D9D" w:rsidP="00D351B6">
      <w:pPr>
        <w:pStyle w:val="libFootnote0"/>
        <w:rPr>
          <w:rtl/>
        </w:rPr>
      </w:pPr>
      <w:r>
        <w:rPr>
          <w:rtl/>
        </w:rPr>
        <w:t>6</w:t>
      </w:r>
      <w:r w:rsidR="00A617A7">
        <w:rPr>
          <w:rtl/>
        </w:rPr>
        <w:t xml:space="preserve"> - </w:t>
      </w:r>
      <w:r>
        <w:rPr>
          <w:rtl/>
        </w:rPr>
        <w:t>الفقيه 3: 2 / 2</w:t>
      </w:r>
      <w:r>
        <w:rPr>
          <w:rFonts w:hint="cs"/>
          <w:rtl/>
        </w:rPr>
        <w:t>.</w:t>
      </w:r>
    </w:p>
    <w:p w:rsidR="006E7D9D" w:rsidRPr="00EC3FDB" w:rsidRDefault="006E7D9D" w:rsidP="003B5875">
      <w:pPr>
        <w:pStyle w:val="libFootnote0"/>
        <w:rPr>
          <w:rtl/>
        </w:rPr>
      </w:pPr>
      <w:r>
        <w:rPr>
          <w:rtl/>
        </w:rPr>
        <w:t>(</w:t>
      </w:r>
      <w:r w:rsidR="003B5875">
        <w:rPr>
          <w:rFonts w:hint="cs"/>
          <w:rtl/>
        </w:rPr>
        <w:t>4</w:t>
      </w:r>
      <w:r>
        <w:rPr>
          <w:rtl/>
        </w:rPr>
        <w:t>) النساء 4: 58</w:t>
      </w:r>
      <w:r>
        <w:rPr>
          <w:rFonts w:hint="cs"/>
          <w:rtl/>
        </w:rPr>
        <w:t>.</w:t>
      </w:r>
    </w:p>
    <w:p w:rsidR="006E7D9D" w:rsidRPr="00EC3FDB" w:rsidRDefault="006E7D9D" w:rsidP="003B5875">
      <w:pPr>
        <w:pStyle w:val="libFootnote0"/>
        <w:rPr>
          <w:rtl/>
        </w:rPr>
      </w:pPr>
      <w:r w:rsidRPr="00EC3FDB">
        <w:rPr>
          <w:rtl/>
        </w:rPr>
        <w:t>(</w:t>
      </w:r>
      <w:r w:rsidR="003B5875">
        <w:rPr>
          <w:rFonts w:hint="cs"/>
          <w:rtl/>
        </w:rPr>
        <w:t>5</w:t>
      </w:r>
      <w:r w:rsidRPr="00EC3FDB">
        <w:rPr>
          <w:rtl/>
        </w:rPr>
        <w:t>) التهذيب 6</w:t>
      </w:r>
      <w:r>
        <w:rPr>
          <w:rtl/>
        </w:rPr>
        <w:t>:</w:t>
      </w:r>
      <w:r w:rsidRPr="00EC3FDB">
        <w:rPr>
          <w:rtl/>
        </w:rPr>
        <w:t xml:space="preserve"> 223</w:t>
      </w:r>
      <w:r>
        <w:rPr>
          <w:rtl/>
        </w:rPr>
        <w:t xml:space="preserve"> / 533</w:t>
      </w:r>
      <w:r>
        <w:rPr>
          <w:rFonts w:hint="cs"/>
          <w:rtl/>
        </w:rPr>
        <w:t>.</w:t>
      </w:r>
    </w:p>
    <w:p w:rsidR="006E7D9D" w:rsidRDefault="006E7D9D" w:rsidP="00D351B6">
      <w:pPr>
        <w:pStyle w:val="libFootnote0"/>
        <w:rPr>
          <w:rtl/>
        </w:rPr>
      </w:pPr>
      <w:r>
        <w:rPr>
          <w:rtl/>
        </w:rPr>
        <w:t>7</w:t>
      </w:r>
      <w:r w:rsidR="00A617A7">
        <w:rPr>
          <w:rtl/>
        </w:rPr>
        <w:t xml:space="preserve"> - </w:t>
      </w:r>
      <w:r>
        <w:rPr>
          <w:rtl/>
        </w:rPr>
        <w:t>الفقيه 3: 3 / 3</w:t>
      </w:r>
      <w:r>
        <w:rPr>
          <w:rFonts w:hint="cs"/>
          <w:rtl/>
        </w:rPr>
        <w:t>.</w:t>
      </w:r>
    </w:p>
    <w:p w:rsidR="006E7D9D" w:rsidRPr="00EC3FDB" w:rsidRDefault="006E7D9D" w:rsidP="003B5875">
      <w:pPr>
        <w:pStyle w:val="libFootnote0"/>
        <w:rPr>
          <w:rtl/>
        </w:rPr>
      </w:pPr>
      <w:r w:rsidRPr="00EC3FDB">
        <w:rPr>
          <w:rtl/>
        </w:rPr>
        <w:t>(</w:t>
      </w:r>
      <w:r w:rsidR="003B5875">
        <w:rPr>
          <w:rFonts w:hint="cs"/>
          <w:rtl/>
        </w:rPr>
        <w:t>6</w:t>
      </w:r>
      <w:r w:rsidRPr="00EC3FDB">
        <w:rPr>
          <w:rtl/>
        </w:rPr>
        <w:t>) يأتي في الحديث 2 من الباب 11 من هذه ال</w:t>
      </w:r>
      <w:r>
        <w:rPr>
          <w:rFonts w:hint="cs"/>
          <w:rtl/>
        </w:rPr>
        <w:t>أ</w:t>
      </w:r>
      <w:r w:rsidRPr="00EC3FDB">
        <w:rPr>
          <w:rtl/>
        </w:rPr>
        <w:t>بواب</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[ 33086 ]</w:t>
      </w:r>
      <w:r>
        <w:rPr>
          <w:rtl/>
        </w:rPr>
        <w:t xml:space="preserve"> 8</w:t>
      </w:r>
      <w:r w:rsidR="00A617A7">
        <w:rPr>
          <w:rFonts w:hint="cs"/>
          <w:rtl/>
        </w:rPr>
        <w:t xml:space="preserve"> - </w:t>
      </w:r>
      <w:r>
        <w:rPr>
          <w:rtl/>
        </w:rPr>
        <w:t xml:space="preserve">محمّد بن الحسن بإسناده عن الحسين بن سعيد، عن ابن أبي عمير، عن حمّاد، عن الحلبي قال: قلت لأبي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A81EF7">
        <w:rPr>
          <w:rtl/>
        </w:rPr>
        <w:t xml:space="preserve"> </w:t>
      </w:r>
      <w:r>
        <w:rPr>
          <w:rtl/>
        </w:rPr>
        <w:t>ربما كان بين الرجلين من أصحابنا المنازعة في الشيء، فيتراضيان برجل من</w:t>
      </w:r>
      <w:r>
        <w:rPr>
          <w:rFonts w:hint="cs"/>
          <w:rtl/>
        </w:rPr>
        <w:t>ّ</w:t>
      </w:r>
      <w:r>
        <w:rPr>
          <w:rtl/>
        </w:rPr>
        <w:t>ا، فقال: ليس هو ذاك، إنما هو الذي يجبر الناس على حكمه بالسيف والسوط.</w:t>
      </w:r>
    </w:p>
    <w:p w:rsidR="006E7D9D" w:rsidRDefault="006E7D9D" w:rsidP="003B5875">
      <w:pPr>
        <w:pStyle w:val="libNormal"/>
        <w:rPr>
          <w:rtl/>
        </w:rPr>
      </w:pPr>
      <w:r w:rsidRPr="00CE5C2A">
        <w:rPr>
          <w:rStyle w:val="libNormalChar"/>
          <w:rtl/>
        </w:rPr>
        <w:t>[ 33087 ]</w:t>
      </w:r>
      <w:r>
        <w:rPr>
          <w:rtl/>
        </w:rPr>
        <w:t xml:space="preserve"> 9</w:t>
      </w:r>
      <w:r w:rsidR="00A617A7">
        <w:rPr>
          <w:rFonts w:hint="cs"/>
          <w:rtl/>
        </w:rPr>
        <w:t xml:space="preserve"> - </w:t>
      </w:r>
      <w:r>
        <w:rPr>
          <w:rtl/>
        </w:rPr>
        <w:t>وبإسناده عن محمّد بن أحمد بن يحيى، عن محمّد بن عيسى، عن الحسن بن عليّ</w:t>
      </w:r>
      <w:r>
        <w:rPr>
          <w:rFonts w:hint="cs"/>
          <w:rtl/>
        </w:rPr>
        <w:t>ِ</w:t>
      </w:r>
      <w:r>
        <w:rPr>
          <w:rtl/>
        </w:rPr>
        <w:t xml:space="preserve"> بن فضّال، قال: قرأت في كتاب أبي الأسد إلى أبي الحسن الثاني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وقرأته بخط</w:t>
      </w:r>
      <w:r>
        <w:rPr>
          <w:rFonts w:hint="cs"/>
          <w:rtl/>
        </w:rPr>
        <w:t>ّ</w:t>
      </w:r>
      <w:r>
        <w:rPr>
          <w:rtl/>
        </w:rPr>
        <w:t xml:space="preserve">ه، سأله ما تفسير قوله تعالى: </w:t>
      </w:r>
      <w:r w:rsidR="003B5875" w:rsidRPr="003B5875">
        <w:rPr>
          <w:rStyle w:val="libAlaemChar"/>
          <w:rtl/>
        </w:rPr>
        <w:t>(</w:t>
      </w:r>
      <w:r w:rsidRPr="00D351B6">
        <w:rPr>
          <w:rStyle w:val="libNormalChar"/>
          <w:rFonts w:hint="cs"/>
          <w:rtl/>
        </w:rPr>
        <w:t xml:space="preserve"> </w:t>
      </w:r>
      <w:r w:rsidRPr="006E7D9D">
        <w:rPr>
          <w:rStyle w:val="libAieChar"/>
          <w:rFonts w:hint="cs"/>
          <w:rtl/>
        </w:rPr>
        <w:t>وَلا تَأْكُلُوا أَمْوَالَكُم بَيْنَكُم بِالْبَاطِلِ وَتُدْلُوا بِهَا إِلَى الحُكَّامِ</w:t>
      </w:r>
      <w:r w:rsidRPr="00D351B6">
        <w:rPr>
          <w:rStyle w:val="libNormalChar"/>
          <w:rtl/>
        </w:rPr>
        <w:t xml:space="preserve"> </w:t>
      </w:r>
      <w:r w:rsidR="003B5875" w:rsidRPr="003B5875">
        <w:rPr>
          <w:rStyle w:val="libAlaemChar"/>
          <w:rtl/>
        </w:rPr>
        <w:t>)</w:t>
      </w:r>
      <w:r>
        <w:rPr>
          <w:rtl/>
        </w:rPr>
        <w:t xml:space="preserve"> </w:t>
      </w:r>
      <w:r w:rsidRPr="006E7D9D">
        <w:rPr>
          <w:rStyle w:val="libFootnotenumChar"/>
          <w:rtl/>
        </w:rPr>
        <w:t>(1)</w:t>
      </w:r>
      <w:r>
        <w:rPr>
          <w:rtl/>
        </w:rPr>
        <w:t xml:space="preserve"> فكتب </w:t>
      </w:r>
      <w:r w:rsidRPr="006E7D9D">
        <w:rPr>
          <w:rStyle w:val="libFootnotenumChar"/>
          <w:rtl/>
        </w:rPr>
        <w:t>(2)</w:t>
      </w:r>
      <w:r>
        <w:rPr>
          <w:rtl/>
        </w:rPr>
        <w:t xml:space="preserve"> بخط</w:t>
      </w:r>
      <w:r>
        <w:rPr>
          <w:rFonts w:hint="cs"/>
          <w:rtl/>
        </w:rPr>
        <w:t>ّ</w:t>
      </w:r>
      <w:r>
        <w:rPr>
          <w:rtl/>
        </w:rPr>
        <w:t>ه: الحك</w:t>
      </w:r>
      <w:r>
        <w:rPr>
          <w:rFonts w:hint="cs"/>
          <w:rtl/>
        </w:rPr>
        <w:t>ّ</w:t>
      </w:r>
      <w:r>
        <w:rPr>
          <w:rtl/>
        </w:rPr>
        <w:t>ام القضاة ثمّ</w:t>
      </w:r>
      <w:r>
        <w:rPr>
          <w:rFonts w:hint="cs"/>
          <w:rtl/>
        </w:rPr>
        <w:t>َ</w:t>
      </w:r>
      <w:r>
        <w:rPr>
          <w:rtl/>
        </w:rPr>
        <w:t xml:space="preserve"> كتب تحته: هو أن يعلم الر</w:t>
      </w:r>
      <w:r>
        <w:rPr>
          <w:rFonts w:hint="cs"/>
          <w:rtl/>
        </w:rPr>
        <w:t>َّ</w:t>
      </w:r>
      <w:r>
        <w:rPr>
          <w:rtl/>
        </w:rPr>
        <w:t>جل أنه ظالم، فيحكم له القاضي، فهو غير معذور في أخذه ذلك الذي قد حكم له، إذا كان قد علم أن</w:t>
      </w:r>
      <w:r>
        <w:rPr>
          <w:rFonts w:hint="cs"/>
          <w:rtl/>
        </w:rPr>
        <w:t>ّ</w:t>
      </w:r>
      <w:r>
        <w:rPr>
          <w:rtl/>
        </w:rPr>
        <w:t>ه ظالم.</w:t>
      </w:r>
    </w:p>
    <w:p w:rsidR="006E7D9D" w:rsidRDefault="006E7D9D" w:rsidP="00A617A7">
      <w:pPr>
        <w:pStyle w:val="libNormal"/>
        <w:rPr>
          <w:rtl/>
        </w:rPr>
      </w:pPr>
      <w:r w:rsidRPr="00CE5C2A">
        <w:rPr>
          <w:rStyle w:val="libNormalChar"/>
          <w:rtl/>
        </w:rPr>
        <w:t>[ 33088 ]</w:t>
      </w:r>
      <w:r>
        <w:rPr>
          <w:rtl/>
        </w:rPr>
        <w:t xml:space="preserve"> 10</w:t>
      </w:r>
      <w:r w:rsidR="00A617A7">
        <w:rPr>
          <w:rFonts w:hint="cs"/>
          <w:rtl/>
        </w:rPr>
        <w:t xml:space="preserve"> - </w:t>
      </w:r>
      <w:r>
        <w:rPr>
          <w:rtl/>
        </w:rPr>
        <w:t>وعن عليّ</w:t>
      </w:r>
      <w:r>
        <w:rPr>
          <w:rFonts w:hint="cs"/>
          <w:rtl/>
        </w:rPr>
        <w:t>ِ</w:t>
      </w:r>
      <w:r>
        <w:rPr>
          <w:rtl/>
        </w:rPr>
        <w:t xml:space="preserve"> بن إبراهيم، عن أبيه، عن بعض أصحابنا، عن محمّد بن مسلم، قال: مر</w:t>
      </w:r>
      <w:r>
        <w:rPr>
          <w:rFonts w:hint="cs"/>
          <w:rtl/>
        </w:rPr>
        <w:t>ّ</w:t>
      </w:r>
      <w:r>
        <w:rPr>
          <w:rtl/>
        </w:rPr>
        <w:t xml:space="preserve"> بي أبو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أو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وأنا جالس عند قاض</w:t>
      </w:r>
      <w:r>
        <w:rPr>
          <w:rFonts w:hint="cs"/>
          <w:rtl/>
        </w:rPr>
        <w:t>ٍ</w:t>
      </w:r>
      <w:r>
        <w:rPr>
          <w:rtl/>
        </w:rPr>
        <w:t xml:space="preserve"> بالمدينة، فدخلت عليه من الغد، فقال لي: ما مجلس رأيتك فيه أمس</w:t>
      </w:r>
      <w:r>
        <w:rPr>
          <w:rFonts w:hint="cs"/>
          <w:rtl/>
        </w:rPr>
        <w:t xml:space="preserve"> </w:t>
      </w:r>
      <w:r>
        <w:rPr>
          <w:rtl/>
        </w:rPr>
        <w:t>؟ قال: فقلت: جعلت فداك، إن</w:t>
      </w:r>
      <w:r>
        <w:rPr>
          <w:rFonts w:hint="cs"/>
          <w:rtl/>
        </w:rPr>
        <w:t>َّ</w:t>
      </w:r>
      <w:r>
        <w:rPr>
          <w:rtl/>
        </w:rPr>
        <w:t xml:space="preserve"> هذا القاضي لي مكرم، فربما جلست إليه، فقال لي: وما يؤمنك أن تنزل اللعنة، فتعم</w:t>
      </w:r>
      <w:r>
        <w:rPr>
          <w:rFonts w:hint="cs"/>
          <w:rtl/>
        </w:rPr>
        <w:t>ّ</w:t>
      </w:r>
      <w:r>
        <w:rPr>
          <w:rtl/>
        </w:rPr>
        <w:t xml:space="preserve"> من في المجلس.</w:t>
      </w:r>
    </w:p>
    <w:p w:rsidR="006E7D9D" w:rsidRDefault="006E7D9D" w:rsidP="003B5875">
      <w:pPr>
        <w:pStyle w:val="libNormal"/>
        <w:rPr>
          <w:rtl/>
        </w:rPr>
      </w:pPr>
      <w:r>
        <w:rPr>
          <w:rtl/>
        </w:rPr>
        <w:t>ورواه الكليني</w:t>
      </w:r>
      <w:r>
        <w:rPr>
          <w:rFonts w:hint="cs"/>
          <w:rtl/>
        </w:rPr>
        <w:t>ُّ</w:t>
      </w:r>
      <w:r>
        <w:rPr>
          <w:rtl/>
        </w:rPr>
        <w:t xml:space="preserve"> عن عليّ</w:t>
      </w:r>
      <w:r>
        <w:rPr>
          <w:rFonts w:hint="cs"/>
          <w:rtl/>
        </w:rPr>
        <w:t>ِ</w:t>
      </w:r>
      <w:r>
        <w:rPr>
          <w:rtl/>
        </w:rPr>
        <w:t xml:space="preserve"> بن إبراهيم </w:t>
      </w:r>
      <w:r w:rsidRPr="006E7D9D">
        <w:rPr>
          <w:rStyle w:val="libFootnotenumChar"/>
          <w:rtl/>
        </w:rPr>
        <w:t>(</w:t>
      </w:r>
      <w:r w:rsidR="003B5875">
        <w:rPr>
          <w:rStyle w:val="libFootnotenumChar"/>
          <w:rFonts w:hint="cs"/>
          <w:rtl/>
        </w:rPr>
        <w:t>3</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8</w:t>
      </w:r>
      <w:r w:rsidR="00A617A7">
        <w:rPr>
          <w:rtl/>
        </w:rPr>
        <w:t xml:space="preserve"> - </w:t>
      </w:r>
      <w:r>
        <w:rPr>
          <w:rtl/>
        </w:rPr>
        <w:t>التهذيب 6: 223 / 532.</w:t>
      </w:r>
    </w:p>
    <w:p w:rsidR="006E7D9D" w:rsidRDefault="006E7D9D" w:rsidP="00D351B6">
      <w:pPr>
        <w:pStyle w:val="libFootnote0"/>
        <w:rPr>
          <w:rtl/>
        </w:rPr>
      </w:pPr>
      <w:r>
        <w:rPr>
          <w:rtl/>
        </w:rPr>
        <w:t>9</w:t>
      </w:r>
      <w:r w:rsidR="00A617A7">
        <w:rPr>
          <w:rtl/>
        </w:rPr>
        <w:t xml:space="preserve"> - </w:t>
      </w:r>
      <w:r>
        <w:rPr>
          <w:rtl/>
        </w:rPr>
        <w:t>التهذيب 6: 219 / 518.</w:t>
      </w:r>
    </w:p>
    <w:p w:rsidR="006E7D9D" w:rsidRPr="00EC3FDB" w:rsidRDefault="006E7D9D" w:rsidP="00D351B6">
      <w:pPr>
        <w:pStyle w:val="libFootnote0"/>
        <w:rPr>
          <w:rtl/>
        </w:rPr>
      </w:pPr>
      <w:r>
        <w:rPr>
          <w:rtl/>
        </w:rPr>
        <w:t>(1) البقرة 2: 188.</w:t>
      </w:r>
    </w:p>
    <w:p w:rsidR="006E7D9D" w:rsidRPr="00EC3FDB" w:rsidRDefault="006E7D9D" w:rsidP="00D351B6">
      <w:pPr>
        <w:pStyle w:val="libFootnote0"/>
        <w:rPr>
          <w:rtl/>
        </w:rPr>
      </w:pPr>
      <w:r w:rsidRPr="00EC3FDB">
        <w:rPr>
          <w:rtl/>
        </w:rPr>
        <w:t>(</w:t>
      </w:r>
      <w:r>
        <w:rPr>
          <w:rtl/>
        </w:rPr>
        <w:t xml:space="preserve">2) في المصدر: قال: فكتب </w:t>
      </w:r>
      <w:r>
        <w:rPr>
          <w:rFonts w:hint="cs"/>
          <w:rtl/>
        </w:rPr>
        <w:t>إ</w:t>
      </w:r>
      <w:r>
        <w:rPr>
          <w:rtl/>
        </w:rPr>
        <w:t>ليه.</w:t>
      </w:r>
    </w:p>
    <w:p w:rsidR="006E7D9D" w:rsidRDefault="006E7D9D" w:rsidP="00D351B6">
      <w:pPr>
        <w:pStyle w:val="libFootnote0"/>
        <w:rPr>
          <w:rtl/>
        </w:rPr>
      </w:pPr>
      <w:r>
        <w:rPr>
          <w:rtl/>
        </w:rPr>
        <w:t>10</w:t>
      </w:r>
      <w:r w:rsidR="00A617A7">
        <w:rPr>
          <w:rtl/>
        </w:rPr>
        <w:t xml:space="preserve"> - </w:t>
      </w:r>
      <w:r>
        <w:rPr>
          <w:rtl/>
        </w:rPr>
        <w:t>التهذيب 6: 220 / 520.</w:t>
      </w:r>
    </w:p>
    <w:p w:rsidR="006E7D9D" w:rsidRPr="00EC3FDB" w:rsidRDefault="006E7D9D" w:rsidP="003B5875">
      <w:pPr>
        <w:pStyle w:val="libFootnote0"/>
        <w:rPr>
          <w:rtl/>
        </w:rPr>
      </w:pPr>
      <w:r w:rsidRPr="00EC3FDB">
        <w:rPr>
          <w:rtl/>
        </w:rPr>
        <w:t>(</w:t>
      </w:r>
      <w:r w:rsidR="003B5875">
        <w:rPr>
          <w:rFonts w:hint="cs"/>
          <w:rtl/>
        </w:rPr>
        <w:t>3</w:t>
      </w:r>
      <w:r w:rsidRPr="00EC3FDB">
        <w:rPr>
          <w:rtl/>
        </w:rPr>
        <w:t>) الكافي 7</w:t>
      </w:r>
      <w:r>
        <w:rPr>
          <w:rtl/>
        </w:rPr>
        <w:t>:</w:t>
      </w:r>
      <w:r w:rsidRPr="00EC3FDB">
        <w:rPr>
          <w:rtl/>
        </w:rPr>
        <w:t xml:space="preserve"> 410</w:t>
      </w:r>
      <w:r>
        <w:rPr>
          <w:rtl/>
        </w:rPr>
        <w:t xml:space="preserve"> / </w:t>
      </w:r>
      <w:r w:rsidRPr="00EC3FDB">
        <w:rPr>
          <w:rtl/>
        </w:rPr>
        <w:t>1</w:t>
      </w:r>
      <w:r>
        <w:rPr>
          <w:rtl/>
        </w:rPr>
        <w:t>.</w:t>
      </w:r>
    </w:p>
    <w:p w:rsidR="006E7D9D" w:rsidRDefault="006E7D9D" w:rsidP="00D351B6">
      <w:pPr>
        <w:pStyle w:val="libNormal"/>
        <w:rPr>
          <w:rtl/>
        </w:rPr>
      </w:pPr>
      <w:r>
        <w:rPr>
          <w:rtl/>
        </w:rPr>
        <w:br w:type="page"/>
      </w:r>
    </w:p>
    <w:p w:rsidR="006E7D9D" w:rsidRDefault="006E7D9D" w:rsidP="003B5875">
      <w:pPr>
        <w:pStyle w:val="libNormal"/>
        <w:rPr>
          <w:rtl/>
        </w:rPr>
      </w:pPr>
      <w:r>
        <w:rPr>
          <w:rtl/>
        </w:rPr>
        <w:lastRenderedPageBreak/>
        <w:t>أقول: ويأتي ما يدل</w:t>
      </w:r>
      <w:r>
        <w:rPr>
          <w:rFonts w:hint="cs"/>
          <w:rtl/>
        </w:rPr>
        <w:t>ُّ</w:t>
      </w:r>
      <w:r>
        <w:rPr>
          <w:rtl/>
        </w:rPr>
        <w:t xml:space="preserve"> على ذلك </w:t>
      </w:r>
      <w:r w:rsidRPr="006E7D9D">
        <w:rPr>
          <w:rStyle w:val="libFootnotenumChar"/>
          <w:rtl/>
        </w:rPr>
        <w:t>(</w:t>
      </w:r>
      <w:r w:rsidR="003B5875">
        <w:rPr>
          <w:rStyle w:val="libFootnotenumChar"/>
          <w:rFonts w:hint="cs"/>
          <w:rtl/>
        </w:rPr>
        <w:t>1)</w:t>
      </w:r>
      <w:r>
        <w:rPr>
          <w:rtl/>
        </w:rPr>
        <w:t>.</w:t>
      </w:r>
    </w:p>
    <w:p w:rsidR="006E7D9D" w:rsidRDefault="006E7D9D" w:rsidP="006E7D9D">
      <w:pPr>
        <w:pStyle w:val="Heading2Center"/>
        <w:rPr>
          <w:rtl/>
        </w:rPr>
      </w:pPr>
      <w:bookmarkStart w:id="14" w:name="_Toc308713056"/>
      <w:bookmarkStart w:id="15" w:name="_Toc380491037"/>
      <w:bookmarkStart w:id="16" w:name="_Toc187434562"/>
      <w:r>
        <w:rPr>
          <w:rtl/>
        </w:rPr>
        <w:t>2</w:t>
      </w:r>
      <w:r w:rsidR="00A617A7">
        <w:rPr>
          <w:rtl/>
        </w:rPr>
        <w:t xml:space="preserve"> - </w:t>
      </w:r>
      <w:r>
        <w:rPr>
          <w:rtl/>
        </w:rPr>
        <w:t>باب أن المرأة لا تولى القضاء</w:t>
      </w:r>
      <w:bookmarkEnd w:id="14"/>
      <w:r>
        <w:rPr>
          <w:rFonts w:hint="cs"/>
          <w:rtl/>
        </w:rPr>
        <w:t>.</w:t>
      </w:r>
      <w:bookmarkEnd w:id="15"/>
      <w:bookmarkEnd w:id="16"/>
    </w:p>
    <w:p w:rsidR="006E7D9D" w:rsidRDefault="006E7D9D" w:rsidP="003B5875">
      <w:pPr>
        <w:pStyle w:val="libNormal"/>
        <w:rPr>
          <w:rtl/>
        </w:rPr>
      </w:pPr>
      <w:r w:rsidRPr="00CE5C2A">
        <w:rPr>
          <w:rStyle w:val="libNormalChar"/>
          <w:rtl/>
        </w:rPr>
        <w:t>[ 33089 ]</w:t>
      </w:r>
      <w:r>
        <w:rPr>
          <w:rtl/>
        </w:rPr>
        <w:t xml:space="preserve"> 1</w:t>
      </w:r>
      <w:r w:rsidR="00A617A7">
        <w:rPr>
          <w:rFonts w:hint="cs"/>
          <w:rtl/>
        </w:rPr>
        <w:t xml:space="preserve"> - </w:t>
      </w:r>
      <w:r>
        <w:rPr>
          <w:rtl/>
        </w:rPr>
        <w:t>محمّد بن عليّ</w:t>
      </w:r>
      <w:r>
        <w:rPr>
          <w:rFonts w:hint="cs"/>
          <w:rtl/>
        </w:rPr>
        <w:t>ِ</w:t>
      </w:r>
      <w:r>
        <w:rPr>
          <w:rtl/>
        </w:rPr>
        <w:t xml:space="preserve"> بن الحسين بإسناده عن حمّاد بن عمرو، وأنس بن محمّد، عن أبيه، عن جعفر بن محمّد، عن آبائه في وصي</w:t>
      </w:r>
      <w:r>
        <w:rPr>
          <w:rFonts w:hint="cs"/>
          <w:rtl/>
        </w:rPr>
        <w:t>ّ</w:t>
      </w:r>
      <w:r>
        <w:rPr>
          <w:rtl/>
        </w:rPr>
        <w:t>ة النبي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لعلي</w:t>
      </w:r>
      <w:r>
        <w:rPr>
          <w:rFonts w:hint="cs"/>
          <w:rtl/>
        </w:rPr>
        <w:t>ّ</w:t>
      </w:r>
      <w:r w:rsidRPr="00097843">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يا علي</w:t>
      </w:r>
      <w:r>
        <w:rPr>
          <w:rFonts w:hint="cs"/>
          <w:rtl/>
        </w:rPr>
        <w:t xml:space="preserve">ّ </w:t>
      </w:r>
      <w:r>
        <w:rPr>
          <w:rtl/>
        </w:rPr>
        <w:t xml:space="preserve">! ليس على المرأة </w:t>
      </w:r>
      <w:r w:rsidRPr="006E7D9D">
        <w:rPr>
          <w:rStyle w:val="libFootnotenumChar"/>
          <w:rtl/>
        </w:rPr>
        <w:t>(</w:t>
      </w:r>
      <w:r w:rsidR="003B5875">
        <w:rPr>
          <w:rStyle w:val="libFootnotenumChar"/>
          <w:rFonts w:hint="cs"/>
          <w:rtl/>
        </w:rPr>
        <w:t>2</w:t>
      </w:r>
      <w:r w:rsidRPr="006E7D9D">
        <w:rPr>
          <w:rStyle w:val="libFootnotenumChar"/>
          <w:rtl/>
        </w:rPr>
        <w:t>)</w:t>
      </w:r>
      <w:r>
        <w:rPr>
          <w:rtl/>
        </w:rPr>
        <w:t xml:space="preserve"> جمعة</w:t>
      </w:r>
      <w:r w:rsidR="00A617A7">
        <w:rPr>
          <w:rtl/>
        </w:rPr>
        <w:t xml:space="preserve"> - </w:t>
      </w:r>
      <w:r>
        <w:rPr>
          <w:rtl/>
        </w:rPr>
        <w:t>إلى أن قال:</w:t>
      </w:r>
      <w:r w:rsidR="00A617A7">
        <w:rPr>
          <w:rtl/>
        </w:rPr>
        <w:t xml:space="preserve"> - </w:t>
      </w:r>
      <w:r>
        <w:rPr>
          <w:rtl/>
        </w:rPr>
        <w:t>ولا تول</w:t>
      </w:r>
      <w:r>
        <w:rPr>
          <w:rFonts w:hint="cs"/>
          <w:rtl/>
        </w:rPr>
        <w:t>ّ</w:t>
      </w:r>
      <w:r>
        <w:rPr>
          <w:rtl/>
        </w:rPr>
        <w:t>ى القضاء.</w:t>
      </w:r>
    </w:p>
    <w:p w:rsidR="006E7D9D" w:rsidRDefault="006E7D9D" w:rsidP="003B5875">
      <w:pPr>
        <w:pStyle w:val="libNormal"/>
        <w:rPr>
          <w:rtl/>
        </w:rPr>
      </w:pPr>
      <w:r>
        <w:rPr>
          <w:rtl/>
        </w:rPr>
        <w:t>أقول: ويأتي ما يدل</w:t>
      </w:r>
      <w:r>
        <w:rPr>
          <w:rFonts w:hint="cs"/>
          <w:rtl/>
        </w:rPr>
        <w:t>ُّ</w:t>
      </w:r>
      <w:r>
        <w:rPr>
          <w:rtl/>
        </w:rPr>
        <w:t xml:space="preserve"> على ذلك </w:t>
      </w:r>
      <w:r w:rsidRPr="006E7D9D">
        <w:rPr>
          <w:rStyle w:val="libFootnotenumChar"/>
          <w:rtl/>
        </w:rPr>
        <w:t>(</w:t>
      </w:r>
      <w:r w:rsidR="003B5875">
        <w:rPr>
          <w:rStyle w:val="libFootnotenumChar"/>
          <w:rFonts w:hint="cs"/>
          <w:rtl/>
        </w:rPr>
        <w:t>3</w:t>
      </w:r>
      <w:r w:rsidRPr="006E7D9D">
        <w:rPr>
          <w:rStyle w:val="libFootnotenumChar"/>
          <w:rtl/>
        </w:rPr>
        <w:t>)</w:t>
      </w:r>
      <w:r>
        <w:rPr>
          <w:rtl/>
        </w:rPr>
        <w:t>.</w:t>
      </w:r>
    </w:p>
    <w:p w:rsidR="006E7D9D" w:rsidRDefault="006E7D9D" w:rsidP="006E7D9D">
      <w:pPr>
        <w:pStyle w:val="Heading2Center"/>
        <w:rPr>
          <w:rtl/>
        </w:rPr>
      </w:pPr>
      <w:bookmarkStart w:id="17" w:name="_Toc308713057"/>
      <w:bookmarkStart w:id="18" w:name="_Toc380491038"/>
      <w:bookmarkStart w:id="19" w:name="_Toc187434563"/>
      <w:r>
        <w:rPr>
          <w:rtl/>
        </w:rPr>
        <w:t>3</w:t>
      </w:r>
      <w:r w:rsidR="00A617A7">
        <w:rPr>
          <w:rtl/>
        </w:rPr>
        <w:t xml:space="preserve"> - </w:t>
      </w:r>
      <w:r>
        <w:rPr>
          <w:rtl/>
        </w:rPr>
        <w:t>باب أنه لا يجوز ل</w:t>
      </w:r>
      <w:r>
        <w:rPr>
          <w:rFonts w:hint="cs"/>
          <w:rtl/>
        </w:rPr>
        <w:t>أ</w:t>
      </w:r>
      <w:r>
        <w:rPr>
          <w:rtl/>
        </w:rPr>
        <w:t xml:space="preserve">حد </w:t>
      </w:r>
      <w:r>
        <w:rPr>
          <w:rFonts w:hint="cs"/>
          <w:rtl/>
        </w:rPr>
        <w:t>ا</w:t>
      </w:r>
      <w:r>
        <w:rPr>
          <w:rtl/>
        </w:rPr>
        <w:t xml:space="preserve">ن يحكم </w:t>
      </w:r>
      <w:r w:rsidR="00D351B6">
        <w:rPr>
          <w:rFonts w:hint="cs"/>
          <w:rtl/>
        </w:rPr>
        <w:t xml:space="preserve">إلّا </w:t>
      </w:r>
      <w:r>
        <w:rPr>
          <w:rtl/>
        </w:rPr>
        <w:t>ال</w:t>
      </w:r>
      <w:r>
        <w:rPr>
          <w:rFonts w:hint="cs"/>
          <w:rtl/>
        </w:rPr>
        <w:t>إِ</w:t>
      </w:r>
      <w:r>
        <w:rPr>
          <w:rtl/>
        </w:rPr>
        <w:t>مام، أو من</w:t>
      </w:r>
      <w:bookmarkEnd w:id="17"/>
      <w:r>
        <w:rPr>
          <w:rtl/>
        </w:rPr>
        <w:t xml:space="preserve"> </w:t>
      </w:r>
      <w:bookmarkStart w:id="20" w:name="_Toc308713058"/>
      <w:r>
        <w:rPr>
          <w:rtl/>
        </w:rPr>
        <w:t>يروي حكم ال</w:t>
      </w:r>
      <w:r>
        <w:rPr>
          <w:rFonts w:hint="cs"/>
          <w:rtl/>
        </w:rPr>
        <w:t>إِ</w:t>
      </w:r>
      <w:r>
        <w:rPr>
          <w:rtl/>
        </w:rPr>
        <w:t xml:space="preserve">مام، فيحكم به </w:t>
      </w:r>
      <w:r w:rsidRPr="006E7D9D">
        <w:rPr>
          <w:rStyle w:val="libFootnotenumChar"/>
          <w:rtl/>
        </w:rPr>
        <w:t>(</w:t>
      </w:r>
      <w:r w:rsidRPr="006E7D9D">
        <w:rPr>
          <w:rStyle w:val="libFootnotenumChar"/>
        </w:rPr>
        <w:t>*</w:t>
      </w:r>
      <w:r w:rsidRPr="006E7D9D">
        <w:rPr>
          <w:rStyle w:val="libFootnotenumChar"/>
          <w:rtl/>
        </w:rPr>
        <w:t>)</w:t>
      </w:r>
      <w:r>
        <w:rPr>
          <w:rtl/>
        </w:rPr>
        <w:t>.</w:t>
      </w:r>
      <w:bookmarkEnd w:id="18"/>
      <w:bookmarkEnd w:id="19"/>
      <w:bookmarkEnd w:id="20"/>
    </w:p>
    <w:p w:rsidR="006E7D9D" w:rsidRDefault="006E7D9D" w:rsidP="00A617A7">
      <w:pPr>
        <w:pStyle w:val="libNormal"/>
        <w:rPr>
          <w:rtl/>
        </w:rPr>
      </w:pPr>
      <w:r w:rsidRPr="00CE5C2A">
        <w:rPr>
          <w:rStyle w:val="libNormalChar"/>
          <w:rtl/>
        </w:rPr>
        <w:t>[ 33090 ]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أبيه، عن </w:t>
      </w:r>
    </w:p>
    <w:p w:rsidR="006E7D9D" w:rsidRPr="00296D77" w:rsidRDefault="00D351B6" w:rsidP="00D351B6">
      <w:pPr>
        <w:pStyle w:val="libLine"/>
        <w:rPr>
          <w:rtl/>
        </w:rPr>
      </w:pPr>
      <w:r>
        <w:rPr>
          <w:rFonts w:hint="cs"/>
          <w:rtl/>
        </w:rPr>
        <w:t>____________________</w:t>
      </w:r>
    </w:p>
    <w:p w:rsidR="006E7D9D" w:rsidRPr="00354BC5" w:rsidRDefault="006E7D9D" w:rsidP="003B5875">
      <w:pPr>
        <w:pStyle w:val="libFootnote0"/>
        <w:rPr>
          <w:rtl/>
        </w:rPr>
      </w:pPr>
      <w:r w:rsidRPr="00354BC5">
        <w:rPr>
          <w:rtl/>
        </w:rPr>
        <w:t>(</w:t>
      </w:r>
      <w:r w:rsidR="003B5875">
        <w:rPr>
          <w:rFonts w:hint="cs"/>
          <w:rtl/>
        </w:rPr>
        <w:t>1</w:t>
      </w:r>
      <w:r w:rsidRPr="00354BC5">
        <w:rPr>
          <w:rtl/>
        </w:rPr>
        <w:t>) يأتي في البابين 3 و 11 من هذه ال</w:t>
      </w:r>
      <w:r w:rsidRPr="00354BC5">
        <w:rPr>
          <w:rFonts w:hint="cs"/>
          <w:rtl/>
        </w:rPr>
        <w:t>أ</w:t>
      </w:r>
      <w:r w:rsidRPr="00354BC5">
        <w:rPr>
          <w:rtl/>
        </w:rPr>
        <w:t>بواب.</w:t>
      </w:r>
    </w:p>
    <w:p w:rsidR="006E7D9D" w:rsidRDefault="006E7D9D" w:rsidP="003B5875">
      <w:pPr>
        <w:pStyle w:val="libFootnoteCenterBold"/>
        <w:rPr>
          <w:rtl/>
        </w:rPr>
      </w:pPr>
      <w:r>
        <w:rPr>
          <w:rtl/>
        </w:rPr>
        <w:t>الباب 2</w:t>
      </w:r>
    </w:p>
    <w:p w:rsidR="006E7D9D" w:rsidRDefault="006E7D9D" w:rsidP="003B5875">
      <w:pPr>
        <w:pStyle w:val="libFootnoteCenterBold"/>
        <w:rPr>
          <w:rtl/>
        </w:rPr>
      </w:pPr>
      <w:r>
        <w:rPr>
          <w:rtl/>
        </w:rPr>
        <w:t>فيه حديث واحد</w:t>
      </w:r>
    </w:p>
    <w:p w:rsidR="006E7D9D" w:rsidRDefault="006E7D9D" w:rsidP="00D351B6">
      <w:pPr>
        <w:pStyle w:val="libFootnote0"/>
        <w:rPr>
          <w:rtl/>
        </w:rPr>
      </w:pPr>
      <w:r>
        <w:rPr>
          <w:rtl/>
        </w:rPr>
        <w:t>1</w:t>
      </w:r>
      <w:r w:rsidR="00A617A7">
        <w:rPr>
          <w:rFonts w:hint="cs"/>
          <w:rtl/>
        </w:rPr>
        <w:t xml:space="preserve"> - </w:t>
      </w:r>
      <w:r>
        <w:rPr>
          <w:rtl/>
        </w:rPr>
        <w:t>الفقيه 4: 263 / 821، واورد قطعة منه في الحديث 7 من الباب 14 من أبواب ال</w:t>
      </w:r>
      <w:r>
        <w:rPr>
          <w:rFonts w:hint="cs"/>
          <w:rtl/>
        </w:rPr>
        <w:t>أ</w:t>
      </w:r>
      <w:r>
        <w:rPr>
          <w:rtl/>
        </w:rPr>
        <w:t>ذان، وفي الحديث 4 من الباب 1 من أبواب صلاة الجمعة، وفي الحديث 4 من الباب 20 من أبواب صلاة الجماعة، وفي الحديث 18 من الباب 49 من أبواب جهاد النفس، وفي الحديث 6 من الباب 117 من أبواب مقدمات النكاح، وفي الحديث 3 من الباب 23 من أبواب الذبائح.</w:t>
      </w:r>
    </w:p>
    <w:p w:rsidR="006E7D9D" w:rsidRPr="00EC3FDB" w:rsidRDefault="006E7D9D" w:rsidP="003B5875">
      <w:pPr>
        <w:pStyle w:val="libFootnote0"/>
        <w:rPr>
          <w:rtl/>
        </w:rPr>
      </w:pPr>
      <w:r>
        <w:rPr>
          <w:rtl/>
        </w:rPr>
        <w:t>(</w:t>
      </w:r>
      <w:r w:rsidR="003B5875">
        <w:rPr>
          <w:rFonts w:hint="cs"/>
          <w:rtl/>
        </w:rPr>
        <w:t>2</w:t>
      </w:r>
      <w:r>
        <w:rPr>
          <w:rtl/>
        </w:rPr>
        <w:t>) في المصدر: النساء.</w:t>
      </w:r>
    </w:p>
    <w:p w:rsidR="006E7D9D" w:rsidRPr="00EC3FDB" w:rsidRDefault="006E7D9D" w:rsidP="003B5875">
      <w:pPr>
        <w:pStyle w:val="libFootnote0"/>
        <w:rPr>
          <w:rtl/>
        </w:rPr>
      </w:pPr>
      <w:r w:rsidRPr="00EC3FDB">
        <w:rPr>
          <w:rtl/>
        </w:rPr>
        <w:t>(</w:t>
      </w:r>
      <w:r w:rsidR="003B5875">
        <w:rPr>
          <w:rFonts w:hint="cs"/>
          <w:rtl/>
        </w:rPr>
        <w:t>3</w:t>
      </w:r>
      <w:r w:rsidRPr="00EC3FDB">
        <w:rPr>
          <w:rtl/>
        </w:rPr>
        <w:t>) يأتي في الحديث 3 من الباب ال</w:t>
      </w:r>
      <w:r>
        <w:rPr>
          <w:rFonts w:hint="cs"/>
          <w:rtl/>
        </w:rPr>
        <w:t>آ</w:t>
      </w:r>
      <w:r w:rsidRPr="00EC3FDB">
        <w:rPr>
          <w:rtl/>
        </w:rPr>
        <w:t>تي من هذه</w:t>
      </w:r>
      <w:r>
        <w:rPr>
          <w:rtl/>
        </w:rPr>
        <w:t xml:space="preserve"> الأبواب، ما يدل عليه بعمومه.</w:t>
      </w:r>
    </w:p>
    <w:p w:rsidR="006E7D9D" w:rsidRDefault="006E7D9D" w:rsidP="003B5875">
      <w:pPr>
        <w:pStyle w:val="libFootnoteCenterBold"/>
        <w:rPr>
          <w:rtl/>
        </w:rPr>
      </w:pPr>
      <w:r>
        <w:rPr>
          <w:rtl/>
        </w:rPr>
        <w:t>الباب 3</w:t>
      </w:r>
    </w:p>
    <w:p w:rsidR="006E7D9D" w:rsidRDefault="006E7D9D" w:rsidP="003B5875">
      <w:pPr>
        <w:pStyle w:val="libFootnoteCenterBold"/>
        <w:rPr>
          <w:rtl/>
        </w:rPr>
      </w:pPr>
      <w:r>
        <w:rPr>
          <w:rtl/>
        </w:rPr>
        <w:t>فيه 10 أحاديث</w:t>
      </w:r>
    </w:p>
    <w:p w:rsidR="006E7D9D" w:rsidRDefault="006E7D9D" w:rsidP="00D351B6">
      <w:pPr>
        <w:pStyle w:val="libFootnote0"/>
        <w:rPr>
          <w:rtl/>
        </w:rPr>
      </w:pPr>
      <w:r>
        <w:rPr>
          <w:rtl/>
        </w:rPr>
        <w:t>(</w:t>
      </w:r>
      <w:r>
        <w:t>*</w:t>
      </w:r>
      <w:r>
        <w:rPr>
          <w:rtl/>
        </w:rPr>
        <w:t xml:space="preserve">) علق المصنف هنا بقوله: الاحاديث الثلاثة الاول رواها الكليني في كتاب القضاء، والباقي في الاصول من الكافي، وكذا جملة من أحاديث هذه الأبواب، وبعضها في الروضة، </w:t>
      </w:r>
      <w:r>
        <w:rPr>
          <w:rFonts w:hint="cs"/>
          <w:rtl/>
        </w:rPr>
        <w:t>أ</w:t>
      </w:r>
      <w:r>
        <w:rPr>
          <w:rtl/>
        </w:rPr>
        <w:t>يضا</w:t>
      </w:r>
      <w:r>
        <w:rPr>
          <w:rFonts w:hint="cs"/>
          <w:rtl/>
        </w:rPr>
        <w:t>ً.</w:t>
      </w:r>
      <w:r>
        <w:rPr>
          <w:rtl/>
        </w:rPr>
        <w:t xml:space="preserve"> « منه ره ».</w:t>
      </w:r>
    </w:p>
    <w:p w:rsidR="006E7D9D" w:rsidRDefault="006E7D9D" w:rsidP="00D351B6">
      <w:pPr>
        <w:pStyle w:val="libFootnote0"/>
        <w:rPr>
          <w:rtl/>
        </w:rPr>
      </w:pPr>
      <w:r>
        <w:rPr>
          <w:rtl/>
        </w:rPr>
        <w:t>1</w:t>
      </w:r>
      <w:r w:rsidR="00A617A7">
        <w:rPr>
          <w:rtl/>
        </w:rPr>
        <w:t xml:space="preserve"> - </w:t>
      </w:r>
      <w:r>
        <w:rPr>
          <w:rtl/>
        </w:rPr>
        <w:t>الكافي 7: 407 / 3.</w:t>
      </w:r>
    </w:p>
    <w:p w:rsidR="006E7D9D" w:rsidRDefault="006E7D9D" w:rsidP="00D351B6">
      <w:pPr>
        <w:pStyle w:val="libNormal"/>
        <w:rPr>
          <w:rtl/>
        </w:rPr>
      </w:pPr>
      <w:r>
        <w:rPr>
          <w:rtl/>
        </w:rPr>
        <w:br w:type="page"/>
      </w:r>
    </w:p>
    <w:p w:rsidR="006E7D9D" w:rsidRDefault="006E7D9D" w:rsidP="009B7F8F">
      <w:pPr>
        <w:pStyle w:val="libNormal0"/>
        <w:rPr>
          <w:rtl/>
        </w:rPr>
      </w:pPr>
      <w:r>
        <w:rPr>
          <w:rtl/>
        </w:rPr>
        <w:lastRenderedPageBreak/>
        <w:t xml:space="preserve">ابن أبي عمير، عن هشام بن سالم،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لما ول</w:t>
      </w:r>
      <w:r>
        <w:rPr>
          <w:rFonts w:hint="cs"/>
          <w:rtl/>
        </w:rPr>
        <w:t>ّ</w:t>
      </w:r>
      <w:r>
        <w:rPr>
          <w:rtl/>
        </w:rPr>
        <w:t xml:space="preserve">ى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شريحا</w:t>
      </w:r>
      <w:r>
        <w:rPr>
          <w:rFonts w:hint="cs"/>
          <w:rtl/>
        </w:rPr>
        <w:t>ً</w:t>
      </w:r>
      <w:r>
        <w:rPr>
          <w:rtl/>
        </w:rPr>
        <w:t xml:space="preserve"> القضاء اشترط عليه أن لا ينفذ القضاء حت</w:t>
      </w:r>
      <w:r w:rsidR="009B7F8F">
        <w:rPr>
          <w:rFonts w:hint="cs"/>
          <w:rtl/>
        </w:rPr>
        <w:t>ّ</w:t>
      </w:r>
      <w:r>
        <w:rPr>
          <w:rtl/>
        </w:rPr>
        <w:t>ى يعرضه عليه.</w:t>
      </w:r>
    </w:p>
    <w:p w:rsidR="006E7D9D" w:rsidRDefault="006E7D9D" w:rsidP="006E7D9D">
      <w:pPr>
        <w:pStyle w:val="libNormal"/>
        <w:rPr>
          <w:rtl/>
        </w:rPr>
      </w:pPr>
      <w:r>
        <w:rPr>
          <w:rtl/>
        </w:rPr>
        <w:t xml:space="preserve">ورواه الشيخ بإسناده عن عليّ بن إبراهيم مثله </w:t>
      </w:r>
      <w:r w:rsidRPr="006E7D9D">
        <w:rPr>
          <w:rStyle w:val="libFootnotenumChar"/>
          <w:rtl/>
        </w:rPr>
        <w:t>(1)</w:t>
      </w:r>
      <w:r>
        <w:rPr>
          <w:rtl/>
        </w:rPr>
        <w:t>.</w:t>
      </w:r>
    </w:p>
    <w:p w:rsidR="006E7D9D" w:rsidRDefault="006E7D9D" w:rsidP="009B7F8F">
      <w:pPr>
        <w:pStyle w:val="libNormal"/>
        <w:rPr>
          <w:rtl/>
        </w:rPr>
      </w:pPr>
      <w:r w:rsidRPr="00CE5C2A">
        <w:rPr>
          <w:rStyle w:val="libNormalChar"/>
          <w:rtl/>
        </w:rPr>
        <w:t>[ 33091 ]</w:t>
      </w:r>
      <w:r>
        <w:rPr>
          <w:rtl/>
        </w:rPr>
        <w:t xml:space="preserve"> 2</w:t>
      </w:r>
      <w:r w:rsidR="00A617A7">
        <w:rPr>
          <w:rFonts w:hint="cs"/>
          <w:rtl/>
        </w:rPr>
        <w:t xml:space="preserve"> - </w:t>
      </w:r>
      <w:r>
        <w:rPr>
          <w:rtl/>
        </w:rPr>
        <w:t>وعن محمّد بن يحيى، عن محمّد بن أحمد، عن يعقوب ابن يزيد، عن يحيى بن المبارك، عن عبد الله بن جبلة، عن أبي جميلة، عن إسحاق بن عم</w:t>
      </w:r>
      <w:r>
        <w:rPr>
          <w:rFonts w:hint="cs"/>
          <w:rtl/>
        </w:rPr>
        <w:t>ّ</w:t>
      </w:r>
      <w:r>
        <w:rPr>
          <w:rtl/>
        </w:rPr>
        <w:t xml:space="preserve">ار،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قال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لشريح: يا شريح</w:t>
      </w:r>
      <w:r>
        <w:rPr>
          <w:rFonts w:hint="cs"/>
          <w:rtl/>
        </w:rPr>
        <w:t xml:space="preserve"> </w:t>
      </w:r>
      <w:r>
        <w:rPr>
          <w:rtl/>
        </w:rPr>
        <w:t>! قد جلست مجلسا</w:t>
      </w:r>
      <w:r>
        <w:rPr>
          <w:rFonts w:hint="cs"/>
          <w:rtl/>
        </w:rPr>
        <w:t>ً</w:t>
      </w:r>
      <w:r>
        <w:rPr>
          <w:rtl/>
        </w:rPr>
        <w:t xml:space="preserve"> لا يجلسه </w:t>
      </w:r>
      <w:r w:rsidRPr="006E7D9D">
        <w:rPr>
          <w:rStyle w:val="libFootnotenumChar"/>
          <w:rtl/>
        </w:rPr>
        <w:t>(</w:t>
      </w:r>
      <w:r w:rsidR="009B7F8F">
        <w:rPr>
          <w:rStyle w:val="libFootnotenumChar"/>
          <w:rFonts w:hint="cs"/>
          <w:rtl/>
        </w:rPr>
        <w:t>2</w:t>
      </w:r>
      <w:r w:rsidRPr="006E7D9D">
        <w:rPr>
          <w:rStyle w:val="libFootnotenumChar"/>
          <w:rtl/>
        </w:rPr>
        <w:t>)</w:t>
      </w:r>
      <w:r>
        <w:rPr>
          <w:rtl/>
        </w:rPr>
        <w:t xml:space="preserve"> </w:t>
      </w:r>
      <w:r w:rsidR="00D351B6">
        <w:rPr>
          <w:rtl/>
        </w:rPr>
        <w:t xml:space="preserve">إلّا </w:t>
      </w:r>
      <w:r>
        <w:rPr>
          <w:rtl/>
        </w:rPr>
        <w:t>نبي</w:t>
      </w:r>
      <w:r>
        <w:rPr>
          <w:rFonts w:hint="cs"/>
          <w:rtl/>
        </w:rPr>
        <w:t>ّ</w:t>
      </w:r>
      <w:r>
        <w:rPr>
          <w:rtl/>
        </w:rPr>
        <w:t>، أو وصي</w:t>
      </w:r>
      <w:r>
        <w:rPr>
          <w:rFonts w:hint="cs"/>
          <w:rtl/>
        </w:rPr>
        <w:t>ّ</w:t>
      </w:r>
      <w:r>
        <w:rPr>
          <w:rtl/>
        </w:rPr>
        <w:t xml:space="preserve"> نبي</w:t>
      </w:r>
      <w:r>
        <w:rPr>
          <w:rFonts w:hint="cs"/>
          <w:rtl/>
        </w:rPr>
        <w:t>ّ</w:t>
      </w:r>
      <w:r>
        <w:rPr>
          <w:rtl/>
        </w:rPr>
        <w:t xml:space="preserve"> أو شقي</w:t>
      </w:r>
      <w:r>
        <w:rPr>
          <w:rFonts w:hint="cs"/>
          <w:rtl/>
        </w:rPr>
        <w:t>ّ</w:t>
      </w:r>
      <w:r>
        <w:rPr>
          <w:rtl/>
        </w:rPr>
        <w:t>.</w:t>
      </w:r>
    </w:p>
    <w:p w:rsidR="006E7D9D" w:rsidRDefault="006E7D9D" w:rsidP="009B7F8F">
      <w:pPr>
        <w:pStyle w:val="libNormal"/>
        <w:rPr>
          <w:rtl/>
        </w:rPr>
      </w:pPr>
      <w:r>
        <w:rPr>
          <w:rtl/>
        </w:rPr>
        <w:t xml:space="preserve">ورواه الصدوق مرسلاً </w:t>
      </w:r>
      <w:r w:rsidRPr="006E7D9D">
        <w:rPr>
          <w:rStyle w:val="libFootnotenumChar"/>
          <w:rtl/>
        </w:rPr>
        <w:t>(</w:t>
      </w:r>
      <w:r w:rsidR="009B7F8F">
        <w:rPr>
          <w:rStyle w:val="libFootnotenumChar"/>
          <w:rFonts w:hint="cs"/>
          <w:rtl/>
        </w:rPr>
        <w:t>3</w:t>
      </w:r>
      <w:r w:rsidRPr="006E7D9D">
        <w:rPr>
          <w:rStyle w:val="libFootnotenumChar"/>
          <w:rtl/>
        </w:rPr>
        <w:t>)</w:t>
      </w:r>
      <w:r>
        <w:rPr>
          <w:rtl/>
        </w:rPr>
        <w:t xml:space="preserve">، وكذا رواه في </w:t>
      </w:r>
      <w:r w:rsidRPr="00D351B6">
        <w:rPr>
          <w:rStyle w:val="libNormalChar"/>
          <w:rtl/>
        </w:rPr>
        <w:t xml:space="preserve">( </w:t>
      </w:r>
      <w:r>
        <w:rPr>
          <w:rtl/>
        </w:rPr>
        <w:t>المقنع</w:t>
      </w:r>
      <w:r w:rsidRPr="00D351B6">
        <w:rPr>
          <w:rStyle w:val="libNormalChar"/>
          <w:rtl/>
        </w:rPr>
        <w:t xml:space="preserve"> )</w:t>
      </w:r>
      <w:r>
        <w:rPr>
          <w:rtl/>
        </w:rPr>
        <w:t xml:space="preserve"> </w:t>
      </w:r>
      <w:r w:rsidRPr="006E7D9D">
        <w:rPr>
          <w:rStyle w:val="libFootnotenumChar"/>
          <w:rtl/>
        </w:rPr>
        <w:t>(</w:t>
      </w:r>
      <w:r w:rsidR="009B7F8F">
        <w:rPr>
          <w:rStyle w:val="libFootnotenumChar"/>
          <w:rFonts w:hint="cs"/>
          <w:rtl/>
        </w:rPr>
        <w:t>4</w:t>
      </w:r>
      <w:r w:rsidRPr="006E7D9D">
        <w:rPr>
          <w:rStyle w:val="libFootnotenumChar"/>
          <w:rtl/>
        </w:rPr>
        <w:t>)</w:t>
      </w:r>
      <w:r>
        <w:rPr>
          <w:rtl/>
        </w:rPr>
        <w:t>.</w:t>
      </w:r>
    </w:p>
    <w:p w:rsidR="006E7D9D" w:rsidRDefault="006E7D9D" w:rsidP="009B7F8F">
      <w:pPr>
        <w:pStyle w:val="libNormal"/>
        <w:rPr>
          <w:rtl/>
        </w:rPr>
      </w:pPr>
      <w:r>
        <w:rPr>
          <w:rtl/>
        </w:rPr>
        <w:t xml:space="preserve">ورواه الشيخ بإسناده عن محمّد بن أحمد بن يحيى مثله </w:t>
      </w:r>
      <w:r w:rsidRPr="006E7D9D">
        <w:rPr>
          <w:rStyle w:val="libFootnotenumChar"/>
          <w:rtl/>
        </w:rPr>
        <w:t>(</w:t>
      </w:r>
      <w:r w:rsidR="009B7F8F">
        <w:rPr>
          <w:rStyle w:val="libFootnotenumChar"/>
          <w:rFonts w:hint="cs"/>
          <w:rtl/>
        </w:rPr>
        <w:t>5</w:t>
      </w:r>
      <w:r w:rsidRPr="006E7D9D">
        <w:rPr>
          <w:rStyle w:val="libFootnotenumChar"/>
          <w:rtl/>
        </w:rPr>
        <w:t>)</w:t>
      </w:r>
      <w:r>
        <w:rPr>
          <w:rtl/>
        </w:rPr>
        <w:t>.</w:t>
      </w:r>
    </w:p>
    <w:p w:rsidR="006E7D9D" w:rsidRDefault="006E7D9D" w:rsidP="009B7F8F">
      <w:pPr>
        <w:pStyle w:val="libNormal"/>
        <w:rPr>
          <w:rtl/>
        </w:rPr>
      </w:pPr>
      <w:r w:rsidRPr="00CE5C2A">
        <w:rPr>
          <w:rStyle w:val="libNormalChar"/>
          <w:rtl/>
        </w:rPr>
        <w:t>[ 33092 ]</w:t>
      </w:r>
      <w:r>
        <w:rPr>
          <w:rtl/>
        </w:rPr>
        <w:t xml:space="preserve"> 3</w:t>
      </w:r>
      <w:r w:rsidR="00A617A7">
        <w:rPr>
          <w:rFonts w:hint="cs"/>
          <w:rtl/>
        </w:rPr>
        <w:t xml:space="preserve"> - </w:t>
      </w:r>
      <w:r>
        <w:rPr>
          <w:rtl/>
        </w:rPr>
        <w:t xml:space="preserve">وعن عدَّة من أصحابنا، عن سهل بن زياد، عن محمّد بن عيسى، عن أبي عبد الله المؤمن، عن ابن مسكان، عن سليمان بن خالد،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ات</w:t>
      </w:r>
      <w:r>
        <w:rPr>
          <w:rFonts w:hint="cs"/>
          <w:rtl/>
        </w:rPr>
        <w:t>ّ</w:t>
      </w:r>
      <w:r>
        <w:rPr>
          <w:rtl/>
        </w:rPr>
        <w:t>قوا الحكومة، ف</w:t>
      </w:r>
      <w:r>
        <w:rPr>
          <w:rFonts w:hint="cs"/>
          <w:rtl/>
        </w:rPr>
        <w:t>إ</w:t>
      </w:r>
      <w:r>
        <w:rPr>
          <w:rtl/>
        </w:rPr>
        <w:t>ن</w:t>
      </w:r>
      <w:r>
        <w:rPr>
          <w:rFonts w:hint="cs"/>
          <w:rtl/>
        </w:rPr>
        <w:t>َّ</w:t>
      </w:r>
      <w:r>
        <w:rPr>
          <w:rtl/>
        </w:rPr>
        <w:t xml:space="preserve"> الحكومة إن</w:t>
      </w:r>
      <w:r>
        <w:rPr>
          <w:rFonts w:hint="cs"/>
          <w:rtl/>
        </w:rPr>
        <w:t>ّ</w:t>
      </w:r>
      <w:r>
        <w:rPr>
          <w:rtl/>
        </w:rPr>
        <w:t>ما هي للإ</w:t>
      </w:r>
      <w:r>
        <w:rPr>
          <w:rFonts w:hint="cs"/>
          <w:rtl/>
        </w:rPr>
        <w:t>ِ</w:t>
      </w:r>
      <w:r>
        <w:rPr>
          <w:rtl/>
        </w:rPr>
        <w:t xml:space="preserve">مام العالم بالقضاء، العادل في المسلمين لنبي </w:t>
      </w:r>
      <w:r w:rsidRPr="006E7D9D">
        <w:rPr>
          <w:rStyle w:val="libFootnotenumChar"/>
          <w:rtl/>
        </w:rPr>
        <w:t>(</w:t>
      </w:r>
      <w:r w:rsidR="009B7F8F">
        <w:rPr>
          <w:rStyle w:val="libFootnotenumChar"/>
          <w:rFonts w:hint="cs"/>
          <w:rtl/>
        </w:rPr>
        <w:t>6</w:t>
      </w:r>
      <w:r w:rsidRPr="006E7D9D">
        <w:rPr>
          <w:rStyle w:val="libFootnotenumChar"/>
          <w:rtl/>
        </w:rPr>
        <w:t>)</w:t>
      </w:r>
      <w:r>
        <w:rPr>
          <w:rtl/>
        </w:rPr>
        <w:t>، أو وصي</w:t>
      </w:r>
      <w:r>
        <w:rPr>
          <w:rFonts w:hint="cs"/>
          <w:rtl/>
        </w:rPr>
        <w:t>ّ</w:t>
      </w:r>
      <w:r>
        <w:rPr>
          <w:rtl/>
        </w:rPr>
        <w:t xml:space="preserve"> نبي</w:t>
      </w:r>
      <w:r>
        <w:rPr>
          <w:rFonts w:hint="cs"/>
          <w:rtl/>
        </w:rPr>
        <w:t>ّ</w:t>
      </w:r>
      <w:r>
        <w:rPr>
          <w:rtl/>
        </w:rPr>
        <w:t>.</w:t>
      </w:r>
    </w:p>
    <w:p w:rsidR="006E7D9D" w:rsidRDefault="006E7D9D" w:rsidP="009B7F8F">
      <w:pPr>
        <w:pStyle w:val="libNormal"/>
        <w:rPr>
          <w:rtl/>
        </w:rPr>
      </w:pPr>
      <w:r>
        <w:rPr>
          <w:rtl/>
        </w:rPr>
        <w:t xml:space="preserve">ورواه الصدوق بإسناده عن سليمان بن خالد </w:t>
      </w:r>
      <w:r w:rsidRPr="006E7D9D">
        <w:rPr>
          <w:rStyle w:val="libFootnotenumChar"/>
          <w:rtl/>
        </w:rPr>
        <w:t>(</w:t>
      </w:r>
      <w:r w:rsidR="009B7F8F">
        <w:rPr>
          <w:rStyle w:val="libFootnotenumChar"/>
          <w:rFonts w:hint="cs"/>
          <w:rtl/>
        </w:rPr>
        <w:t>7</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EC3FDB" w:rsidRDefault="006E7D9D" w:rsidP="00D351B6">
      <w:pPr>
        <w:pStyle w:val="libFootnote0"/>
        <w:rPr>
          <w:rtl/>
        </w:rPr>
      </w:pPr>
      <w:r w:rsidRPr="00EC3FDB">
        <w:rPr>
          <w:rtl/>
        </w:rPr>
        <w:t>(1) التهذيب 6</w:t>
      </w:r>
      <w:r>
        <w:rPr>
          <w:rtl/>
        </w:rPr>
        <w:t>:</w:t>
      </w:r>
      <w:r w:rsidRPr="00EC3FDB">
        <w:rPr>
          <w:rtl/>
        </w:rPr>
        <w:t xml:space="preserve"> 217</w:t>
      </w:r>
      <w:r>
        <w:rPr>
          <w:rtl/>
        </w:rPr>
        <w:t xml:space="preserve"> / 510.</w:t>
      </w:r>
    </w:p>
    <w:p w:rsidR="006E7D9D" w:rsidRDefault="006E7D9D" w:rsidP="00D351B6">
      <w:pPr>
        <w:pStyle w:val="libFootnote0"/>
        <w:rPr>
          <w:rtl/>
        </w:rPr>
      </w:pPr>
      <w:r>
        <w:rPr>
          <w:rtl/>
        </w:rPr>
        <w:t>2</w:t>
      </w:r>
      <w:r w:rsidR="00A617A7">
        <w:rPr>
          <w:rtl/>
        </w:rPr>
        <w:t xml:space="preserve"> - </w:t>
      </w:r>
      <w:r>
        <w:rPr>
          <w:rtl/>
        </w:rPr>
        <w:t>الكافي 7: 406 / 2.</w:t>
      </w:r>
    </w:p>
    <w:p w:rsidR="006E7D9D" w:rsidRPr="009B7F8F" w:rsidRDefault="006E7D9D" w:rsidP="009B7F8F">
      <w:pPr>
        <w:pStyle w:val="libFootnote0"/>
        <w:rPr>
          <w:rtl/>
        </w:rPr>
      </w:pPr>
      <w:r w:rsidRPr="00EC3FDB">
        <w:rPr>
          <w:rtl/>
        </w:rPr>
        <w:t>(</w:t>
      </w:r>
      <w:r w:rsidR="009B7F8F">
        <w:rPr>
          <w:rFonts w:hint="cs"/>
          <w:rtl/>
        </w:rPr>
        <w:t>2</w:t>
      </w:r>
      <w:r w:rsidRPr="00EC3FDB">
        <w:rPr>
          <w:rtl/>
        </w:rPr>
        <w:t>) في الفقيه</w:t>
      </w:r>
      <w:r>
        <w:rPr>
          <w:rtl/>
        </w:rPr>
        <w:t>:</w:t>
      </w:r>
      <w:r w:rsidRPr="00EC3FDB">
        <w:rPr>
          <w:rtl/>
        </w:rPr>
        <w:t xml:space="preserve"> ما </w:t>
      </w:r>
      <w:r w:rsidRPr="009B7F8F">
        <w:rPr>
          <w:rtl/>
        </w:rPr>
        <w:t>جلسه ( هامش المخطوط ).</w:t>
      </w:r>
    </w:p>
    <w:p w:rsidR="006E7D9D" w:rsidRPr="00EC3FDB" w:rsidRDefault="006E7D9D" w:rsidP="009B7F8F">
      <w:pPr>
        <w:pStyle w:val="libFootnote0"/>
        <w:rPr>
          <w:rtl/>
        </w:rPr>
      </w:pPr>
      <w:r w:rsidRPr="00EC3FDB">
        <w:rPr>
          <w:rtl/>
        </w:rPr>
        <w:t>(</w:t>
      </w:r>
      <w:r w:rsidR="009B7F8F">
        <w:rPr>
          <w:rFonts w:hint="cs"/>
          <w:rtl/>
        </w:rPr>
        <w:t>3</w:t>
      </w:r>
      <w:r w:rsidRPr="00EC3FDB">
        <w:rPr>
          <w:rtl/>
        </w:rPr>
        <w:t>) الفقيه 3</w:t>
      </w:r>
      <w:r>
        <w:rPr>
          <w:rtl/>
        </w:rPr>
        <w:t>:</w:t>
      </w:r>
      <w:r w:rsidRPr="00EC3FDB">
        <w:rPr>
          <w:rtl/>
        </w:rPr>
        <w:t xml:space="preserve"> 4</w:t>
      </w:r>
      <w:r>
        <w:rPr>
          <w:rtl/>
        </w:rPr>
        <w:t xml:space="preserve"> / 8.</w:t>
      </w:r>
    </w:p>
    <w:p w:rsidR="006E7D9D" w:rsidRPr="00EC3FDB" w:rsidRDefault="006E7D9D" w:rsidP="009B7F8F">
      <w:pPr>
        <w:pStyle w:val="libFootnote0"/>
        <w:rPr>
          <w:rtl/>
        </w:rPr>
      </w:pPr>
      <w:r>
        <w:rPr>
          <w:rtl/>
        </w:rPr>
        <w:t>(</w:t>
      </w:r>
      <w:r w:rsidR="009B7F8F">
        <w:rPr>
          <w:rFonts w:hint="cs"/>
          <w:rtl/>
        </w:rPr>
        <w:t>4</w:t>
      </w:r>
      <w:r>
        <w:rPr>
          <w:rtl/>
        </w:rPr>
        <w:t>) المقنع: 132.</w:t>
      </w:r>
    </w:p>
    <w:p w:rsidR="006E7D9D" w:rsidRPr="00EC3FDB" w:rsidRDefault="006E7D9D" w:rsidP="009B7F8F">
      <w:pPr>
        <w:pStyle w:val="libFootnote0"/>
        <w:rPr>
          <w:rtl/>
        </w:rPr>
      </w:pPr>
      <w:r w:rsidRPr="00EC3FDB">
        <w:rPr>
          <w:rtl/>
        </w:rPr>
        <w:t>(</w:t>
      </w:r>
      <w:r w:rsidR="009B7F8F">
        <w:rPr>
          <w:rFonts w:hint="cs"/>
          <w:rtl/>
        </w:rPr>
        <w:t>5</w:t>
      </w:r>
      <w:r w:rsidRPr="00EC3FDB">
        <w:rPr>
          <w:rtl/>
        </w:rPr>
        <w:t>) التهذيب 6</w:t>
      </w:r>
      <w:r>
        <w:rPr>
          <w:rtl/>
        </w:rPr>
        <w:t>:</w:t>
      </w:r>
      <w:r w:rsidRPr="00EC3FDB">
        <w:rPr>
          <w:rtl/>
        </w:rPr>
        <w:t xml:space="preserve"> 217</w:t>
      </w:r>
      <w:r>
        <w:rPr>
          <w:rtl/>
        </w:rPr>
        <w:t xml:space="preserve"> / 509.</w:t>
      </w:r>
    </w:p>
    <w:p w:rsidR="006E7D9D" w:rsidRDefault="006E7D9D" w:rsidP="00D351B6">
      <w:pPr>
        <w:pStyle w:val="libFootnote0"/>
        <w:rPr>
          <w:rtl/>
        </w:rPr>
      </w:pPr>
      <w:r>
        <w:rPr>
          <w:rtl/>
        </w:rPr>
        <w:t>3</w:t>
      </w:r>
      <w:r w:rsidR="00A617A7">
        <w:rPr>
          <w:rtl/>
        </w:rPr>
        <w:t xml:space="preserve"> - </w:t>
      </w:r>
      <w:r>
        <w:rPr>
          <w:rtl/>
        </w:rPr>
        <w:t>الكافي 7: 406 / 1.</w:t>
      </w:r>
    </w:p>
    <w:p w:rsidR="006E7D9D" w:rsidRPr="00EC3FDB" w:rsidRDefault="006E7D9D" w:rsidP="009B7F8F">
      <w:pPr>
        <w:pStyle w:val="libFootnote0"/>
        <w:rPr>
          <w:rtl/>
        </w:rPr>
      </w:pPr>
      <w:r w:rsidRPr="00EC3FDB">
        <w:rPr>
          <w:rtl/>
        </w:rPr>
        <w:t>(</w:t>
      </w:r>
      <w:r w:rsidR="009B7F8F">
        <w:rPr>
          <w:rFonts w:hint="cs"/>
          <w:rtl/>
        </w:rPr>
        <w:t>6</w:t>
      </w:r>
      <w:r w:rsidRPr="00EC3FDB">
        <w:rPr>
          <w:rtl/>
        </w:rPr>
        <w:t>) في ا</w:t>
      </w:r>
      <w:r>
        <w:rPr>
          <w:rtl/>
        </w:rPr>
        <w:t xml:space="preserve">لتهذيب: </w:t>
      </w:r>
      <w:r w:rsidRPr="009B7F8F">
        <w:rPr>
          <w:rtl/>
        </w:rPr>
        <w:t>كنبي ( هامش المخطوط )</w:t>
      </w:r>
      <w:r>
        <w:rPr>
          <w:rtl/>
        </w:rPr>
        <w:t>.</w:t>
      </w:r>
    </w:p>
    <w:p w:rsidR="006E7D9D" w:rsidRPr="00EC3FDB" w:rsidRDefault="006E7D9D" w:rsidP="009B7F8F">
      <w:pPr>
        <w:pStyle w:val="libFootnote0"/>
        <w:rPr>
          <w:rtl/>
        </w:rPr>
      </w:pPr>
      <w:r w:rsidRPr="00EC3FDB">
        <w:rPr>
          <w:rtl/>
        </w:rPr>
        <w:t>(</w:t>
      </w:r>
      <w:r w:rsidR="009B7F8F">
        <w:rPr>
          <w:rFonts w:hint="cs"/>
          <w:rtl/>
        </w:rPr>
        <w:t>7</w:t>
      </w:r>
      <w:r w:rsidRPr="00EC3FDB">
        <w:rPr>
          <w:rtl/>
        </w:rPr>
        <w:t>) الفقيه 3</w:t>
      </w:r>
      <w:r>
        <w:rPr>
          <w:rtl/>
        </w:rPr>
        <w:t>:</w:t>
      </w:r>
      <w:r w:rsidRPr="00EC3FDB">
        <w:rPr>
          <w:rtl/>
        </w:rPr>
        <w:t xml:space="preserve"> 4</w:t>
      </w:r>
      <w:r>
        <w:rPr>
          <w:rtl/>
        </w:rPr>
        <w:t xml:space="preserve"> / </w:t>
      </w:r>
      <w:r w:rsidRPr="00EC3FDB">
        <w:rPr>
          <w:rtl/>
        </w:rPr>
        <w:t>7</w:t>
      </w:r>
      <w:r>
        <w:rPr>
          <w:rtl/>
        </w:rPr>
        <w:t>.</w:t>
      </w:r>
    </w:p>
    <w:p w:rsidR="006E7D9D" w:rsidRDefault="006E7D9D" w:rsidP="00D351B6">
      <w:pPr>
        <w:pStyle w:val="libNormal"/>
        <w:rPr>
          <w:rtl/>
        </w:rPr>
      </w:pPr>
      <w:r>
        <w:rPr>
          <w:rtl/>
        </w:rPr>
        <w:br w:type="page"/>
      </w:r>
    </w:p>
    <w:p w:rsidR="006E7D9D" w:rsidRDefault="006E7D9D" w:rsidP="00D03F93">
      <w:pPr>
        <w:pStyle w:val="libNormal"/>
        <w:rPr>
          <w:rtl/>
        </w:rPr>
      </w:pPr>
      <w:r>
        <w:rPr>
          <w:rtl/>
        </w:rPr>
        <w:lastRenderedPageBreak/>
        <w:t xml:space="preserve">ورواه الشيخ بإسناده عن سهل بن زياد مثله </w:t>
      </w:r>
      <w:r w:rsidRPr="006E7D9D">
        <w:rPr>
          <w:rStyle w:val="libFootnotenumChar"/>
          <w:rtl/>
        </w:rPr>
        <w:t>(</w:t>
      </w:r>
      <w:r w:rsidR="00D03F93">
        <w:rPr>
          <w:rStyle w:val="libFootnotenumChar"/>
          <w:rFonts w:hint="cs"/>
          <w:rtl/>
        </w:rPr>
        <w:t>1</w:t>
      </w:r>
      <w:r w:rsidRPr="006E7D9D">
        <w:rPr>
          <w:rStyle w:val="libFootnotenumChar"/>
          <w:rtl/>
        </w:rPr>
        <w:t>)</w:t>
      </w:r>
      <w:r>
        <w:rPr>
          <w:rtl/>
        </w:rPr>
        <w:t>.</w:t>
      </w:r>
    </w:p>
    <w:p w:rsidR="006E7D9D" w:rsidRDefault="006E7D9D" w:rsidP="00D03F93">
      <w:pPr>
        <w:pStyle w:val="libNormal"/>
        <w:rPr>
          <w:rtl/>
        </w:rPr>
      </w:pPr>
      <w:r w:rsidRPr="00CE5C2A">
        <w:rPr>
          <w:rStyle w:val="libNormalChar"/>
          <w:rtl/>
        </w:rPr>
        <w:t>[ 33093 ]</w:t>
      </w:r>
      <w:r>
        <w:rPr>
          <w:rtl/>
        </w:rPr>
        <w:t xml:space="preserve"> 4</w:t>
      </w:r>
      <w:r w:rsidR="00A617A7">
        <w:rPr>
          <w:rFonts w:hint="cs"/>
          <w:rtl/>
        </w:rPr>
        <w:t xml:space="preserve"> - </w:t>
      </w:r>
      <w:r>
        <w:rPr>
          <w:rtl/>
        </w:rPr>
        <w:t xml:space="preserve">وعن عليّ بن محمّد، </w:t>
      </w:r>
      <w:r w:rsidRPr="00D351B6">
        <w:rPr>
          <w:rStyle w:val="libNormalChar"/>
          <w:rtl/>
        </w:rPr>
        <w:t xml:space="preserve">( </w:t>
      </w:r>
      <w:r>
        <w:rPr>
          <w:rtl/>
        </w:rPr>
        <w:t>وغيره</w:t>
      </w:r>
      <w:r w:rsidRPr="00D351B6">
        <w:rPr>
          <w:rStyle w:val="libNormalChar"/>
          <w:rtl/>
        </w:rPr>
        <w:t xml:space="preserve"> )</w:t>
      </w:r>
      <w:r>
        <w:rPr>
          <w:rtl/>
        </w:rPr>
        <w:t xml:space="preserve"> </w:t>
      </w:r>
      <w:r w:rsidRPr="006E7D9D">
        <w:rPr>
          <w:rStyle w:val="libFootnotenumChar"/>
          <w:rtl/>
        </w:rPr>
        <w:t>(</w:t>
      </w:r>
      <w:r w:rsidR="00D03F93">
        <w:rPr>
          <w:rStyle w:val="libFootnotenumChar"/>
          <w:rFonts w:hint="cs"/>
          <w:rtl/>
        </w:rPr>
        <w:t>2</w:t>
      </w:r>
      <w:r w:rsidRPr="006E7D9D">
        <w:rPr>
          <w:rStyle w:val="libFootnotenumChar"/>
          <w:rtl/>
        </w:rPr>
        <w:t>)</w:t>
      </w:r>
      <w:r>
        <w:rPr>
          <w:rtl/>
        </w:rPr>
        <w:t xml:space="preserve">، عن سهل بن زياد، وعن محمّد بن يحيى، عن أحمد بن محمّد بن عيسى جميعاً، عن ابن محبوب </w:t>
      </w:r>
      <w:r w:rsidRPr="006E7D9D">
        <w:rPr>
          <w:rStyle w:val="libFootnotenumChar"/>
          <w:rtl/>
        </w:rPr>
        <w:t>(</w:t>
      </w:r>
      <w:r w:rsidR="00D03F93">
        <w:rPr>
          <w:rStyle w:val="libFootnotenumChar"/>
          <w:rFonts w:hint="cs"/>
          <w:rtl/>
        </w:rPr>
        <w:t>3</w:t>
      </w:r>
      <w:r w:rsidRPr="006E7D9D">
        <w:rPr>
          <w:rStyle w:val="libFootnotenumChar"/>
          <w:rtl/>
        </w:rPr>
        <w:t>)</w:t>
      </w:r>
      <w:r>
        <w:rPr>
          <w:rtl/>
        </w:rPr>
        <w:t>، عن هشام بن سالم، عن أبي حمزة، عن أبي إسحاق السبيعي، عم</w:t>
      </w:r>
      <w:r>
        <w:rPr>
          <w:rFonts w:hint="cs"/>
          <w:rtl/>
        </w:rPr>
        <w:t>ّ</w:t>
      </w:r>
      <w:r>
        <w:rPr>
          <w:rtl/>
        </w:rPr>
        <w:t>ن حد</w:t>
      </w:r>
      <w:r>
        <w:rPr>
          <w:rFonts w:hint="cs"/>
          <w:rtl/>
        </w:rPr>
        <w:t>َّ</w:t>
      </w:r>
      <w:r>
        <w:rPr>
          <w:rtl/>
        </w:rPr>
        <w:t>ثه مم</w:t>
      </w:r>
      <w:r>
        <w:rPr>
          <w:rFonts w:hint="cs"/>
          <w:rtl/>
        </w:rPr>
        <w:t>ّ</w:t>
      </w:r>
      <w:r>
        <w:rPr>
          <w:rtl/>
        </w:rPr>
        <w:t xml:space="preserve">ن يوثق به، قال: قال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إن</w:t>
      </w:r>
      <w:r>
        <w:rPr>
          <w:rFonts w:hint="cs"/>
          <w:rtl/>
        </w:rPr>
        <w:t>ّ</w:t>
      </w:r>
      <w:r>
        <w:rPr>
          <w:rtl/>
        </w:rPr>
        <w:t xml:space="preserve"> الناس آلوا </w:t>
      </w:r>
      <w:r w:rsidRPr="006E7D9D">
        <w:rPr>
          <w:rStyle w:val="libFootnotenumChar"/>
          <w:rtl/>
        </w:rPr>
        <w:t>(</w:t>
      </w:r>
      <w:r w:rsidR="00D03F93">
        <w:rPr>
          <w:rStyle w:val="libFootnotenumChar"/>
          <w:rFonts w:hint="cs"/>
          <w:rtl/>
        </w:rPr>
        <w:t>4</w:t>
      </w:r>
      <w:r w:rsidRPr="006E7D9D">
        <w:rPr>
          <w:rStyle w:val="libFootnotenumChar"/>
          <w:rtl/>
        </w:rPr>
        <w:t>)</w:t>
      </w:r>
      <w:r>
        <w:rPr>
          <w:rtl/>
        </w:rPr>
        <w:t xml:space="preserve"> بعد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654793">
        <w:rPr>
          <w:rtl/>
        </w:rPr>
        <w:t xml:space="preserve">إلى </w:t>
      </w:r>
      <w:r>
        <w:rPr>
          <w:rtl/>
        </w:rPr>
        <w:t xml:space="preserve">ثلاثة: آلوا إلى عالم على هدى من الله، قد أغناه الله بما علم عن </w:t>
      </w:r>
      <w:r w:rsidRPr="006E7D9D">
        <w:rPr>
          <w:rStyle w:val="libFootnotenumChar"/>
          <w:rtl/>
        </w:rPr>
        <w:t>(</w:t>
      </w:r>
      <w:r w:rsidR="00D03F93">
        <w:rPr>
          <w:rStyle w:val="libFootnotenumChar"/>
          <w:rFonts w:hint="cs"/>
          <w:rtl/>
        </w:rPr>
        <w:t>5</w:t>
      </w:r>
      <w:r w:rsidRPr="006E7D9D">
        <w:rPr>
          <w:rStyle w:val="libFootnotenumChar"/>
          <w:rtl/>
        </w:rPr>
        <w:t>)</w:t>
      </w:r>
      <w:r>
        <w:rPr>
          <w:rtl/>
        </w:rPr>
        <w:t xml:space="preserve"> غيره، وجاهل مد</w:t>
      </w:r>
      <w:r>
        <w:rPr>
          <w:rFonts w:hint="cs"/>
          <w:rtl/>
        </w:rPr>
        <w:t>ّ</w:t>
      </w:r>
      <w:r>
        <w:rPr>
          <w:rtl/>
        </w:rPr>
        <w:t xml:space="preserve">ع للعلم، لا علم له، معجب بما عنده، قد </w:t>
      </w:r>
      <w:r w:rsidRPr="006E7D9D">
        <w:rPr>
          <w:rStyle w:val="libFootnotenumChar"/>
          <w:rtl/>
        </w:rPr>
        <w:t>(</w:t>
      </w:r>
      <w:r w:rsidR="00D03F93">
        <w:rPr>
          <w:rStyle w:val="libFootnotenumChar"/>
          <w:rFonts w:hint="cs"/>
          <w:rtl/>
        </w:rPr>
        <w:t>6</w:t>
      </w:r>
      <w:r w:rsidRPr="006E7D9D">
        <w:rPr>
          <w:rStyle w:val="libFootnotenumChar"/>
          <w:rtl/>
        </w:rPr>
        <w:t>)</w:t>
      </w:r>
      <w:r>
        <w:rPr>
          <w:rtl/>
        </w:rPr>
        <w:t xml:space="preserve"> فتنته الدنيا، وفتن غيره، ومتعل</w:t>
      </w:r>
      <w:r>
        <w:rPr>
          <w:rFonts w:hint="cs"/>
          <w:rtl/>
        </w:rPr>
        <w:t>ّ</w:t>
      </w:r>
      <w:r>
        <w:rPr>
          <w:rtl/>
        </w:rPr>
        <w:t>م من عالم على سبيل هدى من الله ونجاة، ثم</w:t>
      </w:r>
      <w:r>
        <w:rPr>
          <w:rFonts w:hint="cs"/>
          <w:rtl/>
        </w:rPr>
        <w:t>َّ</w:t>
      </w:r>
      <w:r>
        <w:rPr>
          <w:rtl/>
        </w:rPr>
        <w:t xml:space="preserve"> هلك من ادّعى، وخاب من افترى.</w:t>
      </w:r>
    </w:p>
    <w:p w:rsidR="006E7D9D" w:rsidRDefault="006E7D9D" w:rsidP="00A617A7">
      <w:pPr>
        <w:pStyle w:val="libNormal"/>
        <w:rPr>
          <w:rtl/>
        </w:rPr>
      </w:pPr>
      <w:r w:rsidRPr="00CE5C2A">
        <w:rPr>
          <w:rStyle w:val="libNormalChar"/>
          <w:rtl/>
        </w:rPr>
        <w:t>[ 33094 ]</w:t>
      </w:r>
      <w:r>
        <w:rPr>
          <w:rtl/>
        </w:rPr>
        <w:t xml:space="preserve"> 5</w:t>
      </w:r>
      <w:r w:rsidR="00A617A7">
        <w:rPr>
          <w:rFonts w:hint="cs"/>
          <w:rtl/>
        </w:rPr>
        <w:t xml:space="preserve"> - </w:t>
      </w:r>
      <w:r>
        <w:rPr>
          <w:rtl/>
        </w:rPr>
        <w:t xml:space="preserve">وعن عليّ بن إبراهيم، عن محمّد بن عيسى، عن يونس، عن جميل، عن أبي عبد </w:t>
      </w:r>
      <w:r w:rsidRPr="00654793">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سمعته يقول: يغدو الناس على ثلاثة أصناف: عالم، ومتعل</w:t>
      </w:r>
      <w:r>
        <w:rPr>
          <w:rFonts w:hint="cs"/>
          <w:rtl/>
        </w:rPr>
        <w:t>ّ</w:t>
      </w:r>
      <w:r>
        <w:rPr>
          <w:rtl/>
        </w:rPr>
        <w:t>م، وغثاء، فنحن العلماء، وشيعتنا المتعل</w:t>
      </w:r>
      <w:r>
        <w:rPr>
          <w:rFonts w:hint="cs"/>
          <w:rtl/>
        </w:rPr>
        <w:t>ّ</w:t>
      </w:r>
      <w:r>
        <w:rPr>
          <w:rtl/>
        </w:rPr>
        <w:t>مون، وسائر الناس غثاء.</w:t>
      </w:r>
    </w:p>
    <w:p w:rsidR="006E7D9D" w:rsidRDefault="006E7D9D" w:rsidP="00D03F93">
      <w:pPr>
        <w:pStyle w:val="libNormal"/>
        <w:rPr>
          <w:rtl/>
        </w:rPr>
      </w:pPr>
      <w:r w:rsidRPr="00CE5C2A">
        <w:rPr>
          <w:rStyle w:val="libNormalChar"/>
          <w:rtl/>
        </w:rPr>
        <w:t>[ 33095 ]</w:t>
      </w:r>
      <w:r>
        <w:rPr>
          <w:rtl/>
        </w:rPr>
        <w:t xml:space="preserve"> 6</w:t>
      </w:r>
      <w:r w:rsidR="00A617A7">
        <w:rPr>
          <w:rFonts w:hint="cs"/>
          <w:rtl/>
        </w:rPr>
        <w:t xml:space="preserve"> - </w:t>
      </w:r>
      <w:r>
        <w:rPr>
          <w:rtl/>
        </w:rPr>
        <w:t>وعن الحسين بن محمّد، عن معل</w:t>
      </w:r>
      <w:r>
        <w:rPr>
          <w:rFonts w:hint="cs"/>
          <w:rtl/>
        </w:rPr>
        <w:t>ّ</w:t>
      </w:r>
      <w:r>
        <w:rPr>
          <w:rtl/>
        </w:rPr>
        <w:t xml:space="preserve">ى بن محمد عن الوشاء، عن أبان بن عثمان، عن عبد الله بن سليمان، قال: سمعت أبا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وعنده رجل من أهل البصرة </w:t>
      </w:r>
      <w:r w:rsidRPr="006E7D9D">
        <w:rPr>
          <w:rStyle w:val="libFootnotenumChar"/>
          <w:rtl/>
        </w:rPr>
        <w:t>(</w:t>
      </w:r>
      <w:r w:rsidR="00D03F93">
        <w:rPr>
          <w:rStyle w:val="libFootnotenumChar"/>
          <w:rFonts w:hint="cs"/>
          <w:rtl/>
        </w:rPr>
        <w:t>7</w:t>
      </w:r>
      <w:r w:rsidRPr="006E7D9D">
        <w:rPr>
          <w:rStyle w:val="libFootnotenumChar"/>
          <w:rtl/>
        </w:rPr>
        <w:t>)</w:t>
      </w:r>
      <w:r>
        <w:rPr>
          <w:rtl/>
        </w:rPr>
        <w:t>، وهو يقول: إن</w:t>
      </w:r>
      <w:r>
        <w:rPr>
          <w:rFonts w:hint="cs"/>
          <w:rtl/>
        </w:rPr>
        <w:t>َّ</w:t>
      </w:r>
      <w:r>
        <w:rPr>
          <w:rtl/>
        </w:rPr>
        <w:t xml:space="preserve"> الحسن البصري </w:t>
      </w:r>
    </w:p>
    <w:p w:rsidR="006E7D9D" w:rsidRPr="00296D77" w:rsidRDefault="00D351B6" w:rsidP="00D351B6">
      <w:pPr>
        <w:pStyle w:val="libLine"/>
        <w:rPr>
          <w:rtl/>
        </w:rPr>
      </w:pPr>
      <w:r>
        <w:rPr>
          <w:rFonts w:hint="cs"/>
          <w:rtl/>
        </w:rPr>
        <w:t>____________________</w:t>
      </w:r>
    </w:p>
    <w:p w:rsidR="006E7D9D" w:rsidRPr="00F9218F" w:rsidRDefault="006E7D9D" w:rsidP="00D03F93">
      <w:pPr>
        <w:pStyle w:val="libFootnote0"/>
        <w:rPr>
          <w:rtl/>
        </w:rPr>
      </w:pPr>
      <w:r w:rsidRPr="00F9218F">
        <w:rPr>
          <w:rtl/>
        </w:rPr>
        <w:t>(</w:t>
      </w:r>
      <w:r w:rsidR="00D03F93">
        <w:rPr>
          <w:rFonts w:hint="cs"/>
          <w:rtl/>
        </w:rPr>
        <w:t>1</w:t>
      </w:r>
      <w:r w:rsidRPr="00F9218F">
        <w:rPr>
          <w:rtl/>
        </w:rPr>
        <w:t>) التهذيب 6</w:t>
      </w:r>
      <w:r>
        <w:rPr>
          <w:rtl/>
        </w:rPr>
        <w:t>:</w:t>
      </w:r>
      <w:r w:rsidRPr="00F9218F">
        <w:rPr>
          <w:rtl/>
        </w:rPr>
        <w:t xml:space="preserve"> 217 / 511.</w:t>
      </w:r>
    </w:p>
    <w:p w:rsidR="006E7D9D" w:rsidRDefault="006E7D9D" w:rsidP="00D351B6">
      <w:pPr>
        <w:pStyle w:val="libFootnote0"/>
        <w:rPr>
          <w:rtl/>
        </w:rPr>
      </w:pPr>
      <w:r>
        <w:rPr>
          <w:rtl/>
        </w:rPr>
        <w:t>4</w:t>
      </w:r>
      <w:r w:rsidR="00A617A7">
        <w:rPr>
          <w:rtl/>
        </w:rPr>
        <w:t xml:space="preserve"> - </w:t>
      </w:r>
      <w:r>
        <w:rPr>
          <w:rtl/>
        </w:rPr>
        <w:t>الكافي 1: 26 / 1.</w:t>
      </w:r>
    </w:p>
    <w:p w:rsidR="006E7D9D" w:rsidRPr="004F32B5" w:rsidRDefault="006E7D9D" w:rsidP="00D03F93">
      <w:pPr>
        <w:pStyle w:val="libFootnote0"/>
        <w:rPr>
          <w:rtl/>
        </w:rPr>
      </w:pPr>
      <w:r>
        <w:rPr>
          <w:rtl/>
        </w:rPr>
        <w:t>(</w:t>
      </w:r>
      <w:r w:rsidR="00D03F93">
        <w:rPr>
          <w:rFonts w:hint="cs"/>
          <w:rtl/>
        </w:rPr>
        <w:t>2</w:t>
      </w:r>
      <w:r>
        <w:rPr>
          <w:rtl/>
        </w:rPr>
        <w:t>) ليس في المصدر.</w:t>
      </w:r>
    </w:p>
    <w:p w:rsidR="006E7D9D" w:rsidRPr="004F32B5" w:rsidRDefault="006E7D9D" w:rsidP="00D03F93">
      <w:pPr>
        <w:pStyle w:val="libFootnote0"/>
        <w:rPr>
          <w:rtl/>
        </w:rPr>
      </w:pPr>
      <w:r w:rsidRPr="004F32B5">
        <w:rPr>
          <w:rtl/>
        </w:rPr>
        <w:t>(</w:t>
      </w:r>
      <w:r w:rsidR="00D03F93">
        <w:rPr>
          <w:rFonts w:hint="cs"/>
          <w:rtl/>
        </w:rPr>
        <w:t>3</w:t>
      </w:r>
      <w:r w:rsidRPr="004F32B5">
        <w:rPr>
          <w:rtl/>
        </w:rPr>
        <w:t>) في المصدر زيادة</w:t>
      </w:r>
      <w:r>
        <w:rPr>
          <w:rtl/>
        </w:rPr>
        <w:t>:</w:t>
      </w:r>
      <w:r w:rsidRPr="004F32B5">
        <w:rPr>
          <w:rtl/>
        </w:rPr>
        <w:t xml:space="preserve"> عن</w:t>
      </w:r>
      <w:r>
        <w:rPr>
          <w:rtl/>
        </w:rPr>
        <w:t xml:space="preserve"> أبي </w:t>
      </w:r>
      <w:r>
        <w:rPr>
          <w:rFonts w:hint="cs"/>
          <w:rtl/>
        </w:rPr>
        <w:t>أ</w:t>
      </w:r>
      <w:r>
        <w:rPr>
          <w:rtl/>
        </w:rPr>
        <w:t>سامة.</w:t>
      </w:r>
    </w:p>
    <w:p w:rsidR="006E7D9D" w:rsidRPr="004F32B5" w:rsidRDefault="006E7D9D" w:rsidP="00D03F93">
      <w:pPr>
        <w:pStyle w:val="libFootnote0"/>
        <w:rPr>
          <w:rtl/>
        </w:rPr>
      </w:pPr>
      <w:r w:rsidRPr="004F32B5">
        <w:rPr>
          <w:rtl/>
        </w:rPr>
        <w:t>(</w:t>
      </w:r>
      <w:r w:rsidR="00D03F93">
        <w:rPr>
          <w:rFonts w:hint="cs"/>
          <w:rtl/>
        </w:rPr>
        <w:t>4</w:t>
      </w:r>
      <w:r w:rsidRPr="004F32B5">
        <w:rPr>
          <w:rtl/>
        </w:rPr>
        <w:t>) آل</w:t>
      </w:r>
      <w:r>
        <w:rPr>
          <w:rtl/>
        </w:rPr>
        <w:t>:</w:t>
      </w:r>
      <w:r w:rsidRPr="004F32B5">
        <w:rPr>
          <w:rtl/>
        </w:rPr>
        <w:t xml:space="preserve"> رجع « </w:t>
      </w:r>
      <w:r w:rsidRPr="0036067A">
        <w:rPr>
          <w:rtl/>
        </w:rPr>
        <w:t xml:space="preserve">الصحاح ( </w:t>
      </w:r>
      <w:r w:rsidRPr="0036067A">
        <w:rPr>
          <w:rFonts w:hint="cs"/>
          <w:rtl/>
        </w:rPr>
        <w:t>أ</w:t>
      </w:r>
      <w:r w:rsidRPr="0036067A">
        <w:rPr>
          <w:rtl/>
        </w:rPr>
        <w:t>ول )</w:t>
      </w:r>
      <w:r>
        <w:rPr>
          <w:rtl/>
        </w:rPr>
        <w:t xml:space="preserve"> 4: 1628 ».</w:t>
      </w:r>
    </w:p>
    <w:p w:rsidR="006E7D9D" w:rsidRPr="004F32B5" w:rsidRDefault="006E7D9D" w:rsidP="00D03F93">
      <w:pPr>
        <w:pStyle w:val="libFootnote0"/>
        <w:rPr>
          <w:rtl/>
        </w:rPr>
      </w:pPr>
      <w:r>
        <w:rPr>
          <w:rtl/>
        </w:rPr>
        <w:t>(</w:t>
      </w:r>
      <w:r w:rsidR="00D03F93">
        <w:rPr>
          <w:rFonts w:hint="cs"/>
          <w:rtl/>
        </w:rPr>
        <w:t>5</w:t>
      </w:r>
      <w:r>
        <w:rPr>
          <w:rtl/>
        </w:rPr>
        <w:t>) في المصدر زيادة: ع</w:t>
      </w:r>
      <w:r>
        <w:rPr>
          <w:rFonts w:hint="cs"/>
          <w:rtl/>
        </w:rPr>
        <w:t>ِ</w:t>
      </w:r>
      <w:r>
        <w:rPr>
          <w:rtl/>
        </w:rPr>
        <w:t>ل</w:t>
      </w:r>
      <w:r>
        <w:rPr>
          <w:rFonts w:hint="cs"/>
          <w:rtl/>
        </w:rPr>
        <w:t>ْ</w:t>
      </w:r>
      <w:r>
        <w:rPr>
          <w:rtl/>
        </w:rPr>
        <w:t>م</w:t>
      </w:r>
      <w:r>
        <w:rPr>
          <w:rFonts w:hint="cs"/>
          <w:rtl/>
        </w:rPr>
        <w:t>ِ</w:t>
      </w:r>
      <w:r>
        <w:rPr>
          <w:rtl/>
        </w:rPr>
        <w:t>.</w:t>
      </w:r>
    </w:p>
    <w:p w:rsidR="006E7D9D" w:rsidRPr="004F32B5" w:rsidRDefault="006E7D9D" w:rsidP="00D03F93">
      <w:pPr>
        <w:pStyle w:val="libFootnote0"/>
        <w:rPr>
          <w:rtl/>
        </w:rPr>
      </w:pPr>
      <w:r>
        <w:rPr>
          <w:rtl/>
        </w:rPr>
        <w:t>(</w:t>
      </w:r>
      <w:r w:rsidR="00D03F93">
        <w:rPr>
          <w:rFonts w:hint="cs"/>
          <w:rtl/>
        </w:rPr>
        <w:t>6</w:t>
      </w:r>
      <w:r>
        <w:rPr>
          <w:rtl/>
        </w:rPr>
        <w:t>) في المصدر: وقد.</w:t>
      </w:r>
    </w:p>
    <w:p w:rsidR="006E7D9D" w:rsidRDefault="006E7D9D" w:rsidP="00D351B6">
      <w:pPr>
        <w:pStyle w:val="libFootnote0"/>
        <w:rPr>
          <w:rtl/>
        </w:rPr>
      </w:pPr>
      <w:r>
        <w:rPr>
          <w:rtl/>
        </w:rPr>
        <w:t>5</w:t>
      </w:r>
      <w:r w:rsidR="00A617A7">
        <w:rPr>
          <w:rtl/>
        </w:rPr>
        <w:t xml:space="preserve"> - </w:t>
      </w:r>
      <w:r>
        <w:rPr>
          <w:rtl/>
        </w:rPr>
        <w:t>الكافي 1: 26 / 1.</w:t>
      </w:r>
    </w:p>
    <w:p w:rsidR="006E7D9D" w:rsidRDefault="006E7D9D" w:rsidP="00D351B6">
      <w:pPr>
        <w:pStyle w:val="libFootnote0"/>
        <w:rPr>
          <w:rtl/>
        </w:rPr>
      </w:pPr>
      <w:r>
        <w:rPr>
          <w:rtl/>
        </w:rPr>
        <w:t>6</w:t>
      </w:r>
      <w:r w:rsidR="00A617A7">
        <w:rPr>
          <w:rtl/>
        </w:rPr>
        <w:t xml:space="preserve"> - </w:t>
      </w:r>
      <w:r>
        <w:rPr>
          <w:rtl/>
        </w:rPr>
        <w:t>الكافي 1: 40 / 15.</w:t>
      </w:r>
    </w:p>
    <w:p w:rsidR="006E7D9D" w:rsidRPr="004F32B5" w:rsidRDefault="006E7D9D" w:rsidP="00D03F93">
      <w:pPr>
        <w:pStyle w:val="libFootnote0"/>
        <w:rPr>
          <w:rtl/>
        </w:rPr>
      </w:pPr>
      <w:r w:rsidRPr="004F32B5">
        <w:rPr>
          <w:rtl/>
        </w:rPr>
        <w:t>(</w:t>
      </w:r>
      <w:r w:rsidR="00D03F93">
        <w:rPr>
          <w:rFonts w:hint="cs"/>
          <w:rtl/>
        </w:rPr>
        <w:t>7</w:t>
      </w:r>
      <w:r w:rsidRPr="004F32B5">
        <w:rPr>
          <w:rtl/>
        </w:rPr>
        <w:t>) في المصدر زيادة</w:t>
      </w:r>
      <w:r>
        <w:rPr>
          <w:rtl/>
        </w:rPr>
        <w:t>:</w:t>
      </w:r>
      <w:r w:rsidRPr="004F32B5">
        <w:rPr>
          <w:rtl/>
        </w:rPr>
        <w:t xml:space="preserve"> يقال له</w:t>
      </w:r>
      <w:r>
        <w:rPr>
          <w:rtl/>
        </w:rPr>
        <w:t>:</w:t>
      </w:r>
      <w:r w:rsidRPr="004F32B5">
        <w:rPr>
          <w:rtl/>
        </w:rPr>
        <w:t xml:space="preserve"> عثمان الاعمى</w:t>
      </w:r>
      <w:r w:rsidRPr="00A229C5">
        <w:rPr>
          <w:rtl/>
        </w:rPr>
        <w:t>ٰ</w:t>
      </w:r>
      <w:r>
        <w:rPr>
          <w:rtl/>
        </w:rPr>
        <w:t>.</w:t>
      </w:r>
    </w:p>
    <w:p w:rsidR="006E7D9D" w:rsidRDefault="006E7D9D" w:rsidP="00D351B6">
      <w:pPr>
        <w:pStyle w:val="libNormal"/>
        <w:rPr>
          <w:rtl/>
        </w:rPr>
      </w:pPr>
      <w:r>
        <w:rPr>
          <w:rtl/>
        </w:rPr>
        <w:br w:type="page"/>
      </w:r>
    </w:p>
    <w:p w:rsidR="006E7D9D" w:rsidRDefault="006E7D9D" w:rsidP="0036067A">
      <w:pPr>
        <w:pStyle w:val="libNormal0"/>
        <w:rPr>
          <w:rtl/>
        </w:rPr>
      </w:pPr>
      <w:r>
        <w:rPr>
          <w:rtl/>
        </w:rPr>
        <w:lastRenderedPageBreak/>
        <w:t>يزعم أن</w:t>
      </w:r>
      <w:r>
        <w:rPr>
          <w:rFonts w:hint="cs"/>
          <w:rtl/>
        </w:rPr>
        <w:t>َّ</w:t>
      </w:r>
      <w:r>
        <w:rPr>
          <w:rtl/>
        </w:rPr>
        <w:t xml:space="preserve"> ال</w:t>
      </w:r>
      <w:r w:rsidR="0036067A">
        <w:rPr>
          <w:rFonts w:hint="cs"/>
          <w:rtl/>
        </w:rPr>
        <w:t>ّ</w:t>
      </w:r>
      <w:r>
        <w:rPr>
          <w:rtl/>
        </w:rPr>
        <w:t xml:space="preserve">ذين يكتمون العلم تؤذي ريح بطونهم أهل النار، فقال أبو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فهلك إذا</w:t>
      </w:r>
      <w:r>
        <w:rPr>
          <w:rFonts w:hint="cs"/>
          <w:rtl/>
        </w:rPr>
        <w:t>ً</w:t>
      </w:r>
      <w:r>
        <w:rPr>
          <w:rtl/>
        </w:rPr>
        <w:t xml:space="preserve"> مؤمن آل فرعون </w:t>
      </w:r>
      <w:r w:rsidRPr="006E7D9D">
        <w:rPr>
          <w:rStyle w:val="libFootnotenumChar"/>
          <w:rtl/>
        </w:rPr>
        <w:t>(</w:t>
      </w:r>
      <w:r w:rsidR="0036067A">
        <w:rPr>
          <w:rStyle w:val="libFootnotenumChar"/>
          <w:rFonts w:hint="cs"/>
          <w:rtl/>
        </w:rPr>
        <w:t>1</w:t>
      </w:r>
      <w:r w:rsidRPr="006E7D9D">
        <w:rPr>
          <w:rStyle w:val="libFootnotenumChar"/>
          <w:rtl/>
        </w:rPr>
        <w:t>)</w:t>
      </w:r>
      <w:r>
        <w:rPr>
          <w:rtl/>
        </w:rPr>
        <w:t>، مازال العلم مكتوما</w:t>
      </w:r>
      <w:r>
        <w:rPr>
          <w:rFonts w:hint="cs"/>
          <w:rtl/>
        </w:rPr>
        <w:t>ً</w:t>
      </w:r>
      <w:r>
        <w:rPr>
          <w:rtl/>
        </w:rPr>
        <w:t xml:space="preserve"> منذ بعث الله نوحا</w:t>
      </w:r>
      <w:r>
        <w:rPr>
          <w:rFonts w:hint="cs"/>
          <w:rtl/>
        </w:rPr>
        <w:t>ً</w:t>
      </w:r>
      <w:r>
        <w:rPr>
          <w:rtl/>
        </w:rPr>
        <w:t>، فليذهب الحسن يمينا</w:t>
      </w:r>
      <w:r>
        <w:rPr>
          <w:rFonts w:hint="cs"/>
          <w:rtl/>
        </w:rPr>
        <w:t>ً</w:t>
      </w:r>
      <w:r>
        <w:rPr>
          <w:rtl/>
        </w:rPr>
        <w:t xml:space="preserve"> وشمالاً، فوالله ما يوجد العلم </w:t>
      </w:r>
      <w:r w:rsidR="00D351B6">
        <w:rPr>
          <w:rtl/>
        </w:rPr>
        <w:t xml:space="preserve">إلّا </w:t>
      </w:r>
      <w:r>
        <w:rPr>
          <w:rtl/>
        </w:rPr>
        <w:t>ههنا.</w:t>
      </w:r>
    </w:p>
    <w:p w:rsidR="006E7D9D" w:rsidRDefault="006E7D9D" w:rsidP="0036067A">
      <w:pPr>
        <w:pStyle w:val="libNormal"/>
        <w:rPr>
          <w:rtl/>
        </w:rPr>
      </w:pPr>
      <w:r w:rsidRPr="00CE5C2A">
        <w:rPr>
          <w:rStyle w:val="libNormalChar"/>
          <w:rtl/>
        </w:rPr>
        <w:t>[ 33096 ]</w:t>
      </w:r>
      <w:r>
        <w:rPr>
          <w:rtl/>
        </w:rPr>
        <w:t xml:space="preserve"> 7</w:t>
      </w:r>
      <w:r w:rsidR="00A617A7">
        <w:rPr>
          <w:rFonts w:hint="cs"/>
          <w:rtl/>
        </w:rPr>
        <w:t xml:space="preserve"> - </w:t>
      </w:r>
      <w:r>
        <w:rPr>
          <w:rtl/>
        </w:rPr>
        <w:t xml:space="preserve">وعن أبي عبد الله الأشعري </w:t>
      </w:r>
      <w:r w:rsidRPr="006E7D9D">
        <w:rPr>
          <w:rStyle w:val="libFootnotenumChar"/>
          <w:rtl/>
        </w:rPr>
        <w:t>(</w:t>
      </w:r>
      <w:r w:rsidR="0036067A">
        <w:rPr>
          <w:rStyle w:val="libFootnotenumChar"/>
          <w:rFonts w:hint="cs"/>
          <w:rtl/>
        </w:rPr>
        <w:t>2</w:t>
      </w:r>
      <w:r w:rsidRPr="006E7D9D">
        <w:rPr>
          <w:rStyle w:val="libFootnotenumChar"/>
          <w:rtl/>
        </w:rPr>
        <w:t>)</w:t>
      </w:r>
      <w:r>
        <w:rPr>
          <w:rtl/>
        </w:rPr>
        <w:t xml:space="preserve">، رفعه عن هشام بن الحكم، عن أبي الحسن موسى بن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 طويل</w:t>
      </w:r>
      <w:r w:rsidR="00A617A7">
        <w:rPr>
          <w:rFonts w:hint="cs"/>
          <w:rtl/>
        </w:rPr>
        <w:t xml:space="preserve"> - </w:t>
      </w:r>
      <w:r>
        <w:rPr>
          <w:rtl/>
        </w:rPr>
        <w:t xml:space="preserve">قال: لا نجاة </w:t>
      </w:r>
      <w:r w:rsidR="00D351B6">
        <w:rPr>
          <w:rtl/>
        </w:rPr>
        <w:t xml:space="preserve">إلّا </w:t>
      </w:r>
      <w:r>
        <w:rPr>
          <w:rtl/>
        </w:rPr>
        <w:t>بالطاعة، والطاعة بالعلم، والعلم بالتعل</w:t>
      </w:r>
      <w:r>
        <w:rPr>
          <w:rFonts w:hint="cs"/>
          <w:rtl/>
        </w:rPr>
        <w:t>ّ</w:t>
      </w:r>
      <w:r>
        <w:rPr>
          <w:rtl/>
        </w:rPr>
        <w:t>م، والتعل</w:t>
      </w:r>
      <w:r>
        <w:rPr>
          <w:rFonts w:hint="cs"/>
          <w:rtl/>
        </w:rPr>
        <w:t>ّ</w:t>
      </w:r>
      <w:r>
        <w:rPr>
          <w:rtl/>
        </w:rPr>
        <w:t>م بالعقل يعتقد، ولا</w:t>
      </w:r>
      <w:r>
        <w:rPr>
          <w:rFonts w:hint="cs"/>
          <w:rtl/>
        </w:rPr>
        <w:t xml:space="preserve"> </w:t>
      </w:r>
      <w:r>
        <w:rPr>
          <w:rtl/>
        </w:rPr>
        <w:t xml:space="preserve">علم </w:t>
      </w:r>
      <w:r w:rsidR="00D351B6">
        <w:rPr>
          <w:rtl/>
        </w:rPr>
        <w:t xml:space="preserve">إلّا </w:t>
      </w:r>
      <w:r>
        <w:rPr>
          <w:rtl/>
        </w:rPr>
        <w:t>من عالم رباني.</w:t>
      </w:r>
    </w:p>
    <w:p w:rsidR="006E7D9D" w:rsidRDefault="006E7D9D" w:rsidP="00A617A7">
      <w:pPr>
        <w:pStyle w:val="libNormal"/>
        <w:rPr>
          <w:rtl/>
        </w:rPr>
      </w:pPr>
      <w:r w:rsidRPr="00CE5C2A">
        <w:rPr>
          <w:rStyle w:val="libNormalChar"/>
          <w:rtl/>
        </w:rPr>
        <w:t>[ 33097 ]</w:t>
      </w:r>
      <w:r>
        <w:rPr>
          <w:rtl/>
        </w:rPr>
        <w:t xml:space="preserve"> 8</w:t>
      </w:r>
      <w:r w:rsidR="00A617A7">
        <w:rPr>
          <w:rFonts w:hint="cs"/>
          <w:rtl/>
        </w:rPr>
        <w:t xml:space="preserve"> - </w:t>
      </w:r>
      <w:r>
        <w:rPr>
          <w:rtl/>
        </w:rPr>
        <w:t xml:space="preserve">محمّد بن محمّد المفيد في </w:t>
      </w:r>
      <w:r w:rsidRPr="00D351B6">
        <w:rPr>
          <w:rStyle w:val="libNormalChar"/>
          <w:rtl/>
        </w:rPr>
        <w:t xml:space="preserve">( </w:t>
      </w:r>
      <w:r>
        <w:rPr>
          <w:rtl/>
        </w:rPr>
        <w:t>المقنعة</w:t>
      </w:r>
      <w:r w:rsidRPr="00D351B6">
        <w:rPr>
          <w:rStyle w:val="libNormalChar"/>
          <w:rtl/>
        </w:rPr>
        <w:t xml:space="preserve"> )</w:t>
      </w:r>
      <w:r>
        <w:rPr>
          <w:rtl/>
        </w:rPr>
        <w:t xml:space="preserve"> عن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قال: من ج</w:t>
      </w:r>
      <w:r>
        <w:rPr>
          <w:rFonts w:hint="cs"/>
          <w:rtl/>
        </w:rPr>
        <w:t>ُ</w:t>
      </w:r>
      <w:r>
        <w:rPr>
          <w:rtl/>
        </w:rPr>
        <w:t>عل قاضيا</w:t>
      </w:r>
      <w:r>
        <w:rPr>
          <w:rFonts w:hint="cs"/>
          <w:rtl/>
        </w:rPr>
        <w:t>ً</w:t>
      </w:r>
      <w:r>
        <w:rPr>
          <w:rtl/>
        </w:rPr>
        <w:t xml:space="preserve"> فقد ذبح بغير سكين.</w:t>
      </w:r>
    </w:p>
    <w:p w:rsidR="006E7D9D" w:rsidRDefault="006E7D9D" w:rsidP="0036067A">
      <w:pPr>
        <w:pStyle w:val="libNormal"/>
        <w:rPr>
          <w:rtl/>
        </w:rPr>
      </w:pPr>
      <w:r w:rsidRPr="00CE5C2A">
        <w:rPr>
          <w:rStyle w:val="libNormalChar"/>
          <w:rtl/>
        </w:rPr>
        <w:t>[ 33098 ]</w:t>
      </w:r>
      <w:r>
        <w:rPr>
          <w:rtl/>
        </w:rPr>
        <w:t xml:space="preserve"> 9</w:t>
      </w:r>
      <w:r w:rsidR="00A617A7">
        <w:rPr>
          <w:rFonts w:hint="cs"/>
          <w:rtl/>
        </w:rPr>
        <w:t xml:space="preserve"> - </w:t>
      </w:r>
      <w:r>
        <w:rPr>
          <w:rtl/>
        </w:rPr>
        <w:t>محمّد بن الحسن بإسناده عن الحسين بن سعيد، عن فضالة بن أي</w:t>
      </w:r>
      <w:r>
        <w:rPr>
          <w:rFonts w:hint="cs"/>
          <w:rtl/>
        </w:rPr>
        <w:t>ّ</w:t>
      </w:r>
      <w:r>
        <w:rPr>
          <w:rtl/>
        </w:rPr>
        <w:t xml:space="preserve">وب، عن داود بن فرقد، عن رجل، عن سعيد بن أبي الخصيب </w:t>
      </w:r>
      <w:r w:rsidRPr="006E7D9D">
        <w:rPr>
          <w:rStyle w:val="libFootnotenumChar"/>
          <w:rtl/>
        </w:rPr>
        <w:t>(</w:t>
      </w:r>
      <w:r w:rsidR="0036067A">
        <w:rPr>
          <w:rStyle w:val="libFootnotenumChar"/>
          <w:rFonts w:hint="cs"/>
          <w:rtl/>
        </w:rPr>
        <w:t>3</w:t>
      </w:r>
      <w:r w:rsidRPr="006E7D9D">
        <w:rPr>
          <w:rStyle w:val="libFootnotenumChar"/>
          <w:rtl/>
        </w:rPr>
        <w:t>)</w:t>
      </w:r>
      <w:r>
        <w:rPr>
          <w:rtl/>
        </w:rPr>
        <w:t xml:space="preserve">، عن جعفر بن محمّد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654793">
        <w:rPr>
          <w:rtl/>
        </w:rPr>
        <w:t>في</w:t>
      </w:r>
      <w:r>
        <w:rPr>
          <w:rtl/>
        </w:rPr>
        <w:t xml:space="preserve"> حديث، أن</w:t>
      </w:r>
      <w:r>
        <w:rPr>
          <w:rFonts w:hint="cs"/>
          <w:rtl/>
        </w:rPr>
        <w:t>ّ</w:t>
      </w:r>
      <w:r>
        <w:rPr>
          <w:rtl/>
        </w:rPr>
        <w:t>ه قال لابن أبي ليلى: بأي</w:t>
      </w:r>
      <w:r>
        <w:rPr>
          <w:rFonts w:hint="cs"/>
          <w:rtl/>
        </w:rPr>
        <w:t>ِّ</w:t>
      </w:r>
      <w:r>
        <w:rPr>
          <w:rtl/>
        </w:rPr>
        <w:t xml:space="preserve"> شيء تقضي</w:t>
      </w:r>
      <w:r>
        <w:rPr>
          <w:rFonts w:hint="cs"/>
          <w:rtl/>
        </w:rPr>
        <w:t xml:space="preserve"> </w:t>
      </w:r>
      <w:r>
        <w:rPr>
          <w:rtl/>
        </w:rPr>
        <w:t xml:space="preserve">؟ قال: بما بلغني عن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وعن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وعن أبي بكر وعمر، قال: فبلغك عن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أنه قال: إن</w:t>
      </w:r>
      <w:r>
        <w:rPr>
          <w:rFonts w:hint="cs"/>
          <w:rtl/>
        </w:rPr>
        <w:t>َّ</w:t>
      </w:r>
      <w:r>
        <w:rPr>
          <w:rtl/>
        </w:rPr>
        <w:t xml:space="preserve"> علي</w:t>
      </w:r>
      <w:r>
        <w:rPr>
          <w:rFonts w:hint="cs"/>
          <w:rtl/>
        </w:rPr>
        <w:t>ّ</w:t>
      </w:r>
      <w:r>
        <w:rPr>
          <w:rtl/>
        </w:rPr>
        <w:t>ا</w:t>
      </w:r>
      <w:r>
        <w:rPr>
          <w:rFonts w:hint="cs"/>
          <w:rtl/>
        </w:rPr>
        <w:t>ً</w:t>
      </w:r>
      <w:r>
        <w:rPr>
          <w:rtl/>
        </w:rPr>
        <w:t xml:space="preserve"> أقضاكم</w:t>
      </w:r>
      <w:r>
        <w:rPr>
          <w:rFonts w:hint="cs"/>
          <w:rtl/>
        </w:rPr>
        <w:t xml:space="preserve"> </w:t>
      </w:r>
      <w:r>
        <w:rPr>
          <w:rtl/>
        </w:rPr>
        <w:t xml:space="preserve">؟ قال: نعم، قال: فكيف تقضي بغير قضاء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وقد بلغك هذا</w:t>
      </w:r>
      <w:r>
        <w:rPr>
          <w:rFonts w:hint="cs"/>
          <w:rtl/>
        </w:rPr>
        <w:t xml:space="preserve"> </w:t>
      </w:r>
      <w:r>
        <w:rPr>
          <w:rtl/>
        </w:rPr>
        <w:t>؟! فما تقول: إذا جيء بأرض من فض</w:t>
      </w:r>
      <w:r>
        <w:rPr>
          <w:rFonts w:hint="cs"/>
          <w:rtl/>
        </w:rPr>
        <w:t>ّ</w:t>
      </w:r>
      <w:r>
        <w:rPr>
          <w:rtl/>
        </w:rPr>
        <w:t>ة وسماوات من فض</w:t>
      </w:r>
      <w:r>
        <w:rPr>
          <w:rFonts w:hint="cs"/>
          <w:rtl/>
        </w:rPr>
        <w:t>ّ</w:t>
      </w:r>
      <w:r>
        <w:rPr>
          <w:rtl/>
        </w:rPr>
        <w:t>ة، ثمّ</w:t>
      </w:r>
      <w:r>
        <w:rPr>
          <w:rFonts w:hint="cs"/>
          <w:rtl/>
        </w:rPr>
        <w:t>َ</w:t>
      </w:r>
      <w:r>
        <w:rPr>
          <w:rtl/>
        </w:rPr>
        <w:t xml:space="preserve"> أخذ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بيدك، فأوقفك بين يدي رب</w:t>
      </w:r>
      <w:r>
        <w:rPr>
          <w:rFonts w:hint="cs"/>
          <w:rtl/>
        </w:rPr>
        <w:t>ّ</w:t>
      </w:r>
      <w:r>
        <w:rPr>
          <w:rtl/>
        </w:rPr>
        <w:t>ك، وقال: يا</w:t>
      </w:r>
      <w:r>
        <w:rPr>
          <w:rFonts w:hint="cs"/>
          <w:rtl/>
        </w:rPr>
        <w:t xml:space="preserve"> </w:t>
      </w:r>
      <w:r>
        <w:rPr>
          <w:rtl/>
        </w:rPr>
        <w:t>رب</w:t>
      </w:r>
      <w:r>
        <w:rPr>
          <w:rFonts w:hint="cs"/>
          <w:rtl/>
        </w:rPr>
        <w:t>ّ</w:t>
      </w:r>
      <w:r>
        <w:rPr>
          <w:rtl/>
        </w:rPr>
        <w:t xml:space="preserve"> إن هذا قد قضى بغير ما قضيت</w:t>
      </w:r>
      <w:r>
        <w:rPr>
          <w:rFonts w:hint="cs"/>
          <w:rtl/>
        </w:rPr>
        <w:t xml:space="preserve"> </w:t>
      </w:r>
      <w:r>
        <w:rPr>
          <w:rtl/>
        </w:rPr>
        <w:t>؟!</w:t>
      </w:r>
    </w:p>
    <w:p w:rsidR="006E7D9D" w:rsidRDefault="00D351B6" w:rsidP="00D351B6">
      <w:pPr>
        <w:pStyle w:val="libLine"/>
        <w:rPr>
          <w:rtl/>
        </w:rPr>
      </w:pPr>
      <w:r>
        <w:rPr>
          <w:rtl/>
        </w:rPr>
        <w:t>____________________</w:t>
      </w:r>
    </w:p>
    <w:p w:rsidR="006E7D9D" w:rsidRPr="004F32B5" w:rsidRDefault="006E7D9D" w:rsidP="0036067A">
      <w:pPr>
        <w:pStyle w:val="libFootnote0"/>
        <w:rPr>
          <w:rtl/>
        </w:rPr>
      </w:pPr>
      <w:r w:rsidRPr="004F32B5">
        <w:rPr>
          <w:rtl/>
        </w:rPr>
        <w:t>(</w:t>
      </w:r>
      <w:r w:rsidR="0036067A">
        <w:rPr>
          <w:rFonts w:hint="cs"/>
          <w:rtl/>
        </w:rPr>
        <w:t>1</w:t>
      </w:r>
      <w:r w:rsidRPr="004F32B5">
        <w:rPr>
          <w:rtl/>
        </w:rPr>
        <w:t>) مؤمن آل فرعون</w:t>
      </w:r>
      <w:r>
        <w:rPr>
          <w:rtl/>
        </w:rPr>
        <w:t xml:space="preserve">: حبيب </w:t>
      </w:r>
      <w:r w:rsidRPr="0036067A">
        <w:rPr>
          <w:rtl/>
        </w:rPr>
        <w:t>النجار ( هامش المخطوط ).</w:t>
      </w:r>
    </w:p>
    <w:p w:rsidR="006E7D9D" w:rsidRDefault="006E7D9D" w:rsidP="00D351B6">
      <w:pPr>
        <w:pStyle w:val="libFootnote0"/>
        <w:rPr>
          <w:rtl/>
        </w:rPr>
      </w:pPr>
      <w:r>
        <w:rPr>
          <w:rtl/>
        </w:rPr>
        <w:t>7</w:t>
      </w:r>
      <w:r w:rsidR="00A617A7">
        <w:rPr>
          <w:rtl/>
        </w:rPr>
        <w:t xml:space="preserve"> - </w:t>
      </w:r>
      <w:r>
        <w:rPr>
          <w:rtl/>
        </w:rPr>
        <w:t>الكافي 1: 13 / 12.</w:t>
      </w:r>
    </w:p>
    <w:p w:rsidR="006E7D9D" w:rsidRPr="004F32B5" w:rsidRDefault="006E7D9D" w:rsidP="0036067A">
      <w:pPr>
        <w:pStyle w:val="libFootnote0"/>
        <w:rPr>
          <w:rtl/>
        </w:rPr>
      </w:pPr>
      <w:r w:rsidRPr="004F32B5">
        <w:rPr>
          <w:rtl/>
        </w:rPr>
        <w:t>(</w:t>
      </w:r>
      <w:r w:rsidR="0036067A">
        <w:rPr>
          <w:rFonts w:hint="cs"/>
          <w:rtl/>
        </w:rPr>
        <w:t>2</w:t>
      </w:r>
      <w:r w:rsidRPr="004F32B5">
        <w:rPr>
          <w:rtl/>
        </w:rPr>
        <w:t>) في المصدر زيادة</w:t>
      </w:r>
      <w:r>
        <w:rPr>
          <w:rtl/>
        </w:rPr>
        <w:t>:</w:t>
      </w:r>
      <w:r w:rsidRPr="004F32B5">
        <w:rPr>
          <w:rtl/>
        </w:rPr>
        <w:t xml:space="preserve"> عن بعض </w:t>
      </w:r>
      <w:r>
        <w:rPr>
          <w:rFonts w:hint="cs"/>
          <w:rtl/>
        </w:rPr>
        <w:t>أ</w:t>
      </w:r>
      <w:r>
        <w:rPr>
          <w:rtl/>
        </w:rPr>
        <w:t>صحابنا.</w:t>
      </w:r>
    </w:p>
    <w:p w:rsidR="006E7D9D" w:rsidRDefault="006E7D9D" w:rsidP="00D351B6">
      <w:pPr>
        <w:pStyle w:val="libFootnote0"/>
        <w:rPr>
          <w:rtl/>
        </w:rPr>
      </w:pPr>
      <w:r>
        <w:rPr>
          <w:rtl/>
        </w:rPr>
        <w:t>8</w:t>
      </w:r>
      <w:r w:rsidR="00A617A7">
        <w:rPr>
          <w:rtl/>
        </w:rPr>
        <w:t xml:space="preserve"> - </w:t>
      </w:r>
      <w:r>
        <w:rPr>
          <w:rtl/>
        </w:rPr>
        <w:t>المقنعة: 721.</w:t>
      </w:r>
    </w:p>
    <w:p w:rsidR="006E7D9D" w:rsidRDefault="006E7D9D" w:rsidP="00D351B6">
      <w:pPr>
        <w:pStyle w:val="libFootnote0"/>
        <w:rPr>
          <w:rtl/>
        </w:rPr>
      </w:pPr>
      <w:r>
        <w:rPr>
          <w:rtl/>
        </w:rPr>
        <w:t>9</w:t>
      </w:r>
      <w:r w:rsidR="00A617A7">
        <w:rPr>
          <w:rtl/>
        </w:rPr>
        <w:t xml:space="preserve"> - </w:t>
      </w:r>
      <w:r>
        <w:rPr>
          <w:rtl/>
        </w:rPr>
        <w:t>التهذيب 6: 220 / 521.</w:t>
      </w:r>
    </w:p>
    <w:p w:rsidR="006E7D9D" w:rsidRPr="004F32B5" w:rsidRDefault="006E7D9D" w:rsidP="0036067A">
      <w:pPr>
        <w:pStyle w:val="libFootnote0"/>
        <w:rPr>
          <w:rtl/>
        </w:rPr>
      </w:pPr>
      <w:r w:rsidRPr="004F32B5">
        <w:rPr>
          <w:rtl/>
        </w:rPr>
        <w:t>(</w:t>
      </w:r>
      <w:r w:rsidR="0036067A">
        <w:rPr>
          <w:rFonts w:hint="cs"/>
          <w:rtl/>
        </w:rPr>
        <w:t>3</w:t>
      </w:r>
      <w:r w:rsidRPr="004F32B5">
        <w:rPr>
          <w:rtl/>
        </w:rPr>
        <w:t>) في المصدر</w:t>
      </w:r>
      <w:r>
        <w:rPr>
          <w:rtl/>
        </w:rPr>
        <w:t>:</w:t>
      </w:r>
      <w:r w:rsidRPr="004F32B5">
        <w:rPr>
          <w:rtl/>
        </w:rPr>
        <w:t xml:space="preserve"> سعيد بن</w:t>
      </w:r>
      <w:r>
        <w:rPr>
          <w:rtl/>
        </w:rPr>
        <w:t xml:space="preserve"> أبي </w:t>
      </w:r>
      <w:r w:rsidRPr="004F32B5">
        <w:rPr>
          <w:rtl/>
        </w:rPr>
        <w:t>الخضيب البجلي</w:t>
      </w:r>
      <w:r>
        <w:rPr>
          <w:rtl/>
        </w:rPr>
        <w:t>.</w:t>
      </w:r>
    </w:p>
    <w:p w:rsidR="006E7D9D" w:rsidRDefault="006E7D9D" w:rsidP="00D351B6">
      <w:pPr>
        <w:pStyle w:val="libNormal"/>
        <w:rPr>
          <w:rtl/>
        </w:rPr>
      </w:pPr>
      <w:r>
        <w:rPr>
          <w:rtl/>
        </w:rPr>
        <w:br w:type="page"/>
      </w:r>
    </w:p>
    <w:p w:rsidR="006E7D9D" w:rsidRDefault="006E7D9D" w:rsidP="0036067A">
      <w:pPr>
        <w:pStyle w:val="libNormal"/>
        <w:rPr>
          <w:rtl/>
        </w:rPr>
      </w:pPr>
      <w:r>
        <w:rPr>
          <w:rtl/>
        </w:rPr>
        <w:lastRenderedPageBreak/>
        <w:t>ورواه الكليني</w:t>
      </w:r>
      <w:r>
        <w:rPr>
          <w:rFonts w:hint="cs"/>
          <w:rtl/>
        </w:rPr>
        <w:t>ُّ</w:t>
      </w:r>
      <w:r>
        <w:rPr>
          <w:rtl/>
        </w:rPr>
        <w:t xml:space="preserve"> عن عدَّة من أصحابنا، عن أحمد بن محمّد، عن الحسين بن سعيد مثله </w:t>
      </w:r>
      <w:r w:rsidRPr="006E7D9D">
        <w:rPr>
          <w:rStyle w:val="libFootnotenumChar"/>
          <w:rtl/>
        </w:rPr>
        <w:t>(</w:t>
      </w:r>
      <w:r w:rsidR="0036067A">
        <w:rPr>
          <w:rStyle w:val="libFootnotenumChar"/>
          <w:rFonts w:hint="cs"/>
          <w:rtl/>
        </w:rPr>
        <w:t>1</w:t>
      </w:r>
      <w:r w:rsidRPr="006E7D9D">
        <w:rPr>
          <w:rStyle w:val="libFootnotenumChar"/>
          <w:rtl/>
        </w:rPr>
        <w:t>)</w:t>
      </w:r>
      <w:r>
        <w:rPr>
          <w:rtl/>
        </w:rPr>
        <w:t>.</w:t>
      </w:r>
    </w:p>
    <w:p w:rsidR="006E7D9D" w:rsidRDefault="006E7D9D" w:rsidP="0036067A">
      <w:pPr>
        <w:pStyle w:val="libNormal"/>
        <w:rPr>
          <w:rtl/>
        </w:rPr>
      </w:pPr>
      <w:r w:rsidRPr="00CE5C2A">
        <w:rPr>
          <w:rStyle w:val="libNormalChar"/>
          <w:rtl/>
        </w:rPr>
        <w:t>[ 33099 ]</w:t>
      </w:r>
      <w:r>
        <w:rPr>
          <w:rtl/>
        </w:rPr>
        <w:t xml:space="preserve"> 10</w:t>
      </w:r>
      <w:r w:rsidR="00A617A7">
        <w:rPr>
          <w:rFonts w:hint="cs"/>
          <w:rtl/>
        </w:rPr>
        <w:t xml:space="preserve"> - </w:t>
      </w:r>
      <w:r>
        <w:rPr>
          <w:rtl/>
        </w:rPr>
        <w:t>محمّد بن مسعود العي</w:t>
      </w:r>
      <w:r>
        <w:rPr>
          <w:rFonts w:hint="cs"/>
          <w:rtl/>
        </w:rPr>
        <w:t>ّ</w:t>
      </w:r>
      <w:r>
        <w:rPr>
          <w:rtl/>
        </w:rPr>
        <w:t xml:space="preserve">اشي في </w:t>
      </w:r>
      <w:r w:rsidRPr="00D351B6">
        <w:rPr>
          <w:rStyle w:val="libNormalChar"/>
          <w:rtl/>
        </w:rPr>
        <w:t xml:space="preserve">( </w:t>
      </w:r>
      <w:r>
        <w:rPr>
          <w:rtl/>
        </w:rPr>
        <w:t>تفسيره</w:t>
      </w:r>
      <w:r w:rsidRPr="00D351B6">
        <w:rPr>
          <w:rStyle w:val="libNormalChar"/>
          <w:rtl/>
        </w:rPr>
        <w:t xml:space="preserve"> )</w:t>
      </w:r>
      <w:r>
        <w:rPr>
          <w:rtl/>
        </w:rPr>
        <w:t xml:space="preserve"> عن سعد،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سألته عن هذه ال</w:t>
      </w:r>
      <w:r>
        <w:rPr>
          <w:rFonts w:hint="cs"/>
          <w:rtl/>
        </w:rPr>
        <w:t>آ</w:t>
      </w:r>
      <w:r>
        <w:rPr>
          <w:rtl/>
        </w:rPr>
        <w:t xml:space="preserve">ية </w:t>
      </w:r>
      <w:r w:rsidRPr="0036067A">
        <w:rPr>
          <w:rStyle w:val="libAlaemChar"/>
          <w:rtl/>
        </w:rPr>
        <w:t>(</w:t>
      </w:r>
      <w:r w:rsidRPr="00D351B6">
        <w:rPr>
          <w:rStyle w:val="libNormalChar"/>
          <w:rFonts w:hint="cs"/>
          <w:rtl/>
        </w:rPr>
        <w:t xml:space="preserve"> </w:t>
      </w:r>
      <w:r w:rsidRPr="006E7D9D">
        <w:rPr>
          <w:rStyle w:val="libAieChar"/>
          <w:rFonts w:hint="cs"/>
          <w:rtl/>
        </w:rPr>
        <w:t>وَلَيْسَ الْبِرُّ بِأَن تَأْتُوا</w:t>
      </w:r>
      <w:r>
        <w:rPr>
          <w:rStyle w:val="libAieChar"/>
          <w:rFonts w:hint="cs"/>
          <w:rtl/>
        </w:rPr>
        <w:t xml:space="preserve"> </w:t>
      </w:r>
      <w:r w:rsidRPr="006E7D9D">
        <w:rPr>
          <w:rStyle w:val="libAieChar"/>
          <w:rFonts w:hint="cs"/>
          <w:rtl/>
        </w:rPr>
        <w:t>الْبُيُوتَ مِن ظُهُورِهَا وَلَٰكِنَّ الْبِرَّ مَنِ اتَّقَىٰ وَأْتُوا الْبُيُوتَ مِنْ أَبْوَابِهَا</w:t>
      </w:r>
      <w:r w:rsidRPr="00D351B6">
        <w:rPr>
          <w:rStyle w:val="libNormalChar"/>
          <w:rtl/>
        </w:rPr>
        <w:t xml:space="preserve"> </w:t>
      </w:r>
      <w:r w:rsidRPr="0036067A">
        <w:rPr>
          <w:rStyle w:val="libAlaemChar"/>
          <w:rtl/>
        </w:rPr>
        <w:t>)</w:t>
      </w:r>
      <w:r w:rsidRPr="0029678E">
        <w:rPr>
          <w:rFonts w:hint="cs"/>
          <w:rtl/>
        </w:rPr>
        <w:t xml:space="preserve"> </w:t>
      </w:r>
      <w:r>
        <w:rPr>
          <w:rtl/>
        </w:rPr>
        <w:t xml:space="preserve">؟ </w:t>
      </w:r>
      <w:r w:rsidRPr="006E7D9D">
        <w:rPr>
          <w:rStyle w:val="libFootnotenumChar"/>
          <w:rtl/>
        </w:rPr>
        <w:t>(</w:t>
      </w:r>
      <w:r w:rsidR="0036067A">
        <w:rPr>
          <w:rStyle w:val="libFootnotenumChar"/>
          <w:rFonts w:hint="cs"/>
          <w:rtl/>
        </w:rPr>
        <w:t>2</w:t>
      </w:r>
      <w:r w:rsidRPr="006E7D9D">
        <w:rPr>
          <w:rStyle w:val="libFootnotenumChar"/>
          <w:rtl/>
        </w:rPr>
        <w:t>)</w:t>
      </w:r>
      <w:r>
        <w:rPr>
          <w:rtl/>
        </w:rPr>
        <w:t xml:space="preserve"> فقال: آل محمّد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5C42C4">
        <w:rPr>
          <w:rtl/>
        </w:rPr>
        <w:t>أبواب</w:t>
      </w:r>
      <w:r>
        <w:rPr>
          <w:rtl/>
        </w:rPr>
        <w:t xml:space="preserve"> الله وسبيله، والدعاة إلى الجن</w:t>
      </w:r>
      <w:r>
        <w:rPr>
          <w:rFonts w:hint="cs"/>
          <w:rtl/>
        </w:rPr>
        <w:t>ّ</w:t>
      </w:r>
      <w:r>
        <w:rPr>
          <w:rtl/>
        </w:rPr>
        <w:t>ة،</w:t>
      </w:r>
      <w:r>
        <w:rPr>
          <w:rFonts w:hint="cs"/>
          <w:rtl/>
        </w:rPr>
        <w:t xml:space="preserve"> </w:t>
      </w:r>
      <w:r>
        <w:rPr>
          <w:rtl/>
        </w:rPr>
        <w:t>والقادة إليها،</w:t>
      </w:r>
      <w:r>
        <w:rPr>
          <w:rFonts w:hint="cs"/>
          <w:rtl/>
        </w:rPr>
        <w:t xml:space="preserve"> </w:t>
      </w:r>
      <w:r w:rsidR="0036067A">
        <w:rPr>
          <w:rtl/>
        </w:rPr>
        <w:t xml:space="preserve">والأدلّاء </w:t>
      </w:r>
      <w:r>
        <w:rPr>
          <w:rtl/>
        </w:rPr>
        <w:t>عليها إلى يوم القيامة.</w:t>
      </w:r>
    </w:p>
    <w:p w:rsidR="006E7D9D" w:rsidRDefault="006E7D9D" w:rsidP="0036067A">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w:t>
      </w:r>
      <w:r w:rsidR="0036067A">
        <w:rPr>
          <w:rStyle w:val="libFootnotenumChar"/>
          <w:rFonts w:hint="cs"/>
          <w:rtl/>
        </w:rPr>
        <w:t>3</w:t>
      </w:r>
      <w:r w:rsidRPr="006E7D9D">
        <w:rPr>
          <w:rStyle w:val="libFootnotenumChar"/>
          <w:rtl/>
        </w:rPr>
        <w:t>)</w:t>
      </w:r>
      <w:r>
        <w:rPr>
          <w:rtl/>
        </w:rPr>
        <w:t>، ويأتي ما يدل</w:t>
      </w:r>
      <w:r>
        <w:rPr>
          <w:rFonts w:hint="cs"/>
          <w:rtl/>
        </w:rPr>
        <w:t>ُّ</w:t>
      </w:r>
      <w:r>
        <w:rPr>
          <w:rtl/>
        </w:rPr>
        <w:t xml:space="preserve"> عليه </w:t>
      </w:r>
      <w:r w:rsidRPr="006E7D9D">
        <w:rPr>
          <w:rStyle w:val="libFootnotenumChar"/>
          <w:rtl/>
        </w:rPr>
        <w:t>(</w:t>
      </w:r>
      <w:r w:rsidR="0036067A">
        <w:rPr>
          <w:rStyle w:val="libFootnotenumChar"/>
          <w:rFonts w:hint="cs"/>
          <w:rtl/>
        </w:rPr>
        <w:t>4</w:t>
      </w:r>
      <w:r w:rsidRPr="006E7D9D">
        <w:rPr>
          <w:rStyle w:val="libFootnotenumChar"/>
          <w:rtl/>
        </w:rPr>
        <w:t>)</w:t>
      </w:r>
      <w:r>
        <w:rPr>
          <w:rtl/>
        </w:rPr>
        <w:t>.</w:t>
      </w:r>
    </w:p>
    <w:p w:rsidR="006E7D9D" w:rsidRDefault="006E7D9D" w:rsidP="00411E2B">
      <w:pPr>
        <w:pStyle w:val="Heading2Center"/>
        <w:rPr>
          <w:rtl/>
        </w:rPr>
      </w:pPr>
      <w:bookmarkStart w:id="21" w:name="_Toc308713059"/>
      <w:bookmarkStart w:id="22" w:name="_Toc380491039"/>
      <w:bookmarkStart w:id="23" w:name="_Toc187434564"/>
      <w:r>
        <w:rPr>
          <w:rtl/>
        </w:rPr>
        <w:t>4</w:t>
      </w:r>
      <w:r w:rsidR="00A617A7">
        <w:rPr>
          <w:rFonts w:hint="cs"/>
          <w:rtl/>
        </w:rPr>
        <w:t xml:space="preserve"> - </w:t>
      </w:r>
      <w:r>
        <w:rPr>
          <w:rtl/>
        </w:rPr>
        <w:t>باب عدم جواز القضاء وال</w:t>
      </w:r>
      <w:r>
        <w:rPr>
          <w:rFonts w:hint="cs"/>
          <w:rtl/>
        </w:rPr>
        <w:t>إِ</w:t>
      </w:r>
      <w:r>
        <w:rPr>
          <w:rtl/>
        </w:rPr>
        <w:t>فتاء بغير علم بورود الحكم</w:t>
      </w:r>
      <w:bookmarkEnd w:id="21"/>
      <w:r>
        <w:rPr>
          <w:rtl/>
        </w:rPr>
        <w:t xml:space="preserve"> </w:t>
      </w:r>
      <w:bookmarkStart w:id="24" w:name="_Toc308713060"/>
      <w:r>
        <w:rPr>
          <w:rtl/>
        </w:rPr>
        <w:t xml:space="preserve">عن المعصومين </w:t>
      </w:r>
      <w:r w:rsidR="002630D5" w:rsidRPr="00D351B6">
        <w:rPr>
          <w:rStyle w:val="libNormalChar"/>
          <w:rFonts w:hint="cs"/>
          <w:rtl/>
        </w:rPr>
        <w:t xml:space="preserve">( </w:t>
      </w:r>
      <w:r w:rsidR="002630D5" w:rsidRPr="002630D5">
        <w:rPr>
          <w:rStyle w:val="libAlaemChar"/>
          <w:rFonts w:hint="cs"/>
          <w:rtl/>
        </w:rPr>
        <w:t>عليهم‌السلام</w:t>
      </w:r>
      <w:r w:rsidR="00411E2B" w:rsidRPr="00D351B6">
        <w:rPr>
          <w:rStyle w:val="libNormalChar"/>
          <w:rFonts w:hint="cs"/>
          <w:rtl/>
        </w:rPr>
        <w:t>)</w:t>
      </w:r>
      <w:bookmarkEnd w:id="23"/>
      <w:r w:rsidR="002630D5" w:rsidRPr="002630D5">
        <w:rPr>
          <w:rStyle w:val="libAlaemChar"/>
          <w:rFonts w:hint="cs"/>
          <w:rtl/>
        </w:rPr>
        <w:t xml:space="preserve"> </w:t>
      </w:r>
      <w:bookmarkEnd w:id="22"/>
      <w:bookmarkEnd w:id="24"/>
    </w:p>
    <w:p w:rsidR="006E7D9D" w:rsidRDefault="006E7D9D" w:rsidP="00A617A7">
      <w:pPr>
        <w:pStyle w:val="libNormal"/>
        <w:rPr>
          <w:rtl/>
        </w:rPr>
      </w:pPr>
      <w:r w:rsidRPr="00CE5C2A">
        <w:rPr>
          <w:rStyle w:val="libNormalChar"/>
          <w:rtl/>
        </w:rPr>
        <w:t>[ 33100 ]</w:t>
      </w:r>
      <w:r>
        <w:rPr>
          <w:rtl/>
        </w:rPr>
        <w:t xml:space="preserve"> 1</w:t>
      </w:r>
      <w:r w:rsidR="00A617A7">
        <w:rPr>
          <w:rFonts w:hint="cs"/>
          <w:rtl/>
        </w:rPr>
        <w:t xml:space="preserve"> - </w:t>
      </w:r>
      <w:r>
        <w:rPr>
          <w:rtl/>
        </w:rPr>
        <w:t xml:space="preserve">محمّد بن يعقوب، عن محمّد بن يحيى، عن أحمد بن محمّد، عن ابن محبوب، عن ابن رئاب، عن أبي عبيدة، قال: قال أبو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من أفتى الناس بغير علم، ولا هدى من الله لعنته</w:t>
      </w:r>
      <w:r>
        <w:rPr>
          <w:rFonts w:hint="cs"/>
          <w:rtl/>
        </w:rPr>
        <w:t>ُ</w:t>
      </w:r>
      <w:r>
        <w:rPr>
          <w:rtl/>
        </w:rPr>
        <w:t xml:space="preserve"> ملائكة الرحمة، وملائكة العذاب، ولحقه وزر من عمل بفتياه.</w:t>
      </w:r>
    </w:p>
    <w:p w:rsidR="006E7D9D" w:rsidRDefault="006E7D9D" w:rsidP="0036067A">
      <w:pPr>
        <w:pStyle w:val="libNormal"/>
        <w:rPr>
          <w:rtl/>
        </w:rPr>
      </w:pPr>
      <w:r w:rsidRPr="00CE5C2A">
        <w:rPr>
          <w:rStyle w:val="libNormalChar"/>
          <w:rtl/>
        </w:rPr>
        <w:t>[ 33101 ]</w:t>
      </w:r>
      <w:r>
        <w:rPr>
          <w:rtl/>
        </w:rPr>
        <w:t xml:space="preserve"> 2</w:t>
      </w:r>
      <w:r w:rsidR="00A617A7">
        <w:rPr>
          <w:rFonts w:hint="cs"/>
          <w:rtl/>
        </w:rPr>
        <w:t xml:space="preserve"> - </w:t>
      </w:r>
      <w:r>
        <w:rPr>
          <w:rtl/>
        </w:rPr>
        <w:t xml:space="preserve">وعنه، عن أحمد </w:t>
      </w:r>
      <w:r w:rsidRPr="006E7D9D">
        <w:rPr>
          <w:rStyle w:val="libFootnotenumChar"/>
          <w:rtl/>
        </w:rPr>
        <w:t>(</w:t>
      </w:r>
      <w:r w:rsidR="0036067A">
        <w:rPr>
          <w:rStyle w:val="libFootnotenumChar"/>
          <w:rFonts w:hint="cs"/>
          <w:rtl/>
        </w:rPr>
        <w:t>5</w:t>
      </w:r>
      <w:r w:rsidRPr="006E7D9D">
        <w:rPr>
          <w:rStyle w:val="libFootnotenumChar"/>
          <w:rtl/>
        </w:rPr>
        <w:t>)</w:t>
      </w:r>
      <w:r>
        <w:rPr>
          <w:rtl/>
        </w:rPr>
        <w:t>، عن عليّ</w:t>
      </w:r>
      <w:r>
        <w:rPr>
          <w:rFonts w:hint="cs"/>
          <w:rtl/>
        </w:rPr>
        <w:t>ِ</w:t>
      </w:r>
      <w:r>
        <w:rPr>
          <w:rtl/>
        </w:rPr>
        <w:t xml:space="preserve"> بن الحكم، عن سيف بن </w:t>
      </w:r>
    </w:p>
    <w:p w:rsidR="006E7D9D" w:rsidRPr="00296D77" w:rsidRDefault="00D351B6" w:rsidP="00D351B6">
      <w:pPr>
        <w:pStyle w:val="libLine"/>
        <w:rPr>
          <w:rtl/>
        </w:rPr>
      </w:pPr>
      <w:r>
        <w:rPr>
          <w:rFonts w:hint="cs"/>
          <w:rtl/>
        </w:rPr>
        <w:t>____________________</w:t>
      </w:r>
    </w:p>
    <w:p w:rsidR="006E7D9D" w:rsidRPr="004824CE" w:rsidRDefault="006E7D9D" w:rsidP="0036067A">
      <w:pPr>
        <w:pStyle w:val="libFootnote0"/>
        <w:rPr>
          <w:rtl/>
        </w:rPr>
      </w:pPr>
      <w:r w:rsidRPr="004824CE">
        <w:rPr>
          <w:rtl/>
        </w:rPr>
        <w:t>(</w:t>
      </w:r>
      <w:r w:rsidR="0036067A">
        <w:rPr>
          <w:rFonts w:hint="cs"/>
          <w:rtl/>
        </w:rPr>
        <w:t>1</w:t>
      </w:r>
      <w:r w:rsidRPr="004824CE">
        <w:rPr>
          <w:rtl/>
        </w:rPr>
        <w:t>) الكافي 7</w:t>
      </w:r>
      <w:r>
        <w:rPr>
          <w:rtl/>
        </w:rPr>
        <w:t>:</w:t>
      </w:r>
      <w:r w:rsidRPr="004824CE">
        <w:rPr>
          <w:rtl/>
        </w:rPr>
        <w:t xml:space="preserve"> 408 / 5.</w:t>
      </w:r>
    </w:p>
    <w:p w:rsidR="006E7D9D" w:rsidRDefault="006E7D9D" w:rsidP="00D351B6">
      <w:pPr>
        <w:pStyle w:val="libFootnote0"/>
        <w:rPr>
          <w:rtl/>
        </w:rPr>
      </w:pPr>
      <w:r>
        <w:rPr>
          <w:rtl/>
        </w:rPr>
        <w:t>10</w:t>
      </w:r>
      <w:r w:rsidR="00A617A7">
        <w:rPr>
          <w:rtl/>
        </w:rPr>
        <w:t xml:space="preserve"> - </w:t>
      </w:r>
      <w:r>
        <w:rPr>
          <w:rtl/>
        </w:rPr>
        <w:t>تفسير العياشي 1: 86 / 210.</w:t>
      </w:r>
    </w:p>
    <w:p w:rsidR="006E7D9D" w:rsidRPr="004F32B5" w:rsidRDefault="006E7D9D" w:rsidP="0036067A">
      <w:pPr>
        <w:pStyle w:val="libFootnote0"/>
        <w:rPr>
          <w:rtl/>
        </w:rPr>
      </w:pPr>
      <w:r>
        <w:rPr>
          <w:rtl/>
        </w:rPr>
        <w:t>(</w:t>
      </w:r>
      <w:r w:rsidR="0036067A">
        <w:rPr>
          <w:rFonts w:hint="cs"/>
          <w:rtl/>
        </w:rPr>
        <w:t>2</w:t>
      </w:r>
      <w:r>
        <w:rPr>
          <w:rtl/>
        </w:rPr>
        <w:t>) البقرة 2: 189.</w:t>
      </w:r>
    </w:p>
    <w:p w:rsidR="006E7D9D" w:rsidRPr="004F32B5" w:rsidRDefault="006E7D9D" w:rsidP="0036067A">
      <w:pPr>
        <w:pStyle w:val="libFootnote0"/>
        <w:rPr>
          <w:rtl/>
        </w:rPr>
      </w:pPr>
      <w:r w:rsidRPr="004F32B5">
        <w:rPr>
          <w:rtl/>
        </w:rPr>
        <w:t>(</w:t>
      </w:r>
      <w:r w:rsidR="0036067A">
        <w:rPr>
          <w:rFonts w:hint="cs"/>
          <w:rtl/>
        </w:rPr>
        <w:t>3</w:t>
      </w:r>
      <w:r w:rsidRPr="004F32B5">
        <w:rPr>
          <w:rtl/>
        </w:rPr>
        <w:t xml:space="preserve">) </w:t>
      </w:r>
      <w:r>
        <w:rPr>
          <w:rtl/>
        </w:rPr>
        <w:t>تقدم في الباب 1 من هذه الابواب.</w:t>
      </w:r>
    </w:p>
    <w:p w:rsidR="006E7D9D" w:rsidRPr="004F32B5" w:rsidRDefault="006E7D9D" w:rsidP="0036067A">
      <w:pPr>
        <w:pStyle w:val="libFootnote0"/>
        <w:rPr>
          <w:rtl/>
        </w:rPr>
      </w:pPr>
      <w:r w:rsidRPr="004F32B5">
        <w:rPr>
          <w:rtl/>
        </w:rPr>
        <w:t>(</w:t>
      </w:r>
      <w:r w:rsidR="0036067A">
        <w:rPr>
          <w:rFonts w:hint="cs"/>
          <w:rtl/>
        </w:rPr>
        <w:t>4</w:t>
      </w:r>
      <w:r w:rsidRPr="004F32B5">
        <w:rPr>
          <w:rtl/>
        </w:rPr>
        <w:t>) ي</w:t>
      </w:r>
      <w:r>
        <w:rPr>
          <w:rtl/>
        </w:rPr>
        <w:t>أتي في الباب 7 من هذه ال</w:t>
      </w:r>
      <w:r>
        <w:rPr>
          <w:rFonts w:hint="cs"/>
          <w:rtl/>
        </w:rPr>
        <w:t>أ</w:t>
      </w:r>
      <w:r>
        <w:rPr>
          <w:rtl/>
        </w:rPr>
        <w:t>بواب.</w:t>
      </w:r>
    </w:p>
    <w:p w:rsidR="006E7D9D" w:rsidRDefault="006E7D9D" w:rsidP="0036067A">
      <w:pPr>
        <w:pStyle w:val="libFootnoteCenterBold"/>
        <w:rPr>
          <w:rtl/>
        </w:rPr>
      </w:pPr>
      <w:r>
        <w:rPr>
          <w:rtl/>
        </w:rPr>
        <w:t>الباب 4</w:t>
      </w:r>
    </w:p>
    <w:p w:rsidR="006E7D9D" w:rsidRDefault="006E7D9D" w:rsidP="0036067A">
      <w:pPr>
        <w:pStyle w:val="libFootnoteCenterBold"/>
        <w:rPr>
          <w:rtl/>
        </w:rPr>
      </w:pPr>
      <w:r>
        <w:rPr>
          <w:rtl/>
        </w:rPr>
        <w:t>فيه 36 حديثا</w:t>
      </w:r>
      <w:r>
        <w:rPr>
          <w:rFonts w:hint="cs"/>
          <w:rtl/>
        </w:rPr>
        <w:t>ً</w:t>
      </w:r>
    </w:p>
    <w:p w:rsidR="006E7D9D" w:rsidRDefault="006E7D9D" w:rsidP="00D351B6">
      <w:pPr>
        <w:pStyle w:val="libFootnote0"/>
        <w:rPr>
          <w:rtl/>
        </w:rPr>
      </w:pPr>
      <w:r>
        <w:rPr>
          <w:rtl/>
        </w:rPr>
        <w:t>1</w:t>
      </w:r>
      <w:r w:rsidR="00A617A7">
        <w:rPr>
          <w:rtl/>
        </w:rPr>
        <w:t xml:space="preserve"> - </w:t>
      </w:r>
      <w:r>
        <w:rPr>
          <w:rtl/>
        </w:rPr>
        <w:t>الكافي 7: 409 / 2، والمحاسن 205 / 60.</w:t>
      </w:r>
    </w:p>
    <w:p w:rsidR="006E7D9D" w:rsidRDefault="006E7D9D" w:rsidP="00D351B6">
      <w:pPr>
        <w:pStyle w:val="libFootnote0"/>
        <w:rPr>
          <w:rtl/>
        </w:rPr>
      </w:pPr>
      <w:r>
        <w:rPr>
          <w:rtl/>
        </w:rPr>
        <w:t>2</w:t>
      </w:r>
      <w:r w:rsidR="00A617A7">
        <w:rPr>
          <w:rtl/>
        </w:rPr>
        <w:t xml:space="preserve"> - </w:t>
      </w:r>
      <w:r>
        <w:rPr>
          <w:rtl/>
        </w:rPr>
        <w:t>الكافي 1: 33 / 1، والخصال 52 / 65.</w:t>
      </w:r>
    </w:p>
    <w:p w:rsidR="006E7D9D" w:rsidRPr="004F32B5" w:rsidRDefault="006E7D9D" w:rsidP="0036067A">
      <w:pPr>
        <w:pStyle w:val="libFootnote0"/>
        <w:rPr>
          <w:rtl/>
        </w:rPr>
      </w:pPr>
      <w:r w:rsidRPr="004F32B5">
        <w:rPr>
          <w:rtl/>
        </w:rPr>
        <w:t>(</w:t>
      </w:r>
      <w:r w:rsidR="0036067A">
        <w:rPr>
          <w:rFonts w:hint="cs"/>
          <w:rtl/>
        </w:rPr>
        <w:t>5</w:t>
      </w:r>
      <w:r w:rsidRPr="004F32B5">
        <w:rPr>
          <w:rtl/>
        </w:rPr>
        <w:t>) في المصدر زيادة</w:t>
      </w:r>
      <w:r>
        <w:rPr>
          <w:rtl/>
        </w:rPr>
        <w:t>:</w:t>
      </w:r>
      <w:r w:rsidRPr="004F32B5">
        <w:rPr>
          <w:rtl/>
        </w:rPr>
        <w:t xml:space="preserve"> وعبد</w:t>
      </w:r>
      <w:r>
        <w:rPr>
          <w:rFonts w:hint="cs"/>
          <w:rtl/>
        </w:rPr>
        <w:t xml:space="preserve"> </w:t>
      </w:r>
      <w:r w:rsidRPr="004F32B5">
        <w:rPr>
          <w:rtl/>
        </w:rPr>
        <w:t>الله ابني</w:t>
      </w:r>
      <w:r>
        <w:rPr>
          <w:rtl/>
        </w:rPr>
        <w:t xml:space="preserve"> محمّد </w:t>
      </w:r>
      <w:r w:rsidRPr="004F32B5">
        <w:rPr>
          <w:rtl/>
        </w:rPr>
        <w:t>بن عيسى</w:t>
      </w:r>
      <w:r>
        <w:rPr>
          <w:rtl/>
        </w:rPr>
        <w:t>.</w:t>
      </w:r>
    </w:p>
    <w:p w:rsidR="006E7D9D" w:rsidRDefault="006E7D9D" w:rsidP="00D351B6">
      <w:pPr>
        <w:pStyle w:val="libNormal"/>
        <w:rPr>
          <w:rtl/>
        </w:rPr>
      </w:pPr>
      <w:r>
        <w:rPr>
          <w:rtl/>
        </w:rPr>
        <w:br w:type="page"/>
      </w:r>
    </w:p>
    <w:p w:rsidR="006E7D9D" w:rsidRDefault="006E7D9D" w:rsidP="0036067A">
      <w:pPr>
        <w:pStyle w:val="libNormal0"/>
        <w:rPr>
          <w:rtl/>
        </w:rPr>
      </w:pPr>
      <w:r>
        <w:rPr>
          <w:rtl/>
        </w:rPr>
        <w:lastRenderedPageBreak/>
        <w:t xml:space="preserve">عميرة، عن مفضّل بن مزيد </w:t>
      </w:r>
      <w:r w:rsidRPr="006E7D9D">
        <w:rPr>
          <w:rStyle w:val="libFootnotenumChar"/>
          <w:rtl/>
        </w:rPr>
        <w:t>(</w:t>
      </w:r>
      <w:r w:rsidR="0036067A">
        <w:rPr>
          <w:rStyle w:val="libFootnotenumChar"/>
          <w:rFonts w:hint="cs"/>
          <w:rtl/>
        </w:rPr>
        <w:t>1</w:t>
      </w:r>
      <w:r w:rsidRPr="006E7D9D">
        <w:rPr>
          <w:rStyle w:val="libFootnotenumChar"/>
          <w:rtl/>
        </w:rPr>
        <w:t>)</w:t>
      </w:r>
      <w:r>
        <w:rPr>
          <w:rtl/>
        </w:rPr>
        <w:t xml:space="preserve">، قال: 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أنهاك عن خصلتين فيهما هلك </w:t>
      </w:r>
      <w:r w:rsidRPr="006E7D9D">
        <w:rPr>
          <w:rStyle w:val="libFootnotenumChar"/>
          <w:rtl/>
        </w:rPr>
        <w:t>(</w:t>
      </w:r>
      <w:r w:rsidR="0036067A">
        <w:rPr>
          <w:rStyle w:val="libFootnotenumChar"/>
          <w:rFonts w:hint="cs"/>
          <w:rtl/>
        </w:rPr>
        <w:t>2</w:t>
      </w:r>
      <w:r w:rsidRPr="006E7D9D">
        <w:rPr>
          <w:rStyle w:val="libFootnotenumChar"/>
          <w:rtl/>
        </w:rPr>
        <w:t>)</w:t>
      </w:r>
      <w:r>
        <w:rPr>
          <w:rtl/>
        </w:rPr>
        <w:t xml:space="preserve"> الر</w:t>
      </w:r>
      <w:r w:rsidR="0036067A">
        <w:rPr>
          <w:rFonts w:hint="cs"/>
          <w:rtl/>
        </w:rPr>
        <w:t>ّ</w:t>
      </w:r>
      <w:r>
        <w:rPr>
          <w:rtl/>
        </w:rPr>
        <w:t>جال: أنهاك أن تدين الله بالباطل، وتفتي الناس بما لا تعلم.</w:t>
      </w:r>
    </w:p>
    <w:p w:rsidR="006E7D9D" w:rsidRDefault="006E7D9D" w:rsidP="0036067A">
      <w:pPr>
        <w:pStyle w:val="libNormal"/>
        <w:rPr>
          <w:rtl/>
        </w:rPr>
      </w:pPr>
      <w:r>
        <w:rPr>
          <w:rtl/>
        </w:rPr>
        <w:t>ورواه البرقي</w:t>
      </w:r>
      <w:r>
        <w:rPr>
          <w:rFonts w:hint="cs"/>
          <w:rtl/>
        </w:rPr>
        <w:t>ُّ</w:t>
      </w:r>
      <w:r>
        <w:rPr>
          <w:rtl/>
        </w:rPr>
        <w:t xml:space="preserve"> في </w:t>
      </w:r>
      <w:r w:rsidRPr="00D351B6">
        <w:rPr>
          <w:rStyle w:val="libNormalChar"/>
          <w:rtl/>
        </w:rPr>
        <w:t xml:space="preserve">( </w:t>
      </w:r>
      <w:r>
        <w:rPr>
          <w:rtl/>
        </w:rPr>
        <w:t>المحاسن</w:t>
      </w:r>
      <w:r w:rsidRPr="00D351B6">
        <w:rPr>
          <w:rStyle w:val="libNormalChar"/>
          <w:rtl/>
        </w:rPr>
        <w:t xml:space="preserve"> )</w:t>
      </w:r>
      <w:r>
        <w:rPr>
          <w:rtl/>
        </w:rPr>
        <w:t xml:space="preserve"> عن عليّ</w:t>
      </w:r>
      <w:r>
        <w:rPr>
          <w:rFonts w:hint="cs"/>
          <w:rtl/>
        </w:rPr>
        <w:t>ِ</w:t>
      </w:r>
      <w:r>
        <w:rPr>
          <w:rtl/>
        </w:rPr>
        <w:t xml:space="preserve"> بن الحكم </w:t>
      </w:r>
      <w:r w:rsidRPr="006E7D9D">
        <w:rPr>
          <w:rStyle w:val="libFootnotenumChar"/>
          <w:rtl/>
        </w:rPr>
        <w:t>(</w:t>
      </w:r>
      <w:r w:rsidR="0036067A">
        <w:rPr>
          <w:rStyle w:val="libFootnotenumChar"/>
          <w:rFonts w:hint="cs"/>
          <w:rtl/>
        </w:rPr>
        <w:t>3</w:t>
      </w:r>
      <w:r w:rsidRPr="006E7D9D">
        <w:rPr>
          <w:rStyle w:val="libFootnotenumChar"/>
          <w:rtl/>
        </w:rPr>
        <w:t>)</w:t>
      </w:r>
      <w:r>
        <w:rPr>
          <w:rtl/>
        </w:rPr>
        <w:t>، وال</w:t>
      </w:r>
      <w:r w:rsidR="0036067A">
        <w:rPr>
          <w:rFonts w:hint="cs"/>
          <w:rtl/>
        </w:rPr>
        <w:t>ّ</w:t>
      </w:r>
      <w:r>
        <w:rPr>
          <w:rtl/>
        </w:rPr>
        <w:t>ذي قبله عن الحسن بن محبوب مثله.</w:t>
      </w:r>
    </w:p>
    <w:p w:rsidR="006E7D9D" w:rsidRDefault="006E7D9D" w:rsidP="00A617A7">
      <w:pPr>
        <w:pStyle w:val="libNormal"/>
        <w:rPr>
          <w:rtl/>
        </w:rPr>
      </w:pPr>
      <w:r w:rsidRPr="00CE5C2A">
        <w:rPr>
          <w:rStyle w:val="libNormalChar"/>
          <w:rtl/>
        </w:rPr>
        <w:t>[ 33102 ]</w:t>
      </w:r>
      <w:r>
        <w:rPr>
          <w:rtl/>
        </w:rPr>
        <w:t xml:space="preserve"> 3</w:t>
      </w:r>
      <w:r w:rsidR="00A617A7">
        <w:rPr>
          <w:rFonts w:hint="cs"/>
          <w:rtl/>
        </w:rPr>
        <w:t xml:space="preserve"> - </w:t>
      </w:r>
      <w:r>
        <w:rPr>
          <w:rtl/>
        </w:rPr>
        <w:t>وعن عليّ</w:t>
      </w:r>
      <w:r>
        <w:rPr>
          <w:rFonts w:hint="cs"/>
          <w:rtl/>
        </w:rPr>
        <w:t>ِ</w:t>
      </w:r>
      <w:r>
        <w:rPr>
          <w:rtl/>
        </w:rPr>
        <w:t xml:space="preserve"> بن إبراهيم، عن محمّد بن عيسى، عن يونس ابن عبد الرحمن، عن عبد الرحمن بن الحج</w:t>
      </w:r>
      <w:r>
        <w:rPr>
          <w:rFonts w:hint="cs"/>
          <w:rtl/>
        </w:rPr>
        <w:t>ّ</w:t>
      </w:r>
      <w:r>
        <w:rPr>
          <w:rtl/>
        </w:rPr>
        <w:t xml:space="preserve">اج، قال: قال لي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إي</w:t>
      </w:r>
      <w:r>
        <w:rPr>
          <w:rFonts w:hint="cs"/>
          <w:rtl/>
        </w:rPr>
        <w:t>ّ</w:t>
      </w:r>
      <w:r>
        <w:rPr>
          <w:rtl/>
        </w:rPr>
        <w:t>اك وخصلتين ففيهما هلك من هلك: إي</w:t>
      </w:r>
      <w:r>
        <w:rPr>
          <w:rFonts w:hint="cs"/>
          <w:rtl/>
        </w:rPr>
        <w:t>ّ</w:t>
      </w:r>
      <w:r>
        <w:rPr>
          <w:rtl/>
        </w:rPr>
        <w:t>اك أن تفتي الناس برأيك، أو تدين بما لا تعلم.</w:t>
      </w:r>
    </w:p>
    <w:p w:rsidR="006E7D9D" w:rsidRDefault="006E7D9D" w:rsidP="0036067A">
      <w:pPr>
        <w:pStyle w:val="libNormal"/>
        <w:rPr>
          <w:rtl/>
        </w:rPr>
      </w:pPr>
      <w:r>
        <w:rPr>
          <w:rtl/>
        </w:rPr>
        <w:t>ورواه البرقي</w:t>
      </w:r>
      <w:r>
        <w:rPr>
          <w:rFonts w:hint="cs"/>
          <w:rtl/>
        </w:rPr>
        <w:t>ُّ</w:t>
      </w:r>
      <w:r>
        <w:rPr>
          <w:rtl/>
        </w:rPr>
        <w:t xml:space="preserve"> في </w:t>
      </w:r>
      <w:r w:rsidRPr="00D351B6">
        <w:rPr>
          <w:rStyle w:val="libNormalChar"/>
          <w:rtl/>
        </w:rPr>
        <w:t xml:space="preserve">( </w:t>
      </w:r>
      <w:r>
        <w:rPr>
          <w:rtl/>
        </w:rPr>
        <w:t>المحاسن</w:t>
      </w:r>
      <w:r w:rsidRPr="00D351B6">
        <w:rPr>
          <w:rStyle w:val="libNormalChar"/>
          <w:rtl/>
        </w:rPr>
        <w:t xml:space="preserve"> )</w:t>
      </w:r>
      <w:r>
        <w:rPr>
          <w:rtl/>
        </w:rPr>
        <w:t xml:space="preserve"> عن أبيه، عن عبد الله بن المغيرة، عن عبد الرحمن بن الحج</w:t>
      </w:r>
      <w:r>
        <w:rPr>
          <w:rFonts w:hint="cs"/>
          <w:rtl/>
        </w:rPr>
        <w:t>ّ</w:t>
      </w:r>
      <w:r>
        <w:rPr>
          <w:rtl/>
        </w:rPr>
        <w:t xml:space="preserve">اج </w:t>
      </w:r>
      <w:r w:rsidRPr="006E7D9D">
        <w:rPr>
          <w:rStyle w:val="libFootnotenumChar"/>
          <w:rtl/>
        </w:rPr>
        <w:t>(</w:t>
      </w:r>
      <w:r w:rsidR="0036067A">
        <w:rPr>
          <w:rStyle w:val="libFootnotenumChar"/>
          <w:rFonts w:hint="cs"/>
          <w:rtl/>
        </w:rPr>
        <w:t>4</w:t>
      </w:r>
      <w:r w:rsidRPr="006E7D9D">
        <w:rPr>
          <w:rStyle w:val="libFootnotenumChar"/>
          <w:rtl/>
        </w:rPr>
        <w:t>)</w:t>
      </w:r>
      <w:r>
        <w:rPr>
          <w:rtl/>
        </w:rPr>
        <w:t>.</w:t>
      </w:r>
    </w:p>
    <w:p w:rsidR="006E7D9D" w:rsidRDefault="006E7D9D" w:rsidP="0036067A">
      <w:pPr>
        <w:pStyle w:val="libNormal"/>
        <w:rPr>
          <w:rtl/>
        </w:rPr>
      </w:pPr>
      <w:r>
        <w:rPr>
          <w:rtl/>
        </w:rPr>
        <w:t xml:space="preserve">ورواه الصدوق في </w:t>
      </w:r>
      <w:r w:rsidRPr="00D351B6">
        <w:rPr>
          <w:rStyle w:val="libNormalChar"/>
          <w:rtl/>
        </w:rPr>
        <w:t xml:space="preserve">( </w:t>
      </w:r>
      <w:r>
        <w:rPr>
          <w:rtl/>
        </w:rPr>
        <w:t>الخصال</w:t>
      </w:r>
      <w:r w:rsidRPr="00D351B6">
        <w:rPr>
          <w:rStyle w:val="libNormalChar"/>
          <w:rtl/>
        </w:rPr>
        <w:t xml:space="preserve"> )</w:t>
      </w:r>
      <w:r>
        <w:rPr>
          <w:rtl/>
        </w:rPr>
        <w:t xml:space="preserve"> عن أبيه، عن عليّ</w:t>
      </w:r>
      <w:r>
        <w:rPr>
          <w:rFonts w:hint="cs"/>
          <w:rtl/>
        </w:rPr>
        <w:t>ِ</w:t>
      </w:r>
      <w:r>
        <w:rPr>
          <w:rtl/>
        </w:rPr>
        <w:t xml:space="preserve"> بن ابراهيم </w:t>
      </w:r>
      <w:r w:rsidRPr="006E7D9D">
        <w:rPr>
          <w:rStyle w:val="libFootnotenumChar"/>
          <w:rtl/>
        </w:rPr>
        <w:t>(</w:t>
      </w:r>
      <w:r w:rsidR="0036067A">
        <w:rPr>
          <w:rStyle w:val="libFootnotenumChar"/>
          <w:rFonts w:hint="cs"/>
          <w:rtl/>
        </w:rPr>
        <w:t>5</w:t>
      </w:r>
      <w:r w:rsidRPr="006E7D9D">
        <w:rPr>
          <w:rStyle w:val="libFootnotenumChar"/>
          <w:rtl/>
        </w:rPr>
        <w:t>)</w:t>
      </w:r>
      <w:r>
        <w:rPr>
          <w:rtl/>
        </w:rPr>
        <w:t>، وال</w:t>
      </w:r>
      <w:r>
        <w:rPr>
          <w:rFonts w:hint="cs"/>
          <w:rtl/>
        </w:rPr>
        <w:t>ّ</w:t>
      </w:r>
      <w:r>
        <w:rPr>
          <w:rtl/>
        </w:rPr>
        <w:t>ذي قبله عن أبيه، عن محمّد بن يحيى مثله.</w:t>
      </w:r>
    </w:p>
    <w:p w:rsidR="006E7D9D" w:rsidRDefault="006E7D9D" w:rsidP="00A617A7">
      <w:pPr>
        <w:pStyle w:val="libNormal"/>
        <w:rPr>
          <w:rtl/>
        </w:rPr>
      </w:pPr>
      <w:r w:rsidRPr="00CE5C2A">
        <w:rPr>
          <w:rStyle w:val="libNormalChar"/>
          <w:rtl/>
        </w:rPr>
        <w:t>[ 33103 ]</w:t>
      </w:r>
      <w:r>
        <w:rPr>
          <w:rtl/>
        </w:rPr>
        <w:t xml:space="preserve"> 4</w:t>
      </w:r>
      <w:r w:rsidR="00A617A7">
        <w:rPr>
          <w:rFonts w:hint="cs"/>
          <w:rtl/>
        </w:rPr>
        <w:t xml:space="preserve"> - </w:t>
      </w:r>
      <w:r>
        <w:rPr>
          <w:rtl/>
        </w:rPr>
        <w:t xml:space="preserve">وعنه، عن أبيه، عن النوفلي، عن السكوني، عن أبي عبد </w:t>
      </w:r>
      <w:r w:rsidRPr="005C42C4">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يعذ</w:t>
      </w:r>
      <w:r>
        <w:rPr>
          <w:rFonts w:hint="cs"/>
          <w:rtl/>
        </w:rPr>
        <w:t>ّ</w:t>
      </w:r>
      <w:r>
        <w:rPr>
          <w:rtl/>
        </w:rPr>
        <w:t>ب الله اللسان بعذاب لا يعذ</w:t>
      </w:r>
      <w:r>
        <w:rPr>
          <w:rFonts w:hint="cs"/>
          <w:rtl/>
        </w:rPr>
        <w:t>ّ</w:t>
      </w:r>
      <w:r>
        <w:rPr>
          <w:rtl/>
        </w:rPr>
        <w:t xml:space="preserve">ب به شيئاً من الجوارح، فيقول: </w:t>
      </w:r>
      <w:r>
        <w:rPr>
          <w:rFonts w:hint="cs"/>
          <w:rtl/>
        </w:rPr>
        <w:t>أ</w:t>
      </w:r>
      <w:r>
        <w:rPr>
          <w:rtl/>
        </w:rPr>
        <w:t>ي رب</w:t>
      </w:r>
      <w:r>
        <w:rPr>
          <w:rFonts w:hint="cs"/>
          <w:rtl/>
        </w:rPr>
        <w:t>ِّ</w:t>
      </w:r>
      <w:r>
        <w:rPr>
          <w:rtl/>
        </w:rPr>
        <w:t xml:space="preserve"> عذ</w:t>
      </w:r>
      <w:r>
        <w:rPr>
          <w:rFonts w:hint="cs"/>
          <w:rtl/>
        </w:rPr>
        <w:t>ّ</w:t>
      </w:r>
      <w:r>
        <w:rPr>
          <w:rtl/>
        </w:rPr>
        <w:t xml:space="preserve">بتني بعذاب لم تعذّب به شيئاً، فيقال له: خرجت منك كلمة، فبلغت </w:t>
      </w:r>
    </w:p>
    <w:p w:rsidR="006E7D9D" w:rsidRPr="00296D77" w:rsidRDefault="00D351B6" w:rsidP="00D351B6">
      <w:pPr>
        <w:pStyle w:val="libLine"/>
        <w:rPr>
          <w:rtl/>
        </w:rPr>
      </w:pPr>
      <w:r>
        <w:rPr>
          <w:rFonts w:hint="cs"/>
          <w:rtl/>
        </w:rPr>
        <w:t>____________________</w:t>
      </w:r>
    </w:p>
    <w:p w:rsidR="006E7D9D" w:rsidRPr="00F96697" w:rsidRDefault="006E7D9D" w:rsidP="0036067A">
      <w:pPr>
        <w:pStyle w:val="libFootnote0"/>
        <w:rPr>
          <w:rtl/>
        </w:rPr>
      </w:pPr>
      <w:r w:rsidRPr="00F96697">
        <w:rPr>
          <w:rtl/>
        </w:rPr>
        <w:t>(</w:t>
      </w:r>
      <w:r w:rsidR="0036067A">
        <w:rPr>
          <w:rFonts w:hint="cs"/>
          <w:rtl/>
        </w:rPr>
        <w:t>1</w:t>
      </w:r>
      <w:r w:rsidRPr="00F96697">
        <w:rPr>
          <w:rtl/>
        </w:rPr>
        <w:t>) في المحاسن</w:t>
      </w:r>
      <w:r>
        <w:rPr>
          <w:rtl/>
        </w:rPr>
        <w:t>:</w:t>
      </w:r>
      <w:r w:rsidRPr="00F96697">
        <w:rPr>
          <w:rtl/>
        </w:rPr>
        <w:t xml:space="preserve"> مفضل بن يزيد </w:t>
      </w:r>
      <w:r w:rsidRPr="0036067A">
        <w:rPr>
          <w:rtl/>
        </w:rPr>
        <w:t>( هامش المخطوط ).</w:t>
      </w:r>
    </w:p>
    <w:p w:rsidR="006E7D9D" w:rsidRPr="004F32B5" w:rsidRDefault="006E7D9D" w:rsidP="0036067A">
      <w:pPr>
        <w:pStyle w:val="libFootnote0"/>
        <w:rPr>
          <w:rtl/>
        </w:rPr>
      </w:pPr>
      <w:r>
        <w:rPr>
          <w:rtl/>
        </w:rPr>
        <w:t>(</w:t>
      </w:r>
      <w:r w:rsidR="0036067A">
        <w:rPr>
          <w:rFonts w:hint="cs"/>
          <w:rtl/>
        </w:rPr>
        <w:t>2</w:t>
      </w:r>
      <w:r>
        <w:rPr>
          <w:rtl/>
        </w:rPr>
        <w:t>) في المصدر: هلاك.</w:t>
      </w:r>
    </w:p>
    <w:p w:rsidR="006E7D9D" w:rsidRPr="004F32B5" w:rsidRDefault="006E7D9D" w:rsidP="0036067A">
      <w:pPr>
        <w:pStyle w:val="libFootnote0"/>
        <w:rPr>
          <w:rtl/>
        </w:rPr>
      </w:pPr>
      <w:r w:rsidRPr="004F32B5">
        <w:rPr>
          <w:rtl/>
        </w:rPr>
        <w:t>(</w:t>
      </w:r>
      <w:r w:rsidR="0036067A">
        <w:rPr>
          <w:rFonts w:hint="cs"/>
          <w:rtl/>
        </w:rPr>
        <w:t>3</w:t>
      </w:r>
      <w:r w:rsidRPr="004F32B5">
        <w:rPr>
          <w:rtl/>
        </w:rPr>
        <w:t>) المحاسن</w:t>
      </w:r>
      <w:r>
        <w:rPr>
          <w:rtl/>
        </w:rPr>
        <w:t>:</w:t>
      </w:r>
      <w:r w:rsidRPr="004F32B5">
        <w:rPr>
          <w:rtl/>
        </w:rPr>
        <w:t xml:space="preserve"> 204</w:t>
      </w:r>
      <w:r>
        <w:rPr>
          <w:rtl/>
        </w:rPr>
        <w:t xml:space="preserve"> / 54.</w:t>
      </w:r>
    </w:p>
    <w:p w:rsidR="006E7D9D" w:rsidRDefault="006E7D9D" w:rsidP="00D351B6">
      <w:pPr>
        <w:pStyle w:val="libFootnote0"/>
        <w:rPr>
          <w:rtl/>
        </w:rPr>
      </w:pPr>
      <w:r>
        <w:rPr>
          <w:rtl/>
        </w:rPr>
        <w:t>3</w:t>
      </w:r>
      <w:r w:rsidR="00A617A7">
        <w:rPr>
          <w:rtl/>
        </w:rPr>
        <w:t xml:space="preserve"> - </w:t>
      </w:r>
      <w:r>
        <w:rPr>
          <w:rtl/>
        </w:rPr>
        <w:t>الكافي 1: 33 / 2</w:t>
      </w:r>
      <w:r>
        <w:rPr>
          <w:rFonts w:hint="cs"/>
          <w:rtl/>
        </w:rPr>
        <w:t>.</w:t>
      </w:r>
    </w:p>
    <w:p w:rsidR="006E7D9D" w:rsidRPr="004F32B5" w:rsidRDefault="006E7D9D" w:rsidP="0036067A">
      <w:pPr>
        <w:pStyle w:val="libFootnote0"/>
        <w:rPr>
          <w:rtl/>
        </w:rPr>
      </w:pPr>
      <w:r w:rsidRPr="004F32B5">
        <w:rPr>
          <w:rtl/>
        </w:rPr>
        <w:t>(</w:t>
      </w:r>
      <w:r w:rsidR="0036067A">
        <w:rPr>
          <w:rFonts w:hint="cs"/>
          <w:rtl/>
        </w:rPr>
        <w:t>4</w:t>
      </w:r>
      <w:r w:rsidRPr="004F32B5">
        <w:rPr>
          <w:rtl/>
        </w:rPr>
        <w:t>) المحاسن</w:t>
      </w:r>
      <w:r>
        <w:rPr>
          <w:rtl/>
        </w:rPr>
        <w:t>:</w:t>
      </w:r>
      <w:r w:rsidRPr="004F32B5">
        <w:rPr>
          <w:rtl/>
        </w:rPr>
        <w:t xml:space="preserve"> 205</w:t>
      </w:r>
      <w:r>
        <w:rPr>
          <w:rtl/>
        </w:rPr>
        <w:t xml:space="preserve"> / 55.</w:t>
      </w:r>
    </w:p>
    <w:p w:rsidR="006E7D9D" w:rsidRPr="004F32B5" w:rsidRDefault="006E7D9D" w:rsidP="0036067A">
      <w:pPr>
        <w:pStyle w:val="libFootnote0"/>
        <w:rPr>
          <w:rtl/>
        </w:rPr>
      </w:pPr>
      <w:r w:rsidRPr="004F32B5">
        <w:rPr>
          <w:rtl/>
        </w:rPr>
        <w:t>(</w:t>
      </w:r>
      <w:r w:rsidR="0036067A">
        <w:rPr>
          <w:rFonts w:hint="cs"/>
          <w:rtl/>
        </w:rPr>
        <w:t>5</w:t>
      </w:r>
      <w:r w:rsidRPr="004F32B5">
        <w:rPr>
          <w:rtl/>
        </w:rPr>
        <w:t>) الخصال</w:t>
      </w:r>
      <w:r>
        <w:rPr>
          <w:rtl/>
        </w:rPr>
        <w:t>:</w:t>
      </w:r>
      <w:r w:rsidRPr="004F32B5">
        <w:rPr>
          <w:rtl/>
        </w:rPr>
        <w:t xml:space="preserve"> 52</w:t>
      </w:r>
      <w:r>
        <w:rPr>
          <w:rtl/>
        </w:rPr>
        <w:t xml:space="preserve"> / 66.</w:t>
      </w:r>
    </w:p>
    <w:p w:rsidR="006E7D9D" w:rsidRDefault="006E7D9D" w:rsidP="00D351B6">
      <w:pPr>
        <w:pStyle w:val="libFootnote0"/>
        <w:rPr>
          <w:rtl/>
        </w:rPr>
      </w:pPr>
      <w:r>
        <w:rPr>
          <w:rtl/>
        </w:rPr>
        <w:t>4</w:t>
      </w:r>
      <w:r w:rsidR="00A617A7">
        <w:rPr>
          <w:rtl/>
        </w:rPr>
        <w:t xml:space="preserve"> - </w:t>
      </w:r>
      <w:r>
        <w:rPr>
          <w:rtl/>
        </w:rPr>
        <w:t>الكافي 2: 94 / 16.</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مشارق الأرض ومغاربها فسفك بها الدم الحرام، وانتهب بها المال الحرام، وانتهك بها الفرج الحرام، وعز</w:t>
      </w:r>
      <w:r>
        <w:rPr>
          <w:rFonts w:hint="cs"/>
          <w:rtl/>
        </w:rPr>
        <w:t>ّ</w:t>
      </w:r>
      <w:r>
        <w:rPr>
          <w:rtl/>
        </w:rPr>
        <w:t>تي لا</w:t>
      </w:r>
      <w:r>
        <w:rPr>
          <w:rFonts w:hint="cs"/>
          <w:rtl/>
        </w:rPr>
        <w:t>ُ</w:t>
      </w:r>
      <w:r>
        <w:rPr>
          <w:rtl/>
        </w:rPr>
        <w:t>عذ</w:t>
      </w:r>
      <w:r>
        <w:rPr>
          <w:rFonts w:hint="cs"/>
          <w:rtl/>
        </w:rPr>
        <w:t>ّ</w:t>
      </w:r>
      <w:r>
        <w:rPr>
          <w:rtl/>
        </w:rPr>
        <w:t>بن</w:t>
      </w:r>
      <w:r>
        <w:rPr>
          <w:rFonts w:hint="cs"/>
          <w:rtl/>
        </w:rPr>
        <w:t>ّ</w:t>
      </w:r>
      <w:r>
        <w:rPr>
          <w:rtl/>
        </w:rPr>
        <w:t>ك بعذاب لا ا</w:t>
      </w:r>
      <w:r>
        <w:rPr>
          <w:rFonts w:hint="cs"/>
          <w:rtl/>
        </w:rPr>
        <w:t>ُ</w:t>
      </w:r>
      <w:r>
        <w:rPr>
          <w:rtl/>
        </w:rPr>
        <w:t>عذ</w:t>
      </w:r>
      <w:r>
        <w:rPr>
          <w:rFonts w:hint="cs"/>
          <w:rtl/>
        </w:rPr>
        <w:t>ّ</w:t>
      </w:r>
      <w:r>
        <w:rPr>
          <w:rtl/>
        </w:rPr>
        <w:t>ب به شيئاً من جوارحك.</w:t>
      </w:r>
    </w:p>
    <w:p w:rsidR="006E7D9D" w:rsidRDefault="006E7D9D" w:rsidP="00A617A7">
      <w:pPr>
        <w:pStyle w:val="libNormal"/>
        <w:rPr>
          <w:rtl/>
        </w:rPr>
      </w:pPr>
      <w:r w:rsidRPr="00CE5C2A">
        <w:rPr>
          <w:rStyle w:val="libNormalChar"/>
          <w:rtl/>
        </w:rPr>
        <w:t>[ 33104 ]</w:t>
      </w:r>
      <w:r>
        <w:rPr>
          <w:rtl/>
        </w:rPr>
        <w:t xml:space="preserve"> 5</w:t>
      </w:r>
      <w:r w:rsidR="00A617A7">
        <w:rPr>
          <w:rFonts w:hint="cs"/>
          <w:rtl/>
        </w:rPr>
        <w:t xml:space="preserve"> - </w:t>
      </w:r>
      <w:r>
        <w:rPr>
          <w:rtl/>
        </w:rPr>
        <w:t xml:space="preserve">وعن عدَّة من أصحابنا، عن أحمد بن محمّد بن خالد، عن الحسن بن عليّ الوشاء، عن أبان الأحمر، عن زياد بن أبي رجاء،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ما علمتم فقولوا، وما لم تعلموا فقولوا: الله أعلم، إن</w:t>
      </w:r>
      <w:r>
        <w:rPr>
          <w:rFonts w:hint="cs"/>
          <w:rtl/>
        </w:rPr>
        <w:t>َّ</w:t>
      </w:r>
      <w:r>
        <w:rPr>
          <w:rtl/>
        </w:rPr>
        <w:t xml:space="preserve"> الرجل لينتزع ال</w:t>
      </w:r>
      <w:r>
        <w:rPr>
          <w:rFonts w:hint="cs"/>
          <w:rtl/>
        </w:rPr>
        <w:t>آ</w:t>
      </w:r>
      <w:r>
        <w:rPr>
          <w:rtl/>
        </w:rPr>
        <w:t xml:space="preserve">ية </w:t>
      </w:r>
      <w:r w:rsidRPr="006E7D9D">
        <w:rPr>
          <w:rStyle w:val="libFootnotenumChar"/>
          <w:rtl/>
        </w:rPr>
        <w:t>(1)</w:t>
      </w:r>
      <w:r>
        <w:rPr>
          <w:rtl/>
        </w:rPr>
        <w:t xml:space="preserve">، </w:t>
      </w:r>
      <w:r>
        <w:rPr>
          <w:rFonts w:hint="cs"/>
          <w:rtl/>
        </w:rPr>
        <w:t>ي</w:t>
      </w:r>
      <w:r>
        <w:rPr>
          <w:rtl/>
        </w:rPr>
        <w:t>خر</w:t>
      </w:r>
      <w:r>
        <w:rPr>
          <w:rFonts w:hint="cs"/>
          <w:rtl/>
        </w:rPr>
        <w:t>ّ</w:t>
      </w:r>
      <w:r>
        <w:rPr>
          <w:rtl/>
        </w:rPr>
        <w:t xml:space="preserve"> فيها أبعد ما بين السماء [ والارض ] </w:t>
      </w:r>
      <w:r w:rsidRPr="006E7D9D">
        <w:rPr>
          <w:rStyle w:val="libFootnotenumChar"/>
          <w:rtl/>
        </w:rPr>
        <w:t>(2)</w:t>
      </w:r>
      <w:r>
        <w:rPr>
          <w:rtl/>
        </w:rPr>
        <w:t>.</w:t>
      </w:r>
    </w:p>
    <w:p w:rsidR="006E7D9D" w:rsidRDefault="006E7D9D" w:rsidP="006E7D9D">
      <w:pPr>
        <w:pStyle w:val="libNormal"/>
        <w:rPr>
          <w:rtl/>
        </w:rPr>
      </w:pPr>
      <w:r>
        <w:rPr>
          <w:rtl/>
        </w:rPr>
        <w:t>ورواه البرقي</w:t>
      </w:r>
      <w:r w:rsidR="0036067A">
        <w:rPr>
          <w:rFonts w:hint="cs"/>
          <w:rtl/>
        </w:rPr>
        <w:t>ُّ</w:t>
      </w:r>
      <w:r>
        <w:rPr>
          <w:rtl/>
        </w:rPr>
        <w:t xml:space="preserve"> في </w:t>
      </w:r>
      <w:r w:rsidRPr="00D351B6">
        <w:rPr>
          <w:rStyle w:val="libNormalChar"/>
          <w:rtl/>
        </w:rPr>
        <w:t xml:space="preserve">( </w:t>
      </w:r>
      <w:r>
        <w:rPr>
          <w:rtl/>
        </w:rPr>
        <w:t>المحاسن</w:t>
      </w:r>
      <w:r w:rsidRPr="00D351B6">
        <w:rPr>
          <w:rStyle w:val="libNormalChar"/>
          <w:rtl/>
        </w:rPr>
        <w:t xml:space="preserve"> )</w:t>
      </w:r>
      <w:r>
        <w:rPr>
          <w:rtl/>
        </w:rPr>
        <w:t xml:space="preserve"> عن الوشاء مثله </w:t>
      </w:r>
      <w:r w:rsidRPr="006E7D9D">
        <w:rPr>
          <w:rStyle w:val="libFootnotenumChar"/>
          <w:rtl/>
        </w:rPr>
        <w:t>(3)</w:t>
      </w:r>
      <w:r>
        <w:rPr>
          <w:rtl/>
        </w:rPr>
        <w:t>.</w:t>
      </w:r>
    </w:p>
    <w:p w:rsidR="006E7D9D" w:rsidRDefault="006E7D9D" w:rsidP="00A617A7">
      <w:pPr>
        <w:pStyle w:val="libNormal"/>
        <w:rPr>
          <w:rtl/>
        </w:rPr>
      </w:pPr>
      <w:r w:rsidRPr="00CE5C2A">
        <w:rPr>
          <w:rStyle w:val="libNormalChar"/>
          <w:rtl/>
        </w:rPr>
        <w:t>[ 33105 ]</w:t>
      </w:r>
      <w:r>
        <w:rPr>
          <w:rtl/>
        </w:rPr>
        <w:t xml:space="preserve"> 6</w:t>
      </w:r>
      <w:r w:rsidR="00A617A7">
        <w:rPr>
          <w:rFonts w:hint="cs"/>
          <w:rtl/>
        </w:rPr>
        <w:t xml:space="preserve"> - </w:t>
      </w:r>
      <w:r>
        <w:rPr>
          <w:rtl/>
        </w:rPr>
        <w:t xml:space="preserve">وعنهم، عن أحمد، عن أبيه، رفعه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القضاة أربعة ثلاثة في النار، وواحد في الجن</w:t>
      </w:r>
      <w:r>
        <w:rPr>
          <w:rFonts w:hint="cs"/>
          <w:rtl/>
        </w:rPr>
        <w:t>ّ</w:t>
      </w:r>
      <w:r>
        <w:rPr>
          <w:rtl/>
        </w:rPr>
        <w:t>ة: رجل قضى بجور وهو يعلم فهو في النار، ورجل قضى بجور وهو لا يعلم فهو في النار، ورجل قضى بالحق وهو لا يعلم فهو في النار ورجل قضى بالحق</w:t>
      </w:r>
      <w:r>
        <w:rPr>
          <w:rFonts w:hint="cs"/>
          <w:rtl/>
        </w:rPr>
        <w:t>ّ</w:t>
      </w:r>
      <w:r w:rsidR="0036067A">
        <w:rPr>
          <w:rFonts w:hint="cs"/>
          <w:rtl/>
        </w:rPr>
        <w:t>ِ</w:t>
      </w:r>
      <w:r>
        <w:rPr>
          <w:rtl/>
        </w:rPr>
        <w:t xml:space="preserve"> وهو يعلم فهو في الجن</w:t>
      </w:r>
      <w:r>
        <w:rPr>
          <w:rFonts w:hint="cs"/>
          <w:rtl/>
        </w:rPr>
        <w:t>ّ</w:t>
      </w:r>
      <w:r>
        <w:rPr>
          <w:rtl/>
        </w:rPr>
        <w:t>ة.</w:t>
      </w:r>
    </w:p>
    <w:p w:rsidR="006E7D9D" w:rsidRDefault="006E7D9D" w:rsidP="00FD5E98">
      <w:pPr>
        <w:pStyle w:val="libNormal"/>
        <w:rPr>
          <w:rtl/>
        </w:rPr>
      </w:pPr>
      <w:r>
        <w:rPr>
          <w:rtl/>
        </w:rPr>
        <w:t xml:space="preserve">ورواه المفيد في </w:t>
      </w:r>
      <w:r w:rsidRPr="00D351B6">
        <w:rPr>
          <w:rStyle w:val="libNormalChar"/>
          <w:rtl/>
        </w:rPr>
        <w:t xml:space="preserve">( </w:t>
      </w:r>
      <w:r>
        <w:rPr>
          <w:rtl/>
        </w:rPr>
        <w:t>المقنعة</w:t>
      </w:r>
      <w:r w:rsidRPr="00D351B6">
        <w:rPr>
          <w:rStyle w:val="libNormalChar"/>
          <w:rtl/>
        </w:rPr>
        <w:t xml:space="preserve"> )</w:t>
      </w:r>
      <w:r>
        <w:rPr>
          <w:rtl/>
        </w:rPr>
        <w:t xml:space="preserve"> مرسلاً نحوه </w:t>
      </w:r>
      <w:r w:rsidRPr="006E7D9D">
        <w:rPr>
          <w:rStyle w:val="libFootnotenumChar"/>
          <w:rtl/>
        </w:rPr>
        <w:t>(</w:t>
      </w:r>
      <w:r w:rsidR="00FD5E98">
        <w:rPr>
          <w:rStyle w:val="libFootnotenumChar"/>
          <w:rFonts w:hint="cs"/>
          <w:rtl/>
        </w:rPr>
        <w:t>4</w:t>
      </w:r>
      <w:r w:rsidRPr="006E7D9D">
        <w:rPr>
          <w:rStyle w:val="libFootnotenumChar"/>
          <w:rtl/>
        </w:rPr>
        <w:t>)</w:t>
      </w:r>
      <w:r>
        <w:rPr>
          <w:rtl/>
        </w:rPr>
        <w:t>.</w:t>
      </w:r>
    </w:p>
    <w:p w:rsidR="006E7D9D" w:rsidRDefault="006E7D9D" w:rsidP="00FD5E98">
      <w:pPr>
        <w:pStyle w:val="libNormal"/>
        <w:rPr>
          <w:rtl/>
        </w:rPr>
      </w:pPr>
      <w:r w:rsidRPr="00CE5C2A">
        <w:rPr>
          <w:rStyle w:val="libNormalChar"/>
          <w:rtl/>
        </w:rPr>
        <w:t>[ 33106 ]</w:t>
      </w:r>
      <w:r>
        <w:rPr>
          <w:rtl/>
        </w:rPr>
        <w:t xml:space="preserve"> 7</w:t>
      </w:r>
      <w:r w:rsidR="00A617A7">
        <w:rPr>
          <w:rFonts w:hint="cs"/>
          <w:rtl/>
        </w:rPr>
        <w:t xml:space="preserve"> - </w:t>
      </w:r>
      <w:r>
        <w:rPr>
          <w:rtl/>
        </w:rPr>
        <w:t xml:space="preserve">قال: وقال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الحكم حكمان: حكم الله عزّ</w:t>
      </w:r>
      <w:r>
        <w:rPr>
          <w:rFonts w:hint="cs"/>
          <w:rtl/>
        </w:rPr>
        <w:t>َ</w:t>
      </w:r>
      <w:r>
        <w:rPr>
          <w:rtl/>
        </w:rPr>
        <w:t xml:space="preserve"> وجلّ</w:t>
      </w:r>
      <w:r>
        <w:rPr>
          <w:rFonts w:hint="cs"/>
          <w:rtl/>
        </w:rPr>
        <w:t>َ</w:t>
      </w:r>
      <w:r>
        <w:rPr>
          <w:rtl/>
        </w:rPr>
        <w:t xml:space="preserve">، وحكم </w:t>
      </w:r>
      <w:r w:rsidRPr="00D351B6">
        <w:rPr>
          <w:rStyle w:val="libNormalChar"/>
          <w:rtl/>
        </w:rPr>
        <w:t xml:space="preserve">( </w:t>
      </w:r>
      <w:r>
        <w:rPr>
          <w:rtl/>
        </w:rPr>
        <w:t>أهل</w:t>
      </w:r>
      <w:r w:rsidRPr="00D351B6">
        <w:rPr>
          <w:rStyle w:val="libNormalChar"/>
          <w:rtl/>
        </w:rPr>
        <w:t xml:space="preserve"> )</w:t>
      </w:r>
      <w:r>
        <w:rPr>
          <w:rtl/>
        </w:rPr>
        <w:t xml:space="preserve"> </w:t>
      </w:r>
      <w:r w:rsidRPr="006E7D9D">
        <w:rPr>
          <w:rStyle w:val="libFootnotenumChar"/>
          <w:rtl/>
        </w:rPr>
        <w:t>(</w:t>
      </w:r>
      <w:r w:rsidR="00FD5E98">
        <w:rPr>
          <w:rStyle w:val="libFootnotenumChar"/>
          <w:rFonts w:hint="cs"/>
          <w:rtl/>
        </w:rPr>
        <w:t>5</w:t>
      </w:r>
      <w:r w:rsidRPr="006E7D9D">
        <w:rPr>
          <w:rStyle w:val="libFootnotenumChar"/>
          <w:rtl/>
        </w:rPr>
        <w:t>)</w:t>
      </w:r>
      <w:r>
        <w:rPr>
          <w:rtl/>
        </w:rPr>
        <w:t xml:space="preserve"> الجاهلي</w:t>
      </w:r>
      <w:r>
        <w:rPr>
          <w:rFonts w:hint="cs"/>
          <w:rtl/>
        </w:rPr>
        <w:t>ّ</w:t>
      </w:r>
      <w:r>
        <w:rPr>
          <w:rtl/>
        </w:rPr>
        <w:t>ة، فمن أخطأ حكم الله حكم بحكم الجاهلي</w:t>
      </w:r>
      <w:r>
        <w:rPr>
          <w:rFonts w:hint="cs"/>
          <w:rtl/>
        </w:rPr>
        <w:t>ّ</w:t>
      </w:r>
      <w:r>
        <w:rPr>
          <w:rtl/>
        </w:rPr>
        <w:t>ة.</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5</w:t>
      </w:r>
      <w:r w:rsidR="00A617A7">
        <w:rPr>
          <w:rtl/>
        </w:rPr>
        <w:t xml:space="preserve"> - </w:t>
      </w:r>
      <w:r>
        <w:rPr>
          <w:rtl/>
        </w:rPr>
        <w:t>الكافي 1: 33 / 4.</w:t>
      </w:r>
    </w:p>
    <w:p w:rsidR="006E7D9D" w:rsidRPr="004F32B5" w:rsidRDefault="006E7D9D" w:rsidP="00D351B6">
      <w:pPr>
        <w:pStyle w:val="libFootnote0"/>
        <w:rPr>
          <w:rtl/>
        </w:rPr>
      </w:pPr>
      <w:r w:rsidRPr="004F32B5">
        <w:rPr>
          <w:rtl/>
        </w:rPr>
        <w:t>(</w:t>
      </w:r>
      <w:r>
        <w:rPr>
          <w:rtl/>
        </w:rPr>
        <w:t>1) في المصدر زيادة: من القرآن.</w:t>
      </w:r>
    </w:p>
    <w:p w:rsidR="006E7D9D" w:rsidRPr="004F32B5" w:rsidRDefault="006E7D9D" w:rsidP="00D351B6">
      <w:pPr>
        <w:pStyle w:val="libFootnote0"/>
        <w:rPr>
          <w:rtl/>
        </w:rPr>
      </w:pPr>
      <w:r>
        <w:rPr>
          <w:rtl/>
        </w:rPr>
        <w:t xml:space="preserve">(2) </w:t>
      </w:r>
      <w:r>
        <w:rPr>
          <w:rFonts w:hint="cs"/>
          <w:rtl/>
        </w:rPr>
        <w:t>أ</w:t>
      </w:r>
      <w:r>
        <w:rPr>
          <w:rtl/>
        </w:rPr>
        <w:t>ثبتناه من المصدر.</w:t>
      </w:r>
    </w:p>
    <w:p w:rsidR="006E7D9D" w:rsidRPr="004F32B5" w:rsidRDefault="006E7D9D" w:rsidP="00D351B6">
      <w:pPr>
        <w:pStyle w:val="libFootnote0"/>
        <w:rPr>
          <w:rtl/>
        </w:rPr>
      </w:pPr>
      <w:r w:rsidRPr="004F32B5">
        <w:rPr>
          <w:rtl/>
        </w:rPr>
        <w:t>(3) المحاسن</w:t>
      </w:r>
      <w:r>
        <w:rPr>
          <w:rtl/>
        </w:rPr>
        <w:t>:</w:t>
      </w:r>
      <w:r w:rsidRPr="004F32B5">
        <w:rPr>
          <w:rtl/>
        </w:rPr>
        <w:t xml:space="preserve"> 206</w:t>
      </w:r>
      <w:r>
        <w:rPr>
          <w:rtl/>
        </w:rPr>
        <w:t xml:space="preserve"> / 62.</w:t>
      </w:r>
    </w:p>
    <w:p w:rsidR="006E7D9D" w:rsidRDefault="006E7D9D" w:rsidP="00D351B6">
      <w:pPr>
        <w:pStyle w:val="libFootnote0"/>
        <w:rPr>
          <w:rtl/>
        </w:rPr>
      </w:pPr>
      <w:r>
        <w:rPr>
          <w:rtl/>
        </w:rPr>
        <w:t>6</w:t>
      </w:r>
      <w:r w:rsidR="00A617A7">
        <w:rPr>
          <w:rtl/>
        </w:rPr>
        <w:t xml:space="preserve"> - </w:t>
      </w:r>
      <w:r>
        <w:rPr>
          <w:rtl/>
        </w:rPr>
        <w:t>الكافي 7: 407 / 1، والتهذيب 6: 218 / 513، والفقيه 3: 3 / 6.</w:t>
      </w:r>
    </w:p>
    <w:p w:rsidR="006E7D9D" w:rsidRPr="004F32B5" w:rsidRDefault="006E7D9D" w:rsidP="00FD5E98">
      <w:pPr>
        <w:pStyle w:val="libFootnote0"/>
        <w:rPr>
          <w:rtl/>
        </w:rPr>
      </w:pPr>
      <w:r>
        <w:rPr>
          <w:rtl/>
        </w:rPr>
        <w:t>(</w:t>
      </w:r>
      <w:r w:rsidR="00FD5E98">
        <w:rPr>
          <w:rFonts w:hint="cs"/>
          <w:rtl/>
        </w:rPr>
        <w:t>4</w:t>
      </w:r>
      <w:r>
        <w:rPr>
          <w:rtl/>
        </w:rPr>
        <w:t>) المقنعة: 111.</w:t>
      </w:r>
    </w:p>
    <w:p w:rsidR="006E7D9D" w:rsidRDefault="006E7D9D" w:rsidP="00D351B6">
      <w:pPr>
        <w:pStyle w:val="libFootnote0"/>
        <w:rPr>
          <w:rtl/>
        </w:rPr>
      </w:pPr>
      <w:r>
        <w:rPr>
          <w:rtl/>
        </w:rPr>
        <w:t>7</w:t>
      </w:r>
      <w:r w:rsidR="00A617A7">
        <w:rPr>
          <w:rtl/>
        </w:rPr>
        <w:t xml:space="preserve"> - </w:t>
      </w:r>
      <w:r>
        <w:rPr>
          <w:rtl/>
        </w:rPr>
        <w:t>الكافي 7: 407 / ذيل 1.</w:t>
      </w:r>
    </w:p>
    <w:p w:rsidR="006E7D9D" w:rsidRPr="004F32B5" w:rsidRDefault="006E7D9D" w:rsidP="00FD5E98">
      <w:pPr>
        <w:pStyle w:val="libFootnote0"/>
        <w:rPr>
          <w:rtl/>
        </w:rPr>
      </w:pPr>
      <w:r w:rsidRPr="004F32B5">
        <w:rPr>
          <w:rtl/>
        </w:rPr>
        <w:t>(</w:t>
      </w:r>
      <w:r w:rsidR="00FD5E98">
        <w:rPr>
          <w:rFonts w:hint="cs"/>
          <w:rtl/>
        </w:rPr>
        <w:t>5</w:t>
      </w:r>
      <w:r w:rsidRPr="004F32B5">
        <w:rPr>
          <w:rtl/>
        </w:rPr>
        <w:t>) ليس في المصدر</w:t>
      </w:r>
      <w:r>
        <w:rPr>
          <w:rtl/>
        </w:rPr>
        <w:t>.</w:t>
      </w:r>
    </w:p>
    <w:p w:rsidR="006E7D9D" w:rsidRDefault="006E7D9D" w:rsidP="00D351B6">
      <w:pPr>
        <w:pStyle w:val="libNormal"/>
        <w:rPr>
          <w:rtl/>
        </w:rPr>
      </w:pPr>
      <w:r>
        <w:rPr>
          <w:rtl/>
        </w:rPr>
        <w:br w:type="page"/>
      </w:r>
    </w:p>
    <w:p w:rsidR="006E7D9D" w:rsidRDefault="006E7D9D" w:rsidP="00802F71">
      <w:pPr>
        <w:pStyle w:val="libNormal"/>
        <w:rPr>
          <w:rtl/>
        </w:rPr>
      </w:pPr>
      <w:r>
        <w:rPr>
          <w:rtl/>
        </w:rPr>
        <w:lastRenderedPageBreak/>
        <w:t xml:space="preserve">ورواه الشيخ مرسلاً </w:t>
      </w:r>
      <w:r w:rsidRPr="006E7D9D">
        <w:rPr>
          <w:rStyle w:val="libFootnotenumChar"/>
          <w:rtl/>
        </w:rPr>
        <w:t>(</w:t>
      </w:r>
      <w:r w:rsidR="00802F71">
        <w:rPr>
          <w:rStyle w:val="libFootnotenumChar"/>
          <w:rFonts w:hint="cs"/>
          <w:rtl/>
        </w:rPr>
        <w:t>1</w:t>
      </w:r>
      <w:r w:rsidRPr="006E7D9D">
        <w:rPr>
          <w:rStyle w:val="libFootnotenumChar"/>
          <w:rtl/>
        </w:rPr>
        <w:t>)</w:t>
      </w:r>
      <w:r>
        <w:rPr>
          <w:rtl/>
        </w:rPr>
        <w:t>، وال</w:t>
      </w:r>
      <w:r w:rsidR="00FD5E98">
        <w:rPr>
          <w:rFonts w:hint="cs"/>
          <w:rtl/>
        </w:rPr>
        <w:t>ّ</w:t>
      </w:r>
      <w:r>
        <w:rPr>
          <w:rtl/>
        </w:rPr>
        <w:t>ذي قبله بإسناده عن أحمد بن محمّد بن خالد.</w:t>
      </w:r>
    </w:p>
    <w:p w:rsidR="006E7D9D" w:rsidRDefault="006E7D9D" w:rsidP="00802F71">
      <w:pPr>
        <w:pStyle w:val="libNormal"/>
        <w:rPr>
          <w:rtl/>
        </w:rPr>
      </w:pPr>
      <w:r>
        <w:rPr>
          <w:rtl/>
        </w:rPr>
        <w:t xml:space="preserve">ورواه الصدوق مرسلاً </w:t>
      </w:r>
      <w:r w:rsidRPr="006E7D9D">
        <w:rPr>
          <w:rStyle w:val="libFootnotenumChar"/>
          <w:rtl/>
        </w:rPr>
        <w:t>(</w:t>
      </w:r>
      <w:r w:rsidR="00802F71">
        <w:rPr>
          <w:rStyle w:val="libFootnotenumChar"/>
          <w:rFonts w:hint="cs"/>
          <w:rtl/>
        </w:rPr>
        <w:t>2</w:t>
      </w:r>
      <w:r w:rsidRPr="006E7D9D">
        <w:rPr>
          <w:rStyle w:val="libFootnotenumChar"/>
          <w:rtl/>
        </w:rPr>
        <w:t>)</w:t>
      </w:r>
      <w:r>
        <w:rPr>
          <w:rtl/>
        </w:rPr>
        <w:t>، وكذا ال</w:t>
      </w:r>
      <w:r w:rsidR="00FD5E98">
        <w:rPr>
          <w:rFonts w:hint="cs"/>
          <w:rtl/>
        </w:rPr>
        <w:t>ّ</w:t>
      </w:r>
      <w:r>
        <w:rPr>
          <w:rtl/>
        </w:rPr>
        <w:t>ذي قبله.</w:t>
      </w:r>
    </w:p>
    <w:p w:rsidR="006E7D9D" w:rsidRDefault="006E7D9D" w:rsidP="00802F71">
      <w:pPr>
        <w:pStyle w:val="libNormal"/>
        <w:rPr>
          <w:rtl/>
        </w:rPr>
      </w:pPr>
      <w:r>
        <w:rPr>
          <w:rtl/>
        </w:rPr>
        <w:t xml:space="preserve">ورواه في </w:t>
      </w:r>
      <w:r w:rsidRPr="00D351B6">
        <w:rPr>
          <w:rStyle w:val="libNormalChar"/>
          <w:rtl/>
        </w:rPr>
        <w:t xml:space="preserve">( </w:t>
      </w:r>
      <w:r>
        <w:rPr>
          <w:rtl/>
        </w:rPr>
        <w:t>الخصال</w:t>
      </w:r>
      <w:r w:rsidRPr="00D351B6">
        <w:rPr>
          <w:rStyle w:val="libNormalChar"/>
          <w:rtl/>
        </w:rPr>
        <w:t xml:space="preserve"> )</w:t>
      </w:r>
      <w:r>
        <w:rPr>
          <w:rtl/>
        </w:rPr>
        <w:t xml:space="preserve"> عن محمّد بن موسى بن المتوك</w:t>
      </w:r>
      <w:r>
        <w:rPr>
          <w:rFonts w:hint="cs"/>
          <w:rtl/>
        </w:rPr>
        <w:t>ّ</w:t>
      </w:r>
      <w:r>
        <w:rPr>
          <w:rtl/>
        </w:rPr>
        <w:t xml:space="preserve">ل، عن السعد آبادي، عن أحمد بن أبي عبد الله، عن أبيه، عن ابن أبي عمير، رفعه إلى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القضاة أربعة. الحديث </w:t>
      </w:r>
      <w:r w:rsidRPr="006E7D9D">
        <w:rPr>
          <w:rStyle w:val="libFootnotenumChar"/>
          <w:rtl/>
        </w:rPr>
        <w:t>(</w:t>
      </w:r>
      <w:r w:rsidR="00802F71">
        <w:rPr>
          <w:rStyle w:val="libFootnotenumChar"/>
          <w:rFonts w:hint="cs"/>
          <w:rtl/>
        </w:rPr>
        <w:t>3</w:t>
      </w:r>
      <w:r w:rsidRPr="006E7D9D">
        <w:rPr>
          <w:rStyle w:val="libFootnotenumChar"/>
          <w:rtl/>
        </w:rPr>
        <w:t>)</w:t>
      </w:r>
      <w:r>
        <w:rPr>
          <w:rtl/>
        </w:rPr>
        <w:t>.</w:t>
      </w:r>
    </w:p>
    <w:p w:rsidR="006E7D9D" w:rsidRDefault="006E7D9D" w:rsidP="00802F71">
      <w:pPr>
        <w:pStyle w:val="libNormal"/>
        <w:rPr>
          <w:rtl/>
        </w:rPr>
      </w:pPr>
      <w:r w:rsidRPr="00CE5C2A">
        <w:rPr>
          <w:rStyle w:val="libNormalChar"/>
          <w:rtl/>
        </w:rPr>
        <w:t>[ 33107 ]</w:t>
      </w:r>
      <w:r>
        <w:rPr>
          <w:rtl/>
        </w:rPr>
        <w:t xml:space="preserve"> 8</w:t>
      </w:r>
      <w:r w:rsidR="00A617A7">
        <w:rPr>
          <w:rFonts w:hint="cs"/>
          <w:rtl/>
        </w:rPr>
        <w:t xml:space="preserve"> - </w:t>
      </w:r>
      <w:r>
        <w:rPr>
          <w:rtl/>
        </w:rPr>
        <w:t>وعن أبي عليّ الأشعري، عن محمّد بن عبد الجب</w:t>
      </w:r>
      <w:r>
        <w:rPr>
          <w:rFonts w:hint="cs"/>
          <w:rtl/>
        </w:rPr>
        <w:t>ّ</w:t>
      </w:r>
      <w:r>
        <w:rPr>
          <w:rtl/>
        </w:rPr>
        <w:t xml:space="preserve">ار، عن ابن فضّال عن ثعلبة بن ميمون، عن أبي بصير،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الحكم حكمان: حكم الله عزّ</w:t>
      </w:r>
      <w:r>
        <w:rPr>
          <w:rFonts w:hint="cs"/>
          <w:rtl/>
        </w:rPr>
        <w:t>َ</w:t>
      </w:r>
      <w:r>
        <w:rPr>
          <w:rtl/>
        </w:rPr>
        <w:t xml:space="preserve"> وجلّ</w:t>
      </w:r>
      <w:r>
        <w:rPr>
          <w:rFonts w:hint="cs"/>
          <w:rtl/>
        </w:rPr>
        <w:t>َ</w:t>
      </w:r>
      <w:r>
        <w:rPr>
          <w:rtl/>
        </w:rPr>
        <w:t xml:space="preserve">، وحكم أهل </w:t>
      </w:r>
      <w:r w:rsidRPr="006E7D9D">
        <w:rPr>
          <w:rStyle w:val="libFootnotenumChar"/>
          <w:rtl/>
        </w:rPr>
        <w:t>(</w:t>
      </w:r>
      <w:r w:rsidR="00802F71">
        <w:rPr>
          <w:rStyle w:val="libFootnotenumChar"/>
          <w:rFonts w:hint="cs"/>
          <w:rtl/>
        </w:rPr>
        <w:t>4</w:t>
      </w:r>
      <w:r w:rsidRPr="006E7D9D">
        <w:rPr>
          <w:rStyle w:val="libFootnotenumChar"/>
          <w:rtl/>
        </w:rPr>
        <w:t>)</w:t>
      </w:r>
      <w:r>
        <w:rPr>
          <w:rtl/>
        </w:rPr>
        <w:t xml:space="preserve"> الجاهلي</w:t>
      </w:r>
      <w:r>
        <w:rPr>
          <w:rFonts w:hint="cs"/>
          <w:rtl/>
        </w:rPr>
        <w:t>ّ</w:t>
      </w:r>
      <w:r>
        <w:rPr>
          <w:rtl/>
        </w:rPr>
        <w:t>ة، وقد قال الله عزّ</w:t>
      </w:r>
      <w:r>
        <w:rPr>
          <w:rFonts w:hint="cs"/>
          <w:rtl/>
        </w:rPr>
        <w:t>َ</w:t>
      </w:r>
      <w:r>
        <w:rPr>
          <w:rtl/>
        </w:rPr>
        <w:t xml:space="preserve"> وجلّ</w:t>
      </w:r>
      <w:r>
        <w:rPr>
          <w:rFonts w:hint="cs"/>
          <w:rtl/>
        </w:rPr>
        <w:t>َ</w:t>
      </w:r>
      <w:r>
        <w:rPr>
          <w:rtl/>
        </w:rPr>
        <w:t xml:space="preserve">: </w:t>
      </w:r>
      <w:r w:rsidRPr="00802F71">
        <w:rPr>
          <w:rStyle w:val="libAlaemChar"/>
          <w:rtl/>
        </w:rPr>
        <w:t>(</w:t>
      </w:r>
      <w:r w:rsidRPr="00D351B6">
        <w:rPr>
          <w:rStyle w:val="libNormalChar"/>
          <w:rFonts w:hint="cs"/>
          <w:rtl/>
        </w:rPr>
        <w:t xml:space="preserve"> </w:t>
      </w:r>
      <w:r w:rsidRPr="006E7D9D">
        <w:rPr>
          <w:rStyle w:val="libAieChar"/>
          <w:rFonts w:hint="cs"/>
          <w:rtl/>
        </w:rPr>
        <w:t>وَمَنْ أَحْسَنُ مِنَ اللهِ حُكْمًا لِّقَوْمٍ</w:t>
      </w:r>
      <w:r>
        <w:rPr>
          <w:rStyle w:val="libAieChar"/>
          <w:rFonts w:hint="cs"/>
          <w:rtl/>
        </w:rPr>
        <w:t xml:space="preserve"> </w:t>
      </w:r>
      <w:r w:rsidRPr="006E7D9D">
        <w:rPr>
          <w:rStyle w:val="libAieChar"/>
          <w:rFonts w:hint="cs"/>
          <w:rtl/>
        </w:rPr>
        <w:t>يُوقِنُونَ</w:t>
      </w:r>
      <w:r w:rsidRPr="00D351B6">
        <w:rPr>
          <w:rStyle w:val="libNormalChar"/>
          <w:rtl/>
        </w:rPr>
        <w:t xml:space="preserve"> </w:t>
      </w:r>
      <w:r w:rsidRPr="00802F71">
        <w:rPr>
          <w:rStyle w:val="libAlaemChar"/>
          <w:rtl/>
        </w:rPr>
        <w:t>)</w:t>
      </w:r>
      <w:r>
        <w:rPr>
          <w:rtl/>
        </w:rPr>
        <w:t xml:space="preserve"> </w:t>
      </w:r>
      <w:r w:rsidRPr="006E7D9D">
        <w:rPr>
          <w:rStyle w:val="libFootnotenumChar"/>
          <w:rtl/>
        </w:rPr>
        <w:t>(</w:t>
      </w:r>
      <w:r w:rsidR="00802F71">
        <w:rPr>
          <w:rStyle w:val="libFootnotenumChar"/>
          <w:rFonts w:hint="cs"/>
          <w:rtl/>
        </w:rPr>
        <w:t>5</w:t>
      </w:r>
      <w:r w:rsidRPr="006E7D9D">
        <w:rPr>
          <w:rStyle w:val="libFootnotenumChar"/>
          <w:rtl/>
        </w:rPr>
        <w:t>)</w:t>
      </w:r>
      <w:r>
        <w:rPr>
          <w:rtl/>
        </w:rPr>
        <w:t xml:space="preserve"> وأشهد على زيد بن ثابت لقد حكم في الفرائض بحكم الجاهلي</w:t>
      </w:r>
      <w:r>
        <w:rPr>
          <w:rFonts w:hint="cs"/>
          <w:rtl/>
        </w:rPr>
        <w:t>ّ</w:t>
      </w:r>
      <w:r>
        <w:rPr>
          <w:rtl/>
        </w:rPr>
        <w:t>ة.</w:t>
      </w:r>
    </w:p>
    <w:p w:rsidR="006E7D9D" w:rsidRDefault="006E7D9D" w:rsidP="00802F71">
      <w:pPr>
        <w:pStyle w:val="libNormal"/>
        <w:rPr>
          <w:rtl/>
        </w:rPr>
      </w:pPr>
      <w:r>
        <w:rPr>
          <w:rtl/>
        </w:rPr>
        <w:t xml:space="preserve">ورواه الشيخ بإسناده عن أبي عليّ الأشعري مثله </w:t>
      </w:r>
      <w:r w:rsidRPr="006E7D9D">
        <w:rPr>
          <w:rStyle w:val="libFootnotenumChar"/>
          <w:rtl/>
        </w:rPr>
        <w:t>(</w:t>
      </w:r>
      <w:r w:rsidR="00802F71">
        <w:rPr>
          <w:rStyle w:val="libFootnotenumChar"/>
          <w:rFonts w:hint="cs"/>
          <w:rtl/>
        </w:rPr>
        <w:t>6)</w:t>
      </w:r>
      <w:r>
        <w:rPr>
          <w:rtl/>
        </w:rPr>
        <w:t>.</w:t>
      </w:r>
    </w:p>
    <w:p w:rsidR="006E7D9D" w:rsidRDefault="006E7D9D" w:rsidP="00802F71">
      <w:pPr>
        <w:pStyle w:val="libNormal"/>
        <w:rPr>
          <w:rtl/>
        </w:rPr>
      </w:pPr>
      <w:r w:rsidRPr="00CE5C2A">
        <w:rPr>
          <w:rStyle w:val="libNormalChar"/>
          <w:rtl/>
        </w:rPr>
        <w:t>[ 33108 ]</w:t>
      </w:r>
      <w:r>
        <w:rPr>
          <w:rtl/>
        </w:rPr>
        <w:t xml:space="preserve"> 9</w:t>
      </w:r>
      <w:r w:rsidR="00A617A7">
        <w:rPr>
          <w:rFonts w:hint="cs"/>
          <w:rtl/>
        </w:rPr>
        <w:t xml:space="preserve"> - </w:t>
      </w:r>
      <w:r>
        <w:rPr>
          <w:rtl/>
        </w:rPr>
        <w:t>وعن الحسين بن محمّد، عن معل</w:t>
      </w:r>
      <w:r>
        <w:rPr>
          <w:rFonts w:hint="cs"/>
          <w:rtl/>
        </w:rPr>
        <w:t>ّ</w:t>
      </w:r>
      <w:r>
        <w:rPr>
          <w:rtl/>
        </w:rPr>
        <w:t>ى بن محمّد، عن عليّ</w:t>
      </w:r>
      <w:r>
        <w:rPr>
          <w:rFonts w:hint="cs"/>
          <w:rtl/>
        </w:rPr>
        <w:t>ِ</w:t>
      </w:r>
      <w:r>
        <w:rPr>
          <w:rtl/>
        </w:rPr>
        <w:t xml:space="preserve"> ابن أسباط، عن جعفر بن سماعة، عن غير واحد، </w:t>
      </w:r>
      <w:r w:rsidRPr="00D351B6">
        <w:rPr>
          <w:rStyle w:val="libNormalChar"/>
          <w:rtl/>
        </w:rPr>
        <w:t xml:space="preserve">( </w:t>
      </w:r>
      <w:r>
        <w:rPr>
          <w:rtl/>
        </w:rPr>
        <w:t>عن أبان</w:t>
      </w:r>
      <w:r w:rsidRPr="00D351B6">
        <w:rPr>
          <w:rStyle w:val="libNormalChar"/>
          <w:rtl/>
        </w:rPr>
        <w:t xml:space="preserve"> )</w:t>
      </w:r>
      <w:r>
        <w:rPr>
          <w:rtl/>
        </w:rPr>
        <w:t xml:space="preserve"> </w:t>
      </w:r>
      <w:r w:rsidRPr="006E7D9D">
        <w:rPr>
          <w:rStyle w:val="libFootnotenumChar"/>
          <w:rtl/>
        </w:rPr>
        <w:t>(</w:t>
      </w:r>
      <w:r w:rsidR="00802F71">
        <w:rPr>
          <w:rStyle w:val="libFootnotenumChar"/>
          <w:rFonts w:hint="cs"/>
          <w:rtl/>
        </w:rPr>
        <w:t>7</w:t>
      </w:r>
      <w:r w:rsidRPr="006E7D9D">
        <w:rPr>
          <w:rStyle w:val="libFootnotenumChar"/>
          <w:rtl/>
        </w:rPr>
        <w:t>)</w:t>
      </w:r>
      <w:r>
        <w:rPr>
          <w:rtl/>
        </w:rPr>
        <w:t xml:space="preserve">، عن زرارة ابن أعين، قال: سألت أبا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ما حق</w:t>
      </w:r>
      <w:r>
        <w:rPr>
          <w:rFonts w:hint="cs"/>
          <w:rtl/>
        </w:rPr>
        <w:t>ُّ</w:t>
      </w:r>
      <w:r>
        <w:rPr>
          <w:rtl/>
        </w:rPr>
        <w:t xml:space="preserve"> الله على العباد</w:t>
      </w:r>
      <w:r>
        <w:rPr>
          <w:rFonts w:hint="cs"/>
          <w:rtl/>
        </w:rPr>
        <w:t xml:space="preserve"> </w:t>
      </w:r>
      <w:r>
        <w:rPr>
          <w:rtl/>
        </w:rPr>
        <w:t>؟ قال: أن يقولوا ما يعلمون، ويقفوا عند ما لا يعلمون.</w:t>
      </w:r>
    </w:p>
    <w:p w:rsidR="006E7D9D" w:rsidRDefault="00D351B6" w:rsidP="00D351B6">
      <w:pPr>
        <w:pStyle w:val="libLine"/>
        <w:rPr>
          <w:rtl/>
        </w:rPr>
      </w:pPr>
      <w:r>
        <w:rPr>
          <w:rtl/>
        </w:rPr>
        <w:t>____________________</w:t>
      </w:r>
    </w:p>
    <w:p w:rsidR="006E7D9D" w:rsidRPr="004F32B5" w:rsidRDefault="006E7D9D" w:rsidP="00802F71">
      <w:pPr>
        <w:pStyle w:val="libFootnote0"/>
        <w:rPr>
          <w:rtl/>
        </w:rPr>
      </w:pPr>
      <w:r w:rsidRPr="004F32B5">
        <w:rPr>
          <w:rtl/>
        </w:rPr>
        <w:t>(</w:t>
      </w:r>
      <w:r w:rsidR="00802F71">
        <w:rPr>
          <w:rFonts w:hint="cs"/>
          <w:rtl/>
        </w:rPr>
        <w:t>1</w:t>
      </w:r>
      <w:r w:rsidRPr="004F32B5">
        <w:rPr>
          <w:rtl/>
        </w:rPr>
        <w:t>) التهذيب 6</w:t>
      </w:r>
      <w:r>
        <w:rPr>
          <w:rtl/>
        </w:rPr>
        <w:t>:</w:t>
      </w:r>
      <w:r w:rsidRPr="004F32B5">
        <w:rPr>
          <w:rtl/>
        </w:rPr>
        <w:t xml:space="preserve"> 218</w:t>
      </w:r>
      <w:r>
        <w:rPr>
          <w:rtl/>
        </w:rPr>
        <w:t xml:space="preserve"> / ذيل 513.</w:t>
      </w:r>
    </w:p>
    <w:p w:rsidR="006E7D9D" w:rsidRPr="004F32B5" w:rsidRDefault="006E7D9D" w:rsidP="00802F71">
      <w:pPr>
        <w:pStyle w:val="libFootnote0"/>
        <w:rPr>
          <w:rtl/>
        </w:rPr>
      </w:pPr>
      <w:r w:rsidRPr="004F32B5">
        <w:rPr>
          <w:rtl/>
        </w:rPr>
        <w:t>(</w:t>
      </w:r>
      <w:r w:rsidR="00802F71">
        <w:rPr>
          <w:rFonts w:hint="cs"/>
          <w:rtl/>
        </w:rPr>
        <w:t>2</w:t>
      </w:r>
      <w:r w:rsidRPr="004F32B5">
        <w:rPr>
          <w:rtl/>
        </w:rPr>
        <w:t>) الفقيه 3</w:t>
      </w:r>
      <w:r>
        <w:rPr>
          <w:rtl/>
        </w:rPr>
        <w:t>:</w:t>
      </w:r>
      <w:r w:rsidRPr="004F32B5">
        <w:rPr>
          <w:rtl/>
        </w:rPr>
        <w:t xml:space="preserve"> 3</w:t>
      </w:r>
      <w:r>
        <w:rPr>
          <w:rtl/>
        </w:rPr>
        <w:t xml:space="preserve"> / ذيل 6.</w:t>
      </w:r>
    </w:p>
    <w:p w:rsidR="006E7D9D" w:rsidRPr="004F32B5" w:rsidRDefault="006E7D9D" w:rsidP="00802F71">
      <w:pPr>
        <w:pStyle w:val="libFootnote0"/>
        <w:rPr>
          <w:rtl/>
        </w:rPr>
      </w:pPr>
      <w:r w:rsidRPr="004F32B5">
        <w:rPr>
          <w:rtl/>
        </w:rPr>
        <w:t>(</w:t>
      </w:r>
      <w:r w:rsidR="00802F71">
        <w:rPr>
          <w:rFonts w:hint="cs"/>
          <w:rtl/>
        </w:rPr>
        <w:t>3</w:t>
      </w:r>
      <w:r w:rsidRPr="004F32B5">
        <w:rPr>
          <w:rtl/>
        </w:rPr>
        <w:t>) الخصال 247</w:t>
      </w:r>
      <w:r>
        <w:rPr>
          <w:rtl/>
        </w:rPr>
        <w:t xml:space="preserve"> / </w:t>
      </w:r>
      <w:r w:rsidRPr="004F32B5">
        <w:rPr>
          <w:rtl/>
        </w:rPr>
        <w:t>108. وقد</w:t>
      </w:r>
      <w:r>
        <w:rPr>
          <w:rtl/>
        </w:rPr>
        <w:t xml:space="preserve"> ورد فيه متن </w:t>
      </w:r>
      <w:r w:rsidRPr="00802F71">
        <w:rPr>
          <w:rtl/>
        </w:rPr>
        <w:t>الحديث (6) السابق</w:t>
      </w:r>
      <w:r>
        <w:rPr>
          <w:rtl/>
        </w:rPr>
        <w:t>.</w:t>
      </w:r>
    </w:p>
    <w:p w:rsidR="006E7D9D" w:rsidRDefault="006E7D9D" w:rsidP="00D351B6">
      <w:pPr>
        <w:pStyle w:val="libFootnote0"/>
        <w:rPr>
          <w:rtl/>
        </w:rPr>
      </w:pPr>
      <w:r>
        <w:rPr>
          <w:rtl/>
        </w:rPr>
        <w:t>8</w:t>
      </w:r>
      <w:r w:rsidR="00A617A7">
        <w:rPr>
          <w:rtl/>
        </w:rPr>
        <w:t xml:space="preserve"> - </w:t>
      </w:r>
      <w:r>
        <w:rPr>
          <w:rtl/>
        </w:rPr>
        <w:t>الكافي 7: 407 / 2.</w:t>
      </w:r>
    </w:p>
    <w:p w:rsidR="006E7D9D" w:rsidRPr="004F32B5" w:rsidRDefault="006E7D9D" w:rsidP="00802F71">
      <w:pPr>
        <w:pStyle w:val="libFootnote0"/>
        <w:rPr>
          <w:rtl/>
        </w:rPr>
      </w:pPr>
      <w:r w:rsidRPr="004F32B5">
        <w:rPr>
          <w:rtl/>
        </w:rPr>
        <w:t>(</w:t>
      </w:r>
      <w:r w:rsidR="00802F71">
        <w:rPr>
          <w:rFonts w:hint="cs"/>
          <w:rtl/>
        </w:rPr>
        <w:t>4</w:t>
      </w:r>
      <w:r w:rsidRPr="004F32B5">
        <w:rPr>
          <w:rtl/>
        </w:rPr>
        <w:t xml:space="preserve">) ليس في </w:t>
      </w:r>
      <w:r>
        <w:rPr>
          <w:rtl/>
        </w:rPr>
        <w:t>المصدر.</w:t>
      </w:r>
    </w:p>
    <w:p w:rsidR="006E7D9D" w:rsidRPr="004F32B5" w:rsidRDefault="006E7D9D" w:rsidP="00802F71">
      <w:pPr>
        <w:pStyle w:val="libFootnote0"/>
        <w:rPr>
          <w:rtl/>
        </w:rPr>
      </w:pPr>
      <w:r>
        <w:rPr>
          <w:rtl/>
        </w:rPr>
        <w:t>(</w:t>
      </w:r>
      <w:r w:rsidR="00802F71">
        <w:rPr>
          <w:rFonts w:hint="cs"/>
          <w:rtl/>
        </w:rPr>
        <w:t>5</w:t>
      </w:r>
      <w:r>
        <w:rPr>
          <w:rtl/>
        </w:rPr>
        <w:t>) المائدة 5: 50.</w:t>
      </w:r>
    </w:p>
    <w:p w:rsidR="006E7D9D" w:rsidRPr="004F32B5" w:rsidRDefault="006E7D9D" w:rsidP="00802F71">
      <w:pPr>
        <w:pStyle w:val="libFootnote0"/>
        <w:rPr>
          <w:rtl/>
        </w:rPr>
      </w:pPr>
      <w:r w:rsidRPr="004F32B5">
        <w:rPr>
          <w:rtl/>
        </w:rPr>
        <w:t>(</w:t>
      </w:r>
      <w:r w:rsidR="00802F71">
        <w:rPr>
          <w:rFonts w:hint="cs"/>
          <w:rtl/>
        </w:rPr>
        <w:t>6</w:t>
      </w:r>
      <w:r w:rsidRPr="004F32B5">
        <w:rPr>
          <w:rtl/>
        </w:rPr>
        <w:t>) التهذيب 6</w:t>
      </w:r>
      <w:r>
        <w:rPr>
          <w:rtl/>
        </w:rPr>
        <w:t>:</w:t>
      </w:r>
      <w:r w:rsidRPr="004F32B5">
        <w:rPr>
          <w:rtl/>
        </w:rPr>
        <w:t xml:space="preserve"> 217</w:t>
      </w:r>
      <w:r>
        <w:rPr>
          <w:rtl/>
        </w:rPr>
        <w:t xml:space="preserve"> / 512.</w:t>
      </w:r>
    </w:p>
    <w:p w:rsidR="006E7D9D" w:rsidRDefault="006E7D9D" w:rsidP="00D351B6">
      <w:pPr>
        <w:pStyle w:val="libFootnote0"/>
        <w:rPr>
          <w:rtl/>
        </w:rPr>
      </w:pPr>
      <w:r>
        <w:rPr>
          <w:rtl/>
        </w:rPr>
        <w:t>9</w:t>
      </w:r>
      <w:r w:rsidR="00A617A7">
        <w:rPr>
          <w:rtl/>
        </w:rPr>
        <w:t xml:space="preserve"> - </w:t>
      </w:r>
      <w:r>
        <w:rPr>
          <w:rtl/>
        </w:rPr>
        <w:t>الكافي 1: 34 / 7.</w:t>
      </w:r>
    </w:p>
    <w:p w:rsidR="006E7D9D" w:rsidRPr="004F32B5" w:rsidRDefault="006E7D9D" w:rsidP="00802F71">
      <w:pPr>
        <w:pStyle w:val="libFootnote0"/>
        <w:rPr>
          <w:rtl/>
        </w:rPr>
      </w:pPr>
      <w:r w:rsidRPr="004F32B5">
        <w:rPr>
          <w:rtl/>
        </w:rPr>
        <w:t>(</w:t>
      </w:r>
      <w:r w:rsidR="00802F71">
        <w:rPr>
          <w:rFonts w:hint="cs"/>
          <w:rtl/>
        </w:rPr>
        <w:t>7</w:t>
      </w:r>
      <w:r w:rsidRPr="004F32B5">
        <w:rPr>
          <w:rtl/>
        </w:rPr>
        <w:t xml:space="preserve">) ليس في </w:t>
      </w:r>
      <w:r>
        <w:rPr>
          <w:rFonts w:hint="cs"/>
          <w:rtl/>
        </w:rPr>
        <w:t>أ</w:t>
      </w:r>
      <w:r w:rsidRPr="004F32B5">
        <w:rPr>
          <w:rtl/>
        </w:rPr>
        <w:t>مالي الصدوق</w:t>
      </w:r>
      <w:r>
        <w:rPr>
          <w:rtl/>
        </w:rPr>
        <w:t>.</w:t>
      </w:r>
    </w:p>
    <w:p w:rsidR="006E7D9D" w:rsidRDefault="006E7D9D" w:rsidP="00D351B6">
      <w:pPr>
        <w:pStyle w:val="libNormal"/>
        <w:rPr>
          <w:rtl/>
        </w:rPr>
      </w:pPr>
      <w:r>
        <w:rPr>
          <w:rtl/>
        </w:rPr>
        <w:br w:type="page"/>
      </w:r>
    </w:p>
    <w:p w:rsidR="006E7D9D" w:rsidRDefault="006E7D9D" w:rsidP="004C0D6F">
      <w:pPr>
        <w:pStyle w:val="libNormal"/>
        <w:rPr>
          <w:rtl/>
        </w:rPr>
      </w:pPr>
      <w:r>
        <w:rPr>
          <w:rtl/>
        </w:rPr>
        <w:lastRenderedPageBreak/>
        <w:t xml:space="preserve">ورواه الصدوق في </w:t>
      </w:r>
      <w:r w:rsidRPr="00D351B6">
        <w:rPr>
          <w:rStyle w:val="libNormalChar"/>
          <w:rtl/>
        </w:rPr>
        <w:t xml:space="preserve">( </w:t>
      </w:r>
      <w:r>
        <w:rPr>
          <w:rtl/>
        </w:rPr>
        <w:t>المجالس</w:t>
      </w:r>
      <w:r w:rsidRPr="00D351B6">
        <w:rPr>
          <w:rStyle w:val="libNormalChar"/>
          <w:rtl/>
        </w:rPr>
        <w:t xml:space="preserve"> )</w:t>
      </w:r>
      <w:r>
        <w:rPr>
          <w:rtl/>
        </w:rPr>
        <w:t xml:space="preserve"> عن جعفر بن محمّد بن مسرور، عن الحسين بن محمّد مثله </w:t>
      </w:r>
      <w:r w:rsidRPr="006E7D9D">
        <w:rPr>
          <w:rStyle w:val="libFootnotenumChar"/>
          <w:rtl/>
        </w:rPr>
        <w:t>(</w:t>
      </w:r>
      <w:r w:rsidR="004C0D6F">
        <w:rPr>
          <w:rStyle w:val="libFootnotenumChar"/>
          <w:rFonts w:hint="cs"/>
          <w:rtl/>
        </w:rPr>
        <w:t>1</w:t>
      </w:r>
      <w:r w:rsidRPr="006E7D9D">
        <w:rPr>
          <w:rStyle w:val="libFootnotenumChar"/>
          <w:rtl/>
        </w:rPr>
        <w:t>)</w:t>
      </w:r>
      <w:r>
        <w:rPr>
          <w:rtl/>
        </w:rPr>
        <w:t>.</w:t>
      </w:r>
    </w:p>
    <w:p w:rsidR="006E7D9D" w:rsidRDefault="006E7D9D" w:rsidP="00A617A7">
      <w:pPr>
        <w:pStyle w:val="libNormal"/>
        <w:rPr>
          <w:rtl/>
        </w:rPr>
      </w:pPr>
      <w:r w:rsidRPr="00CE5C2A">
        <w:rPr>
          <w:rStyle w:val="libNormalChar"/>
          <w:rtl/>
        </w:rPr>
        <w:t>[ 33109 ]</w:t>
      </w:r>
      <w:r>
        <w:rPr>
          <w:rtl/>
        </w:rPr>
        <w:t xml:space="preserve"> 10</w:t>
      </w:r>
      <w:r w:rsidR="00A617A7">
        <w:rPr>
          <w:rFonts w:hint="cs"/>
          <w:rtl/>
        </w:rPr>
        <w:t xml:space="preserve"> - </w:t>
      </w:r>
      <w:r>
        <w:rPr>
          <w:rtl/>
        </w:rPr>
        <w:t>وعن عليّ</w:t>
      </w:r>
      <w:r>
        <w:rPr>
          <w:rFonts w:hint="cs"/>
          <w:rtl/>
        </w:rPr>
        <w:t>ِ</w:t>
      </w:r>
      <w:r>
        <w:rPr>
          <w:rtl/>
        </w:rPr>
        <w:t xml:space="preserve"> بن إبراهيم، عن أبيه، عن ابن أبي عمير، عن هشام بن سالم قال: قلت لأبي عبد </w:t>
      </w:r>
      <w:r w:rsidRPr="007C201E">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ما حق</w:t>
      </w:r>
      <w:r>
        <w:rPr>
          <w:rFonts w:hint="cs"/>
          <w:rtl/>
        </w:rPr>
        <w:t>ّ</w:t>
      </w:r>
      <w:r>
        <w:rPr>
          <w:rtl/>
        </w:rPr>
        <w:t xml:space="preserve"> الله على خلقه</w:t>
      </w:r>
      <w:r>
        <w:rPr>
          <w:rFonts w:hint="cs"/>
          <w:rtl/>
        </w:rPr>
        <w:t xml:space="preserve"> </w:t>
      </w:r>
      <w:r>
        <w:rPr>
          <w:rtl/>
        </w:rPr>
        <w:t>؟ قال: أن يقولوا ما يعلمون، ويكف</w:t>
      </w:r>
      <w:r>
        <w:rPr>
          <w:rFonts w:hint="cs"/>
          <w:rtl/>
        </w:rPr>
        <w:t>ّ</w:t>
      </w:r>
      <w:r>
        <w:rPr>
          <w:rtl/>
        </w:rPr>
        <w:t>وا عم</w:t>
      </w:r>
      <w:r>
        <w:rPr>
          <w:rFonts w:hint="cs"/>
          <w:rtl/>
        </w:rPr>
        <w:t>ّ</w:t>
      </w:r>
      <w:r>
        <w:rPr>
          <w:rtl/>
        </w:rPr>
        <w:t>ا لا يعلمون، ف</w:t>
      </w:r>
      <w:r>
        <w:rPr>
          <w:rFonts w:hint="cs"/>
          <w:rtl/>
        </w:rPr>
        <w:t>إ</w:t>
      </w:r>
      <w:r>
        <w:rPr>
          <w:rtl/>
        </w:rPr>
        <w:t>ذا فعلوا ذلك فقد أد</w:t>
      </w:r>
      <w:r>
        <w:rPr>
          <w:rFonts w:hint="cs"/>
          <w:rtl/>
        </w:rPr>
        <w:t>ّ</w:t>
      </w:r>
      <w:r>
        <w:rPr>
          <w:rtl/>
        </w:rPr>
        <w:t>وا إلى الله حق</w:t>
      </w:r>
      <w:r>
        <w:rPr>
          <w:rFonts w:hint="cs"/>
          <w:rtl/>
        </w:rPr>
        <w:t>ّ</w:t>
      </w:r>
      <w:r>
        <w:rPr>
          <w:rtl/>
        </w:rPr>
        <w:t>ه.</w:t>
      </w:r>
    </w:p>
    <w:p w:rsidR="006E7D9D" w:rsidRDefault="006E7D9D" w:rsidP="00A617A7">
      <w:pPr>
        <w:pStyle w:val="libNormal"/>
        <w:rPr>
          <w:rtl/>
        </w:rPr>
      </w:pPr>
      <w:r w:rsidRPr="00CE5C2A">
        <w:rPr>
          <w:rStyle w:val="libNormalChar"/>
          <w:rtl/>
        </w:rPr>
        <w:t>[ 33110 ]</w:t>
      </w:r>
      <w:r>
        <w:rPr>
          <w:rtl/>
        </w:rPr>
        <w:t xml:space="preserve"> 11</w:t>
      </w:r>
      <w:r w:rsidR="00A617A7">
        <w:rPr>
          <w:rFonts w:hint="cs"/>
          <w:rtl/>
        </w:rPr>
        <w:t xml:space="preserve"> - </w:t>
      </w:r>
      <w:r>
        <w:rPr>
          <w:rtl/>
        </w:rPr>
        <w:t xml:space="preserve">وعن عدَّة من أصحابنا، عن أحمد بن محمّد بن خالد، عن أبيه، عن محمّد بن سنان، عن طلحة بن زيد، قال: سمعت أبا عبد </w:t>
      </w:r>
      <w:r w:rsidRPr="007C201E">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العامل على غير بصيرة كالس</w:t>
      </w:r>
      <w:r>
        <w:rPr>
          <w:rFonts w:hint="cs"/>
          <w:rtl/>
        </w:rPr>
        <w:t>ّ</w:t>
      </w:r>
      <w:r>
        <w:rPr>
          <w:rtl/>
        </w:rPr>
        <w:t xml:space="preserve">ائر على غير الطريق، لا يزيده سرعة السير </w:t>
      </w:r>
      <w:r w:rsidR="00D351B6">
        <w:rPr>
          <w:rtl/>
        </w:rPr>
        <w:t xml:space="preserve">إلّا </w:t>
      </w:r>
      <w:r>
        <w:rPr>
          <w:rtl/>
        </w:rPr>
        <w:t>بعدا</w:t>
      </w:r>
      <w:r>
        <w:rPr>
          <w:rFonts w:hint="cs"/>
          <w:rtl/>
        </w:rPr>
        <w:t>ً</w:t>
      </w:r>
      <w:r>
        <w:rPr>
          <w:rtl/>
        </w:rPr>
        <w:t>.</w:t>
      </w:r>
    </w:p>
    <w:p w:rsidR="006E7D9D" w:rsidRDefault="006E7D9D" w:rsidP="004C0D6F">
      <w:pPr>
        <w:pStyle w:val="libNormal"/>
        <w:rPr>
          <w:rtl/>
        </w:rPr>
      </w:pPr>
      <w:r>
        <w:rPr>
          <w:rtl/>
        </w:rPr>
        <w:t xml:space="preserve">ورواه الصدوق بإسناده عن محمّد بن سنان </w:t>
      </w:r>
      <w:r w:rsidRPr="006E7D9D">
        <w:rPr>
          <w:rStyle w:val="libFootnotenumChar"/>
          <w:rtl/>
        </w:rPr>
        <w:t>(</w:t>
      </w:r>
      <w:r w:rsidR="004C0D6F">
        <w:rPr>
          <w:rStyle w:val="libFootnotenumChar"/>
          <w:rFonts w:hint="cs"/>
          <w:rtl/>
        </w:rPr>
        <w:t>2</w:t>
      </w:r>
      <w:r w:rsidRPr="006E7D9D">
        <w:rPr>
          <w:rStyle w:val="libFootnotenumChar"/>
          <w:rtl/>
        </w:rPr>
        <w:t>)</w:t>
      </w:r>
      <w:r>
        <w:rPr>
          <w:rtl/>
        </w:rPr>
        <w:t>.</w:t>
      </w:r>
    </w:p>
    <w:p w:rsidR="006E7D9D" w:rsidRDefault="006E7D9D" w:rsidP="004C0D6F">
      <w:pPr>
        <w:pStyle w:val="libNormal"/>
        <w:rPr>
          <w:rtl/>
        </w:rPr>
      </w:pPr>
      <w:r>
        <w:rPr>
          <w:rtl/>
        </w:rPr>
        <w:t xml:space="preserve">ورواه في </w:t>
      </w:r>
      <w:r w:rsidRPr="00D351B6">
        <w:rPr>
          <w:rStyle w:val="libNormalChar"/>
          <w:rtl/>
        </w:rPr>
        <w:t xml:space="preserve">( </w:t>
      </w:r>
      <w:r>
        <w:rPr>
          <w:rtl/>
        </w:rPr>
        <w:t>المجالس</w:t>
      </w:r>
      <w:r w:rsidRPr="00D351B6">
        <w:rPr>
          <w:rStyle w:val="libNormalChar"/>
          <w:rtl/>
        </w:rPr>
        <w:t xml:space="preserve"> )</w:t>
      </w:r>
      <w:r>
        <w:rPr>
          <w:rtl/>
        </w:rPr>
        <w:t xml:space="preserve"> عن أبيه، عن سعد، عن البرقي</w:t>
      </w:r>
      <w:r>
        <w:rPr>
          <w:rFonts w:hint="cs"/>
          <w:rtl/>
        </w:rPr>
        <w:t>ِّ</w:t>
      </w:r>
      <w:r>
        <w:rPr>
          <w:rtl/>
        </w:rPr>
        <w:t>، عن أبيه، عن محمّد بن سنان، وعبد</w:t>
      </w:r>
      <w:r>
        <w:rPr>
          <w:rFonts w:hint="cs"/>
          <w:rtl/>
        </w:rPr>
        <w:t xml:space="preserve"> </w:t>
      </w:r>
      <w:r>
        <w:rPr>
          <w:rtl/>
        </w:rPr>
        <w:t xml:space="preserve">الله بن المغيرة جميعاً، عن طلحة بن زيد مثله </w:t>
      </w:r>
      <w:r w:rsidRPr="006E7D9D">
        <w:rPr>
          <w:rStyle w:val="libFootnotenumChar"/>
          <w:rtl/>
        </w:rPr>
        <w:t>(</w:t>
      </w:r>
      <w:r w:rsidR="004C0D6F">
        <w:rPr>
          <w:rStyle w:val="libFootnotenumChar"/>
          <w:rFonts w:hint="cs"/>
          <w:rtl/>
        </w:rPr>
        <w:t>3</w:t>
      </w:r>
      <w:r w:rsidRPr="006E7D9D">
        <w:rPr>
          <w:rStyle w:val="libFootnotenumChar"/>
          <w:rtl/>
        </w:rPr>
        <w:t>)</w:t>
      </w:r>
      <w:r>
        <w:rPr>
          <w:rtl/>
        </w:rPr>
        <w:t>.</w:t>
      </w:r>
    </w:p>
    <w:p w:rsidR="006E7D9D" w:rsidRDefault="006E7D9D" w:rsidP="00A617A7">
      <w:pPr>
        <w:pStyle w:val="libNormal"/>
        <w:rPr>
          <w:rtl/>
        </w:rPr>
      </w:pPr>
      <w:r w:rsidRPr="00CE5C2A">
        <w:rPr>
          <w:rStyle w:val="libNormalChar"/>
          <w:rtl/>
        </w:rPr>
        <w:t>[ 33111 ]</w:t>
      </w:r>
      <w:r>
        <w:rPr>
          <w:rtl/>
        </w:rPr>
        <w:t xml:space="preserve"> 12</w:t>
      </w:r>
      <w:r w:rsidR="00A617A7">
        <w:rPr>
          <w:rFonts w:hint="cs"/>
          <w:rtl/>
        </w:rPr>
        <w:t xml:space="preserve"> - </w:t>
      </w:r>
      <w:r>
        <w:rPr>
          <w:rtl/>
        </w:rPr>
        <w:t>وعن عليّ</w:t>
      </w:r>
      <w:r>
        <w:rPr>
          <w:rFonts w:hint="cs"/>
          <w:rtl/>
        </w:rPr>
        <w:t>ِ</w:t>
      </w:r>
      <w:r>
        <w:rPr>
          <w:rtl/>
        </w:rPr>
        <w:t xml:space="preserve"> بن محمّد وغيره، عن سهل بن زياد، وعن محمّد بن يحيى عن أحمد بن محمّد بن عيسى جميعاً، عن ابن محبوب، عن هشام بن سالم، عن أبي حمزة، عن أبي إسحاق السبيعي، عم</w:t>
      </w:r>
      <w:r>
        <w:rPr>
          <w:rFonts w:hint="cs"/>
          <w:rtl/>
        </w:rPr>
        <w:t>ّ</w:t>
      </w:r>
      <w:r>
        <w:rPr>
          <w:rtl/>
        </w:rPr>
        <w:t>ن حد</w:t>
      </w:r>
      <w:r>
        <w:rPr>
          <w:rFonts w:hint="cs"/>
          <w:rtl/>
        </w:rPr>
        <w:t>ّ</w:t>
      </w:r>
      <w:r>
        <w:rPr>
          <w:rtl/>
        </w:rPr>
        <w:t xml:space="preserve">ثه قال: سمعت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أي</w:t>
      </w:r>
      <w:r>
        <w:rPr>
          <w:rFonts w:hint="cs"/>
          <w:rtl/>
        </w:rPr>
        <w:t>ّ</w:t>
      </w:r>
      <w:r>
        <w:rPr>
          <w:rtl/>
        </w:rPr>
        <w:t>ها الناس</w:t>
      </w:r>
      <w:r>
        <w:rPr>
          <w:rFonts w:hint="cs"/>
          <w:rtl/>
        </w:rPr>
        <w:t xml:space="preserve"> </w:t>
      </w:r>
      <w:r>
        <w:rPr>
          <w:rtl/>
        </w:rPr>
        <w:t>! اعلموا أن</w:t>
      </w:r>
      <w:r>
        <w:rPr>
          <w:rFonts w:hint="cs"/>
          <w:rtl/>
        </w:rPr>
        <w:t>َّ</w:t>
      </w:r>
      <w:r>
        <w:rPr>
          <w:rtl/>
        </w:rPr>
        <w:t xml:space="preserve"> كمال الدين طلب العلم، والعمل به، ألا وإن</w:t>
      </w:r>
      <w:r>
        <w:rPr>
          <w:rFonts w:hint="cs"/>
          <w:rtl/>
        </w:rPr>
        <w:t>َّ</w:t>
      </w:r>
      <w:r>
        <w:rPr>
          <w:rtl/>
        </w:rPr>
        <w:t xml:space="preserve"> طلب العلم أوجب </w:t>
      </w:r>
    </w:p>
    <w:p w:rsidR="006E7D9D" w:rsidRPr="00296D77" w:rsidRDefault="00D351B6" w:rsidP="00D351B6">
      <w:pPr>
        <w:pStyle w:val="libLine"/>
        <w:rPr>
          <w:rtl/>
        </w:rPr>
      </w:pPr>
      <w:r>
        <w:rPr>
          <w:rFonts w:hint="cs"/>
          <w:rtl/>
        </w:rPr>
        <w:t>____________________</w:t>
      </w:r>
    </w:p>
    <w:p w:rsidR="006E7D9D" w:rsidRPr="008A5FB7" w:rsidRDefault="006E7D9D" w:rsidP="004C0D6F">
      <w:pPr>
        <w:pStyle w:val="libFootnote0"/>
        <w:rPr>
          <w:rtl/>
        </w:rPr>
      </w:pPr>
      <w:r w:rsidRPr="008A5FB7">
        <w:rPr>
          <w:rtl/>
        </w:rPr>
        <w:t>(</w:t>
      </w:r>
      <w:r w:rsidR="004C0D6F">
        <w:rPr>
          <w:rFonts w:hint="cs"/>
          <w:rtl/>
        </w:rPr>
        <w:t>1</w:t>
      </w:r>
      <w:r w:rsidRPr="008A5FB7">
        <w:rPr>
          <w:rtl/>
        </w:rPr>
        <w:t xml:space="preserve">) </w:t>
      </w:r>
      <w:r w:rsidRPr="008A5FB7">
        <w:rPr>
          <w:rFonts w:hint="cs"/>
          <w:rtl/>
        </w:rPr>
        <w:t>أ</w:t>
      </w:r>
      <w:r w:rsidRPr="008A5FB7">
        <w:rPr>
          <w:rtl/>
        </w:rPr>
        <w:t>مالي الصدوق</w:t>
      </w:r>
      <w:r>
        <w:rPr>
          <w:rtl/>
        </w:rPr>
        <w:t>:</w:t>
      </w:r>
      <w:r w:rsidRPr="008A5FB7">
        <w:rPr>
          <w:rtl/>
        </w:rPr>
        <w:t xml:space="preserve"> 343 / 14</w:t>
      </w:r>
      <w:r w:rsidRPr="008A5FB7">
        <w:rPr>
          <w:rFonts w:hint="cs"/>
          <w:rtl/>
        </w:rPr>
        <w:t>.</w:t>
      </w:r>
    </w:p>
    <w:p w:rsidR="006E7D9D" w:rsidRDefault="006E7D9D" w:rsidP="00D351B6">
      <w:pPr>
        <w:pStyle w:val="libFootnote0"/>
        <w:rPr>
          <w:rtl/>
        </w:rPr>
      </w:pPr>
      <w:r>
        <w:rPr>
          <w:rtl/>
        </w:rPr>
        <w:t>10</w:t>
      </w:r>
      <w:r w:rsidR="00A617A7">
        <w:rPr>
          <w:rtl/>
        </w:rPr>
        <w:t xml:space="preserve"> - </w:t>
      </w:r>
      <w:r>
        <w:rPr>
          <w:rtl/>
        </w:rPr>
        <w:t>الكافي 1: 40 / 12</w:t>
      </w:r>
      <w:r>
        <w:rPr>
          <w:rFonts w:hint="cs"/>
          <w:rtl/>
        </w:rPr>
        <w:t>.</w:t>
      </w:r>
    </w:p>
    <w:p w:rsidR="006E7D9D" w:rsidRDefault="006E7D9D" w:rsidP="00D351B6">
      <w:pPr>
        <w:pStyle w:val="libFootnote0"/>
        <w:rPr>
          <w:rtl/>
        </w:rPr>
      </w:pPr>
      <w:r>
        <w:rPr>
          <w:rtl/>
        </w:rPr>
        <w:t>11</w:t>
      </w:r>
      <w:r w:rsidR="00A617A7">
        <w:rPr>
          <w:rtl/>
        </w:rPr>
        <w:t xml:space="preserve"> - </w:t>
      </w:r>
      <w:r>
        <w:rPr>
          <w:rtl/>
        </w:rPr>
        <w:t>الكافي 1: 34 / 1</w:t>
      </w:r>
      <w:r>
        <w:rPr>
          <w:rFonts w:hint="cs"/>
          <w:rtl/>
        </w:rPr>
        <w:t>.</w:t>
      </w:r>
    </w:p>
    <w:p w:rsidR="006E7D9D" w:rsidRPr="004F32B5" w:rsidRDefault="006E7D9D" w:rsidP="004C0D6F">
      <w:pPr>
        <w:pStyle w:val="libFootnote0"/>
        <w:rPr>
          <w:rtl/>
        </w:rPr>
      </w:pPr>
      <w:r w:rsidRPr="004F32B5">
        <w:rPr>
          <w:rtl/>
        </w:rPr>
        <w:t>(</w:t>
      </w:r>
      <w:r w:rsidR="004C0D6F">
        <w:rPr>
          <w:rFonts w:hint="cs"/>
          <w:rtl/>
        </w:rPr>
        <w:t>2</w:t>
      </w:r>
      <w:r w:rsidRPr="004F32B5">
        <w:rPr>
          <w:rtl/>
        </w:rPr>
        <w:t>) الفقيه 4</w:t>
      </w:r>
      <w:r>
        <w:rPr>
          <w:rtl/>
        </w:rPr>
        <w:t>:</w:t>
      </w:r>
      <w:r w:rsidRPr="004F32B5">
        <w:rPr>
          <w:rtl/>
        </w:rPr>
        <w:t xml:space="preserve"> 287</w:t>
      </w:r>
      <w:r>
        <w:rPr>
          <w:rtl/>
        </w:rPr>
        <w:t xml:space="preserve"> / 860</w:t>
      </w:r>
      <w:r>
        <w:rPr>
          <w:rFonts w:hint="cs"/>
          <w:rtl/>
        </w:rPr>
        <w:t>.</w:t>
      </w:r>
    </w:p>
    <w:p w:rsidR="006E7D9D" w:rsidRPr="004F32B5" w:rsidRDefault="006E7D9D" w:rsidP="004C0D6F">
      <w:pPr>
        <w:pStyle w:val="libFootnote0"/>
        <w:rPr>
          <w:rtl/>
        </w:rPr>
      </w:pPr>
      <w:r w:rsidRPr="004F32B5">
        <w:rPr>
          <w:rtl/>
        </w:rPr>
        <w:t>(</w:t>
      </w:r>
      <w:r w:rsidR="004C0D6F">
        <w:rPr>
          <w:rFonts w:hint="cs"/>
          <w:rtl/>
        </w:rPr>
        <w:t>3</w:t>
      </w:r>
      <w:r w:rsidRPr="004F32B5">
        <w:rPr>
          <w:rtl/>
        </w:rPr>
        <w:t xml:space="preserve">) </w:t>
      </w:r>
      <w:r>
        <w:rPr>
          <w:rFonts w:hint="cs"/>
          <w:rtl/>
        </w:rPr>
        <w:t>أ</w:t>
      </w:r>
      <w:r w:rsidRPr="004F32B5">
        <w:rPr>
          <w:rtl/>
        </w:rPr>
        <w:t>مالي الصدوق</w:t>
      </w:r>
      <w:r>
        <w:rPr>
          <w:rtl/>
        </w:rPr>
        <w:t>:</w:t>
      </w:r>
      <w:r w:rsidRPr="004F32B5">
        <w:rPr>
          <w:rtl/>
        </w:rPr>
        <w:t xml:space="preserve"> 343</w:t>
      </w:r>
      <w:r>
        <w:rPr>
          <w:rtl/>
        </w:rPr>
        <w:t xml:space="preserve"> / 18</w:t>
      </w:r>
      <w:r>
        <w:rPr>
          <w:rFonts w:hint="cs"/>
          <w:rtl/>
        </w:rPr>
        <w:t>.</w:t>
      </w:r>
    </w:p>
    <w:p w:rsidR="006E7D9D" w:rsidRDefault="006E7D9D" w:rsidP="00D351B6">
      <w:pPr>
        <w:pStyle w:val="libFootnote0"/>
        <w:rPr>
          <w:rtl/>
        </w:rPr>
      </w:pPr>
      <w:r>
        <w:rPr>
          <w:rtl/>
        </w:rPr>
        <w:t>12</w:t>
      </w:r>
      <w:r w:rsidR="00A617A7">
        <w:rPr>
          <w:rtl/>
        </w:rPr>
        <w:t xml:space="preserve"> - </w:t>
      </w:r>
      <w:r>
        <w:rPr>
          <w:rtl/>
        </w:rPr>
        <w:t>الكافي 1: 23 / 4.</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عليكم من طلب المال، إن</w:t>
      </w:r>
      <w:r>
        <w:rPr>
          <w:rFonts w:hint="cs"/>
          <w:rtl/>
        </w:rPr>
        <w:t>َّ</w:t>
      </w:r>
      <w:r>
        <w:rPr>
          <w:rtl/>
        </w:rPr>
        <w:t xml:space="preserve"> المال مقسوم مضمون لكم، قد قسمه عادل بينكم وضمنه، وسيفي لكم، والعلم مخزون عند أهله، وقد ا</w:t>
      </w:r>
      <w:r>
        <w:rPr>
          <w:rFonts w:hint="cs"/>
          <w:rtl/>
        </w:rPr>
        <w:t>ُ</w:t>
      </w:r>
      <w:r>
        <w:rPr>
          <w:rtl/>
        </w:rPr>
        <w:t>مرتم بطلبه من أهله فاطلبوه.</w:t>
      </w:r>
    </w:p>
    <w:p w:rsidR="006E7D9D" w:rsidRDefault="006E7D9D" w:rsidP="00A617A7">
      <w:pPr>
        <w:pStyle w:val="libNormal"/>
        <w:rPr>
          <w:rtl/>
        </w:rPr>
      </w:pPr>
      <w:r w:rsidRPr="00CE5C2A">
        <w:rPr>
          <w:rStyle w:val="libNormalChar"/>
          <w:rtl/>
        </w:rPr>
        <w:t>[ 33112 ]</w:t>
      </w:r>
      <w:r>
        <w:rPr>
          <w:rtl/>
        </w:rPr>
        <w:t xml:space="preserve"> 13</w:t>
      </w:r>
      <w:r w:rsidR="00A617A7">
        <w:rPr>
          <w:rFonts w:hint="cs"/>
          <w:rtl/>
        </w:rPr>
        <w:t xml:space="preserve"> - </w:t>
      </w:r>
      <w:r>
        <w:rPr>
          <w:rtl/>
        </w:rPr>
        <w:t>وعن محمّد بن يحيى، عن أحمد بن محمّد، عن ابن فضّال، عم</w:t>
      </w:r>
      <w:r>
        <w:rPr>
          <w:rFonts w:hint="cs"/>
          <w:rtl/>
        </w:rPr>
        <w:t>ّ</w:t>
      </w:r>
      <w:r>
        <w:rPr>
          <w:rtl/>
        </w:rPr>
        <w:t xml:space="preserve">ن رواه، عن أبي عبد </w:t>
      </w:r>
      <w:r w:rsidRPr="00D714E9">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قال رسول الله </w:t>
      </w:r>
      <w:r w:rsidRPr="00D351B6">
        <w:rPr>
          <w:rStyle w:val="libNormalChar"/>
          <w:rFonts w:hint="cs"/>
          <w:rtl/>
        </w:rPr>
        <w:t xml:space="preserve">( </w:t>
      </w:r>
      <w:r w:rsidRPr="00D714E9">
        <w:rPr>
          <w:rFonts w:hint="cs"/>
          <w:rtl/>
        </w:rPr>
        <w:t>صلى الله عليه وآله</w:t>
      </w:r>
      <w:r w:rsidRPr="00D351B6">
        <w:rPr>
          <w:rStyle w:val="libNormalChar"/>
          <w:rFonts w:hint="cs"/>
          <w:rtl/>
        </w:rPr>
        <w:t xml:space="preserve"> )</w:t>
      </w:r>
      <w:r>
        <w:rPr>
          <w:rtl/>
        </w:rPr>
        <w:t>: من عمل على غير علم كان ما يفسد أكثر مم</w:t>
      </w:r>
      <w:r>
        <w:rPr>
          <w:rFonts w:hint="cs"/>
          <w:rtl/>
        </w:rPr>
        <w:t>ّ</w:t>
      </w:r>
      <w:r>
        <w:rPr>
          <w:rtl/>
        </w:rPr>
        <w:t>ا يصلح.</w:t>
      </w:r>
    </w:p>
    <w:p w:rsidR="006E7D9D" w:rsidRDefault="006E7D9D" w:rsidP="00A617A7">
      <w:pPr>
        <w:pStyle w:val="libNormal"/>
        <w:rPr>
          <w:rtl/>
        </w:rPr>
      </w:pPr>
      <w:r w:rsidRPr="00CE5C2A">
        <w:rPr>
          <w:rStyle w:val="libNormalChar"/>
          <w:rtl/>
        </w:rPr>
        <w:t>[ 33113 ]</w:t>
      </w:r>
      <w:r>
        <w:rPr>
          <w:rtl/>
        </w:rPr>
        <w:t xml:space="preserve"> 14</w:t>
      </w:r>
      <w:r w:rsidR="00A617A7">
        <w:rPr>
          <w:rFonts w:hint="cs"/>
          <w:rtl/>
        </w:rPr>
        <w:t xml:space="preserve"> - </w:t>
      </w:r>
      <w:r>
        <w:rPr>
          <w:rtl/>
        </w:rPr>
        <w:t>وعنه، عن أحمد، عن ابن فضّال، عن ابن بكير، عن حمزة بن الطي</w:t>
      </w:r>
      <w:r>
        <w:rPr>
          <w:rFonts w:hint="cs"/>
          <w:rtl/>
        </w:rPr>
        <w:t>ّ</w:t>
      </w:r>
      <w:r>
        <w:rPr>
          <w:rtl/>
        </w:rPr>
        <w:t xml:space="preserve">ار، أنه عرض على أبي عبد </w:t>
      </w:r>
      <w:r w:rsidRPr="00D714E9">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بعض خطب أبيه، حت</w:t>
      </w:r>
      <w:r>
        <w:rPr>
          <w:rFonts w:hint="cs"/>
          <w:rtl/>
        </w:rPr>
        <w:t>ّ</w:t>
      </w:r>
      <w:r>
        <w:rPr>
          <w:rtl/>
        </w:rPr>
        <w:t>ى إذا بلغ موضعا منها قال: كف</w:t>
      </w:r>
      <w:r>
        <w:rPr>
          <w:rFonts w:hint="cs"/>
          <w:rtl/>
        </w:rPr>
        <w:t>ّ</w:t>
      </w:r>
      <w:r>
        <w:rPr>
          <w:rtl/>
        </w:rPr>
        <w:t>، واسكت، ثمّ</w:t>
      </w:r>
      <w:r>
        <w:rPr>
          <w:rFonts w:hint="cs"/>
          <w:rtl/>
        </w:rPr>
        <w:t>َ</w:t>
      </w:r>
      <w:r>
        <w:rPr>
          <w:rtl/>
        </w:rPr>
        <w:t xml:space="preserve"> قال </w:t>
      </w:r>
      <w:r w:rsidRPr="006E7D9D">
        <w:rPr>
          <w:rStyle w:val="libFootnotenumChar"/>
          <w:rtl/>
        </w:rPr>
        <w:t>(1)</w:t>
      </w:r>
      <w:r>
        <w:rPr>
          <w:rtl/>
        </w:rPr>
        <w:t xml:space="preserve">: </w:t>
      </w:r>
      <w:r w:rsidRPr="00D351B6">
        <w:rPr>
          <w:rStyle w:val="libNormalChar"/>
          <w:rtl/>
        </w:rPr>
        <w:t xml:space="preserve">( </w:t>
      </w:r>
      <w:r>
        <w:rPr>
          <w:rtl/>
        </w:rPr>
        <w:t>إن</w:t>
      </w:r>
      <w:r>
        <w:rPr>
          <w:rFonts w:hint="cs"/>
          <w:rtl/>
        </w:rPr>
        <w:t>ّ</w:t>
      </w:r>
      <w:r>
        <w:rPr>
          <w:rtl/>
        </w:rPr>
        <w:t>ه</w:t>
      </w:r>
      <w:r w:rsidRPr="00D351B6">
        <w:rPr>
          <w:rStyle w:val="libNormalChar"/>
          <w:rtl/>
        </w:rPr>
        <w:t xml:space="preserve"> )</w:t>
      </w:r>
      <w:r>
        <w:rPr>
          <w:rtl/>
        </w:rPr>
        <w:t xml:space="preserve"> </w:t>
      </w:r>
      <w:r w:rsidRPr="006E7D9D">
        <w:rPr>
          <w:rStyle w:val="libFootnotenumChar"/>
          <w:rtl/>
        </w:rPr>
        <w:t>(2)</w:t>
      </w:r>
      <w:r>
        <w:rPr>
          <w:rtl/>
        </w:rPr>
        <w:t xml:space="preserve"> لا يسعكم فيما ينزل بكم مما لا تعلمون، </w:t>
      </w:r>
      <w:r w:rsidR="00D351B6">
        <w:rPr>
          <w:rtl/>
        </w:rPr>
        <w:t xml:space="preserve">إلّا </w:t>
      </w:r>
      <w:r>
        <w:rPr>
          <w:rtl/>
        </w:rPr>
        <w:t>الكف</w:t>
      </w:r>
      <w:r>
        <w:rPr>
          <w:rFonts w:hint="cs"/>
          <w:rtl/>
        </w:rPr>
        <w:t>ّ</w:t>
      </w:r>
      <w:r>
        <w:rPr>
          <w:rtl/>
        </w:rPr>
        <w:t xml:space="preserve"> عنه والتثب</w:t>
      </w:r>
      <w:r>
        <w:rPr>
          <w:rFonts w:hint="cs"/>
          <w:rtl/>
        </w:rPr>
        <w:t>ّ</w:t>
      </w:r>
      <w:r>
        <w:rPr>
          <w:rtl/>
        </w:rPr>
        <w:t>ت، والرد</w:t>
      </w:r>
      <w:r>
        <w:rPr>
          <w:rFonts w:hint="cs"/>
          <w:rtl/>
        </w:rPr>
        <w:t>ّ</w:t>
      </w:r>
      <w:r>
        <w:rPr>
          <w:rtl/>
        </w:rPr>
        <w:t xml:space="preserve"> إلى أئم</w:t>
      </w:r>
      <w:r>
        <w:rPr>
          <w:rFonts w:hint="cs"/>
          <w:rtl/>
        </w:rPr>
        <w:t>ّ</w:t>
      </w:r>
      <w:r>
        <w:rPr>
          <w:rtl/>
        </w:rPr>
        <w:t>ة الهدى حت</w:t>
      </w:r>
      <w:r>
        <w:rPr>
          <w:rFonts w:hint="cs"/>
          <w:rtl/>
        </w:rPr>
        <w:t>ّ</w:t>
      </w:r>
      <w:r>
        <w:rPr>
          <w:rtl/>
        </w:rPr>
        <w:t xml:space="preserve">ى يحملوكم فيه على القصد، ويجلو عنكم فيه العمى </w:t>
      </w:r>
      <w:r w:rsidRPr="006E7D9D">
        <w:rPr>
          <w:rStyle w:val="libFootnotenumChar"/>
          <w:rtl/>
        </w:rPr>
        <w:t>(3)</w:t>
      </w:r>
      <w:r>
        <w:rPr>
          <w:rtl/>
        </w:rPr>
        <w:t xml:space="preserve">، قال الله تعالى: </w:t>
      </w:r>
      <w:r w:rsidRPr="0014199E">
        <w:rPr>
          <w:rStyle w:val="libAlaemChar"/>
          <w:rtl/>
        </w:rPr>
        <w:t>(</w:t>
      </w:r>
      <w:r w:rsidRPr="00D351B6">
        <w:rPr>
          <w:rStyle w:val="libNormalChar"/>
          <w:rFonts w:hint="cs"/>
          <w:rtl/>
        </w:rPr>
        <w:t xml:space="preserve"> </w:t>
      </w:r>
      <w:r w:rsidRPr="006E7D9D">
        <w:rPr>
          <w:rStyle w:val="libAieChar"/>
          <w:rFonts w:hint="cs"/>
          <w:rtl/>
        </w:rPr>
        <w:t>فَاسْأَلُوا أَهْلَ الذِّكْرِ إِن كُنتُمْ لا تَعْلَمُونَ</w:t>
      </w:r>
      <w:r w:rsidRPr="00D351B6">
        <w:rPr>
          <w:rStyle w:val="libNormalChar"/>
          <w:rtl/>
        </w:rPr>
        <w:t xml:space="preserve"> </w:t>
      </w:r>
      <w:r w:rsidRPr="0014199E">
        <w:rPr>
          <w:rStyle w:val="libAlaemChar"/>
          <w:rtl/>
        </w:rPr>
        <w:t>)</w:t>
      </w:r>
      <w:r>
        <w:rPr>
          <w:rtl/>
        </w:rPr>
        <w:t xml:space="preserve"> </w:t>
      </w:r>
      <w:r w:rsidRPr="006E7D9D">
        <w:rPr>
          <w:rStyle w:val="libFootnotenumChar"/>
          <w:rtl/>
        </w:rPr>
        <w:t>(4)</w:t>
      </w:r>
      <w:r>
        <w:rPr>
          <w:rtl/>
        </w:rPr>
        <w:t>.</w:t>
      </w:r>
    </w:p>
    <w:p w:rsidR="006E7D9D" w:rsidRDefault="006E7D9D" w:rsidP="006E7D9D">
      <w:pPr>
        <w:pStyle w:val="libNormal"/>
        <w:rPr>
          <w:rtl/>
        </w:rPr>
      </w:pPr>
      <w:r>
        <w:rPr>
          <w:rtl/>
        </w:rPr>
        <w:t>ورواه البرقي</w:t>
      </w:r>
      <w:r>
        <w:rPr>
          <w:rFonts w:hint="cs"/>
          <w:rtl/>
        </w:rPr>
        <w:t>ُّ</w:t>
      </w:r>
      <w:r>
        <w:rPr>
          <w:rtl/>
        </w:rPr>
        <w:t xml:space="preserve"> في </w:t>
      </w:r>
      <w:r w:rsidRPr="00D351B6">
        <w:rPr>
          <w:rStyle w:val="libNormalChar"/>
          <w:rtl/>
        </w:rPr>
        <w:t xml:space="preserve">( </w:t>
      </w:r>
      <w:r>
        <w:rPr>
          <w:rtl/>
        </w:rPr>
        <w:t>المحاسن</w:t>
      </w:r>
      <w:r w:rsidRPr="00D351B6">
        <w:rPr>
          <w:rStyle w:val="libNormalChar"/>
          <w:rtl/>
        </w:rPr>
        <w:t xml:space="preserve"> )</w:t>
      </w:r>
      <w:r>
        <w:rPr>
          <w:rtl/>
        </w:rPr>
        <w:t xml:space="preserve"> عن ابن فضّال </w:t>
      </w:r>
      <w:r w:rsidRPr="006E7D9D">
        <w:rPr>
          <w:rStyle w:val="libFootnotenumChar"/>
          <w:rtl/>
        </w:rPr>
        <w:t>(5)</w:t>
      </w:r>
      <w:r>
        <w:rPr>
          <w:rtl/>
        </w:rPr>
        <w:t xml:space="preserve"> وكذا ال</w:t>
      </w:r>
      <w:r>
        <w:rPr>
          <w:rFonts w:hint="cs"/>
          <w:rtl/>
        </w:rPr>
        <w:t>ّ</w:t>
      </w:r>
      <w:r>
        <w:rPr>
          <w:rtl/>
        </w:rPr>
        <w:t>ذي قبله.</w:t>
      </w:r>
    </w:p>
    <w:p w:rsidR="006E7D9D" w:rsidRDefault="006E7D9D" w:rsidP="00A617A7">
      <w:pPr>
        <w:pStyle w:val="libNormal"/>
        <w:rPr>
          <w:rtl/>
        </w:rPr>
      </w:pPr>
      <w:r w:rsidRPr="00CE5C2A">
        <w:rPr>
          <w:rStyle w:val="libNormalChar"/>
          <w:rtl/>
        </w:rPr>
        <w:t>[ 33114 ]</w:t>
      </w:r>
      <w:r>
        <w:rPr>
          <w:rtl/>
        </w:rPr>
        <w:t xml:space="preserve"> 15</w:t>
      </w:r>
      <w:r w:rsidR="00A617A7">
        <w:rPr>
          <w:rFonts w:hint="cs"/>
          <w:rtl/>
        </w:rPr>
        <w:t xml:space="preserve"> - </w:t>
      </w:r>
      <w:r>
        <w:rPr>
          <w:rtl/>
        </w:rPr>
        <w:t xml:space="preserve">وعن محمّد بن يحيى، عن محمّد بن الحسين، عن محمّد بن عبد الله، عن عيسى بن عبد الله العمري،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طلب العلم فريضة.</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13</w:t>
      </w:r>
      <w:r w:rsidR="00A617A7">
        <w:rPr>
          <w:rtl/>
        </w:rPr>
        <w:t xml:space="preserve"> - </w:t>
      </w:r>
      <w:r>
        <w:rPr>
          <w:rtl/>
        </w:rPr>
        <w:t>الكافي 1: 35 / 3 والمحاسن 198 / 23</w:t>
      </w:r>
      <w:r>
        <w:rPr>
          <w:rFonts w:hint="cs"/>
          <w:rtl/>
        </w:rPr>
        <w:t>.</w:t>
      </w:r>
    </w:p>
    <w:p w:rsidR="006E7D9D" w:rsidRDefault="006E7D9D" w:rsidP="00D351B6">
      <w:pPr>
        <w:pStyle w:val="libFootnote0"/>
        <w:rPr>
          <w:rtl/>
        </w:rPr>
      </w:pPr>
      <w:r>
        <w:rPr>
          <w:rtl/>
        </w:rPr>
        <w:t>14</w:t>
      </w:r>
      <w:r w:rsidR="00A617A7">
        <w:rPr>
          <w:rtl/>
        </w:rPr>
        <w:t xml:space="preserve"> - </w:t>
      </w:r>
      <w:r>
        <w:rPr>
          <w:rtl/>
        </w:rPr>
        <w:t>الكافي 1: 40 / 10</w:t>
      </w:r>
      <w:r>
        <w:rPr>
          <w:rFonts w:hint="cs"/>
          <w:rtl/>
        </w:rPr>
        <w:t>.</w:t>
      </w:r>
    </w:p>
    <w:p w:rsidR="006E7D9D" w:rsidRPr="0014199E" w:rsidRDefault="006E7D9D" w:rsidP="00D351B6">
      <w:pPr>
        <w:pStyle w:val="libFootnote0"/>
        <w:rPr>
          <w:rtl/>
        </w:rPr>
      </w:pPr>
      <w:r w:rsidRPr="004F32B5">
        <w:rPr>
          <w:rtl/>
        </w:rPr>
        <w:t>(1) في المصدر زيادة</w:t>
      </w:r>
      <w:r>
        <w:rPr>
          <w:rtl/>
        </w:rPr>
        <w:t xml:space="preserve">: أبو </w:t>
      </w:r>
      <w:r w:rsidRPr="0014199E">
        <w:rPr>
          <w:rtl/>
        </w:rPr>
        <w:t xml:space="preserve">عبد الله </w:t>
      </w:r>
      <w:r w:rsidR="002630D5" w:rsidRPr="0014199E">
        <w:rPr>
          <w:rFonts w:hint="cs"/>
          <w:rtl/>
        </w:rPr>
        <w:t xml:space="preserve">( </w:t>
      </w:r>
      <w:r w:rsidR="002630D5" w:rsidRPr="0014199E">
        <w:rPr>
          <w:rStyle w:val="libFootnoteAlaemChar"/>
          <w:rFonts w:hint="cs"/>
          <w:rtl/>
        </w:rPr>
        <w:t xml:space="preserve">عليه‌السلام </w:t>
      </w:r>
      <w:r w:rsidR="002630D5" w:rsidRPr="0014199E">
        <w:rPr>
          <w:rFonts w:hint="cs"/>
          <w:rtl/>
        </w:rPr>
        <w:t xml:space="preserve">) </w:t>
      </w:r>
      <w:r w:rsidRPr="0014199E">
        <w:rPr>
          <w:rFonts w:hint="cs"/>
          <w:rtl/>
        </w:rPr>
        <w:t>.</w:t>
      </w:r>
    </w:p>
    <w:p w:rsidR="006E7D9D" w:rsidRPr="004F32B5" w:rsidRDefault="006E7D9D" w:rsidP="00D351B6">
      <w:pPr>
        <w:pStyle w:val="libFootnote0"/>
        <w:rPr>
          <w:rtl/>
        </w:rPr>
      </w:pPr>
      <w:r>
        <w:rPr>
          <w:rtl/>
        </w:rPr>
        <w:t>(2) ليس في المصدر</w:t>
      </w:r>
      <w:r>
        <w:rPr>
          <w:rFonts w:hint="cs"/>
          <w:rtl/>
        </w:rPr>
        <w:t>.</w:t>
      </w:r>
    </w:p>
    <w:p w:rsidR="006E7D9D" w:rsidRPr="004F32B5" w:rsidRDefault="006E7D9D" w:rsidP="00D351B6">
      <w:pPr>
        <w:pStyle w:val="libFootnote0"/>
        <w:rPr>
          <w:rtl/>
        </w:rPr>
      </w:pPr>
      <w:r w:rsidRPr="004F32B5">
        <w:rPr>
          <w:rtl/>
        </w:rPr>
        <w:t>(3) في المصدر زياد</w:t>
      </w:r>
      <w:r>
        <w:rPr>
          <w:rtl/>
        </w:rPr>
        <w:t>ة: ويعرفوكم فيه الحق</w:t>
      </w:r>
      <w:r>
        <w:rPr>
          <w:rFonts w:hint="cs"/>
          <w:rtl/>
        </w:rPr>
        <w:t>.</w:t>
      </w:r>
    </w:p>
    <w:p w:rsidR="006E7D9D" w:rsidRPr="004F32B5" w:rsidRDefault="006E7D9D" w:rsidP="00D351B6">
      <w:pPr>
        <w:pStyle w:val="libFootnote0"/>
        <w:rPr>
          <w:rtl/>
        </w:rPr>
      </w:pPr>
      <w:r w:rsidRPr="004F32B5">
        <w:rPr>
          <w:rtl/>
        </w:rPr>
        <w:t>(4) النحل 16</w:t>
      </w:r>
      <w:r>
        <w:rPr>
          <w:rtl/>
        </w:rPr>
        <w:t>:</w:t>
      </w:r>
      <w:r w:rsidRPr="004F32B5">
        <w:rPr>
          <w:rtl/>
        </w:rPr>
        <w:t xml:space="preserve"> 43</w:t>
      </w:r>
      <w:r>
        <w:rPr>
          <w:rtl/>
        </w:rPr>
        <w:t>،</w:t>
      </w:r>
      <w:r w:rsidRPr="004F32B5">
        <w:rPr>
          <w:rtl/>
        </w:rPr>
        <w:t xml:space="preserve"> وال</w:t>
      </w:r>
      <w:r>
        <w:rPr>
          <w:rFonts w:hint="cs"/>
          <w:rtl/>
        </w:rPr>
        <w:t>أ</w:t>
      </w:r>
      <w:r>
        <w:rPr>
          <w:rtl/>
        </w:rPr>
        <w:t>نبياء 21: 7</w:t>
      </w:r>
      <w:r>
        <w:rPr>
          <w:rFonts w:hint="cs"/>
          <w:rtl/>
        </w:rPr>
        <w:t>.</w:t>
      </w:r>
    </w:p>
    <w:p w:rsidR="006E7D9D" w:rsidRPr="004F32B5" w:rsidRDefault="006E7D9D" w:rsidP="00D351B6">
      <w:pPr>
        <w:pStyle w:val="libFootnote0"/>
        <w:rPr>
          <w:rtl/>
        </w:rPr>
      </w:pPr>
      <w:r w:rsidRPr="004F32B5">
        <w:rPr>
          <w:rtl/>
        </w:rPr>
        <w:t>(5) المحاسن</w:t>
      </w:r>
      <w:r>
        <w:rPr>
          <w:rtl/>
        </w:rPr>
        <w:t>:</w:t>
      </w:r>
      <w:r w:rsidRPr="004F32B5">
        <w:rPr>
          <w:rtl/>
        </w:rPr>
        <w:t xml:space="preserve"> 216</w:t>
      </w:r>
      <w:r>
        <w:rPr>
          <w:rtl/>
        </w:rPr>
        <w:t xml:space="preserve"> / 106.</w:t>
      </w:r>
    </w:p>
    <w:p w:rsidR="006E7D9D" w:rsidRDefault="006E7D9D" w:rsidP="00D351B6">
      <w:pPr>
        <w:pStyle w:val="libFootnote0"/>
        <w:rPr>
          <w:rtl/>
        </w:rPr>
      </w:pPr>
      <w:r>
        <w:rPr>
          <w:rtl/>
        </w:rPr>
        <w:t>15</w:t>
      </w:r>
      <w:r w:rsidR="00A617A7">
        <w:rPr>
          <w:rtl/>
        </w:rPr>
        <w:t xml:space="preserve"> - </w:t>
      </w:r>
      <w:r>
        <w:rPr>
          <w:rtl/>
        </w:rPr>
        <w:t>الكافي 1: 32 / 2.</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[ 33115 ]</w:t>
      </w:r>
      <w:r>
        <w:rPr>
          <w:rtl/>
        </w:rPr>
        <w:t xml:space="preserve"> 16</w:t>
      </w:r>
      <w:r w:rsidR="00A617A7">
        <w:rPr>
          <w:rFonts w:hint="cs"/>
          <w:rtl/>
        </w:rPr>
        <w:t xml:space="preserve"> - </w:t>
      </w:r>
      <w:r>
        <w:rPr>
          <w:rtl/>
        </w:rPr>
        <w:t>وعن عليّ</w:t>
      </w:r>
      <w:r>
        <w:rPr>
          <w:rFonts w:hint="cs"/>
          <w:rtl/>
        </w:rPr>
        <w:t>ِ</w:t>
      </w:r>
      <w:r>
        <w:rPr>
          <w:rtl/>
        </w:rPr>
        <w:t xml:space="preserve"> بن إبراهيم </w:t>
      </w:r>
      <w:r w:rsidRPr="006E7D9D">
        <w:rPr>
          <w:rStyle w:val="libFootnotenumChar"/>
          <w:rtl/>
        </w:rPr>
        <w:t>(1)</w:t>
      </w:r>
      <w:r>
        <w:rPr>
          <w:rtl/>
        </w:rPr>
        <w:t xml:space="preserve">، عن الحسن بن أبي الحسين الفارسي، عن عبد الرحمن بن زيد، عن أبيه،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طلب العلم فريضة على كل</w:t>
      </w:r>
      <w:r w:rsidR="0014199E">
        <w:rPr>
          <w:rFonts w:hint="cs"/>
          <w:rtl/>
        </w:rPr>
        <w:t>ّ</w:t>
      </w:r>
      <w:r>
        <w:rPr>
          <w:rtl/>
        </w:rPr>
        <w:t xml:space="preserve"> مسلم، ألا إن</w:t>
      </w:r>
      <w:r>
        <w:rPr>
          <w:rFonts w:hint="cs"/>
          <w:rtl/>
        </w:rPr>
        <w:t>َّ</w:t>
      </w:r>
      <w:r>
        <w:rPr>
          <w:rtl/>
        </w:rPr>
        <w:t xml:space="preserve"> الله يحب</w:t>
      </w:r>
      <w:r>
        <w:rPr>
          <w:rFonts w:hint="cs"/>
          <w:rtl/>
        </w:rPr>
        <w:t>ّ</w:t>
      </w:r>
      <w:r>
        <w:rPr>
          <w:rtl/>
        </w:rPr>
        <w:t xml:space="preserve"> بغاة العلم.</w:t>
      </w:r>
    </w:p>
    <w:p w:rsidR="006E7D9D" w:rsidRDefault="006E7D9D" w:rsidP="006002F1">
      <w:pPr>
        <w:pStyle w:val="libNormal"/>
        <w:rPr>
          <w:rtl/>
        </w:rPr>
      </w:pPr>
      <w:r w:rsidRPr="00CE5C2A">
        <w:rPr>
          <w:rStyle w:val="libNormalChar"/>
          <w:rtl/>
        </w:rPr>
        <w:t>[ 33116 ]</w:t>
      </w:r>
      <w:r>
        <w:rPr>
          <w:rtl/>
        </w:rPr>
        <w:t xml:space="preserve"> 17</w:t>
      </w:r>
      <w:r w:rsidR="00A617A7">
        <w:rPr>
          <w:rFonts w:hint="cs"/>
          <w:rtl/>
        </w:rPr>
        <w:t xml:space="preserve"> - </w:t>
      </w:r>
      <w:r>
        <w:rPr>
          <w:rtl/>
        </w:rPr>
        <w:t>وعن عدَّة من أصحابنا، عن أحمد بن محمّد البرقي</w:t>
      </w:r>
      <w:r>
        <w:rPr>
          <w:rFonts w:hint="cs"/>
          <w:rtl/>
        </w:rPr>
        <w:t>ِّ</w:t>
      </w:r>
      <w:r>
        <w:rPr>
          <w:rtl/>
        </w:rPr>
        <w:t xml:space="preserve">، عن يعقوب بن يزيد، عن أبي عبد الله رجل من أصحابنا </w:t>
      </w:r>
      <w:r w:rsidRPr="006E7D9D">
        <w:rPr>
          <w:rStyle w:val="libFootnotenumChar"/>
          <w:rtl/>
        </w:rPr>
        <w:t>(</w:t>
      </w:r>
      <w:r w:rsidR="006002F1">
        <w:rPr>
          <w:rStyle w:val="libFootnotenumChar"/>
          <w:rFonts w:hint="cs"/>
          <w:rtl/>
        </w:rPr>
        <w:t>2</w:t>
      </w:r>
      <w:r w:rsidRPr="006E7D9D">
        <w:rPr>
          <w:rStyle w:val="libFootnotenumChar"/>
          <w:rtl/>
        </w:rPr>
        <w:t>)</w:t>
      </w:r>
      <w:r>
        <w:rPr>
          <w:rtl/>
        </w:rPr>
        <w:t xml:space="preserve">، قال: قال أبو عبد </w:t>
      </w:r>
      <w:r w:rsidRPr="00D714E9">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طلب العلم فريضة.</w:t>
      </w:r>
    </w:p>
    <w:p w:rsidR="006E7D9D" w:rsidRDefault="006E7D9D" w:rsidP="00A617A7">
      <w:pPr>
        <w:pStyle w:val="libNormal"/>
        <w:rPr>
          <w:rtl/>
        </w:rPr>
      </w:pPr>
      <w:r w:rsidRPr="00CE5C2A">
        <w:rPr>
          <w:rStyle w:val="libNormalChar"/>
          <w:rtl/>
        </w:rPr>
        <w:t>[ 33117 ]</w:t>
      </w:r>
      <w:r>
        <w:rPr>
          <w:rtl/>
        </w:rPr>
        <w:t xml:space="preserve"> 18</w:t>
      </w:r>
      <w:r w:rsidR="00A617A7">
        <w:rPr>
          <w:rFonts w:hint="cs"/>
          <w:rtl/>
        </w:rPr>
        <w:t xml:space="preserve"> - </w:t>
      </w:r>
      <w:r>
        <w:rPr>
          <w:rtl/>
        </w:rPr>
        <w:t>قال الكليني</w:t>
      </w:r>
      <w:r>
        <w:rPr>
          <w:rFonts w:hint="cs"/>
          <w:rtl/>
        </w:rPr>
        <w:t>ُّ</w:t>
      </w:r>
      <w:r>
        <w:rPr>
          <w:rtl/>
        </w:rPr>
        <w:t xml:space="preserve"> وفي حديث آخر: قال أبو عبد </w:t>
      </w:r>
      <w:r w:rsidRPr="00D714E9">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طلب العلم فريضة على كل</w:t>
      </w:r>
      <w:r>
        <w:rPr>
          <w:rFonts w:hint="cs"/>
          <w:rtl/>
        </w:rPr>
        <w:t>ّ</w:t>
      </w:r>
      <w:r>
        <w:rPr>
          <w:rtl/>
        </w:rPr>
        <w:t xml:space="preserve"> مسلم، ألا وإن</w:t>
      </w:r>
      <w:r>
        <w:rPr>
          <w:rFonts w:hint="cs"/>
          <w:rtl/>
        </w:rPr>
        <w:t>َّ</w:t>
      </w:r>
      <w:r>
        <w:rPr>
          <w:rtl/>
        </w:rPr>
        <w:t xml:space="preserve"> الله يحب</w:t>
      </w:r>
      <w:r>
        <w:rPr>
          <w:rFonts w:hint="cs"/>
          <w:rtl/>
        </w:rPr>
        <w:t>ّ</w:t>
      </w:r>
      <w:r>
        <w:rPr>
          <w:rtl/>
        </w:rPr>
        <w:t xml:space="preserve"> بغاة العلم.</w:t>
      </w:r>
    </w:p>
    <w:p w:rsidR="006E7D9D" w:rsidRDefault="006E7D9D" w:rsidP="006002F1">
      <w:pPr>
        <w:pStyle w:val="libNormal"/>
        <w:rPr>
          <w:rtl/>
        </w:rPr>
      </w:pPr>
      <w:r w:rsidRPr="00CE5C2A">
        <w:rPr>
          <w:rStyle w:val="libNormalChar"/>
          <w:rtl/>
        </w:rPr>
        <w:t>[ 33118 ]</w:t>
      </w:r>
      <w:r>
        <w:rPr>
          <w:rtl/>
        </w:rPr>
        <w:t xml:space="preserve"> 19</w:t>
      </w:r>
      <w:r w:rsidR="00A617A7">
        <w:rPr>
          <w:rFonts w:hint="cs"/>
          <w:rtl/>
        </w:rPr>
        <w:t xml:space="preserve"> - </w:t>
      </w:r>
      <w:r>
        <w:rPr>
          <w:rtl/>
        </w:rPr>
        <w:t>محمّد بن الحسن بإسناده عن سعد بن عبد الله، عن محمّد بن الحسين، عن جعفر بن بشير، عن حمّاد، عن عاصم قال: حد</w:t>
      </w:r>
      <w:r>
        <w:rPr>
          <w:rFonts w:hint="cs"/>
          <w:rtl/>
        </w:rPr>
        <w:t>َّ</w:t>
      </w:r>
      <w:r>
        <w:rPr>
          <w:rtl/>
        </w:rPr>
        <w:t>ثني مولى لسلمان عن عبيدة السلماني، قال: سمعت علي</w:t>
      </w:r>
      <w:r>
        <w:rPr>
          <w:rFonts w:hint="cs"/>
          <w:rtl/>
        </w:rPr>
        <w:t>ّ</w:t>
      </w:r>
      <w:r>
        <w:rPr>
          <w:rtl/>
        </w:rPr>
        <w:t>ا</w:t>
      </w:r>
      <w:r>
        <w:rPr>
          <w:rFonts w:hint="cs"/>
          <w:rtl/>
        </w:rPr>
        <w:t>ً</w:t>
      </w:r>
      <w:r w:rsidRPr="00D714E9">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يا أي</w:t>
      </w:r>
      <w:r>
        <w:rPr>
          <w:rFonts w:hint="cs"/>
          <w:rtl/>
        </w:rPr>
        <w:t>ّ</w:t>
      </w:r>
      <w:r>
        <w:rPr>
          <w:rtl/>
        </w:rPr>
        <w:t>ها الناس</w:t>
      </w:r>
      <w:r>
        <w:rPr>
          <w:rFonts w:hint="cs"/>
          <w:rtl/>
        </w:rPr>
        <w:t xml:space="preserve"> </w:t>
      </w:r>
      <w:r>
        <w:rPr>
          <w:rtl/>
        </w:rPr>
        <w:t>! ات</w:t>
      </w:r>
      <w:r>
        <w:rPr>
          <w:rFonts w:hint="cs"/>
          <w:rtl/>
        </w:rPr>
        <w:t>ّ</w:t>
      </w:r>
      <w:r>
        <w:rPr>
          <w:rtl/>
        </w:rPr>
        <w:t>قوا الله، ولا تفتوا الناس بما لا تعلمون، فإن</w:t>
      </w:r>
      <w:r>
        <w:rPr>
          <w:rFonts w:hint="cs"/>
          <w:rtl/>
        </w:rPr>
        <w:t>َّ</w:t>
      </w:r>
      <w:r>
        <w:rPr>
          <w:rtl/>
        </w:rPr>
        <w:t xml:space="preserve">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قد قال قولا</w:t>
      </w:r>
      <w:r>
        <w:rPr>
          <w:rFonts w:hint="cs"/>
          <w:rtl/>
        </w:rPr>
        <w:t>ً</w:t>
      </w:r>
      <w:r>
        <w:rPr>
          <w:rtl/>
        </w:rPr>
        <w:t xml:space="preserve"> آل </w:t>
      </w:r>
      <w:r w:rsidRPr="006E7D9D">
        <w:rPr>
          <w:rStyle w:val="libFootnotenumChar"/>
          <w:rtl/>
        </w:rPr>
        <w:t>(</w:t>
      </w:r>
      <w:r w:rsidR="006002F1">
        <w:rPr>
          <w:rStyle w:val="libFootnotenumChar"/>
          <w:rFonts w:hint="cs"/>
          <w:rtl/>
        </w:rPr>
        <w:t>3</w:t>
      </w:r>
      <w:r w:rsidRPr="006E7D9D">
        <w:rPr>
          <w:rStyle w:val="libFootnotenumChar"/>
          <w:rtl/>
        </w:rPr>
        <w:t>)</w:t>
      </w:r>
      <w:r>
        <w:rPr>
          <w:rtl/>
        </w:rPr>
        <w:t xml:space="preserve"> منه إلى غيره، وقد قال قولا</w:t>
      </w:r>
      <w:r>
        <w:rPr>
          <w:rFonts w:hint="cs"/>
          <w:rtl/>
        </w:rPr>
        <w:t>ً</w:t>
      </w:r>
      <w:r>
        <w:rPr>
          <w:rtl/>
        </w:rPr>
        <w:t>، من وضعه غير موضعه كذب عليه، فقام عبيدة، وعلقمة، والأسود، وا</w:t>
      </w:r>
      <w:r>
        <w:rPr>
          <w:rFonts w:hint="cs"/>
          <w:rtl/>
        </w:rPr>
        <w:t>ُ</w:t>
      </w:r>
      <w:r>
        <w:rPr>
          <w:rtl/>
        </w:rPr>
        <w:t xml:space="preserve">ناس معهم </w:t>
      </w:r>
      <w:r w:rsidRPr="006E7D9D">
        <w:rPr>
          <w:rStyle w:val="libFootnotenumChar"/>
          <w:rtl/>
        </w:rPr>
        <w:t>(</w:t>
      </w:r>
      <w:r w:rsidR="006002F1">
        <w:rPr>
          <w:rStyle w:val="libFootnotenumChar"/>
          <w:rFonts w:hint="cs"/>
          <w:rtl/>
        </w:rPr>
        <w:t>4</w:t>
      </w:r>
      <w:r w:rsidRPr="006E7D9D">
        <w:rPr>
          <w:rStyle w:val="libFootnotenumChar"/>
          <w:rtl/>
        </w:rPr>
        <w:t>)</w:t>
      </w:r>
      <w:r>
        <w:rPr>
          <w:rtl/>
        </w:rPr>
        <w:t>، فقالوا: يا أمير المؤمنين</w:t>
      </w:r>
      <w:r>
        <w:rPr>
          <w:rFonts w:hint="cs"/>
          <w:rtl/>
        </w:rPr>
        <w:t xml:space="preserve"> </w:t>
      </w:r>
      <w:r>
        <w:rPr>
          <w:rtl/>
        </w:rPr>
        <w:t xml:space="preserve">! فما نصنع بما قد خبرنا به في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16</w:t>
      </w:r>
      <w:r w:rsidR="00A617A7">
        <w:rPr>
          <w:rtl/>
        </w:rPr>
        <w:t xml:space="preserve"> - </w:t>
      </w:r>
      <w:r>
        <w:rPr>
          <w:rtl/>
        </w:rPr>
        <w:t>الكافي 1: 23 / 1</w:t>
      </w:r>
      <w:r>
        <w:rPr>
          <w:rFonts w:hint="cs"/>
          <w:rtl/>
        </w:rPr>
        <w:t>.</w:t>
      </w:r>
    </w:p>
    <w:p w:rsidR="006E7D9D" w:rsidRPr="006002F1" w:rsidRDefault="006E7D9D" w:rsidP="00D351B6">
      <w:pPr>
        <w:pStyle w:val="libFootnote0"/>
        <w:rPr>
          <w:rtl/>
        </w:rPr>
      </w:pPr>
      <w:r w:rsidRPr="004F32B5">
        <w:rPr>
          <w:rtl/>
        </w:rPr>
        <w:t>(1) في نسخة زيادة</w:t>
      </w:r>
      <w:r>
        <w:rPr>
          <w:rtl/>
        </w:rPr>
        <w:t>:</w:t>
      </w:r>
      <w:r w:rsidRPr="004F32B5">
        <w:rPr>
          <w:rtl/>
        </w:rPr>
        <w:t xml:space="preserve"> عن</w:t>
      </w:r>
      <w:r>
        <w:rPr>
          <w:rtl/>
        </w:rPr>
        <w:t xml:space="preserve"> </w:t>
      </w:r>
      <w:r w:rsidRPr="006002F1">
        <w:rPr>
          <w:rtl/>
        </w:rPr>
        <w:t>أبي ( هامش المخطوط ) وكذلك المصدر.</w:t>
      </w:r>
    </w:p>
    <w:p w:rsidR="006E7D9D" w:rsidRDefault="006E7D9D" w:rsidP="00D351B6">
      <w:pPr>
        <w:pStyle w:val="libFootnote0"/>
        <w:rPr>
          <w:rtl/>
        </w:rPr>
      </w:pPr>
      <w:r>
        <w:rPr>
          <w:rtl/>
        </w:rPr>
        <w:t>17</w:t>
      </w:r>
      <w:r w:rsidR="00A617A7">
        <w:rPr>
          <w:rtl/>
        </w:rPr>
        <w:t xml:space="preserve"> - </w:t>
      </w:r>
      <w:r>
        <w:rPr>
          <w:rtl/>
        </w:rPr>
        <w:t>الكافي 1: 23 / 5.</w:t>
      </w:r>
    </w:p>
    <w:p w:rsidR="006E7D9D" w:rsidRPr="004F32B5" w:rsidRDefault="006E7D9D" w:rsidP="006002F1">
      <w:pPr>
        <w:pStyle w:val="libFootnote0"/>
        <w:rPr>
          <w:rtl/>
        </w:rPr>
      </w:pPr>
      <w:r>
        <w:rPr>
          <w:rtl/>
        </w:rPr>
        <w:t>(</w:t>
      </w:r>
      <w:r w:rsidR="006002F1">
        <w:rPr>
          <w:rFonts w:hint="cs"/>
          <w:rtl/>
        </w:rPr>
        <w:t>2</w:t>
      </w:r>
      <w:r>
        <w:rPr>
          <w:rtl/>
        </w:rPr>
        <w:t>) في المصدر زيادة: رفعه.</w:t>
      </w:r>
    </w:p>
    <w:p w:rsidR="006E7D9D" w:rsidRDefault="006E7D9D" w:rsidP="00D351B6">
      <w:pPr>
        <w:pStyle w:val="libFootnote0"/>
        <w:rPr>
          <w:rtl/>
        </w:rPr>
      </w:pPr>
      <w:r>
        <w:rPr>
          <w:rtl/>
        </w:rPr>
        <w:t>18</w:t>
      </w:r>
      <w:r w:rsidR="00A617A7">
        <w:rPr>
          <w:rtl/>
        </w:rPr>
        <w:t xml:space="preserve"> - </w:t>
      </w:r>
      <w:r>
        <w:rPr>
          <w:rtl/>
        </w:rPr>
        <w:t>الكافي 1: 23 / ذيل 5.</w:t>
      </w:r>
    </w:p>
    <w:p w:rsidR="006E7D9D" w:rsidRDefault="006E7D9D" w:rsidP="00D351B6">
      <w:pPr>
        <w:pStyle w:val="libFootnote0"/>
        <w:rPr>
          <w:rtl/>
        </w:rPr>
      </w:pPr>
      <w:r>
        <w:rPr>
          <w:rtl/>
        </w:rPr>
        <w:t>19</w:t>
      </w:r>
      <w:r w:rsidR="00A617A7">
        <w:rPr>
          <w:rtl/>
        </w:rPr>
        <w:t xml:space="preserve"> - </w:t>
      </w:r>
      <w:r>
        <w:rPr>
          <w:rtl/>
        </w:rPr>
        <w:t xml:space="preserve">التهذيب 6: 295 / 823، وورد في </w:t>
      </w:r>
      <w:r>
        <w:rPr>
          <w:rFonts w:hint="cs"/>
          <w:rtl/>
        </w:rPr>
        <w:t>أ</w:t>
      </w:r>
      <w:r>
        <w:rPr>
          <w:rtl/>
        </w:rPr>
        <w:t>صل عاصم من الاصول الستة عشر.</w:t>
      </w:r>
    </w:p>
    <w:p w:rsidR="006E7D9D" w:rsidRPr="004F32B5" w:rsidRDefault="006E7D9D" w:rsidP="006002F1">
      <w:pPr>
        <w:pStyle w:val="libFootnote0"/>
        <w:rPr>
          <w:rtl/>
        </w:rPr>
      </w:pPr>
      <w:r w:rsidRPr="004F32B5">
        <w:rPr>
          <w:rtl/>
        </w:rPr>
        <w:t>(</w:t>
      </w:r>
      <w:r w:rsidR="006002F1">
        <w:rPr>
          <w:rFonts w:hint="cs"/>
          <w:rtl/>
        </w:rPr>
        <w:t>3</w:t>
      </w:r>
      <w:r w:rsidRPr="004F32B5">
        <w:rPr>
          <w:rtl/>
        </w:rPr>
        <w:t>) آل</w:t>
      </w:r>
      <w:r>
        <w:rPr>
          <w:rtl/>
        </w:rPr>
        <w:t>:</w:t>
      </w:r>
      <w:r w:rsidRPr="004F32B5">
        <w:rPr>
          <w:rtl/>
        </w:rPr>
        <w:t xml:space="preserve"> رجع « قاموس المحيط</w:t>
      </w:r>
      <w:r w:rsidRPr="006002F1">
        <w:rPr>
          <w:rtl/>
        </w:rPr>
        <w:t xml:space="preserve"> ( </w:t>
      </w:r>
      <w:r w:rsidRPr="006002F1">
        <w:rPr>
          <w:rFonts w:hint="cs"/>
          <w:rtl/>
        </w:rPr>
        <w:t>أ</w:t>
      </w:r>
      <w:r w:rsidRPr="006002F1">
        <w:rPr>
          <w:rtl/>
        </w:rPr>
        <w:t>ول ) 3</w:t>
      </w:r>
      <w:r>
        <w:rPr>
          <w:rtl/>
        </w:rPr>
        <w:t>: 331 »</w:t>
      </w:r>
      <w:r>
        <w:rPr>
          <w:rFonts w:hint="cs"/>
          <w:rtl/>
        </w:rPr>
        <w:t>.</w:t>
      </w:r>
    </w:p>
    <w:p w:rsidR="006E7D9D" w:rsidRPr="004F32B5" w:rsidRDefault="006E7D9D" w:rsidP="006002F1">
      <w:pPr>
        <w:pStyle w:val="libFootnote0"/>
        <w:rPr>
          <w:rtl/>
        </w:rPr>
      </w:pPr>
      <w:r w:rsidRPr="004F32B5">
        <w:rPr>
          <w:rtl/>
        </w:rPr>
        <w:t>(</w:t>
      </w:r>
      <w:r w:rsidR="006002F1">
        <w:rPr>
          <w:rFonts w:hint="cs"/>
          <w:rtl/>
        </w:rPr>
        <w:t>4</w:t>
      </w:r>
      <w:r w:rsidRPr="004F32B5">
        <w:rPr>
          <w:rtl/>
        </w:rPr>
        <w:t>) في المصدر</w:t>
      </w:r>
      <w:r>
        <w:rPr>
          <w:rtl/>
        </w:rPr>
        <w:t>:</w:t>
      </w:r>
      <w:r w:rsidRPr="004F32B5">
        <w:rPr>
          <w:rtl/>
        </w:rPr>
        <w:t xml:space="preserve"> منهم</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المصحف</w:t>
      </w:r>
      <w:r>
        <w:rPr>
          <w:rFonts w:hint="cs"/>
          <w:rtl/>
        </w:rPr>
        <w:t xml:space="preserve"> </w:t>
      </w:r>
      <w:r>
        <w:rPr>
          <w:rtl/>
        </w:rPr>
        <w:t>؟ فقال: يسأل عن ذلك علماء آل محم</w:t>
      </w:r>
      <w:r>
        <w:rPr>
          <w:rFonts w:hint="cs"/>
          <w:rtl/>
        </w:rPr>
        <w:t>ّ</w:t>
      </w:r>
      <w:r>
        <w:rPr>
          <w:rtl/>
        </w:rPr>
        <w:t>د.</w:t>
      </w:r>
    </w:p>
    <w:p w:rsidR="006E7D9D" w:rsidRDefault="006E7D9D" w:rsidP="00A617A7">
      <w:pPr>
        <w:pStyle w:val="libNormal"/>
        <w:rPr>
          <w:rtl/>
        </w:rPr>
      </w:pPr>
      <w:r w:rsidRPr="00CE5C2A">
        <w:rPr>
          <w:rStyle w:val="libNormalChar"/>
          <w:rtl/>
        </w:rPr>
        <w:t>[ 33119 ]</w:t>
      </w:r>
      <w:r>
        <w:rPr>
          <w:rtl/>
        </w:rPr>
        <w:t xml:space="preserve"> 20</w:t>
      </w:r>
      <w:r w:rsidR="00A617A7">
        <w:rPr>
          <w:rFonts w:hint="cs"/>
          <w:rtl/>
        </w:rPr>
        <w:t xml:space="preserve"> - </w:t>
      </w:r>
      <w:r>
        <w:rPr>
          <w:rtl/>
        </w:rPr>
        <w:t xml:space="preserve">محمّد بن عليّ الفتال في </w:t>
      </w:r>
      <w:r w:rsidRPr="00D351B6">
        <w:rPr>
          <w:rStyle w:val="libNormalChar"/>
          <w:rtl/>
        </w:rPr>
        <w:t xml:space="preserve">( </w:t>
      </w:r>
      <w:r>
        <w:rPr>
          <w:rtl/>
        </w:rPr>
        <w:t>روضة الواعظين</w:t>
      </w:r>
      <w:r w:rsidRPr="00D351B6">
        <w:rPr>
          <w:rStyle w:val="libNormalChar"/>
          <w:rtl/>
        </w:rPr>
        <w:t xml:space="preserve"> )</w:t>
      </w:r>
      <w:r>
        <w:rPr>
          <w:rtl/>
        </w:rPr>
        <w:t xml:space="preserve"> قال: قال النبي</w:t>
      </w:r>
      <w:r>
        <w:rPr>
          <w:rFonts w:hint="cs"/>
          <w:rtl/>
        </w:rPr>
        <w:t>ُّ</w:t>
      </w:r>
      <w:r w:rsidRPr="00D714E9">
        <w:rPr>
          <w:rtl/>
        </w:rPr>
        <w:t xml:space="preserve">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اطلبوا العلم ولو بالصين، فإن</w:t>
      </w:r>
      <w:r>
        <w:rPr>
          <w:rFonts w:hint="cs"/>
          <w:rtl/>
        </w:rPr>
        <w:t>َّ</w:t>
      </w:r>
      <w:r>
        <w:rPr>
          <w:rtl/>
        </w:rPr>
        <w:t xml:space="preserve"> طلب العلم فريضة على كل</w:t>
      </w:r>
      <w:r>
        <w:rPr>
          <w:rFonts w:hint="cs"/>
          <w:rtl/>
        </w:rPr>
        <w:t>ّ</w:t>
      </w:r>
      <w:r>
        <w:rPr>
          <w:rtl/>
        </w:rPr>
        <w:t xml:space="preserve"> مسلم.</w:t>
      </w:r>
    </w:p>
    <w:p w:rsidR="006E7D9D" w:rsidRDefault="006E7D9D" w:rsidP="00A617A7">
      <w:pPr>
        <w:pStyle w:val="libNormal"/>
        <w:rPr>
          <w:rtl/>
        </w:rPr>
      </w:pPr>
      <w:r w:rsidRPr="00CE5C2A">
        <w:rPr>
          <w:rStyle w:val="libNormalChar"/>
          <w:rtl/>
        </w:rPr>
        <w:t>[ 33120 ]</w:t>
      </w:r>
      <w:r>
        <w:rPr>
          <w:rtl/>
        </w:rPr>
        <w:t xml:space="preserve"> 21</w:t>
      </w:r>
      <w:r w:rsidR="00A617A7">
        <w:rPr>
          <w:rFonts w:hint="cs"/>
          <w:rtl/>
        </w:rPr>
        <w:t xml:space="preserve"> - </w:t>
      </w:r>
      <w:r>
        <w:rPr>
          <w:rtl/>
        </w:rPr>
        <w:t xml:space="preserve">قال: وقال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الش</w:t>
      </w:r>
      <w:r>
        <w:rPr>
          <w:rFonts w:hint="cs"/>
          <w:rtl/>
        </w:rPr>
        <w:t>ّ</w:t>
      </w:r>
      <w:r>
        <w:rPr>
          <w:rtl/>
        </w:rPr>
        <w:t>اخص في طلب العلم كالمجاهد في سبيل الله، إن</w:t>
      </w:r>
      <w:r>
        <w:rPr>
          <w:rFonts w:hint="cs"/>
          <w:rtl/>
        </w:rPr>
        <w:t>َّ</w:t>
      </w:r>
      <w:r>
        <w:rPr>
          <w:rtl/>
        </w:rPr>
        <w:t xml:space="preserve"> طلب العلم فريضة على كل</w:t>
      </w:r>
      <w:r>
        <w:rPr>
          <w:rFonts w:hint="cs"/>
          <w:rtl/>
        </w:rPr>
        <w:t>ّ</w:t>
      </w:r>
      <w:r>
        <w:rPr>
          <w:rtl/>
        </w:rPr>
        <w:t xml:space="preserve"> مسلم.</w:t>
      </w:r>
    </w:p>
    <w:p w:rsidR="006E7D9D" w:rsidRDefault="006E7D9D" w:rsidP="00A617A7">
      <w:pPr>
        <w:pStyle w:val="libNormal"/>
        <w:rPr>
          <w:rtl/>
        </w:rPr>
      </w:pPr>
      <w:r w:rsidRPr="00CE5C2A">
        <w:rPr>
          <w:rStyle w:val="libNormalChar"/>
          <w:rtl/>
        </w:rPr>
        <w:t>[ 33121 ]</w:t>
      </w:r>
      <w:r>
        <w:rPr>
          <w:rtl/>
        </w:rPr>
        <w:t xml:space="preserve"> 22</w:t>
      </w:r>
      <w:r w:rsidR="00A617A7">
        <w:rPr>
          <w:rFonts w:hint="cs"/>
          <w:rtl/>
        </w:rPr>
        <w:t xml:space="preserve"> - </w:t>
      </w:r>
      <w:r>
        <w:rPr>
          <w:rtl/>
        </w:rPr>
        <w:t>قال: وقال النبي</w:t>
      </w:r>
      <w:r>
        <w:rPr>
          <w:rFonts w:hint="cs"/>
          <w:rtl/>
        </w:rPr>
        <w:t>ُّ</w:t>
      </w:r>
      <w:r w:rsidRPr="00D714E9">
        <w:rPr>
          <w:rtl/>
        </w:rPr>
        <w:t xml:space="preserve">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من تعل</w:t>
      </w:r>
      <w:r>
        <w:rPr>
          <w:rFonts w:hint="cs"/>
          <w:rtl/>
        </w:rPr>
        <w:t>ّ</w:t>
      </w:r>
      <w:r>
        <w:rPr>
          <w:rtl/>
        </w:rPr>
        <w:t>م بابا</w:t>
      </w:r>
      <w:r>
        <w:rPr>
          <w:rFonts w:hint="cs"/>
          <w:rtl/>
        </w:rPr>
        <w:t>ً</w:t>
      </w:r>
      <w:r>
        <w:rPr>
          <w:rtl/>
        </w:rPr>
        <w:t xml:space="preserve"> من العلم </w:t>
      </w:r>
      <w:r w:rsidRPr="00D351B6">
        <w:rPr>
          <w:rStyle w:val="libNormalChar"/>
          <w:rtl/>
        </w:rPr>
        <w:t xml:space="preserve">( </w:t>
      </w:r>
      <w:r>
        <w:rPr>
          <w:rtl/>
        </w:rPr>
        <w:t>عم</w:t>
      </w:r>
      <w:r>
        <w:rPr>
          <w:rFonts w:hint="cs"/>
          <w:rtl/>
        </w:rPr>
        <w:t>ّ</w:t>
      </w:r>
      <w:r>
        <w:rPr>
          <w:rtl/>
        </w:rPr>
        <w:t>ن يثق به</w:t>
      </w:r>
      <w:r w:rsidRPr="00D351B6">
        <w:rPr>
          <w:rStyle w:val="libNormalChar"/>
          <w:rtl/>
        </w:rPr>
        <w:t xml:space="preserve"> )</w:t>
      </w:r>
      <w:r>
        <w:rPr>
          <w:rtl/>
        </w:rPr>
        <w:t xml:space="preserve"> </w:t>
      </w:r>
      <w:r w:rsidRPr="006E7D9D">
        <w:rPr>
          <w:rStyle w:val="libFootnotenumChar"/>
          <w:rtl/>
        </w:rPr>
        <w:t>(1)</w:t>
      </w:r>
      <w:r>
        <w:rPr>
          <w:rtl/>
        </w:rPr>
        <w:t xml:space="preserve"> كان أفضل من أن يصل</w:t>
      </w:r>
      <w:r>
        <w:rPr>
          <w:rFonts w:hint="cs"/>
          <w:rtl/>
        </w:rPr>
        <w:t>ّ</w:t>
      </w:r>
      <w:r>
        <w:rPr>
          <w:rtl/>
        </w:rPr>
        <w:t xml:space="preserve">ي ألف ركعة </w:t>
      </w:r>
      <w:r w:rsidRPr="006E7D9D">
        <w:rPr>
          <w:rStyle w:val="libFootnotenumChar"/>
          <w:rtl/>
        </w:rPr>
        <w:t>(2)</w:t>
      </w:r>
      <w:r>
        <w:rPr>
          <w:rtl/>
        </w:rPr>
        <w:t>.</w:t>
      </w:r>
    </w:p>
    <w:p w:rsidR="006E7D9D" w:rsidRDefault="006E7D9D" w:rsidP="006002F1">
      <w:pPr>
        <w:pStyle w:val="libNormal"/>
        <w:rPr>
          <w:rtl/>
        </w:rPr>
      </w:pPr>
      <w:r w:rsidRPr="00CE5C2A">
        <w:rPr>
          <w:rStyle w:val="libNormalChar"/>
          <w:rtl/>
        </w:rPr>
        <w:t>[ 33122 ]</w:t>
      </w:r>
      <w:r>
        <w:rPr>
          <w:rtl/>
        </w:rPr>
        <w:t xml:space="preserve"> 23</w:t>
      </w:r>
      <w:r w:rsidR="00A617A7">
        <w:rPr>
          <w:rFonts w:hint="cs"/>
          <w:rtl/>
        </w:rPr>
        <w:t xml:space="preserve"> - </w:t>
      </w:r>
      <w:r>
        <w:rPr>
          <w:rtl/>
        </w:rPr>
        <w:t xml:space="preserve">محمّد بن الحسن الصفار في </w:t>
      </w:r>
      <w:r w:rsidRPr="00D351B6">
        <w:rPr>
          <w:rStyle w:val="libNormalChar"/>
          <w:rtl/>
        </w:rPr>
        <w:t xml:space="preserve">( </w:t>
      </w:r>
      <w:r>
        <w:rPr>
          <w:rtl/>
        </w:rPr>
        <w:t>بصائر الدرجات</w:t>
      </w:r>
      <w:r w:rsidRPr="00D351B6">
        <w:rPr>
          <w:rStyle w:val="libNormalChar"/>
          <w:rtl/>
        </w:rPr>
        <w:t xml:space="preserve"> )</w:t>
      </w:r>
      <w:r>
        <w:rPr>
          <w:rtl/>
        </w:rPr>
        <w:t xml:space="preserve"> عن إبراهيم بن هاشم، عن </w:t>
      </w:r>
      <w:r w:rsidRPr="00D351B6">
        <w:rPr>
          <w:rStyle w:val="libNormalChar"/>
          <w:rtl/>
        </w:rPr>
        <w:t xml:space="preserve">( </w:t>
      </w:r>
      <w:r>
        <w:rPr>
          <w:rtl/>
        </w:rPr>
        <w:t>الحسين بن</w:t>
      </w:r>
      <w:r w:rsidRPr="00D351B6">
        <w:rPr>
          <w:rStyle w:val="libNormalChar"/>
          <w:rtl/>
        </w:rPr>
        <w:t xml:space="preserve"> )</w:t>
      </w:r>
      <w:r>
        <w:rPr>
          <w:rtl/>
        </w:rPr>
        <w:t xml:space="preserve"> </w:t>
      </w:r>
      <w:r w:rsidRPr="006E7D9D">
        <w:rPr>
          <w:rStyle w:val="libFootnotenumChar"/>
          <w:rtl/>
        </w:rPr>
        <w:t>(</w:t>
      </w:r>
      <w:r w:rsidR="006002F1">
        <w:rPr>
          <w:rStyle w:val="libFootnotenumChar"/>
          <w:rFonts w:hint="cs"/>
          <w:rtl/>
        </w:rPr>
        <w:t>3</w:t>
      </w:r>
      <w:r w:rsidRPr="006E7D9D">
        <w:rPr>
          <w:rStyle w:val="libFootnotenumChar"/>
          <w:rtl/>
        </w:rPr>
        <w:t>)</w:t>
      </w:r>
      <w:r>
        <w:rPr>
          <w:rtl/>
        </w:rPr>
        <w:t xml:space="preserve"> الحسن بن زيد بن عليّ</w:t>
      </w:r>
      <w:r>
        <w:rPr>
          <w:rFonts w:hint="cs"/>
          <w:rtl/>
        </w:rPr>
        <w:t>ِ</w:t>
      </w:r>
      <w:r>
        <w:rPr>
          <w:rtl/>
        </w:rPr>
        <w:t xml:space="preserve"> بن الحسين، عن أبيه، عن أبي عبد </w:t>
      </w:r>
      <w:r w:rsidRPr="00D714E9">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طلب العلم فريضة على كل</w:t>
      </w:r>
      <w:r>
        <w:rPr>
          <w:rFonts w:hint="cs"/>
          <w:rtl/>
        </w:rPr>
        <w:t>ّ</w:t>
      </w:r>
      <w:r>
        <w:rPr>
          <w:rtl/>
        </w:rPr>
        <w:t xml:space="preserve"> مسلم، ألا وإن</w:t>
      </w:r>
      <w:r>
        <w:rPr>
          <w:rFonts w:hint="cs"/>
          <w:rtl/>
        </w:rPr>
        <w:t>َّ</w:t>
      </w:r>
      <w:r>
        <w:rPr>
          <w:rtl/>
        </w:rPr>
        <w:t xml:space="preserve"> الله يحب</w:t>
      </w:r>
      <w:r>
        <w:rPr>
          <w:rFonts w:hint="cs"/>
          <w:rtl/>
        </w:rPr>
        <w:t>ّ</w:t>
      </w:r>
      <w:r>
        <w:rPr>
          <w:rtl/>
        </w:rPr>
        <w:t xml:space="preserve"> بغاة العلم.</w:t>
      </w:r>
    </w:p>
    <w:p w:rsidR="006E7D9D" w:rsidRDefault="006E7D9D" w:rsidP="006002F1">
      <w:pPr>
        <w:pStyle w:val="libNormal"/>
        <w:rPr>
          <w:rtl/>
        </w:rPr>
      </w:pPr>
      <w:r w:rsidRPr="00CE5C2A">
        <w:rPr>
          <w:rStyle w:val="libNormalChar"/>
          <w:rtl/>
        </w:rPr>
        <w:t>[ 33123 ]</w:t>
      </w:r>
      <w:r>
        <w:rPr>
          <w:rtl/>
        </w:rPr>
        <w:t xml:space="preserve"> 24</w:t>
      </w:r>
      <w:r w:rsidR="00A617A7">
        <w:rPr>
          <w:rFonts w:hint="cs"/>
          <w:rtl/>
        </w:rPr>
        <w:t xml:space="preserve"> - </w:t>
      </w:r>
      <w:r>
        <w:rPr>
          <w:rtl/>
        </w:rPr>
        <w:t xml:space="preserve">وعن محمّد بن حسان، عن محمّد بن عليّ، عن عيسى ابن عبد الله العمري،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طلب العلم فريضة في </w:t>
      </w:r>
      <w:r w:rsidRPr="006E7D9D">
        <w:rPr>
          <w:rStyle w:val="libFootnotenumChar"/>
          <w:rtl/>
        </w:rPr>
        <w:t>(</w:t>
      </w:r>
      <w:r w:rsidR="006002F1">
        <w:rPr>
          <w:rStyle w:val="libFootnotenumChar"/>
          <w:rFonts w:hint="cs"/>
          <w:rtl/>
        </w:rPr>
        <w:t>4</w:t>
      </w:r>
      <w:r w:rsidRPr="006E7D9D">
        <w:rPr>
          <w:rStyle w:val="libFootnotenumChar"/>
          <w:rtl/>
        </w:rPr>
        <w:t>)</w:t>
      </w:r>
      <w:r>
        <w:rPr>
          <w:rtl/>
        </w:rPr>
        <w:t xml:space="preserve"> كل</w:t>
      </w:r>
      <w:r>
        <w:rPr>
          <w:rFonts w:hint="cs"/>
          <w:rtl/>
        </w:rPr>
        <w:t>ّ</w:t>
      </w:r>
      <w:r>
        <w:rPr>
          <w:rtl/>
        </w:rPr>
        <w:t xml:space="preserve"> حال.</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20</w:t>
      </w:r>
      <w:r w:rsidR="00A617A7">
        <w:rPr>
          <w:rtl/>
        </w:rPr>
        <w:t xml:space="preserve"> - </w:t>
      </w:r>
      <w:r>
        <w:rPr>
          <w:rtl/>
        </w:rPr>
        <w:t>روضة الواعظين: 11.</w:t>
      </w:r>
    </w:p>
    <w:p w:rsidR="006E7D9D" w:rsidRDefault="006E7D9D" w:rsidP="00D351B6">
      <w:pPr>
        <w:pStyle w:val="libFootnote0"/>
        <w:rPr>
          <w:rtl/>
        </w:rPr>
      </w:pPr>
      <w:r>
        <w:rPr>
          <w:rtl/>
        </w:rPr>
        <w:t>21</w:t>
      </w:r>
      <w:r w:rsidR="00A617A7">
        <w:rPr>
          <w:rtl/>
        </w:rPr>
        <w:t xml:space="preserve"> - </w:t>
      </w:r>
      <w:r>
        <w:rPr>
          <w:rtl/>
        </w:rPr>
        <w:t>روضة الواعظين: 10.</w:t>
      </w:r>
    </w:p>
    <w:p w:rsidR="006E7D9D" w:rsidRDefault="006E7D9D" w:rsidP="00D351B6">
      <w:pPr>
        <w:pStyle w:val="libFootnote0"/>
        <w:rPr>
          <w:rtl/>
        </w:rPr>
      </w:pPr>
      <w:r>
        <w:rPr>
          <w:rtl/>
        </w:rPr>
        <w:t>22</w:t>
      </w:r>
      <w:r w:rsidR="00A617A7">
        <w:rPr>
          <w:rtl/>
        </w:rPr>
        <w:t xml:space="preserve"> - </w:t>
      </w:r>
      <w:r>
        <w:rPr>
          <w:rtl/>
        </w:rPr>
        <w:t>روضة الواعظين: 12.</w:t>
      </w:r>
    </w:p>
    <w:p w:rsidR="006E7D9D" w:rsidRPr="004F32B5" w:rsidRDefault="006E7D9D" w:rsidP="00D351B6">
      <w:pPr>
        <w:pStyle w:val="libFootnote0"/>
        <w:rPr>
          <w:rtl/>
        </w:rPr>
      </w:pPr>
      <w:r w:rsidRPr="004F32B5">
        <w:rPr>
          <w:rtl/>
        </w:rPr>
        <w:t>(1)</w:t>
      </w:r>
      <w:r>
        <w:rPr>
          <w:rtl/>
        </w:rPr>
        <w:t xml:space="preserve"> في المصدر: عمل به </w:t>
      </w:r>
      <w:r>
        <w:rPr>
          <w:rFonts w:hint="cs"/>
          <w:rtl/>
        </w:rPr>
        <w:t>أ</w:t>
      </w:r>
      <w:r>
        <w:rPr>
          <w:rtl/>
        </w:rPr>
        <w:t>و لم يعمل.</w:t>
      </w:r>
    </w:p>
    <w:p w:rsidR="006E7D9D" w:rsidRPr="004F32B5" w:rsidRDefault="006E7D9D" w:rsidP="00D351B6">
      <w:pPr>
        <w:pStyle w:val="libFootnote0"/>
        <w:rPr>
          <w:rtl/>
        </w:rPr>
      </w:pPr>
      <w:r>
        <w:rPr>
          <w:rtl/>
        </w:rPr>
        <w:t>(2) في المصدر زيادة: تطوعا</w:t>
      </w:r>
      <w:r>
        <w:rPr>
          <w:rFonts w:hint="cs"/>
          <w:rtl/>
        </w:rPr>
        <w:t>ً</w:t>
      </w:r>
      <w:r>
        <w:rPr>
          <w:rtl/>
        </w:rPr>
        <w:t>.</w:t>
      </w:r>
    </w:p>
    <w:p w:rsidR="006E7D9D" w:rsidRDefault="006E7D9D" w:rsidP="00D351B6">
      <w:pPr>
        <w:pStyle w:val="libFootnote0"/>
        <w:rPr>
          <w:rtl/>
        </w:rPr>
      </w:pPr>
      <w:r>
        <w:rPr>
          <w:rtl/>
        </w:rPr>
        <w:t>23</w:t>
      </w:r>
      <w:r w:rsidR="00A617A7">
        <w:rPr>
          <w:rtl/>
        </w:rPr>
        <w:t xml:space="preserve"> - </w:t>
      </w:r>
      <w:r>
        <w:rPr>
          <w:rtl/>
        </w:rPr>
        <w:t>بصائر الدرجات: 22 / 1.</w:t>
      </w:r>
    </w:p>
    <w:p w:rsidR="006E7D9D" w:rsidRPr="004F32B5" w:rsidRDefault="006E7D9D" w:rsidP="006002F1">
      <w:pPr>
        <w:pStyle w:val="libFootnote0"/>
        <w:rPr>
          <w:rtl/>
        </w:rPr>
      </w:pPr>
      <w:r>
        <w:rPr>
          <w:rtl/>
        </w:rPr>
        <w:t>(</w:t>
      </w:r>
      <w:r w:rsidR="006002F1">
        <w:rPr>
          <w:rFonts w:hint="cs"/>
          <w:rtl/>
        </w:rPr>
        <w:t>3</w:t>
      </w:r>
      <w:r>
        <w:rPr>
          <w:rtl/>
        </w:rPr>
        <w:t>) ليس في المصدر.</w:t>
      </w:r>
    </w:p>
    <w:p w:rsidR="006E7D9D" w:rsidRDefault="006E7D9D" w:rsidP="00D351B6">
      <w:pPr>
        <w:pStyle w:val="libFootnote0"/>
        <w:rPr>
          <w:rtl/>
        </w:rPr>
      </w:pPr>
      <w:r>
        <w:rPr>
          <w:rtl/>
        </w:rPr>
        <w:t>24</w:t>
      </w:r>
      <w:r w:rsidR="00A617A7">
        <w:rPr>
          <w:rtl/>
        </w:rPr>
        <w:t xml:space="preserve"> - </w:t>
      </w:r>
      <w:r>
        <w:rPr>
          <w:rtl/>
        </w:rPr>
        <w:t>بصائر الدرجات 22 / 2.</w:t>
      </w:r>
    </w:p>
    <w:p w:rsidR="006E7D9D" w:rsidRPr="004F32B5" w:rsidRDefault="006E7D9D" w:rsidP="006002F1">
      <w:pPr>
        <w:pStyle w:val="libFootnote0"/>
        <w:rPr>
          <w:rtl/>
        </w:rPr>
      </w:pPr>
      <w:r w:rsidRPr="004F32B5">
        <w:rPr>
          <w:rtl/>
        </w:rPr>
        <w:t>(</w:t>
      </w:r>
      <w:r w:rsidR="006002F1">
        <w:rPr>
          <w:rFonts w:hint="cs"/>
          <w:rtl/>
        </w:rPr>
        <w:t>4</w:t>
      </w:r>
      <w:r w:rsidRPr="004F32B5">
        <w:rPr>
          <w:rtl/>
        </w:rPr>
        <w:t>) في المصدر</w:t>
      </w:r>
      <w:r>
        <w:rPr>
          <w:rtl/>
        </w:rPr>
        <w:t>:</w:t>
      </w:r>
      <w:r w:rsidRPr="004F32B5">
        <w:rPr>
          <w:rtl/>
        </w:rPr>
        <w:t xml:space="preserve"> على</w:t>
      </w:r>
      <w:r>
        <w:rPr>
          <w:rFonts w:hint="cs"/>
          <w:rtl/>
        </w:rPr>
        <w:t>ٰ</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[ 33124 ]</w:t>
      </w:r>
      <w:r>
        <w:rPr>
          <w:rtl/>
        </w:rPr>
        <w:t xml:space="preserve"> 25</w:t>
      </w:r>
      <w:r w:rsidR="00A617A7">
        <w:rPr>
          <w:rFonts w:hint="cs"/>
          <w:rtl/>
        </w:rPr>
        <w:t xml:space="preserve"> - </w:t>
      </w:r>
      <w:r>
        <w:rPr>
          <w:rtl/>
        </w:rPr>
        <w:t xml:space="preserve">وعن محمّد بن الحسين، عن محمد بن عبد الله، عن عيسى بن عبد الله، عن </w:t>
      </w:r>
      <w:r w:rsidRPr="00D351B6">
        <w:rPr>
          <w:rStyle w:val="libNormalChar"/>
          <w:rtl/>
        </w:rPr>
        <w:t xml:space="preserve">( </w:t>
      </w:r>
      <w:r>
        <w:rPr>
          <w:rtl/>
        </w:rPr>
        <w:t>أحمد</w:t>
      </w:r>
      <w:r w:rsidRPr="00D351B6">
        <w:rPr>
          <w:rStyle w:val="libNormalChar"/>
          <w:rtl/>
        </w:rPr>
        <w:t xml:space="preserve"> )</w:t>
      </w:r>
      <w:r>
        <w:rPr>
          <w:rtl/>
        </w:rPr>
        <w:t xml:space="preserve"> </w:t>
      </w:r>
      <w:r w:rsidRPr="006E7D9D">
        <w:rPr>
          <w:rStyle w:val="libFootnotenumChar"/>
          <w:rtl/>
        </w:rPr>
        <w:t>(1)</w:t>
      </w:r>
      <w:r>
        <w:rPr>
          <w:rtl/>
        </w:rPr>
        <w:t xml:space="preserve"> بن عليّ</w:t>
      </w:r>
      <w:r>
        <w:rPr>
          <w:rFonts w:hint="cs"/>
          <w:rtl/>
        </w:rPr>
        <w:t>ِ</w:t>
      </w:r>
      <w:r>
        <w:rPr>
          <w:rtl/>
        </w:rPr>
        <w:t xml:space="preserve"> بن أبي طالب رفعه،</w:t>
      </w:r>
      <w:r>
        <w:rPr>
          <w:rFonts w:hint="cs"/>
          <w:rtl/>
        </w:rPr>
        <w:t xml:space="preserve"> </w:t>
      </w:r>
      <w:r>
        <w:rPr>
          <w:rtl/>
        </w:rPr>
        <w:t>قال: طلب العلم فريضة من فرائض الله.</w:t>
      </w:r>
    </w:p>
    <w:p w:rsidR="006E7D9D" w:rsidRDefault="006E7D9D" w:rsidP="009B1B08">
      <w:pPr>
        <w:pStyle w:val="libNormal"/>
        <w:rPr>
          <w:rtl/>
        </w:rPr>
      </w:pPr>
      <w:r w:rsidRPr="00CE5C2A">
        <w:rPr>
          <w:rStyle w:val="libNormalChar"/>
          <w:rtl/>
        </w:rPr>
        <w:t>[ 33125 ]</w:t>
      </w:r>
      <w:r>
        <w:rPr>
          <w:rtl/>
        </w:rPr>
        <w:t xml:space="preserve"> 26</w:t>
      </w:r>
      <w:r w:rsidR="00A617A7">
        <w:rPr>
          <w:rFonts w:hint="cs"/>
          <w:rtl/>
        </w:rPr>
        <w:t xml:space="preserve"> - </w:t>
      </w:r>
      <w:r>
        <w:rPr>
          <w:rtl/>
        </w:rPr>
        <w:t xml:space="preserve">وعن يعقوب بن يزيد، عن ابن أبي عمير، عن </w:t>
      </w:r>
      <w:r w:rsidRPr="00D351B6">
        <w:rPr>
          <w:rStyle w:val="libNormalChar"/>
          <w:rtl/>
        </w:rPr>
        <w:t xml:space="preserve">( </w:t>
      </w:r>
      <w:r>
        <w:rPr>
          <w:rtl/>
        </w:rPr>
        <w:t>أبي عبد الله</w:t>
      </w:r>
      <w:r w:rsidRPr="00D351B6">
        <w:rPr>
          <w:rStyle w:val="libNormalChar"/>
          <w:rtl/>
        </w:rPr>
        <w:t xml:space="preserve"> )</w:t>
      </w:r>
      <w:r>
        <w:rPr>
          <w:rtl/>
        </w:rPr>
        <w:t xml:space="preserve"> </w:t>
      </w:r>
      <w:r w:rsidRPr="006E7D9D">
        <w:rPr>
          <w:rStyle w:val="libFootnotenumChar"/>
          <w:rtl/>
        </w:rPr>
        <w:t>(</w:t>
      </w:r>
      <w:r w:rsidR="009B1B08">
        <w:rPr>
          <w:rStyle w:val="libFootnotenumChar"/>
          <w:rFonts w:hint="cs"/>
          <w:rtl/>
        </w:rPr>
        <w:t>2</w:t>
      </w:r>
      <w:r w:rsidRPr="006E7D9D">
        <w:rPr>
          <w:rStyle w:val="libFootnotenumChar"/>
          <w:rtl/>
        </w:rPr>
        <w:t>)</w:t>
      </w:r>
      <w:r>
        <w:rPr>
          <w:rtl/>
        </w:rPr>
        <w:t xml:space="preserve"> رجل من أصحابنا،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C901A9">
        <w:rPr>
          <w:rtl/>
        </w:rPr>
        <w:t>قال</w:t>
      </w:r>
      <w:r>
        <w:rPr>
          <w:rtl/>
        </w:rPr>
        <w:t xml:space="preserve">: قال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6E7D9D">
        <w:rPr>
          <w:rStyle w:val="libFootnotenumChar"/>
          <w:rtl/>
        </w:rPr>
        <w:t>(</w:t>
      </w:r>
      <w:r w:rsidR="009B1B08">
        <w:rPr>
          <w:rStyle w:val="libFootnotenumChar"/>
          <w:rFonts w:hint="cs"/>
          <w:rtl/>
        </w:rPr>
        <w:t>3</w:t>
      </w:r>
      <w:r w:rsidRPr="006E7D9D">
        <w:rPr>
          <w:rStyle w:val="libFootnotenumChar"/>
          <w:rtl/>
        </w:rPr>
        <w:t>)</w:t>
      </w:r>
      <w:r>
        <w:rPr>
          <w:rtl/>
        </w:rPr>
        <w:t>: طلب العلم فريضة على كل</w:t>
      </w:r>
      <w:r>
        <w:rPr>
          <w:rFonts w:hint="cs"/>
          <w:rtl/>
        </w:rPr>
        <w:t>ّ</w:t>
      </w:r>
      <w:r>
        <w:rPr>
          <w:rtl/>
        </w:rPr>
        <w:t xml:space="preserve"> مسلم.</w:t>
      </w:r>
    </w:p>
    <w:p w:rsidR="006E7D9D" w:rsidRDefault="006E7D9D" w:rsidP="009B1B08">
      <w:pPr>
        <w:pStyle w:val="libNormal"/>
        <w:rPr>
          <w:rtl/>
        </w:rPr>
      </w:pPr>
      <w:r w:rsidRPr="00CE5C2A">
        <w:rPr>
          <w:rStyle w:val="libNormalChar"/>
          <w:rtl/>
        </w:rPr>
        <w:t>[ 33126 ]</w:t>
      </w:r>
      <w:r>
        <w:rPr>
          <w:rtl/>
        </w:rPr>
        <w:t xml:space="preserve"> 27</w:t>
      </w:r>
      <w:r w:rsidR="00A617A7">
        <w:rPr>
          <w:rFonts w:hint="cs"/>
          <w:rtl/>
        </w:rPr>
        <w:t xml:space="preserve"> - </w:t>
      </w:r>
      <w:r>
        <w:rPr>
          <w:rtl/>
        </w:rPr>
        <w:t xml:space="preserve">الحسن بن محمّد الطوسي في </w:t>
      </w:r>
      <w:r w:rsidRPr="00D351B6">
        <w:rPr>
          <w:rStyle w:val="libNormalChar"/>
          <w:rtl/>
        </w:rPr>
        <w:t xml:space="preserve">( </w:t>
      </w:r>
      <w:r>
        <w:rPr>
          <w:rtl/>
        </w:rPr>
        <w:t>الأمالي</w:t>
      </w:r>
      <w:r w:rsidRPr="00D351B6">
        <w:rPr>
          <w:rStyle w:val="libNormalChar"/>
          <w:rtl/>
        </w:rPr>
        <w:t xml:space="preserve"> )</w:t>
      </w:r>
      <w:r>
        <w:rPr>
          <w:rtl/>
        </w:rPr>
        <w:t xml:space="preserve"> عن أبيه، عن جماعة، عن أبي المفض</w:t>
      </w:r>
      <w:r>
        <w:rPr>
          <w:rFonts w:hint="cs"/>
          <w:rtl/>
        </w:rPr>
        <w:t>ّ</w:t>
      </w:r>
      <w:r>
        <w:rPr>
          <w:rtl/>
        </w:rPr>
        <w:t xml:space="preserve">ل، عن الفضل بن محمّد الشعراني، عن أبي موسى المجاشعي، عن محمّد بن جعفر، عن أبيه، أبي عبد الله </w:t>
      </w:r>
      <w:r w:rsidRPr="006E7D9D">
        <w:rPr>
          <w:rStyle w:val="libFootnotenumChar"/>
          <w:rtl/>
        </w:rPr>
        <w:t>(</w:t>
      </w:r>
      <w:r w:rsidR="009B1B08">
        <w:rPr>
          <w:rStyle w:val="libFootnotenumChar"/>
          <w:rFonts w:hint="cs"/>
          <w:rtl/>
        </w:rPr>
        <w:t>4</w:t>
      </w:r>
      <w:r w:rsidRPr="006E7D9D">
        <w:rPr>
          <w:rStyle w:val="libFootnotenumChar"/>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Fonts w:hint="cs"/>
          <w:rtl/>
        </w:rPr>
        <w:t>.</w:t>
      </w:r>
    </w:p>
    <w:p w:rsidR="006E7D9D" w:rsidRDefault="006E7D9D" w:rsidP="001F3E52">
      <w:pPr>
        <w:pStyle w:val="libNormal"/>
        <w:rPr>
          <w:rtl/>
        </w:rPr>
      </w:pPr>
      <w:r>
        <w:rPr>
          <w:rtl/>
        </w:rPr>
        <w:t xml:space="preserve">وعن المجاشعي، عن الرضا، عن آبائه عن عليّ </w:t>
      </w:r>
      <w:r w:rsidR="002630D5" w:rsidRPr="00D351B6">
        <w:rPr>
          <w:rStyle w:val="libNormalChar"/>
          <w:rFonts w:hint="cs"/>
          <w:rtl/>
        </w:rPr>
        <w:t xml:space="preserve">( </w:t>
      </w:r>
      <w:r w:rsidR="002630D5" w:rsidRPr="002630D5">
        <w:rPr>
          <w:rStyle w:val="libAlaemChar"/>
          <w:rFonts w:hint="cs"/>
          <w:rtl/>
        </w:rPr>
        <w:t>عليهم‌السلام</w:t>
      </w:r>
      <w:r w:rsidR="001F3E52" w:rsidRPr="00D351B6">
        <w:rPr>
          <w:rStyle w:val="libNormalChar"/>
          <w:rFonts w:hint="cs"/>
          <w:rtl/>
        </w:rPr>
        <w:t>)</w:t>
      </w:r>
      <w:r w:rsidR="002630D5" w:rsidRPr="002630D5">
        <w:rPr>
          <w:rStyle w:val="libAlaemChar"/>
          <w:rFonts w:hint="cs"/>
          <w:rtl/>
        </w:rPr>
        <w:t xml:space="preserve"> </w:t>
      </w:r>
      <w:r>
        <w:rPr>
          <w:rtl/>
        </w:rPr>
        <w:t xml:space="preserve"> قال: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العالم بين الجه</w:t>
      </w:r>
      <w:r>
        <w:rPr>
          <w:rFonts w:hint="cs"/>
          <w:rtl/>
        </w:rPr>
        <w:t>ّ</w:t>
      </w:r>
      <w:r>
        <w:rPr>
          <w:rtl/>
        </w:rPr>
        <w:t>ال كالحي</w:t>
      </w:r>
      <w:r>
        <w:rPr>
          <w:rFonts w:hint="cs"/>
          <w:rtl/>
        </w:rPr>
        <w:t>ّ</w:t>
      </w:r>
      <w:r>
        <w:rPr>
          <w:rtl/>
        </w:rPr>
        <w:t xml:space="preserve"> بين الأموات</w:t>
      </w:r>
      <w:r w:rsidR="00A617A7">
        <w:rPr>
          <w:rFonts w:hint="cs"/>
          <w:rtl/>
        </w:rPr>
        <w:t xml:space="preserve"> - </w:t>
      </w:r>
      <w:r>
        <w:rPr>
          <w:rtl/>
        </w:rPr>
        <w:t>إلى أن قال:</w:t>
      </w:r>
      <w:r w:rsidR="00A617A7">
        <w:rPr>
          <w:rFonts w:hint="cs"/>
          <w:rtl/>
        </w:rPr>
        <w:t xml:space="preserve"> - </w:t>
      </w:r>
      <w:r>
        <w:rPr>
          <w:rtl/>
        </w:rPr>
        <w:t>فاطلبوا العلم ف</w:t>
      </w:r>
      <w:r>
        <w:rPr>
          <w:rFonts w:hint="cs"/>
          <w:rtl/>
        </w:rPr>
        <w:t>إ</w:t>
      </w:r>
      <w:r>
        <w:rPr>
          <w:rtl/>
        </w:rPr>
        <w:t>ن</w:t>
      </w:r>
      <w:r>
        <w:rPr>
          <w:rFonts w:hint="cs"/>
          <w:rtl/>
        </w:rPr>
        <w:t>ّ</w:t>
      </w:r>
      <w:r>
        <w:rPr>
          <w:rtl/>
        </w:rPr>
        <w:t>ه السبب بينكم وبين الله عزّ</w:t>
      </w:r>
      <w:r>
        <w:rPr>
          <w:rFonts w:hint="cs"/>
          <w:rtl/>
        </w:rPr>
        <w:t>َ</w:t>
      </w:r>
      <w:r>
        <w:rPr>
          <w:rtl/>
        </w:rPr>
        <w:t xml:space="preserve"> وجلّ</w:t>
      </w:r>
      <w:r>
        <w:rPr>
          <w:rFonts w:hint="cs"/>
          <w:rtl/>
        </w:rPr>
        <w:t>َ</w:t>
      </w:r>
      <w:r>
        <w:rPr>
          <w:rtl/>
        </w:rPr>
        <w:t>، وإن</w:t>
      </w:r>
      <w:r>
        <w:rPr>
          <w:rFonts w:hint="cs"/>
          <w:rtl/>
        </w:rPr>
        <w:t>َّ</w:t>
      </w:r>
      <w:r>
        <w:rPr>
          <w:rtl/>
        </w:rPr>
        <w:t xml:space="preserve"> طلب العلم لفريضة على كل</w:t>
      </w:r>
      <w:r>
        <w:rPr>
          <w:rFonts w:hint="cs"/>
          <w:rtl/>
        </w:rPr>
        <w:t>ِّ</w:t>
      </w:r>
      <w:r>
        <w:rPr>
          <w:rtl/>
        </w:rPr>
        <w:t xml:space="preserve"> مسلم.</w:t>
      </w:r>
    </w:p>
    <w:p w:rsidR="006E7D9D" w:rsidRDefault="006E7D9D" w:rsidP="001F3E52">
      <w:pPr>
        <w:pStyle w:val="libNormal"/>
        <w:rPr>
          <w:rtl/>
        </w:rPr>
      </w:pPr>
      <w:r w:rsidRPr="00CE5C2A">
        <w:rPr>
          <w:rStyle w:val="libNormalChar"/>
          <w:rtl/>
        </w:rPr>
        <w:t>[ 33127 ]</w:t>
      </w:r>
      <w:r>
        <w:rPr>
          <w:rtl/>
        </w:rPr>
        <w:t xml:space="preserve"> 28</w:t>
      </w:r>
      <w:r w:rsidR="00A617A7">
        <w:rPr>
          <w:rFonts w:hint="cs"/>
          <w:rtl/>
        </w:rPr>
        <w:t xml:space="preserve"> - </w:t>
      </w:r>
      <w:r>
        <w:rPr>
          <w:rtl/>
        </w:rPr>
        <w:t>وعن أبيه، عن جماعة، عن أبي المفض</w:t>
      </w:r>
      <w:r>
        <w:rPr>
          <w:rFonts w:hint="cs"/>
          <w:rtl/>
        </w:rPr>
        <w:t>ّ</w:t>
      </w:r>
      <w:r>
        <w:rPr>
          <w:rtl/>
        </w:rPr>
        <w:t>ل، عن جعفر ابن محمّد الحسيني عن محمّد بن عليّ</w:t>
      </w:r>
      <w:r>
        <w:rPr>
          <w:rFonts w:hint="cs"/>
          <w:rtl/>
        </w:rPr>
        <w:t>ِ</w:t>
      </w:r>
      <w:r>
        <w:rPr>
          <w:rtl/>
        </w:rPr>
        <w:t xml:space="preserve"> بن الحسين بن زيد بن عليّ، عن الرضا، عن آبائه، عن عليّ </w:t>
      </w:r>
      <w:r w:rsidR="002630D5" w:rsidRPr="00D351B6">
        <w:rPr>
          <w:rStyle w:val="libNormalChar"/>
          <w:rFonts w:hint="cs"/>
          <w:rtl/>
        </w:rPr>
        <w:t xml:space="preserve">( </w:t>
      </w:r>
      <w:r w:rsidR="002630D5" w:rsidRPr="002630D5">
        <w:rPr>
          <w:rStyle w:val="libAlaemChar"/>
          <w:rFonts w:hint="cs"/>
          <w:rtl/>
        </w:rPr>
        <w:t>عليهم‌السلام</w:t>
      </w:r>
      <w:r w:rsidR="001F3E52" w:rsidRPr="00D351B6">
        <w:rPr>
          <w:rStyle w:val="libNormalChar"/>
          <w:rFonts w:hint="cs"/>
          <w:rtl/>
        </w:rPr>
        <w:t>)</w:t>
      </w:r>
      <w:r w:rsidR="002630D5" w:rsidRPr="002630D5">
        <w:rPr>
          <w:rStyle w:val="libAlaemChar"/>
          <w:rFonts w:hint="cs"/>
          <w:rtl/>
        </w:rPr>
        <w:t xml:space="preserve"> </w:t>
      </w:r>
      <w:r w:rsidRPr="00C901A9">
        <w:rPr>
          <w:rtl/>
        </w:rPr>
        <w:t xml:space="preserve"> قال</w:t>
      </w:r>
      <w:r>
        <w:rPr>
          <w:rtl/>
        </w:rPr>
        <w:t xml:space="preserve">: سمعت رسول الله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25</w:t>
      </w:r>
      <w:r w:rsidR="00A617A7">
        <w:rPr>
          <w:rtl/>
        </w:rPr>
        <w:t xml:space="preserve"> - </w:t>
      </w:r>
      <w:r>
        <w:rPr>
          <w:rtl/>
        </w:rPr>
        <w:t>بصائر الدرجات 23 / 5.</w:t>
      </w:r>
    </w:p>
    <w:p w:rsidR="006E7D9D" w:rsidRPr="004F32B5" w:rsidRDefault="006E7D9D" w:rsidP="00D351B6">
      <w:pPr>
        <w:pStyle w:val="libFootnote0"/>
        <w:rPr>
          <w:rtl/>
        </w:rPr>
      </w:pPr>
      <w:r w:rsidRPr="004F32B5">
        <w:rPr>
          <w:rtl/>
        </w:rPr>
        <w:t>(1) في المصدر</w:t>
      </w:r>
      <w:r>
        <w:rPr>
          <w:rtl/>
        </w:rPr>
        <w:t>:</w:t>
      </w:r>
      <w:r w:rsidRPr="004F32B5">
        <w:rPr>
          <w:rtl/>
        </w:rPr>
        <w:t xml:space="preserve"> </w:t>
      </w:r>
      <w:r>
        <w:rPr>
          <w:rFonts w:hint="cs"/>
          <w:rtl/>
        </w:rPr>
        <w:t>أ</w:t>
      </w:r>
      <w:r>
        <w:rPr>
          <w:rtl/>
        </w:rPr>
        <w:t>حمد بن عمر.</w:t>
      </w:r>
    </w:p>
    <w:p w:rsidR="006E7D9D" w:rsidRDefault="006E7D9D" w:rsidP="00D351B6">
      <w:pPr>
        <w:pStyle w:val="libFootnote0"/>
        <w:rPr>
          <w:rtl/>
        </w:rPr>
      </w:pPr>
      <w:r>
        <w:rPr>
          <w:rtl/>
        </w:rPr>
        <w:t>26</w:t>
      </w:r>
      <w:r w:rsidR="00A617A7">
        <w:rPr>
          <w:rtl/>
        </w:rPr>
        <w:t xml:space="preserve"> - </w:t>
      </w:r>
      <w:r>
        <w:rPr>
          <w:rtl/>
        </w:rPr>
        <w:t>بصائر الدرجات 23 / 3.</w:t>
      </w:r>
    </w:p>
    <w:p w:rsidR="006E7D9D" w:rsidRPr="004F32B5" w:rsidRDefault="006E7D9D" w:rsidP="001F3E52">
      <w:pPr>
        <w:pStyle w:val="libFootnote0"/>
        <w:rPr>
          <w:rtl/>
        </w:rPr>
      </w:pPr>
      <w:r>
        <w:rPr>
          <w:rtl/>
        </w:rPr>
        <w:t>(</w:t>
      </w:r>
      <w:r w:rsidR="001F3E52">
        <w:rPr>
          <w:rFonts w:hint="cs"/>
          <w:rtl/>
        </w:rPr>
        <w:t>2</w:t>
      </w:r>
      <w:r>
        <w:rPr>
          <w:rtl/>
        </w:rPr>
        <w:t>) ليس في المصدر.</w:t>
      </w:r>
    </w:p>
    <w:p w:rsidR="006E7D9D" w:rsidRPr="00C901A9" w:rsidRDefault="006E7D9D" w:rsidP="001F3E52">
      <w:pPr>
        <w:pStyle w:val="libFootnote0"/>
        <w:rPr>
          <w:rtl/>
        </w:rPr>
      </w:pPr>
      <w:r w:rsidRPr="004F32B5">
        <w:rPr>
          <w:rtl/>
        </w:rPr>
        <w:t>(</w:t>
      </w:r>
      <w:r w:rsidR="001F3E52">
        <w:rPr>
          <w:rFonts w:hint="cs"/>
          <w:rtl/>
        </w:rPr>
        <w:t>3</w:t>
      </w:r>
      <w:r w:rsidRPr="004F32B5">
        <w:rPr>
          <w:rtl/>
        </w:rPr>
        <w:t>) في المصدر زيادة</w:t>
      </w:r>
      <w:r>
        <w:rPr>
          <w:rtl/>
        </w:rPr>
        <w:t>:</w:t>
      </w:r>
      <w:r w:rsidRPr="004F32B5">
        <w:rPr>
          <w:rtl/>
        </w:rPr>
        <w:t xml:space="preserve"> قال رسول </w:t>
      </w:r>
      <w:r w:rsidRPr="009B1B08">
        <w:rPr>
          <w:rtl/>
        </w:rPr>
        <w:t xml:space="preserve">الله </w:t>
      </w:r>
      <w:r w:rsidR="002630D5" w:rsidRPr="009B1B08">
        <w:rPr>
          <w:rFonts w:hint="cs"/>
          <w:rtl/>
        </w:rPr>
        <w:t xml:space="preserve">( </w:t>
      </w:r>
      <w:r w:rsidR="002630D5" w:rsidRPr="009B1B08">
        <w:rPr>
          <w:rStyle w:val="libFootnoteAlaemChar"/>
          <w:rFonts w:hint="cs"/>
          <w:rtl/>
        </w:rPr>
        <w:t xml:space="preserve">صلى‌الله‌عليه‌وآله </w:t>
      </w:r>
      <w:r w:rsidR="002630D5" w:rsidRPr="009B1B08">
        <w:rPr>
          <w:rFonts w:hint="cs"/>
          <w:rtl/>
        </w:rPr>
        <w:t xml:space="preserve">) </w:t>
      </w:r>
      <w:r w:rsidRPr="009B1B08">
        <w:rPr>
          <w:rtl/>
        </w:rPr>
        <w:t>.</w:t>
      </w:r>
    </w:p>
    <w:p w:rsidR="006E7D9D" w:rsidRDefault="006E7D9D" w:rsidP="00D351B6">
      <w:pPr>
        <w:pStyle w:val="libFootnote0"/>
        <w:rPr>
          <w:rtl/>
        </w:rPr>
      </w:pPr>
      <w:r>
        <w:rPr>
          <w:rtl/>
        </w:rPr>
        <w:t>27</w:t>
      </w:r>
      <w:r w:rsidR="00A617A7">
        <w:rPr>
          <w:rtl/>
        </w:rPr>
        <w:t xml:space="preserve"> - </w:t>
      </w:r>
      <w:r>
        <w:rPr>
          <w:rFonts w:hint="cs"/>
          <w:rtl/>
        </w:rPr>
        <w:t>أ</w:t>
      </w:r>
      <w:r>
        <w:rPr>
          <w:rtl/>
        </w:rPr>
        <w:t>مالي الطوسي 2: 135.</w:t>
      </w:r>
    </w:p>
    <w:p w:rsidR="006E7D9D" w:rsidRPr="004F32B5" w:rsidRDefault="006E7D9D" w:rsidP="001F3E52">
      <w:pPr>
        <w:pStyle w:val="libFootnote0"/>
        <w:rPr>
          <w:rtl/>
        </w:rPr>
      </w:pPr>
      <w:r w:rsidRPr="004F32B5">
        <w:rPr>
          <w:rtl/>
        </w:rPr>
        <w:t>(</w:t>
      </w:r>
      <w:r w:rsidR="001F3E52">
        <w:rPr>
          <w:rFonts w:hint="cs"/>
          <w:rtl/>
        </w:rPr>
        <w:t>4</w:t>
      </w:r>
      <w:r w:rsidRPr="004F32B5">
        <w:rPr>
          <w:rtl/>
        </w:rPr>
        <w:t>) كذا في المسود</w:t>
      </w:r>
      <w:r>
        <w:rPr>
          <w:rFonts w:hint="cs"/>
          <w:rtl/>
        </w:rPr>
        <w:t>ّ</w:t>
      </w:r>
      <w:r w:rsidRPr="004F32B5">
        <w:rPr>
          <w:rtl/>
        </w:rPr>
        <w:t>ة</w:t>
      </w:r>
      <w:r>
        <w:rPr>
          <w:rtl/>
        </w:rPr>
        <w:t>،</w:t>
      </w:r>
      <w:r w:rsidRPr="004F32B5">
        <w:rPr>
          <w:rtl/>
        </w:rPr>
        <w:t xml:space="preserve"> ولكن في المصححتين</w:t>
      </w:r>
      <w:r>
        <w:rPr>
          <w:rtl/>
        </w:rPr>
        <w:t>:</w:t>
      </w:r>
      <w:r w:rsidRPr="004F32B5">
        <w:rPr>
          <w:rtl/>
        </w:rPr>
        <w:t xml:space="preserve"> « عن</w:t>
      </w:r>
      <w:r>
        <w:rPr>
          <w:rtl/>
        </w:rPr>
        <w:t xml:space="preserve"> أبيه </w:t>
      </w:r>
      <w:r w:rsidRPr="004F32B5">
        <w:rPr>
          <w:rtl/>
        </w:rPr>
        <w:t>عن</w:t>
      </w:r>
      <w:r>
        <w:rPr>
          <w:rtl/>
        </w:rPr>
        <w:t xml:space="preserve"> أبي عبد الله </w:t>
      </w:r>
      <w:r w:rsidRPr="004F32B5">
        <w:rPr>
          <w:rtl/>
        </w:rPr>
        <w:t>» وكلمة «</w:t>
      </w:r>
      <w:r>
        <w:rPr>
          <w:rtl/>
        </w:rPr>
        <w:t xml:space="preserve"> أبيه </w:t>
      </w:r>
      <w:r w:rsidRPr="004F32B5">
        <w:rPr>
          <w:rtl/>
        </w:rPr>
        <w:t>» لا</w:t>
      </w:r>
      <w:r>
        <w:rPr>
          <w:rtl/>
        </w:rPr>
        <w:t xml:space="preserve"> </w:t>
      </w:r>
      <w:r w:rsidRPr="004F32B5">
        <w:rPr>
          <w:rtl/>
        </w:rPr>
        <w:t>توجد في المصدر</w:t>
      </w:r>
      <w:r>
        <w:rPr>
          <w:rtl/>
        </w:rPr>
        <w:t>.</w:t>
      </w:r>
    </w:p>
    <w:p w:rsidR="006E7D9D" w:rsidRDefault="006E7D9D" w:rsidP="00D351B6">
      <w:pPr>
        <w:pStyle w:val="libFootnote0"/>
        <w:rPr>
          <w:rtl/>
        </w:rPr>
      </w:pPr>
      <w:r>
        <w:rPr>
          <w:rtl/>
        </w:rPr>
        <w:t>28</w:t>
      </w:r>
      <w:r w:rsidR="00A617A7">
        <w:rPr>
          <w:rtl/>
        </w:rPr>
        <w:t xml:space="preserve"> - </w:t>
      </w:r>
      <w:r>
        <w:rPr>
          <w:rFonts w:hint="cs"/>
          <w:rtl/>
        </w:rPr>
        <w:t>أ</w:t>
      </w:r>
      <w:r>
        <w:rPr>
          <w:rtl/>
        </w:rPr>
        <w:t>مالي الطوسي 2: 102.</w:t>
      </w:r>
    </w:p>
    <w:p w:rsidR="006E7D9D" w:rsidRDefault="006E7D9D" w:rsidP="00D351B6">
      <w:pPr>
        <w:pStyle w:val="libNormal"/>
        <w:rPr>
          <w:rtl/>
        </w:rPr>
      </w:pPr>
      <w:r>
        <w:rPr>
          <w:rtl/>
        </w:rPr>
        <w:br w:type="page"/>
      </w:r>
    </w:p>
    <w:p w:rsidR="006E7D9D" w:rsidRDefault="002630D5" w:rsidP="006E7D9D">
      <w:pPr>
        <w:pStyle w:val="libNormal0"/>
        <w:rPr>
          <w:rtl/>
        </w:rPr>
      </w:pPr>
      <w:r w:rsidRPr="00D351B6">
        <w:rPr>
          <w:rStyle w:val="libNormalChar"/>
          <w:rFonts w:hint="cs"/>
          <w:rtl/>
        </w:rPr>
        <w:lastRenderedPageBreak/>
        <w:t xml:space="preserve">( </w:t>
      </w:r>
      <w:r w:rsidRPr="002630D5">
        <w:rPr>
          <w:rStyle w:val="libAlaemChar"/>
          <w:rFonts w:hint="cs"/>
          <w:rtl/>
        </w:rPr>
        <w:t>صلى‌الله‌عليه‌وآله</w:t>
      </w:r>
      <w:r w:rsidRPr="00D351B6">
        <w:rPr>
          <w:rStyle w:val="libNormalChar"/>
          <w:rFonts w:hint="cs"/>
          <w:rtl/>
        </w:rPr>
        <w:t xml:space="preserve"> )</w:t>
      </w:r>
      <w:r w:rsidRPr="002630D5">
        <w:rPr>
          <w:rStyle w:val="libAlaemChar"/>
          <w:rFonts w:hint="cs"/>
          <w:rtl/>
        </w:rPr>
        <w:t xml:space="preserve"> </w:t>
      </w:r>
      <w:r w:rsidR="006E7D9D">
        <w:rPr>
          <w:rtl/>
        </w:rPr>
        <w:t>يقول: طلب العلم فريضة على كل</w:t>
      </w:r>
      <w:r w:rsidR="006E7D9D">
        <w:rPr>
          <w:rFonts w:hint="cs"/>
          <w:rtl/>
        </w:rPr>
        <w:t>ّ</w:t>
      </w:r>
      <w:r w:rsidR="006E7D9D">
        <w:rPr>
          <w:rtl/>
        </w:rPr>
        <w:t xml:space="preserve"> مسلم، فاطلبوا العلم من مظان</w:t>
      </w:r>
      <w:r w:rsidR="006E7D9D">
        <w:rPr>
          <w:rFonts w:hint="cs"/>
          <w:rtl/>
        </w:rPr>
        <w:t>ّ</w:t>
      </w:r>
      <w:r w:rsidR="006E7D9D">
        <w:rPr>
          <w:rtl/>
        </w:rPr>
        <w:t>ه، واقتبسوه من أهله</w:t>
      </w:r>
      <w:r w:rsidR="006E7D9D">
        <w:rPr>
          <w:rFonts w:hint="cs"/>
          <w:rtl/>
        </w:rPr>
        <w:t>.</w:t>
      </w:r>
      <w:r w:rsidR="006E7D9D">
        <w:rPr>
          <w:rtl/>
        </w:rPr>
        <w:t xml:space="preserve"> الحديث.</w:t>
      </w:r>
    </w:p>
    <w:p w:rsidR="006E7D9D" w:rsidRDefault="006E7D9D" w:rsidP="00A617A7">
      <w:pPr>
        <w:pStyle w:val="libNormal"/>
        <w:rPr>
          <w:rtl/>
        </w:rPr>
      </w:pPr>
      <w:r w:rsidRPr="00CE5C2A">
        <w:rPr>
          <w:rStyle w:val="libNormalChar"/>
          <w:rtl/>
        </w:rPr>
        <w:t>[ 33128 ]</w:t>
      </w:r>
      <w:r>
        <w:rPr>
          <w:rtl/>
        </w:rPr>
        <w:t xml:space="preserve"> 29</w:t>
      </w:r>
      <w:r w:rsidR="00A617A7">
        <w:rPr>
          <w:rFonts w:hint="cs"/>
          <w:rtl/>
        </w:rPr>
        <w:t xml:space="preserve"> - </w:t>
      </w:r>
      <w:r>
        <w:rPr>
          <w:rtl/>
        </w:rPr>
        <w:t xml:space="preserve">أحمد بن أبي عبد الله في </w:t>
      </w:r>
      <w:r w:rsidRPr="00D351B6">
        <w:rPr>
          <w:rStyle w:val="libNormalChar"/>
          <w:rtl/>
        </w:rPr>
        <w:t xml:space="preserve">( </w:t>
      </w:r>
      <w:r>
        <w:rPr>
          <w:rtl/>
        </w:rPr>
        <w:t>المحاسن</w:t>
      </w:r>
      <w:r w:rsidRPr="00D351B6">
        <w:rPr>
          <w:rStyle w:val="libNormalChar"/>
          <w:rtl/>
        </w:rPr>
        <w:t xml:space="preserve"> )</w:t>
      </w:r>
      <w:r>
        <w:rPr>
          <w:rtl/>
        </w:rPr>
        <w:t xml:space="preserve"> عن الحسن بن عليّ</w:t>
      </w:r>
      <w:r>
        <w:rPr>
          <w:rFonts w:hint="cs"/>
          <w:rtl/>
        </w:rPr>
        <w:t>ِ</w:t>
      </w:r>
      <w:r>
        <w:rPr>
          <w:rtl/>
        </w:rPr>
        <w:t xml:space="preserve"> بن فضّال، عن ثعلبة بن ميمون، عن عبد الرحمن بن الحج</w:t>
      </w:r>
      <w:r>
        <w:rPr>
          <w:rFonts w:hint="cs"/>
          <w:rtl/>
        </w:rPr>
        <w:t>ّ</w:t>
      </w:r>
      <w:r>
        <w:rPr>
          <w:rtl/>
        </w:rPr>
        <w:t>اج،</w:t>
      </w:r>
      <w:r>
        <w:rPr>
          <w:rFonts w:hint="cs"/>
          <w:rtl/>
        </w:rPr>
        <w:t xml:space="preserve"> </w:t>
      </w:r>
      <w:r>
        <w:rPr>
          <w:rtl/>
        </w:rPr>
        <w:t xml:space="preserve">قال: سألت أبا عبد </w:t>
      </w:r>
      <w:r w:rsidRPr="00C901A9">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مجالسة أصحاب الرأي، فقال: جالسهم، وإي</w:t>
      </w:r>
      <w:r>
        <w:rPr>
          <w:rFonts w:hint="cs"/>
          <w:rtl/>
        </w:rPr>
        <w:t>ّ</w:t>
      </w:r>
      <w:r>
        <w:rPr>
          <w:rtl/>
        </w:rPr>
        <w:t>اك عن خصلتين تهلك فيهما الرجال: أن تدين بشيء من رأيك، أو تفتي الناس بغير علم.</w:t>
      </w:r>
    </w:p>
    <w:p w:rsidR="006E7D9D" w:rsidRDefault="006E7D9D" w:rsidP="00A617A7">
      <w:pPr>
        <w:pStyle w:val="libNormal"/>
        <w:rPr>
          <w:rtl/>
        </w:rPr>
      </w:pPr>
      <w:r w:rsidRPr="00CE5C2A">
        <w:rPr>
          <w:rStyle w:val="libNormalChar"/>
          <w:rtl/>
        </w:rPr>
        <w:t>[ 33129 ]</w:t>
      </w:r>
      <w:r>
        <w:rPr>
          <w:rtl/>
        </w:rPr>
        <w:t xml:space="preserve"> 30</w:t>
      </w:r>
      <w:r w:rsidR="00A617A7">
        <w:rPr>
          <w:rFonts w:hint="cs"/>
          <w:rtl/>
        </w:rPr>
        <w:t xml:space="preserve"> - </w:t>
      </w:r>
      <w:r>
        <w:rPr>
          <w:rtl/>
        </w:rPr>
        <w:t xml:space="preserve">وعن </w:t>
      </w:r>
      <w:r w:rsidRPr="006E7D9D">
        <w:rPr>
          <w:rStyle w:val="libFootnotenumChar"/>
          <w:rtl/>
        </w:rPr>
        <w:t>(1)</w:t>
      </w:r>
      <w:r>
        <w:rPr>
          <w:rtl/>
        </w:rPr>
        <w:t xml:space="preserve"> عليّ</w:t>
      </w:r>
      <w:r>
        <w:rPr>
          <w:rFonts w:hint="cs"/>
          <w:rtl/>
        </w:rPr>
        <w:t>ِ</w:t>
      </w:r>
      <w:r>
        <w:rPr>
          <w:rtl/>
        </w:rPr>
        <w:t xml:space="preserve"> بن حسان، عم</w:t>
      </w:r>
      <w:r>
        <w:rPr>
          <w:rFonts w:hint="cs"/>
          <w:rtl/>
        </w:rPr>
        <w:t>ّ</w:t>
      </w:r>
      <w:r>
        <w:rPr>
          <w:rtl/>
        </w:rPr>
        <w:t>ن حد</w:t>
      </w:r>
      <w:r>
        <w:rPr>
          <w:rFonts w:hint="cs"/>
          <w:rtl/>
        </w:rPr>
        <w:t>َّ</w:t>
      </w:r>
      <w:r>
        <w:rPr>
          <w:rtl/>
        </w:rPr>
        <w:t xml:space="preserve">ثه، عن زرارة،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w:t>
      </w:r>
      <w:r>
        <w:rPr>
          <w:rFonts w:hint="cs"/>
          <w:rtl/>
        </w:rPr>
        <w:t>:</w:t>
      </w:r>
      <w:r>
        <w:rPr>
          <w:rtl/>
        </w:rPr>
        <w:t xml:space="preserve"> إن</w:t>
      </w:r>
      <w:r>
        <w:rPr>
          <w:rFonts w:hint="cs"/>
          <w:rtl/>
        </w:rPr>
        <w:t>َّ</w:t>
      </w:r>
      <w:r>
        <w:rPr>
          <w:rtl/>
        </w:rPr>
        <w:t xml:space="preserve"> من حقيقة ال</w:t>
      </w:r>
      <w:r>
        <w:rPr>
          <w:rFonts w:hint="cs"/>
          <w:rtl/>
        </w:rPr>
        <w:t>إِ</w:t>
      </w:r>
      <w:r>
        <w:rPr>
          <w:rtl/>
        </w:rPr>
        <w:t xml:space="preserve">يمان </w:t>
      </w:r>
      <w:r>
        <w:rPr>
          <w:rFonts w:hint="cs"/>
          <w:rtl/>
        </w:rPr>
        <w:t>أ</w:t>
      </w:r>
      <w:r>
        <w:rPr>
          <w:rtl/>
        </w:rPr>
        <w:t>ن لا يجوز منطقك علمك.</w:t>
      </w:r>
    </w:p>
    <w:p w:rsidR="006E7D9D" w:rsidRDefault="006E7D9D" w:rsidP="009B1B08">
      <w:pPr>
        <w:pStyle w:val="libNormal"/>
        <w:rPr>
          <w:rtl/>
        </w:rPr>
      </w:pPr>
      <w:r w:rsidRPr="00CE5C2A">
        <w:rPr>
          <w:rStyle w:val="libNormalChar"/>
          <w:rtl/>
        </w:rPr>
        <w:t>[ 33130 ]</w:t>
      </w:r>
      <w:r>
        <w:rPr>
          <w:rtl/>
        </w:rPr>
        <w:t xml:space="preserve"> 31</w:t>
      </w:r>
      <w:r w:rsidR="00A617A7">
        <w:rPr>
          <w:rFonts w:hint="cs"/>
          <w:rtl/>
        </w:rPr>
        <w:t xml:space="preserve"> - </w:t>
      </w:r>
      <w:r>
        <w:rPr>
          <w:rtl/>
        </w:rPr>
        <w:t xml:space="preserve">وعن محمّد بن عيسى، عن جعفر بن محمّد </w:t>
      </w:r>
      <w:r w:rsidRPr="00D351B6">
        <w:rPr>
          <w:rStyle w:val="libNormalChar"/>
          <w:rtl/>
        </w:rPr>
        <w:t xml:space="preserve">( </w:t>
      </w:r>
      <w:r>
        <w:rPr>
          <w:rtl/>
        </w:rPr>
        <w:t>بن</w:t>
      </w:r>
      <w:r w:rsidRPr="00D351B6">
        <w:rPr>
          <w:rStyle w:val="libNormalChar"/>
          <w:rtl/>
        </w:rPr>
        <w:t xml:space="preserve"> )</w:t>
      </w:r>
      <w:r>
        <w:rPr>
          <w:rtl/>
        </w:rPr>
        <w:t xml:space="preserve"> </w:t>
      </w:r>
      <w:r w:rsidRPr="006E7D9D">
        <w:rPr>
          <w:rStyle w:val="libFootnotenumChar"/>
          <w:rtl/>
        </w:rPr>
        <w:t>(</w:t>
      </w:r>
      <w:r w:rsidR="009B1B08">
        <w:rPr>
          <w:rStyle w:val="libFootnotenumChar"/>
          <w:rFonts w:hint="cs"/>
          <w:rtl/>
        </w:rPr>
        <w:t>2</w:t>
      </w:r>
      <w:r w:rsidRPr="006E7D9D">
        <w:rPr>
          <w:rStyle w:val="libFootnotenumChar"/>
          <w:rtl/>
        </w:rPr>
        <w:t>)</w:t>
      </w:r>
      <w:r>
        <w:rPr>
          <w:rtl/>
        </w:rPr>
        <w:t xml:space="preserve"> أبي الصباح، عن </w:t>
      </w:r>
      <w:r>
        <w:rPr>
          <w:rFonts w:hint="cs"/>
          <w:rtl/>
        </w:rPr>
        <w:t>إ</w:t>
      </w:r>
      <w:r>
        <w:rPr>
          <w:rtl/>
        </w:rPr>
        <w:t xml:space="preserve">براهيم بن أبي سماك، عن موسى بن بكر، قال: قال أبو الحسن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من أفتى الناس بغير علم لعنته</w:t>
      </w:r>
      <w:r>
        <w:rPr>
          <w:rFonts w:hint="cs"/>
          <w:rtl/>
        </w:rPr>
        <w:t>ُ</w:t>
      </w:r>
      <w:r>
        <w:rPr>
          <w:rtl/>
        </w:rPr>
        <w:t xml:space="preserve"> ملائكة الأرض وملائكة السماء.</w:t>
      </w:r>
    </w:p>
    <w:p w:rsidR="006E7D9D" w:rsidRDefault="006E7D9D" w:rsidP="009B1B08">
      <w:pPr>
        <w:pStyle w:val="libNormal"/>
        <w:rPr>
          <w:rtl/>
        </w:rPr>
      </w:pPr>
      <w:r w:rsidRPr="00CE5C2A">
        <w:rPr>
          <w:rStyle w:val="libNormalChar"/>
          <w:rtl/>
        </w:rPr>
        <w:t>[ 33131 ]</w:t>
      </w:r>
      <w:r>
        <w:rPr>
          <w:rtl/>
        </w:rPr>
        <w:t xml:space="preserve"> 32</w:t>
      </w:r>
      <w:r w:rsidR="00A617A7">
        <w:rPr>
          <w:rFonts w:hint="cs"/>
          <w:rtl/>
        </w:rPr>
        <w:t xml:space="preserve"> - </w:t>
      </w:r>
      <w:r>
        <w:rPr>
          <w:rtl/>
        </w:rPr>
        <w:t>وعن أبيه، عن فضالة بن أي</w:t>
      </w:r>
      <w:r>
        <w:rPr>
          <w:rFonts w:hint="cs"/>
          <w:rtl/>
        </w:rPr>
        <w:t>ّ</w:t>
      </w:r>
      <w:r>
        <w:rPr>
          <w:rtl/>
        </w:rPr>
        <w:t xml:space="preserve">وب، عن اسماعيل بن </w:t>
      </w:r>
      <w:r w:rsidRPr="00D351B6">
        <w:rPr>
          <w:rStyle w:val="libNormalChar"/>
          <w:rtl/>
        </w:rPr>
        <w:t xml:space="preserve">( </w:t>
      </w:r>
      <w:r>
        <w:rPr>
          <w:rtl/>
        </w:rPr>
        <w:t>أبي</w:t>
      </w:r>
      <w:r w:rsidRPr="00D351B6">
        <w:rPr>
          <w:rStyle w:val="libNormalChar"/>
          <w:rtl/>
        </w:rPr>
        <w:t xml:space="preserve"> )</w:t>
      </w:r>
      <w:r>
        <w:rPr>
          <w:rtl/>
        </w:rPr>
        <w:t xml:space="preserve"> </w:t>
      </w:r>
      <w:r w:rsidRPr="006E7D9D">
        <w:rPr>
          <w:rStyle w:val="libFootnotenumChar"/>
          <w:rtl/>
        </w:rPr>
        <w:t>(</w:t>
      </w:r>
      <w:r w:rsidR="009B1B08">
        <w:rPr>
          <w:rStyle w:val="libFootnotenumChar"/>
          <w:rFonts w:hint="cs"/>
          <w:rtl/>
        </w:rPr>
        <w:t>3</w:t>
      </w:r>
      <w:r w:rsidRPr="006E7D9D">
        <w:rPr>
          <w:rStyle w:val="libFootnotenumChar"/>
          <w:rtl/>
        </w:rPr>
        <w:t>)</w:t>
      </w:r>
      <w:r>
        <w:rPr>
          <w:rtl/>
        </w:rPr>
        <w:t xml:space="preserve"> زياد، عن أبي عبد الله، عن أبيه </w:t>
      </w:r>
      <w:r w:rsidR="002630D5" w:rsidRPr="00D351B6">
        <w:rPr>
          <w:rStyle w:val="libNormalChar"/>
          <w:rFonts w:hint="cs"/>
          <w:rtl/>
        </w:rPr>
        <w:t xml:space="preserve">( </w:t>
      </w:r>
      <w:r w:rsidR="002630D5" w:rsidRPr="002630D5">
        <w:rPr>
          <w:rStyle w:val="libAlaemChar"/>
          <w:rFonts w:hint="cs"/>
          <w:rtl/>
        </w:rPr>
        <w:t>عليهما‌السلام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من أفتى الناس بغير علم لعنته</w:t>
      </w:r>
      <w:r>
        <w:rPr>
          <w:rFonts w:hint="cs"/>
          <w:rtl/>
        </w:rPr>
        <w:t>ُ</w:t>
      </w:r>
      <w:r>
        <w:rPr>
          <w:rtl/>
        </w:rPr>
        <w:t xml:space="preserve"> ملائكة السماء والأرض.</w:t>
      </w:r>
    </w:p>
    <w:p w:rsidR="006E7D9D" w:rsidRPr="00C901A9" w:rsidRDefault="00D351B6" w:rsidP="00D351B6">
      <w:pPr>
        <w:pStyle w:val="libLine"/>
        <w:rPr>
          <w:rtl/>
        </w:rPr>
      </w:pPr>
      <w:r>
        <w:rPr>
          <w:rtl/>
        </w:rPr>
        <w:t>____________________</w:t>
      </w:r>
    </w:p>
    <w:p w:rsidR="006E7D9D" w:rsidRDefault="006E7D9D" w:rsidP="00D351B6">
      <w:pPr>
        <w:pStyle w:val="libFootnote0"/>
        <w:rPr>
          <w:rtl/>
        </w:rPr>
      </w:pPr>
      <w:r>
        <w:rPr>
          <w:rtl/>
        </w:rPr>
        <w:t>29</w:t>
      </w:r>
      <w:r w:rsidR="00A617A7">
        <w:rPr>
          <w:rtl/>
        </w:rPr>
        <w:t xml:space="preserve"> - </w:t>
      </w:r>
      <w:r>
        <w:rPr>
          <w:rtl/>
        </w:rPr>
        <w:t>المحاسن 205 / 56.</w:t>
      </w:r>
    </w:p>
    <w:p w:rsidR="006E7D9D" w:rsidRDefault="006E7D9D" w:rsidP="00D351B6">
      <w:pPr>
        <w:pStyle w:val="libFootnote0"/>
        <w:rPr>
          <w:rtl/>
        </w:rPr>
      </w:pPr>
      <w:r>
        <w:rPr>
          <w:rtl/>
        </w:rPr>
        <w:t>30</w:t>
      </w:r>
      <w:r w:rsidR="00A617A7">
        <w:rPr>
          <w:rtl/>
        </w:rPr>
        <w:t xml:space="preserve"> - </w:t>
      </w:r>
      <w:r>
        <w:rPr>
          <w:rtl/>
        </w:rPr>
        <w:t>المحاسن 205 / 57.</w:t>
      </w:r>
    </w:p>
    <w:p w:rsidR="006E7D9D" w:rsidRPr="004F32B5" w:rsidRDefault="006E7D9D" w:rsidP="00D351B6">
      <w:pPr>
        <w:pStyle w:val="libFootnote0"/>
        <w:rPr>
          <w:rtl/>
        </w:rPr>
      </w:pPr>
      <w:r>
        <w:rPr>
          <w:rtl/>
        </w:rPr>
        <w:t xml:space="preserve">(1) في المصدر زيادة: </w:t>
      </w:r>
      <w:r>
        <w:rPr>
          <w:rFonts w:hint="cs"/>
          <w:rtl/>
        </w:rPr>
        <w:t>أ</w:t>
      </w:r>
      <w:r>
        <w:rPr>
          <w:rtl/>
        </w:rPr>
        <w:t>حمد بن.</w:t>
      </w:r>
    </w:p>
    <w:p w:rsidR="006E7D9D" w:rsidRDefault="006E7D9D" w:rsidP="00D351B6">
      <w:pPr>
        <w:pStyle w:val="libFootnote0"/>
        <w:rPr>
          <w:rtl/>
        </w:rPr>
      </w:pPr>
      <w:r>
        <w:rPr>
          <w:rtl/>
        </w:rPr>
        <w:t>31</w:t>
      </w:r>
      <w:r w:rsidR="00A617A7">
        <w:rPr>
          <w:rtl/>
        </w:rPr>
        <w:t xml:space="preserve"> - </w:t>
      </w:r>
      <w:r>
        <w:rPr>
          <w:rtl/>
        </w:rPr>
        <w:t>المحاسن 205 / 58.</w:t>
      </w:r>
    </w:p>
    <w:p w:rsidR="006E7D9D" w:rsidRPr="004F32B5" w:rsidRDefault="006E7D9D" w:rsidP="009B1B08">
      <w:pPr>
        <w:pStyle w:val="libFootnote0"/>
        <w:rPr>
          <w:rtl/>
        </w:rPr>
      </w:pPr>
      <w:r>
        <w:rPr>
          <w:rtl/>
        </w:rPr>
        <w:t>(</w:t>
      </w:r>
      <w:r w:rsidR="009B1B08">
        <w:rPr>
          <w:rFonts w:hint="cs"/>
          <w:rtl/>
        </w:rPr>
        <w:t>2</w:t>
      </w:r>
      <w:r>
        <w:rPr>
          <w:rtl/>
        </w:rPr>
        <w:t>) ليس في المصدر.</w:t>
      </w:r>
    </w:p>
    <w:p w:rsidR="006E7D9D" w:rsidRDefault="006E7D9D" w:rsidP="00D351B6">
      <w:pPr>
        <w:pStyle w:val="libFootnote0"/>
        <w:rPr>
          <w:rtl/>
        </w:rPr>
      </w:pPr>
      <w:r>
        <w:rPr>
          <w:rtl/>
        </w:rPr>
        <w:t>32</w:t>
      </w:r>
      <w:r w:rsidR="00A617A7">
        <w:rPr>
          <w:rtl/>
        </w:rPr>
        <w:t xml:space="preserve"> - </w:t>
      </w:r>
      <w:r>
        <w:rPr>
          <w:rtl/>
        </w:rPr>
        <w:t>المحاسن: 205 / 59.</w:t>
      </w:r>
    </w:p>
    <w:p w:rsidR="006E7D9D" w:rsidRPr="004F32B5" w:rsidRDefault="006E7D9D" w:rsidP="009B1B08">
      <w:pPr>
        <w:pStyle w:val="libFootnote0"/>
        <w:rPr>
          <w:rtl/>
        </w:rPr>
      </w:pPr>
      <w:r w:rsidRPr="004F32B5">
        <w:rPr>
          <w:rtl/>
        </w:rPr>
        <w:t>(</w:t>
      </w:r>
      <w:r w:rsidR="009B1B08">
        <w:rPr>
          <w:rFonts w:hint="cs"/>
          <w:rtl/>
        </w:rPr>
        <w:t>3</w:t>
      </w:r>
      <w:r w:rsidRPr="004F32B5">
        <w:rPr>
          <w:rtl/>
        </w:rPr>
        <w:t>) ليس في المصدر</w:t>
      </w:r>
      <w:r>
        <w:rPr>
          <w:rtl/>
        </w:rPr>
        <w:t>.</w:t>
      </w:r>
    </w:p>
    <w:p w:rsidR="006E7D9D" w:rsidRDefault="006E7D9D" w:rsidP="00D351B6">
      <w:pPr>
        <w:pStyle w:val="libNormal"/>
        <w:rPr>
          <w:rtl/>
        </w:rPr>
      </w:pPr>
      <w:r>
        <w:rPr>
          <w:rtl/>
        </w:rPr>
        <w:br w:type="page"/>
      </w:r>
    </w:p>
    <w:p w:rsidR="006E7D9D" w:rsidRDefault="006E7D9D" w:rsidP="009B1B08">
      <w:pPr>
        <w:pStyle w:val="libNormal"/>
        <w:rPr>
          <w:rtl/>
        </w:rPr>
      </w:pPr>
      <w:r>
        <w:rPr>
          <w:rtl/>
        </w:rPr>
        <w:lastRenderedPageBreak/>
        <w:t>وعن أبي عبد الله الجام</w:t>
      </w:r>
      <w:r>
        <w:rPr>
          <w:rFonts w:hint="cs"/>
          <w:rtl/>
        </w:rPr>
        <w:t>ُ</w:t>
      </w:r>
      <w:r>
        <w:rPr>
          <w:rtl/>
        </w:rPr>
        <w:t>وراني، عن الحسن بن عليّ</w:t>
      </w:r>
      <w:r>
        <w:rPr>
          <w:rFonts w:hint="cs"/>
          <w:rtl/>
        </w:rPr>
        <w:t>ِ</w:t>
      </w:r>
      <w:r>
        <w:rPr>
          <w:rtl/>
        </w:rPr>
        <w:t xml:space="preserve"> بن أبي حمزة، عن الحسين بن أبي العلاء، عن أبي عبد الله، عن آبائه </w:t>
      </w:r>
      <w:r w:rsidR="002630D5" w:rsidRPr="00D351B6">
        <w:rPr>
          <w:rStyle w:val="libNormalChar"/>
          <w:rFonts w:hint="cs"/>
          <w:rtl/>
        </w:rPr>
        <w:t xml:space="preserve">( </w:t>
      </w:r>
      <w:r w:rsidR="002630D5" w:rsidRPr="002630D5">
        <w:rPr>
          <w:rStyle w:val="libAlaemChar"/>
          <w:rFonts w:hint="cs"/>
          <w:rtl/>
        </w:rPr>
        <w:t>عليهم‌السلام</w:t>
      </w:r>
      <w:r w:rsidR="009B1B08" w:rsidRPr="00D351B6">
        <w:rPr>
          <w:rStyle w:val="libNormalChar"/>
          <w:rtl/>
        </w:rPr>
        <w:t>)</w:t>
      </w:r>
      <w:r>
        <w:rPr>
          <w:rtl/>
        </w:rPr>
        <w:t xml:space="preserve"> مثله </w:t>
      </w:r>
      <w:r w:rsidRPr="006E7D9D">
        <w:rPr>
          <w:rStyle w:val="libFootnotenumChar"/>
          <w:rtl/>
        </w:rPr>
        <w:t>(</w:t>
      </w:r>
      <w:r w:rsidR="009B1B08">
        <w:rPr>
          <w:rStyle w:val="libFootnotenumChar"/>
          <w:rFonts w:hint="cs"/>
          <w:rtl/>
        </w:rPr>
        <w:t>1</w:t>
      </w:r>
      <w:r w:rsidRPr="006E7D9D">
        <w:rPr>
          <w:rStyle w:val="libFootnotenumChar"/>
          <w:rtl/>
        </w:rPr>
        <w:t>)</w:t>
      </w:r>
      <w:r>
        <w:rPr>
          <w:rtl/>
        </w:rPr>
        <w:t>.</w:t>
      </w:r>
    </w:p>
    <w:p w:rsidR="006E7D9D" w:rsidRDefault="006E7D9D" w:rsidP="00A617A7">
      <w:pPr>
        <w:pStyle w:val="libNormal"/>
        <w:rPr>
          <w:rtl/>
        </w:rPr>
      </w:pPr>
      <w:r w:rsidRPr="00CE5C2A">
        <w:rPr>
          <w:rStyle w:val="libNormalChar"/>
          <w:rtl/>
        </w:rPr>
        <w:t>[ 33132 ]</w:t>
      </w:r>
      <w:r>
        <w:rPr>
          <w:rtl/>
        </w:rPr>
        <w:t xml:space="preserve"> 33</w:t>
      </w:r>
      <w:r w:rsidR="00A617A7">
        <w:rPr>
          <w:rFonts w:hint="cs"/>
          <w:rtl/>
        </w:rPr>
        <w:t xml:space="preserve"> - </w:t>
      </w:r>
      <w:r>
        <w:rPr>
          <w:rtl/>
        </w:rPr>
        <w:t>الحسن بن عليّ</w:t>
      </w:r>
      <w:r>
        <w:rPr>
          <w:rFonts w:hint="cs"/>
          <w:rtl/>
        </w:rPr>
        <w:t>ِ</w:t>
      </w:r>
      <w:r>
        <w:rPr>
          <w:rtl/>
        </w:rPr>
        <w:t xml:space="preserve"> بن شعبة في </w:t>
      </w:r>
      <w:r w:rsidRPr="00D351B6">
        <w:rPr>
          <w:rStyle w:val="libNormalChar"/>
          <w:rtl/>
        </w:rPr>
        <w:t xml:space="preserve">( </w:t>
      </w:r>
      <w:r>
        <w:rPr>
          <w:rtl/>
        </w:rPr>
        <w:t>تحف العقول</w:t>
      </w:r>
      <w:r w:rsidRPr="00D351B6">
        <w:rPr>
          <w:rStyle w:val="libNormalChar"/>
          <w:rtl/>
        </w:rPr>
        <w:t xml:space="preserve"> )</w:t>
      </w:r>
      <w:r>
        <w:rPr>
          <w:rtl/>
        </w:rPr>
        <w:t xml:space="preserve"> عن النبي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قال: من أفتى الناس بغير علم لعنته ملائكة السماء وال</w:t>
      </w:r>
      <w:r>
        <w:rPr>
          <w:rFonts w:hint="cs"/>
          <w:rtl/>
        </w:rPr>
        <w:t>أَ</w:t>
      </w:r>
      <w:r>
        <w:rPr>
          <w:rtl/>
        </w:rPr>
        <w:t>رض.</w:t>
      </w:r>
    </w:p>
    <w:p w:rsidR="006E7D9D" w:rsidRDefault="006E7D9D" w:rsidP="009B1B08">
      <w:pPr>
        <w:pStyle w:val="libNormal"/>
        <w:rPr>
          <w:rtl/>
          <w:lang w:bidi="fa-IR"/>
        </w:rPr>
      </w:pPr>
      <w:r w:rsidRPr="00CE5C2A">
        <w:rPr>
          <w:rStyle w:val="libNormalChar"/>
          <w:rtl/>
        </w:rPr>
        <w:t>[ 33133 ]</w:t>
      </w:r>
      <w:r>
        <w:rPr>
          <w:rtl/>
        </w:rPr>
        <w:t xml:space="preserve"> 34</w:t>
      </w:r>
      <w:r w:rsidR="00A617A7">
        <w:rPr>
          <w:rFonts w:hint="cs"/>
          <w:rtl/>
        </w:rPr>
        <w:t xml:space="preserve"> - </w:t>
      </w:r>
      <w:r>
        <w:rPr>
          <w:rtl/>
        </w:rPr>
        <w:t xml:space="preserve">وعن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وصي</w:t>
      </w:r>
      <w:r>
        <w:rPr>
          <w:rFonts w:hint="cs"/>
          <w:rtl/>
        </w:rPr>
        <w:t>ّ</w:t>
      </w:r>
      <w:r>
        <w:rPr>
          <w:rtl/>
        </w:rPr>
        <w:t>ته لكميل ابن زياد قال، يا كميل</w:t>
      </w:r>
      <w:r>
        <w:rPr>
          <w:rFonts w:hint="cs"/>
          <w:rtl/>
        </w:rPr>
        <w:t xml:space="preserve"> </w:t>
      </w:r>
      <w:r>
        <w:rPr>
          <w:rtl/>
        </w:rPr>
        <w:t xml:space="preserve">! لا غزو </w:t>
      </w:r>
      <w:r w:rsidR="00D351B6">
        <w:rPr>
          <w:rtl/>
        </w:rPr>
        <w:t xml:space="preserve">إلّا </w:t>
      </w:r>
      <w:r>
        <w:rPr>
          <w:rtl/>
        </w:rPr>
        <w:t xml:space="preserve">مع إمام عادل، ولا نفل </w:t>
      </w:r>
      <w:r w:rsidR="00D351B6">
        <w:rPr>
          <w:rtl/>
        </w:rPr>
        <w:t xml:space="preserve">إلّا </w:t>
      </w:r>
      <w:r>
        <w:rPr>
          <w:rtl/>
        </w:rPr>
        <w:t>من إمام فاضل، يا كميل</w:t>
      </w:r>
      <w:r>
        <w:rPr>
          <w:rFonts w:hint="cs"/>
          <w:rtl/>
        </w:rPr>
        <w:t xml:space="preserve"> </w:t>
      </w:r>
      <w:r>
        <w:rPr>
          <w:rtl/>
        </w:rPr>
        <w:t>! هي نبو</w:t>
      </w:r>
      <w:r>
        <w:rPr>
          <w:rFonts w:hint="cs"/>
          <w:rtl/>
        </w:rPr>
        <w:t>ّ</w:t>
      </w:r>
      <w:r>
        <w:rPr>
          <w:rtl/>
        </w:rPr>
        <w:t>ة ورسالة و</w:t>
      </w:r>
      <w:r>
        <w:rPr>
          <w:rFonts w:hint="cs"/>
          <w:rtl/>
        </w:rPr>
        <w:t>إ</w:t>
      </w:r>
      <w:r>
        <w:rPr>
          <w:rtl/>
        </w:rPr>
        <w:t xml:space="preserve">مامة، وليس بعد ذلك </w:t>
      </w:r>
      <w:r w:rsidR="00D351B6">
        <w:rPr>
          <w:rtl/>
        </w:rPr>
        <w:t xml:space="preserve">إلّا </w:t>
      </w:r>
      <w:r>
        <w:rPr>
          <w:rtl/>
        </w:rPr>
        <w:t>موالين م</w:t>
      </w:r>
      <w:r>
        <w:rPr>
          <w:rFonts w:hint="cs"/>
          <w:rtl/>
        </w:rPr>
        <w:t>ُ</w:t>
      </w:r>
      <w:r>
        <w:rPr>
          <w:rtl/>
        </w:rPr>
        <w:t>ت</w:t>
      </w:r>
      <w:r>
        <w:rPr>
          <w:rFonts w:hint="cs"/>
          <w:rtl/>
        </w:rPr>
        <w:t>ّ</w:t>
      </w:r>
      <w:r>
        <w:rPr>
          <w:rtl/>
        </w:rPr>
        <w:t xml:space="preserve">بعين أو </w:t>
      </w:r>
      <w:r w:rsidRPr="006E7D9D">
        <w:rPr>
          <w:rStyle w:val="libFootnotenumChar"/>
          <w:rtl/>
        </w:rPr>
        <w:t>(</w:t>
      </w:r>
      <w:r w:rsidR="009B1B08">
        <w:rPr>
          <w:rStyle w:val="libFootnotenumChar"/>
          <w:rFonts w:hint="cs"/>
          <w:rtl/>
        </w:rPr>
        <w:t>2</w:t>
      </w:r>
      <w:r w:rsidRPr="006E7D9D">
        <w:rPr>
          <w:rStyle w:val="libFootnotenumChar"/>
          <w:rtl/>
        </w:rPr>
        <w:t>)</w:t>
      </w:r>
      <w:r>
        <w:rPr>
          <w:rtl/>
        </w:rPr>
        <w:t xml:space="preserve"> م</w:t>
      </w:r>
      <w:r>
        <w:rPr>
          <w:rFonts w:hint="cs"/>
          <w:rtl/>
        </w:rPr>
        <w:t>ُ</w:t>
      </w:r>
      <w:r>
        <w:rPr>
          <w:rtl/>
        </w:rPr>
        <w:t>بتدعين، إنما يتقب</w:t>
      </w:r>
      <w:r>
        <w:rPr>
          <w:rFonts w:hint="cs"/>
          <w:rtl/>
        </w:rPr>
        <w:t>ّ</w:t>
      </w:r>
      <w:r>
        <w:rPr>
          <w:rtl/>
        </w:rPr>
        <w:t>ل الله من المت</w:t>
      </w:r>
      <w:r>
        <w:rPr>
          <w:rFonts w:hint="cs"/>
          <w:rtl/>
        </w:rPr>
        <w:t>ّ</w:t>
      </w:r>
      <w:r>
        <w:rPr>
          <w:rtl/>
        </w:rPr>
        <w:t>قين.</w:t>
      </w:r>
    </w:p>
    <w:p w:rsidR="006E7D9D" w:rsidRDefault="006E7D9D" w:rsidP="006E7D9D">
      <w:pPr>
        <w:pStyle w:val="libNormal"/>
        <w:rPr>
          <w:rtl/>
        </w:rPr>
      </w:pPr>
      <w:r>
        <w:rPr>
          <w:rtl/>
        </w:rPr>
        <w:t>يا كميل</w:t>
      </w:r>
      <w:r>
        <w:rPr>
          <w:rFonts w:hint="cs"/>
          <w:rtl/>
        </w:rPr>
        <w:t xml:space="preserve"> </w:t>
      </w:r>
      <w:r>
        <w:rPr>
          <w:rtl/>
        </w:rPr>
        <w:t xml:space="preserve">! لا تأخذ </w:t>
      </w:r>
      <w:r w:rsidR="00D351B6">
        <w:rPr>
          <w:rtl/>
        </w:rPr>
        <w:t xml:space="preserve">إلّا </w:t>
      </w:r>
      <w:r>
        <w:rPr>
          <w:rtl/>
        </w:rPr>
        <w:t>عن</w:t>
      </w:r>
      <w:r>
        <w:rPr>
          <w:rFonts w:hint="cs"/>
          <w:rtl/>
        </w:rPr>
        <w:t>ّ</w:t>
      </w:r>
      <w:r>
        <w:rPr>
          <w:rtl/>
        </w:rPr>
        <w:t>ا تكن من</w:t>
      </w:r>
      <w:r>
        <w:rPr>
          <w:rFonts w:hint="cs"/>
          <w:rtl/>
        </w:rPr>
        <w:t>ّ</w:t>
      </w:r>
      <w:r>
        <w:rPr>
          <w:rtl/>
        </w:rPr>
        <w:t>ا. الحديث.</w:t>
      </w:r>
    </w:p>
    <w:p w:rsidR="006E7D9D" w:rsidRDefault="006E7D9D" w:rsidP="009B1B08">
      <w:pPr>
        <w:pStyle w:val="libNormal"/>
        <w:rPr>
          <w:rtl/>
        </w:rPr>
      </w:pPr>
      <w:r w:rsidRPr="00CE5C2A">
        <w:rPr>
          <w:rStyle w:val="libNormalChar"/>
          <w:rtl/>
        </w:rPr>
        <w:t>[ 33134 ]</w:t>
      </w:r>
      <w:r>
        <w:rPr>
          <w:rtl/>
        </w:rPr>
        <w:t xml:space="preserve"> 35</w:t>
      </w:r>
      <w:r w:rsidR="00A617A7">
        <w:rPr>
          <w:rFonts w:hint="cs"/>
          <w:rtl/>
        </w:rPr>
        <w:t xml:space="preserve"> - </w:t>
      </w:r>
      <w:r>
        <w:rPr>
          <w:rtl/>
        </w:rPr>
        <w:t xml:space="preserve">وقال الشهيد الثاني في كتاب </w:t>
      </w:r>
      <w:r w:rsidRPr="00D351B6">
        <w:rPr>
          <w:rStyle w:val="libNormalChar"/>
          <w:rtl/>
        </w:rPr>
        <w:t xml:space="preserve">( </w:t>
      </w:r>
      <w:r>
        <w:rPr>
          <w:rtl/>
        </w:rPr>
        <w:t>الآداب</w:t>
      </w:r>
      <w:r w:rsidRPr="00D351B6">
        <w:rPr>
          <w:rStyle w:val="libNormalChar"/>
          <w:rtl/>
        </w:rPr>
        <w:t xml:space="preserve"> )</w:t>
      </w:r>
      <w:r>
        <w:rPr>
          <w:rtl/>
        </w:rPr>
        <w:t xml:space="preserve">، والطبرسي في </w:t>
      </w:r>
      <w:r w:rsidRPr="00D351B6">
        <w:rPr>
          <w:rStyle w:val="libNormalChar"/>
          <w:rtl/>
        </w:rPr>
        <w:t xml:space="preserve">( </w:t>
      </w:r>
      <w:r>
        <w:rPr>
          <w:rtl/>
        </w:rPr>
        <w:t>مجمع البيان</w:t>
      </w:r>
      <w:r w:rsidRPr="00D351B6">
        <w:rPr>
          <w:rStyle w:val="libNormalChar"/>
          <w:rtl/>
        </w:rPr>
        <w:t xml:space="preserve"> )</w:t>
      </w:r>
      <w:r>
        <w:rPr>
          <w:rtl/>
        </w:rPr>
        <w:t>: روينا ب</w:t>
      </w:r>
      <w:r>
        <w:rPr>
          <w:rFonts w:hint="cs"/>
          <w:rtl/>
        </w:rPr>
        <w:t>إ</w:t>
      </w:r>
      <w:r>
        <w:rPr>
          <w:rtl/>
        </w:rPr>
        <w:t>سنادنا الصحيح إلى أبي الحسن عليّ</w:t>
      </w:r>
      <w:r>
        <w:rPr>
          <w:rFonts w:hint="cs"/>
          <w:rtl/>
        </w:rPr>
        <w:t>ِ</w:t>
      </w:r>
      <w:r>
        <w:rPr>
          <w:rtl/>
        </w:rPr>
        <w:t xml:space="preserve"> بن موسى الرضا، عن آبائه </w:t>
      </w:r>
      <w:r w:rsidR="002630D5" w:rsidRPr="00D351B6">
        <w:rPr>
          <w:rStyle w:val="libNormalChar"/>
          <w:rFonts w:hint="cs"/>
          <w:rtl/>
        </w:rPr>
        <w:t xml:space="preserve">( </w:t>
      </w:r>
      <w:r w:rsidR="002630D5" w:rsidRPr="002630D5">
        <w:rPr>
          <w:rStyle w:val="libAlaemChar"/>
          <w:rFonts w:hint="cs"/>
          <w:rtl/>
        </w:rPr>
        <w:t>عليهم‌السلام</w:t>
      </w:r>
      <w:r w:rsidR="009B1B08" w:rsidRPr="00D351B6">
        <w:rPr>
          <w:rStyle w:val="libNormalChar"/>
          <w:rtl/>
        </w:rPr>
        <w:t>)</w:t>
      </w:r>
      <w:r w:rsidR="002630D5" w:rsidRPr="002630D5">
        <w:rPr>
          <w:rStyle w:val="libAlaemChar"/>
          <w:rFonts w:hint="cs"/>
          <w:rtl/>
        </w:rPr>
        <w:t xml:space="preserve"> </w:t>
      </w:r>
      <w:r>
        <w:rPr>
          <w:rtl/>
        </w:rPr>
        <w:t xml:space="preserve">، عن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أن</w:t>
      </w:r>
      <w:r>
        <w:rPr>
          <w:rFonts w:hint="cs"/>
          <w:rtl/>
        </w:rPr>
        <w:t>ّ</w:t>
      </w:r>
      <w:r>
        <w:rPr>
          <w:rtl/>
        </w:rPr>
        <w:t>ه قال: طلب العلم فريضة على كل</w:t>
      </w:r>
      <w:r>
        <w:rPr>
          <w:rFonts w:hint="cs"/>
          <w:rtl/>
        </w:rPr>
        <w:t>ّ</w:t>
      </w:r>
      <w:r>
        <w:rPr>
          <w:rtl/>
        </w:rPr>
        <w:t xml:space="preserve"> مسلم، فاطلبوا العلم في مظان</w:t>
      </w:r>
      <w:r>
        <w:rPr>
          <w:rFonts w:hint="cs"/>
          <w:rtl/>
        </w:rPr>
        <w:t>ّ</w:t>
      </w:r>
      <w:r>
        <w:rPr>
          <w:rtl/>
        </w:rPr>
        <w:t>ه، واقتبسوه من أهله. الحديث.</w:t>
      </w:r>
    </w:p>
    <w:p w:rsidR="006E7D9D" w:rsidRDefault="006E7D9D" w:rsidP="00A617A7">
      <w:pPr>
        <w:pStyle w:val="libNormal"/>
        <w:rPr>
          <w:rtl/>
        </w:rPr>
      </w:pPr>
      <w:r w:rsidRPr="00CE5C2A">
        <w:rPr>
          <w:rStyle w:val="libNormalChar"/>
          <w:rtl/>
        </w:rPr>
        <w:t>[ 33135 ]</w:t>
      </w:r>
      <w:r>
        <w:rPr>
          <w:rtl/>
        </w:rPr>
        <w:t xml:space="preserve"> 36</w:t>
      </w:r>
      <w:r w:rsidR="00A617A7">
        <w:rPr>
          <w:rFonts w:hint="cs"/>
          <w:rtl/>
        </w:rPr>
        <w:t xml:space="preserve"> - </w:t>
      </w:r>
      <w:r>
        <w:rPr>
          <w:rtl/>
        </w:rPr>
        <w:t>محمّد بن عليّ</w:t>
      </w:r>
      <w:r>
        <w:rPr>
          <w:rFonts w:hint="cs"/>
          <w:rtl/>
        </w:rPr>
        <w:t>ِ</w:t>
      </w:r>
      <w:r>
        <w:rPr>
          <w:rtl/>
        </w:rPr>
        <w:t xml:space="preserve"> بن الحسين في </w:t>
      </w:r>
      <w:r w:rsidRPr="00D351B6">
        <w:rPr>
          <w:rStyle w:val="libNormalChar"/>
          <w:rtl/>
        </w:rPr>
        <w:t xml:space="preserve">( </w:t>
      </w:r>
      <w:r>
        <w:rPr>
          <w:rtl/>
        </w:rPr>
        <w:t>الأ</w:t>
      </w:r>
      <w:r>
        <w:rPr>
          <w:rFonts w:hint="cs"/>
          <w:rtl/>
        </w:rPr>
        <w:t>َ</w:t>
      </w:r>
      <w:r>
        <w:rPr>
          <w:rtl/>
        </w:rPr>
        <w:t>مالي</w:t>
      </w:r>
      <w:r w:rsidRPr="00D351B6">
        <w:rPr>
          <w:rStyle w:val="libNormalChar"/>
          <w:rtl/>
        </w:rPr>
        <w:t xml:space="preserve"> )</w:t>
      </w:r>
      <w:r>
        <w:rPr>
          <w:rtl/>
        </w:rPr>
        <w:t xml:space="preserve"> عن ابن المتوك</w:t>
      </w:r>
      <w:r>
        <w:rPr>
          <w:rFonts w:hint="cs"/>
          <w:rtl/>
        </w:rPr>
        <w:t>ّ</w:t>
      </w:r>
      <w:r>
        <w:rPr>
          <w:rtl/>
        </w:rPr>
        <w:t xml:space="preserve">ل، عن السعدآبادي، عن أحمد بن أبي عبدالله، عن عبدالعظيم الحسني، عن عليّ بن جعفر، عن أخيه موسى بن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494C36">
        <w:rPr>
          <w:rtl/>
        </w:rPr>
        <w:t xml:space="preserve"> </w:t>
      </w:r>
    </w:p>
    <w:p w:rsidR="006E7D9D" w:rsidRPr="00296D77" w:rsidRDefault="00D351B6" w:rsidP="00D351B6">
      <w:pPr>
        <w:pStyle w:val="libLine"/>
        <w:rPr>
          <w:rtl/>
        </w:rPr>
      </w:pPr>
      <w:r>
        <w:rPr>
          <w:rFonts w:hint="cs"/>
          <w:rtl/>
        </w:rPr>
        <w:t>____________________</w:t>
      </w:r>
    </w:p>
    <w:p w:rsidR="006E7D9D" w:rsidRPr="004F32B5" w:rsidRDefault="006E7D9D" w:rsidP="009B1B08">
      <w:pPr>
        <w:pStyle w:val="libFootnote0"/>
        <w:rPr>
          <w:rtl/>
        </w:rPr>
      </w:pPr>
      <w:r w:rsidRPr="004F32B5">
        <w:rPr>
          <w:rtl/>
        </w:rPr>
        <w:t>(</w:t>
      </w:r>
      <w:r w:rsidR="009B1B08">
        <w:rPr>
          <w:rFonts w:hint="cs"/>
          <w:rtl/>
        </w:rPr>
        <w:t>1</w:t>
      </w:r>
      <w:r w:rsidRPr="004F32B5">
        <w:rPr>
          <w:rtl/>
        </w:rPr>
        <w:t>) المحاسن</w:t>
      </w:r>
      <w:r>
        <w:rPr>
          <w:rtl/>
        </w:rPr>
        <w:t>:</w:t>
      </w:r>
      <w:r w:rsidRPr="004F32B5">
        <w:rPr>
          <w:rtl/>
        </w:rPr>
        <w:t xml:space="preserve"> 205</w:t>
      </w:r>
      <w:r>
        <w:rPr>
          <w:rtl/>
        </w:rPr>
        <w:t xml:space="preserve"> / ذيل 59.</w:t>
      </w:r>
    </w:p>
    <w:p w:rsidR="006E7D9D" w:rsidRDefault="006E7D9D" w:rsidP="00D351B6">
      <w:pPr>
        <w:pStyle w:val="libFootnote0"/>
        <w:rPr>
          <w:rtl/>
        </w:rPr>
      </w:pPr>
      <w:r>
        <w:rPr>
          <w:rtl/>
        </w:rPr>
        <w:t>33</w:t>
      </w:r>
      <w:r w:rsidR="00A617A7">
        <w:rPr>
          <w:rtl/>
        </w:rPr>
        <w:t xml:space="preserve"> - </w:t>
      </w:r>
      <w:r>
        <w:rPr>
          <w:rtl/>
        </w:rPr>
        <w:t>تحف العقول: 28.</w:t>
      </w:r>
    </w:p>
    <w:p w:rsidR="006E7D9D" w:rsidRDefault="006E7D9D" w:rsidP="00D351B6">
      <w:pPr>
        <w:pStyle w:val="libFootnote0"/>
        <w:rPr>
          <w:rtl/>
        </w:rPr>
      </w:pPr>
      <w:r>
        <w:rPr>
          <w:rtl/>
        </w:rPr>
        <w:t>34</w:t>
      </w:r>
      <w:r w:rsidR="00A617A7">
        <w:rPr>
          <w:rtl/>
        </w:rPr>
        <w:t xml:space="preserve"> - </w:t>
      </w:r>
      <w:r>
        <w:rPr>
          <w:rtl/>
        </w:rPr>
        <w:t>تحف العقول: 118.</w:t>
      </w:r>
    </w:p>
    <w:p w:rsidR="006E7D9D" w:rsidRPr="009B1B08" w:rsidRDefault="006E7D9D" w:rsidP="009B1B08">
      <w:pPr>
        <w:pStyle w:val="libFootnote0"/>
        <w:rPr>
          <w:rtl/>
        </w:rPr>
      </w:pPr>
      <w:r w:rsidRPr="004F32B5">
        <w:rPr>
          <w:rtl/>
        </w:rPr>
        <w:t>(</w:t>
      </w:r>
      <w:r w:rsidR="009B1B08">
        <w:rPr>
          <w:rFonts w:hint="cs"/>
          <w:rtl/>
        </w:rPr>
        <w:t>2</w:t>
      </w:r>
      <w:r w:rsidRPr="004F32B5">
        <w:rPr>
          <w:rtl/>
        </w:rPr>
        <w:t>) في المصدر</w:t>
      </w:r>
      <w:r>
        <w:rPr>
          <w:rtl/>
        </w:rPr>
        <w:t>:</w:t>
      </w:r>
      <w:r w:rsidRPr="004F32B5">
        <w:rPr>
          <w:rtl/>
        </w:rPr>
        <w:t xml:space="preserve"> </w:t>
      </w:r>
      <w:r>
        <w:rPr>
          <w:rFonts w:hint="cs"/>
          <w:rtl/>
        </w:rPr>
        <w:t>أ</w:t>
      </w:r>
      <w:r w:rsidRPr="004F32B5">
        <w:rPr>
          <w:rtl/>
        </w:rPr>
        <w:t>و عامهين</w:t>
      </w:r>
      <w:r>
        <w:rPr>
          <w:rtl/>
        </w:rPr>
        <w:t xml:space="preserve">. وناواه: </w:t>
      </w:r>
      <w:r w:rsidRPr="009B1B08">
        <w:rPr>
          <w:rtl/>
        </w:rPr>
        <w:t>عاداه ( هامش ).</w:t>
      </w:r>
    </w:p>
    <w:p w:rsidR="006E7D9D" w:rsidRDefault="006E7D9D" w:rsidP="00D351B6">
      <w:pPr>
        <w:pStyle w:val="libFootnote0"/>
        <w:rPr>
          <w:rtl/>
        </w:rPr>
      </w:pPr>
      <w:r>
        <w:rPr>
          <w:rtl/>
        </w:rPr>
        <w:t>35</w:t>
      </w:r>
      <w:r w:rsidR="00A617A7">
        <w:rPr>
          <w:rtl/>
        </w:rPr>
        <w:t xml:space="preserve"> - </w:t>
      </w:r>
      <w:r>
        <w:rPr>
          <w:rtl/>
        </w:rPr>
        <w:t>ال</w:t>
      </w:r>
      <w:r>
        <w:rPr>
          <w:rFonts w:hint="cs"/>
          <w:rtl/>
        </w:rPr>
        <w:t>آ</w:t>
      </w:r>
      <w:r>
        <w:rPr>
          <w:rtl/>
        </w:rPr>
        <w:t>داب: لم نعثر على المصدر، ومنية المريد: 27، ومجمع البيان 1: 9.</w:t>
      </w:r>
    </w:p>
    <w:p w:rsidR="006E7D9D" w:rsidRDefault="006E7D9D" w:rsidP="00D351B6">
      <w:pPr>
        <w:pStyle w:val="libFootnote0"/>
        <w:rPr>
          <w:rtl/>
        </w:rPr>
      </w:pPr>
      <w:r>
        <w:rPr>
          <w:rtl/>
        </w:rPr>
        <w:t>36</w:t>
      </w:r>
      <w:r w:rsidR="00A617A7">
        <w:rPr>
          <w:rtl/>
        </w:rPr>
        <w:t xml:space="preserve"> - </w:t>
      </w:r>
      <w:r>
        <w:rPr>
          <w:rtl/>
        </w:rPr>
        <w:t>لم نعثر عليه في امالي الصدوق المطبوع بل في علل الشرائع: 605 / 80.</w:t>
      </w:r>
    </w:p>
    <w:p w:rsidR="006E7D9D" w:rsidRDefault="006E7D9D" w:rsidP="00D351B6">
      <w:pPr>
        <w:pStyle w:val="libNormal"/>
        <w:rPr>
          <w:rtl/>
        </w:rPr>
      </w:pPr>
      <w:r>
        <w:rPr>
          <w:rtl/>
        </w:rPr>
        <w:br w:type="page"/>
      </w:r>
    </w:p>
    <w:p w:rsidR="006E7D9D" w:rsidRDefault="006E7D9D" w:rsidP="009B1B08">
      <w:pPr>
        <w:pStyle w:val="libNormal0"/>
        <w:rPr>
          <w:rtl/>
        </w:rPr>
      </w:pPr>
      <w:r>
        <w:rPr>
          <w:rtl/>
        </w:rPr>
        <w:lastRenderedPageBreak/>
        <w:t xml:space="preserve">عن آبائه </w:t>
      </w:r>
      <w:r w:rsidR="002630D5" w:rsidRPr="00D351B6">
        <w:rPr>
          <w:rStyle w:val="libNormalChar"/>
          <w:rFonts w:hint="cs"/>
          <w:rtl/>
        </w:rPr>
        <w:t xml:space="preserve">( </w:t>
      </w:r>
      <w:r w:rsidR="002630D5" w:rsidRPr="002630D5">
        <w:rPr>
          <w:rStyle w:val="libAlaemChar"/>
          <w:rFonts w:hint="cs"/>
          <w:rtl/>
        </w:rPr>
        <w:t>عليهم‌السلام</w:t>
      </w:r>
      <w:r w:rsidR="009B1B08" w:rsidRPr="00D351B6">
        <w:rPr>
          <w:rStyle w:val="libNormalChar"/>
          <w:rtl/>
        </w:rPr>
        <w:t>)</w:t>
      </w:r>
      <w:r w:rsidR="002630D5" w:rsidRPr="002630D5">
        <w:rPr>
          <w:rStyle w:val="libAlaemChar"/>
          <w:rFonts w:hint="cs"/>
          <w:rtl/>
        </w:rPr>
        <w:t xml:space="preserve"> </w:t>
      </w:r>
      <w:r w:rsidR="00A617A7">
        <w:rPr>
          <w:rFonts w:hint="cs"/>
          <w:rtl/>
        </w:rPr>
        <w:t xml:space="preserve"> - </w:t>
      </w:r>
      <w:r>
        <w:rPr>
          <w:rtl/>
        </w:rPr>
        <w:t>في حديث</w:t>
      </w:r>
      <w:r w:rsidR="00A617A7">
        <w:rPr>
          <w:rFonts w:hint="cs"/>
          <w:rtl/>
        </w:rPr>
        <w:t xml:space="preserve"> - </w:t>
      </w:r>
      <w:r>
        <w:rPr>
          <w:rtl/>
        </w:rPr>
        <w:t>قال: ليس لك أن تتكل</w:t>
      </w:r>
      <w:r>
        <w:rPr>
          <w:rFonts w:hint="cs"/>
          <w:rtl/>
        </w:rPr>
        <w:t>ّ</w:t>
      </w:r>
      <w:r>
        <w:rPr>
          <w:rtl/>
        </w:rPr>
        <w:t>م بما شئت، ل</w:t>
      </w:r>
      <w:r>
        <w:rPr>
          <w:rFonts w:hint="cs"/>
          <w:rtl/>
        </w:rPr>
        <w:t>أَ</w:t>
      </w:r>
      <w:r>
        <w:rPr>
          <w:rtl/>
        </w:rPr>
        <w:t>ن</w:t>
      </w:r>
      <w:r>
        <w:rPr>
          <w:rFonts w:hint="cs"/>
          <w:rtl/>
        </w:rPr>
        <w:t>َّ</w:t>
      </w:r>
      <w:r>
        <w:rPr>
          <w:rtl/>
        </w:rPr>
        <w:t xml:space="preserve"> الله عزّ</w:t>
      </w:r>
      <w:r>
        <w:rPr>
          <w:rFonts w:hint="cs"/>
          <w:rtl/>
        </w:rPr>
        <w:t>َ</w:t>
      </w:r>
      <w:r>
        <w:rPr>
          <w:rtl/>
        </w:rPr>
        <w:t xml:space="preserve"> وجلّ</w:t>
      </w:r>
      <w:r>
        <w:rPr>
          <w:rFonts w:hint="cs"/>
          <w:rtl/>
        </w:rPr>
        <w:t>َ</w:t>
      </w:r>
      <w:r>
        <w:rPr>
          <w:rtl/>
        </w:rPr>
        <w:t xml:space="preserve"> يقول: </w:t>
      </w:r>
      <w:r w:rsidRPr="009B1B08">
        <w:rPr>
          <w:rStyle w:val="libAlaemChar"/>
          <w:rtl/>
        </w:rPr>
        <w:t>(</w:t>
      </w:r>
      <w:r w:rsidRPr="00D351B6">
        <w:rPr>
          <w:rStyle w:val="libNormalChar"/>
          <w:rFonts w:hint="cs"/>
          <w:rtl/>
        </w:rPr>
        <w:t xml:space="preserve"> </w:t>
      </w:r>
      <w:r w:rsidRPr="006E7D9D">
        <w:rPr>
          <w:rStyle w:val="libAieChar"/>
          <w:rFonts w:hint="cs"/>
          <w:rtl/>
        </w:rPr>
        <w:t>وَلا تَقْفُ مَا لَيْسَ لَكَ بِهِ عِلْمٌ</w:t>
      </w:r>
      <w:r w:rsidRPr="00D351B6">
        <w:rPr>
          <w:rStyle w:val="libNormalChar"/>
          <w:rtl/>
        </w:rPr>
        <w:t xml:space="preserve"> </w:t>
      </w:r>
      <w:r w:rsidRPr="009B1B08">
        <w:rPr>
          <w:rStyle w:val="libAlaemChar"/>
          <w:rtl/>
        </w:rPr>
        <w:t>)</w:t>
      </w:r>
      <w:r>
        <w:rPr>
          <w:rtl/>
        </w:rPr>
        <w:t xml:space="preserve"> </w:t>
      </w:r>
      <w:r w:rsidRPr="006E7D9D">
        <w:rPr>
          <w:rStyle w:val="libFootnotenumChar"/>
          <w:rtl/>
        </w:rPr>
        <w:t>(1)</w:t>
      </w:r>
      <w:r>
        <w:rPr>
          <w:rtl/>
        </w:rPr>
        <w:t>.</w:t>
      </w:r>
    </w:p>
    <w:p w:rsidR="006E7D9D" w:rsidRDefault="006E7D9D" w:rsidP="006E7D9D">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(2)</w:t>
      </w:r>
      <w:r>
        <w:rPr>
          <w:rtl/>
        </w:rPr>
        <w:t>، ويأتي ما يدل</w:t>
      </w:r>
      <w:r>
        <w:rPr>
          <w:rFonts w:hint="cs"/>
          <w:rtl/>
        </w:rPr>
        <w:t>ُّ</w:t>
      </w:r>
      <w:r>
        <w:rPr>
          <w:rtl/>
        </w:rPr>
        <w:t xml:space="preserve"> عليه، وعلى النهي عن العمل بالظن</w:t>
      </w:r>
      <w:r>
        <w:rPr>
          <w:rFonts w:hint="cs"/>
          <w:rtl/>
        </w:rPr>
        <w:t>ّ</w:t>
      </w:r>
      <w:r>
        <w:rPr>
          <w:rtl/>
        </w:rPr>
        <w:t xml:space="preserve"> </w:t>
      </w:r>
      <w:r w:rsidRPr="006E7D9D">
        <w:rPr>
          <w:rStyle w:val="libFootnotenumChar"/>
          <w:rtl/>
        </w:rPr>
        <w:t>(3)</w:t>
      </w:r>
      <w:r>
        <w:rPr>
          <w:rtl/>
        </w:rPr>
        <w:t>، والمراد من العلم: ما يشمل العادي، وبابه واسع، وهو من جملة اليقيني</w:t>
      </w:r>
      <w:r>
        <w:rPr>
          <w:rFonts w:hint="cs"/>
          <w:rtl/>
        </w:rPr>
        <w:t>ّ</w:t>
      </w:r>
      <w:r>
        <w:rPr>
          <w:rtl/>
        </w:rPr>
        <w:t>ات، ولا يطلق عليه الظن</w:t>
      </w:r>
      <w:r>
        <w:rPr>
          <w:rFonts w:hint="cs"/>
          <w:rtl/>
        </w:rPr>
        <w:t>ّ</w:t>
      </w:r>
      <w:r>
        <w:rPr>
          <w:rtl/>
        </w:rPr>
        <w:t xml:space="preserve"> لغة ولا عرفا</w:t>
      </w:r>
      <w:r>
        <w:rPr>
          <w:rFonts w:hint="cs"/>
          <w:rtl/>
        </w:rPr>
        <w:t>ً</w:t>
      </w:r>
      <w:r>
        <w:rPr>
          <w:rtl/>
        </w:rPr>
        <w:t xml:space="preserve"> ولا شرعا</w:t>
      </w:r>
      <w:r>
        <w:rPr>
          <w:rFonts w:hint="cs"/>
          <w:rtl/>
        </w:rPr>
        <w:t>ً</w:t>
      </w:r>
      <w:r>
        <w:rPr>
          <w:rtl/>
        </w:rPr>
        <w:t>، والدلالات الظني</w:t>
      </w:r>
      <w:r>
        <w:rPr>
          <w:rFonts w:hint="cs"/>
          <w:rtl/>
        </w:rPr>
        <w:t>ّ</w:t>
      </w:r>
      <w:r>
        <w:rPr>
          <w:rtl/>
        </w:rPr>
        <w:t xml:space="preserve">ة غير معتبرة، </w:t>
      </w:r>
      <w:r w:rsidR="00D351B6">
        <w:rPr>
          <w:rtl/>
        </w:rPr>
        <w:t xml:space="preserve">إلّا </w:t>
      </w:r>
      <w:r>
        <w:rPr>
          <w:rtl/>
        </w:rPr>
        <w:t xml:space="preserve">مع القرائن الواضحة المفيدة للعلم العادي، لما يأتي إن شاء الله </w:t>
      </w:r>
      <w:r w:rsidRPr="006E7D9D">
        <w:rPr>
          <w:rStyle w:val="libFootnotenumChar"/>
          <w:rtl/>
        </w:rPr>
        <w:t>(4)</w:t>
      </w:r>
      <w:r>
        <w:rPr>
          <w:rtl/>
        </w:rPr>
        <w:t>.</w:t>
      </w:r>
    </w:p>
    <w:p w:rsidR="006E7D9D" w:rsidRDefault="006E7D9D" w:rsidP="006E7D9D">
      <w:pPr>
        <w:pStyle w:val="Heading2Center"/>
        <w:rPr>
          <w:rtl/>
        </w:rPr>
      </w:pPr>
      <w:bookmarkStart w:id="25" w:name="_Toc308713061"/>
      <w:bookmarkStart w:id="26" w:name="_Toc380491040"/>
      <w:bookmarkStart w:id="27" w:name="_Toc187434565"/>
      <w:r>
        <w:rPr>
          <w:rtl/>
        </w:rPr>
        <w:t>5</w:t>
      </w:r>
      <w:r w:rsidR="00A617A7">
        <w:rPr>
          <w:rtl/>
        </w:rPr>
        <w:t xml:space="preserve"> - </w:t>
      </w:r>
      <w:r>
        <w:rPr>
          <w:rtl/>
        </w:rPr>
        <w:t>باب تحريم الحكم بغير الكتاب والسنة، ووجوب نقض</w:t>
      </w:r>
      <w:bookmarkEnd w:id="25"/>
      <w:r>
        <w:rPr>
          <w:rtl/>
        </w:rPr>
        <w:t xml:space="preserve"> </w:t>
      </w:r>
      <w:bookmarkStart w:id="28" w:name="_Toc308713062"/>
      <w:r>
        <w:rPr>
          <w:rtl/>
        </w:rPr>
        <w:t>الحكم مع ظهور الخط</w:t>
      </w:r>
      <w:bookmarkEnd w:id="28"/>
      <w:r>
        <w:rPr>
          <w:rFonts w:hint="cs"/>
          <w:rtl/>
        </w:rPr>
        <w:t>أ</w:t>
      </w:r>
      <w:bookmarkEnd w:id="26"/>
      <w:bookmarkEnd w:id="27"/>
    </w:p>
    <w:p w:rsidR="006E7D9D" w:rsidRDefault="006E7D9D" w:rsidP="00A617A7">
      <w:pPr>
        <w:pStyle w:val="libNormal"/>
        <w:rPr>
          <w:rtl/>
        </w:rPr>
      </w:pPr>
      <w:r w:rsidRPr="00CE5C2A">
        <w:rPr>
          <w:rStyle w:val="libNormalChar"/>
          <w:rtl/>
        </w:rPr>
        <w:t>[ 33136 ]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أبيه، عن ابن فضّال، عن ثعلبة، عن صباح ال</w:t>
      </w:r>
      <w:r w:rsidR="009B1B08">
        <w:rPr>
          <w:rFonts w:hint="cs"/>
          <w:rtl/>
        </w:rPr>
        <w:t>ْ</w:t>
      </w:r>
      <w:r>
        <w:rPr>
          <w:rtl/>
        </w:rPr>
        <w:t>أ</w:t>
      </w:r>
      <w:r>
        <w:rPr>
          <w:rFonts w:hint="cs"/>
          <w:rtl/>
        </w:rPr>
        <w:t>َ</w:t>
      </w:r>
      <w:r>
        <w:rPr>
          <w:rtl/>
        </w:rPr>
        <w:t>زرق، عن حكم الحن</w:t>
      </w:r>
      <w:r>
        <w:rPr>
          <w:rFonts w:hint="cs"/>
          <w:rtl/>
        </w:rPr>
        <w:t>ّ</w:t>
      </w:r>
      <w:r>
        <w:rPr>
          <w:rtl/>
        </w:rPr>
        <w:t xml:space="preserve">اط، عن أبي بصير،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والحكم، عن ابن أبي يعفور، عن أبي عبدالله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من حكم في درهمين بغير ما أنزل الله عزّ</w:t>
      </w:r>
      <w:r>
        <w:rPr>
          <w:rFonts w:hint="cs"/>
          <w:rtl/>
        </w:rPr>
        <w:t>َ</w:t>
      </w:r>
      <w:r>
        <w:rPr>
          <w:rtl/>
        </w:rPr>
        <w:t xml:space="preserve"> وجلّ</w:t>
      </w:r>
      <w:r>
        <w:rPr>
          <w:rFonts w:hint="cs"/>
          <w:rtl/>
        </w:rPr>
        <w:t>َ</w:t>
      </w:r>
      <w:r>
        <w:rPr>
          <w:rtl/>
        </w:rPr>
        <w:t xml:space="preserve"> مم</w:t>
      </w:r>
      <w:r>
        <w:rPr>
          <w:rFonts w:hint="cs"/>
          <w:rtl/>
        </w:rPr>
        <w:t>ّ</w:t>
      </w:r>
      <w:r>
        <w:rPr>
          <w:rtl/>
        </w:rPr>
        <w:t xml:space="preserve">ن له سوط أو عصا فهو كافر بما أنزل الله عزّ وجلّ على محمّد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494C36">
        <w:rPr>
          <w:rtl/>
        </w:rPr>
        <w:t>.</w:t>
      </w:r>
    </w:p>
    <w:p w:rsidR="006E7D9D" w:rsidRDefault="006E7D9D" w:rsidP="00A617A7">
      <w:pPr>
        <w:pStyle w:val="libNormal"/>
        <w:rPr>
          <w:rtl/>
        </w:rPr>
      </w:pPr>
      <w:r w:rsidRPr="00CE5C2A">
        <w:rPr>
          <w:rStyle w:val="libNormalChar"/>
          <w:rtl/>
        </w:rPr>
        <w:t>[ 33137 ]</w:t>
      </w:r>
      <w:r>
        <w:rPr>
          <w:rtl/>
        </w:rPr>
        <w:t xml:space="preserve"> 2</w:t>
      </w:r>
      <w:r w:rsidR="00A617A7">
        <w:rPr>
          <w:rFonts w:hint="cs"/>
          <w:rtl/>
        </w:rPr>
        <w:t xml:space="preserve"> - </w:t>
      </w:r>
      <w:r>
        <w:rPr>
          <w:rtl/>
        </w:rPr>
        <w:t xml:space="preserve">وعنه، عن أبيه، عن ابن أبي عمير، عن محمّد بن حمران، عن أبي بصير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يقول: </w:t>
      </w:r>
    </w:p>
    <w:p w:rsidR="006E7D9D" w:rsidRPr="00296D77" w:rsidRDefault="00D351B6" w:rsidP="00D351B6">
      <w:pPr>
        <w:pStyle w:val="libLine"/>
        <w:rPr>
          <w:rtl/>
        </w:rPr>
      </w:pPr>
      <w:r>
        <w:rPr>
          <w:rFonts w:hint="cs"/>
          <w:rtl/>
        </w:rPr>
        <w:t>____________________</w:t>
      </w:r>
    </w:p>
    <w:p w:rsidR="006E7D9D" w:rsidRPr="004F32B5" w:rsidRDefault="006E7D9D" w:rsidP="00D351B6">
      <w:pPr>
        <w:pStyle w:val="libFootnote0"/>
        <w:rPr>
          <w:rtl/>
        </w:rPr>
      </w:pPr>
      <w:r>
        <w:rPr>
          <w:rtl/>
        </w:rPr>
        <w:t>(1) الاسراء 17: 36.</w:t>
      </w:r>
    </w:p>
    <w:p w:rsidR="006E7D9D" w:rsidRPr="004F32B5" w:rsidRDefault="006E7D9D" w:rsidP="00D351B6">
      <w:pPr>
        <w:pStyle w:val="libFootnote0"/>
        <w:rPr>
          <w:rtl/>
        </w:rPr>
      </w:pPr>
      <w:r w:rsidRPr="004F32B5">
        <w:rPr>
          <w:rtl/>
        </w:rPr>
        <w:t>(2) تقدم في الباب 3 من هذه ال</w:t>
      </w:r>
      <w:r>
        <w:rPr>
          <w:rFonts w:hint="cs"/>
          <w:rtl/>
        </w:rPr>
        <w:t>أَ</w:t>
      </w:r>
      <w:r>
        <w:rPr>
          <w:rtl/>
        </w:rPr>
        <w:t>بواب.</w:t>
      </w:r>
    </w:p>
    <w:p w:rsidR="006E7D9D" w:rsidRPr="004F32B5" w:rsidRDefault="006E7D9D" w:rsidP="00D351B6">
      <w:pPr>
        <w:pStyle w:val="libFootnote0"/>
        <w:rPr>
          <w:rtl/>
        </w:rPr>
      </w:pPr>
      <w:r w:rsidRPr="004F32B5">
        <w:rPr>
          <w:rtl/>
        </w:rPr>
        <w:t>(3) يأتي في الباب 5 و 6 من هذه ال</w:t>
      </w:r>
      <w:r>
        <w:rPr>
          <w:rFonts w:hint="cs"/>
          <w:rtl/>
        </w:rPr>
        <w:t>أَ</w:t>
      </w:r>
      <w:r>
        <w:rPr>
          <w:rtl/>
        </w:rPr>
        <w:t>بواب.</w:t>
      </w:r>
    </w:p>
    <w:p w:rsidR="006E7D9D" w:rsidRPr="004F32B5" w:rsidRDefault="006E7D9D" w:rsidP="00D351B6">
      <w:pPr>
        <w:pStyle w:val="libFootnote0"/>
        <w:rPr>
          <w:rtl/>
        </w:rPr>
      </w:pPr>
      <w:r w:rsidRPr="004F32B5">
        <w:rPr>
          <w:rtl/>
        </w:rPr>
        <w:t>(4) يأتي في الباب 6 من هذه ال</w:t>
      </w:r>
      <w:r>
        <w:rPr>
          <w:rFonts w:hint="cs"/>
          <w:rtl/>
        </w:rPr>
        <w:t>أَ</w:t>
      </w:r>
      <w:r>
        <w:rPr>
          <w:rtl/>
        </w:rPr>
        <w:t>بواب.</w:t>
      </w:r>
    </w:p>
    <w:p w:rsidR="006E7D9D" w:rsidRDefault="006E7D9D" w:rsidP="009B1B08">
      <w:pPr>
        <w:pStyle w:val="libFootnoteCenterBold"/>
        <w:rPr>
          <w:rtl/>
        </w:rPr>
      </w:pPr>
      <w:r>
        <w:rPr>
          <w:rtl/>
        </w:rPr>
        <w:t>الباب 5</w:t>
      </w:r>
    </w:p>
    <w:p w:rsidR="006E7D9D" w:rsidRDefault="006E7D9D" w:rsidP="009B1B08">
      <w:pPr>
        <w:pStyle w:val="libFootnoteCenterBold"/>
        <w:rPr>
          <w:rtl/>
        </w:rPr>
      </w:pPr>
      <w:r>
        <w:rPr>
          <w:rtl/>
        </w:rPr>
        <w:t>فيه 15 حديثا</w:t>
      </w:r>
      <w:r>
        <w:rPr>
          <w:rFonts w:hint="cs"/>
          <w:rtl/>
        </w:rPr>
        <w:t>ً</w:t>
      </w:r>
    </w:p>
    <w:p w:rsidR="006E7D9D" w:rsidRDefault="006E7D9D" w:rsidP="00D351B6">
      <w:pPr>
        <w:pStyle w:val="libFootnote0"/>
        <w:rPr>
          <w:rtl/>
        </w:rPr>
      </w:pPr>
      <w:r>
        <w:rPr>
          <w:rtl/>
        </w:rPr>
        <w:t>1</w:t>
      </w:r>
      <w:r w:rsidR="00A617A7">
        <w:rPr>
          <w:rtl/>
        </w:rPr>
        <w:t xml:space="preserve"> - </w:t>
      </w:r>
      <w:r>
        <w:rPr>
          <w:rtl/>
        </w:rPr>
        <w:t>الكافي 7: 407 / 1.</w:t>
      </w:r>
    </w:p>
    <w:p w:rsidR="006E7D9D" w:rsidRDefault="006E7D9D" w:rsidP="00D351B6">
      <w:pPr>
        <w:pStyle w:val="libFootnote0"/>
        <w:rPr>
          <w:rtl/>
        </w:rPr>
      </w:pPr>
      <w:r>
        <w:rPr>
          <w:rtl/>
        </w:rPr>
        <w:t>2</w:t>
      </w:r>
      <w:r w:rsidR="00A617A7">
        <w:rPr>
          <w:rtl/>
        </w:rPr>
        <w:t xml:space="preserve"> - </w:t>
      </w:r>
      <w:r>
        <w:rPr>
          <w:rtl/>
        </w:rPr>
        <w:t>الكافي 7: 408 / 2، التهذيب 6: 221 / 523.</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من حكم في درهمين بغير ما أنزل الله عزّ</w:t>
      </w:r>
      <w:r>
        <w:rPr>
          <w:rFonts w:hint="cs"/>
          <w:rtl/>
        </w:rPr>
        <w:t>َ</w:t>
      </w:r>
      <w:r>
        <w:rPr>
          <w:rtl/>
        </w:rPr>
        <w:t xml:space="preserve"> وجلّ</w:t>
      </w:r>
      <w:r>
        <w:rPr>
          <w:rFonts w:hint="cs"/>
          <w:rtl/>
        </w:rPr>
        <w:t>َ</w:t>
      </w:r>
      <w:r>
        <w:rPr>
          <w:rtl/>
        </w:rPr>
        <w:t xml:space="preserve"> فهو كافر بالله العظيم.</w:t>
      </w:r>
    </w:p>
    <w:p w:rsidR="006E7D9D" w:rsidRDefault="006E7D9D" w:rsidP="00A617A7">
      <w:pPr>
        <w:pStyle w:val="libNormal"/>
        <w:rPr>
          <w:rtl/>
        </w:rPr>
      </w:pPr>
      <w:r w:rsidRPr="00CE5C2A">
        <w:rPr>
          <w:rStyle w:val="libNormalChar"/>
          <w:rtl/>
        </w:rPr>
        <w:t>[ 33138 ]</w:t>
      </w:r>
      <w:r>
        <w:rPr>
          <w:rtl/>
        </w:rPr>
        <w:t xml:space="preserve"> 3</w:t>
      </w:r>
      <w:r w:rsidR="00A617A7">
        <w:rPr>
          <w:rFonts w:hint="cs"/>
          <w:rtl/>
        </w:rPr>
        <w:t xml:space="preserve"> - </w:t>
      </w:r>
      <w:r>
        <w:rPr>
          <w:rtl/>
        </w:rPr>
        <w:t xml:space="preserve">وعن عدَّة من أصحابنا، عن أحمد بن محمّد، عن الحسين بن سعيد، عن بعض أصحابنا </w:t>
      </w:r>
      <w:r w:rsidRPr="006E7D9D">
        <w:rPr>
          <w:rStyle w:val="libFootnotenumChar"/>
          <w:rtl/>
        </w:rPr>
        <w:t>(1)</w:t>
      </w:r>
      <w:r>
        <w:rPr>
          <w:rtl/>
        </w:rPr>
        <w:t xml:space="preserve">، عن عبد الله بن مسكان رفعه، قال: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من حكم في درهمين بحكم جور، ثمّ جبر عليه كان من أهل هذه ال</w:t>
      </w:r>
      <w:r>
        <w:rPr>
          <w:rFonts w:hint="cs"/>
          <w:rtl/>
        </w:rPr>
        <w:t>آ</w:t>
      </w:r>
      <w:r>
        <w:rPr>
          <w:rtl/>
        </w:rPr>
        <w:t xml:space="preserve">ية: </w:t>
      </w:r>
      <w:r w:rsidRPr="00283420">
        <w:rPr>
          <w:rStyle w:val="libAlaemChar"/>
          <w:rtl/>
        </w:rPr>
        <w:t>(</w:t>
      </w:r>
      <w:r w:rsidRPr="00D351B6">
        <w:rPr>
          <w:rStyle w:val="libNormalChar"/>
          <w:rFonts w:hint="cs"/>
          <w:rtl/>
        </w:rPr>
        <w:t xml:space="preserve"> </w:t>
      </w:r>
      <w:r w:rsidRPr="006E7D9D">
        <w:rPr>
          <w:rStyle w:val="libAieChar"/>
          <w:rFonts w:hint="cs"/>
          <w:rtl/>
        </w:rPr>
        <w:t>وَمَن لَّمْ يَحْكُم بِمَا أَنزَلَ اللهُ</w:t>
      </w:r>
      <w:r>
        <w:rPr>
          <w:rStyle w:val="libAieChar"/>
          <w:rFonts w:hint="cs"/>
          <w:rtl/>
        </w:rPr>
        <w:t xml:space="preserve"> </w:t>
      </w:r>
      <w:r w:rsidRPr="006E7D9D">
        <w:rPr>
          <w:rStyle w:val="libAieChar"/>
          <w:rFonts w:hint="cs"/>
          <w:rtl/>
        </w:rPr>
        <w:t>فَأُولَٰئِكَ هُمُ الْكَافِرُونَ</w:t>
      </w:r>
      <w:r w:rsidRPr="00D351B6">
        <w:rPr>
          <w:rStyle w:val="libNormalChar"/>
          <w:rtl/>
        </w:rPr>
        <w:t xml:space="preserve"> </w:t>
      </w:r>
      <w:r w:rsidRPr="00283420">
        <w:rPr>
          <w:rStyle w:val="libAlaemChar"/>
          <w:rtl/>
        </w:rPr>
        <w:t>)</w:t>
      </w:r>
      <w:r>
        <w:rPr>
          <w:rtl/>
        </w:rPr>
        <w:t xml:space="preserve"> </w:t>
      </w:r>
      <w:r w:rsidRPr="006E7D9D">
        <w:rPr>
          <w:rStyle w:val="libFootnotenumChar"/>
          <w:rtl/>
        </w:rPr>
        <w:t>(2)</w:t>
      </w:r>
      <w:r>
        <w:rPr>
          <w:rtl/>
        </w:rPr>
        <w:t xml:space="preserve"> فقلت: كيف يجبر عليه</w:t>
      </w:r>
      <w:r>
        <w:rPr>
          <w:rFonts w:hint="cs"/>
          <w:rtl/>
        </w:rPr>
        <w:t xml:space="preserve"> </w:t>
      </w:r>
      <w:r>
        <w:rPr>
          <w:rtl/>
        </w:rPr>
        <w:t xml:space="preserve">؟ فقال: يكون له سوط وسجن فيحكم عليه، فإن </w:t>
      </w:r>
      <w:r w:rsidRPr="006E7D9D">
        <w:rPr>
          <w:rStyle w:val="libFootnotenumChar"/>
          <w:rtl/>
        </w:rPr>
        <w:t>(3)</w:t>
      </w:r>
      <w:r>
        <w:rPr>
          <w:rtl/>
        </w:rPr>
        <w:t xml:space="preserve"> رضي بحكمه </w:t>
      </w:r>
      <w:r w:rsidRPr="006E7D9D">
        <w:rPr>
          <w:rStyle w:val="libFootnotenumChar"/>
          <w:rtl/>
        </w:rPr>
        <w:t>(4)</w:t>
      </w:r>
      <w:r>
        <w:rPr>
          <w:rtl/>
        </w:rPr>
        <w:t>، و</w:t>
      </w:r>
      <w:r w:rsidR="00D351B6">
        <w:rPr>
          <w:rtl/>
        </w:rPr>
        <w:t xml:space="preserve">إلّا </w:t>
      </w:r>
      <w:r>
        <w:rPr>
          <w:rtl/>
        </w:rPr>
        <w:t xml:space="preserve">ضربه بسوط </w:t>
      </w:r>
      <w:r w:rsidRPr="006E7D9D">
        <w:rPr>
          <w:rStyle w:val="libFootnotenumChar"/>
          <w:rtl/>
        </w:rPr>
        <w:t>(5)</w:t>
      </w:r>
      <w:r>
        <w:rPr>
          <w:rtl/>
        </w:rPr>
        <w:t>، وحبسه في سجنه.</w:t>
      </w:r>
    </w:p>
    <w:p w:rsidR="006E7D9D" w:rsidRDefault="006E7D9D" w:rsidP="00A617A7">
      <w:pPr>
        <w:pStyle w:val="libNormal"/>
        <w:rPr>
          <w:rtl/>
        </w:rPr>
      </w:pPr>
      <w:r w:rsidRPr="00CE5C2A">
        <w:rPr>
          <w:rStyle w:val="libNormalChar"/>
          <w:rtl/>
        </w:rPr>
        <w:t>[ 33139 ]</w:t>
      </w:r>
      <w:r>
        <w:rPr>
          <w:rtl/>
        </w:rPr>
        <w:t xml:space="preserve"> 4</w:t>
      </w:r>
      <w:r w:rsidR="00A617A7">
        <w:rPr>
          <w:rFonts w:hint="cs"/>
          <w:rtl/>
        </w:rPr>
        <w:t xml:space="preserve"> - </w:t>
      </w:r>
      <w:r>
        <w:rPr>
          <w:rtl/>
        </w:rPr>
        <w:t xml:space="preserve">وعنهم، عن سهل بن زياد، عن محمّد بن عيسى، عن أبي عبد الله المؤمن، عن معاوية بن وهب،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أي</w:t>
      </w:r>
      <w:r>
        <w:rPr>
          <w:rFonts w:hint="cs"/>
          <w:rtl/>
        </w:rPr>
        <w:t>ّ</w:t>
      </w:r>
      <w:r>
        <w:rPr>
          <w:rtl/>
        </w:rPr>
        <w:t xml:space="preserve"> قاض قضى بين اثنين فأخطأ سقط أبعد من السماء</w:t>
      </w:r>
      <w:r>
        <w:rPr>
          <w:rFonts w:hint="cs"/>
          <w:rtl/>
        </w:rPr>
        <w:t>.</w:t>
      </w:r>
    </w:p>
    <w:p w:rsidR="006E7D9D" w:rsidRDefault="006E7D9D" w:rsidP="00283420">
      <w:pPr>
        <w:pStyle w:val="libNormal"/>
        <w:rPr>
          <w:rtl/>
        </w:rPr>
      </w:pPr>
      <w:r>
        <w:rPr>
          <w:rtl/>
        </w:rPr>
        <w:t xml:space="preserve">ورواه الصدوق بإسناده عن معاوية بن وهب </w:t>
      </w:r>
      <w:r w:rsidRPr="006E7D9D">
        <w:rPr>
          <w:rStyle w:val="libFootnotenumChar"/>
          <w:rtl/>
        </w:rPr>
        <w:t>(</w:t>
      </w:r>
      <w:r w:rsidR="00283420">
        <w:rPr>
          <w:rStyle w:val="libFootnotenumChar"/>
          <w:rFonts w:hint="cs"/>
          <w:rtl/>
        </w:rPr>
        <w:t>6</w:t>
      </w:r>
      <w:r w:rsidRPr="006E7D9D">
        <w:rPr>
          <w:rStyle w:val="libFootnotenumChar"/>
          <w:rtl/>
        </w:rPr>
        <w:t>)</w:t>
      </w:r>
      <w:r>
        <w:rPr>
          <w:rtl/>
        </w:rPr>
        <w:t>.</w:t>
      </w:r>
    </w:p>
    <w:p w:rsidR="006E7D9D" w:rsidRDefault="006E7D9D" w:rsidP="00283420">
      <w:pPr>
        <w:pStyle w:val="libNormal"/>
        <w:rPr>
          <w:rtl/>
        </w:rPr>
      </w:pPr>
      <w:r>
        <w:rPr>
          <w:rtl/>
        </w:rPr>
        <w:t xml:space="preserve">ورواه الشيخ بإسناده عن سهل بن زياد </w:t>
      </w:r>
      <w:r w:rsidRPr="006E7D9D">
        <w:rPr>
          <w:rStyle w:val="libFootnotenumChar"/>
          <w:rtl/>
        </w:rPr>
        <w:t>(</w:t>
      </w:r>
      <w:r w:rsidR="00283420">
        <w:rPr>
          <w:rStyle w:val="libFootnotenumChar"/>
          <w:rFonts w:hint="cs"/>
          <w:rtl/>
        </w:rPr>
        <w:t>7</w:t>
      </w:r>
      <w:r w:rsidRPr="006E7D9D">
        <w:rPr>
          <w:rStyle w:val="libFootnotenumChar"/>
          <w:rtl/>
        </w:rPr>
        <w:t>)</w:t>
      </w:r>
      <w:r>
        <w:rPr>
          <w:rtl/>
        </w:rPr>
        <w:t>، والذي قبله بإسناده عن الحسين بن سعيد، وال</w:t>
      </w:r>
      <w:r>
        <w:rPr>
          <w:rFonts w:hint="cs"/>
          <w:rtl/>
        </w:rPr>
        <w:t>ّ</w:t>
      </w:r>
      <w:r>
        <w:rPr>
          <w:rtl/>
        </w:rPr>
        <w:t>ذي قبلهما بإسناده عن عليّ</w:t>
      </w:r>
      <w:r>
        <w:rPr>
          <w:rFonts w:hint="cs"/>
          <w:rtl/>
        </w:rPr>
        <w:t>ِ</w:t>
      </w:r>
      <w:r>
        <w:rPr>
          <w:rtl/>
        </w:rPr>
        <w:t xml:space="preserve"> بن إبراهيم مثله.</w:t>
      </w:r>
    </w:p>
    <w:p w:rsidR="006E7D9D" w:rsidRDefault="006E7D9D" w:rsidP="00A617A7">
      <w:pPr>
        <w:pStyle w:val="libNormal"/>
        <w:rPr>
          <w:rtl/>
        </w:rPr>
      </w:pPr>
      <w:r w:rsidRPr="00CE5C2A">
        <w:rPr>
          <w:rStyle w:val="libNormalChar"/>
          <w:rtl/>
        </w:rPr>
        <w:t>[ 33140 ]</w:t>
      </w:r>
      <w:r>
        <w:rPr>
          <w:rtl/>
        </w:rPr>
        <w:t xml:space="preserve"> 5</w:t>
      </w:r>
      <w:r w:rsidR="00A617A7">
        <w:rPr>
          <w:rFonts w:hint="cs"/>
          <w:rtl/>
        </w:rPr>
        <w:t xml:space="preserve"> - </w:t>
      </w:r>
      <w:r>
        <w:rPr>
          <w:rtl/>
        </w:rPr>
        <w:t>محمّد بن عليّ</w:t>
      </w:r>
      <w:r>
        <w:rPr>
          <w:rFonts w:hint="cs"/>
          <w:rtl/>
        </w:rPr>
        <w:t>ِ</w:t>
      </w:r>
      <w:r>
        <w:rPr>
          <w:rtl/>
        </w:rPr>
        <w:t xml:space="preserve"> بن الحسين بإسناده عن أبي بصير، قال: قال أبو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من حكم في درهمين فأخطأ كفر.</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3</w:t>
      </w:r>
      <w:r w:rsidR="00A617A7">
        <w:rPr>
          <w:rtl/>
        </w:rPr>
        <w:t xml:space="preserve"> - </w:t>
      </w:r>
      <w:r>
        <w:rPr>
          <w:rtl/>
        </w:rPr>
        <w:t>الكافي 7: 408 / 3، التهذيب 6: 221 / 524.</w:t>
      </w:r>
    </w:p>
    <w:p w:rsidR="006E7D9D" w:rsidRPr="004F32B5" w:rsidRDefault="006E7D9D" w:rsidP="00D351B6">
      <w:pPr>
        <w:pStyle w:val="libFootnote0"/>
        <w:rPr>
          <w:rtl/>
        </w:rPr>
      </w:pPr>
      <w:r w:rsidRPr="004F32B5">
        <w:rPr>
          <w:rtl/>
        </w:rPr>
        <w:t>(1) في الكافي زيادة</w:t>
      </w:r>
      <w:r>
        <w:rPr>
          <w:rtl/>
        </w:rPr>
        <w:t>:</w:t>
      </w:r>
      <w:r w:rsidRPr="004F32B5">
        <w:rPr>
          <w:rtl/>
        </w:rPr>
        <w:t xml:space="preserve"> عن</w:t>
      </w:r>
      <w:r>
        <w:rPr>
          <w:rtl/>
        </w:rPr>
        <w:t xml:space="preserve"> عبد الله </w:t>
      </w:r>
      <w:r w:rsidRPr="004F32B5">
        <w:rPr>
          <w:rtl/>
        </w:rPr>
        <w:t>بن كثير</w:t>
      </w:r>
      <w:r>
        <w:rPr>
          <w:rtl/>
        </w:rPr>
        <w:t>،</w:t>
      </w:r>
      <w:r w:rsidRPr="004F32B5">
        <w:rPr>
          <w:rtl/>
        </w:rPr>
        <w:t xml:space="preserve"> وفي التهذيب زيادة</w:t>
      </w:r>
      <w:r>
        <w:rPr>
          <w:rtl/>
        </w:rPr>
        <w:t>:</w:t>
      </w:r>
      <w:r w:rsidRPr="004F32B5">
        <w:rPr>
          <w:rtl/>
        </w:rPr>
        <w:t xml:space="preserve"> عن</w:t>
      </w:r>
      <w:r>
        <w:rPr>
          <w:rtl/>
        </w:rPr>
        <w:t xml:space="preserve"> عبد الله بن بكير.</w:t>
      </w:r>
    </w:p>
    <w:p w:rsidR="006E7D9D" w:rsidRPr="004F32B5" w:rsidRDefault="006E7D9D" w:rsidP="00D351B6">
      <w:pPr>
        <w:pStyle w:val="libFootnote0"/>
        <w:rPr>
          <w:rtl/>
        </w:rPr>
      </w:pPr>
      <w:r w:rsidRPr="004F32B5">
        <w:rPr>
          <w:rtl/>
        </w:rPr>
        <w:t>(2) الم</w:t>
      </w:r>
      <w:r>
        <w:rPr>
          <w:rtl/>
        </w:rPr>
        <w:t>ائدة 5: 44.</w:t>
      </w:r>
    </w:p>
    <w:p w:rsidR="006E7D9D" w:rsidRPr="004F32B5" w:rsidRDefault="006E7D9D" w:rsidP="00D351B6">
      <w:pPr>
        <w:pStyle w:val="libFootnote0"/>
        <w:rPr>
          <w:rtl/>
        </w:rPr>
      </w:pPr>
      <w:r>
        <w:rPr>
          <w:rtl/>
        </w:rPr>
        <w:t>(3) في الكافي: فإذا.</w:t>
      </w:r>
    </w:p>
    <w:p w:rsidR="006E7D9D" w:rsidRPr="004F32B5" w:rsidRDefault="006E7D9D" w:rsidP="00D351B6">
      <w:pPr>
        <w:pStyle w:val="libFootnote0"/>
        <w:rPr>
          <w:rtl/>
        </w:rPr>
      </w:pPr>
      <w:r>
        <w:rPr>
          <w:rtl/>
        </w:rPr>
        <w:t>(4) في المصدر: بحكومته.</w:t>
      </w:r>
    </w:p>
    <w:p w:rsidR="006E7D9D" w:rsidRPr="004F32B5" w:rsidRDefault="006E7D9D" w:rsidP="00D351B6">
      <w:pPr>
        <w:pStyle w:val="libFootnote0"/>
        <w:rPr>
          <w:rtl/>
        </w:rPr>
      </w:pPr>
      <w:r>
        <w:rPr>
          <w:rtl/>
        </w:rPr>
        <w:t>(5) في المصدر: بسوطه.</w:t>
      </w:r>
    </w:p>
    <w:p w:rsidR="006E7D9D" w:rsidRDefault="006E7D9D" w:rsidP="00D351B6">
      <w:pPr>
        <w:pStyle w:val="libFootnote0"/>
        <w:rPr>
          <w:rtl/>
        </w:rPr>
      </w:pPr>
      <w:r>
        <w:rPr>
          <w:rtl/>
        </w:rPr>
        <w:t>4</w:t>
      </w:r>
      <w:r w:rsidR="00A617A7">
        <w:rPr>
          <w:rtl/>
        </w:rPr>
        <w:t xml:space="preserve"> - </w:t>
      </w:r>
      <w:r>
        <w:rPr>
          <w:rtl/>
        </w:rPr>
        <w:t>الكافي 7: 408 / 4.</w:t>
      </w:r>
    </w:p>
    <w:p w:rsidR="006E7D9D" w:rsidRPr="004F32B5" w:rsidRDefault="006E7D9D" w:rsidP="00283420">
      <w:pPr>
        <w:pStyle w:val="libFootnote0"/>
        <w:rPr>
          <w:rtl/>
        </w:rPr>
      </w:pPr>
      <w:r w:rsidRPr="004F32B5">
        <w:rPr>
          <w:rtl/>
        </w:rPr>
        <w:t>(</w:t>
      </w:r>
      <w:r w:rsidR="00283420">
        <w:rPr>
          <w:rFonts w:hint="cs"/>
          <w:rtl/>
        </w:rPr>
        <w:t>6</w:t>
      </w:r>
      <w:r w:rsidRPr="004F32B5">
        <w:rPr>
          <w:rtl/>
        </w:rPr>
        <w:t>) الفقيه 3</w:t>
      </w:r>
      <w:r>
        <w:rPr>
          <w:rtl/>
        </w:rPr>
        <w:t>:</w:t>
      </w:r>
      <w:r w:rsidRPr="004F32B5">
        <w:rPr>
          <w:rtl/>
        </w:rPr>
        <w:t xml:space="preserve"> 5</w:t>
      </w:r>
      <w:r>
        <w:rPr>
          <w:rtl/>
        </w:rPr>
        <w:t xml:space="preserve"> / 15.</w:t>
      </w:r>
    </w:p>
    <w:p w:rsidR="006E7D9D" w:rsidRPr="004F32B5" w:rsidRDefault="006E7D9D" w:rsidP="00283420">
      <w:pPr>
        <w:pStyle w:val="libFootnote0"/>
        <w:rPr>
          <w:rtl/>
        </w:rPr>
      </w:pPr>
      <w:r w:rsidRPr="004F32B5">
        <w:rPr>
          <w:rtl/>
        </w:rPr>
        <w:t>(</w:t>
      </w:r>
      <w:r w:rsidR="00283420">
        <w:rPr>
          <w:rFonts w:hint="cs"/>
          <w:rtl/>
        </w:rPr>
        <w:t>7</w:t>
      </w:r>
      <w:r w:rsidRPr="004F32B5">
        <w:rPr>
          <w:rtl/>
        </w:rPr>
        <w:t>) التهذيب 6</w:t>
      </w:r>
      <w:r>
        <w:rPr>
          <w:rtl/>
        </w:rPr>
        <w:t>:</w:t>
      </w:r>
      <w:r w:rsidRPr="004F32B5">
        <w:rPr>
          <w:rtl/>
        </w:rPr>
        <w:t xml:space="preserve"> 221</w:t>
      </w:r>
      <w:r>
        <w:rPr>
          <w:rtl/>
        </w:rPr>
        <w:t xml:space="preserve"> / 522.</w:t>
      </w:r>
    </w:p>
    <w:p w:rsidR="006E7D9D" w:rsidRDefault="006E7D9D" w:rsidP="00D351B6">
      <w:pPr>
        <w:pStyle w:val="libFootnote0"/>
        <w:rPr>
          <w:rtl/>
        </w:rPr>
      </w:pPr>
      <w:r>
        <w:rPr>
          <w:rtl/>
        </w:rPr>
        <w:t>5</w:t>
      </w:r>
      <w:r w:rsidR="00A617A7">
        <w:rPr>
          <w:rtl/>
        </w:rPr>
        <w:t xml:space="preserve"> - </w:t>
      </w:r>
      <w:r>
        <w:rPr>
          <w:rtl/>
        </w:rPr>
        <w:t>الفقيه 3: 5 / 14.</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[ 33141 ]</w:t>
      </w:r>
      <w:r>
        <w:rPr>
          <w:rtl/>
        </w:rPr>
        <w:t xml:space="preserve"> 6</w:t>
      </w:r>
      <w:r w:rsidR="00A617A7">
        <w:rPr>
          <w:rFonts w:hint="cs"/>
          <w:rtl/>
        </w:rPr>
        <w:t xml:space="preserve"> - </w:t>
      </w:r>
      <w:r>
        <w:rPr>
          <w:rtl/>
        </w:rPr>
        <w:t xml:space="preserve">قال: وقال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الحكم حكمان: حكم الله، وحكم أهل الجاهلي</w:t>
      </w:r>
      <w:r>
        <w:rPr>
          <w:rFonts w:hint="cs"/>
          <w:rtl/>
        </w:rPr>
        <w:t>ّ</w:t>
      </w:r>
      <w:r>
        <w:rPr>
          <w:rtl/>
        </w:rPr>
        <w:t>ة، فمن أخطأ حكم الله حكم بحكم أهل الجاهلي</w:t>
      </w:r>
      <w:r>
        <w:rPr>
          <w:rFonts w:hint="cs"/>
          <w:rtl/>
        </w:rPr>
        <w:t>ّ</w:t>
      </w:r>
      <w:r>
        <w:rPr>
          <w:rtl/>
        </w:rPr>
        <w:t>ة، ومن حكم بدرهمين بغير ما أنزل الله عزّ</w:t>
      </w:r>
      <w:r>
        <w:rPr>
          <w:rFonts w:hint="cs"/>
          <w:rtl/>
        </w:rPr>
        <w:t>َ</w:t>
      </w:r>
      <w:r>
        <w:rPr>
          <w:rtl/>
        </w:rPr>
        <w:t xml:space="preserve"> وجلّ</w:t>
      </w:r>
      <w:r>
        <w:rPr>
          <w:rFonts w:hint="cs"/>
          <w:rtl/>
        </w:rPr>
        <w:t>َ</w:t>
      </w:r>
      <w:r>
        <w:rPr>
          <w:rtl/>
        </w:rPr>
        <w:t xml:space="preserve"> فقد كفر بالله تعالى.</w:t>
      </w:r>
    </w:p>
    <w:p w:rsidR="006E7D9D" w:rsidRDefault="006E7D9D" w:rsidP="00A617A7">
      <w:pPr>
        <w:pStyle w:val="libNormal"/>
        <w:rPr>
          <w:rtl/>
        </w:rPr>
      </w:pPr>
      <w:r w:rsidRPr="00CE5C2A">
        <w:rPr>
          <w:rStyle w:val="libNormalChar"/>
          <w:rtl/>
        </w:rPr>
        <w:t>[ 33142 ]</w:t>
      </w:r>
      <w:r>
        <w:rPr>
          <w:rtl/>
        </w:rPr>
        <w:t xml:space="preserve"> 7</w:t>
      </w:r>
      <w:r w:rsidR="00A617A7">
        <w:rPr>
          <w:rFonts w:hint="cs"/>
          <w:rtl/>
        </w:rPr>
        <w:t xml:space="preserve"> - </w:t>
      </w:r>
      <w:r>
        <w:rPr>
          <w:rtl/>
        </w:rPr>
        <w:t xml:space="preserve">وفي </w:t>
      </w:r>
      <w:r w:rsidRPr="00D351B6">
        <w:rPr>
          <w:rStyle w:val="libNormalChar"/>
          <w:rtl/>
        </w:rPr>
        <w:t xml:space="preserve">( </w:t>
      </w:r>
      <w:r>
        <w:rPr>
          <w:rtl/>
        </w:rPr>
        <w:t>عقاب الأعمال</w:t>
      </w:r>
      <w:r w:rsidRPr="00D351B6">
        <w:rPr>
          <w:rStyle w:val="libNormalChar"/>
          <w:rtl/>
        </w:rPr>
        <w:t xml:space="preserve"> )</w:t>
      </w:r>
      <w:r>
        <w:rPr>
          <w:rtl/>
        </w:rPr>
        <w:t xml:space="preserve"> بسند تقد</w:t>
      </w:r>
      <w:r>
        <w:rPr>
          <w:rFonts w:hint="cs"/>
          <w:rtl/>
        </w:rPr>
        <w:t>َّ</w:t>
      </w:r>
      <w:r>
        <w:rPr>
          <w:rtl/>
        </w:rPr>
        <w:t xml:space="preserve">م في عيادة المريض </w:t>
      </w:r>
      <w:r w:rsidRPr="006E7D9D">
        <w:rPr>
          <w:rStyle w:val="libFootnotenumChar"/>
          <w:rtl/>
        </w:rPr>
        <w:t>(1)</w:t>
      </w:r>
      <w:r>
        <w:rPr>
          <w:rtl/>
        </w:rPr>
        <w:t xml:space="preserve"> عن النبي</w:t>
      </w:r>
      <w:r w:rsidRPr="00C0638D">
        <w:rPr>
          <w:rtl/>
        </w:rPr>
        <w:t xml:space="preserve">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ومن </w:t>
      </w:r>
      <w:r w:rsidRPr="00D351B6">
        <w:rPr>
          <w:rStyle w:val="libNormalChar"/>
          <w:rtl/>
        </w:rPr>
        <w:t xml:space="preserve">( </w:t>
      </w:r>
      <w:r>
        <w:rPr>
          <w:rtl/>
        </w:rPr>
        <w:t>حكم بما لم يحكم به</w:t>
      </w:r>
      <w:r w:rsidRPr="00D351B6">
        <w:rPr>
          <w:rStyle w:val="libNormalChar"/>
          <w:rtl/>
        </w:rPr>
        <w:t xml:space="preserve"> )</w:t>
      </w:r>
      <w:r>
        <w:rPr>
          <w:rtl/>
        </w:rPr>
        <w:t xml:space="preserve"> </w:t>
      </w:r>
      <w:r w:rsidRPr="006E7D9D">
        <w:rPr>
          <w:rStyle w:val="libFootnotenumChar"/>
          <w:rtl/>
        </w:rPr>
        <w:t>(2)</w:t>
      </w:r>
      <w:r>
        <w:rPr>
          <w:rtl/>
        </w:rPr>
        <w:t xml:space="preserve"> الله كان كمن شهد بشهادة زور، ويقذف به في النار، يعذ</w:t>
      </w:r>
      <w:r>
        <w:rPr>
          <w:rFonts w:hint="cs"/>
          <w:rtl/>
        </w:rPr>
        <w:t>ّ</w:t>
      </w:r>
      <w:r>
        <w:rPr>
          <w:rtl/>
        </w:rPr>
        <w:t>ب بعذاب شاهد الزور.</w:t>
      </w:r>
    </w:p>
    <w:p w:rsidR="006E7D9D" w:rsidRDefault="006E7D9D" w:rsidP="00283420">
      <w:pPr>
        <w:pStyle w:val="libNormal"/>
        <w:rPr>
          <w:rtl/>
        </w:rPr>
      </w:pPr>
      <w:r w:rsidRPr="00CE5C2A">
        <w:rPr>
          <w:rStyle w:val="libNormalChar"/>
          <w:rtl/>
        </w:rPr>
        <w:t>[ 33143 ]</w:t>
      </w:r>
      <w:r>
        <w:rPr>
          <w:rtl/>
        </w:rPr>
        <w:t xml:space="preserve"> 8</w:t>
      </w:r>
      <w:r w:rsidR="00A617A7">
        <w:rPr>
          <w:rFonts w:hint="cs"/>
          <w:rtl/>
        </w:rPr>
        <w:t xml:space="preserve"> - </w:t>
      </w:r>
      <w:r>
        <w:rPr>
          <w:rtl/>
        </w:rPr>
        <w:t xml:space="preserve">الحسن بن عليّ العسكري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في </w:t>
      </w:r>
      <w:r w:rsidRPr="00D351B6">
        <w:rPr>
          <w:rStyle w:val="libNormalChar"/>
          <w:rtl/>
        </w:rPr>
        <w:t xml:space="preserve">( </w:t>
      </w:r>
      <w:r>
        <w:rPr>
          <w:rtl/>
        </w:rPr>
        <w:t>تفسيره</w:t>
      </w:r>
      <w:r w:rsidRPr="00D351B6">
        <w:rPr>
          <w:rStyle w:val="libNormalChar"/>
          <w:rtl/>
        </w:rPr>
        <w:t xml:space="preserve"> )</w:t>
      </w:r>
      <w:r>
        <w:rPr>
          <w:rtl/>
        </w:rPr>
        <w:t xml:space="preserve"> عن آبائه، عن النبي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 </w:t>
      </w:r>
      <w:r>
        <w:rPr>
          <w:rtl/>
        </w:rPr>
        <w:t>قال: أتدرون متى يتوفر على المستمع والقارىء هذه المثوبات العظيمة</w:t>
      </w:r>
      <w:r>
        <w:rPr>
          <w:rFonts w:hint="cs"/>
          <w:rtl/>
        </w:rPr>
        <w:t xml:space="preserve"> </w:t>
      </w:r>
      <w:r>
        <w:rPr>
          <w:rtl/>
        </w:rPr>
        <w:t xml:space="preserve">؟ إذا لم </w:t>
      </w:r>
      <w:r w:rsidRPr="00D351B6">
        <w:rPr>
          <w:rStyle w:val="libNormalChar"/>
          <w:rtl/>
        </w:rPr>
        <w:t xml:space="preserve">( </w:t>
      </w:r>
      <w:r>
        <w:rPr>
          <w:rtl/>
        </w:rPr>
        <w:t>يقل في والقرآن برأيه</w:t>
      </w:r>
      <w:r w:rsidRPr="00D351B6">
        <w:rPr>
          <w:rStyle w:val="libNormalChar"/>
          <w:rtl/>
        </w:rPr>
        <w:t xml:space="preserve"> )</w:t>
      </w:r>
      <w:r>
        <w:rPr>
          <w:rtl/>
        </w:rPr>
        <w:t xml:space="preserve"> </w:t>
      </w:r>
      <w:r w:rsidRPr="006E7D9D">
        <w:rPr>
          <w:rStyle w:val="libFootnotenumChar"/>
          <w:rtl/>
        </w:rPr>
        <w:t>(</w:t>
      </w:r>
      <w:r w:rsidR="00283420">
        <w:rPr>
          <w:rStyle w:val="libFootnotenumChar"/>
          <w:rFonts w:hint="cs"/>
          <w:rtl/>
        </w:rPr>
        <w:t>3</w:t>
      </w:r>
      <w:r w:rsidRPr="006E7D9D">
        <w:rPr>
          <w:rStyle w:val="libFootnotenumChar"/>
          <w:rtl/>
        </w:rPr>
        <w:t>)</w:t>
      </w:r>
      <w:r>
        <w:rPr>
          <w:rtl/>
        </w:rPr>
        <w:t>، ولم يجف عنه، ولم يستأكل به، ولم يراء به، وقال: عليكم بالقرآن، فإن</w:t>
      </w:r>
      <w:r>
        <w:rPr>
          <w:rFonts w:hint="cs"/>
          <w:rtl/>
        </w:rPr>
        <w:t>ّ</w:t>
      </w:r>
      <w:r>
        <w:rPr>
          <w:rtl/>
        </w:rPr>
        <w:t>ه الشفاء النافع، والدواء المبارك، عصمة لمن تمس</w:t>
      </w:r>
      <w:r>
        <w:rPr>
          <w:rFonts w:hint="cs"/>
          <w:rtl/>
        </w:rPr>
        <w:t>ّ</w:t>
      </w:r>
      <w:r>
        <w:rPr>
          <w:rtl/>
        </w:rPr>
        <w:t>ك به، ونجاة لمن اتّبعه، ثمّ قال: أتدرون من المتمس</w:t>
      </w:r>
      <w:r>
        <w:rPr>
          <w:rFonts w:hint="cs"/>
          <w:rtl/>
        </w:rPr>
        <w:t>ّ</w:t>
      </w:r>
      <w:r>
        <w:rPr>
          <w:rtl/>
        </w:rPr>
        <w:t>ك به، ال</w:t>
      </w:r>
      <w:r>
        <w:rPr>
          <w:rFonts w:hint="cs"/>
          <w:rtl/>
        </w:rPr>
        <w:t>ّ</w:t>
      </w:r>
      <w:r>
        <w:rPr>
          <w:rtl/>
        </w:rPr>
        <w:t>ذي يتمس</w:t>
      </w:r>
      <w:r>
        <w:rPr>
          <w:rFonts w:hint="cs"/>
          <w:rtl/>
        </w:rPr>
        <w:t>ّ</w:t>
      </w:r>
      <w:r>
        <w:rPr>
          <w:rtl/>
        </w:rPr>
        <w:t>كه ينال هذا الشرف العظيم</w:t>
      </w:r>
      <w:r>
        <w:rPr>
          <w:rFonts w:hint="cs"/>
          <w:rtl/>
        </w:rPr>
        <w:t xml:space="preserve"> </w:t>
      </w:r>
      <w:r>
        <w:rPr>
          <w:rtl/>
        </w:rPr>
        <w:t>؟ هو الذي يأخذ القرآن وتأويله عن</w:t>
      </w:r>
      <w:r>
        <w:rPr>
          <w:rFonts w:hint="cs"/>
          <w:rtl/>
        </w:rPr>
        <w:t>ّ</w:t>
      </w:r>
      <w:r>
        <w:rPr>
          <w:rtl/>
        </w:rPr>
        <w:t>ا أهل البيت وعن وسايطنا، السفراء عن</w:t>
      </w:r>
      <w:r>
        <w:rPr>
          <w:rFonts w:hint="cs"/>
          <w:rtl/>
        </w:rPr>
        <w:t>ّ</w:t>
      </w:r>
      <w:r>
        <w:rPr>
          <w:rtl/>
        </w:rPr>
        <w:t xml:space="preserve">ا إلى شيعتنا، لا عن آراء المجادلين </w:t>
      </w:r>
      <w:r w:rsidRPr="006E7D9D">
        <w:rPr>
          <w:rStyle w:val="libFootnotenumChar"/>
          <w:rtl/>
        </w:rPr>
        <w:t>(</w:t>
      </w:r>
      <w:r w:rsidR="00283420">
        <w:rPr>
          <w:rStyle w:val="libFootnotenumChar"/>
          <w:rFonts w:hint="cs"/>
          <w:rtl/>
        </w:rPr>
        <w:t>4</w:t>
      </w:r>
      <w:r w:rsidRPr="006E7D9D">
        <w:rPr>
          <w:rStyle w:val="libFootnotenumChar"/>
          <w:rtl/>
        </w:rPr>
        <w:t>)</w:t>
      </w:r>
      <w:r>
        <w:rPr>
          <w:rtl/>
        </w:rPr>
        <w:t>، فأم</w:t>
      </w:r>
      <w:r>
        <w:rPr>
          <w:rFonts w:hint="cs"/>
          <w:rtl/>
        </w:rPr>
        <w:t>ّ</w:t>
      </w:r>
      <w:r>
        <w:rPr>
          <w:rtl/>
        </w:rPr>
        <w:t>ا من قال في القرآن برأيه ف</w:t>
      </w:r>
      <w:r>
        <w:rPr>
          <w:rFonts w:hint="cs"/>
          <w:rtl/>
        </w:rPr>
        <w:t>إ</w:t>
      </w:r>
      <w:r>
        <w:rPr>
          <w:rtl/>
        </w:rPr>
        <w:t>ن ات</w:t>
      </w:r>
      <w:r>
        <w:rPr>
          <w:rFonts w:hint="cs"/>
          <w:rtl/>
        </w:rPr>
        <w:t>ّ</w:t>
      </w:r>
      <w:r>
        <w:rPr>
          <w:rtl/>
        </w:rPr>
        <w:t>فق له مصادفة صواب فقد جهل في أخذه عن غير أهله، وإن أخطأ القائل في القرآن برأيه فقد تبو</w:t>
      </w:r>
      <w:r>
        <w:rPr>
          <w:rFonts w:hint="cs"/>
          <w:rtl/>
        </w:rPr>
        <w:t>ّ</w:t>
      </w:r>
      <w:r>
        <w:rPr>
          <w:rtl/>
        </w:rPr>
        <w:t>أ مقعده من النار.</w:t>
      </w:r>
    </w:p>
    <w:p w:rsidR="006E7D9D" w:rsidRDefault="006E7D9D" w:rsidP="00A617A7">
      <w:pPr>
        <w:pStyle w:val="libNormal"/>
        <w:rPr>
          <w:rtl/>
        </w:rPr>
      </w:pPr>
      <w:r w:rsidRPr="00CE5C2A">
        <w:rPr>
          <w:rStyle w:val="libNormalChar"/>
          <w:rtl/>
        </w:rPr>
        <w:t>[ 33144 ]</w:t>
      </w:r>
      <w:r>
        <w:rPr>
          <w:rtl/>
        </w:rPr>
        <w:t xml:space="preserve"> 9</w:t>
      </w:r>
      <w:r w:rsidR="00A617A7">
        <w:rPr>
          <w:rFonts w:hint="cs"/>
          <w:rtl/>
        </w:rPr>
        <w:t xml:space="preserve"> - </w:t>
      </w:r>
      <w:r>
        <w:rPr>
          <w:rtl/>
        </w:rPr>
        <w:t>أقول: وقد تواتر بين العام</w:t>
      </w:r>
      <w:r>
        <w:rPr>
          <w:rFonts w:hint="cs"/>
          <w:rtl/>
        </w:rPr>
        <w:t>ّ</w:t>
      </w:r>
      <w:r>
        <w:rPr>
          <w:rtl/>
        </w:rPr>
        <w:t>ة والخاص</w:t>
      </w:r>
      <w:r>
        <w:rPr>
          <w:rFonts w:hint="cs"/>
          <w:rtl/>
        </w:rPr>
        <w:t>ّ</w:t>
      </w:r>
      <w:r>
        <w:rPr>
          <w:rtl/>
        </w:rPr>
        <w:t>ة عن النبي</w:t>
      </w:r>
      <w:r>
        <w:rPr>
          <w:rFonts w:hint="cs"/>
          <w:rtl/>
        </w:rPr>
        <w:t>ّ</w:t>
      </w:r>
      <w:r>
        <w:rPr>
          <w:rtl/>
        </w:rPr>
        <w:t xml:space="preserve"> </w:t>
      </w:r>
      <w:r w:rsidRPr="00D351B6">
        <w:rPr>
          <w:rStyle w:val="libNormalChar"/>
          <w:rtl/>
        </w:rPr>
        <w:t xml:space="preserve">( </w:t>
      </w:r>
      <w:r>
        <w:rPr>
          <w:rtl/>
        </w:rPr>
        <w:t xml:space="preserve">صلى الله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6</w:t>
      </w:r>
      <w:r w:rsidR="00A617A7">
        <w:rPr>
          <w:rtl/>
        </w:rPr>
        <w:t xml:space="preserve"> - </w:t>
      </w:r>
      <w:r>
        <w:rPr>
          <w:rtl/>
        </w:rPr>
        <w:t>الفقيه 3: 3 / 6.</w:t>
      </w:r>
    </w:p>
    <w:p w:rsidR="006E7D9D" w:rsidRDefault="006E7D9D" w:rsidP="00D351B6">
      <w:pPr>
        <w:pStyle w:val="libFootnote0"/>
        <w:rPr>
          <w:rtl/>
        </w:rPr>
      </w:pPr>
      <w:r>
        <w:rPr>
          <w:rtl/>
        </w:rPr>
        <w:t>7</w:t>
      </w:r>
      <w:r w:rsidR="00A617A7">
        <w:rPr>
          <w:rtl/>
        </w:rPr>
        <w:t xml:space="preserve"> - </w:t>
      </w:r>
      <w:r>
        <w:rPr>
          <w:rtl/>
        </w:rPr>
        <w:t>عقاب الاعمال: 339.</w:t>
      </w:r>
    </w:p>
    <w:p w:rsidR="006E7D9D" w:rsidRPr="00E53205" w:rsidRDefault="006E7D9D" w:rsidP="00D351B6">
      <w:pPr>
        <w:pStyle w:val="libFootnote0"/>
        <w:rPr>
          <w:rtl/>
        </w:rPr>
      </w:pPr>
      <w:r w:rsidRPr="00E53205">
        <w:rPr>
          <w:rtl/>
        </w:rPr>
        <w:t>(1) تقدم في الحديث 9 من الباب 10 من</w:t>
      </w:r>
      <w:r>
        <w:rPr>
          <w:rtl/>
        </w:rPr>
        <w:t xml:space="preserve"> أبواب </w:t>
      </w:r>
      <w:r w:rsidRPr="00E53205">
        <w:rPr>
          <w:rtl/>
        </w:rPr>
        <w:t>الاحتضار</w:t>
      </w:r>
      <w:r>
        <w:rPr>
          <w:rtl/>
        </w:rPr>
        <w:t>.</w:t>
      </w:r>
    </w:p>
    <w:p w:rsidR="006E7D9D" w:rsidRPr="00E53205" w:rsidRDefault="006E7D9D" w:rsidP="00D351B6">
      <w:pPr>
        <w:pStyle w:val="libFootnote0"/>
        <w:rPr>
          <w:rtl/>
        </w:rPr>
      </w:pPr>
      <w:r w:rsidRPr="00E53205">
        <w:rPr>
          <w:rtl/>
        </w:rPr>
        <w:t>(2</w:t>
      </w:r>
      <w:r>
        <w:rPr>
          <w:rtl/>
        </w:rPr>
        <w:t xml:space="preserve">) في المصدر: لم يحكم بما </w:t>
      </w:r>
      <w:r>
        <w:rPr>
          <w:rFonts w:hint="cs"/>
          <w:rtl/>
        </w:rPr>
        <w:t>أ</w:t>
      </w:r>
      <w:r>
        <w:rPr>
          <w:rtl/>
        </w:rPr>
        <w:t>نزل.</w:t>
      </w:r>
    </w:p>
    <w:p w:rsidR="006E7D9D" w:rsidRDefault="006E7D9D" w:rsidP="00D351B6">
      <w:pPr>
        <w:pStyle w:val="libFootnote0"/>
        <w:rPr>
          <w:rtl/>
        </w:rPr>
      </w:pPr>
      <w:r>
        <w:rPr>
          <w:rtl/>
        </w:rPr>
        <w:t>8</w:t>
      </w:r>
      <w:r w:rsidR="00A617A7">
        <w:rPr>
          <w:rtl/>
        </w:rPr>
        <w:t xml:space="preserve"> - </w:t>
      </w:r>
      <w:r>
        <w:rPr>
          <w:rtl/>
        </w:rPr>
        <w:t xml:space="preserve">تفسير </w:t>
      </w:r>
      <w:r w:rsidRPr="00283420">
        <w:rPr>
          <w:rtl/>
        </w:rPr>
        <w:t xml:space="preserve">العسكري </w:t>
      </w:r>
      <w:r w:rsidR="002630D5" w:rsidRPr="00283420">
        <w:rPr>
          <w:rFonts w:hint="cs"/>
          <w:rtl/>
        </w:rPr>
        <w:t xml:space="preserve">( </w:t>
      </w:r>
      <w:r w:rsidR="002630D5" w:rsidRPr="00283420">
        <w:rPr>
          <w:rStyle w:val="libFootnoteAlaemChar"/>
          <w:rFonts w:hint="cs"/>
          <w:rtl/>
        </w:rPr>
        <w:t xml:space="preserve">عليه‌السلام </w:t>
      </w:r>
      <w:r w:rsidR="002630D5" w:rsidRPr="00283420">
        <w:rPr>
          <w:rFonts w:hint="cs"/>
          <w:rtl/>
        </w:rPr>
        <w:t xml:space="preserve">) </w:t>
      </w:r>
      <w:r w:rsidRPr="00283420">
        <w:rPr>
          <w:rtl/>
        </w:rPr>
        <w:t>:</w:t>
      </w:r>
      <w:r>
        <w:rPr>
          <w:rtl/>
        </w:rPr>
        <w:t xml:space="preserve"> 4.</w:t>
      </w:r>
    </w:p>
    <w:p w:rsidR="006E7D9D" w:rsidRPr="00E53205" w:rsidRDefault="006E7D9D" w:rsidP="00283420">
      <w:pPr>
        <w:pStyle w:val="libFootnote0"/>
        <w:rPr>
          <w:rtl/>
        </w:rPr>
      </w:pPr>
      <w:r>
        <w:rPr>
          <w:rtl/>
        </w:rPr>
        <w:t>(</w:t>
      </w:r>
      <w:r w:rsidR="00283420">
        <w:rPr>
          <w:rFonts w:hint="cs"/>
          <w:rtl/>
        </w:rPr>
        <w:t>3</w:t>
      </w:r>
      <w:r>
        <w:rPr>
          <w:rtl/>
        </w:rPr>
        <w:t>) في المصدر: يغل في القرآن.</w:t>
      </w:r>
    </w:p>
    <w:p w:rsidR="006E7D9D" w:rsidRPr="00E53205" w:rsidRDefault="006E7D9D" w:rsidP="00283420">
      <w:pPr>
        <w:pStyle w:val="libFootnote0"/>
        <w:rPr>
          <w:rtl/>
        </w:rPr>
      </w:pPr>
      <w:r w:rsidRPr="00E53205">
        <w:rPr>
          <w:rtl/>
        </w:rPr>
        <w:t>(</w:t>
      </w:r>
      <w:r w:rsidR="00283420">
        <w:rPr>
          <w:rFonts w:hint="cs"/>
          <w:rtl/>
        </w:rPr>
        <w:t>4</w:t>
      </w:r>
      <w:r w:rsidRPr="00E53205">
        <w:rPr>
          <w:rtl/>
        </w:rPr>
        <w:t>) في</w:t>
      </w:r>
      <w:r>
        <w:rPr>
          <w:rtl/>
        </w:rPr>
        <w:t xml:space="preserve"> المصدر زيادة: وقياس القايسين.</w:t>
      </w:r>
    </w:p>
    <w:p w:rsidR="006E7D9D" w:rsidRDefault="006E7D9D" w:rsidP="00D351B6">
      <w:pPr>
        <w:pStyle w:val="libFootnote0"/>
        <w:rPr>
          <w:rtl/>
        </w:rPr>
      </w:pPr>
      <w:r>
        <w:rPr>
          <w:rtl/>
        </w:rPr>
        <w:t>9</w:t>
      </w:r>
      <w:r w:rsidR="00A617A7">
        <w:rPr>
          <w:rFonts w:hint="cs"/>
          <w:rtl/>
        </w:rPr>
        <w:t xml:space="preserve"> - </w:t>
      </w:r>
      <w:r>
        <w:rPr>
          <w:rtl/>
        </w:rPr>
        <w:t>سنن الترمذي 5: 663 / 3788، مسند احمد 3: 14 و 17 و 26، مسند أبي يعلى</w:t>
      </w:r>
      <w:r>
        <w:rPr>
          <w:rFonts w:hint="cs"/>
          <w:rtl/>
        </w:rPr>
        <w:t>ٰ</w:t>
      </w:r>
      <w:r>
        <w:rPr>
          <w:rtl/>
        </w:rPr>
        <w:t xml:space="preserve"> 2: </w:t>
      </w:r>
      <w:r w:rsidR="00283420">
        <w:rPr>
          <w:rFonts w:hint="cs"/>
          <w:rtl/>
        </w:rPr>
        <w:t>=</w:t>
      </w:r>
    </w:p>
    <w:p w:rsidR="006E7D9D" w:rsidRDefault="006E7D9D" w:rsidP="00D351B6">
      <w:pPr>
        <w:pStyle w:val="libNormal"/>
        <w:rPr>
          <w:rtl/>
        </w:rPr>
      </w:pPr>
      <w:r>
        <w:rPr>
          <w:rtl/>
        </w:rPr>
        <w:br w:type="page"/>
      </w:r>
    </w:p>
    <w:p w:rsidR="006E7D9D" w:rsidRDefault="006E7D9D" w:rsidP="00B92FAB">
      <w:pPr>
        <w:pStyle w:val="libNormal0"/>
        <w:rPr>
          <w:rtl/>
        </w:rPr>
      </w:pPr>
      <w:r>
        <w:rPr>
          <w:rtl/>
        </w:rPr>
        <w:lastRenderedPageBreak/>
        <w:t>عليه وآله</w:t>
      </w:r>
      <w:r w:rsidRPr="00D351B6">
        <w:rPr>
          <w:rStyle w:val="libNormalChar"/>
          <w:rtl/>
        </w:rPr>
        <w:t xml:space="preserve"> )</w:t>
      </w:r>
      <w:r>
        <w:rPr>
          <w:rtl/>
        </w:rPr>
        <w:t>، أنه قال: إن</w:t>
      </w:r>
      <w:r>
        <w:rPr>
          <w:rFonts w:hint="cs"/>
          <w:rtl/>
        </w:rPr>
        <w:t>ّ</w:t>
      </w:r>
      <w:r>
        <w:rPr>
          <w:rtl/>
        </w:rPr>
        <w:t>ي تارك فيكم الثقلين ما إن تمسكتم بهما لن تضل</w:t>
      </w:r>
      <w:r>
        <w:rPr>
          <w:rFonts w:hint="cs"/>
          <w:rtl/>
        </w:rPr>
        <w:t>ّ</w:t>
      </w:r>
      <w:r>
        <w:rPr>
          <w:rtl/>
        </w:rPr>
        <w:t>وا: كتاب الله، وعترتي أهل بيتي، وأن</w:t>
      </w:r>
      <w:r>
        <w:rPr>
          <w:rFonts w:hint="cs"/>
          <w:rtl/>
        </w:rPr>
        <w:t>ّ</w:t>
      </w:r>
      <w:r>
        <w:rPr>
          <w:rtl/>
        </w:rPr>
        <w:t>هما لن يفترقا حت</w:t>
      </w:r>
      <w:r>
        <w:rPr>
          <w:rFonts w:hint="cs"/>
          <w:rtl/>
        </w:rPr>
        <w:t>ّ</w:t>
      </w:r>
      <w:r>
        <w:rPr>
          <w:rtl/>
        </w:rPr>
        <w:t>ى يردا عليّ الحوض.</w:t>
      </w:r>
    </w:p>
    <w:p w:rsidR="006E7D9D" w:rsidRDefault="006E7D9D" w:rsidP="00A617A7">
      <w:pPr>
        <w:pStyle w:val="libNormal"/>
        <w:rPr>
          <w:rtl/>
        </w:rPr>
      </w:pPr>
      <w:r w:rsidRPr="00CE5C2A">
        <w:rPr>
          <w:rStyle w:val="libNormalChar"/>
          <w:rtl/>
        </w:rPr>
        <w:t>[ 33145 ]</w:t>
      </w:r>
      <w:r>
        <w:rPr>
          <w:rtl/>
        </w:rPr>
        <w:t xml:space="preserve"> 10</w:t>
      </w:r>
      <w:r w:rsidR="00A617A7">
        <w:rPr>
          <w:rFonts w:hint="cs"/>
          <w:rtl/>
        </w:rPr>
        <w:t xml:space="preserve"> - </w:t>
      </w:r>
      <w:r>
        <w:rPr>
          <w:rtl/>
        </w:rPr>
        <w:t xml:space="preserve">وعن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CA668D">
        <w:rPr>
          <w:rtl/>
        </w:rPr>
        <w:t>أن</w:t>
      </w:r>
      <w:r>
        <w:rPr>
          <w:rFonts w:hint="cs"/>
          <w:rtl/>
        </w:rPr>
        <w:t>ّ</w:t>
      </w:r>
      <w:r w:rsidRPr="00CA668D">
        <w:rPr>
          <w:rtl/>
        </w:rPr>
        <w:t>ه قال</w:t>
      </w:r>
      <w:r>
        <w:rPr>
          <w:rtl/>
        </w:rPr>
        <w:t>:</w:t>
      </w:r>
      <w:r w:rsidRPr="00CA668D">
        <w:rPr>
          <w:rtl/>
        </w:rPr>
        <w:t xml:space="preserve"> </w:t>
      </w:r>
      <w:r>
        <w:rPr>
          <w:rtl/>
        </w:rPr>
        <w:t>أهل بيتي كسفينة نوح، من ركبها نجا، ومن تخل</w:t>
      </w:r>
      <w:r>
        <w:rPr>
          <w:rFonts w:hint="cs"/>
          <w:rtl/>
        </w:rPr>
        <w:t>ّ</w:t>
      </w:r>
      <w:r>
        <w:rPr>
          <w:rtl/>
        </w:rPr>
        <w:t>ف عنها غرق.</w:t>
      </w:r>
    </w:p>
    <w:p w:rsidR="006E7D9D" w:rsidRDefault="006E7D9D" w:rsidP="00A617A7">
      <w:pPr>
        <w:pStyle w:val="libNormal"/>
        <w:rPr>
          <w:rtl/>
        </w:rPr>
      </w:pPr>
      <w:r w:rsidRPr="00CE5C2A">
        <w:rPr>
          <w:rStyle w:val="libNormalChar"/>
          <w:rtl/>
        </w:rPr>
        <w:t>[ 33146 ]</w:t>
      </w:r>
      <w:r>
        <w:rPr>
          <w:rtl/>
        </w:rPr>
        <w:t xml:space="preserve"> 11</w:t>
      </w:r>
      <w:r w:rsidR="00A617A7">
        <w:rPr>
          <w:rFonts w:hint="cs"/>
          <w:rtl/>
        </w:rPr>
        <w:t xml:space="preserve"> - </w:t>
      </w:r>
      <w:r>
        <w:rPr>
          <w:rtl/>
        </w:rPr>
        <w:t xml:space="preserve">وعنه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أنه قال: أنا مدينة العلم، وعلي</w:t>
      </w:r>
      <w:r>
        <w:rPr>
          <w:rFonts w:hint="cs"/>
          <w:rtl/>
        </w:rPr>
        <w:t>ٌّ</w:t>
      </w:r>
      <w:r>
        <w:rPr>
          <w:rtl/>
        </w:rPr>
        <w:t xml:space="preserve"> بابها.</w:t>
      </w:r>
    </w:p>
    <w:p w:rsidR="006E7D9D" w:rsidRDefault="006E7D9D" w:rsidP="00A617A7">
      <w:pPr>
        <w:pStyle w:val="libNormal"/>
        <w:rPr>
          <w:rtl/>
        </w:rPr>
      </w:pPr>
      <w:r w:rsidRPr="00CE5C2A">
        <w:rPr>
          <w:rStyle w:val="libNormalChar"/>
          <w:rtl/>
        </w:rPr>
        <w:t>[ 33147 ]</w:t>
      </w:r>
      <w:r>
        <w:rPr>
          <w:rtl/>
        </w:rPr>
        <w:t xml:space="preserve"> 12</w:t>
      </w:r>
      <w:r w:rsidR="00A617A7">
        <w:rPr>
          <w:rFonts w:hint="cs"/>
          <w:rtl/>
        </w:rPr>
        <w:t xml:space="preserve"> - </w:t>
      </w:r>
      <w:r>
        <w:rPr>
          <w:rtl/>
        </w:rPr>
        <w:t xml:space="preserve">وعن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هذا كتاب الله الصامت، وأنا كتاب الله الناطق.</w:t>
      </w:r>
    </w:p>
    <w:p w:rsidR="006E7D9D" w:rsidRDefault="006E7D9D" w:rsidP="00A617A7">
      <w:pPr>
        <w:pStyle w:val="libNormal"/>
        <w:rPr>
          <w:rtl/>
        </w:rPr>
      </w:pPr>
      <w:r w:rsidRPr="00CE5C2A">
        <w:rPr>
          <w:rStyle w:val="libNormalChar"/>
          <w:rtl/>
        </w:rPr>
        <w:t>[ 33148 ]</w:t>
      </w:r>
      <w:r>
        <w:rPr>
          <w:rtl/>
        </w:rPr>
        <w:t xml:space="preserve"> 13</w:t>
      </w:r>
      <w:r w:rsidR="00A617A7">
        <w:rPr>
          <w:rFonts w:hint="cs"/>
          <w:rtl/>
        </w:rPr>
        <w:t xml:space="preserve"> - </w:t>
      </w:r>
      <w:r>
        <w:rPr>
          <w:rtl/>
        </w:rPr>
        <w:t>العي</w:t>
      </w:r>
      <w:r>
        <w:rPr>
          <w:rFonts w:hint="cs"/>
          <w:rtl/>
        </w:rPr>
        <w:t>ّ</w:t>
      </w:r>
      <w:r>
        <w:rPr>
          <w:rtl/>
        </w:rPr>
        <w:t xml:space="preserve">اشي في </w:t>
      </w:r>
      <w:r w:rsidRPr="00D351B6">
        <w:rPr>
          <w:rStyle w:val="libNormalChar"/>
          <w:rtl/>
        </w:rPr>
        <w:t xml:space="preserve">( </w:t>
      </w:r>
      <w:r>
        <w:rPr>
          <w:rtl/>
        </w:rPr>
        <w:t>تفسيره</w:t>
      </w:r>
      <w:r w:rsidRPr="00D351B6">
        <w:rPr>
          <w:rStyle w:val="libNormalChar"/>
          <w:rtl/>
        </w:rPr>
        <w:t xml:space="preserve"> )</w:t>
      </w:r>
      <w:r>
        <w:rPr>
          <w:rtl/>
        </w:rPr>
        <w:t xml:space="preserve"> عن أبي بصير،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CA668D">
        <w:rPr>
          <w:rtl/>
        </w:rPr>
        <w:t>قال</w:t>
      </w:r>
      <w:r>
        <w:rPr>
          <w:rtl/>
        </w:rPr>
        <w:t>: من حكم في درهمين بغير ما أنزل الله فقد كفر، ومن حكم في درهمين فأخطأ كفر.</w:t>
      </w:r>
    </w:p>
    <w:p w:rsidR="006E7D9D" w:rsidRDefault="006E7D9D" w:rsidP="00A617A7">
      <w:pPr>
        <w:pStyle w:val="libNormal"/>
        <w:rPr>
          <w:rtl/>
        </w:rPr>
      </w:pPr>
      <w:r w:rsidRPr="00CE5C2A">
        <w:rPr>
          <w:rStyle w:val="libNormalChar"/>
          <w:rtl/>
        </w:rPr>
        <w:t>[ 33149 ]</w:t>
      </w:r>
      <w:r>
        <w:rPr>
          <w:rtl/>
        </w:rPr>
        <w:t xml:space="preserve"> 14</w:t>
      </w:r>
      <w:r w:rsidR="00A617A7">
        <w:rPr>
          <w:rFonts w:hint="cs"/>
          <w:rtl/>
        </w:rPr>
        <w:t xml:space="preserve"> - </w:t>
      </w:r>
      <w:r>
        <w:rPr>
          <w:rtl/>
        </w:rPr>
        <w:t xml:space="preserve">وعن أبي بصير،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Pr>
          <w:rFonts w:hint="cs"/>
          <w:rtl/>
        </w:rPr>
        <w:t xml:space="preserve"> </w:t>
      </w:r>
      <w:r w:rsidRPr="00CA668D">
        <w:rPr>
          <w:rtl/>
        </w:rPr>
        <w:t>قال</w:t>
      </w:r>
      <w:r>
        <w:rPr>
          <w:rtl/>
        </w:rPr>
        <w:t>: سمعته يقول: من حكم في درهمين بغير ما أنزل الله فهو كافر بالله العظيم.</w:t>
      </w:r>
    </w:p>
    <w:p w:rsidR="006E7D9D" w:rsidRDefault="00D351B6" w:rsidP="00D351B6">
      <w:pPr>
        <w:pStyle w:val="libLine"/>
        <w:rPr>
          <w:rtl/>
        </w:rPr>
      </w:pPr>
      <w:r>
        <w:rPr>
          <w:rtl/>
        </w:rPr>
        <w:t>____________________</w:t>
      </w:r>
    </w:p>
    <w:p w:rsidR="006E7D9D" w:rsidRDefault="00B92FAB" w:rsidP="00D351B6">
      <w:pPr>
        <w:pStyle w:val="libFootnote0"/>
        <w:rPr>
          <w:rtl/>
        </w:rPr>
      </w:pPr>
      <w:r>
        <w:rPr>
          <w:rFonts w:hint="cs"/>
          <w:rtl/>
        </w:rPr>
        <w:t xml:space="preserve">= </w:t>
      </w:r>
      <w:r w:rsidR="006E7D9D">
        <w:rPr>
          <w:rtl/>
        </w:rPr>
        <w:t>297 / 1021 و 303 / 1027، مستدرك الحاكم 3: 148 المعجم الكبير للطبراني 3: 63 / 2697، اصول الكافي 1: 233 / ضمن حديث 3، الخصال 1: 65 / 97،</w:t>
      </w:r>
      <w:r w:rsidR="006E7D9D">
        <w:rPr>
          <w:rFonts w:hint="cs"/>
          <w:rtl/>
        </w:rPr>
        <w:t xml:space="preserve"> </w:t>
      </w:r>
      <w:r w:rsidR="006E7D9D">
        <w:rPr>
          <w:rtl/>
        </w:rPr>
        <w:t>ارشاد المفيد 1: 124.</w:t>
      </w:r>
    </w:p>
    <w:p w:rsidR="006E7D9D" w:rsidRDefault="006E7D9D" w:rsidP="00B92FAB">
      <w:pPr>
        <w:pStyle w:val="libFootnote0"/>
        <w:rPr>
          <w:rtl/>
        </w:rPr>
      </w:pPr>
      <w:r>
        <w:rPr>
          <w:rtl/>
        </w:rPr>
        <w:t>10</w:t>
      </w:r>
      <w:r w:rsidR="00A617A7">
        <w:rPr>
          <w:rFonts w:hint="cs"/>
          <w:rtl/>
        </w:rPr>
        <w:t xml:space="preserve"> - </w:t>
      </w:r>
      <w:r>
        <w:rPr>
          <w:rtl/>
        </w:rPr>
        <w:t xml:space="preserve">مستدرك الحاكم 3: 151، المعجم الكبير للطبراني 3: 37 / 2636، تاريخ بغداد 12: 91، عيون اخبار </w:t>
      </w:r>
      <w:r w:rsidRPr="00B92FAB">
        <w:rPr>
          <w:rtl/>
        </w:rPr>
        <w:t xml:space="preserve">الرضا </w:t>
      </w:r>
      <w:r w:rsidR="002630D5" w:rsidRPr="00B92FAB">
        <w:rPr>
          <w:rFonts w:hint="cs"/>
          <w:rtl/>
        </w:rPr>
        <w:t xml:space="preserve">( </w:t>
      </w:r>
      <w:r w:rsidR="00B92FAB" w:rsidRPr="00B92FAB">
        <w:rPr>
          <w:rStyle w:val="libFootnoteAlaemChar"/>
          <w:rFonts w:hint="cs"/>
          <w:rtl/>
        </w:rPr>
        <w:t>عليه‌السلام</w:t>
      </w:r>
      <w:r w:rsidR="002630D5" w:rsidRPr="00B92FAB">
        <w:rPr>
          <w:rFonts w:hint="cs"/>
          <w:rtl/>
        </w:rPr>
        <w:t xml:space="preserve">) </w:t>
      </w:r>
      <w:r w:rsidRPr="00B92FAB">
        <w:rPr>
          <w:rtl/>
        </w:rPr>
        <w:t>2: 27.</w:t>
      </w:r>
    </w:p>
    <w:p w:rsidR="006E7D9D" w:rsidRDefault="006E7D9D" w:rsidP="00D351B6">
      <w:pPr>
        <w:pStyle w:val="libFootnote0"/>
        <w:rPr>
          <w:rtl/>
        </w:rPr>
      </w:pPr>
      <w:r>
        <w:rPr>
          <w:rtl/>
        </w:rPr>
        <w:t>11</w:t>
      </w:r>
      <w:r w:rsidR="00A617A7">
        <w:rPr>
          <w:rFonts w:hint="cs"/>
          <w:rtl/>
        </w:rPr>
        <w:t xml:space="preserve"> - </w:t>
      </w:r>
      <w:r>
        <w:rPr>
          <w:rtl/>
        </w:rPr>
        <w:t xml:space="preserve">مستدرك الحاكم 3: 127، تاريخ بغداد 2: 377 و 4: 348 و 11: 49 و 50، امالي الصدوق 282 / 1، عيون اخبار </w:t>
      </w:r>
      <w:r w:rsidRPr="00B92FAB">
        <w:rPr>
          <w:rtl/>
        </w:rPr>
        <w:t xml:space="preserve">الرضا </w:t>
      </w:r>
      <w:r w:rsidR="002630D5" w:rsidRPr="00B92FAB">
        <w:rPr>
          <w:rFonts w:hint="cs"/>
          <w:rtl/>
        </w:rPr>
        <w:t xml:space="preserve">( </w:t>
      </w:r>
      <w:r w:rsidR="002630D5" w:rsidRPr="00B92FAB">
        <w:rPr>
          <w:rStyle w:val="libFootnoteAlaemChar"/>
          <w:rFonts w:hint="cs"/>
          <w:rtl/>
        </w:rPr>
        <w:t xml:space="preserve">عليه‌السلام </w:t>
      </w:r>
      <w:r w:rsidR="002630D5" w:rsidRPr="00B92FAB">
        <w:rPr>
          <w:rFonts w:hint="cs"/>
          <w:rtl/>
        </w:rPr>
        <w:t>)</w:t>
      </w:r>
      <w:r w:rsidR="002630D5" w:rsidRPr="002630D5">
        <w:rPr>
          <w:rStyle w:val="libAlaemChar"/>
          <w:rFonts w:hint="cs"/>
          <w:rtl/>
        </w:rPr>
        <w:t xml:space="preserve"> </w:t>
      </w:r>
      <w:r>
        <w:rPr>
          <w:rtl/>
        </w:rPr>
        <w:t>2: 66، الخصال 2: 574 / 1، ارشاد المفيد 1: 22.</w:t>
      </w:r>
    </w:p>
    <w:p w:rsidR="006E7D9D" w:rsidRDefault="006E7D9D" w:rsidP="00D351B6">
      <w:pPr>
        <w:pStyle w:val="libFootnote0"/>
        <w:rPr>
          <w:rtl/>
        </w:rPr>
      </w:pPr>
      <w:r>
        <w:rPr>
          <w:rtl/>
        </w:rPr>
        <w:t>12</w:t>
      </w:r>
      <w:r w:rsidR="00A617A7">
        <w:rPr>
          <w:rtl/>
        </w:rPr>
        <w:t xml:space="preserve"> - </w:t>
      </w:r>
      <w:r>
        <w:rPr>
          <w:rtl/>
        </w:rPr>
        <w:t>انظر: ارشاد المفيد 144، تذكرة الخواص 96، تاريخ الطبري 5: 66.</w:t>
      </w:r>
    </w:p>
    <w:p w:rsidR="006E7D9D" w:rsidRDefault="006E7D9D" w:rsidP="00D351B6">
      <w:pPr>
        <w:pStyle w:val="libFootnote0"/>
        <w:rPr>
          <w:rtl/>
        </w:rPr>
      </w:pPr>
      <w:r>
        <w:rPr>
          <w:rtl/>
        </w:rPr>
        <w:t>13</w:t>
      </w:r>
      <w:r w:rsidR="00A617A7">
        <w:rPr>
          <w:rtl/>
        </w:rPr>
        <w:t xml:space="preserve"> - </w:t>
      </w:r>
      <w:r>
        <w:rPr>
          <w:rtl/>
        </w:rPr>
        <w:t>تفسير العياشي 1: 323 / 121، وتفسير البرهان 1: 476 / 6.</w:t>
      </w:r>
    </w:p>
    <w:p w:rsidR="006E7D9D" w:rsidRDefault="006E7D9D" w:rsidP="00D351B6">
      <w:pPr>
        <w:pStyle w:val="libFootnote0"/>
        <w:rPr>
          <w:rtl/>
        </w:rPr>
      </w:pPr>
      <w:r>
        <w:rPr>
          <w:rtl/>
        </w:rPr>
        <w:t>14</w:t>
      </w:r>
      <w:r w:rsidR="00A617A7">
        <w:rPr>
          <w:rtl/>
        </w:rPr>
        <w:t xml:space="preserve"> - </w:t>
      </w:r>
      <w:r>
        <w:rPr>
          <w:rtl/>
        </w:rPr>
        <w:t>تفسير العياشي 1: 323 / 122.</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[ 33150 ]</w:t>
      </w:r>
      <w:r>
        <w:rPr>
          <w:rtl/>
        </w:rPr>
        <w:t xml:space="preserve"> 15</w:t>
      </w:r>
      <w:r w:rsidR="00A617A7">
        <w:rPr>
          <w:rFonts w:hint="cs"/>
          <w:rtl/>
        </w:rPr>
        <w:t xml:space="preserve"> - </w:t>
      </w:r>
      <w:r>
        <w:rPr>
          <w:rtl/>
        </w:rPr>
        <w:t>وعن ابن عي</w:t>
      </w:r>
      <w:r>
        <w:rPr>
          <w:rFonts w:hint="cs"/>
          <w:rtl/>
        </w:rPr>
        <w:t>ّ</w:t>
      </w:r>
      <w:r>
        <w:rPr>
          <w:rtl/>
        </w:rPr>
        <w:t xml:space="preserve">اش </w:t>
      </w:r>
      <w:r w:rsidRPr="006E7D9D">
        <w:rPr>
          <w:rStyle w:val="libFootnotenumChar"/>
          <w:rtl/>
        </w:rPr>
        <w:t>(1)</w:t>
      </w:r>
      <w:r>
        <w:rPr>
          <w:rtl/>
        </w:rPr>
        <w:t xml:space="preserve">،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من حكم في درهمين بغير ما أ</w:t>
      </w:r>
      <w:r w:rsidR="00B92FAB">
        <w:rPr>
          <w:rtl/>
        </w:rPr>
        <w:t xml:space="preserve">نزل الله فقد كفر، قلت: كفر بما </w:t>
      </w:r>
      <w:r w:rsidR="00B92FAB">
        <w:rPr>
          <w:rFonts w:hint="cs"/>
          <w:rtl/>
        </w:rPr>
        <w:t>اُ</w:t>
      </w:r>
      <w:r>
        <w:rPr>
          <w:rtl/>
        </w:rPr>
        <w:t>نزل الله</w:t>
      </w:r>
      <w:r>
        <w:rPr>
          <w:rFonts w:hint="cs"/>
          <w:rtl/>
        </w:rPr>
        <w:t xml:space="preserve"> </w:t>
      </w:r>
      <w:r>
        <w:rPr>
          <w:rtl/>
        </w:rPr>
        <w:t>؟ أو كفر بما ا</w:t>
      </w:r>
      <w:r>
        <w:rPr>
          <w:rFonts w:hint="cs"/>
          <w:rtl/>
        </w:rPr>
        <w:t>ُ</w:t>
      </w:r>
      <w:r>
        <w:rPr>
          <w:rtl/>
        </w:rPr>
        <w:t xml:space="preserve">نزل على محمّد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F864C0">
        <w:rPr>
          <w:rtl/>
        </w:rPr>
        <w:t>؟</w:t>
      </w:r>
      <w:r>
        <w:rPr>
          <w:rtl/>
        </w:rPr>
        <w:t xml:space="preserve"> قال: ويلك إذا كفر بما ا</w:t>
      </w:r>
      <w:r>
        <w:rPr>
          <w:rFonts w:hint="cs"/>
          <w:rtl/>
        </w:rPr>
        <w:t>ُ</w:t>
      </w:r>
      <w:r>
        <w:rPr>
          <w:rtl/>
        </w:rPr>
        <w:t xml:space="preserve">نزل على محمّد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فقد كفر بما أنزل الله.</w:t>
      </w:r>
    </w:p>
    <w:p w:rsidR="006E7D9D" w:rsidRDefault="006E7D9D" w:rsidP="006E7D9D">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(2)</w:t>
      </w:r>
      <w:r>
        <w:rPr>
          <w:rtl/>
        </w:rPr>
        <w:t>، ويأتي ما يدل</w:t>
      </w:r>
      <w:r>
        <w:rPr>
          <w:rFonts w:hint="cs"/>
          <w:rtl/>
        </w:rPr>
        <w:t>ُّ</w:t>
      </w:r>
      <w:r>
        <w:rPr>
          <w:rtl/>
        </w:rPr>
        <w:t xml:space="preserve"> عليه </w:t>
      </w:r>
      <w:r w:rsidRPr="006E7D9D">
        <w:rPr>
          <w:rStyle w:val="libFootnotenumChar"/>
          <w:rtl/>
        </w:rPr>
        <w:t>(3)</w:t>
      </w:r>
      <w:r>
        <w:rPr>
          <w:rtl/>
        </w:rPr>
        <w:t>.</w:t>
      </w:r>
    </w:p>
    <w:p w:rsidR="006E7D9D" w:rsidRDefault="006E7D9D" w:rsidP="006E7D9D">
      <w:pPr>
        <w:pStyle w:val="Heading2Center"/>
        <w:rPr>
          <w:rtl/>
        </w:rPr>
      </w:pPr>
      <w:bookmarkStart w:id="29" w:name="_Toc308713063"/>
      <w:bookmarkStart w:id="30" w:name="_Toc380491041"/>
      <w:bookmarkStart w:id="31" w:name="_Toc187434566"/>
      <w:r>
        <w:rPr>
          <w:rtl/>
        </w:rPr>
        <w:t>6</w:t>
      </w:r>
      <w:r w:rsidR="00A617A7">
        <w:rPr>
          <w:rtl/>
        </w:rPr>
        <w:t xml:space="preserve"> - </w:t>
      </w:r>
      <w:r>
        <w:rPr>
          <w:rtl/>
        </w:rPr>
        <w:t>باب عدم جواز القضاء والحكم، بالرأي، والاجتهاد،</w:t>
      </w:r>
      <w:bookmarkEnd w:id="29"/>
      <w:r>
        <w:rPr>
          <w:rtl/>
        </w:rPr>
        <w:t xml:space="preserve"> </w:t>
      </w:r>
      <w:bookmarkStart w:id="32" w:name="_Toc308713064"/>
      <w:r>
        <w:rPr>
          <w:rtl/>
        </w:rPr>
        <w:t>والمقاييس، ونحوها من الاستنباطات الظنية في نفس</w:t>
      </w:r>
      <w:bookmarkEnd w:id="32"/>
      <w:r>
        <w:rPr>
          <w:rtl/>
        </w:rPr>
        <w:t xml:space="preserve"> </w:t>
      </w:r>
      <w:bookmarkStart w:id="33" w:name="_Toc308713065"/>
      <w:r>
        <w:rPr>
          <w:rtl/>
        </w:rPr>
        <w:t>ال</w:t>
      </w:r>
      <w:r>
        <w:rPr>
          <w:rFonts w:hint="cs"/>
          <w:rtl/>
        </w:rPr>
        <w:t>أ</w:t>
      </w:r>
      <w:r>
        <w:rPr>
          <w:rtl/>
        </w:rPr>
        <w:t xml:space="preserve">حكام الشرعية </w:t>
      </w:r>
      <w:r w:rsidRPr="006E7D9D">
        <w:rPr>
          <w:rStyle w:val="libFootnotenumChar"/>
          <w:rtl/>
        </w:rPr>
        <w:t>(</w:t>
      </w:r>
      <w:r w:rsidRPr="006E7D9D">
        <w:rPr>
          <w:rStyle w:val="libFootnotenumChar"/>
        </w:rPr>
        <w:t>*</w:t>
      </w:r>
      <w:r w:rsidRPr="006E7D9D">
        <w:rPr>
          <w:rStyle w:val="libFootnotenumChar"/>
          <w:rtl/>
        </w:rPr>
        <w:t>)</w:t>
      </w:r>
      <w:r>
        <w:rPr>
          <w:rtl/>
        </w:rPr>
        <w:t>.</w:t>
      </w:r>
      <w:bookmarkEnd w:id="30"/>
      <w:bookmarkEnd w:id="31"/>
      <w:bookmarkEnd w:id="33"/>
    </w:p>
    <w:p w:rsidR="006E7D9D" w:rsidRDefault="006E7D9D" w:rsidP="00B92FAB">
      <w:pPr>
        <w:pStyle w:val="libNormal"/>
        <w:rPr>
          <w:rtl/>
        </w:rPr>
      </w:pPr>
      <w:r w:rsidRPr="00CE5C2A">
        <w:rPr>
          <w:rStyle w:val="libNormalChar"/>
          <w:rtl/>
        </w:rPr>
        <w:t>[ 33151 ]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أبيه، عن الحسن بن محبوب، عن محمّد بن الفضل </w:t>
      </w:r>
      <w:r w:rsidRPr="006E7D9D">
        <w:rPr>
          <w:rStyle w:val="libFootnotenumChar"/>
          <w:rtl/>
        </w:rPr>
        <w:t>(</w:t>
      </w:r>
      <w:r w:rsidR="00B92FAB">
        <w:rPr>
          <w:rStyle w:val="libFootnotenumChar"/>
          <w:rFonts w:hint="cs"/>
          <w:rtl/>
        </w:rPr>
        <w:t>4</w:t>
      </w:r>
      <w:r w:rsidRPr="006E7D9D">
        <w:rPr>
          <w:rStyle w:val="libFootnotenumChar"/>
          <w:rtl/>
        </w:rPr>
        <w:t>)</w:t>
      </w:r>
      <w:r>
        <w:rPr>
          <w:rtl/>
        </w:rPr>
        <w:t xml:space="preserve">، عن أبي حمزة،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 طويل</w:t>
      </w:r>
      <w:r w:rsidR="00A617A7">
        <w:rPr>
          <w:rtl/>
        </w:rPr>
        <w:t xml:space="preserve"> - </w:t>
      </w:r>
      <w:r>
        <w:rPr>
          <w:rtl/>
        </w:rPr>
        <w:t>قال: وإن</w:t>
      </w:r>
      <w:r>
        <w:rPr>
          <w:rFonts w:hint="cs"/>
          <w:rtl/>
        </w:rPr>
        <w:t>َّ</w:t>
      </w:r>
      <w:r>
        <w:rPr>
          <w:rtl/>
        </w:rPr>
        <w:t xml:space="preserve"> الله لم يجعل العلم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15</w:t>
      </w:r>
      <w:r w:rsidR="00A617A7">
        <w:rPr>
          <w:rtl/>
        </w:rPr>
        <w:t xml:space="preserve"> - </w:t>
      </w:r>
      <w:r>
        <w:rPr>
          <w:rtl/>
        </w:rPr>
        <w:t>تفسير العياشي 1: 324 / 127، تفسير البرهان 1: 476 / 9.</w:t>
      </w:r>
    </w:p>
    <w:p w:rsidR="006E7D9D" w:rsidRPr="00E53205" w:rsidRDefault="006E7D9D" w:rsidP="00D351B6">
      <w:pPr>
        <w:pStyle w:val="libFootnote0"/>
        <w:rPr>
          <w:rtl/>
        </w:rPr>
      </w:pPr>
      <w:r w:rsidRPr="00E53205">
        <w:rPr>
          <w:rtl/>
        </w:rPr>
        <w:t>(1) في المصدر</w:t>
      </w:r>
      <w:r>
        <w:rPr>
          <w:rtl/>
        </w:rPr>
        <w:t>:</w:t>
      </w:r>
      <w:r w:rsidRPr="00E53205">
        <w:rPr>
          <w:rtl/>
        </w:rPr>
        <w:t xml:space="preserve"> عن</w:t>
      </w:r>
      <w:r>
        <w:rPr>
          <w:rtl/>
        </w:rPr>
        <w:t xml:space="preserve"> أبي </w:t>
      </w:r>
      <w:r>
        <w:rPr>
          <w:rFonts w:hint="cs"/>
          <w:rtl/>
        </w:rPr>
        <w:t>ال</w:t>
      </w:r>
      <w:r>
        <w:rPr>
          <w:rtl/>
        </w:rPr>
        <w:t>عباس.</w:t>
      </w:r>
    </w:p>
    <w:p w:rsidR="006E7D9D" w:rsidRPr="00E53205" w:rsidRDefault="006E7D9D" w:rsidP="00D351B6">
      <w:pPr>
        <w:pStyle w:val="libFootnote0"/>
        <w:rPr>
          <w:rtl/>
        </w:rPr>
      </w:pPr>
      <w:r w:rsidRPr="00E53205">
        <w:rPr>
          <w:rtl/>
        </w:rPr>
        <w:t>(2) تقدم في الباب 1 من هذه ال</w:t>
      </w:r>
      <w:r>
        <w:rPr>
          <w:rFonts w:hint="cs"/>
          <w:rtl/>
        </w:rPr>
        <w:t>أ</w:t>
      </w:r>
      <w:r>
        <w:rPr>
          <w:rtl/>
        </w:rPr>
        <w:t>بواب.</w:t>
      </w:r>
    </w:p>
    <w:p w:rsidR="006E7D9D" w:rsidRPr="00E53205" w:rsidRDefault="006E7D9D" w:rsidP="00D351B6">
      <w:pPr>
        <w:pStyle w:val="libFootnote0"/>
        <w:rPr>
          <w:rtl/>
        </w:rPr>
      </w:pPr>
      <w:r w:rsidRPr="00E53205">
        <w:rPr>
          <w:rtl/>
        </w:rPr>
        <w:t>(3) يأتي في الباب 6 من هذه ال</w:t>
      </w:r>
      <w:r>
        <w:rPr>
          <w:rFonts w:hint="cs"/>
          <w:rtl/>
        </w:rPr>
        <w:t>أ</w:t>
      </w:r>
      <w:r>
        <w:rPr>
          <w:rtl/>
        </w:rPr>
        <w:t>بواب.</w:t>
      </w:r>
    </w:p>
    <w:p w:rsidR="006E7D9D" w:rsidRDefault="006E7D9D" w:rsidP="00B92FAB">
      <w:pPr>
        <w:pStyle w:val="libFootnoteCenterBold"/>
        <w:rPr>
          <w:rtl/>
        </w:rPr>
      </w:pPr>
      <w:r>
        <w:rPr>
          <w:rtl/>
        </w:rPr>
        <w:t>الباب 6</w:t>
      </w:r>
    </w:p>
    <w:p w:rsidR="006E7D9D" w:rsidRDefault="006E7D9D" w:rsidP="00B92FAB">
      <w:pPr>
        <w:pStyle w:val="libFootnoteCenterBold"/>
        <w:rPr>
          <w:rtl/>
        </w:rPr>
      </w:pPr>
      <w:r>
        <w:rPr>
          <w:rtl/>
        </w:rPr>
        <w:t>فيه 52 حديثا</w:t>
      </w:r>
      <w:r>
        <w:rPr>
          <w:rFonts w:hint="cs"/>
          <w:rtl/>
        </w:rPr>
        <w:t>ً</w:t>
      </w:r>
    </w:p>
    <w:p w:rsidR="006E7D9D" w:rsidRPr="00B92FAB" w:rsidRDefault="006E7D9D" w:rsidP="00D351B6">
      <w:pPr>
        <w:pStyle w:val="libFootnote0"/>
        <w:rPr>
          <w:rtl/>
        </w:rPr>
      </w:pPr>
      <w:r>
        <w:t>*</w:t>
      </w:r>
      <w:r>
        <w:rPr>
          <w:rFonts w:hint="cs"/>
          <w:rtl/>
        </w:rPr>
        <w:t xml:space="preserve"> </w:t>
      </w:r>
      <w:r>
        <w:rPr>
          <w:rtl/>
        </w:rPr>
        <w:t>قد وردت أحاديث متواترة تزيد على</w:t>
      </w:r>
      <w:r>
        <w:rPr>
          <w:rFonts w:hint="cs"/>
          <w:rtl/>
        </w:rPr>
        <w:t>ٰ</w:t>
      </w:r>
      <w:r>
        <w:rPr>
          <w:rtl/>
        </w:rPr>
        <w:t xml:space="preserve"> مائتين وعشرين حديثا</w:t>
      </w:r>
      <w:r>
        <w:rPr>
          <w:rFonts w:hint="cs"/>
          <w:rtl/>
        </w:rPr>
        <w:t>ً</w:t>
      </w:r>
      <w:r>
        <w:rPr>
          <w:rtl/>
        </w:rPr>
        <w:t xml:space="preserve"> قد جمعتها في محل اخر، دالة على</w:t>
      </w:r>
      <w:r>
        <w:rPr>
          <w:rFonts w:hint="cs"/>
          <w:rtl/>
        </w:rPr>
        <w:t>ٰ</w:t>
      </w:r>
      <w:r>
        <w:rPr>
          <w:rtl/>
        </w:rPr>
        <w:t xml:space="preserve"> عدم جواز ورود استنباط ال</w:t>
      </w:r>
      <w:r>
        <w:rPr>
          <w:rFonts w:hint="cs"/>
          <w:rtl/>
        </w:rPr>
        <w:t>أ</w:t>
      </w:r>
      <w:r>
        <w:rPr>
          <w:rtl/>
        </w:rPr>
        <w:t xml:space="preserve">حكام النظرية من ظواهر القرآن </w:t>
      </w:r>
      <w:r>
        <w:rPr>
          <w:rFonts w:hint="cs"/>
          <w:rtl/>
        </w:rPr>
        <w:t>إ</w:t>
      </w:r>
      <w:r>
        <w:rPr>
          <w:rtl/>
        </w:rPr>
        <w:t xml:space="preserve">لا بعد معرفة تفسيره من كلام </w:t>
      </w:r>
      <w:r w:rsidRPr="00B92FAB">
        <w:rPr>
          <w:rtl/>
        </w:rPr>
        <w:t xml:space="preserve">الائمة </w:t>
      </w:r>
      <w:r w:rsidR="002630D5" w:rsidRPr="00B92FAB">
        <w:rPr>
          <w:rFonts w:hint="cs"/>
          <w:rtl/>
        </w:rPr>
        <w:t xml:space="preserve">( </w:t>
      </w:r>
      <w:r w:rsidR="002630D5" w:rsidRPr="00B92FAB">
        <w:rPr>
          <w:rStyle w:val="libFootnoteAlaemChar"/>
          <w:rFonts w:hint="cs"/>
          <w:rtl/>
        </w:rPr>
        <w:t>عليهم‌السلام</w:t>
      </w:r>
      <w:r w:rsidR="00B92FAB" w:rsidRPr="00B92FAB">
        <w:rPr>
          <w:rStyle w:val="libFootnoteAlaemChar"/>
          <w:rFonts w:hint="cs"/>
          <w:rtl/>
        </w:rPr>
        <w:t xml:space="preserve"> </w:t>
      </w:r>
      <w:r w:rsidR="002630D5" w:rsidRPr="00B92FAB">
        <w:rPr>
          <w:rFonts w:hint="cs"/>
          <w:rtl/>
        </w:rPr>
        <w:t xml:space="preserve">) </w:t>
      </w:r>
      <w:r w:rsidRPr="00B92FAB">
        <w:rPr>
          <w:rtl/>
        </w:rPr>
        <w:t>،</w:t>
      </w:r>
      <w:r>
        <w:rPr>
          <w:rtl/>
        </w:rPr>
        <w:t xml:space="preserve"> والتفحص عن </w:t>
      </w:r>
      <w:r>
        <w:rPr>
          <w:rFonts w:hint="cs"/>
          <w:rtl/>
        </w:rPr>
        <w:t>أ</w:t>
      </w:r>
      <w:r>
        <w:rPr>
          <w:rtl/>
        </w:rPr>
        <w:t xml:space="preserve">حوالها، والقطع بأنها محكمة </w:t>
      </w:r>
      <w:r>
        <w:rPr>
          <w:rFonts w:hint="cs"/>
          <w:rtl/>
        </w:rPr>
        <w:t>أ</w:t>
      </w:r>
      <w:r>
        <w:rPr>
          <w:rtl/>
        </w:rPr>
        <w:t xml:space="preserve">و متشابهة، ناسخة او منسوخة عامة او خاصة، </w:t>
      </w:r>
      <w:r>
        <w:rPr>
          <w:rFonts w:hint="cs"/>
          <w:rtl/>
        </w:rPr>
        <w:t>إ</w:t>
      </w:r>
      <w:r>
        <w:rPr>
          <w:rtl/>
        </w:rPr>
        <w:t>لى</w:t>
      </w:r>
      <w:r>
        <w:rPr>
          <w:rFonts w:hint="cs"/>
          <w:rtl/>
        </w:rPr>
        <w:t>ٰ</w:t>
      </w:r>
      <w:r>
        <w:rPr>
          <w:rtl/>
        </w:rPr>
        <w:t xml:space="preserve"> غير ذلك، </w:t>
      </w:r>
      <w:r>
        <w:rPr>
          <w:rFonts w:hint="cs"/>
          <w:rtl/>
        </w:rPr>
        <w:t>أ</w:t>
      </w:r>
      <w:r>
        <w:rPr>
          <w:rtl/>
        </w:rPr>
        <w:t>و ورود ما يوافقها من أحاديثهم الثابتة، و</w:t>
      </w:r>
      <w:r>
        <w:rPr>
          <w:rFonts w:hint="cs"/>
          <w:rtl/>
        </w:rPr>
        <w:t>أ</w:t>
      </w:r>
      <w:r>
        <w:rPr>
          <w:rtl/>
        </w:rPr>
        <w:t xml:space="preserve">نه يجب العمل بالكتاب والسنة، وقد تقدم ذلك في حديث عبيدة السلماني، لكن اذا كان ظاهر </w:t>
      </w:r>
      <w:r>
        <w:rPr>
          <w:rFonts w:hint="cs"/>
          <w:rtl/>
        </w:rPr>
        <w:t>آ</w:t>
      </w:r>
      <w:r>
        <w:rPr>
          <w:rtl/>
        </w:rPr>
        <w:t xml:space="preserve">ية لا يوافقها حديث، ولا يعلم </w:t>
      </w:r>
      <w:r>
        <w:rPr>
          <w:rFonts w:hint="cs"/>
          <w:rtl/>
        </w:rPr>
        <w:t>أ</w:t>
      </w:r>
      <w:r>
        <w:rPr>
          <w:rtl/>
        </w:rPr>
        <w:t xml:space="preserve">نها ناسخة </w:t>
      </w:r>
      <w:r>
        <w:rPr>
          <w:rFonts w:hint="cs"/>
          <w:rtl/>
        </w:rPr>
        <w:t>أ</w:t>
      </w:r>
      <w:r>
        <w:rPr>
          <w:rtl/>
        </w:rPr>
        <w:t xml:space="preserve">و منسوخة، محكمة </w:t>
      </w:r>
      <w:r>
        <w:rPr>
          <w:rFonts w:hint="cs"/>
          <w:rtl/>
        </w:rPr>
        <w:t>أ</w:t>
      </w:r>
      <w:r>
        <w:rPr>
          <w:rtl/>
        </w:rPr>
        <w:t>و متشابهة، لم يجز الجز</w:t>
      </w:r>
      <w:r>
        <w:rPr>
          <w:rFonts w:hint="cs"/>
          <w:rtl/>
        </w:rPr>
        <w:t>م</w:t>
      </w:r>
      <w:r>
        <w:rPr>
          <w:rtl/>
        </w:rPr>
        <w:t xml:space="preserve"> بظاهرها، ولا جزم بمخالفتها، بغير نص</w:t>
      </w:r>
      <w:r>
        <w:rPr>
          <w:rFonts w:hint="cs"/>
          <w:rtl/>
        </w:rPr>
        <w:t>ٍ</w:t>
      </w:r>
      <w:r>
        <w:rPr>
          <w:rtl/>
        </w:rPr>
        <w:t xml:space="preserve"> بل يجب الاحتياط لما يأتي ان شاء الله تعالى</w:t>
      </w:r>
      <w:r>
        <w:rPr>
          <w:rFonts w:hint="cs"/>
          <w:rtl/>
        </w:rPr>
        <w:t>ٰ</w:t>
      </w:r>
      <w:r>
        <w:rPr>
          <w:rtl/>
        </w:rPr>
        <w:t xml:space="preserve">، ولا يخفى ندور الفرض لكثرة النصوص في </w:t>
      </w:r>
      <w:r>
        <w:rPr>
          <w:rFonts w:hint="cs"/>
          <w:rtl/>
        </w:rPr>
        <w:t>آ</w:t>
      </w:r>
      <w:r>
        <w:rPr>
          <w:rtl/>
        </w:rPr>
        <w:t xml:space="preserve">يات الاحكام، والاستدلال بها </w:t>
      </w:r>
      <w:r w:rsidRPr="00B92FAB">
        <w:rPr>
          <w:rtl/>
        </w:rPr>
        <w:t xml:space="preserve">منهم </w:t>
      </w:r>
      <w:r w:rsidR="002630D5" w:rsidRPr="00B92FAB">
        <w:rPr>
          <w:rFonts w:hint="cs"/>
          <w:rtl/>
        </w:rPr>
        <w:t xml:space="preserve">( </w:t>
      </w:r>
      <w:r w:rsidR="002630D5" w:rsidRPr="00B92FAB">
        <w:rPr>
          <w:rStyle w:val="libFootnoteAlaemChar"/>
          <w:rFonts w:hint="cs"/>
          <w:rtl/>
        </w:rPr>
        <w:t>عليهم‌السلام</w:t>
      </w:r>
      <w:r w:rsidR="00B92FAB" w:rsidRPr="00B92FAB">
        <w:rPr>
          <w:rStyle w:val="libFootnoteAlaemChar"/>
          <w:rFonts w:hint="cs"/>
          <w:rtl/>
        </w:rPr>
        <w:t xml:space="preserve"> </w:t>
      </w:r>
      <w:r w:rsidR="002630D5" w:rsidRPr="00B92FAB">
        <w:rPr>
          <w:rFonts w:hint="cs"/>
          <w:rtl/>
        </w:rPr>
        <w:t xml:space="preserve">) </w:t>
      </w:r>
      <w:r w:rsidRPr="00B92FAB">
        <w:rPr>
          <w:rtl/>
        </w:rPr>
        <w:t>، وورد</w:t>
      </w:r>
      <w:r>
        <w:rPr>
          <w:rtl/>
        </w:rPr>
        <w:t xml:space="preserve"> ما يوافقها </w:t>
      </w:r>
      <w:r>
        <w:rPr>
          <w:rFonts w:hint="cs"/>
          <w:rtl/>
        </w:rPr>
        <w:t>أ</w:t>
      </w:r>
      <w:r>
        <w:rPr>
          <w:rtl/>
        </w:rPr>
        <w:t>و يخصصها</w:t>
      </w:r>
      <w:r w:rsidRPr="00B92FAB">
        <w:rPr>
          <w:rtl/>
        </w:rPr>
        <w:t>. ( منه. قده ).</w:t>
      </w:r>
    </w:p>
    <w:p w:rsidR="006E7D9D" w:rsidRDefault="006E7D9D" w:rsidP="00D351B6">
      <w:pPr>
        <w:pStyle w:val="libFootnote0"/>
        <w:rPr>
          <w:rtl/>
        </w:rPr>
      </w:pPr>
      <w:r>
        <w:rPr>
          <w:rtl/>
        </w:rPr>
        <w:t>1</w:t>
      </w:r>
      <w:r w:rsidR="00A617A7">
        <w:rPr>
          <w:rtl/>
        </w:rPr>
        <w:t xml:space="preserve"> - </w:t>
      </w:r>
      <w:r>
        <w:rPr>
          <w:rtl/>
        </w:rPr>
        <w:t>الكافي 8: 117 / 92.</w:t>
      </w:r>
    </w:p>
    <w:p w:rsidR="006E7D9D" w:rsidRPr="00E53205" w:rsidRDefault="006E7D9D" w:rsidP="00B92FAB">
      <w:pPr>
        <w:pStyle w:val="libFootnote0"/>
        <w:rPr>
          <w:rtl/>
        </w:rPr>
      </w:pPr>
      <w:r w:rsidRPr="00E53205">
        <w:rPr>
          <w:rtl/>
        </w:rPr>
        <w:t>(</w:t>
      </w:r>
      <w:r w:rsidR="00B92FAB">
        <w:rPr>
          <w:rFonts w:hint="cs"/>
          <w:rtl/>
        </w:rPr>
        <w:t>4</w:t>
      </w:r>
      <w:r w:rsidRPr="00E53205">
        <w:rPr>
          <w:rtl/>
        </w:rPr>
        <w:t>) في الكافي وكمال الدين</w:t>
      </w:r>
      <w:r>
        <w:rPr>
          <w:rtl/>
        </w:rPr>
        <w:t xml:space="preserve">: محمّد </w:t>
      </w:r>
      <w:r w:rsidRPr="00E53205">
        <w:rPr>
          <w:rtl/>
        </w:rPr>
        <w:t>بن الفضيل</w:t>
      </w:r>
      <w:r>
        <w:rPr>
          <w:rtl/>
        </w:rPr>
        <w:t>.</w:t>
      </w:r>
    </w:p>
    <w:p w:rsidR="006E7D9D" w:rsidRDefault="006E7D9D" w:rsidP="00D351B6">
      <w:pPr>
        <w:pStyle w:val="libNormal"/>
        <w:rPr>
          <w:rtl/>
        </w:rPr>
      </w:pPr>
      <w:r>
        <w:rPr>
          <w:rtl/>
        </w:rPr>
        <w:br w:type="page"/>
      </w:r>
    </w:p>
    <w:p w:rsidR="006E7D9D" w:rsidRDefault="006E7D9D" w:rsidP="004C6C10">
      <w:pPr>
        <w:pStyle w:val="libNormal0"/>
        <w:rPr>
          <w:rtl/>
        </w:rPr>
      </w:pPr>
      <w:r>
        <w:rPr>
          <w:rtl/>
        </w:rPr>
        <w:lastRenderedPageBreak/>
        <w:t>جهلا</w:t>
      </w:r>
      <w:r>
        <w:rPr>
          <w:rFonts w:hint="cs"/>
          <w:rtl/>
        </w:rPr>
        <w:t>ً</w:t>
      </w:r>
      <w:r>
        <w:rPr>
          <w:rtl/>
        </w:rPr>
        <w:t xml:space="preserve">، ولم يكل </w:t>
      </w:r>
      <w:r>
        <w:rPr>
          <w:rFonts w:hint="cs"/>
          <w:rtl/>
        </w:rPr>
        <w:t>أ</w:t>
      </w:r>
      <w:r>
        <w:rPr>
          <w:rtl/>
        </w:rPr>
        <w:t>مره إلى أحد من خلقه، لا إلى ملك مقر</w:t>
      </w:r>
      <w:r>
        <w:rPr>
          <w:rFonts w:hint="cs"/>
          <w:rtl/>
        </w:rPr>
        <w:t>ّ</w:t>
      </w:r>
      <w:r>
        <w:rPr>
          <w:rtl/>
        </w:rPr>
        <w:t>ب، ولا نبي</w:t>
      </w:r>
      <w:r>
        <w:rPr>
          <w:rFonts w:hint="cs"/>
          <w:rtl/>
        </w:rPr>
        <w:t>ّ</w:t>
      </w:r>
      <w:r>
        <w:rPr>
          <w:rtl/>
        </w:rPr>
        <w:t xml:space="preserve"> مرسل، ولكنه أرسل رسولا</w:t>
      </w:r>
      <w:r>
        <w:rPr>
          <w:rFonts w:hint="cs"/>
          <w:rtl/>
        </w:rPr>
        <w:t>ً</w:t>
      </w:r>
      <w:r>
        <w:rPr>
          <w:rtl/>
        </w:rPr>
        <w:t xml:space="preserve"> من ملائكته، فقال له: قل كذا وكذا</w:t>
      </w:r>
      <w:r>
        <w:rPr>
          <w:rFonts w:hint="cs"/>
          <w:rtl/>
        </w:rPr>
        <w:t xml:space="preserve"> </w:t>
      </w:r>
      <w:r>
        <w:rPr>
          <w:rtl/>
        </w:rPr>
        <w:t>! فأمرهم بما يحب</w:t>
      </w:r>
      <w:r>
        <w:rPr>
          <w:rFonts w:hint="cs"/>
          <w:rtl/>
        </w:rPr>
        <w:t>ّ</w:t>
      </w:r>
      <w:r>
        <w:rPr>
          <w:rtl/>
        </w:rPr>
        <w:t>، ونهاهم عم</w:t>
      </w:r>
      <w:r>
        <w:rPr>
          <w:rFonts w:hint="cs"/>
          <w:rtl/>
        </w:rPr>
        <w:t>ّ</w:t>
      </w:r>
      <w:r>
        <w:rPr>
          <w:rtl/>
        </w:rPr>
        <w:t>ا يكره، فقص</w:t>
      </w:r>
      <w:r>
        <w:rPr>
          <w:rFonts w:hint="cs"/>
          <w:rtl/>
        </w:rPr>
        <w:t>َّ</w:t>
      </w:r>
      <w:r>
        <w:rPr>
          <w:rtl/>
        </w:rPr>
        <w:t xml:space="preserve"> عليهم أمر خلقه بعلم، فعلم ذلك العلم، وعلم أنبيائه وأصفياءه من ال</w:t>
      </w:r>
      <w:r>
        <w:rPr>
          <w:rFonts w:hint="cs"/>
          <w:rtl/>
        </w:rPr>
        <w:t>أ</w:t>
      </w:r>
      <w:r>
        <w:rPr>
          <w:rtl/>
        </w:rPr>
        <w:t xml:space="preserve">نبياء والأصفياء </w:t>
      </w:r>
      <w:r w:rsidRPr="006E7D9D">
        <w:rPr>
          <w:rStyle w:val="libFootnotenumChar"/>
          <w:rtl/>
        </w:rPr>
        <w:t>(</w:t>
      </w:r>
      <w:r w:rsidR="004C6C10">
        <w:rPr>
          <w:rStyle w:val="libFootnotenumChar"/>
          <w:rFonts w:hint="cs"/>
          <w:rtl/>
        </w:rPr>
        <w:t>1</w:t>
      </w:r>
      <w:r w:rsidRPr="006E7D9D">
        <w:rPr>
          <w:rStyle w:val="libFootnotenumChar"/>
          <w:rtl/>
        </w:rPr>
        <w:t>)</w:t>
      </w:r>
      <w:r w:rsidR="00A617A7">
        <w:rPr>
          <w:rFonts w:hint="cs"/>
          <w:rtl/>
        </w:rPr>
        <w:t xml:space="preserve"> - </w:t>
      </w:r>
      <w:r>
        <w:rPr>
          <w:rtl/>
        </w:rPr>
        <w:t>إلى أن قال:</w:t>
      </w:r>
      <w:r w:rsidR="00A617A7">
        <w:rPr>
          <w:rFonts w:hint="cs"/>
          <w:rtl/>
        </w:rPr>
        <w:t xml:space="preserve"> - </w:t>
      </w:r>
      <w:r>
        <w:rPr>
          <w:rtl/>
        </w:rPr>
        <w:t>ولولاة الأمر استنباط العلم وللهداة، ثمّ</w:t>
      </w:r>
      <w:r>
        <w:rPr>
          <w:rFonts w:hint="cs"/>
          <w:rtl/>
        </w:rPr>
        <w:t>َ</w:t>
      </w:r>
      <w:r>
        <w:rPr>
          <w:rtl/>
        </w:rPr>
        <w:t xml:space="preserve"> قال: فمن </w:t>
      </w:r>
      <w:r>
        <w:rPr>
          <w:rFonts w:hint="cs"/>
          <w:rtl/>
        </w:rPr>
        <w:t>ا</w:t>
      </w:r>
      <w:r>
        <w:rPr>
          <w:rtl/>
        </w:rPr>
        <w:t>عتصم بالفضل انتهى بعلمهم، ونجا بنصرتهم، ومن وضع ولاة أمر الله، وأهل استنباط علمه في غير الصفوة من بيوتات الأنبياء فقد خالف أمر الله، وجعل الجه</w:t>
      </w:r>
      <w:r>
        <w:rPr>
          <w:rFonts w:hint="cs"/>
          <w:rtl/>
        </w:rPr>
        <w:t>ّ</w:t>
      </w:r>
      <w:r>
        <w:rPr>
          <w:rtl/>
        </w:rPr>
        <w:t>ال ولاة أمر الله والمتكل</w:t>
      </w:r>
      <w:r>
        <w:rPr>
          <w:rFonts w:hint="cs"/>
          <w:rtl/>
        </w:rPr>
        <w:t>ّ</w:t>
      </w:r>
      <w:r>
        <w:rPr>
          <w:rtl/>
        </w:rPr>
        <w:t>فين بغير هدى من الله، وزعموا أن</w:t>
      </w:r>
      <w:r>
        <w:rPr>
          <w:rFonts w:hint="cs"/>
          <w:rtl/>
        </w:rPr>
        <w:t>ّ</w:t>
      </w:r>
      <w:r>
        <w:rPr>
          <w:rtl/>
        </w:rPr>
        <w:t>هم أهل استنباط علم الله، فقد كذبوا على الله ورسوله، ورغبوا عن وصي</w:t>
      </w:r>
      <w:r>
        <w:rPr>
          <w:rFonts w:hint="cs"/>
          <w:rtl/>
        </w:rPr>
        <w:t>ّ</w:t>
      </w:r>
      <w:r>
        <w:rPr>
          <w:rtl/>
        </w:rPr>
        <w:t>ه وطاعته، ولم يضعوا فضل الله حيث وضعه الله، فضل</w:t>
      </w:r>
      <w:r>
        <w:rPr>
          <w:rFonts w:hint="cs"/>
          <w:rtl/>
        </w:rPr>
        <w:t>ّ</w:t>
      </w:r>
      <w:r>
        <w:rPr>
          <w:rtl/>
        </w:rPr>
        <w:t>وا وأضل</w:t>
      </w:r>
      <w:r>
        <w:rPr>
          <w:rFonts w:hint="cs"/>
          <w:rtl/>
        </w:rPr>
        <w:t>ّ</w:t>
      </w:r>
      <w:r>
        <w:rPr>
          <w:rtl/>
        </w:rPr>
        <w:t>وا أتباعهم، ولم يكن لهم حج</w:t>
      </w:r>
      <w:r>
        <w:rPr>
          <w:rFonts w:hint="cs"/>
          <w:rtl/>
        </w:rPr>
        <w:t>ّ</w:t>
      </w:r>
      <w:r>
        <w:rPr>
          <w:rtl/>
        </w:rPr>
        <w:t>ة يوم القيامة</w:t>
      </w:r>
      <w:r w:rsidR="00A617A7">
        <w:rPr>
          <w:rFonts w:hint="cs"/>
          <w:rtl/>
        </w:rPr>
        <w:t xml:space="preserve"> - </w:t>
      </w:r>
      <w:r>
        <w:rPr>
          <w:rtl/>
        </w:rPr>
        <w:t>إلى أن قال:</w:t>
      </w:r>
      <w:r w:rsidR="00A617A7">
        <w:rPr>
          <w:rFonts w:hint="cs"/>
          <w:rtl/>
        </w:rPr>
        <w:t xml:space="preserve"> - </w:t>
      </w:r>
      <w:r>
        <w:rPr>
          <w:rtl/>
        </w:rPr>
        <w:t xml:space="preserve">في قوله تعالى: </w:t>
      </w:r>
      <w:r w:rsidRPr="004C6C10">
        <w:rPr>
          <w:rStyle w:val="libAlaemChar"/>
          <w:rtl/>
        </w:rPr>
        <w:t>(</w:t>
      </w:r>
      <w:r w:rsidRPr="00D351B6">
        <w:rPr>
          <w:rStyle w:val="libNormalChar"/>
          <w:rFonts w:hint="cs"/>
          <w:rtl/>
        </w:rPr>
        <w:t xml:space="preserve"> </w:t>
      </w:r>
      <w:r w:rsidRPr="006E7D9D">
        <w:rPr>
          <w:rStyle w:val="libAieChar"/>
          <w:rFonts w:hint="cs"/>
          <w:rtl/>
        </w:rPr>
        <w:t>فَإِن يَكْفُرْ بِهَا هَٰؤُلاءِ فَقَدْ وَكَّلْنَا بِهَا قَوْمًا لَّيْسُوا بِهَا بِكَافِرِينَ</w:t>
      </w:r>
      <w:r w:rsidRPr="00D351B6">
        <w:rPr>
          <w:rStyle w:val="libNormalChar"/>
          <w:rtl/>
        </w:rPr>
        <w:t xml:space="preserve"> </w:t>
      </w:r>
      <w:r w:rsidRPr="004C6C10">
        <w:rPr>
          <w:rStyle w:val="libAlaemChar"/>
          <w:rtl/>
        </w:rPr>
        <w:t>)</w:t>
      </w:r>
      <w:r>
        <w:rPr>
          <w:rtl/>
        </w:rPr>
        <w:t xml:space="preserve"> </w:t>
      </w:r>
      <w:r w:rsidRPr="006E7D9D">
        <w:rPr>
          <w:rStyle w:val="libFootnotenumChar"/>
          <w:rtl/>
        </w:rPr>
        <w:t>(</w:t>
      </w:r>
      <w:r w:rsidR="004C6C10">
        <w:rPr>
          <w:rStyle w:val="libFootnotenumChar"/>
          <w:rFonts w:hint="cs"/>
          <w:rtl/>
        </w:rPr>
        <w:t>2</w:t>
      </w:r>
      <w:r w:rsidRPr="006E7D9D">
        <w:rPr>
          <w:rStyle w:val="libFootnotenumChar"/>
          <w:rtl/>
        </w:rPr>
        <w:t>)</w:t>
      </w:r>
      <w:r>
        <w:rPr>
          <w:rtl/>
        </w:rPr>
        <w:t xml:space="preserve"> ف</w:t>
      </w:r>
      <w:r>
        <w:rPr>
          <w:rFonts w:hint="cs"/>
          <w:rtl/>
        </w:rPr>
        <w:t>إ</w:t>
      </w:r>
      <w:r>
        <w:rPr>
          <w:rtl/>
        </w:rPr>
        <w:t>نه وك</w:t>
      </w:r>
      <w:r>
        <w:rPr>
          <w:rFonts w:hint="cs"/>
          <w:rtl/>
        </w:rPr>
        <w:t>ّ</w:t>
      </w:r>
      <w:r>
        <w:rPr>
          <w:rtl/>
        </w:rPr>
        <w:t>ل بالفضل من أهل بيته وال</w:t>
      </w:r>
      <w:r>
        <w:rPr>
          <w:rFonts w:hint="cs"/>
          <w:rtl/>
        </w:rPr>
        <w:t>إِ</w:t>
      </w:r>
      <w:r>
        <w:rPr>
          <w:rtl/>
        </w:rPr>
        <w:t>خوان والذر</w:t>
      </w:r>
      <w:r>
        <w:rPr>
          <w:rFonts w:hint="cs"/>
          <w:rtl/>
        </w:rPr>
        <w:t>ّ</w:t>
      </w:r>
      <w:r>
        <w:rPr>
          <w:rtl/>
        </w:rPr>
        <w:t>ية، وهو قوله تعالى: إن يكفر به ا</w:t>
      </w:r>
      <w:r>
        <w:rPr>
          <w:rFonts w:hint="cs"/>
          <w:rtl/>
        </w:rPr>
        <w:t>ُ</w:t>
      </w:r>
      <w:r>
        <w:rPr>
          <w:rtl/>
        </w:rPr>
        <w:t>م</w:t>
      </w:r>
      <w:r>
        <w:rPr>
          <w:rFonts w:hint="cs"/>
          <w:rtl/>
        </w:rPr>
        <w:t>ّ</w:t>
      </w:r>
      <w:r>
        <w:rPr>
          <w:rtl/>
        </w:rPr>
        <w:t>تك فقد وكلت أهل بيتك بالايمان ال</w:t>
      </w:r>
      <w:r>
        <w:rPr>
          <w:rFonts w:hint="cs"/>
          <w:rtl/>
        </w:rPr>
        <w:t>ّ</w:t>
      </w:r>
      <w:r>
        <w:rPr>
          <w:rtl/>
        </w:rPr>
        <w:t>ذي أرسلتك به لا يكفرون به أبدا</w:t>
      </w:r>
      <w:r>
        <w:rPr>
          <w:rFonts w:hint="cs"/>
          <w:rtl/>
        </w:rPr>
        <w:t>ً</w:t>
      </w:r>
      <w:r>
        <w:rPr>
          <w:rtl/>
        </w:rPr>
        <w:t xml:space="preserve">، ولا </w:t>
      </w:r>
      <w:r>
        <w:rPr>
          <w:rFonts w:hint="cs"/>
          <w:rtl/>
        </w:rPr>
        <w:t>أ</w:t>
      </w:r>
      <w:r>
        <w:rPr>
          <w:rtl/>
        </w:rPr>
        <w:t>ضيع ال</w:t>
      </w:r>
      <w:r>
        <w:rPr>
          <w:rFonts w:hint="cs"/>
          <w:rtl/>
        </w:rPr>
        <w:t>إِ</w:t>
      </w:r>
      <w:r>
        <w:rPr>
          <w:rtl/>
        </w:rPr>
        <w:t>يمان الذي أرسلتك به من أهل بيتك من بعدك علماء أُم</w:t>
      </w:r>
      <w:r>
        <w:rPr>
          <w:rFonts w:hint="cs"/>
          <w:rtl/>
        </w:rPr>
        <w:t>ّ</w:t>
      </w:r>
      <w:r>
        <w:rPr>
          <w:rtl/>
        </w:rPr>
        <w:t>تك، وولاة أمري بعدك، وأهل استنباط العلم، ال</w:t>
      </w:r>
      <w:r>
        <w:rPr>
          <w:rFonts w:hint="cs"/>
          <w:rtl/>
        </w:rPr>
        <w:t>ّ</w:t>
      </w:r>
      <w:r>
        <w:rPr>
          <w:rtl/>
        </w:rPr>
        <w:t xml:space="preserve">ذي ليس فيه كذب، ولا </w:t>
      </w:r>
      <w:r>
        <w:rPr>
          <w:rFonts w:hint="cs"/>
          <w:rtl/>
        </w:rPr>
        <w:t>إ</w:t>
      </w:r>
      <w:r>
        <w:rPr>
          <w:rtl/>
        </w:rPr>
        <w:t>ثم، ولا زور، ولا بطر، ولا رئاء</w:t>
      </w:r>
      <w:r w:rsidR="00A617A7">
        <w:rPr>
          <w:rFonts w:hint="cs"/>
          <w:rtl/>
        </w:rPr>
        <w:t xml:space="preserve"> - </w:t>
      </w:r>
      <w:r>
        <w:rPr>
          <w:rtl/>
        </w:rPr>
        <w:t>إلى أن قال:</w:t>
      </w:r>
      <w:r w:rsidR="00A617A7">
        <w:rPr>
          <w:rFonts w:hint="cs"/>
          <w:rtl/>
        </w:rPr>
        <w:t xml:space="preserve"> - </w:t>
      </w:r>
      <w:r>
        <w:rPr>
          <w:rtl/>
        </w:rPr>
        <w:t>فاعتبروا أي</w:t>
      </w:r>
      <w:r>
        <w:rPr>
          <w:rFonts w:hint="cs"/>
          <w:rtl/>
        </w:rPr>
        <w:t>ّ</w:t>
      </w:r>
      <w:r>
        <w:rPr>
          <w:rtl/>
        </w:rPr>
        <w:t>ها الناس فيما قلت، حيث وضع الله ولايته، وطاعته، ومود</w:t>
      </w:r>
      <w:r>
        <w:rPr>
          <w:rFonts w:hint="cs"/>
          <w:rtl/>
        </w:rPr>
        <w:t>ّ</w:t>
      </w:r>
      <w:r>
        <w:rPr>
          <w:rtl/>
        </w:rPr>
        <w:t>ته، واستنباط علمه، وحججه، ف</w:t>
      </w:r>
      <w:r>
        <w:rPr>
          <w:rFonts w:hint="cs"/>
          <w:rtl/>
        </w:rPr>
        <w:t>إ</w:t>
      </w:r>
      <w:r>
        <w:rPr>
          <w:rtl/>
        </w:rPr>
        <w:t>ياه فتقبلوا، وبه فاستمسكوا تنجوا، وتكون لكم الحج</w:t>
      </w:r>
      <w:r>
        <w:rPr>
          <w:rFonts w:hint="cs"/>
          <w:rtl/>
        </w:rPr>
        <w:t>ّ</w:t>
      </w:r>
      <w:r>
        <w:rPr>
          <w:rtl/>
        </w:rPr>
        <w:t>ة يوم القيامة وطريق رب</w:t>
      </w:r>
      <w:r>
        <w:rPr>
          <w:rFonts w:hint="cs"/>
          <w:rtl/>
        </w:rPr>
        <w:t>ّ</w:t>
      </w:r>
      <w:r>
        <w:rPr>
          <w:rtl/>
        </w:rPr>
        <w:t>كم جل</w:t>
      </w:r>
      <w:r>
        <w:rPr>
          <w:rFonts w:hint="cs"/>
          <w:rtl/>
        </w:rPr>
        <w:t>َّ</w:t>
      </w:r>
      <w:r>
        <w:rPr>
          <w:rtl/>
        </w:rPr>
        <w:t xml:space="preserve"> وعز، </w:t>
      </w:r>
      <w:r w:rsidRPr="00D351B6">
        <w:rPr>
          <w:rStyle w:val="libNormalChar"/>
          <w:rtl/>
        </w:rPr>
        <w:t xml:space="preserve">( </w:t>
      </w:r>
      <w:r>
        <w:rPr>
          <w:rtl/>
        </w:rPr>
        <w:t>لا تصل ولاية الله</w:t>
      </w:r>
      <w:r w:rsidRPr="00D351B6">
        <w:rPr>
          <w:rStyle w:val="libNormalChar"/>
          <w:rtl/>
        </w:rPr>
        <w:t xml:space="preserve"> )</w:t>
      </w:r>
      <w:r>
        <w:rPr>
          <w:rtl/>
        </w:rPr>
        <w:t xml:space="preserve"> </w:t>
      </w:r>
      <w:r w:rsidRPr="006E7D9D">
        <w:rPr>
          <w:rStyle w:val="libFootnotenumChar"/>
          <w:rtl/>
        </w:rPr>
        <w:t>(</w:t>
      </w:r>
      <w:r w:rsidR="004C6C10">
        <w:rPr>
          <w:rStyle w:val="libFootnotenumChar"/>
          <w:rFonts w:hint="cs"/>
          <w:rtl/>
        </w:rPr>
        <w:t>3</w:t>
      </w:r>
      <w:r w:rsidRPr="006E7D9D">
        <w:rPr>
          <w:rStyle w:val="libFootnotenumChar"/>
          <w:rtl/>
        </w:rPr>
        <w:t>)</w:t>
      </w:r>
      <w:r>
        <w:rPr>
          <w:rtl/>
        </w:rPr>
        <w:t xml:space="preserve"> </w:t>
      </w:r>
      <w:r w:rsidR="00D351B6">
        <w:rPr>
          <w:rtl/>
        </w:rPr>
        <w:t xml:space="preserve">إلّا </w:t>
      </w:r>
      <w:r>
        <w:rPr>
          <w:rtl/>
        </w:rPr>
        <w:t>بهم، فمن فعل ذلك كان حق</w:t>
      </w:r>
      <w:r>
        <w:rPr>
          <w:rFonts w:hint="cs"/>
          <w:rtl/>
        </w:rPr>
        <w:t>ّ</w:t>
      </w:r>
      <w:r>
        <w:rPr>
          <w:rtl/>
        </w:rPr>
        <w:t>ا</w:t>
      </w:r>
      <w:r>
        <w:rPr>
          <w:rFonts w:hint="cs"/>
          <w:rtl/>
        </w:rPr>
        <w:t>ً</w:t>
      </w:r>
      <w:r>
        <w:rPr>
          <w:rtl/>
        </w:rPr>
        <w:t xml:space="preserve"> على الله أن يكرمه ولا يعذ</w:t>
      </w:r>
      <w:r>
        <w:rPr>
          <w:rFonts w:hint="cs"/>
          <w:rtl/>
        </w:rPr>
        <w:t>ّ</w:t>
      </w:r>
      <w:r>
        <w:rPr>
          <w:rtl/>
        </w:rPr>
        <w:t>به، ومن يأت الله بغير ما أمره كان حق</w:t>
      </w:r>
      <w:r>
        <w:rPr>
          <w:rFonts w:hint="cs"/>
          <w:rtl/>
        </w:rPr>
        <w:t>ّ</w:t>
      </w:r>
      <w:r>
        <w:rPr>
          <w:rtl/>
        </w:rPr>
        <w:t>ا</w:t>
      </w:r>
      <w:r>
        <w:rPr>
          <w:rFonts w:hint="cs"/>
          <w:rtl/>
        </w:rPr>
        <w:t>ً</w:t>
      </w:r>
      <w:r>
        <w:rPr>
          <w:rtl/>
        </w:rPr>
        <w:t xml:space="preserve"> على الله أن يذل</w:t>
      </w:r>
      <w:r>
        <w:rPr>
          <w:rFonts w:hint="cs"/>
          <w:rtl/>
        </w:rPr>
        <w:t>ّ</w:t>
      </w:r>
      <w:r>
        <w:rPr>
          <w:rtl/>
        </w:rPr>
        <w:t>ه، وأن يعذ</w:t>
      </w:r>
      <w:r>
        <w:rPr>
          <w:rFonts w:hint="cs"/>
          <w:rtl/>
        </w:rPr>
        <w:t>ّ</w:t>
      </w:r>
      <w:r>
        <w:rPr>
          <w:rtl/>
        </w:rPr>
        <w:t xml:space="preserve">به </w:t>
      </w:r>
      <w:r w:rsidRPr="006E7D9D">
        <w:rPr>
          <w:rStyle w:val="libFootnotenumChar"/>
          <w:rtl/>
        </w:rPr>
        <w:t>(</w:t>
      </w:r>
      <w:r w:rsidR="004C6C10">
        <w:rPr>
          <w:rStyle w:val="libFootnotenumChar"/>
          <w:rFonts w:hint="cs"/>
          <w:rtl/>
        </w:rPr>
        <w:t>4)</w:t>
      </w:r>
      <w:r>
        <w:rPr>
          <w:rtl/>
        </w:rPr>
        <w:t>.</w:t>
      </w:r>
    </w:p>
    <w:p w:rsidR="006E7D9D" w:rsidRDefault="006E7D9D" w:rsidP="006E7D9D">
      <w:pPr>
        <w:pStyle w:val="libNormal"/>
        <w:rPr>
          <w:rtl/>
        </w:rPr>
      </w:pPr>
      <w:r>
        <w:rPr>
          <w:rtl/>
        </w:rPr>
        <w:t xml:space="preserve">ورواه الصدوق في </w:t>
      </w:r>
      <w:r w:rsidRPr="00D351B6">
        <w:rPr>
          <w:rStyle w:val="libNormalChar"/>
          <w:rtl/>
        </w:rPr>
        <w:t xml:space="preserve">( </w:t>
      </w:r>
      <w:r>
        <w:rPr>
          <w:rtl/>
        </w:rPr>
        <w:t>اكمال الدين</w:t>
      </w:r>
      <w:r w:rsidRPr="00D351B6">
        <w:rPr>
          <w:rStyle w:val="libNormalChar"/>
          <w:rtl/>
        </w:rPr>
        <w:t xml:space="preserve"> )</w:t>
      </w:r>
      <w:r>
        <w:rPr>
          <w:rtl/>
        </w:rPr>
        <w:t xml:space="preserve"> عن محمّد بن إبراهيم بن إسحاق </w:t>
      </w:r>
    </w:p>
    <w:p w:rsidR="006E7D9D" w:rsidRPr="00296D77" w:rsidRDefault="00D351B6" w:rsidP="00D351B6">
      <w:pPr>
        <w:pStyle w:val="libLine"/>
        <w:rPr>
          <w:rtl/>
        </w:rPr>
      </w:pPr>
      <w:r>
        <w:rPr>
          <w:rFonts w:hint="cs"/>
          <w:rtl/>
        </w:rPr>
        <w:t>____________________</w:t>
      </w:r>
    </w:p>
    <w:p w:rsidR="006E7D9D" w:rsidRPr="00E53205" w:rsidRDefault="006E7D9D" w:rsidP="004C6C10">
      <w:pPr>
        <w:pStyle w:val="libFootnote0"/>
        <w:rPr>
          <w:rtl/>
        </w:rPr>
      </w:pPr>
      <w:r>
        <w:rPr>
          <w:rtl/>
        </w:rPr>
        <w:t>(</w:t>
      </w:r>
      <w:r w:rsidR="004C6C10">
        <w:rPr>
          <w:rFonts w:hint="cs"/>
          <w:rtl/>
        </w:rPr>
        <w:t>1</w:t>
      </w:r>
      <w:r>
        <w:rPr>
          <w:rtl/>
        </w:rPr>
        <w:t>) في المصدر: والاخوان.</w:t>
      </w:r>
    </w:p>
    <w:p w:rsidR="006E7D9D" w:rsidRPr="00E53205" w:rsidRDefault="006E7D9D" w:rsidP="004C6C10">
      <w:pPr>
        <w:pStyle w:val="libFootnote0"/>
        <w:rPr>
          <w:rtl/>
        </w:rPr>
      </w:pPr>
      <w:r>
        <w:rPr>
          <w:rtl/>
        </w:rPr>
        <w:t>(</w:t>
      </w:r>
      <w:r w:rsidR="004C6C10">
        <w:rPr>
          <w:rFonts w:hint="cs"/>
          <w:rtl/>
        </w:rPr>
        <w:t>2</w:t>
      </w:r>
      <w:r>
        <w:rPr>
          <w:rtl/>
        </w:rPr>
        <w:t>) ال</w:t>
      </w:r>
      <w:r>
        <w:rPr>
          <w:rFonts w:hint="cs"/>
          <w:rtl/>
        </w:rPr>
        <w:t>أ</w:t>
      </w:r>
      <w:r>
        <w:rPr>
          <w:rtl/>
        </w:rPr>
        <w:t>نعام 6: 89.</w:t>
      </w:r>
    </w:p>
    <w:p w:rsidR="006E7D9D" w:rsidRPr="00E53205" w:rsidRDefault="006E7D9D" w:rsidP="004C6C10">
      <w:pPr>
        <w:pStyle w:val="libFootnote0"/>
        <w:rPr>
          <w:rtl/>
        </w:rPr>
      </w:pPr>
      <w:r w:rsidRPr="00E53205">
        <w:rPr>
          <w:rtl/>
        </w:rPr>
        <w:t>(</w:t>
      </w:r>
      <w:r w:rsidR="004C6C10">
        <w:rPr>
          <w:rFonts w:hint="cs"/>
          <w:rtl/>
        </w:rPr>
        <w:t>3</w:t>
      </w:r>
      <w:r w:rsidRPr="00E53205">
        <w:rPr>
          <w:rtl/>
        </w:rPr>
        <w:t>) في ا</w:t>
      </w:r>
      <w:r>
        <w:rPr>
          <w:rtl/>
        </w:rPr>
        <w:t xml:space="preserve">لمصدر: ولا تصل ولاية </w:t>
      </w:r>
      <w:r>
        <w:rPr>
          <w:rFonts w:hint="cs"/>
          <w:rtl/>
        </w:rPr>
        <w:t>إ</w:t>
      </w:r>
      <w:r>
        <w:rPr>
          <w:rtl/>
        </w:rPr>
        <w:t>لى</w:t>
      </w:r>
      <w:r>
        <w:rPr>
          <w:rFonts w:hint="cs"/>
          <w:rtl/>
        </w:rPr>
        <w:t>ٰ</w:t>
      </w:r>
      <w:r>
        <w:rPr>
          <w:rtl/>
        </w:rPr>
        <w:t xml:space="preserve"> الله.</w:t>
      </w:r>
    </w:p>
    <w:p w:rsidR="006E7D9D" w:rsidRPr="00E53205" w:rsidRDefault="006E7D9D" w:rsidP="004C6C10">
      <w:pPr>
        <w:pStyle w:val="libFootnote0"/>
        <w:rPr>
          <w:rtl/>
        </w:rPr>
      </w:pPr>
      <w:r w:rsidRPr="00E53205">
        <w:rPr>
          <w:rtl/>
        </w:rPr>
        <w:t>(</w:t>
      </w:r>
      <w:r w:rsidR="004C6C10">
        <w:rPr>
          <w:rFonts w:hint="cs"/>
          <w:rtl/>
        </w:rPr>
        <w:t>4</w:t>
      </w:r>
      <w:r w:rsidRPr="00E53205">
        <w:rPr>
          <w:rtl/>
        </w:rPr>
        <w:t>) هذا مروي في الروضة</w:t>
      </w:r>
      <w:r>
        <w:rPr>
          <w:rtl/>
        </w:rPr>
        <w:t>،</w:t>
      </w:r>
      <w:r w:rsidRPr="00E53205">
        <w:rPr>
          <w:rtl/>
        </w:rPr>
        <w:t xml:space="preserve"> وعنوان الحديث « حديث آدم مع الشجرة » « منه »</w:t>
      </w:r>
      <w:r>
        <w:rPr>
          <w:rtl/>
        </w:rPr>
        <w:t>.</w:t>
      </w:r>
    </w:p>
    <w:p w:rsidR="006E7D9D" w:rsidRDefault="006E7D9D" w:rsidP="00D351B6">
      <w:pPr>
        <w:pStyle w:val="libNormal"/>
        <w:rPr>
          <w:rtl/>
        </w:rPr>
      </w:pPr>
      <w:r>
        <w:rPr>
          <w:rtl/>
        </w:rPr>
        <w:br w:type="page"/>
      </w:r>
    </w:p>
    <w:p w:rsidR="006E7D9D" w:rsidRDefault="006E7D9D" w:rsidP="004C6C10">
      <w:pPr>
        <w:pStyle w:val="libNormal0"/>
        <w:rPr>
          <w:rtl/>
        </w:rPr>
      </w:pPr>
      <w:r w:rsidRPr="00F24624">
        <w:rPr>
          <w:rFonts w:hint="cs"/>
          <w:rtl/>
        </w:rPr>
        <w:lastRenderedPageBreak/>
        <w:t>رضي الله عنه</w:t>
      </w:r>
      <w:r>
        <w:rPr>
          <w:rtl/>
        </w:rPr>
        <w:t>، عن أحمد بن محمد الهمداني، عن عليّ</w:t>
      </w:r>
      <w:r>
        <w:rPr>
          <w:rFonts w:hint="cs"/>
          <w:rtl/>
        </w:rPr>
        <w:t>ِ</w:t>
      </w:r>
      <w:r>
        <w:rPr>
          <w:rtl/>
        </w:rPr>
        <w:t xml:space="preserve"> بن الحسن بن فضّال، عن أبيه، عن محمّد بن الفضل نحوه </w:t>
      </w:r>
      <w:r w:rsidRPr="006E7D9D">
        <w:rPr>
          <w:rStyle w:val="libFootnotenumChar"/>
          <w:rtl/>
        </w:rPr>
        <w:t>(</w:t>
      </w:r>
      <w:r w:rsidR="004C6C10">
        <w:rPr>
          <w:rStyle w:val="libFootnotenumChar"/>
          <w:rFonts w:hint="cs"/>
          <w:rtl/>
        </w:rPr>
        <w:t>1</w:t>
      </w:r>
      <w:r w:rsidRPr="006E7D9D">
        <w:rPr>
          <w:rStyle w:val="libFootnotenumChar"/>
          <w:rtl/>
        </w:rPr>
        <w:t>)</w:t>
      </w:r>
      <w:r>
        <w:rPr>
          <w:rtl/>
        </w:rPr>
        <w:t>.</w:t>
      </w:r>
    </w:p>
    <w:p w:rsidR="006E7D9D" w:rsidRDefault="006E7D9D" w:rsidP="004C6C10">
      <w:pPr>
        <w:pStyle w:val="libNormal"/>
        <w:rPr>
          <w:rtl/>
        </w:rPr>
      </w:pPr>
      <w:r w:rsidRPr="00CE5C2A">
        <w:rPr>
          <w:rStyle w:val="libNormalChar"/>
          <w:rtl/>
        </w:rPr>
        <w:t>[ 33152 ]</w:t>
      </w:r>
      <w:r>
        <w:rPr>
          <w:rtl/>
        </w:rPr>
        <w:t xml:space="preserve"> 2</w:t>
      </w:r>
      <w:r w:rsidR="00A617A7">
        <w:rPr>
          <w:rFonts w:hint="cs"/>
          <w:rtl/>
        </w:rPr>
        <w:t xml:space="preserve"> - </w:t>
      </w:r>
      <w:r>
        <w:rPr>
          <w:rtl/>
        </w:rPr>
        <w:t>وبإسناده ال</w:t>
      </w:r>
      <w:r>
        <w:rPr>
          <w:rFonts w:hint="cs"/>
          <w:rtl/>
        </w:rPr>
        <w:t>آ</w:t>
      </w:r>
      <w:r>
        <w:rPr>
          <w:rtl/>
        </w:rPr>
        <w:t xml:space="preserve">تي </w:t>
      </w:r>
      <w:r w:rsidRPr="006E7D9D">
        <w:rPr>
          <w:rStyle w:val="libFootnotenumChar"/>
          <w:rtl/>
        </w:rPr>
        <w:t>(</w:t>
      </w:r>
      <w:r w:rsidR="004C6C10">
        <w:rPr>
          <w:rStyle w:val="libFootnotenumChar"/>
          <w:rFonts w:hint="cs"/>
          <w:rtl/>
        </w:rPr>
        <w:t>2</w:t>
      </w:r>
      <w:r w:rsidRPr="006E7D9D">
        <w:rPr>
          <w:rStyle w:val="libFootnotenumChar"/>
          <w:rtl/>
        </w:rPr>
        <w:t>)</w:t>
      </w:r>
      <w:r>
        <w:rPr>
          <w:rtl/>
        </w:rPr>
        <w:t xml:space="preserve">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F24624">
        <w:rPr>
          <w:rtl/>
        </w:rPr>
        <w:t>في</w:t>
      </w:r>
      <w:r>
        <w:rPr>
          <w:rtl/>
        </w:rPr>
        <w:t xml:space="preserve"> رسالة طويلة له إلى أصحابه، أمرهم بالنظر فيها وتعاهدها، والعمل بها، من جملتها: أي</w:t>
      </w:r>
      <w:r>
        <w:rPr>
          <w:rFonts w:hint="cs"/>
          <w:rtl/>
        </w:rPr>
        <w:t>ّ</w:t>
      </w:r>
      <w:r>
        <w:rPr>
          <w:rtl/>
        </w:rPr>
        <w:t>تها العصابة المرحومة المفلحة</w:t>
      </w:r>
      <w:r>
        <w:rPr>
          <w:rFonts w:hint="cs"/>
          <w:rtl/>
        </w:rPr>
        <w:t xml:space="preserve"> </w:t>
      </w:r>
      <w:r>
        <w:rPr>
          <w:rtl/>
        </w:rPr>
        <w:t>! إن</w:t>
      </w:r>
      <w:r>
        <w:rPr>
          <w:rFonts w:hint="cs"/>
          <w:rtl/>
        </w:rPr>
        <w:t>َّ</w:t>
      </w:r>
      <w:r>
        <w:rPr>
          <w:rtl/>
        </w:rPr>
        <w:t xml:space="preserve"> الله أتم</w:t>
      </w:r>
      <w:r>
        <w:rPr>
          <w:rFonts w:hint="cs"/>
          <w:rtl/>
        </w:rPr>
        <w:t>َّ</w:t>
      </w:r>
      <w:r>
        <w:rPr>
          <w:rtl/>
        </w:rPr>
        <w:t xml:space="preserve"> لكم ما آتاكم من الخير، واعلموا أن</w:t>
      </w:r>
      <w:r>
        <w:rPr>
          <w:rFonts w:hint="cs"/>
          <w:rtl/>
        </w:rPr>
        <w:t>ّ</w:t>
      </w:r>
      <w:r>
        <w:rPr>
          <w:rtl/>
        </w:rPr>
        <w:t>ه ليس من علم الله ولا من أمره أن يأخذ أحد من خلق الله في دينه بهوى، ولا رأي، ولا مقاييس، قد أنزل الله القرآن، وجعل فيه تبيان كل</w:t>
      </w:r>
      <w:r>
        <w:rPr>
          <w:rFonts w:hint="cs"/>
          <w:rtl/>
        </w:rPr>
        <w:t>ّ</w:t>
      </w:r>
      <w:r>
        <w:rPr>
          <w:rtl/>
        </w:rPr>
        <w:t xml:space="preserve"> شيء، وجعل للقرآن وتعلم القرآن أهلا</w:t>
      </w:r>
      <w:r>
        <w:rPr>
          <w:rFonts w:hint="cs"/>
          <w:rtl/>
        </w:rPr>
        <w:t>ً</w:t>
      </w:r>
      <w:r>
        <w:rPr>
          <w:rtl/>
        </w:rPr>
        <w:t>، لا يسع أهل علم القرآن ال</w:t>
      </w:r>
      <w:r>
        <w:rPr>
          <w:rFonts w:hint="cs"/>
          <w:rtl/>
        </w:rPr>
        <w:t>ّ</w:t>
      </w:r>
      <w:r>
        <w:rPr>
          <w:rtl/>
        </w:rPr>
        <w:t xml:space="preserve">ذين آتاهم الله علمه أن يأخذوا </w:t>
      </w:r>
      <w:r w:rsidRPr="00D351B6">
        <w:rPr>
          <w:rStyle w:val="libNormalChar"/>
          <w:rtl/>
        </w:rPr>
        <w:t xml:space="preserve">( </w:t>
      </w:r>
      <w:r>
        <w:rPr>
          <w:rtl/>
        </w:rPr>
        <w:t>في دينهم</w:t>
      </w:r>
      <w:r w:rsidRPr="00D351B6">
        <w:rPr>
          <w:rStyle w:val="libNormalChar"/>
          <w:rtl/>
        </w:rPr>
        <w:t xml:space="preserve"> )</w:t>
      </w:r>
      <w:r>
        <w:rPr>
          <w:rtl/>
        </w:rPr>
        <w:t xml:space="preserve"> </w:t>
      </w:r>
      <w:r w:rsidRPr="006E7D9D">
        <w:rPr>
          <w:rStyle w:val="libFootnotenumChar"/>
          <w:rtl/>
        </w:rPr>
        <w:t>(</w:t>
      </w:r>
      <w:r w:rsidR="004C6C10">
        <w:rPr>
          <w:rStyle w:val="libFootnotenumChar"/>
          <w:rFonts w:hint="cs"/>
          <w:rtl/>
        </w:rPr>
        <w:t>3</w:t>
      </w:r>
      <w:r w:rsidRPr="006E7D9D">
        <w:rPr>
          <w:rStyle w:val="libFootnotenumChar"/>
          <w:rtl/>
        </w:rPr>
        <w:t>)</w:t>
      </w:r>
      <w:r>
        <w:rPr>
          <w:rtl/>
        </w:rPr>
        <w:t xml:space="preserve"> بهوى ولا رأي، ولا مقاييس، وهم أهل الذكر الذين أمر الله الا</w:t>
      </w:r>
      <w:r>
        <w:rPr>
          <w:rFonts w:hint="cs"/>
          <w:rtl/>
        </w:rPr>
        <w:t>ُ</w:t>
      </w:r>
      <w:r>
        <w:rPr>
          <w:rtl/>
        </w:rPr>
        <w:t>م</w:t>
      </w:r>
      <w:r>
        <w:rPr>
          <w:rFonts w:hint="cs"/>
          <w:rtl/>
        </w:rPr>
        <w:t>ّ</w:t>
      </w:r>
      <w:r>
        <w:rPr>
          <w:rtl/>
        </w:rPr>
        <w:t>ة بسؤالهم</w:t>
      </w:r>
      <w:r w:rsidR="00A617A7">
        <w:rPr>
          <w:rFonts w:hint="cs"/>
          <w:rtl/>
        </w:rPr>
        <w:t xml:space="preserve"> - </w:t>
      </w:r>
      <w:r>
        <w:rPr>
          <w:rtl/>
        </w:rPr>
        <w:t>إلى أن قال:</w:t>
      </w:r>
      <w:r w:rsidR="00A617A7">
        <w:rPr>
          <w:rFonts w:hint="cs"/>
          <w:rtl/>
        </w:rPr>
        <w:t xml:space="preserve"> - </w:t>
      </w:r>
      <w:r>
        <w:rPr>
          <w:rtl/>
        </w:rPr>
        <w:t xml:space="preserve">وقد عهد إليهم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قبل موته، فقالوا: نحن بعد ما قبض الله عزّ وجلّ رسوله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يسعنا أن نأخذ بما اجتمع عليه رأي الناس بعد قبض الله رسوله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وبعد عهده ال</w:t>
      </w:r>
      <w:r>
        <w:rPr>
          <w:rFonts w:hint="cs"/>
          <w:rtl/>
        </w:rPr>
        <w:t>ّ</w:t>
      </w:r>
      <w:r>
        <w:rPr>
          <w:rtl/>
        </w:rPr>
        <w:t>ذي عهده إلينا، وأمرنا به، مخالفا</w:t>
      </w:r>
      <w:r>
        <w:rPr>
          <w:rFonts w:hint="cs"/>
          <w:rtl/>
        </w:rPr>
        <w:t>ً</w:t>
      </w:r>
      <w:r>
        <w:rPr>
          <w:rtl/>
        </w:rPr>
        <w:t xml:space="preserve"> لله ولرسوله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فما أحد أجرأ على الله، ولا أبين ضلالة مم</w:t>
      </w:r>
      <w:r>
        <w:rPr>
          <w:rFonts w:hint="cs"/>
          <w:rtl/>
        </w:rPr>
        <w:t>ّ</w:t>
      </w:r>
      <w:r>
        <w:rPr>
          <w:rtl/>
        </w:rPr>
        <w:t>ن أخذ بذلك، وزعم أن</w:t>
      </w:r>
      <w:r>
        <w:rPr>
          <w:rFonts w:hint="cs"/>
          <w:rtl/>
        </w:rPr>
        <w:t>َّ</w:t>
      </w:r>
      <w:r>
        <w:rPr>
          <w:rtl/>
        </w:rPr>
        <w:t xml:space="preserve"> ذلك يسعه، والله إن</w:t>
      </w:r>
      <w:r>
        <w:rPr>
          <w:rFonts w:hint="cs"/>
          <w:rtl/>
        </w:rPr>
        <w:t>َّ</w:t>
      </w:r>
      <w:r>
        <w:rPr>
          <w:rtl/>
        </w:rPr>
        <w:t xml:space="preserve"> لله على خلقه أن يطيعوه، ويت</w:t>
      </w:r>
      <w:r>
        <w:rPr>
          <w:rFonts w:hint="cs"/>
          <w:rtl/>
        </w:rPr>
        <w:t>ّ</w:t>
      </w:r>
      <w:r>
        <w:rPr>
          <w:rtl/>
        </w:rPr>
        <w:t xml:space="preserve">بعوا أمره في حياة محمّد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وبعد موته، هل يستطيع </w:t>
      </w:r>
      <w:r>
        <w:rPr>
          <w:rFonts w:hint="cs"/>
          <w:rtl/>
        </w:rPr>
        <w:t>أ</w:t>
      </w:r>
      <w:r>
        <w:rPr>
          <w:rtl/>
        </w:rPr>
        <w:t>ولئك أعداء الله أن يزعموا أن</w:t>
      </w:r>
      <w:r>
        <w:rPr>
          <w:rFonts w:hint="cs"/>
          <w:rtl/>
        </w:rPr>
        <w:t>َّ</w:t>
      </w:r>
      <w:r>
        <w:rPr>
          <w:rtl/>
        </w:rPr>
        <w:t xml:space="preserve"> أحدا</w:t>
      </w:r>
      <w:r>
        <w:rPr>
          <w:rFonts w:hint="cs"/>
          <w:rtl/>
        </w:rPr>
        <w:t>ً</w:t>
      </w:r>
      <w:r>
        <w:rPr>
          <w:rtl/>
        </w:rPr>
        <w:t xml:space="preserve"> مم</w:t>
      </w:r>
      <w:r>
        <w:rPr>
          <w:rFonts w:hint="cs"/>
          <w:rtl/>
        </w:rPr>
        <w:t>ّ</w:t>
      </w:r>
      <w:r>
        <w:rPr>
          <w:rtl/>
        </w:rPr>
        <w:t xml:space="preserve">ن أسلم مع محمّد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أخذ بقوله، ورأيه ومقاييسه</w:t>
      </w:r>
      <w:r>
        <w:rPr>
          <w:rFonts w:hint="cs"/>
          <w:rtl/>
        </w:rPr>
        <w:t xml:space="preserve"> </w:t>
      </w:r>
      <w:r>
        <w:rPr>
          <w:rtl/>
        </w:rPr>
        <w:t>؟ ف</w:t>
      </w:r>
      <w:r>
        <w:rPr>
          <w:rFonts w:hint="cs"/>
          <w:rtl/>
        </w:rPr>
        <w:t>إ</w:t>
      </w:r>
      <w:r>
        <w:rPr>
          <w:rtl/>
        </w:rPr>
        <w:t>ن قال: نعم فقد كذب على الله، وضلّ ضلالا</w:t>
      </w:r>
      <w:r>
        <w:rPr>
          <w:rFonts w:hint="cs"/>
          <w:rtl/>
        </w:rPr>
        <w:t>ً</w:t>
      </w:r>
      <w:r>
        <w:rPr>
          <w:rtl/>
        </w:rPr>
        <w:t xml:space="preserve"> بعيدا</w:t>
      </w:r>
      <w:r>
        <w:rPr>
          <w:rFonts w:hint="cs"/>
          <w:rtl/>
        </w:rPr>
        <w:t>ً</w:t>
      </w:r>
      <w:r>
        <w:rPr>
          <w:rtl/>
        </w:rPr>
        <w:t>، وإن قال: لا لم يكن ل</w:t>
      </w:r>
      <w:r>
        <w:rPr>
          <w:rFonts w:hint="cs"/>
          <w:rtl/>
        </w:rPr>
        <w:t>أ</w:t>
      </w:r>
      <w:r>
        <w:rPr>
          <w:rtl/>
        </w:rPr>
        <w:t>حد أن يأخذ برأيه، وهواه ومقاييسه، فقد أقر</w:t>
      </w:r>
      <w:r>
        <w:rPr>
          <w:rFonts w:hint="cs"/>
          <w:rtl/>
        </w:rPr>
        <w:t>َّ</w:t>
      </w:r>
      <w:r>
        <w:rPr>
          <w:rtl/>
        </w:rPr>
        <w:t xml:space="preserve"> بالحج</w:t>
      </w:r>
      <w:r>
        <w:rPr>
          <w:rFonts w:hint="cs"/>
          <w:rtl/>
        </w:rPr>
        <w:t>ّ</w:t>
      </w:r>
      <w:r>
        <w:rPr>
          <w:rtl/>
        </w:rPr>
        <w:t>ة على نفسه، وهو مم</w:t>
      </w:r>
      <w:r>
        <w:rPr>
          <w:rFonts w:hint="cs"/>
          <w:rtl/>
        </w:rPr>
        <w:t>ّ</w:t>
      </w:r>
      <w:r>
        <w:rPr>
          <w:rtl/>
        </w:rPr>
        <w:t>ن يزعم أن</w:t>
      </w:r>
      <w:r>
        <w:rPr>
          <w:rFonts w:hint="cs"/>
          <w:rtl/>
        </w:rPr>
        <w:t>ّ</w:t>
      </w:r>
      <w:r>
        <w:rPr>
          <w:rtl/>
        </w:rPr>
        <w:t xml:space="preserve"> الله يطاع، ويت</w:t>
      </w:r>
      <w:r>
        <w:rPr>
          <w:rFonts w:hint="cs"/>
          <w:rtl/>
        </w:rPr>
        <w:t>ّ</w:t>
      </w:r>
      <w:r>
        <w:rPr>
          <w:rtl/>
        </w:rPr>
        <w:t xml:space="preserve">بع أمره بعد قبض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إلى أن قال:</w:t>
      </w:r>
      <w:r w:rsidR="00A617A7">
        <w:rPr>
          <w:rFonts w:hint="cs"/>
          <w:rtl/>
        </w:rPr>
        <w:t xml:space="preserve"> - </w:t>
      </w:r>
      <w:r>
        <w:rPr>
          <w:rtl/>
        </w:rPr>
        <w:t>وكما أنه لم يكن ل</w:t>
      </w:r>
      <w:r>
        <w:rPr>
          <w:rFonts w:hint="cs"/>
          <w:rtl/>
        </w:rPr>
        <w:t>أ</w:t>
      </w:r>
      <w:r>
        <w:rPr>
          <w:rtl/>
        </w:rPr>
        <w:t xml:space="preserve">حد من الناس مع محمّد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أن يأخذ بهواه، ولا </w:t>
      </w:r>
    </w:p>
    <w:p w:rsidR="006E7D9D" w:rsidRPr="00296D77" w:rsidRDefault="00D351B6" w:rsidP="00D351B6">
      <w:pPr>
        <w:pStyle w:val="libLine"/>
        <w:rPr>
          <w:rtl/>
        </w:rPr>
      </w:pPr>
      <w:r>
        <w:rPr>
          <w:rFonts w:hint="cs"/>
          <w:rtl/>
        </w:rPr>
        <w:t>____________________</w:t>
      </w:r>
    </w:p>
    <w:p w:rsidR="006E7D9D" w:rsidRPr="00E53205" w:rsidRDefault="006E7D9D" w:rsidP="004C6C10">
      <w:pPr>
        <w:pStyle w:val="libFootnote0"/>
        <w:rPr>
          <w:rtl/>
        </w:rPr>
      </w:pPr>
      <w:r w:rsidRPr="00E53205">
        <w:rPr>
          <w:rtl/>
        </w:rPr>
        <w:t>(</w:t>
      </w:r>
      <w:r w:rsidR="004C6C10">
        <w:rPr>
          <w:rFonts w:hint="cs"/>
          <w:rtl/>
        </w:rPr>
        <w:t>1</w:t>
      </w:r>
      <w:r w:rsidRPr="00E53205">
        <w:rPr>
          <w:rtl/>
        </w:rPr>
        <w:t>) اكمال الدين</w:t>
      </w:r>
      <w:r>
        <w:rPr>
          <w:rtl/>
        </w:rPr>
        <w:t>:</w:t>
      </w:r>
      <w:r w:rsidRPr="00E53205">
        <w:rPr>
          <w:rtl/>
        </w:rPr>
        <w:t xml:space="preserve"> 213</w:t>
      </w:r>
      <w:r>
        <w:rPr>
          <w:rtl/>
        </w:rPr>
        <w:t xml:space="preserve"> / 2.</w:t>
      </w:r>
    </w:p>
    <w:p w:rsidR="006E7D9D" w:rsidRDefault="006E7D9D" w:rsidP="00D351B6">
      <w:pPr>
        <w:pStyle w:val="libFootnote0"/>
        <w:rPr>
          <w:rtl/>
        </w:rPr>
      </w:pPr>
      <w:r>
        <w:rPr>
          <w:rtl/>
        </w:rPr>
        <w:t>2</w:t>
      </w:r>
      <w:r w:rsidR="00A617A7">
        <w:rPr>
          <w:rtl/>
        </w:rPr>
        <w:t xml:space="preserve"> - </w:t>
      </w:r>
      <w:r>
        <w:rPr>
          <w:rtl/>
        </w:rPr>
        <w:t>الكافي 8: 5.</w:t>
      </w:r>
    </w:p>
    <w:p w:rsidR="006E7D9D" w:rsidRPr="00E53205" w:rsidRDefault="006E7D9D" w:rsidP="004C6C10">
      <w:pPr>
        <w:pStyle w:val="libFootnote0"/>
        <w:rPr>
          <w:rtl/>
        </w:rPr>
      </w:pPr>
      <w:r w:rsidRPr="00E53205">
        <w:rPr>
          <w:rtl/>
        </w:rPr>
        <w:t>(</w:t>
      </w:r>
      <w:r w:rsidR="004C6C10">
        <w:rPr>
          <w:rFonts w:hint="cs"/>
          <w:rtl/>
        </w:rPr>
        <w:t>2</w:t>
      </w:r>
      <w:r w:rsidRPr="00E53205">
        <w:rPr>
          <w:rtl/>
        </w:rPr>
        <w:t>) يأت</w:t>
      </w:r>
      <w:r>
        <w:rPr>
          <w:rtl/>
        </w:rPr>
        <w:t>ي في الفائدة الثالثة من الخاتمة</w:t>
      </w:r>
      <w:r>
        <w:rPr>
          <w:rFonts w:hint="cs"/>
          <w:rtl/>
        </w:rPr>
        <w:t>.</w:t>
      </w:r>
    </w:p>
    <w:p w:rsidR="006E7D9D" w:rsidRPr="00E53205" w:rsidRDefault="006E7D9D" w:rsidP="004C6C10">
      <w:pPr>
        <w:pStyle w:val="libFootnote0"/>
        <w:rPr>
          <w:rtl/>
        </w:rPr>
      </w:pPr>
      <w:r w:rsidRPr="00E53205">
        <w:rPr>
          <w:rtl/>
        </w:rPr>
        <w:t>(</w:t>
      </w:r>
      <w:r w:rsidR="004C6C10">
        <w:rPr>
          <w:rFonts w:hint="cs"/>
          <w:rtl/>
        </w:rPr>
        <w:t>3</w:t>
      </w:r>
      <w:r w:rsidRPr="00E53205">
        <w:rPr>
          <w:rtl/>
        </w:rPr>
        <w:t>) في المصدر</w:t>
      </w:r>
      <w:r>
        <w:rPr>
          <w:rtl/>
        </w:rPr>
        <w:t>:</w:t>
      </w:r>
      <w:r w:rsidRPr="00E53205">
        <w:rPr>
          <w:rtl/>
        </w:rPr>
        <w:t xml:space="preserve"> فيه</w:t>
      </w:r>
      <w:r>
        <w:rPr>
          <w:rtl/>
        </w:rPr>
        <w:t>.</w:t>
      </w:r>
    </w:p>
    <w:p w:rsidR="006E7D9D" w:rsidRDefault="006E7D9D" w:rsidP="00D351B6">
      <w:pPr>
        <w:pStyle w:val="libNormal"/>
        <w:rPr>
          <w:rtl/>
        </w:rPr>
      </w:pPr>
      <w:r>
        <w:rPr>
          <w:rtl/>
        </w:rPr>
        <w:br w:type="page"/>
      </w:r>
    </w:p>
    <w:p w:rsidR="006E7D9D" w:rsidRDefault="006E7D9D" w:rsidP="006A4539">
      <w:pPr>
        <w:pStyle w:val="libNormal0"/>
        <w:rPr>
          <w:rtl/>
        </w:rPr>
      </w:pPr>
      <w:r>
        <w:rPr>
          <w:rtl/>
        </w:rPr>
        <w:lastRenderedPageBreak/>
        <w:t>رأيه، ولا مقاييسه خلافا</w:t>
      </w:r>
      <w:r>
        <w:rPr>
          <w:rFonts w:hint="cs"/>
          <w:rtl/>
        </w:rPr>
        <w:t>ً</w:t>
      </w:r>
      <w:r>
        <w:rPr>
          <w:rtl/>
        </w:rPr>
        <w:t xml:space="preserve"> لأمر محمّد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كذلك لم يكن لأحد </w:t>
      </w:r>
      <w:r w:rsidRPr="006E7D9D">
        <w:rPr>
          <w:rStyle w:val="libFootnotenumChar"/>
          <w:rtl/>
        </w:rPr>
        <w:t>(</w:t>
      </w:r>
      <w:r w:rsidR="006A4539">
        <w:rPr>
          <w:rStyle w:val="libFootnotenumChar"/>
          <w:rFonts w:hint="cs"/>
          <w:rtl/>
        </w:rPr>
        <w:t>1</w:t>
      </w:r>
      <w:r w:rsidRPr="006E7D9D">
        <w:rPr>
          <w:rStyle w:val="libFootnotenumChar"/>
          <w:rtl/>
        </w:rPr>
        <w:t>)</w:t>
      </w:r>
      <w:r>
        <w:rPr>
          <w:rtl/>
        </w:rPr>
        <w:t xml:space="preserve"> بعد محمّد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أن يأخذ بهواه، ولا رأيه، ولا مقاييسه، ثمّ</w:t>
      </w:r>
      <w:r>
        <w:rPr>
          <w:rFonts w:hint="cs"/>
          <w:rtl/>
        </w:rPr>
        <w:t>َ</w:t>
      </w:r>
      <w:r>
        <w:rPr>
          <w:rtl/>
        </w:rPr>
        <w:t xml:space="preserve"> قال: وات</w:t>
      </w:r>
      <w:r>
        <w:rPr>
          <w:rFonts w:hint="cs"/>
          <w:rtl/>
        </w:rPr>
        <w:t>ّ</w:t>
      </w:r>
      <w:r>
        <w:rPr>
          <w:rtl/>
        </w:rPr>
        <w:t xml:space="preserve">بعوا آثار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وسن</w:t>
      </w:r>
      <w:r>
        <w:rPr>
          <w:rFonts w:hint="cs"/>
          <w:rtl/>
        </w:rPr>
        <w:t>ّ</w:t>
      </w:r>
      <w:r>
        <w:rPr>
          <w:rtl/>
        </w:rPr>
        <w:t>ته، فخذوا بها، ولا تت</w:t>
      </w:r>
      <w:r>
        <w:rPr>
          <w:rFonts w:hint="cs"/>
          <w:rtl/>
        </w:rPr>
        <w:t>ّ</w:t>
      </w:r>
      <w:r>
        <w:rPr>
          <w:rtl/>
        </w:rPr>
        <w:t xml:space="preserve">بعوا أهواءكم ورأيكم </w:t>
      </w:r>
      <w:r w:rsidRPr="006E7D9D">
        <w:rPr>
          <w:rStyle w:val="libFootnotenumChar"/>
          <w:rtl/>
        </w:rPr>
        <w:t>(</w:t>
      </w:r>
      <w:r w:rsidR="006A4539">
        <w:rPr>
          <w:rStyle w:val="libFootnotenumChar"/>
          <w:rFonts w:hint="cs"/>
          <w:rtl/>
        </w:rPr>
        <w:t>2</w:t>
      </w:r>
      <w:r w:rsidRPr="006E7D9D">
        <w:rPr>
          <w:rStyle w:val="libFootnotenumChar"/>
          <w:rtl/>
        </w:rPr>
        <w:t>)</w:t>
      </w:r>
      <w:r>
        <w:rPr>
          <w:rtl/>
        </w:rPr>
        <w:t xml:space="preserve"> فتضل</w:t>
      </w:r>
      <w:r>
        <w:rPr>
          <w:rFonts w:hint="cs"/>
          <w:rtl/>
        </w:rPr>
        <w:t>ّ</w:t>
      </w:r>
      <w:r>
        <w:rPr>
          <w:rtl/>
        </w:rPr>
        <w:t>وا، ف</w:t>
      </w:r>
      <w:r>
        <w:rPr>
          <w:rFonts w:hint="cs"/>
          <w:rtl/>
        </w:rPr>
        <w:t>إ</w:t>
      </w:r>
      <w:r>
        <w:rPr>
          <w:rtl/>
        </w:rPr>
        <w:t>ن</w:t>
      </w:r>
      <w:r>
        <w:rPr>
          <w:rFonts w:hint="cs"/>
          <w:rtl/>
        </w:rPr>
        <w:t>َّ</w:t>
      </w:r>
      <w:r>
        <w:rPr>
          <w:rtl/>
        </w:rPr>
        <w:t xml:space="preserve"> أضل</w:t>
      </w:r>
      <w:r>
        <w:rPr>
          <w:rFonts w:hint="cs"/>
          <w:rtl/>
        </w:rPr>
        <w:t>ّ</w:t>
      </w:r>
      <w:r>
        <w:rPr>
          <w:rtl/>
        </w:rPr>
        <w:t xml:space="preserve"> الناس عند الله من ات</w:t>
      </w:r>
      <w:r>
        <w:rPr>
          <w:rFonts w:hint="cs"/>
          <w:rtl/>
        </w:rPr>
        <w:t>ّ</w:t>
      </w:r>
      <w:r>
        <w:rPr>
          <w:rtl/>
        </w:rPr>
        <w:t>بع هواه ورأيه بغير هدى من الله، وقال: أي</w:t>
      </w:r>
      <w:r>
        <w:rPr>
          <w:rFonts w:hint="cs"/>
          <w:rtl/>
        </w:rPr>
        <w:t>ّ</w:t>
      </w:r>
      <w:r>
        <w:rPr>
          <w:rtl/>
        </w:rPr>
        <w:t xml:space="preserve">تها العصابة </w:t>
      </w:r>
      <w:r w:rsidRPr="006E7D9D">
        <w:rPr>
          <w:rStyle w:val="libFootnotenumChar"/>
          <w:rtl/>
        </w:rPr>
        <w:t>(</w:t>
      </w:r>
      <w:r w:rsidR="006A4539">
        <w:rPr>
          <w:rStyle w:val="libFootnotenumChar"/>
          <w:rFonts w:hint="cs"/>
          <w:rtl/>
        </w:rPr>
        <w:t>3</w:t>
      </w:r>
      <w:r w:rsidRPr="006E7D9D">
        <w:rPr>
          <w:rStyle w:val="libFootnotenumChar"/>
          <w:rtl/>
        </w:rPr>
        <w:t>)</w:t>
      </w:r>
      <w:r w:rsidRPr="00607A42">
        <w:rPr>
          <w:rFonts w:hint="cs"/>
          <w:rtl/>
        </w:rPr>
        <w:t xml:space="preserve"> </w:t>
      </w:r>
      <w:r>
        <w:rPr>
          <w:rtl/>
        </w:rPr>
        <w:t xml:space="preserve">! عليكم بآثار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607A42">
        <w:rPr>
          <w:rtl/>
        </w:rPr>
        <w:t>وسن</w:t>
      </w:r>
      <w:r>
        <w:rPr>
          <w:rFonts w:hint="cs"/>
          <w:rtl/>
        </w:rPr>
        <w:t>ّ</w:t>
      </w:r>
      <w:r w:rsidRPr="00607A42">
        <w:rPr>
          <w:rtl/>
        </w:rPr>
        <w:t>ته</w:t>
      </w:r>
      <w:r>
        <w:rPr>
          <w:rtl/>
        </w:rPr>
        <w:t>،</w:t>
      </w:r>
      <w:r w:rsidRPr="00607A42">
        <w:rPr>
          <w:rtl/>
        </w:rPr>
        <w:t xml:space="preserve"> وآثار ال</w:t>
      </w:r>
      <w:r>
        <w:rPr>
          <w:rFonts w:hint="cs"/>
          <w:rtl/>
        </w:rPr>
        <w:t>أ</w:t>
      </w:r>
      <w:r w:rsidRPr="00607A42">
        <w:rPr>
          <w:rtl/>
        </w:rPr>
        <w:t>ئم</w:t>
      </w:r>
      <w:r>
        <w:rPr>
          <w:rFonts w:hint="cs"/>
          <w:rtl/>
        </w:rPr>
        <w:t>ّ</w:t>
      </w:r>
      <w:r w:rsidRPr="00607A42">
        <w:rPr>
          <w:rtl/>
        </w:rPr>
        <w:t>ة الهداة من أهل بيت</w:t>
      </w:r>
      <w:r>
        <w:rPr>
          <w:rtl/>
        </w:rPr>
        <w:t xml:space="preserve"> </w:t>
      </w:r>
      <w:r w:rsidRPr="00607A42">
        <w:rPr>
          <w:rtl/>
        </w:rPr>
        <w:t xml:space="preserve">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من بعده وسن</w:t>
      </w:r>
      <w:r>
        <w:rPr>
          <w:rFonts w:hint="cs"/>
          <w:rtl/>
        </w:rPr>
        <w:t>ّ</w:t>
      </w:r>
      <w:r>
        <w:rPr>
          <w:rtl/>
        </w:rPr>
        <w:t>تهم، ف</w:t>
      </w:r>
      <w:r>
        <w:rPr>
          <w:rFonts w:hint="cs"/>
          <w:rtl/>
        </w:rPr>
        <w:t>إ</w:t>
      </w:r>
      <w:r>
        <w:rPr>
          <w:rtl/>
        </w:rPr>
        <w:t>ن</w:t>
      </w:r>
      <w:r>
        <w:rPr>
          <w:rFonts w:hint="cs"/>
          <w:rtl/>
        </w:rPr>
        <w:t>ّ</w:t>
      </w:r>
      <w:r>
        <w:rPr>
          <w:rtl/>
        </w:rPr>
        <w:t>ه من أخذ بذلك فقد اهتدى، ومن ترك ذلك ورغب عنه ضل</w:t>
      </w:r>
      <w:r>
        <w:rPr>
          <w:rFonts w:hint="cs"/>
          <w:rtl/>
        </w:rPr>
        <w:t>َّ</w:t>
      </w:r>
      <w:r>
        <w:rPr>
          <w:rtl/>
        </w:rPr>
        <w:t>، ل</w:t>
      </w:r>
      <w:r>
        <w:rPr>
          <w:rFonts w:hint="cs"/>
          <w:rtl/>
        </w:rPr>
        <w:t>أ</w:t>
      </w:r>
      <w:r>
        <w:rPr>
          <w:rtl/>
        </w:rPr>
        <w:t>نهم هم ال</w:t>
      </w:r>
      <w:r>
        <w:rPr>
          <w:rFonts w:hint="cs"/>
          <w:rtl/>
        </w:rPr>
        <w:t>ّ</w:t>
      </w:r>
      <w:r>
        <w:rPr>
          <w:rtl/>
        </w:rPr>
        <w:t>ذين أمر الله بطاعتهم وولايتهم. الحديث.</w:t>
      </w:r>
    </w:p>
    <w:p w:rsidR="006E7D9D" w:rsidRDefault="006E7D9D" w:rsidP="006A4539">
      <w:pPr>
        <w:pStyle w:val="libNormal"/>
        <w:rPr>
          <w:rtl/>
        </w:rPr>
      </w:pPr>
      <w:r w:rsidRPr="00CE5C2A">
        <w:rPr>
          <w:rStyle w:val="libNormalChar"/>
          <w:rtl/>
        </w:rPr>
        <w:t>[ 33153 ]</w:t>
      </w:r>
      <w:r>
        <w:rPr>
          <w:rtl/>
        </w:rPr>
        <w:t xml:space="preserve"> 3</w:t>
      </w:r>
      <w:r w:rsidR="00A617A7">
        <w:rPr>
          <w:rFonts w:hint="cs"/>
          <w:rtl/>
        </w:rPr>
        <w:t xml:space="preserve"> - </w:t>
      </w:r>
      <w:r>
        <w:rPr>
          <w:rtl/>
        </w:rPr>
        <w:t xml:space="preserve">وعنه، عن محمّد بن عيسى بن عبيد، عن يونس بن عبد الرحمن، عن سماعة بن مهران، عن أبي الحسن موسى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 </w:t>
      </w:r>
      <w:r>
        <w:rPr>
          <w:rtl/>
        </w:rPr>
        <w:t>قال: ما</w:t>
      </w:r>
      <w:r>
        <w:rPr>
          <w:rFonts w:hint="cs"/>
          <w:rtl/>
        </w:rPr>
        <w:t xml:space="preserve"> </w:t>
      </w:r>
      <w:r>
        <w:rPr>
          <w:rtl/>
        </w:rPr>
        <w:t>لكم وللقياس، إنما هلك من هلك من قبلكم بالقياس، ثمّ</w:t>
      </w:r>
      <w:r>
        <w:rPr>
          <w:rFonts w:hint="cs"/>
          <w:rtl/>
        </w:rPr>
        <w:t>َ</w:t>
      </w:r>
      <w:r>
        <w:rPr>
          <w:rtl/>
        </w:rPr>
        <w:t xml:space="preserve"> قال: إذا جاءكم ما تعلمون فقولوا به، وإذا جاءكم ما لا تعلمون فها</w:t>
      </w:r>
      <w:r w:rsidR="00A617A7">
        <w:rPr>
          <w:rFonts w:hint="cs"/>
          <w:rtl/>
        </w:rPr>
        <w:t xml:space="preserve"> - </w:t>
      </w:r>
      <w:r>
        <w:rPr>
          <w:rtl/>
        </w:rPr>
        <w:t xml:space="preserve">وأومأ </w:t>
      </w:r>
      <w:r w:rsidRPr="006E7D9D">
        <w:rPr>
          <w:rStyle w:val="libFootnotenumChar"/>
          <w:rtl/>
        </w:rPr>
        <w:t>(</w:t>
      </w:r>
      <w:r w:rsidR="006A4539">
        <w:rPr>
          <w:rStyle w:val="libFootnotenumChar"/>
          <w:rFonts w:hint="cs"/>
          <w:rtl/>
        </w:rPr>
        <w:t>4</w:t>
      </w:r>
      <w:r w:rsidRPr="006E7D9D">
        <w:rPr>
          <w:rStyle w:val="libFootnotenumChar"/>
          <w:rtl/>
        </w:rPr>
        <w:t>)</w:t>
      </w:r>
      <w:r>
        <w:rPr>
          <w:rtl/>
        </w:rPr>
        <w:t xml:space="preserve"> بيده إلى فيه</w:t>
      </w:r>
      <w:r w:rsidR="00A617A7">
        <w:rPr>
          <w:rFonts w:hint="cs"/>
          <w:rtl/>
        </w:rPr>
        <w:t xml:space="preserve"> - </w:t>
      </w:r>
      <w:r>
        <w:rPr>
          <w:rtl/>
        </w:rPr>
        <w:t>ثمّ</w:t>
      </w:r>
      <w:r>
        <w:rPr>
          <w:rFonts w:hint="cs"/>
          <w:rtl/>
        </w:rPr>
        <w:t>َ</w:t>
      </w:r>
      <w:r>
        <w:rPr>
          <w:rtl/>
        </w:rPr>
        <w:t xml:space="preserve"> قال: لعن الله أبا حنيفة، كان يقول: قال عليّ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وقلت </w:t>
      </w:r>
      <w:r w:rsidRPr="006E7D9D">
        <w:rPr>
          <w:rStyle w:val="libFootnotenumChar"/>
          <w:rtl/>
        </w:rPr>
        <w:t>(</w:t>
      </w:r>
      <w:r w:rsidR="006A4539">
        <w:rPr>
          <w:rStyle w:val="libFootnotenumChar"/>
          <w:rFonts w:hint="cs"/>
          <w:rtl/>
        </w:rPr>
        <w:t>5</w:t>
      </w:r>
      <w:r w:rsidRPr="006E7D9D">
        <w:rPr>
          <w:rStyle w:val="libFootnotenumChar"/>
          <w:rtl/>
        </w:rPr>
        <w:t>)</w:t>
      </w:r>
      <w:r>
        <w:rPr>
          <w:rtl/>
        </w:rPr>
        <w:t xml:space="preserve">، وقالت الصحابة، وقلت </w:t>
      </w:r>
      <w:r w:rsidRPr="006E7D9D">
        <w:rPr>
          <w:rStyle w:val="libFootnotenumChar"/>
          <w:rtl/>
        </w:rPr>
        <w:t>(</w:t>
      </w:r>
      <w:r w:rsidR="006A4539">
        <w:rPr>
          <w:rStyle w:val="libFootnotenumChar"/>
          <w:rFonts w:hint="cs"/>
          <w:rtl/>
        </w:rPr>
        <w:t>6</w:t>
      </w:r>
      <w:r w:rsidRPr="006E7D9D">
        <w:rPr>
          <w:rStyle w:val="libFootnotenumChar"/>
          <w:rtl/>
        </w:rPr>
        <w:t>)</w:t>
      </w:r>
      <w:r>
        <w:rPr>
          <w:rtl/>
        </w:rPr>
        <w:t>، ثمّ</w:t>
      </w:r>
      <w:r>
        <w:rPr>
          <w:rFonts w:hint="cs"/>
          <w:rtl/>
        </w:rPr>
        <w:t>َ</w:t>
      </w:r>
      <w:r>
        <w:rPr>
          <w:rtl/>
        </w:rPr>
        <w:t xml:space="preserve"> قال: أكنت تجلس إليه</w:t>
      </w:r>
      <w:r>
        <w:rPr>
          <w:rFonts w:hint="cs"/>
          <w:rtl/>
        </w:rPr>
        <w:t xml:space="preserve"> </w:t>
      </w:r>
      <w:r>
        <w:rPr>
          <w:rtl/>
        </w:rPr>
        <w:t xml:space="preserve">؟ قلت: لا، ولكن هذا كلامه فقلت: أصلحك الله، أتى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الناس بما يكتفون به في عهده</w:t>
      </w:r>
      <w:r>
        <w:rPr>
          <w:rFonts w:hint="cs"/>
          <w:rtl/>
        </w:rPr>
        <w:t xml:space="preserve"> </w:t>
      </w:r>
      <w:r>
        <w:rPr>
          <w:rtl/>
        </w:rPr>
        <w:t xml:space="preserve">؟ قال: نعم، وما يحتاجون </w:t>
      </w:r>
      <w:r>
        <w:rPr>
          <w:rFonts w:hint="cs"/>
          <w:rtl/>
        </w:rPr>
        <w:t>إ</w:t>
      </w:r>
      <w:r>
        <w:rPr>
          <w:rtl/>
        </w:rPr>
        <w:t>ليه إلى يوم القيامة، فقلت: فضاع من ذلك شيء</w:t>
      </w:r>
      <w:r>
        <w:rPr>
          <w:rFonts w:hint="cs"/>
          <w:rtl/>
        </w:rPr>
        <w:t xml:space="preserve"> </w:t>
      </w:r>
      <w:r>
        <w:rPr>
          <w:rtl/>
        </w:rPr>
        <w:t>؟ فقال: لا، هو عند أهله.</w:t>
      </w:r>
    </w:p>
    <w:p w:rsidR="006E7D9D" w:rsidRDefault="006E7D9D" w:rsidP="00A617A7">
      <w:pPr>
        <w:pStyle w:val="libNormal"/>
        <w:rPr>
          <w:rtl/>
        </w:rPr>
      </w:pPr>
      <w:r w:rsidRPr="00CE5C2A">
        <w:rPr>
          <w:rStyle w:val="libNormalChar"/>
          <w:rtl/>
        </w:rPr>
        <w:t>[ 33154 ]</w:t>
      </w:r>
      <w:r>
        <w:rPr>
          <w:rtl/>
        </w:rPr>
        <w:t xml:space="preserve"> 4</w:t>
      </w:r>
      <w:r w:rsidR="00A617A7">
        <w:rPr>
          <w:rFonts w:hint="cs"/>
          <w:rtl/>
        </w:rPr>
        <w:t xml:space="preserve"> - </w:t>
      </w:r>
      <w:r>
        <w:rPr>
          <w:rtl/>
        </w:rPr>
        <w:t xml:space="preserve">وعنه، عن أبيه، عن أحمد بن عبد الله العقيلي، عن </w:t>
      </w:r>
    </w:p>
    <w:p w:rsidR="006E7D9D" w:rsidRPr="00296D77" w:rsidRDefault="00D351B6" w:rsidP="00D351B6">
      <w:pPr>
        <w:pStyle w:val="libLine"/>
        <w:rPr>
          <w:rtl/>
        </w:rPr>
      </w:pPr>
      <w:r>
        <w:rPr>
          <w:rFonts w:hint="cs"/>
          <w:rtl/>
        </w:rPr>
        <w:t>____________________</w:t>
      </w:r>
    </w:p>
    <w:p w:rsidR="006E7D9D" w:rsidRPr="00E53205" w:rsidRDefault="006E7D9D" w:rsidP="006A4539">
      <w:pPr>
        <w:pStyle w:val="libFootnote0"/>
        <w:rPr>
          <w:rtl/>
        </w:rPr>
      </w:pPr>
      <w:r>
        <w:rPr>
          <w:rtl/>
        </w:rPr>
        <w:t>(</w:t>
      </w:r>
      <w:r w:rsidR="006A4539">
        <w:rPr>
          <w:rFonts w:hint="cs"/>
          <w:rtl/>
        </w:rPr>
        <w:t>1</w:t>
      </w:r>
      <w:r>
        <w:rPr>
          <w:rtl/>
        </w:rPr>
        <w:t>) في المصدر زيادة: من الناس.</w:t>
      </w:r>
    </w:p>
    <w:p w:rsidR="006E7D9D" w:rsidRPr="00E53205" w:rsidRDefault="006E7D9D" w:rsidP="006A4539">
      <w:pPr>
        <w:pStyle w:val="libFootnote0"/>
        <w:rPr>
          <w:rtl/>
        </w:rPr>
      </w:pPr>
      <w:r>
        <w:rPr>
          <w:rtl/>
        </w:rPr>
        <w:t>(</w:t>
      </w:r>
      <w:r w:rsidR="006A4539">
        <w:rPr>
          <w:rFonts w:hint="cs"/>
          <w:rtl/>
        </w:rPr>
        <w:t>2</w:t>
      </w:r>
      <w:r>
        <w:rPr>
          <w:rtl/>
        </w:rPr>
        <w:t>) في المصدر: وآراءكم.</w:t>
      </w:r>
    </w:p>
    <w:p w:rsidR="006E7D9D" w:rsidRPr="00E53205" w:rsidRDefault="006E7D9D" w:rsidP="006A4539">
      <w:pPr>
        <w:pStyle w:val="libFootnote0"/>
        <w:rPr>
          <w:rtl/>
        </w:rPr>
      </w:pPr>
      <w:r w:rsidRPr="00E53205">
        <w:rPr>
          <w:rtl/>
        </w:rPr>
        <w:t>(</w:t>
      </w:r>
      <w:r w:rsidR="006A4539">
        <w:rPr>
          <w:rFonts w:hint="cs"/>
          <w:rtl/>
        </w:rPr>
        <w:t>3</w:t>
      </w:r>
      <w:r w:rsidRPr="00E53205">
        <w:rPr>
          <w:rtl/>
        </w:rPr>
        <w:t>) في المصدر</w:t>
      </w:r>
      <w:r>
        <w:rPr>
          <w:rtl/>
        </w:rPr>
        <w:t xml:space="preserve"> زيادة: الحافظ الله لهم </w:t>
      </w:r>
      <w:r>
        <w:rPr>
          <w:rFonts w:hint="cs"/>
          <w:rtl/>
        </w:rPr>
        <w:t>أ</w:t>
      </w:r>
      <w:r>
        <w:rPr>
          <w:rtl/>
        </w:rPr>
        <w:t>مرهم.</w:t>
      </w:r>
    </w:p>
    <w:p w:rsidR="006E7D9D" w:rsidRDefault="006E7D9D" w:rsidP="00D351B6">
      <w:pPr>
        <w:pStyle w:val="libFootnote0"/>
        <w:rPr>
          <w:rtl/>
        </w:rPr>
      </w:pPr>
      <w:r>
        <w:rPr>
          <w:rtl/>
        </w:rPr>
        <w:t>3</w:t>
      </w:r>
      <w:r w:rsidR="00A617A7">
        <w:rPr>
          <w:rtl/>
        </w:rPr>
        <w:t xml:space="preserve"> - </w:t>
      </w:r>
      <w:r>
        <w:rPr>
          <w:rtl/>
        </w:rPr>
        <w:t>الكافي 1: 46 / 13.</w:t>
      </w:r>
    </w:p>
    <w:p w:rsidR="006E7D9D" w:rsidRPr="00E53205" w:rsidRDefault="006E7D9D" w:rsidP="006A4539">
      <w:pPr>
        <w:pStyle w:val="libFootnote0"/>
        <w:rPr>
          <w:rtl/>
        </w:rPr>
      </w:pPr>
      <w:r>
        <w:rPr>
          <w:rtl/>
        </w:rPr>
        <w:t>(</w:t>
      </w:r>
      <w:r w:rsidR="006A4539">
        <w:rPr>
          <w:rFonts w:hint="cs"/>
          <w:rtl/>
        </w:rPr>
        <w:t>4</w:t>
      </w:r>
      <w:r>
        <w:rPr>
          <w:rtl/>
        </w:rPr>
        <w:t>) في المصدر: وأهوى</w:t>
      </w:r>
      <w:r>
        <w:rPr>
          <w:rFonts w:hint="cs"/>
          <w:rtl/>
        </w:rPr>
        <w:t>ٰ</w:t>
      </w:r>
      <w:r>
        <w:rPr>
          <w:rtl/>
        </w:rPr>
        <w:t>.</w:t>
      </w:r>
    </w:p>
    <w:p w:rsidR="006E7D9D" w:rsidRPr="00E53205" w:rsidRDefault="006E7D9D" w:rsidP="006A4539">
      <w:pPr>
        <w:pStyle w:val="libFootnote0"/>
        <w:rPr>
          <w:rtl/>
        </w:rPr>
      </w:pPr>
      <w:r w:rsidRPr="00E53205">
        <w:rPr>
          <w:rtl/>
        </w:rPr>
        <w:t>(</w:t>
      </w:r>
      <w:r w:rsidR="006A4539">
        <w:rPr>
          <w:rFonts w:hint="cs"/>
          <w:rtl/>
        </w:rPr>
        <w:t>5</w:t>
      </w:r>
      <w:r w:rsidRPr="00E53205">
        <w:rPr>
          <w:rtl/>
        </w:rPr>
        <w:t xml:space="preserve"> و </w:t>
      </w:r>
      <w:r w:rsidR="006A4539">
        <w:rPr>
          <w:rFonts w:hint="cs"/>
          <w:rtl/>
        </w:rPr>
        <w:t>6</w:t>
      </w:r>
      <w:r w:rsidRPr="00E53205">
        <w:rPr>
          <w:rtl/>
        </w:rPr>
        <w:t>) في نسخة زيادة</w:t>
      </w:r>
      <w:r>
        <w:rPr>
          <w:rtl/>
        </w:rPr>
        <w:t>:</w:t>
      </w:r>
      <w:r w:rsidRPr="00E53205">
        <w:rPr>
          <w:rtl/>
        </w:rPr>
        <w:t xml:space="preserve"> </w:t>
      </w:r>
      <w:r w:rsidRPr="006A4539">
        <w:rPr>
          <w:rFonts w:hint="cs"/>
          <w:rtl/>
        </w:rPr>
        <w:t>أ</w:t>
      </w:r>
      <w:r w:rsidRPr="006A4539">
        <w:rPr>
          <w:rtl/>
        </w:rPr>
        <w:t>نا ( هامش المخطوط ).</w:t>
      </w:r>
    </w:p>
    <w:p w:rsidR="006E7D9D" w:rsidRDefault="006E7D9D" w:rsidP="00D351B6">
      <w:pPr>
        <w:pStyle w:val="libFootnote0"/>
        <w:rPr>
          <w:rtl/>
        </w:rPr>
      </w:pPr>
      <w:r>
        <w:rPr>
          <w:rtl/>
        </w:rPr>
        <w:t>4</w:t>
      </w:r>
      <w:r w:rsidR="00A617A7">
        <w:rPr>
          <w:rtl/>
        </w:rPr>
        <w:t xml:space="preserve"> - </w:t>
      </w:r>
      <w:r>
        <w:rPr>
          <w:rtl/>
        </w:rPr>
        <w:t>الكافي 1: 47 / 20.</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عيسى بن عبد الله القرشي، قال: دخل أبو حنيفة على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فقال له: يا با حنيفة</w:t>
      </w:r>
      <w:r>
        <w:rPr>
          <w:rFonts w:hint="cs"/>
          <w:rtl/>
        </w:rPr>
        <w:t xml:space="preserve"> </w:t>
      </w:r>
      <w:r>
        <w:rPr>
          <w:rtl/>
        </w:rPr>
        <w:t>! بلغني: أنك تقيس</w:t>
      </w:r>
      <w:r>
        <w:rPr>
          <w:rFonts w:hint="cs"/>
          <w:rtl/>
        </w:rPr>
        <w:t xml:space="preserve"> </w:t>
      </w:r>
      <w:r>
        <w:rPr>
          <w:rtl/>
        </w:rPr>
        <w:t>؟ قال: نعم، قال: لا تقس، فإن</w:t>
      </w:r>
      <w:r>
        <w:rPr>
          <w:rFonts w:hint="cs"/>
          <w:rtl/>
        </w:rPr>
        <w:t>َّ</w:t>
      </w:r>
      <w:r>
        <w:rPr>
          <w:rtl/>
        </w:rPr>
        <w:t xml:space="preserve"> أو</w:t>
      </w:r>
      <w:r>
        <w:rPr>
          <w:rFonts w:hint="cs"/>
          <w:rtl/>
        </w:rPr>
        <w:t>َّ</w:t>
      </w:r>
      <w:r>
        <w:rPr>
          <w:rtl/>
        </w:rPr>
        <w:t>ل من قاس إبليس. الحديث.</w:t>
      </w:r>
    </w:p>
    <w:p w:rsidR="006E7D9D" w:rsidRDefault="006E7D9D" w:rsidP="00A617A7">
      <w:pPr>
        <w:pStyle w:val="libNormal"/>
        <w:rPr>
          <w:rtl/>
        </w:rPr>
      </w:pPr>
      <w:r w:rsidRPr="00CE5C2A">
        <w:rPr>
          <w:rStyle w:val="libNormalChar"/>
          <w:rtl/>
        </w:rPr>
        <w:t>[ 33155 ]</w:t>
      </w:r>
      <w:r>
        <w:rPr>
          <w:rtl/>
        </w:rPr>
        <w:t xml:space="preserve"> 5</w:t>
      </w:r>
      <w:r w:rsidR="00A617A7">
        <w:rPr>
          <w:rFonts w:hint="cs"/>
          <w:rtl/>
        </w:rPr>
        <w:t xml:space="preserve"> - </w:t>
      </w:r>
      <w:r>
        <w:rPr>
          <w:rtl/>
        </w:rPr>
        <w:t>وعن محمّد بن يحيى، عن بعض أصحابه، وعن عليّ</w:t>
      </w:r>
      <w:r>
        <w:rPr>
          <w:rFonts w:hint="cs"/>
          <w:rtl/>
        </w:rPr>
        <w:t>ِ</w:t>
      </w:r>
      <w:r>
        <w:rPr>
          <w:rtl/>
        </w:rPr>
        <w:t xml:space="preserve"> بن إبراهيم، عن أبيه عن هارون بن مسلم، عن مسعدة بن صدقة،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وعن عليّ بن إبراهيم، عن أبيه، عن ابن محبوب، رفعه عن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أن</w:t>
      </w:r>
      <w:r>
        <w:rPr>
          <w:rFonts w:hint="cs"/>
          <w:rtl/>
        </w:rPr>
        <w:t>ّ</w:t>
      </w:r>
      <w:r>
        <w:rPr>
          <w:rtl/>
        </w:rPr>
        <w:t>ه قال: من أبغض الخلق إلى الله عزّ</w:t>
      </w:r>
      <w:r>
        <w:rPr>
          <w:rFonts w:hint="cs"/>
          <w:rtl/>
        </w:rPr>
        <w:t>َ</w:t>
      </w:r>
      <w:r>
        <w:rPr>
          <w:rtl/>
        </w:rPr>
        <w:t xml:space="preserve"> وجلّ</w:t>
      </w:r>
      <w:r>
        <w:rPr>
          <w:rFonts w:hint="cs"/>
          <w:rtl/>
        </w:rPr>
        <w:t>َ</w:t>
      </w:r>
      <w:r>
        <w:rPr>
          <w:rtl/>
        </w:rPr>
        <w:t xml:space="preserve"> لرجلين: رجل وكله الله إلى نفسه، فهو جائر عن قصد السبيل، مشعوف بكلام بدعة، قد لهج بالصوم والصلاة، فهو فتنة لمن افتتن به، ضال</w:t>
      </w:r>
      <w:r>
        <w:rPr>
          <w:rFonts w:hint="cs"/>
          <w:rtl/>
        </w:rPr>
        <w:t>ّ</w:t>
      </w:r>
      <w:r>
        <w:rPr>
          <w:rtl/>
        </w:rPr>
        <w:t xml:space="preserve"> عن هدى من كان قبله، مضل</w:t>
      </w:r>
      <w:r>
        <w:rPr>
          <w:rFonts w:hint="cs"/>
          <w:rtl/>
        </w:rPr>
        <w:t>ّ</w:t>
      </w:r>
      <w:r>
        <w:rPr>
          <w:rtl/>
        </w:rPr>
        <w:t xml:space="preserve"> لمن اقتدى به في حياته وبعد موته، حم</w:t>
      </w:r>
      <w:r>
        <w:rPr>
          <w:rFonts w:hint="cs"/>
          <w:rtl/>
        </w:rPr>
        <w:t>ّ</w:t>
      </w:r>
      <w:r>
        <w:rPr>
          <w:rtl/>
        </w:rPr>
        <w:t>ال خطايا غيره، رهن بخطيئته، ورجل قمش جهلا</w:t>
      </w:r>
      <w:r>
        <w:rPr>
          <w:rFonts w:hint="cs"/>
          <w:rtl/>
        </w:rPr>
        <w:t>ً</w:t>
      </w:r>
      <w:r>
        <w:rPr>
          <w:rtl/>
        </w:rPr>
        <w:t xml:space="preserve"> في جه</w:t>
      </w:r>
      <w:r>
        <w:rPr>
          <w:rFonts w:hint="cs"/>
          <w:rtl/>
        </w:rPr>
        <w:t>ّ</w:t>
      </w:r>
      <w:r>
        <w:rPr>
          <w:rtl/>
        </w:rPr>
        <w:t>ال الناس، عان بأغباش الفتنة، قد سم</w:t>
      </w:r>
      <w:r>
        <w:rPr>
          <w:rFonts w:hint="cs"/>
          <w:rtl/>
        </w:rPr>
        <w:t>ّ</w:t>
      </w:r>
      <w:r>
        <w:rPr>
          <w:rtl/>
        </w:rPr>
        <w:t>اه أشباه الناس عالماً، ولم يغن فيه يوما</w:t>
      </w:r>
      <w:r>
        <w:rPr>
          <w:rFonts w:hint="cs"/>
          <w:rtl/>
        </w:rPr>
        <w:t>ً</w:t>
      </w:r>
      <w:r>
        <w:rPr>
          <w:rtl/>
        </w:rPr>
        <w:t xml:space="preserve"> سالما</w:t>
      </w:r>
      <w:r>
        <w:rPr>
          <w:rFonts w:hint="cs"/>
          <w:rtl/>
        </w:rPr>
        <w:t>ً</w:t>
      </w:r>
      <w:r>
        <w:rPr>
          <w:rtl/>
        </w:rPr>
        <w:t>، بكّر فاستكثر، ما قل</w:t>
      </w:r>
      <w:r>
        <w:rPr>
          <w:rFonts w:hint="cs"/>
          <w:rtl/>
        </w:rPr>
        <w:t>ّ</w:t>
      </w:r>
      <w:r>
        <w:rPr>
          <w:rtl/>
        </w:rPr>
        <w:t xml:space="preserve"> منه خير مم</w:t>
      </w:r>
      <w:r>
        <w:rPr>
          <w:rFonts w:hint="cs"/>
          <w:rtl/>
        </w:rPr>
        <w:t>ّ</w:t>
      </w:r>
      <w:r>
        <w:rPr>
          <w:rtl/>
        </w:rPr>
        <w:t>ا كثر، حت</w:t>
      </w:r>
      <w:r>
        <w:rPr>
          <w:rFonts w:hint="cs"/>
          <w:rtl/>
        </w:rPr>
        <w:t>ّ</w:t>
      </w:r>
      <w:r>
        <w:rPr>
          <w:rtl/>
        </w:rPr>
        <w:t>ى إذا ارتوى من آجن، واكتنز من غير طائل، جلس بين الناس قاضيا</w:t>
      </w:r>
      <w:r>
        <w:rPr>
          <w:rFonts w:hint="cs"/>
          <w:rtl/>
        </w:rPr>
        <w:t>ً</w:t>
      </w:r>
      <w:r>
        <w:rPr>
          <w:rtl/>
        </w:rPr>
        <w:t xml:space="preserve"> </w:t>
      </w:r>
      <w:r w:rsidRPr="00D351B6">
        <w:rPr>
          <w:rStyle w:val="libNormalChar"/>
          <w:rtl/>
        </w:rPr>
        <w:t xml:space="preserve">( </w:t>
      </w:r>
      <w:r>
        <w:rPr>
          <w:rtl/>
        </w:rPr>
        <w:t>ماضيا</w:t>
      </w:r>
      <w:r>
        <w:rPr>
          <w:rFonts w:hint="cs"/>
          <w:rtl/>
        </w:rPr>
        <w:t>ً</w:t>
      </w:r>
      <w:r w:rsidRPr="00D351B6">
        <w:rPr>
          <w:rStyle w:val="libNormalChar"/>
          <w:rtl/>
        </w:rPr>
        <w:t xml:space="preserve"> )</w:t>
      </w:r>
      <w:r>
        <w:rPr>
          <w:rtl/>
        </w:rPr>
        <w:t xml:space="preserve"> </w:t>
      </w:r>
      <w:r w:rsidRPr="006E7D9D">
        <w:rPr>
          <w:rStyle w:val="libFootnotenumChar"/>
          <w:rtl/>
        </w:rPr>
        <w:t>(1)</w:t>
      </w:r>
      <w:r>
        <w:rPr>
          <w:rtl/>
        </w:rPr>
        <w:t xml:space="preserve"> ضامنا</w:t>
      </w:r>
      <w:r>
        <w:rPr>
          <w:rFonts w:hint="cs"/>
          <w:rtl/>
        </w:rPr>
        <w:t>ً</w:t>
      </w:r>
      <w:r>
        <w:rPr>
          <w:rtl/>
        </w:rPr>
        <w:t xml:space="preserve"> لتخليص ما التبس على غيره، وإن خالف قاضيا</w:t>
      </w:r>
      <w:r>
        <w:rPr>
          <w:rFonts w:hint="cs"/>
          <w:rtl/>
        </w:rPr>
        <w:t>ً</w:t>
      </w:r>
      <w:r>
        <w:rPr>
          <w:rtl/>
        </w:rPr>
        <w:t xml:space="preserve"> سبقه، لم يأمن أن ينقض حكمه من يأتي </w:t>
      </w:r>
      <w:r w:rsidRPr="00D351B6">
        <w:rPr>
          <w:rStyle w:val="libNormalChar"/>
          <w:rtl/>
        </w:rPr>
        <w:t xml:space="preserve">( </w:t>
      </w:r>
      <w:r>
        <w:rPr>
          <w:rtl/>
        </w:rPr>
        <w:t>من</w:t>
      </w:r>
      <w:r w:rsidRPr="00D351B6">
        <w:rPr>
          <w:rStyle w:val="libNormalChar"/>
          <w:rtl/>
        </w:rPr>
        <w:t xml:space="preserve"> )</w:t>
      </w:r>
      <w:r>
        <w:rPr>
          <w:rtl/>
        </w:rPr>
        <w:t xml:space="preserve"> </w:t>
      </w:r>
      <w:r w:rsidRPr="006E7D9D">
        <w:rPr>
          <w:rStyle w:val="libFootnotenumChar"/>
          <w:rtl/>
        </w:rPr>
        <w:t>(2)</w:t>
      </w:r>
      <w:r>
        <w:rPr>
          <w:rtl/>
        </w:rPr>
        <w:t xml:space="preserve"> بعده، كفعله بمن كان قبله، وإن نزلت به إحدى المبهمات المعضلات هي</w:t>
      </w:r>
      <w:r>
        <w:rPr>
          <w:rFonts w:hint="cs"/>
          <w:rtl/>
        </w:rPr>
        <w:t>ّ</w:t>
      </w:r>
      <w:r>
        <w:rPr>
          <w:rtl/>
        </w:rPr>
        <w:t xml:space="preserve">أ لها حشوا من رأيه، ثمّ قطع </w:t>
      </w:r>
      <w:r w:rsidRPr="006E7D9D">
        <w:rPr>
          <w:rStyle w:val="libFootnotenumChar"/>
          <w:rtl/>
        </w:rPr>
        <w:t>(3)</w:t>
      </w:r>
      <w:r>
        <w:rPr>
          <w:rtl/>
        </w:rPr>
        <w:t>، فهو من لبس الشبهات في مثل غزل العنكبوت، لا يدري أصاب أم أخطأ، لا يحسب العلم في شيء مم</w:t>
      </w:r>
      <w:r>
        <w:rPr>
          <w:rFonts w:hint="cs"/>
          <w:rtl/>
        </w:rPr>
        <w:t>ّ</w:t>
      </w:r>
      <w:r>
        <w:rPr>
          <w:rtl/>
        </w:rPr>
        <w:t>ا أنكر، ولا يرى أن وراء ما بلغ فيه مذهبا</w:t>
      </w:r>
      <w:r>
        <w:rPr>
          <w:rFonts w:hint="cs"/>
          <w:rtl/>
        </w:rPr>
        <w:t>ً</w:t>
      </w:r>
      <w:r>
        <w:rPr>
          <w:rtl/>
        </w:rPr>
        <w:t xml:space="preserve"> </w:t>
      </w:r>
      <w:r w:rsidRPr="00D351B6">
        <w:rPr>
          <w:rStyle w:val="libNormalChar"/>
          <w:rtl/>
        </w:rPr>
        <w:t xml:space="preserve">( </w:t>
      </w:r>
      <w:r>
        <w:rPr>
          <w:rtl/>
        </w:rPr>
        <w:t>لغيره</w:t>
      </w:r>
      <w:r w:rsidRPr="00D351B6">
        <w:rPr>
          <w:rStyle w:val="libNormalChar"/>
          <w:rtl/>
        </w:rPr>
        <w:t xml:space="preserve"> )</w:t>
      </w:r>
      <w:r>
        <w:rPr>
          <w:rtl/>
        </w:rPr>
        <w:t xml:space="preserve"> </w:t>
      </w:r>
      <w:r w:rsidRPr="006E7D9D">
        <w:rPr>
          <w:rStyle w:val="libFootnotenumChar"/>
          <w:rtl/>
        </w:rPr>
        <w:t>(4)</w:t>
      </w:r>
      <w:r>
        <w:rPr>
          <w:rtl/>
        </w:rPr>
        <w:t>، إن قاس شيئاً بشيء لم يكذب نظره، وإن أظلم عليه أمر اكتتم به لما يعلم من جهل نفسه، لكيلا يقال له: لا يعلم، ثمّ</w:t>
      </w:r>
      <w:r>
        <w:rPr>
          <w:rFonts w:hint="cs"/>
          <w:rtl/>
        </w:rPr>
        <w:t>َ</w:t>
      </w:r>
      <w:r>
        <w:rPr>
          <w:rtl/>
        </w:rPr>
        <w:t xml:space="preserve"> جسر فقضى، فهو مفتاح عشوات، رك</w:t>
      </w:r>
      <w:r>
        <w:rPr>
          <w:rFonts w:hint="cs"/>
          <w:rtl/>
        </w:rPr>
        <w:t>ّ</w:t>
      </w:r>
      <w:r>
        <w:rPr>
          <w:rtl/>
        </w:rPr>
        <w:t xml:space="preserve">اب شبهات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5</w:t>
      </w:r>
      <w:r w:rsidR="00A617A7">
        <w:rPr>
          <w:rtl/>
        </w:rPr>
        <w:t xml:space="preserve"> - </w:t>
      </w:r>
      <w:r>
        <w:rPr>
          <w:rtl/>
        </w:rPr>
        <w:t>الكافي 1: 44 / 6.</w:t>
      </w:r>
    </w:p>
    <w:p w:rsidR="006E7D9D" w:rsidRPr="00E53205" w:rsidRDefault="006E7D9D" w:rsidP="00D351B6">
      <w:pPr>
        <w:pStyle w:val="libFootnote0"/>
        <w:rPr>
          <w:rtl/>
        </w:rPr>
      </w:pPr>
      <w:r>
        <w:rPr>
          <w:rtl/>
        </w:rPr>
        <w:t>(1) ليس في المصدر.</w:t>
      </w:r>
    </w:p>
    <w:p w:rsidR="006E7D9D" w:rsidRPr="00E53205" w:rsidRDefault="006E7D9D" w:rsidP="00D351B6">
      <w:pPr>
        <w:pStyle w:val="libFootnote0"/>
        <w:rPr>
          <w:rtl/>
        </w:rPr>
      </w:pPr>
      <w:r>
        <w:rPr>
          <w:rtl/>
        </w:rPr>
        <w:t>(2) ليس في المصدر.</w:t>
      </w:r>
    </w:p>
    <w:p w:rsidR="006E7D9D" w:rsidRPr="00E53205" w:rsidRDefault="006E7D9D" w:rsidP="00D351B6">
      <w:pPr>
        <w:pStyle w:val="libFootnote0"/>
        <w:rPr>
          <w:rtl/>
        </w:rPr>
      </w:pPr>
      <w:r>
        <w:rPr>
          <w:rtl/>
        </w:rPr>
        <w:t>(3) في المصدر زيادة: به.</w:t>
      </w:r>
    </w:p>
    <w:p w:rsidR="006E7D9D" w:rsidRPr="00E53205" w:rsidRDefault="006E7D9D" w:rsidP="00D351B6">
      <w:pPr>
        <w:pStyle w:val="libFootnote0"/>
        <w:rPr>
          <w:rtl/>
        </w:rPr>
      </w:pPr>
      <w:r w:rsidRPr="00E53205">
        <w:rPr>
          <w:rtl/>
        </w:rPr>
        <w:t>(4) ليس في المصدر</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خب</w:t>
      </w:r>
      <w:r>
        <w:rPr>
          <w:rFonts w:hint="cs"/>
          <w:rtl/>
        </w:rPr>
        <w:t>ّ</w:t>
      </w:r>
      <w:r>
        <w:rPr>
          <w:rtl/>
        </w:rPr>
        <w:t>اط جهالات، لا يعتذر مم</w:t>
      </w:r>
      <w:r>
        <w:rPr>
          <w:rFonts w:hint="cs"/>
          <w:rtl/>
        </w:rPr>
        <w:t>ّ</w:t>
      </w:r>
      <w:r>
        <w:rPr>
          <w:rtl/>
        </w:rPr>
        <w:t>ا لا يعلم فيسلم، ولا يعض</w:t>
      </w:r>
      <w:r>
        <w:rPr>
          <w:rFonts w:hint="cs"/>
          <w:rtl/>
        </w:rPr>
        <w:t>ّ</w:t>
      </w:r>
      <w:r>
        <w:rPr>
          <w:rtl/>
        </w:rPr>
        <w:t xml:space="preserve"> في العلم بضرس قاطع فيغنم، يذري الروايات ذرو الريح الهشيم، تبكى منه المواريث، وتصرخ منه الد</w:t>
      </w:r>
      <w:r>
        <w:rPr>
          <w:rFonts w:hint="cs"/>
          <w:rtl/>
        </w:rPr>
        <w:t>ّ</w:t>
      </w:r>
      <w:r>
        <w:rPr>
          <w:rtl/>
        </w:rPr>
        <w:t>ماء، يستحل</w:t>
      </w:r>
      <w:r>
        <w:rPr>
          <w:rFonts w:hint="cs"/>
          <w:rtl/>
        </w:rPr>
        <w:t>ّ</w:t>
      </w:r>
      <w:r>
        <w:rPr>
          <w:rtl/>
        </w:rPr>
        <w:t xml:space="preserve"> بقضائه الفرج الحرام، ويحرم بقضائه الفرج الحلال، لاملئ، باصدار ما عليه ورد، ولا هو أهل لما منه فرط من اد</w:t>
      </w:r>
      <w:r>
        <w:rPr>
          <w:rFonts w:hint="cs"/>
          <w:rtl/>
        </w:rPr>
        <w:t>ّ</w:t>
      </w:r>
      <w:r>
        <w:rPr>
          <w:rtl/>
        </w:rPr>
        <w:t>عائه علم الحق</w:t>
      </w:r>
      <w:r>
        <w:rPr>
          <w:rFonts w:hint="cs"/>
          <w:rtl/>
        </w:rPr>
        <w:t>ّ</w:t>
      </w:r>
      <w:r>
        <w:rPr>
          <w:rtl/>
        </w:rPr>
        <w:t>.</w:t>
      </w:r>
    </w:p>
    <w:p w:rsidR="006E7D9D" w:rsidRDefault="006E7D9D" w:rsidP="006A4539">
      <w:pPr>
        <w:pStyle w:val="libNormal"/>
        <w:rPr>
          <w:rtl/>
        </w:rPr>
      </w:pPr>
      <w:r>
        <w:rPr>
          <w:rtl/>
        </w:rPr>
        <w:t>ورواه الرضي</w:t>
      </w:r>
      <w:r>
        <w:rPr>
          <w:rFonts w:hint="cs"/>
          <w:rtl/>
        </w:rPr>
        <w:t>ُّ</w:t>
      </w:r>
      <w:r>
        <w:rPr>
          <w:rtl/>
        </w:rPr>
        <w:t xml:space="preserve"> في </w:t>
      </w:r>
      <w:r w:rsidRPr="00D351B6">
        <w:rPr>
          <w:rStyle w:val="libNormalChar"/>
          <w:rtl/>
        </w:rPr>
        <w:t xml:space="preserve">( </w:t>
      </w:r>
      <w:r>
        <w:rPr>
          <w:rtl/>
        </w:rPr>
        <w:t>نهج البلاغة</w:t>
      </w:r>
      <w:r w:rsidRPr="00D351B6">
        <w:rPr>
          <w:rStyle w:val="libNormalChar"/>
          <w:rtl/>
        </w:rPr>
        <w:t xml:space="preserve"> )</w:t>
      </w:r>
      <w:r>
        <w:rPr>
          <w:rtl/>
        </w:rPr>
        <w:t xml:space="preserve"> مرسلاً نحوه </w:t>
      </w:r>
      <w:r w:rsidRPr="006E7D9D">
        <w:rPr>
          <w:rStyle w:val="libFootnotenumChar"/>
          <w:rtl/>
        </w:rPr>
        <w:t>(</w:t>
      </w:r>
      <w:r w:rsidR="006A4539">
        <w:rPr>
          <w:rStyle w:val="libFootnotenumChar"/>
          <w:rFonts w:hint="cs"/>
          <w:rtl/>
        </w:rPr>
        <w:t>1</w:t>
      </w:r>
      <w:r w:rsidRPr="006E7D9D">
        <w:rPr>
          <w:rStyle w:val="libFootnotenumChar"/>
          <w:rtl/>
        </w:rPr>
        <w:t>)</w:t>
      </w:r>
      <w:r>
        <w:rPr>
          <w:rtl/>
        </w:rPr>
        <w:t>.</w:t>
      </w:r>
    </w:p>
    <w:p w:rsidR="006E7D9D" w:rsidRDefault="006E7D9D" w:rsidP="006A4539">
      <w:pPr>
        <w:pStyle w:val="libNormal"/>
        <w:rPr>
          <w:rtl/>
        </w:rPr>
      </w:pPr>
      <w:r w:rsidRPr="00CE5C2A">
        <w:rPr>
          <w:rStyle w:val="libNormalChar"/>
          <w:rtl/>
        </w:rPr>
        <w:t>[ 33156 ]</w:t>
      </w:r>
      <w:r>
        <w:rPr>
          <w:rtl/>
        </w:rPr>
        <w:t xml:space="preserve"> 6</w:t>
      </w:r>
      <w:r w:rsidR="00A617A7">
        <w:rPr>
          <w:rFonts w:hint="cs"/>
          <w:rtl/>
        </w:rPr>
        <w:t xml:space="preserve"> - </w:t>
      </w:r>
      <w:r>
        <w:rPr>
          <w:rtl/>
        </w:rPr>
        <w:t>وعنه، عن أحمد بن محمّد، عن الوشاء، عن مثنى الحناط، عن أبي بصير، قال: قلت ل</w:t>
      </w:r>
      <w:r>
        <w:rPr>
          <w:rFonts w:hint="cs"/>
          <w:rtl/>
        </w:rPr>
        <w:t>أ</w:t>
      </w:r>
      <w:r>
        <w:rPr>
          <w:rtl/>
        </w:rPr>
        <w:t xml:space="preserve">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ترد علينا أشياء ليس نعرفها في كتاب الله </w:t>
      </w:r>
      <w:r w:rsidRPr="00D351B6">
        <w:rPr>
          <w:rStyle w:val="libNormalChar"/>
          <w:rtl/>
        </w:rPr>
        <w:t xml:space="preserve">( </w:t>
      </w:r>
      <w:r>
        <w:rPr>
          <w:rtl/>
        </w:rPr>
        <w:t>ولا سن</w:t>
      </w:r>
      <w:r>
        <w:rPr>
          <w:rFonts w:hint="cs"/>
          <w:rtl/>
        </w:rPr>
        <w:t>ّ</w:t>
      </w:r>
      <w:r>
        <w:rPr>
          <w:rtl/>
        </w:rPr>
        <w:t>ته</w:t>
      </w:r>
      <w:r w:rsidRPr="00D351B6">
        <w:rPr>
          <w:rStyle w:val="libNormalChar"/>
          <w:rtl/>
        </w:rPr>
        <w:t xml:space="preserve"> )</w:t>
      </w:r>
      <w:r>
        <w:rPr>
          <w:rtl/>
        </w:rPr>
        <w:t xml:space="preserve"> </w:t>
      </w:r>
      <w:r w:rsidRPr="006E7D9D">
        <w:rPr>
          <w:rStyle w:val="libFootnotenumChar"/>
          <w:rtl/>
        </w:rPr>
        <w:t>(</w:t>
      </w:r>
      <w:r w:rsidR="006A4539">
        <w:rPr>
          <w:rStyle w:val="libFootnotenumChar"/>
          <w:rFonts w:hint="cs"/>
          <w:rtl/>
        </w:rPr>
        <w:t>2</w:t>
      </w:r>
      <w:r w:rsidRPr="006E7D9D">
        <w:rPr>
          <w:rStyle w:val="libFootnotenumChar"/>
          <w:rtl/>
        </w:rPr>
        <w:t>)</w:t>
      </w:r>
      <w:r>
        <w:rPr>
          <w:rtl/>
        </w:rPr>
        <w:t xml:space="preserve"> فننظر فيها</w:t>
      </w:r>
      <w:r>
        <w:rPr>
          <w:rFonts w:hint="cs"/>
          <w:rtl/>
        </w:rPr>
        <w:t xml:space="preserve"> </w:t>
      </w:r>
      <w:r>
        <w:rPr>
          <w:rtl/>
        </w:rPr>
        <w:t xml:space="preserve">؟ فقال: لا أما أنك إن أصبت لم توجر، وإن أخطأت كذبت على الله </w:t>
      </w:r>
      <w:r w:rsidRPr="006E7D9D">
        <w:rPr>
          <w:rStyle w:val="libFootnotenumChar"/>
          <w:rtl/>
        </w:rPr>
        <w:t>(</w:t>
      </w:r>
      <w:r w:rsidR="006A4539">
        <w:rPr>
          <w:rStyle w:val="libFootnotenumChar"/>
          <w:rFonts w:hint="cs"/>
          <w:rtl/>
        </w:rPr>
        <w:t>3</w:t>
      </w:r>
      <w:r w:rsidRPr="006E7D9D">
        <w:rPr>
          <w:rStyle w:val="libFootnotenumChar"/>
          <w:rtl/>
        </w:rPr>
        <w:t>)</w:t>
      </w:r>
      <w:r>
        <w:rPr>
          <w:rtl/>
        </w:rPr>
        <w:t>.</w:t>
      </w:r>
    </w:p>
    <w:p w:rsidR="006E7D9D" w:rsidRDefault="006E7D9D" w:rsidP="006A4539">
      <w:pPr>
        <w:pStyle w:val="libNormal"/>
        <w:rPr>
          <w:rtl/>
        </w:rPr>
      </w:pPr>
      <w:r>
        <w:rPr>
          <w:rtl/>
        </w:rPr>
        <w:t>ورواه البرقي</w:t>
      </w:r>
      <w:r>
        <w:rPr>
          <w:rFonts w:hint="cs"/>
          <w:rtl/>
        </w:rPr>
        <w:t>ُّ</w:t>
      </w:r>
      <w:r>
        <w:rPr>
          <w:rtl/>
        </w:rPr>
        <w:t xml:space="preserve"> في </w:t>
      </w:r>
      <w:r w:rsidRPr="00D351B6">
        <w:rPr>
          <w:rStyle w:val="libNormalChar"/>
          <w:rtl/>
        </w:rPr>
        <w:t xml:space="preserve">( </w:t>
      </w:r>
      <w:r>
        <w:rPr>
          <w:rtl/>
        </w:rPr>
        <w:t>المحاسن</w:t>
      </w:r>
      <w:r w:rsidRPr="00D351B6">
        <w:rPr>
          <w:rStyle w:val="libNormalChar"/>
          <w:rtl/>
        </w:rPr>
        <w:t xml:space="preserve"> )</w:t>
      </w:r>
      <w:r>
        <w:rPr>
          <w:rtl/>
        </w:rPr>
        <w:t xml:space="preserve"> عن الوشاء مثله </w:t>
      </w:r>
      <w:r w:rsidRPr="006E7D9D">
        <w:rPr>
          <w:rStyle w:val="libFootnotenumChar"/>
          <w:rtl/>
        </w:rPr>
        <w:t>(</w:t>
      </w:r>
      <w:r w:rsidR="006A4539">
        <w:rPr>
          <w:rStyle w:val="libFootnotenumChar"/>
          <w:rFonts w:hint="cs"/>
          <w:rtl/>
        </w:rPr>
        <w:t>4</w:t>
      </w:r>
      <w:r w:rsidRPr="006E7D9D">
        <w:rPr>
          <w:rStyle w:val="libFootnotenumChar"/>
          <w:rtl/>
        </w:rPr>
        <w:t>)</w:t>
      </w:r>
      <w:r>
        <w:rPr>
          <w:rtl/>
        </w:rPr>
        <w:t>.</w:t>
      </w:r>
    </w:p>
    <w:p w:rsidR="006E7D9D" w:rsidRDefault="006E7D9D" w:rsidP="00A617A7">
      <w:pPr>
        <w:pStyle w:val="libNormal"/>
        <w:rPr>
          <w:rtl/>
        </w:rPr>
      </w:pPr>
      <w:r w:rsidRPr="00CE5C2A">
        <w:rPr>
          <w:rStyle w:val="libNormalChar"/>
          <w:rtl/>
        </w:rPr>
        <w:t>[ 33157 ]</w:t>
      </w:r>
      <w:r>
        <w:rPr>
          <w:rtl/>
        </w:rPr>
        <w:t xml:space="preserve"> 7</w:t>
      </w:r>
      <w:r w:rsidR="00A617A7">
        <w:rPr>
          <w:rFonts w:hint="cs"/>
          <w:rtl/>
        </w:rPr>
        <w:t xml:space="preserve"> - </w:t>
      </w:r>
      <w:r>
        <w:rPr>
          <w:rtl/>
        </w:rPr>
        <w:t>وعن محمّد بن أبي عبد الله، رفعه عن يونس بن عبد الرحمن، قال: قلت لأبي الحسن ال</w:t>
      </w:r>
      <w:r>
        <w:rPr>
          <w:rFonts w:hint="cs"/>
          <w:rtl/>
        </w:rPr>
        <w:t>أ</w:t>
      </w:r>
      <w:r>
        <w:rPr>
          <w:rtl/>
        </w:rPr>
        <w:t>و</w:t>
      </w:r>
      <w:r>
        <w:rPr>
          <w:rFonts w:hint="cs"/>
          <w:rtl/>
        </w:rPr>
        <w:t>َّ</w:t>
      </w:r>
      <w:r>
        <w:rPr>
          <w:rtl/>
        </w:rPr>
        <w:t xml:space="preserve">ل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بما </w:t>
      </w:r>
      <w:r>
        <w:rPr>
          <w:rFonts w:hint="cs"/>
          <w:rtl/>
        </w:rPr>
        <w:t>اُ</w:t>
      </w:r>
      <w:r>
        <w:rPr>
          <w:rtl/>
        </w:rPr>
        <w:t>وح</w:t>
      </w:r>
      <w:r>
        <w:rPr>
          <w:rFonts w:hint="cs"/>
          <w:rtl/>
        </w:rPr>
        <w:t>ّ</w:t>
      </w:r>
      <w:r>
        <w:rPr>
          <w:rtl/>
        </w:rPr>
        <w:t>د الله</w:t>
      </w:r>
      <w:r>
        <w:rPr>
          <w:rFonts w:hint="cs"/>
          <w:rtl/>
        </w:rPr>
        <w:t xml:space="preserve"> </w:t>
      </w:r>
      <w:r>
        <w:rPr>
          <w:rtl/>
        </w:rPr>
        <w:t>؟ فقال: يا يونس</w:t>
      </w:r>
      <w:r>
        <w:rPr>
          <w:rFonts w:hint="cs"/>
          <w:rtl/>
        </w:rPr>
        <w:t xml:space="preserve"> </w:t>
      </w:r>
      <w:r>
        <w:rPr>
          <w:rtl/>
        </w:rPr>
        <w:t>! لا تكونن</w:t>
      </w:r>
      <w:r>
        <w:rPr>
          <w:rFonts w:hint="cs"/>
          <w:rtl/>
        </w:rPr>
        <w:t>ّ</w:t>
      </w:r>
      <w:r>
        <w:rPr>
          <w:rtl/>
        </w:rPr>
        <w:t xml:space="preserve"> مبتدعا</w:t>
      </w:r>
      <w:r>
        <w:rPr>
          <w:rFonts w:hint="cs"/>
          <w:rtl/>
        </w:rPr>
        <w:t>ً</w:t>
      </w:r>
      <w:r>
        <w:rPr>
          <w:rtl/>
        </w:rPr>
        <w:t xml:space="preserve"> من نظر برأيه هلك، ومن ترك أهل بيت نبي</w:t>
      </w:r>
      <w:r>
        <w:rPr>
          <w:rFonts w:hint="cs"/>
          <w:rtl/>
        </w:rPr>
        <w:t>ّ</w:t>
      </w:r>
      <w:r>
        <w:rPr>
          <w:rtl/>
        </w:rPr>
        <w:t>ه ضل</w:t>
      </w:r>
      <w:r>
        <w:rPr>
          <w:rFonts w:hint="cs"/>
          <w:rtl/>
        </w:rPr>
        <w:t>ّ</w:t>
      </w:r>
      <w:r>
        <w:rPr>
          <w:rtl/>
        </w:rPr>
        <w:t>، ومن ترك كتاب الله وقول نبي</w:t>
      </w:r>
      <w:r>
        <w:rPr>
          <w:rFonts w:hint="cs"/>
          <w:rtl/>
        </w:rPr>
        <w:t>ّ</w:t>
      </w:r>
      <w:r>
        <w:rPr>
          <w:rtl/>
        </w:rPr>
        <w:t>ه كفر.</w:t>
      </w:r>
    </w:p>
    <w:p w:rsidR="006E7D9D" w:rsidRDefault="006E7D9D" w:rsidP="00A617A7">
      <w:pPr>
        <w:pStyle w:val="libNormal"/>
        <w:rPr>
          <w:rtl/>
        </w:rPr>
      </w:pPr>
      <w:r w:rsidRPr="00CE5C2A">
        <w:rPr>
          <w:rStyle w:val="libNormalChar"/>
          <w:rtl/>
        </w:rPr>
        <w:t>[ 33158 ]</w:t>
      </w:r>
      <w:r>
        <w:rPr>
          <w:rtl/>
        </w:rPr>
        <w:t xml:space="preserve"> 8</w:t>
      </w:r>
      <w:r w:rsidR="00A617A7">
        <w:rPr>
          <w:rFonts w:hint="cs"/>
          <w:rtl/>
        </w:rPr>
        <w:t xml:space="preserve"> - </w:t>
      </w:r>
      <w:r>
        <w:rPr>
          <w:rtl/>
        </w:rPr>
        <w:t>وعن عدَّة من أصحابا، عن أحمد بن أبي عبد الله، قال في وصي</w:t>
      </w:r>
      <w:r>
        <w:rPr>
          <w:rFonts w:hint="cs"/>
          <w:rtl/>
        </w:rPr>
        <w:t>ّ</w:t>
      </w:r>
      <w:r>
        <w:rPr>
          <w:rtl/>
        </w:rPr>
        <w:t>ة المفض</w:t>
      </w:r>
      <w:r>
        <w:rPr>
          <w:rFonts w:hint="cs"/>
          <w:rtl/>
        </w:rPr>
        <w:t>ّ</w:t>
      </w:r>
      <w:r>
        <w:rPr>
          <w:rtl/>
        </w:rPr>
        <w:t xml:space="preserve">ل بن عمر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p>
    <w:p w:rsidR="006E7D9D" w:rsidRPr="00296D77" w:rsidRDefault="00D351B6" w:rsidP="00D351B6">
      <w:pPr>
        <w:pStyle w:val="libLine"/>
        <w:rPr>
          <w:rtl/>
        </w:rPr>
      </w:pPr>
      <w:r>
        <w:rPr>
          <w:rFonts w:hint="cs"/>
          <w:rtl/>
        </w:rPr>
        <w:t>____________________</w:t>
      </w:r>
    </w:p>
    <w:p w:rsidR="006E7D9D" w:rsidRPr="00E53205" w:rsidRDefault="006E7D9D" w:rsidP="006A4539">
      <w:pPr>
        <w:pStyle w:val="libFootnote0"/>
        <w:rPr>
          <w:rtl/>
        </w:rPr>
      </w:pPr>
      <w:r w:rsidRPr="00E53205">
        <w:rPr>
          <w:rtl/>
        </w:rPr>
        <w:t>(</w:t>
      </w:r>
      <w:r w:rsidR="006A4539">
        <w:rPr>
          <w:rFonts w:hint="cs"/>
          <w:rtl/>
        </w:rPr>
        <w:t>1</w:t>
      </w:r>
      <w:r w:rsidRPr="00E53205">
        <w:rPr>
          <w:rtl/>
        </w:rPr>
        <w:t>) نهج البلاغة 1</w:t>
      </w:r>
      <w:r>
        <w:rPr>
          <w:rtl/>
        </w:rPr>
        <w:t>:</w:t>
      </w:r>
      <w:r w:rsidRPr="00E53205">
        <w:rPr>
          <w:rtl/>
        </w:rPr>
        <w:t xml:space="preserve"> 47</w:t>
      </w:r>
      <w:r>
        <w:rPr>
          <w:rtl/>
        </w:rPr>
        <w:t xml:space="preserve"> / 16.</w:t>
      </w:r>
    </w:p>
    <w:p w:rsidR="006E7D9D" w:rsidRDefault="006E7D9D" w:rsidP="00D351B6">
      <w:pPr>
        <w:pStyle w:val="libFootnote0"/>
        <w:rPr>
          <w:rtl/>
        </w:rPr>
      </w:pPr>
      <w:r>
        <w:rPr>
          <w:rtl/>
        </w:rPr>
        <w:t>6</w:t>
      </w:r>
      <w:r w:rsidR="00A617A7">
        <w:rPr>
          <w:rtl/>
        </w:rPr>
        <w:t xml:space="preserve"> - </w:t>
      </w:r>
      <w:r>
        <w:rPr>
          <w:rtl/>
        </w:rPr>
        <w:t>الكافي 1: 46 / 11.</w:t>
      </w:r>
    </w:p>
    <w:p w:rsidR="006E7D9D" w:rsidRPr="00E53205" w:rsidRDefault="006E7D9D" w:rsidP="006A4539">
      <w:pPr>
        <w:pStyle w:val="libFootnote0"/>
        <w:rPr>
          <w:rtl/>
        </w:rPr>
      </w:pPr>
      <w:r>
        <w:rPr>
          <w:rtl/>
        </w:rPr>
        <w:t>(</w:t>
      </w:r>
      <w:r w:rsidR="006A4539">
        <w:rPr>
          <w:rFonts w:hint="cs"/>
          <w:rtl/>
        </w:rPr>
        <w:t>2</w:t>
      </w:r>
      <w:r>
        <w:rPr>
          <w:rtl/>
        </w:rPr>
        <w:t>) في المصدر: ولا سن</w:t>
      </w:r>
      <w:r>
        <w:rPr>
          <w:rFonts w:hint="cs"/>
          <w:rtl/>
        </w:rPr>
        <w:t>ّ</w:t>
      </w:r>
      <w:r>
        <w:rPr>
          <w:rtl/>
        </w:rPr>
        <w:t>ة.</w:t>
      </w:r>
    </w:p>
    <w:p w:rsidR="006E7D9D" w:rsidRPr="00E53205" w:rsidRDefault="006E7D9D" w:rsidP="006A4539">
      <w:pPr>
        <w:pStyle w:val="libFootnote0"/>
        <w:rPr>
          <w:rtl/>
        </w:rPr>
      </w:pPr>
      <w:r w:rsidRPr="00E53205">
        <w:rPr>
          <w:rtl/>
        </w:rPr>
        <w:t>(</w:t>
      </w:r>
      <w:r w:rsidR="006A4539">
        <w:rPr>
          <w:rFonts w:hint="cs"/>
          <w:rtl/>
        </w:rPr>
        <w:t>3</w:t>
      </w:r>
      <w:r w:rsidRPr="00E53205">
        <w:rPr>
          <w:rtl/>
        </w:rPr>
        <w:t>) الجواب عام في الاصول والفروع كما ترى</w:t>
      </w:r>
      <w:r>
        <w:rPr>
          <w:rtl/>
        </w:rPr>
        <w:t>،</w:t>
      </w:r>
      <w:r w:rsidRPr="00E53205">
        <w:rPr>
          <w:rtl/>
        </w:rPr>
        <w:t xml:space="preserve"> بل الفروع اولى</w:t>
      </w:r>
      <w:r>
        <w:rPr>
          <w:rFonts w:hint="cs"/>
          <w:rtl/>
        </w:rPr>
        <w:t>ٰ</w:t>
      </w:r>
      <w:r w:rsidRPr="00E53205">
        <w:rPr>
          <w:rtl/>
        </w:rPr>
        <w:t xml:space="preserve"> بالحكم كما لا </w:t>
      </w:r>
      <w:r w:rsidRPr="006A4539">
        <w:rPr>
          <w:rtl/>
        </w:rPr>
        <w:t>يخفى</w:t>
      </w:r>
      <w:r w:rsidRPr="006A4539">
        <w:rPr>
          <w:rFonts w:hint="cs"/>
          <w:rtl/>
        </w:rPr>
        <w:t>ٰ</w:t>
      </w:r>
      <w:r w:rsidRPr="006A4539">
        <w:rPr>
          <w:rtl/>
        </w:rPr>
        <w:t xml:space="preserve"> ( منه. قده ).</w:t>
      </w:r>
    </w:p>
    <w:p w:rsidR="006E7D9D" w:rsidRPr="00E53205" w:rsidRDefault="006E7D9D" w:rsidP="006A4539">
      <w:pPr>
        <w:pStyle w:val="libFootnote0"/>
        <w:rPr>
          <w:rtl/>
        </w:rPr>
      </w:pPr>
      <w:r w:rsidRPr="00E53205">
        <w:rPr>
          <w:rtl/>
        </w:rPr>
        <w:t>(</w:t>
      </w:r>
      <w:r w:rsidR="006A4539">
        <w:rPr>
          <w:rFonts w:hint="cs"/>
          <w:rtl/>
        </w:rPr>
        <w:t>4</w:t>
      </w:r>
      <w:r w:rsidRPr="00E53205">
        <w:rPr>
          <w:rtl/>
        </w:rPr>
        <w:t>) المحاسن 213</w:t>
      </w:r>
      <w:r>
        <w:rPr>
          <w:rtl/>
        </w:rPr>
        <w:t xml:space="preserve"> / 90.</w:t>
      </w:r>
    </w:p>
    <w:p w:rsidR="006E7D9D" w:rsidRDefault="006E7D9D" w:rsidP="00D351B6">
      <w:pPr>
        <w:pStyle w:val="libFootnote0"/>
        <w:rPr>
          <w:rtl/>
        </w:rPr>
      </w:pPr>
      <w:r>
        <w:rPr>
          <w:rtl/>
        </w:rPr>
        <w:t>7</w:t>
      </w:r>
      <w:r w:rsidR="00A617A7">
        <w:rPr>
          <w:rtl/>
        </w:rPr>
        <w:t xml:space="preserve"> - </w:t>
      </w:r>
      <w:r>
        <w:rPr>
          <w:rtl/>
        </w:rPr>
        <w:t>الكافي 1: 45 / 10.</w:t>
      </w:r>
    </w:p>
    <w:p w:rsidR="006E7D9D" w:rsidRDefault="006E7D9D" w:rsidP="00D351B6">
      <w:pPr>
        <w:pStyle w:val="libFootnote0"/>
        <w:rPr>
          <w:rtl/>
        </w:rPr>
      </w:pPr>
      <w:r>
        <w:rPr>
          <w:rtl/>
        </w:rPr>
        <w:t>8</w:t>
      </w:r>
      <w:r w:rsidR="00A617A7">
        <w:rPr>
          <w:rtl/>
        </w:rPr>
        <w:t xml:space="preserve"> - </w:t>
      </w:r>
      <w:r>
        <w:rPr>
          <w:rtl/>
        </w:rPr>
        <w:t>الكافي 2: 294 / 8.</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يقول: من شك</w:t>
      </w:r>
      <w:r>
        <w:rPr>
          <w:rFonts w:hint="cs"/>
          <w:rtl/>
        </w:rPr>
        <w:t>َّ</w:t>
      </w:r>
      <w:r>
        <w:rPr>
          <w:rtl/>
        </w:rPr>
        <w:t xml:space="preserve"> أو ظن</w:t>
      </w:r>
      <w:r>
        <w:rPr>
          <w:rFonts w:hint="cs"/>
          <w:rtl/>
        </w:rPr>
        <w:t>َّ</w:t>
      </w:r>
      <w:r>
        <w:rPr>
          <w:rtl/>
        </w:rPr>
        <w:t xml:space="preserve"> فأقام على أحدهما </w:t>
      </w:r>
      <w:r w:rsidRPr="00D351B6">
        <w:rPr>
          <w:rStyle w:val="libNormalChar"/>
          <w:rtl/>
        </w:rPr>
        <w:t xml:space="preserve">( </w:t>
      </w:r>
      <w:r>
        <w:rPr>
          <w:rtl/>
        </w:rPr>
        <w:t>فقد حبط</w:t>
      </w:r>
      <w:r w:rsidRPr="00D351B6">
        <w:rPr>
          <w:rStyle w:val="libNormalChar"/>
          <w:rtl/>
        </w:rPr>
        <w:t xml:space="preserve"> )</w:t>
      </w:r>
      <w:r>
        <w:rPr>
          <w:rtl/>
        </w:rPr>
        <w:t xml:space="preserve"> </w:t>
      </w:r>
      <w:r w:rsidRPr="006E7D9D">
        <w:rPr>
          <w:rStyle w:val="libFootnotenumChar"/>
          <w:rtl/>
        </w:rPr>
        <w:t>(1)</w:t>
      </w:r>
      <w:r>
        <w:rPr>
          <w:rtl/>
        </w:rPr>
        <w:t xml:space="preserve"> عمله، إن</w:t>
      </w:r>
      <w:r>
        <w:rPr>
          <w:rFonts w:hint="cs"/>
          <w:rtl/>
        </w:rPr>
        <w:t>ّ</w:t>
      </w:r>
      <w:r>
        <w:rPr>
          <w:rtl/>
        </w:rPr>
        <w:t xml:space="preserve"> حج</w:t>
      </w:r>
      <w:r>
        <w:rPr>
          <w:rFonts w:hint="cs"/>
          <w:rtl/>
        </w:rPr>
        <w:t>ّ</w:t>
      </w:r>
      <w:r>
        <w:rPr>
          <w:rtl/>
        </w:rPr>
        <w:t>ة الله هي الحج</w:t>
      </w:r>
      <w:r>
        <w:rPr>
          <w:rFonts w:hint="cs"/>
          <w:rtl/>
        </w:rPr>
        <w:t>ّ</w:t>
      </w:r>
      <w:r>
        <w:rPr>
          <w:rtl/>
        </w:rPr>
        <w:t>ة الواضحة.</w:t>
      </w:r>
    </w:p>
    <w:p w:rsidR="006E7D9D" w:rsidRDefault="006E7D9D" w:rsidP="00A617A7">
      <w:pPr>
        <w:pStyle w:val="libNormal"/>
        <w:rPr>
          <w:rtl/>
        </w:rPr>
      </w:pPr>
      <w:r w:rsidRPr="00CE5C2A">
        <w:rPr>
          <w:rStyle w:val="libNormalChar"/>
          <w:rtl/>
        </w:rPr>
        <w:t>[ 33159 ]</w:t>
      </w:r>
      <w:r>
        <w:rPr>
          <w:rtl/>
        </w:rPr>
        <w:t xml:space="preserve"> 9</w:t>
      </w:r>
      <w:r w:rsidR="00A617A7">
        <w:rPr>
          <w:rFonts w:hint="cs"/>
          <w:rtl/>
        </w:rPr>
        <w:t xml:space="preserve"> - </w:t>
      </w:r>
      <w:r>
        <w:rPr>
          <w:rtl/>
        </w:rPr>
        <w:t xml:space="preserve">وعن عليّ بن إبراهيم، عن أبيه، عن حمّاد بن عيسى، عن إبراهيم بن عمر اليماني، عن عمر بن </w:t>
      </w:r>
      <w:r>
        <w:rPr>
          <w:rFonts w:hint="cs"/>
          <w:rtl/>
        </w:rPr>
        <w:t>ا</w:t>
      </w:r>
      <w:r>
        <w:rPr>
          <w:rtl/>
        </w:rPr>
        <w:t xml:space="preserve">ُذينة، عن أبان بن أبي عياش، عن سليم بن قيس الهلالي، عن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 طويل</w:t>
      </w:r>
      <w:r w:rsidR="00A617A7">
        <w:rPr>
          <w:rFonts w:hint="cs"/>
          <w:rtl/>
        </w:rPr>
        <w:t xml:space="preserve"> - </w:t>
      </w:r>
      <w:r>
        <w:rPr>
          <w:rtl/>
        </w:rPr>
        <w:t>قال: ومن عمي نسي الذكر، واتبع الظن</w:t>
      </w:r>
      <w:r>
        <w:rPr>
          <w:rFonts w:hint="cs"/>
          <w:rtl/>
        </w:rPr>
        <w:t>ّ</w:t>
      </w:r>
      <w:r>
        <w:rPr>
          <w:rtl/>
        </w:rPr>
        <w:t>، وبارز خالقه</w:t>
      </w:r>
      <w:r w:rsidR="00A617A7">
        <w:rPr>
          <w:rFonts w:hint="cs"/>
          <w:rtl/>
        </w:rPr>
        <w:t xml:space="preserve"> - </w:t>
      </w:r>
      <w:r>
        <w:rPr>
          <w:rtl/>
        </w:rPr>
        <w:t>إلى أن قال:</w:t>
      </w:r>
      <w:r w:rsidR="00A617A7">
        <w:rPr>
          <w:rFonts w:hint="cs"/>
          <w:rtl/>
        </w:rPr>
        <w:t xml:space="preserve"> - </w:t>
      </w:r>
      <w:r>
        <w:rPr>
          <w:rtl/>
        </w:rPr>
        <w:t>ومن نجا من ذلك فمن فضل اليقين.</w:t>
      </w:r>
    </w:p>
    <w:p w:rsidR="006E7D9D" w:rsidRDefault="006E7D9D" w:rsidP="003A379F">
      <w:pPr>
        <w:pStyle w:val="libNormal"/>
        <w:rPr>
          <w:rtl/>
        </w:rPr>
      </w:pPr>
      <w:r w:rsidRPr="00CE5C2A">
        <w:rPr>
          <w:rStyle w:val="libNormalChar"/>
          <w:rtl/>
        </w:rPr>
        <w:t>[ 33160 ]</w:t>
      </w:r>
      <w:r>
        <w:rPr>
          <w:rtl/>
        </w:rPr>
        <w:t xml:space="preserve"> 10</w:t>
      </w:r>
      <w:r w:rsidR="00A617A7">
        <w:rPr>
          <w:rFonts w:hint="cs"/>
          <w:rtl/>
        </w:rPr>
        <w:t xml:space="preserve"> - </w:t>
      </w:r>
      <w:r>
        <w:rPr>
          <w:rtl/>
        </w:rPr>
        <w:t>وعن محمّد بن إسماعيل، عن الفضل بن شاذان، عن صفوان بن يحيى، عن عبد الرحمن بن الحج</w:t>
      </w:r>
      <w:r>
        <w:rPr>
          <w:rFonts w:hint="cs"/>
          <w:rtl/>
        </w:rPr>
        <w:t>ّ</w:t>
      </w:r>
      <w:r>
        <w:rPr>
          <w:rtl/>
        </w:rPr>
        <w:t xml:space="preserve">اج، عن أبان بن تغلب،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5A4104">
        <w:rPr>
          <w:rtl/>
        </w:rPr>
        <w:t>قال</w:t>
      </w:r>
      <w:r>
        <w:rPr>
          <w:rtl/>
        </w:rPr>
        <w:t>: إن السن</w:t>
      </w:r>
      <w:r>
        <w:rPr>
          <w:rFonts w:hint="cs"/>
          <w:rtl/>
        </w:rPr>
        <w:t>ّ</w:t>
      </w:r>
      <w:r>
        <w:rPr>
          <w:rtl/>
        </w:rPr>
        <w:t>ة لا تقاس، ألا ترى أن</w:t>
      </w:r>
      <w:r>
        <w:rPr>
          <w:rFonts w:hint="cs"/>
          <w:rtl/>
        </w:rPr>
        <w:t>َّ</w:t>
      </w:r>
      <w:r>
        <w:rPr>
          <w:rtl/>
        </w:rPr>
        <w:t xml:space="preserve"> المرأة تقضي صومها، ولا تقضي صلاتها </w:t>
      </w:r>
      <w:r w:rsidRPr="006E7D9D">
        <w:rPr>
          <w:rStyle w:val="libFootnotenumChar"/>
          <w:rtl/>
        </w:rPr>
        <w:t>(</w:t>
      </w:r>
      <w:r w:rsidR="003A379F">
        <w:rPr>
          <w:rStyle w:val="libFootnotenumChar"/>
          <w:rFonts w:hint="cs"/>
          <w:rtl/>
        </w:rPr>
        <w:t>2</w:t>
      </w:r>
      <w:r w:rsidRPr="006E7D9D">
        <w:rPr>
          <w:rStyle w:val="libFootnotenumChar"/>
          <w:rtl/>
        </w:rPr>
        <w:t>)</w:t>
      </w:r>
      <w:r>
        <w:rPr>
          <w:rtl/>
        </w:rPr>
        <w:t xml:space="preserve">، يا أبان </w:t>
      </w:r>
      <w:r>
        <w:rPr>
          <w:rFonts w:hint="cs"/>
          <w:rtl/>
        </w:rPr>
        <w:t>إ</w:t>
      </w:r>
      <w:r>
        <w:rPr>
          <w:rtl/>
        </w:rPr>
        <w:t>ن</w:t>
      </w:r>
      <w:r>
        <w:rPr>
          <w:rFonts w:hint="cs"/>
          <w:rtl/>
        </w:rPr>
        <w:t>َّ</w:t>
      </w:r>
      <w:r>
        <w:rPr>
          <w:rtl/>
        </w:rPr>
        <w:t xml:space="preserve"> السن</w:t>
      </w:r>
      <w:r>
        <w:rPr>
          <w:rFonts w:hint="cs"/>
          <w:rtl/>
        </w:rPr>
        <w:t>ّ</w:t>
      </w:r>
      <w:r>
        <w:rPr>
          <w:rtl/>
        </w:rPr>
        <w:t>ة اذا قيست محق الدين.</w:t>
      </w:r>
    </w:p>
    <w:p w:rsidR="006E7D9D" w:rsidRDefault="006E7D9D" w:rsidP="006E7D9D">
      <w:pPr>
        <w:pStyle w:val="libNormal"/>
        <w:rPr>
          <w:rtl/>
        </w:rPr>
      </w:pPr>
      <w:r>
        <w:rPr>
          <w:rtl/>
        </w:rPr>
        <w:t>أقول: فيه وفي أمثاله</w:t>
      </w:r>
      <w:r w:rsidR="00A617A7">
        <w:rPr>
          <w:rFonts w:hint="cs"/>
          <w:rtl/>
        </w:rPr>
        <w:t xml:space="preserve"> - </w:t>
      </w:r>
      <w:r>
        <w:rPr>
          <w:rtl/>
        </w:rPr>
        <w:t>وهي كثيرة جد</w:t>
      </w:r>
      <w:r>
        <w:rPr>
          <w:rFonts w:hint="cs"/>
          <w:rtl/>
        </w:rPr>
        <w:t>ّ</w:t>
      </w:r>
      <w:r>
        <w:rPr>
          <w:rtl/>
        </w:rPr>
        <w:t>ا</w:t>
      </w:r>
      <w:r>
        <w:rPr>
          <w:rFonts w:hint="cs"/>
          <w:rtl/>
        </w:rPr>
        <w:t>ً</w:t>
      </w:r>
      <w:r w:rsidR="00A617A7">
        <w:rPr>
          <w:rFonts w:hint="cs"/>
          <w:rtl/>
        </w:rPr>
        <w:t xml:space="preserve"> - </w:t>
      </w:r>
      <w:r>
        <w:rPr>
          <w:rtl/>
        </w:rPr>
        <w:t>دلالة على بطلان قياس الأولوية.</w:t>
      </w:r>
    </w:p>
    <w:p w:rsidR="006E7D9D" w:rsidRDefault="006E7D9D" w:rsidP="00A617A7">
      <w:pPr>
        <w:pStyle w:val="libNormal"/>
        <w:rPr>
          <w:rtl/>
        </w:rPr>
      </w:pPr>
      <w:r w:rsidRPr="00CE5C2A">
        <w:rPr>
          <w:rStyle w:val="libNormalChar"/>
          <w:rtl/>
        </w:rPr>
        <w:t>[ 33161 ]</w:t>
      </w:r>
      <w:r>
        <w:rPr>
          <w:rtl/>
        </w:rPr>
        <w:t xml:space="preserve"> 11</w:t>
      </w:r>
      <w:r w:rsidR="00A617A7">
        <w:rPr>
          <w:rFonts w:hint="cs"/>
          <w:rtl/>
        </w:rPr>
        <w:t xml:space="preserve"> - </w:t>
      </w:r>
      <w:r>
        <w:rPr>
          <w:rtl/>
        </w:rPr>
        <w:t>وعن عليّ</w:t>
      </w:r>
      <w:r>
        <w:rPr>
          <w:rFonts w:hint="cs"/>
          <w:rtl/>
        </w:rPr>
        <w:t>ِ</w:t>
      </w:r>
      <w:r>
        <w:rPr>
          <w:rtl/>
        </w:rPr>
        <w:t xml:space="preserve"> بن </w:t>
      </w:r>
      <w:r>
        <w:rPr>
          <w:rFonts w:hint="cs"/>
          <w:rtl/>
        </w:rPr>
        <w:t>إ</w:t>
      </w:r>
      <w:r>
        <w:rPr>
          <w:rtl/>
        </w:rPr>
        <w:t>براهيم، عن هارون بن مسلم، عن مسعدة بن صدقة، عن جعفر بن محمّد، عن أبيه أن</w:t>
      </w:r>
      <w:r>
        <w:rPr>
          <w:rFonts w:hint="cs"/>
          <w:rtl/>
        </w:rPr>
        <w:t>ّ</w:t>
      </w:r>
      <w:r>
        <w:rPr>
          <w:rtl/>
        </w:rPr>
        <w:t xml:space="preserve"> علي</w:t>
      </w:r>
      <w:r>
        <w:rPr>
          <w:rFonts w:hint="cs"/>
          <w:rtl/>
        </w:rPr>
        <w:t>ّ</w:t>
      </w:r>
      <w:r>
        <w:rPr>
          <w:rtl/>
        </w:rPr>
        <w:t>ا</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5A4104">
        <w:rPr>
          <w:rtl/>
        </w:rPr>
        <w:t>قال</w:t>
      </w:r>
      <w:r>
        <w:rPr>
          <w:rtl/>
        </w:rPr>
        <w:t>: من نصب نفسه للقياس لم يزل دهره في التباس، ومن دان الله بالرأي لم يزل دهره في ارتماس.</w:t>
      </w:r>
    </w:p>
    <w:p w:rsidR="006E7D9D" w:rsidRDefault="006E7D9D" w:rsidP="00A617A7">
      <w:pPr>
        <w:pStyle w:val="libNormal"/>
        <w:rPr>
          <w:rtl/>
        </w:rPr>
      </w:pPr>
      <w:r w:rsidRPr="00CE5C2A">
        <w:rPr>
          <w:rStyle w:val="libNormalChar"/>
          <w:rtl/>
        </w:rPr>
        <w:t>[ 33162 ]</w:t>
      </w:r>
      <w:r>
        <w:rPr>
          <w:rtl/>
        </w:rPr>
        <w:t xml:space="preserve"> 12</w:t>
      </w:r>
      <w:r w:rsidR="00A617A7">
        <w:rPr>
          <w:rFonts w:hint="cs"/>
          <w:rtl/>
        </w:rPr>
        <w:t xml:space="preserve"> - </w:t>
      </w:r>
      <w:r>
        <w:rPr>
          <w:rtl/>
        </w:rPr>
        <w:t xml:space="preserve">قال: وقال أبو </w:t>
      </w:r>
      <w:r w:rsidRPr="005A4104">
        <w:rPr>
          <w:rtl/>
        </w:rPr>
        <w:t xml:space="preserve">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من أفتى الناس </w:t>
      </w:r>
    </w:p>
    <w:p w:rsidR="006E7D9D" w:rsidRPr="00296D77" w:rsidRDefault="00D351B6" w:rsidP="00D351B6">
      <w:pPr>
        <w:pStyle w:val="libLine"/>
        <w:rPr>
          <w:rtl/>
        </w:rPr>
      </w:pPr>
      <w:r>
        <w:rPr>
          <w:rFonts w:hint="cs"/>
          <w:rtl/>
        </w:rPr>
        <w:t>____________________</w:t>
      </w:r>
    </w:p>
    <w:p w:rsidR="006E7D9D" w:rsidRPr="00E53205" w:rsidRDefault="006E7D9D" w:rsidP="00D351B6">
      <w:pPr>
        <w:pStyle w:val="libFootnote0"/>
        <w:rPr>
          <w:rtl/>
        </w:rPr>
      </w:pPr>
      <w:r w:rsidRPr="00E53205">
        <w:rPr>
          <w:rtl/>
        </w:rPr>
        <w:t>(1) في المصدر</w:t>
      </w:r>
      <w:r>
        <w:rPr>
          <w:rtl/>
        </w:rPr>
        <w:t>:</w:t>
      </w:r>
      <w:r w:rsidRPr="00E53205">
        <w:rPr>
          <w:rtl/>
        </w:rPr>
        <w:t xml:space="preserve"> </w:t>
      </w:r>
      <w:r>
        <w:rPr>
          <w:rFonts w:hint="cs"/>
          <w:rtl/>
        </w:rPr>
        <w:t>أ</w:t>
      </w:r>
      <w:r>
        <w:rPr>
          <w:rtl/>
        </w:rPr>
        <w:t>حبط الله.</w:t>
      </w:r>
    </w:p>
    <w:p w:rsidR="006E7D9D" w:rsidRDefault="006E7D9D" w:rsidP="00D351B6">
      <w:pPr>
        <w:pStyle w:val="libFootnote0"/>
        <w:rPr>
          <w:rtl/>
        </w:rPr>
      </w:pPr>
      <w:r>
        <w:rPr>
          <w:rtl/>
        </w:rPr>
        <w:t>9</w:t>
      </w:r>
      <w:r w:rsidR="00A617A7">
        <w:rPr>
          <w:rtl/>
        </w:rPr>
        <w:t xml:space="preserve"> - </w:t>
      </w:r>
      <w:r>
        <w:rPr>
          <w:rtl/>
        </w:rPr>
        <w:t>الكافي 2: 288 / 1.</w:t>
      </w:r>
    </w:p>
    <w:p w:rsidR="006E7D9D" w:rsidRDefault="006E7D9D" w:rsidP="00D351B6">
      <w:pPr>
        <w:pStyle w:val="libFootnote0"/>
        <w:rPr>
          <w:rtl/>
        </w:rPr>
      </w:pPr>
      <w:r>
        <w:rPr>
          <w:rtl/>
        </w:rPr>
        <w:t>10</w:t>
      </w:r>
      <w:r w:rsidR="00A617A7">
        <w:rPr>
          <w:rtl/>
        </w:rPr>
        <w:t xml:space="preserve"> - </w:t>
      </w:r>
      <w:r>
        <w:rPr>
          <w:rtl/>
        </w:rPr>
        <w:t>الكافي 1: 46 / 15.</w:t>
      </w:r>
    </w:p>
    <w:p w:rsidR="006E7D9D" w:rsidRPr="00E53205" w:rsidRDefault="006E7D9D" w:rsidP="003A379F">
      <w:pPr>
        <w:pStyle w:val="libFootnote0"/>
        <w:rPr>
          <w:rtl/>
        </w:rPr>
      </w:pPr>
      <w:r>
        <w:rPr>
          <w:rtl/>
        </w:rPr>
        <w:t>(</w:t>
      </w:r>
      <w:r w:rsidR="003A379F">
        <w:rPr>
          <w:rFonts w:hint="cs"/>
          <w:rtl/>
        </w:rPr>
        <w:t>2</w:t>
      </w:r>
      <w:r>
        <w:rPr>
          <w:rtl/>
        </w:rPr>
        <w:t>) في المصدر: صلواتها.</w:t>
      </w:r>
    </w:p>
    <w:p w:rsidR="006E7D9D" w:rsidRDefault="006E7D9D" w:rsidP="00D351B6">
      <w:pPr>
        <w:pStyle w:val="libFootnote0"/>
        <w:rPr>
          <w:rtl/>
        </w:rPr>
      </w:pPr>
      <w:r>
        <w:rPr>
          <w:rtl/>
        </w:rPr>
        <w:t>11</w:t>
      </w:r>
      <w:r w:rsidR="00A617A7">
        <w:rPr>
          <w:rtl/>
        </w:rPr>
        <w:t xml:space="preserve"> - </w:t>
      </w:r>
      <w:r>
        <w:rPr>
          <w:rtl/>
        </w:rPr>
        <w:t>الكافي 1: 47 / 17، قرب الاسناد 7.</w:t>
      </w:r>
    </w:p>
    <w:p w:rsidR="006E7D9D" w:rsidRDefault="006E7D9D" w:rsidP="00D351B6">
      <w:pPr>
        <w:pStyle w:val="libFootnote0"/>
        <w:rPr>
          <w:rtl/>
        </w:rPr>
      </w:pPr>
      <w:r>
        <w:rPr>
          <w:rtl/>
        </w:rPr>
        <w:t>12</w:t>
      </w:r>
      <w:r w:rsidR="00A617A7">
        <w:rPr>
          <w:rtl/>
        </w:rPr>
        <w:t xml:space="preserve"> - </w:t>
      </w:r>
      <w:r>
        <w:rPr>
          <w:rtl/>
        </w:rPr>
        <w:t>الكافي 1: 47 / ذيل 17.</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برأيه فقد دان الله بما لا يعلم، ومن دان الله بما لا يعلم فقد ضاد</w:t>
      </w:r>
      <w:r>
        <w:rPr>
          <w:rFonts w:hint="cs"/>
          <w:rtl/>
        </w:rPr>
        <w:t>َّ</w:t>
      </w:r>
      <w:r>
        <w:rPr>
          <w:rtl/>
        </w:rPr>
        <w:t xml:space="preserve"> الله حيث أحلّ</w:t>
      </w:r>
      <w:r>
        <w:rPr>
          <w:rFonts w:hint="cs"/>
          <w:rtl/>
        </w:rPr>
        <w:t>َ</w:t>
      </w:r>
      <w:r>
        <w:rPr>
          <w:rtl/>
        </w:rPr>
        <w:t>، وحر</w:t>
      </w:r>
      <w:r>
        <w:rPr>
          <w:rFonts w:hint="cs"/>
          <w:rtl/>
        </w:rPr>
        <w:t>َّ</w:t>
      </w:r>
      <w:r>
        <w:rPr>
          <w:rtl/>
        </w:rPr>
        <w:t>م فيما لا يعلم.</w:t>
      </w:r>
    </w:p>
    <w:p w:rsidR="006E7D9D" w:rsidRDefault="006E7D9D" w:rsidP="006E7D9D">
      <w:pPr>
        <w:pStyle w:val="libNormal"/>
        <w:rPr>
          <w:rtl/>
        </w:rPr>
      </w:pPr>
      <w:r>
        <w:rPr>
          <w:rtl/>
        </w:rPr>
        <w:t xml:space="preserve">ورواه الحميري في </w:t>
      </w:r>
      <w:r w:rsidRPr="00D351B6">
        <w:rPr>
          <w:rStyle w:val="libNormalChar"/>
          <w:rtl/>
        </w:rPr>
        <w:t xml:space="preserve">( </w:t>
      </w:r>
      <w:r>
        <w:rPr>
          <w:rtl/>
        </w:rPr>
        <w:t>قرب ال</w:t>
      </w:r>
      <w:r>
        <w:rPr>
          <w:rFonts w:hint="cs"/>
          <w:rtl/>
        </w:rPr>
        <w:t>إِ</w:t>
      </w:r>
      <w:r>
        <w:rPr>
          <w:rtl/>
        </w:rPr>
        <w:t>سناد</w:t>
      </w:r>
      <w:r w:rsidRPr="00D351B6">
        <w:rPr>
          <w:rStyle w:val="libNormalChar"/>
          <w:rtl/>
        </w:rPr>
        <w:t xml:space="preserve"> )</w:t>
      </w:r>
      <w:r>
        <w:rPr>
          <w:rtl/>
        </w:rPr>
        <w:t xml:space="preserve"> عن هارون بن مسلم مثله </w:t>
      </w:r>
      <w:r w:rsidRPr="006E7D9D">
        <w:rPr>
          <w:rStyle w:val="libFootnotenumChar"/>
          <w:rtl/>
        </w:rPr>
        <w:t>(1)</w:t>
      </w:r>
      <w:r>
        <w:rPr>
          <w:rtl/>
        </w:rPr>
        <w:t>.</w:t>
      </w:r>
    </w:p>
    <w:p w:rsidR="006E7D9D" w:rsidRDefault="006E7D9D" w:rsidP="003A379F">
      <w:pPr>
        <w:pStyle w:val="libNormal"/>
        <w:rPr>
          <w:rtl/>
        </w:rPr>
      </w:pPr>
      <w:r w:rsidRPr="00CE5C2A">
        <w:rPr>
          <w:rStyle w:val="libNormalChar"/>
          <w:rtl/>
        </w:rPr>
        <w:t>[ 33163 ]</w:t>
      </w:r>
      <w:r>
        <w:rPr>
          <w:rtl/>
        </w:rPr>
        <w:t xml:space="preserve"> 13</w:t>
      </w:r>
      <w:r w:rsidR="00A617A7">
        <w:rPr>
          <w:rFonts w:hint="cs"/>
          <w:rtl/>
        </w:rPr>
        <w:t xml:space="preserve"> - </w:t>
      </w:r>
      <w:r>
        <w:rPr>
          <w:rtl/>
        </w:rPr>
        <w:t>وعنه، عن أبيه، وعبد</w:t>
      </w:r>
      <w:r>
        <w:rPr>
          <w:rFonts w:hint="cs"/>
          <w:rtl/>
        </w:rPr>
        <w:t xml:space="preserve"> </w:t>
      </w:r>
      <w:r>
        <w:rPr>
          <w:rtl/>
        </w:rPr>
        <w:t xml:space="preserve">الله بن الصلت جميعاً، عن حمّاد ابن عيسى، عن حريز بن عبد الله، عن زرارة،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6E7D9D">
        <w:rPr>
          <w:rStyle w:val="libFootnotenumChar"/>
          <w:rtl/>
        </w:rPr>
        <w:t>(</w:t>
      </w:r>
      <w:r w:rsidR="003A379F">
        <w:rPr>
          <w:rStyle w:val="libFootnotenumChar"/>
          <w:rFonts w:hint="cs"/>
          <w:rtl/>
        </w:rPr>
        <w:t>2</w:t>
      </w:r>
      <w:r w:rsidRPr="006E7D9D">
        <w:rPr>
          <w:rStyle w:val="libFootnotenumChar"/>
          <w:rtl/>
        </w:rPr>
        <w:t>)</w:t>
      </w:r>
      <w:r w:rsidR="00A617A7">
        <w:rPr>
          <w:rFonts w:hint="cs"/>
          <w:rtl/>
        </w:rPr>
        <w:t xml:space="preserve"> - </w:t>
      </w:r>
      <w:r>
        <w:rPr>
          <w:rtl/>
        </w:rPr>
        <w:t>في حديث طويل في ال</w:t>
      </w:r>
      <w:r>
        <w:rPr>
          <w:rFonts w:hint="cs"/>
          <w:rtl/>
        </w:rPr>
        <w:t>إِ</w:t>
      </w:r>
      <w:r>
        <w:rPr>
          <w:rtl/>
        </w:rPr>
        <w:t>مامة وأحوال ال</w:t>
      </w:r>
      <w:r>
        <w:rPr>
          <w:rFonts w:hint="cs"/>
          <w:rtl/>
        </w:rPr>
        <w:t>إِ</w:t>
      </w:r>
      <w:r>
        <w:rPr>
          <w:rtl/>
        </w:rPr>
        <w:t>مام</w:t>
      </w:r>
      <w:r w:rsidR="00A617A7">
        <w:rPr>
          <w:rFonts w:hint="cs"/>
          <w:rtl/>
        </w:rPr>
        <w:t xml:space="preserve"> - </w:t>
      </w:r>
      <w:r>
        <w:rPr>
          <w:rtl/>
        </w:rPr>
        <w:t>قال: أما لو أن</w:t>
      </w:r>
      <w:r>
        <w:rPr>
          <w:rFonts w:hint="cs"/>
          <w:rtl/>
        </w:rPr>
        <w:t>َّ</w:t>
      </w:r>
      <w:r>
        <w:rPr>
          <w:rtl/>
        </w:rPr>
        <w:t xml:space="preserve"> رجلا</w:t>
      </w:r>
      <w:r>
        <w:rPr>
          <w:rFonts w:hint="cs"/>
          <w:rtl/>
        </w:rPr>
        <w:t>ً</w:t>
      </w:r>
      <w:r>
        <w:rPr>
          <w:rtl/>
        </w:rPr>
        <w:t xml:space="preserve"> صام نهاره، وقام ليله، وتصد</w:t>
      </w:r>
      <w:r>
        <w:rPr>
          <w:rFonts w:hint="cs"/>
          <w:rtl/>
        </w:rPr>
        <w:t>ّ</w:t>
      </w:r>
      <w:r>
        <w:rPr>
          <w:rtl/>
        </w:rPr>
        <w:t>ق بجميع ماله، وحج</w:t>
      </w:r>
      <w:r>
        <w:rPr>
          <w:rFonts w:hint="cs"/>
          <w:rtl/>
        </w:rPr>
        <w:t>ّ</w:t>
      </w:r>
      <w:r>
        <w:rPr>
          <w:rtl/>
        </w:rPr>
        <w:t xml:space="preserve"> جميع دهره، ولم يعرف ولاية ولي</w:t>
      </w:r>
      <w:r>
        <w:rPr>
          <w:rFonts w:hint="cs"/>
          <w:rtl/>
        </w:rPr>
        <w:t>ّ</w:t>
      </w:r>
      <w:r>
        <w:rPr>
          <w:rtl/>
        </w:rPr>
        <w:t xml:space="preserve"> الله فيواليه، وتكون جميع اعماله بدلالته إليه، ما كان له على الله ثواب </w:t>
      </w:r>
      <w:r w:rsidRPr="006E7D9D">
        <w:rPr>
          <w:rStyle w:val="libFootnotenumChar"/>
          <w:rtl/>
        </w:rPr>
        <w:t>(</w:t>
      </w:r>
      <w:r w:rsidR="003A379F">
        <w:rPr>
          <w:rStyle w:val="libFootnotenumChar"/>
          <w:rFonts w:hint="cs"/>
          <w:rtl/>
        </w:rPr>
        <w:t>3)</w:t>
      </w:r>
      <w:r>
        <w:rPr>
          <w:rtl/>
        </w:rPr>
        <w:t>، ولا كان من أهل ال</w:t>
      </w:r>
      <w:r>
        <w:rPr>
          <w:rFonts w:hint="cs"/>
          <w:rtl/>
        </w:rPr>
        <w:t>إِ</w:t>
      </w:r>
      <w:r>
        <w:rPr>
          <w:rtl/>
        </w:rPr>
        <w:t>يمان.</w:t>
      </w:r>
    </w:p>
    <w:p w:rsidR="006E7D9D" w:rsidRDefault="006E7D9D" w:rsidP="003A379F">
      <w:pPr>
        <w:pStyle w:val="libNormal"/>
        <w:rPr>
          <w:rtl/>
        </w:rPr>
      </w:pPr>
      <w:r>
        <w:rPr>
          <w:rtl/>
        </w:rPr>
        <w:t>ورواه البرقي</w:t>
      </w:r>
      <w:r>
        <w:rPr>
          <w:rFonts w:hint="cs"/>
          <w:rtl/>
        </w:rPr>
        <w:t>ُّ</w:t>
      </w:r>
      <w:r>
        <w:rPr>
          <w:rtl/>
        </w:rPr>
        <w:t xml:space="preserve"> في </w:t>
      </w:r>
      <w:r w:rsidRPr="00D351B6">
        <w:rPr>
          <w:rStyle w:val="libNormalChar"/>
          <w:rtl/>
        </w:rPr>
        <w:t xml:space="preserve">( </w:t>
      </w:r>
      <w:r>
        <w:rPr>
          <w:rtl/>
        </w:rPr>
        <w:t>المحاسن</w:t>
      </w:r>
      <w:r w:rsidRPr="00D351B6">
        <w:rPr>
          <w:rStyle w:val="libNormalChar"/>
          <w:rtl/>
        </w:rPr>
        <w:t xml:space="preserve"> )</w:t>
      </w:r>
      <w:r>
        <w:rPr>
          <w:rtl/>
        </w:rPr>
        <w:t xml:space="preserve"> عن أبي طالب عبد الله بن الصلت مثله </w:t>
      </w:r>
      <w:r w:rsidRPr="006E7D9D">
        <w:rPr>
          <w:rStyle w:val="libFootnotenumChar"/>
          <w:rtl/>
        </w:rPr>
        <w:t>(</w:t>
      </w:r>
      <w:r w:rsidR="003A379F">
        <w:rPr>
          <w:rStyle w:val="libFootnotenumChar"/>
          <w:rFonts w:hint="cs"/>
          <w:rtl/>
        </w:rPr>
        <w:t>4</w:t>
      </w:r>
      <w:r w:rsidRPr="006E7D9D">
        <w:rPr>
          <w:rStyle w:val="libFootnotenumChar"/>
          <w:rtl/>
        </w:rPr>
        <w:t>)</w:t>
      </w:r>
      <w:r>
        <w:rPr>
          <w:rtl/>
        </w:rPr>
        <w:t>.</w:t>
      </w:r>
    </w:p>
    <w:p w:rsidR="006E7D9D" w:rsidRDefault="006E7D9D" w:rsidP="003A379F">
      <w:pPr>
        <w:pStyle w:val="libNormal"/>
        <w:rPr>
          <w:rtl/>
        </w:rPr>
      </w:pPr>
      <w:r w:rsidRPr="00CE5C2A">
        <w:rPr>
          <w:rStyle w:val="libNormalChar"/>
          <w:rtl/>
        </w:rPr>
        <w:t>[ 33164 ]</w:t>
      </w:r>
      <w:r>
        <w:rPr>
          <w:rtl/>
        </w:rPr>
        <w:t xml:space="preserve"> 14</w:t>
      </w:r>
      <w:r w:rsidR="00A617A7">
        <w:rPr>
          <w:rFonts w:hint="cs"/>
          <w:rtl/>
        </w:rPr>
        <w:t xml:space="preserve"> - </w:t>
      </w:r>
      <w:r>
        <w:rPr>
          <w:rtl/>
        </w:rPr>
        <w:t xml:space="preserve">وعن عدَّة من </w:t>
      </w:r>
      <w:r>
        <w:rPr>
          <w:rFonts w:hint="cs"/>
          <w:rtl/>
        </w:rPr>
        <w:t>أ</w:t>
      </w:r>
      <w:r>
        <w:rPr>
          <w:rtl/>
        </w:rPr>
        <w:t xml:space="preserve">صحابنا، عن </w:t>
      </w:r>
      <w:r>
        <w:rPr>
          <w:rFonts w:hint="cs"/>
          <w:rtl/>
        </w:rPr>
        <w:t>أ</w:t>
      </w:r>
      <w:r>
        <w:rPr>
          <w:rtl/>
        </w:rPr>
        <w:t xml:space="preserve">حمد بن محمّد بن خالد، عن بعض أصحابنا رفعه، قال: قال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كلام ذكره: إن</w:t>
      </w:r>
      <w:r>
        <w:rPr>
          <w:rFonts w:hint="cs"/>
          <w:rtl/>
        </w:rPr>
        <w:t>َّ</w:t>
      </w:r>
      <w:r>
        <w:rPr>
          <w:rtl/>
        </w:rPr>
        <w:t xml:space="preserve"> المؤمن لم يأخذ دينه عن رأيه، ولكن أتاه </w:t>
      </w:r>
      <w:r w:rsidRPr="00D351B6">
        <w:rPr>
          <w:rStyle w:val="libNormalChar"/>
          <w:rtl/>
        </w:rPr>
        <w:t xml:space="preserve">( </w:t>
      </w:r>
      <w:r>
        <w:rPr>
          <w:rtl/>
        </w:rPr>
        <w:t>عن رب</w:t>
      </w:r>
      <w:r>
        <w:rPr>
          <w:rFonts w:hint="cs"/>
          <w:rtl/>
        </w:rPr>
        <w:t>ّ</w:t>
      </w:r>
      <w:r>
        <w:rPr>
          <w:rtl/>
        </w:rPr>
        <w:t>ه فأخذ به</w:t>
      </w:r>
      <w:r w:rsidRPr="00D351B6">
        <w:rPr>
          <w:rStyle w:val="libNormalChar"/>
          <w:rtl/>
        </w:rPr>
        <w:t xml:space="preserve"> )</w:t>
      </w:r>
      <w:r>
        <w:rPr>
          <w:rtl/>
        </w:rPr>
        <w:t xml:space="preserve"> </w:t>
      </w:r>
      <w:r w:rsidRPr="006E7D9D">
        <w:rPr>
          <w:rStyle w:val="libFootnotenumChar"/>
          <w:rtl/>
        </w:rPr>
        <w:t>(</w:t>
      </w:r>
      <w:r w:rsidR="003A379F">
        <w:rPr>
          <w:rStyle w:val="libFootnotenumChar"/>
          <w:rFonts w:hint="cs"/>
          <w:rtl/>
        </w:rPr>
        <w:t>5</w:t>
      </w:r>
      <w:r w:rsidRPr="006E7D9D">
        <w:rPr>
          <w:rStyle w:val="libFootnotenumChar"/>
          <w:rtl/>
        </w:rPr>
        <w:t>)</w:t>
      </w:r>
      <w:r>
        <w:rPr>
          <w:rtl/>
        </w:rPr>
        <w:t>.</w:t>
      </w:r>
    </w:p>
    <w:p w:rsidR="006E7D9D" w:rsidRDefault="006E7D9D" w:rsidP="003A379F">
      <w:pPr>
        <w:pStyle w:val="libNormal"/>
        <w:rPr>
          <w:rtl/>
        </w:rPr>
      </w:pPr>
      <w:r>
        <w:rPr>
          <w:rtl/>
        </w:rPr>
        <w:t xml:space="preserve">أقول: يأتي بيان هذا السند من طريق الصدوق </w:t>
      </w:r>
      <w:r w:rsidRPr="006E7D9D">
        <w:rPr>
          <w:rStyle w:val="libFootnotenumChar"/>
          <w:rtl/>
        </w:rPr>
        <w:t>(</w:t>
      </w:r>
      <w:r w:rsidR="003A379F">
        <w:rPr>
          <w:rStyle w:val="libFootnotenumChar"/>
          <w:rFonts w:hint="cs"/>
          <w:rtl/>
        </w:rPr>
        <w:t>6</w:t>
      </w:r>
      <w:r w:rsidRPr="006E7D9D">
        <w:rPr>
          <w:rStyle w:val="libFootnotenumChar"/>
          <w:rtl/>
        </w:rPr>
        <w:t>)</w:t>
      </w:r>
      <w:r>
        <w:rPr>
          <w:rtl/>
        </w:rPr>
        <w:t>.</w:t>
      </w:r>
    </w:p>
    <w:p w:rsidR="006E7D9D" w:rsidRDefault="006E7D9D" w:rsidP="00A617A7">
      <w:pPr>
        <w:pStyle w:val="libNormal"/>
        <w:rPr>
          <w:rtl/>
        </w:rPr>
      </w:pPr>
      <w:r w:rsidRPr="00CE5C2A">
        <w:rPr>
          <w:rStyle w:val="libNormalChar"/>
          <w:rtl/>
        </w:rPr>
        <w:t>[ 33165 ]</w:t>
      </w:r>
      <w:r>
        <w:rPr>
          <w:rtl/>
        </w:rPr>
        <w:t xml:space="preserve"> 15</w:t>
      </w:r>
      <w:r w:rsidR="00A617A7">
        <w:rPr>
          <w:rFonts w:hint="cs"/>
          <w:rtl/>
        </w:rPr>
        <w:t xml:space="preserve"> - </w:t>
      </w:r>
      <w:r>
        <w:rPr>
          <w:rtl/>
        </w:rPr>
        <w:t xml:space="preserve">وعنهم، عن أحمد بن محمّد، عن عثمان بن عيسى، </w:t>
      </w:r>
    </w:p>
    <w:p w:rsidR="006E7D9D" w:rsidRPr="00296D77" w:rsidRDefault="00D351B6" w:rsidP="00D351B6">
      <w:pPr>
        <w:pStyle w:val="libLine"/>
        <w:rPr>
          <w:rtl/>
        </w:rPr>
      </w:pPr>
      <w:r>
        <w:rPr>
          <w:rFonts w:hint="cs"/>
          <w:rtl/>
        </w:rPr>
        <w:t>____________________</w:t>
      </w:r>
    </w:p>
    <w:p w:rsidR="006E7D9D" w:rsidRPr="00E53205" w:rsidRDefault="006E7D9D" w:rsidP="00D351B6">
      <w:pPr>
        <w:pStyle w:val="libFootnote0"/>
        <w:rPr>
          <w:rtl/>
        </w:rPr>
      </w:pPr>
      <w:r>
        <w:rPr>
          <w:rtl/>
        </w:rPr>
        <w:t>(1) قرب الاسناد: 7.</w:t>
      </w:r>
    </w:p>
    <w:p w:rsidR="006E7D9D" w:rsidRDefault="006E7D9D" w:rsidP="00D351B6">
      <w:pPr>
        <w:pStyle w:val="libFootnote0"/>
        <w:rPr>
          <w:rtl/>
        </w:rPr>
      </w:pPr>
      <w:r>
        <w:rPr>
          <w:rtl/>
        </w:rPr>
        <w:t>13</w:t>
      </w:r>
      <w:r w:rsidR="00A617A7">
        <w:rPr>
          <w:rtl/>
        </w:rPr>
        <w:t xml:space="preserve"> - </w:t>
      </w:r>
      <w:r>
        <w:rPr>
          <w:rtl/>
        </w:rPr>
        <w:t>الكافي 2: 16 / 5.</w:t>
      </w:r>
    </w:p>
    <w:p w:rsidR="006E7D9D" w:rsidRPr="006E7D9D" w:rsidRDefault="006E7D9D" w:rsidP="003A379F">
      <w:pPr>
        <w:pStyle w:val="libFootnote0"/>
        <w:rPr>
          <w:rtl/>
        </w:rPr>
      </w:pPr>
      <w:r w:rsidRPr="006E7D9D">
        <w:rPr>
          <w:rtl/>
        </w:rPr>
        <w:t>(</w:t>
      </w:r>
      <w:r w:rsidR="003A379F">
        <w:rPr>
          <w:rFonts w:hint="cs"/>
          <w:rtl/>
        </w:rPr>
        <w:t>2</w:t>
      </w:r>
      <w:r w:rsidRPr="006E7D9D">
        <w:rPr>
          <w:rtl/>
        </w:rPr>
        <w:t>) في المحاسن</w:t>
      </w:r>
      <w:r>
        <w:rPr>
          <w:rtl/>
        </w:rPr>
        <w:t>:</w:t>
      </w:r>
      <w:r w:rsidRPr="006E7D9D">
        <w:rPr>
          <w:rtl/>
        </w:rPr>
        <w:t xml:space="preserve"> أبي عبد </w:t>
      </w:r>
      <w:r w:rsidRPr="003A379F">
        <w:rPr>
          <w:rtl/>
        </w:rPr>
        <w:t xml:space="preserve">الله </w:t>
      </w:r>
      <w:r w:rsidR="002630D5" w:rsidRPr="003A379F">
        <w:rPr>
          <w:rFonts w:hint="cs"/>
          <w:rtl/>
        </w:rPr>
        <w:t xml:space="preserve">( </w:t>
      </w:r>
      <w:r w:rsidR="002630D5" w:rsidRPr="003A379F">
        <w:rPr>
          <w:rStyle w:val="libFootnoteAlaemChar"/>
          <w:rFonts w:hint="cs"/>
          <w:rtl/>
        </w:rPr>
        <w:t xml:space="preserve">عليه‌السلام </w:t>
      </w:r>
      <w:r w:rsidR="002630D5" w:rsidRPr="003A379F">
        <w:rPr>
          <w:rFonts w:hint="cs"/>
          <w:rtl/>
        </w:rPr>
        <w:t>)</w:t>
      </w:r>
      <w:r w:rsidR="002630D5" w:rsidRPr="002630D5">
        <w:rPr>
          <w:rStyle w:val="libAlaemChar"/>
          <w:rFonts w:hint="cs"/>
          <w:rtl/>
        </w:rPr>
        <w:t xml:space="preserve"> </w:t>
      </w:r>
      <w:r w:rsidRPr="006E7D9D">
        <w:rPr>
          <w:rtl/>
        </w:rPr>
        <w:t>.</w:t>
      </w:r>
    </w:p>
    <w:p w:rsidR="006E7D9D" w:rsidRPr="00E53205" w:rsidRDefault="006E7D9D" w:rsidP="003A379F">
      <w:pPr>
        <w:pStyle w:val="libFootnote0"/>
        <w:rPr>
          <w:rtl/>
        </w:rPr>
      </w:pPr>
      <w:r>
        <w:rPr>
          <w:rtl/>
        </w:rPr>
        <w:t>(</w:t>
      </w:r>
      <w:r w:rsidR="003A379F">
        <w:rPr>
          <w:rFonts w:hint="cs"/>
          <w:rtl/>
        </w:rPr>
        <w:t>3</w:t>
      </w:r>
      <w:r>
        <w:rPr>
          <w:rtl/>
        </w:rPr>
        <w:t>) في المصدر: حق في ثوابه.</w:t>
      </w:r>
    </w:p>
    <w:p w:rsidR="006E7D9D" w:rsidRPr="00E53205" w:rsidRDefault="006E7D9D" w:rsidP="003A379F">
      <w:pPr>
        <w:pStyle w:val="libFootnote0"/>
        <w:rPr>
          <w:rtl/>
        </w:rPr>
      </w:pPr>
      <w:r w:rsidRPr="00E53205">
        <w:rPr>
          <w:rtl/>
        </w:rPr>
        <w:t>(</w:t>
      </w:r>
      <w:r w:rsidR="003A379F">
        <w:rPr>
          <w:rFonts w:hint="cs"/>
          <w:rtl/>
        </w:rPr>
        <w:t>4</w:t>
      </w:r>
      <w:r w:rsidRPr="00E53205">
        <w:rPr>
          <w:rtl/>
        </w:rPr>
        <w:t>) المحاسن</w:t>
      </w:r>
      <w:r>
        <w:rPr>
          <w:rtl/>
        </w:rPr>
        <w:t>:</w:t>
      </w:r>
      <w:r w:rsidRPr="00E53205">
        <w:rPr>
          <w:rtl/>
        </w:rPr>
        <w:t xml:space="preserve"> 286</w:t>
      </w:r>
      <w:r>
        <w:rPr>
          <w:rtl/>
        </w:rPr>
        <w:t xml:space="preserve"> / 430.</w:t>
      </w:r>
    </w:p>
    <w:p w:rsidR="006E7D9D" w:rsidRDefault="006E7D9D" w:rsidP="00D351B6">
      <w:pPr>
        <w:pStyle w:val="libFootnote0"/>
        <w:rPr>
          <w:rtl/>
        </w:rPr>
      </w:pPr>
      <w:r>
        <w:rPr>
          <w:rtl/>
        </w:rPr>
        <w:t>14</w:t>
      </w:r>
      <w:r w:rsidR="00A617A7">
        <w:rPr>
          <w:rtl/>
        </w:rPr>
        <w:t xml:space="preserve"> - </w:t>
      </w:r>
      <w:r>
        <w:rPr>
          <w:rtl/>
        </w:rPr>
        <w:t>الكافي 2: 38 / 1.</w:t>
      </w:r>
    </w:p>
    <w:p w:rsidR="006E7D9D" w:rsidRPr="00E53205" w:rsidRDefault="006E7D9D" w:rsidP="003A379F">
      <w:pPr>
        <w:pStyle w:val="libFootnote0"/>
        <w:rPr>
          <w:rtl/>
        </w:rPr>
      </w:pPr>
      <w:r>
        <w:rPr>
          <w:rtl/>
        </w:rPr>
        <w:t>(</w:t>
      </w:r>
      <w:r w:rsidR="003A379F">
        <w:rPr>
          <w:rFonts w:hint="cs"/>
          <w:rtl/>
        </w:rPr>
        <w:t>5</w:t>
      </w:r>
      <w:r>
        <w:rPr>
          <w:rtl/>
        </w:rPr>
        <w:t>) في المصدر: من ربه فأخذه.</w:t>
      </w:r>
    </w:p>
    <w:p w:rsidR="006E7D9D" w:rsidRPr="00E53205" w:rsidRDefault="006E7D9D" w:rsidP="003A379F">
      <w:pPr>
        <w:pStyle w:val="libFootnote0"/>
        <w:rPr>
          <w:rtl/>
        </w:rPr>
      </w:pPr>
      <w:r w:rsidRPr="00E53205">
        <w:rPr>
          <w:rtl/>
        </w:rPr>
        <w:t>(</w:t>
      </w:r>
      <w:r w:rsidR="003A379F">
        <w:rPr>
          <w:rFonts w:hint="cs"/>
          <w:rtl/>
        </w:rPr>
        <w:t>6</w:t>
      </w:r>
      <w:r w:rsidRPr="00E53205">
        <w:rPr>
          <w:rtl/>
        </w:rPr>
        <w:t>) يأتي في الفائدة ال</w:t>
      </w:r>
      <w:r>
        <w:rPr>
          <w:rFonts w:hint="cs"/>
          <w:rtl/>
        </w:rPr>
        <w:t>أ</w:t>
      </w:r>
      <w:r w:rsidRPr="00E53205">
        <w:rPr>
          <w:rtl/>
        </w:rPr>
        <w:t>ولى</w:t>
      </w:r>
      <w:r>
        <w:rPr>
          <w:rFonts w:hint="cs"/>
          <w:rtl/>
        </w:rPr>
        <w:t>ٰ</w:t>
      </w:r>
      <w:r>
        <w:rPr>
          <w:rtl/>
        </w:rPr>
        <w:t xml:space="preserve"> من الخاتمة برقم 15.</w:t>
      </w:r>
    </w:p>
    <w:p w:rsidR="006E7D9D" w:rsidRDefault="006E7D9D" w:rsidP="00D351B6">
      <w:pPr>
        <w:pStyle w:val="libFootnote0"/>
        <w:rPr>
          <w:rtl/>
        </w:rPr>
      </w:pPr>
      <w:r>
        <w:rPr>
          <w:rtl/>
        </w:rPr>
        <w:t>15</w:t>
      </w:r>
      <w:r w:rsidR="00A617A7">
        <w:rPr>
          <w:rtl/>
        </w:rPr>
        <w:t xml:space="preserve"> - </w:t>
      </w:r>
      <w:r>
        <w:rPr>
          <w:rtl/>
        </w:rPr>
        <w:t>الكافي 1: 47 / 16.</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قال: سألت أبا الحسن موسى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عن القياس، فقال: </w:t>
      </w:r>
      <w:r w:rsidRPr="00D351B6">
        <w:rPr>
          <w:rStyle w:val="libNormalChar"/>
          <w:rtl/>
        </w:rPr>
        <w:t xml:space="preserve">( </w:t>
      </w:r>
      <w:r>
        <w:rPr>
          <w:rtl/>
        </w:rPr>
        <w:t>وما لكم وللقياس</w:t>
      </w:r>
      <w:r w:rsidRPr="00D351B6">
        <w:rPr>
          <w:rStyle w:val="libNormalChar"/>
          <w:rtl/>
        </w:rPr>
        <w:t xml:space="preserve"> )</w:t>
      </w:r>
      <w:r>
        <w:rPr>
          <w:rtl/>
        </w:rPr>
        <w:t xml:space="preserve"> </w:t>
      </w:r>
      <w:r w:rsidRPr="006E7D9D">
        <w:rPr>
          <w:rStyle w:val="libFootnotenumChar"/>
          <w:rtl/>
        </w:rPr>
        <w:t>(1)</w:t>
      </w:r>
      <w:r>
        <w:rPr>
          <w:rtl/>
        </w:rPr>
        <w:t>، إن</w:t>
      </w:r>
      <w:r>
        <w:rPr>
          <w:rFonts w:hint="cs"/>
          <w:rtl/>
        </w:rPr>
        <w:t>َّ</w:t>
      </w:r>
      <w:r>
        <w:rPr>
          <w:rtl/>
        </w:rPr>
        <w:t xml:space="preserve"> الله لا يسأل كيف أحلّ</w:t>
      </w:r>
      <w:r>
        <w:rPr>
          <w:rFonts w:hint="cs"/>
          <w:rtl/>
        </w:rPr>
        <w:t>َ</w:t>
      </w:r>
      <w:r>
        <w:rPr>
          <w:rtl/>
        </w:rPr>
        <w:t>، وكيف حرّ</w:t>
      </w:r>
      <w:r>
        <w:rPr>
          <w:rFonts w:hint="cs"/>
          <w:rtl/>
        </w:rPr>
        <w:t>َ</w:t>
      </w:r>
      <w:r>
        <w:rPr>
          <w:rtl/>
        </w:rPr>
        <w:t>م.</w:t>
      </w:r>
    </w:p>
    <w:p w:rsidR="006E7D9D" w:rsidRDefault="006E7D9D" w:rsidP="00A617A7">
      <w:pPr>
        <w:pStyle w:val="libNormal"/>
        <w:rPr>
          <w:rtl/>
        </w:rPr>
      </w:pPr>
      <w:r w:rsidRPr="00CE5C2A">
        <w:rPr>
          <w:rStyle w:val="libNormalChar"/>
          <w:rtl/>
        </w:rPr>
        <w:t>[ 33166 ]</w:t>
      </w:r>
      <w:r>
        <w:rPr>
          <w:rtl/>
        </w:rPr>
        <w:t xml:space="preserve"> 16</w:t>
      </w:r>
      <w:r w:rsidR="00A617A7">
        <w:rPr>
          <w:rFonts w:hint="cs"/>
          <w:rtl/>
        </w:rPr>
        <w:t xml:space="preserve"> - </w:t>
      </w:r>
      <w:r>
        <w:rPr>
          <w:rtl/>
        </w:rPr>
        <w:t xml:space="preserve">وعنهم عن أحمد، عن الوشاء، عن ثعلبة بن ميمون، عن أبي مريم قال: قال أبو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لسلمة بن كهيل، والحكم بن عتيبة: شر</w:t>
      </w:r>
      <w:r>
        <w:rPr>
          <w:rFonts w:hint="cs"/>
          <w:rtl/>
        </w:rPr>
        <w:t>ِّ</w:t>
      </w:r>
      <w:r>
        <w:rPr>
          <w:rtl/>
        </w:rPr>
        <w:t>قا</w:t>
      </w:r>
      <w:r>
        <w:rPr>
          <w:rFonts w:hint="cs"/>
          <w:rtl/>
        </w:rPr>
        <w:t>ً</w:t>
      </w:r>
      <w:r>
        <w:rPr>
          <w:rtl/>
        </w:rPr>
        <w:t xml:space="preserve"> وغر</w:t>
      </w:r>
      <w:r>
        <w:rPr>
          <w:rFonts w:hint="cs"/>
          <w:rtl/>
        </w:rPr>
        <w:t>ّ</w:t>
      </w:r>
      <w:r>
        <w:rPr>
          <w:rtl/>
        </w:rPr>
        <w:t>با، فلا تجدان علما</w:t>
      </w:r>
      <w:r>
        <w:rPr>
          <w:rFonts w:hint="cs"/>
          <w:rtl/>
        </w:rPr>
        <w:t>ً</w:t>
      </w:r>
      <w:r>
        <w:rPr>
          <w:rtl/>
        </w:rPr>
        <w:t xml:space="preserve"> صحيحا</w:t>
      </w:r>
      <w:r>
        <w:rPr>
          <w:rFonts w:hint="cs"/>
          <w:rtl/>
        </w:rPr>
        <w:t>ً</w:t>
      </w:r>
      <w:r>
        <w:rPr>
          <w:rtl/>
        </w:rPr>
        <w:t xml:space="preserve"> </w:t>
      </w:r>
      <w:r w:rsidR="00D351B6">
        <w:rPr>
          <w:rtl/>
        </w:rPr>
        <w:t xml:space="preserve">إلّا </w:t>
      </w:r>
      <w:r>
        <w:rPr>
          <w:rtl/>
        </w:rPr>
        <w:t>شيئاً خرج من عندنا أهل البيت.</w:t>
      </w:r>
    </w:p>
    <w:p w:rsidR="006E7D9D" w:rsidRDefault="006E7D9D" w:rsidP="003A379F">
      <w:pPr>
        <w:pStyle w:val="libNormal"/>
        <w:rPr>
          <w:rtl/>
        </w:rPr>
      </w:pPr>
      <w:r>
        <w:rPr>
          <w:rtl/>
        </w:rPr>
        <w:t>أقول: وروى الصف</w:t>
      </w:r>
      <w:r>
        <w:rPr>
          <w:rFonts w:hint="cs"/>
          <w:rtl/>
        </w:rPr>
        <w:t>ّ</w:t>
      </w:r>
      <w:r>
        <w:rPr>
          <w:rtl/>
        </w:rPr>
        <w:t xml:space="preserve">ار في </w:t>
      </w:r>
      <w:r w:rsidRPr="00D351B6">
        <w:rPr>
          <w:rStyle w:val="libNormalChar"/>
          <w:rtl/>
        </w:rPr>
        <w:t xml:space="preserve">( </w:t>
      </w:r>
      <w:r>
        <w:rPr>
          <w:rtl/>
        </w:rPr>
        <w:t>بصائر الدرجات</w:t>
      </w:r>
      <w:r w:rsidRPr="00D351B6">
        <w:rPr>
          <w:rStyle w:val="libNormalChar"/>
          <w:rtl/>
        </w:rPr>
        <w:t xml:space="preserve"> )</w:t>
      </w:r>
      <w:r>
        <w:rPr>
          <w:rtl/>
        </w:rPr>
        <w:t xml:space="preserve"> أحاديث كثيرة بهذا المعنى </w:t>
      </w:r>
      <w:r w:rsidRPr="006E7D9D">
        <w:rPr>
          <w:rStyle w:val="libFootnotenumChar"/>
          <w:rtl/>
        </w:rPr>
        <w:t>(</w:t>
      </w:r>
      <w:r w:rsidR="003A379F">
        <w:rPr>
          <w:rStyle w:val="libFootnotenumChar"/>
          <w:rFonts w:hint="cs"/>
          <w:rtl/>
        </w:rPr>
        <w:t>2</w:t>
      </w:r>
      <w:r w:rsidRPr="006E7D9D">
        <w:rPr>
          <w:rStyle w:val="libFootnotenumChar"/>
          <w:rtl/>
        </w:rPr>
        <w:t>)</w:t>
      </w:r>
      <w:r>
        <w:rPr>
          <w:rtl/>
        </w:rPr>
        <w:t>.</w:t>
      </w:r>
    </w:p>
    <w:p w:rsidR="006E7D9D" w:rsidRDefault="006E7D9D" w:rsidP="00A617A7">
      <w:pPr>
        <w:pStyle w:val="libNormal"/>
        <w:rPr>
          <w:rtl/>
        </w:rPr>
      </w:pPr>
      <w:r w:rsidRPr="00CE5C2A">
        <w:rPr>
          <w:rStyle w:val="libNormalChar"/>
          <w:rtl/>
        </w:rPr>
        <w:t>[ 33167 ]</w:t>
      </w:r>
      <w:r>
        <w:rPr>
          <w:rtl/>
        </w:rPr>
        <w:t xml:space="preserve"> 17</w:t>
      </w:r>
      <w:r w:rsidR="00A617A7">
        <w:rPr>
          <w:rFonts w:hint="cs"/>
          <w:rtl/>
        </w:rPr>
        <w:t xml:space="preserve"> - </w:t>
      </w:r>
      <w:r>
        <w:rPr>
          <w:rtl/>
        </w:rPr>
        <w:t xml:space="preserve">وعن محمّد بن الحسن، وعلي بن محمّد، عن سهل بن زياد، عن محمّد بن عيسى، عن الدهقان، عن درست، عن إبراهيم بن عبد الحميد، عن أبي الحسن موسى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 </w:t>
      </w:r>
      <w:r>
        <w:rPr>
          <w:rtl/>
        </w:rPr>
        <w:t>قال: إن</w:t>
      </w:r>
      <w:r>
        <w:rPr>
          <w:rFonts w:hint="cs"/>
          <w:rtl/>
        </w:rPr>
        <w:t>ّ</w:t>
      </w:r>
      <w:r>
        <w:rPr>
          <w:rtl/>
        </w:rPr>
        <w:t>ما العلم ثلاث: آية محكمة، أو فريضة عادلة، أو سن</w:t>
      </w:r>
      <w:r>
        <w:rPr>
          <w:rFonts w:hint="cs"/>
          <w:rtl/>
        </w:rPr>
        <w:t>ّ</w:t>
      </w:r>
      <w:r>
        <w:rPr>
          <w:rtl/>
        </w:rPr>
        <w:t>ة قائمة، وما خلاهن</w:t>
      </w:r>
      <w:r>
        <w:rPr>
          <w:rFonts w:hint="cs"/>
          <w:rtl/>
        </w:rPr>
        <w:t>ّ</w:t>
      </w:r>
      <w:r>
        <w:rPr>
          <w:rtl/>
        </w:rPr>
        <w:t xml:space="preserve"> فهو فضل.</w:t>
      </w:r>
    </w:p>
    <w:p w:rsidR="006E7D9D" w:rsidRDefault="006E7D9D" w:rsidP="00A617A7">
      <w:pPr>
        <w:pStyle w:val="libNormal"/>
        <w:rPr>
          <w:rtl/>
        </w:rPr>
      </w:pPr>
      <w:r w:rsidRPr="00CE5C2A">
        <w:rPr>
          <w:rStyle w:val="libNormalChar"/>
          <w:rtl/>
        </w:rPr>
        <w:t>[ 33168 ]</w:t>
      </w:r>
      <w:r>
        <w:rPr>
          <w:rtl/>
        </w:rPr>
        <w:t xml:space="preserve"> 18</w:t>
      </w:r>
      <w:r w:rsidR="00A617A7">
        <w:rPr>
          <w:rFonts w:hint="cs"/>
          <w:rtl/>
        </w:rPr>
        <w:t xml:space="preserve"> - </w:t>
      </w:r>
      <w:r>
        <w:rPr>
          <w:rtl/>
        </w:rPr>
        <w:t>وعن الحسين بن محمّد، عن معل</w:t>
      </w:r>
      <w:r>
        <w:rPr>
          <w:rFonts w:hint="cs"/>
          <w:rtl/>
        </w:rPr>
        <w:t>ّ</w:t>
      </w:r>
      <w:r>
        <w:rPr>
          <w:rtl/>
        </w:rPr>
        <w:t xml:space="preserve">ى بن محمّد، عن الحسن بن عليّ الوشاء، عن أبان بن عثمان، عن أبي شيبة الخراساني، قال: سمعت </w:t>
      </w:r>
      <w:r>
        <w:rPr>
          <w:rFonts w:hint="cs"/>
          <w:rtl/>
        </w:rPr>
        <w:t>أ</w:t>
      </w:r>
      <w:r>
        <w:rPr>
          <w:rtl/>
        </w:rPr>
        <w:t xml:space="preserve">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إن</w:t>
      </w:r>
      <w:r>
        <w:rPr>
          <w:rFonts w:hint="cs"/>
          <w:rtl/>
        </w:rPr>
        <w:t>َّ</w:t>
      </w:r>
      <w:r>
        <w:rPr>
          <w:rtl/>
        </w:rPr>
        <w:t xml:space="preserve"> أصحاب المقاييس طلبوا العلم بالمقاييس فلم تزدهم المقاييس من الحق</w:t>
      </w:r>
      <w:r>
        <w:rPr>
          <w:rFonts w:hint="cs"/>
          <w:rtl/>
        </w:rPr>
        <w:t>ّ</w:t>
      </w:r>
      <w:r>
        <w:rPr>
          <w:rtl/>
        </w:rPr>
        <w:t xml:space="preserve"> </w:t>
      </w:r>
      <w:r w:rsidR="00D351B6">
        <w:rPr>
          <w:rtl/>
        </w:rPr>
        <w:t xml:space="preserve">إلّا </w:t>
      </w:r>
      <w:r>
        <w:rPr>
          <w:rtl/>
        </w:rPr>
        <w:t>بعدا</w:t>
      </w:r>
      <w:r>
        <w:rPr>
          <w:rFonts w:hint="cs"/>
          <w:rtl/>
        </w:rPr>
        <w:t>ً</w:t>
      </w:r>
      <w:r>
        <w:rPr>
          <w:rtl/>
        </w:rPr>
        <w:t>، وإن</w:t>
      </w:r>
      <w:r>
        <w:rPr>
          <w:rFonts w:hint="cs"/>
          <w:rtl/>
        </w:rPr>
        <w:t>َّ</w:t>
      </w:r>
      <w:r>
        <w:rPr>
          <w:rtl/>
        </w:rPr>
        <w:t xml:space="preserve"> دين الله لا يصاب بالمقاييس.</w:t>
      </w:r>
    </w:p>
    <w:p w:rsidR="006E7D9D" w:rsidRDefault="006E7D9D" w:rsidP="00A617A7">
      <w:pPr>
        <w:pStyle w:val="libNormal"/>
        <w:rPr>
          <w:rtl/>
        </w:rPr>
      </w:pPr>
      <w:r w:rsidRPr="00CE5C2A">
        <w:rPr>
          <w:rStyle w:val="libNormalChar"/>
          <w:rtl/>
        </w:rPr>
        <w:t>[ 33169 ]</w:t>
      </w:r>
      <w:r>
        <w:rPr>
          <w:rtl/>
        </w:rPr>
        <w:t xml:space="preserve"> 19</w:t>
      </w:r>
      <w:r w:rsidR="00A617A7">
        <w:rPr>
          <w:rFonts w:hint="cs"/>
          <w:rtl/>
        </w:rPr>
        <w:t xml:space="preserve"> - </w:t>
      </w:r>
      <w:r>
        <w:rPr>
          <w:rtl/>
        </w:rPr>
        <w:t>وعنه، عن معل</w:t>
      </w:r>
      <w:r>
        <w:rPr>
          <w:rFonts w:hint="cs"/>
          <w:rtl/>
        </w:rPr>
        <w:t>ّ</w:t>
      </w:r>
      <w:r>
        <w:rPr>
          <w:rtl/>
        </w:rPr>
        <w:t xml:space="preserve">ى، عن أحمد بن محمّد بن عبد الله، </w:t>
      </w:r>
    </w:p>
    <w:p w:rsidR="006E7D9D" w:rsidRPr="00296D77" w:rsidRDefault="00D351B6" w:rsidP="00D351B6">
      <w:pPr>
        <w:pStyle w:val="libLine"/>
        <w:rPr>
          <w:rtl/>
        </w:rPr>
      </w:pPr>
      <w:r>
        <w:rPr>
          <w:rFonts w:hint="cs"/>
          <w:rtl/>
        </w:rPr>
        <w:t>____________________</w:t>
      </w:r>
    </w:p>
    <w:p w:rsidR="006E7D9D" w:rsidRPr="00E53205" w:rsidRDefault="006E7D9D" w:rsidP="00D351B6">
      <w:pPr>
        <w:pStyle w:val="libFootnote0"/>
        <w:rPr>
          <w:rtl/>
        </w:rPr>
      </w:pPr>
      <w:r>
        <w:rPr>
          <w:rtl/>
        </w:rPr>
        <w:t>(1) في المصدر: ما لكم والقياس.</w:t>
      </w:r>
    </w:p>
    <w:p w:rsidR="006E7D9D" w:rsidRDefault="006E7D9D" w:rsidP="00D351B6">
      <w:pPr>
        <w:pStyle w:val="libFootnote0"/>
        <w:rPr>
          <w:rtl/>
        </w:rPr>
      </w:pPr>
      <w:r>
        <w:rPr>
          <w:rtl/>
        </w:rPr>
        <w:t>16</w:t>
      </w:r>
      <w:r w:rsidR="00A617A7">
        <w:rPr>
          <w:rtl/>
        </w:rPr>
        <w:t xml:space="preserve"> - </w:t>
      </w:r>
      <w:r>
        <w:rPr>
          <w:rtl/>
        </w:rPr>
        <w:t>الكافي 1: 329 / 3.</w:t>
      </w:r>
    </w:p>
    <w:p w:rsidR="006E7D9D" w:rsidRPr="00E53205" w:rsidRDefault="006E7D9D" w:rsidP="003A379F">
      <w:pPr>
        <w:pStyle w:val="libFootnote0"/>
        <w:rPr>
          <w:rtl/>
        </w:rPr>
      </w:pPr>
      <w:r w:rsidRPr="00E53205">
        <w:rPr>
          <w:rtl/>
        </w:rPr>
        <w:t>(</w:t>
      </w:r>
      <w:r w:rsidR="003A379F">
        <w:rPr>
          <w:rFonts w:hint="cs"/>
          <w:rtl/>
        </w:rPr>
        <w:t>2</w:t>
      </w:r>
      <w:r>
        <w:rPr>
          <w:rtl/>
        </w:rPr>
        <w:t>) راجع بصائر الدرجات: 26</w:t>
      </w:r>
      <w:r w:rsidR="00A617A7">
        <w:rPr>
          <w:rtl/>
        </w:rPr>
        <w:t xml:space="preserve"> - </w:t>
      </w:r>
      <w:r>
        <w:rPr>
          <w:rtl/>
        </w:rPr>
        <w:t>34.</w:t>
      </w:r>
    </w:p>
    <w:p w:rsidR="006E7D9D" w:rsidRDefault="006E7D9D" w:rsidP="00D351B6">
      <w:pPr>
        <w:pStyle w:val="libFootnote0"/>
        <w:rPr>
          <w:rtl/>
        </w:rPr>
      </w:pPr>
      <w:r>
        <w:rPr>
          <w:rtl/>
        </w:rPr>
        <w:t>17</w:t>
      </w:r>
      <w:r w:rsidR="00A617A7">
        <w:rPr>
          <w:rtl/>
        </w:rPr>
        <w:t xml:space="preserve"> - </w:t>
      </w:r>
      <w:r>
        <w:rPr>
          <w:rtl/>
        </w:rPr>
        <w:t>الكافي 1: 24 / 1.</w:t>
      </w:r>
    </w:p>
    <w:p w:rsidR="006E7D9D" w:rsidRDefault="006E7D9D" w:rsidP="00D351B6">
      <w:pPr>
        <w:pStyle w:val="libFootnote0"/>
        <w:rPr>
          <w:rtl/>
        </w:rPr>
      </w:pPr>
      <w:r>
        <w:rPr>
          <w:rtl/>
        </w:rPr>
        <w:t>18</w:t>
      </w:r>
      <w:r w:rsidR="00A617A7">
        <w:rPr>
          <w:rtl/>
        </w:rPr>
        <w:t xml:space="preserve"> - </w:t>
      </w:r>
      <w:r>
        <w:rPr>
          <w:rtl/>
        </w:rPr>
        <w:t>الكافي 1: 45 / 7.</w:t>
      </w:r>
    </w:p>
    <w:p w:rsidR="006E7D9D" w:rsidRDefault="006E7D9D" w:rsidP="00D351B6">
      <w:pPr>
        <w:pStyle w:val="libFootnote0"/>
        <w:rPr>
          <w:rtl/>
        </w:rPr>
      </w:pPr>
      <w:r>
        <w:rPr>
          <w:rtl/>
        </w:rPr>
        <w:t>19</w:t>
      </w:r>
      <w:r w:rsidR="00A617A7">
        <w:rPr>
          <w:rtl/>
        </w:rPr>
        <w:t xml:space="preserve"> - </w:t>
      </w:r>
      <w:r>
        <w:rPr>
          <w:rtl/>
        </w:rPr>
        <w:t>الكافي 7: 432 / 20.</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عن </w:t>
      </w:r>
      <w:r w:rsidRPr="00D351B6">
        <w:rPr>
          <w:rStyle w:val="libNormalChar"/>
          <w:rtl/>
        </w:rPr>
        <w:t xml:space="preserve">( </w:t>
      </w:r>
      <w:r>
        <w:rPr>
          <w:rtl/>
        </w:rPr>
        <w:t>أبي جميل</w:t>
      </w:r>
      <w:r w:rsidRPr="00D351B6">
        <w:rPr>
          <w:rStyle w:val="libNormalChar"/>
          <w:rtl/>
        </w:rPr>
        <w:t xml:space="preserve"> )</w:t>
      </w:r>
      <w:r>
        <w:rPr>
          <w:rtl/>
        </w:rPr>
        <w:t xml:space="preserve"> </w:t>
      </w:r>
      <w:r w:rsidRPr="006E7D9D">
        <w:rPr>
          <w:rStyle w:val="libFootnotenumChar"/>
          <w:rtl/>
        </w:rPr>
        <w:t>(1)</w:t>
      </w:r>
      <w:r>
        <w:rPr>
          <w:rtl/>
        </w:rPr>
        <w:t xml:space="preserve">، عن </w:t>
      </w:r>
      <w:r w:rsidRPr="00D351B6">
        <w:rPr>
          <w:rStyle w:val="libNormalChar"/>
          <w:rtl/>
        </w:rPr>
        <w:t xml:space="preserve">( </w:t>
      </w:r>
      <w:r>
        <w:rPr>
          <w:rtl/>
        </w:rPr>
        <w:t>إسماعيل بن أبي ا</w:t>
      </w:r>
      <w:r>
        <w:rPr>
          <w:rFonts w:hint="cs"/>
          <w:rtl/>
        </w:rPr>
        <w:t>ُ</w:t>
      </w:r>
      <w:r>
        <w:rPr>
          <w:rtl/>
        </w:rPr>
        <w:t xml:space="preserve">ويس، عن </w:t>
      </w:r>
      <w:r>
        <w:rPr>
          <w:rFonts w:hint="cs"/>
          <w:rtl/>
        </w:rPr>
        <w:t>ضم</w:t>
      </w:r>
      <w:r>
        <w:rPr>
          <w:rtl/>
        </w:rPr>
        <w:t>رة بن أبي ضمرة</w:t>
      </w:r>
      <w:r w:rsidRPr="00D351B6">
        <w:rPr>
          <w:rStyle w:val="libNormalChar"/>
          <w:rtl/>
        </w:rPr>
        <w:t xml:space="preserve"> )</w:t>
      </w:r>
      <w:r>
        <w:rPr>
          <w:rtl/>
        </w:rPr>
        <w:t xml:space="preserve"> </w:t>
      </w:r>
      <w:r w:rsidRPr="006E7D9D">
        <w:rPr>
          <w:rStyle w:val="libFootnotenumChar"/>
          <w:rtl/>
        </w:rPr>
        <w:t>(2)</w:t>
      </w:r>
      <w:r>
        <w:rPr>
          <w:rtl/>
        </w:rPr>
        <w:t>، عن أبيه، عن جد</w:t>
      </w:r>
      <w:r>
        <w:rPr>
          <w:rFonts w:hint="cs"/>
          <w:rtl/>
        </w:rPr>
        <w:t>ّ</w:t>
      </w:r>
      <w:r>
        <w:rPr>
          <w:rtl/>
        </w:rPr>
        <w:t xml:space="preserve">ه، قال: قال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w:t>
      </w:r>
      <w:r>
        <w:rPr>
          <w:rFonts w:hint="cs"/>
          <w:rtl/>
        </w:rPr>
        <w:t>أ</w:t>
      </w:r>
      <w:r>
        <w:rPr>
          <w:rtl/>
        </w:rPr>
        <w:t>حكام المسلمين على ثلاثة: شهادة عادلة، أو يمين قاطعة أو سن</w:t>
      </w:r>
      <w:r>
        <w:rPr>
          <w:rFonts w:hint="cs"/>
          <w:rtl/>
        </w:rPr>
        <w:t>ّ</w:t>
      </w:r>
      <w:r>
        <w:rPr>
          <w:rtl/>
        </w:rPr>
        <w:t>ة ماضية من أئم</w:t>
      </w:r>
      <w:r>
        <w:rPr>
          <w:rFonts w:hint="cs"/>
          <w:rtl/>
        </w:rPr>
        <w:t>ّ</w:t>
      </w:r>
      <w:r>
        <w:rPr>
          <w:rtl/>
        </w:rPr>
        <w:t>ة الهدى.</w:t>
      </w:r>
    </w:p>
    <w:p w:rsidR="006E7D9D" w:rsidRDefault="006E7D9D" w:rsidP="006E7D9D">
      <w:pPr>
        <w:pStyle w:val="libNormal"/>
        <w:rPr>
          <w:rtl/>
        </w:rPr>
      </w:pPr>
      <w:r>
        <w:rPr>
          <w:rtl/>
        </w:rPr>
        <w:t>محم</w:t>
      </w:r>
      <w:r>
        <w:rPr>
          <w:rFonts w:hint="cs"/>
          <w:rtl/>
        </w:rPr>
        <w:t>ّ</w:t>
      </w:r>
      <w:r>
        <w:rPr>
          <w:rtl/>
        </w:rPr>
        <w:t>د بن عليّ</w:t>
      </w:r>
      <w:r>
        <w:rPr>
          <w:rFonts w:hint="cs"/>
          <w:rtl/>
        </w:rPr>
        <w:t>ِ</w:t>
      </w:r>
      <w:r>
        <w:rPr>
          <w:rtl/>
        </w:rPr>
        <w:t xml:space="preserve"> بن الحسين في </w:t>
      </w:r>
      <w:r w:rsidRPr="00D351B6">
        <w:rPr>
          <w:rStyle w:val="libNormalChar"/>
          <w:rtl/>
        </w:rPr>
        <w:t xml:space="preserve">( </w:t>
      </w:r>
      <w:r>
        <w:rPr>
          <w:rtl/>
        </w:rPr>
        <w:t>الخصال</w:t>
      </w:r>
      <w:r w:rsidRPr="00D351B6">
        <w:rPr>
          <w:rStyle w:val="libNormalChar"/>
          <w:rtl/>
        </w:rPr>
        <w:t xml:space="preserve"> )</w:t>
      </w:r>
      <w:r>
        <w:rPr>
          <w:rtl/>
        </w:rPr>
        <w:t xml:space="preserve"> عن أبيه، عن سعد بن عبد الله، عن أحمد بن أبي عبد الله </w:t>
      </w:r>
      <w:r w:rsidRPr="006E7D9D">
        <w:rPr>
          <w:rStyle w:val="libFootnotenumChar"/>
          <w:rtl/>
        </w:rPr>
        <w:t>(3)</w:t>
      </w:r>
      <w:r>
        <w:rPr>
          <w:rtl/>
        </w:rPr>
        <w:t xml:space="preserve">، عن أبي جميلة مثله </w:t>
      </w:r>
      <w:r w:rsidRPr="006E7D9D">
        <w:rPr>
          <w:rStyle w:val="libFootnotenumChar"/>
          <w:rtl/>
        </w:rPr>
        <w:t>(4)</w:t>
      </w:r>
      <w:r>
        <w:rPr>
          <w:rtl/>
        </w:rPr>
        <w:t>.</w:t>
      </w:r>
    </w:p>
    <w:p w:rsidR="006E7D9D" w:rsidRDefault="006E7D9D" w:rsidP="003A379F">
      <w:pPr>
        <w:pStyle w:val="libNormal"/>
        <w:rPr>
          <w:rtl/>
        </w:rPr>
      </w:pPr>
      <w:r w:rsidRPr="00CE5C2A">
        <w:rPr>
          <w:rStyle w:val="libNormalChar"/>
          <w:rtl/>
        </w:rPr>
        <w:t>[ 33170 ]</w:t>
      </w:r>
      <w:r>
        <w:rPr>
          <w:rtl/>
        </w:rPr>
        <w:t xml:space="preserve"> 20</w:t>
      </w:r>
      <w:r w:rsidR="00A617A7">
        <w:rPr>
          <w:rFonts w:hint="cs"/>
          <w:rtl/>
        </w:rPr>
        <w:t xml:space="preserve"> - </w:t>
      </w:r>
      <w:r>
        <w:rPr>
          <w:rtl/>
        </w:rPr>
        <w:t>وبإسناده ال</w:t>
      </w:r>
      <w:r>
        <w:rPr>
          <w:rFonts w:hint="cs"/>
          <w:rtl/>
        </w:rPr>
        <w:t>آ</w:t>
      </w:r>
      <w:r>
        <w:rPr>
          <w:rtl/>
        </w:rPr>
        <w:t xml:space="preserve">تي عن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 الأربعمائة</w:t>
      </w:r>
      <w:r w:rsidR="00A617A7">
        <w:rPr>
          <w:rFonts w:hint="cs"/>
          <w:rtl/>
        </w:rPr>
        <w:t xml:space="preserve"> - </w:t>
      </w:r>
      <w:r>
        <w:rPr>
          <w:rtl/>
        </w:rPr>
        <w:t>قال: عل</w:t>
      </w:r>
      <w:r>
        <w:rPr>
          <w:rFonts w:hint="cs"/>
          <w:rtl/>
        </w:rPr>
        <w:t>ّ</w:t>
      </w:r>
      <w:r>
        <w:rPr>
          <w:rtl/>
        </w:rPr>
        <w:t xml:space="preserve">موا صبيانكم </w:t>
      </w:r>
      <w:r w:rsidRPr="00D351B6">
        <w:rPr>
          <w:rStyle w:val="libNormalChar"/>
          <w:rtl/>
        </w:rPr>
        <w:t xml:space="preserve">( </w:t>
      </w:r>
      <w:r>
        <w:rPr>
          <w:rtl/>
        </w:rPr>
        <w:t>من علمنا</w:t>
      </w:r>
      <w:r w:rsidRPr="00D351B6">
        <w:rPr>
          <w:rStyle w:val="libNormalChar"/>
          <w:rtl/>
        </w:rPr>
        <w:t xml:space="preserve"> )</w:t>
      </w:r>
      <w:r>
        <w:rPr>
          <w:rtl/>
        </w:rPr>
        <w:t xml:space="preserve"> </w:t>
      </w:r>
      <w:r w:rsidRPr="006E7D9D">
        <w:rPr>
          <w:rStyle w:val="libFootnotenumChar"/>
          <w:rtl/>
        </w:rPr>
        <w:t>(</w:t>
      </w:r>
      <w:r w:rsidR="003A379F">
        <w:rPr>
          <w:rStyle w:val="libFootnotenumChar"/>
          <w:rFonts w:hint="cs"/>
          <w:rtl/>
        </w:rPr>
        <w:t>5</w:t>
      </w:r>
      <w:r w:rsidRPr="006E7D9D">
        <w:rPr>
          <w:rStyle w:val="libFootnotenumChar"/>
          <w:rtl/>
        </w:rPr>
        <w:t>)</w:t>
      </w:r>
      <w:r>
        <w:rPr>
          <w:rtl/>
        </w:rPr>
        <w:t xml:space="preserve"> ما ينفعهم الله به، لا تغلب عليهم المرجئة برأيها، ولا تقيسوا الدين، ف</w:t>
      </w:r>
      <w:r>
        <w:rPr>
          <w:rFonts w:hint="cs"/>
          <w:rtl/>
        </w:rPr>
        <w:t>إ</w:t>
      </w:r>
      <w:r>
        <w:rPr>
          <w:rtl/>
        </w:rPr>
        <w:t>ن</w:t>
      </w:r>
      <w:r>
        <w:rPr>
          <w:rFonts w:hint="cs"/>
          <w:rtl/>
        </w:rPr>
        <w:t>َّ</w:t>
      </w:r>
      <w:r>
        <w:rPr>
          <w:rtl/>
        </w:rPr>
        <w:t xml:space="preserve"> من الدين ما لا يقاس </w:t>
      </w:r>
      <w:r w:rsidRPr="006E7D9D">
        <w:rPr>
          <w:rStyle w:val="libFootnotenumChar"/>
          <w:rtl/>
        </w:rPr>
        <w:t>(</w:t>
      </w:r>
      <w:r w:rsidR="003A379F">
        <w:rPr>
          <w:rStyle w:val="libFootnotenumChar"/>
          <w:rFonts w:hint="cs"/>
          <w:rtl/>
        </w:rPr>
        <w:t>6</w:t>
      </w:r>
      <w:r w:rsidRPr="006E7D9D">
        <w:rPr>
          <w:rStyle w:val="libFootnotenumChar"/>
          <w:rtl/>
        </w:rPr>
        <w:t>)</w:t>
      </w:r>
      <w:r>
        <w:rPr>
          <w:rtl/>
        </w:rPr>
        <w:t>، وسيأتي أقوام يقيسون، فهم أعداء الدين، وأو</w:t>
      </w:r>
      <w:r>
        <w:rPr>
          <w:rFonts w:hint="cs"/>
          <w:rtl/>
        </w:rPr>
        <w:t>ّ</w:t>
      </w:r>
      <w:r>
        <w:rPr>
          <w:rtl/>
        </w:rPr>
        <w:t>ل من قاس إبليس، إي</w:t>
      </w:r>
      <w:r>
        <w:rPr>
          <w:rFonts w:hint="cs"/>
          <w:rtl/>
        </w:rPr>
        <w:t>ّ</w:t>
      </w:r>
      <w:r>
        <w:rPr>
          <w:rtl/>
        </w:rPr>
        <w:t>اكم والجدال، فإن</w:t>
      </w:r>
      <w:r>
        <w:rPr>
          <w:rFonts w:hint="cs"/>
          <w:rtl/>
        </w:rPr>
        <w:t>ّ</w:t>
      </w:r>
      <w:r>
        <w:rPr>
          <w:rtl/>
        </w:rPr>
        <w:t>ه يورث الشك</w:t>
      </w:r>
      <w:r>
        <w:rPr>
          <w:rFonts w:hint="cs"/>
          <w:rtl/>
        </w:rPr>
        <w:t>َّ</w:t>
      </w:r>
      <w:r>
        <w:rPr>
          <w:rtl/>
        </w:rPr>
        <w:t>، ومن تخل</w:t>
      </w:r>
      <w:r>
        <w:rPr>
          <w:rFonts w:hint="cs"/>
          <w:rtl/>
        </w:rPr>
        <w:t>ّ</w:t>
      </w:r>
      <w:r>
        <w:rPr>
          <w:rtl/>
        </w:rPr>
        <w:t>ف عن</w:t>
      </w:r>
      <w:r>
        <w:rPr>
          <w:rFonts w:hint="cs"/>
          <w:rtl/>
        </w:rPr>
        <w:t>ّ</w:t>
      </w:r>
      <w:r>
        <w:rPr>
          <w:rtl/>
        </w:rPr>
        <w:t>ا هلك.</w:t>
      </w:r>
    </w:p>
    <w:p w:rsidR="006E7D9D" w:rsidRDefault="006E7D9D" w:rsidP="003A379F">
      <w:pPr>
        <w:pStyle w:val="libNormal"/>
        <w:rPr>
          <w:rtl/>
        </w:rPr>
      </w:pPr>
      <w:r w:rsidRPr="00CE5C2A">
        <w:rPr>
          <w:rStyle w:val="libNormalChar"/>
          <w:rtl/>
        </w:rPr>
        <w:t>[ 33171 ]</w:t>
      </w:r>
      <w:r>
        <w:rPr>
          <w:rtl/>
        </w:rPr>
        <w:t xml:space="preserve"> 21</w:t>
      </w:r>
      <w:r w:rsidR="00A617A7">
        <w:rPr>
          <w:rFonts w:hint="cs"/>
          <w:rtl/>
        </w:rPr>
        <w:t xml:space="preserve"> - </w:t>
      </w:r>
      <w:r>
        <w:rPr>
          <w:rtl/>
        </w:rPr>
        <w:t xml:space="preserve">وفي </w:t>
      </w:r>
      <w:r w:rsidRPr="00D351B6">
        <w:rPr>
          <w:rStyle w:val="libNormalChar"/>
          <w:rtl/>
        </w:rPr>
        <w:t xml:space="preserve">( </w:t>
      </w:r>
      <w:r>
        <w:rPr>
          <w:rtl/>
        </w:rPr>
        <w:t>المجالس</w:t>
      </w:r>
      <w:r w:rsidRPr="00D351B6">
        <w:rPr>
          <w:rStyle w:val="libNormalChar"/>
          <w:rtl/>
        </w:rPr>
        <w:t xml:space="preserve"> )</w:t>
      </w:r>
      <w:r>
        <w:rPr>
          <w:rtl/>
        </w:rPr>
        <w:t xml:space="preserve"> وفي </w:t>
      </w:r>
      <w:r w:rsidRPr="00D351B6">
        <w:rPr>
          <w:rStyle w:val="libNormalChar"/>
          <w:rtl/>
        </w:rPr>
        <w:t xml:space="preserve">( </w:t>
      </w:r>
      <w:r>
        <w:rPr>
          <w:rtl/>
        </w:rPr>
        <w:t>معاني ال</w:t>
      </w:r>
      <w:r>
        <w:rPr>
          <w:rFonts w:hint="cs"/>
          <w:rtl/>
        </w:rPr>
        <w:t>أ</w:t>
      </w:r>
      <w:r>
        <w:rPr>
          <w:rtl/>
        </w:rPr>
        <w:t>خبار</w:t>
      </w:r>
      <w:r w:rsidRPr="00D351B6">
        <w:rPr>
          <w:rStyle w:val="libNormalChar"/>
          <w:rtl/>
        </w:rPr>
        <w:t xml:space="preserve"> )</w:t>
      </w:r>
      <w:r>
        <w:rPr>
          <w:rtl/>
        </w:rPr>
        <w:t xml:space="preserve"> عن محمّد بن عليّ ماجيلويه، عن عم</w:t>
      </w:r>
      <w:r>
        <w:rPr>
          <w:rFonts w:hint="cs"/>
          <w:rtl/>
        </w:rPr>
        <w:t>ّ</w:t>
      </w:r>
      <w:r>
        <w:rPr>
          <w:rtl/>
        </w:rPr>
        <w:t xml:space="preserve">ه محمّد بن أبي القاسم، </w:t>
      </w:r>
      <w:r w:rsidRPr="00D351B6">
        <w:rPr>
          <w:rStyle w:val="libNormalChar"/>
          <w:rtl/>
        </w:rPr>
        <w:t xml:space="preserve">( </w:t>
      </w:r>
      <w:r>
        <w:rPr>
          <w:rtl/>
        </w:rPr>
        <w:t>عن أحمد بن محمّد بن خالد</w:t>
      </w:r>
      <w:r w:rsidRPr="00D351B6">
        <w:rPr>
          <w:rStyle w:val="libNormalChar"/>
          <w:rtl/>
        </w:rPr>
        <w:t xml:space="preserve"> )</w:t>
      </w:r>
      <w:r>
        <w:rPr>
          <w:rtl/>
        </w:rPr>
        <w:t xml:space="preserve"> </w:t>
      </w:r>
      <w:r w:rsidRPr="006E7D9D">
        <w:rPr>
          <w:rStyle w:val="libFootnotenumChar"/>
          <w:rtl/>
        </w:rPr>
        <w:t>(</w:t>
      </w:r>
      <w:r w:rsidR="003A379F">
        <w:rPr>
          <w:rStyle w:val="libFootnotenumChar"/>
          <w:rFonts w:hint="cs"/>
          <w:rtl/>
        </w:rPr>
        <w:t>7</w:t>
      </w:r>
      <w:r w:rsidRPr="006E7D9D">
        <w:rPr>
          <w:rStyle w:val="libFootnotenumChar"/>
          <w:rtl/>
        </w:rPr>
        <w:t>)</w:t>
      </w:r>
      <w:r>
        <w:rPr>
          <w:rtl/>
        </w:rPr>
        <w:t xml:space="preserve">، عن أبيه، عن </w:t>
      </w:r>
      <w:r w:rsidRPr="00D351B6">
        <w:rPr>
          <w:rStyle w:val="libNormalChar"/>
          <w:rtl/>
        </w:rPr>
        <w:t xml:space="preserve">( </w:t>
      </w:r>
      <w:r>
        <w:rPr>
          <w:rtl/>
        </w:rPr>
        <w:t>محمّد بن يحيى الخزاز</w:t>
      </w:r>
      <w:r w:rsidRPr="00D351B6">
        <w:rPr>
          <w:rStyle w:val="libNormalChar"/>
          <w:rtl/>
        </w:rPr>
        <w:t xml:space="preserve"> )</w:t>
      </w:r>
      <w:r>
        <w:rPr>
          <w:rtl/>
        </w:rPr>
        <w:t xml:space="preserve"> </w:t>
      </w:r>
      <w:r w:rsidRPr="006E7D9D">
        <w:rPr>
          <w:rStyle w:val="libFootnotenumChar"/>
          <w:rtl/>
        </w:rPr>
        <w:t>(</w:t>
      </w:r>
      <w:r w:rsidR="003A379F">
        <w:rPr>
          <w:rStyle w:val="libFootnotenumChar"/>
          <w:rFonts w:hint="cs"/>
          <w:rtl/>
        </w:rPr>
        <w:t>8</w:t>
      </w:r>
      <w:r w:rsidRPr="006E7D9D">
        <w:rPr>
          <w:rStyle w:val="libFootnotenumChar"/>
          <w:rtl/>
        </w:rPr>
        <w:t>)</w:t>
      </w:r>
      <w:r>
        <w:rPr>
          <w:rtl/>
        </w:rPr>
        <w:t xml:space="preserve">، عن غياث بن </w:t>
      </w:r>
    </w:p>
    <w:p w:rsidR="006E7D9D" w:rsidRPr="00296D77" w:rsidRDefault="00D351B6" w:rsidP="00D351B6">
      <w:pPr>
        <w:pStyle w:val="libLine"/>
        <w:rPr>
          <w:rtl/>
        </w:rPr>
      </w:pPr>
      <w:r>
        <w:rPr>
          <w:rFonts w:hint="cs"/>
          <w:rtl/>
        </w:rPr>
        <w:t>____________________</w:t>
      </w:r>
    </w:p>
    <w:p w:rsidR="006E7D9D" w:rsidRPr="00E53205" w:rsidRDefault="006E7D9D" w:rsidP="00D351B6">
      <w:pPr>
        <w:pStyle w:val="libFootnote0"/>
        <w:rPr>
          <w:rtl/>
        </w:rPr>
      </w:pPr>
      <w:r w:rsidRPr="00E53205">
        <w:rPr>
          <w:rtl/>
        </w:rPr>
        <w:t>(1) في المصدر</w:t>
      </w:r>
      <w:r>
        <w:rPr>
          <w:rtl/>
        </w:rPr>
        <w:t>: أبي جميلة.</w:t>
      </w:r>
    </w:p>
    <w:p w:rsidR="006E7D9D" w:rsidRPr="00E53205" w:rsidRDefault="006E7D9D" w:rsidP="00D351B6">
      <w:pPr>
        <w:pStyle w:val="libFootnote0"/>
        <w:rPr>
          <w:rtl/>
        </w:rPr>
      </w:pPr>
      <w:r w:rsidRPr="00E53205">
        <w:rPr>
          <w:rtl/>
        </w:rPr>
        <w:t>(2) في المصدر</w:t>
      </w:r>
      <w:r>
        <w:rPr>
          <w:rtl/>
        </w:rPr>
        <w:t>:</w:t>
      </w:r>
      <w:r w:rsidRPr="00E53205">
        <w:rPr>
          <w:rtl/>
        </w:rPr>
        <w:t xml:space="preserve"> </w:t>
      </w:r>
      <w:r>
        <w:rPr>
          <w:rFonts w:hint="cs"/>
          <w:rtl/>
        </w:rPr>
        <w:t>إ</w:t>
      </w:r>
      <w:r w:rsidRPr="00E53205">
        <w:rPr>
          <w:rtl/>
        </w:rPr>
        <w:t>سماعيل بن</w:t>
      </w:r>
      <w:r>
        <w:rPr>
          <w:rtl/>
        </w:rPr>
        <w:t xml:space="preserve"> أبي </w:t>
      </w:r>
      <w:r w:rsidRPr="00E53205">
        <w:rPr>
          <w:rtl/>
        </w:rPr>
        <w:t>ادريس</w:t>
      </w:r>
      <w:r>
        <w:rPr>
          <w:rtl/>
        </w:rPr>
        <w:t>،</w:t>
      </w:r>
      <w:r w:rsidRPr="00E53205">
        <w:rPr>
          <w:rtl/>
        </w:rPr>
        <w:t xml:space="preserve"> عن الحسين بن ضمرة بن</w:t>
      </w:r>
      <w:r>
        <w:rPr>
          <w:rtl/>
        </w:rPr>
        <w:t xml:space="preserve"> أبي ضمرة.</w:t>
      </w:r>
    </w:p>
    <w:p w:rsidR="006E7D9D" w:rsidRPr="00E53205" w:rsidRDefault="006E7D9D" w:rsidP="00D351B6">
      <w:pPr>
        <w:pStyle w:val="libFootnote0"/>
        <w:rPr>
          <w:rtl/>
        </w:rPr>
      </w:pPr>
      <w:r w:rsidRPr="00E53205">
        <w:rPr>
          <w:rtl/>
        </w:rPr>
        <w:t>(3) في الخصال زيادة</w:t>
      </w:r>
      <w:r>
        <w:rPr>
          <w:rtl/>
        </w:rPr>
        <w:t>:</w:t>
      </w:r>
      <w:r w:rsidRPr="00E53205">
        <w:rPr>
          <w:rtl/>
        </w:rPr>
        <w:t xml:space="preserve"> عن </w:t>
      </w:r>
      <w:r>
        <w:rPr>
          <w:rFonts w:hint="cs"/>
          <w:rtl/>
        </w:rPr>
        <w:t>أ</w:t>
      </w:r>
      <w:r w:rsidRPr="00E53205">
        <w:rPr>
          <w:rtl/>
        </w:rPr>
        <w:t>حمد بن</w:t>
      </w:r>
      <w:r>
        <w:rPr>
          <w:rtl/>
        </w:rPr>
        <w:t xml:space="preserve"> محمّد </w:t>
      </w:r>
      <w:r w:rsidRPr="00E53205">
        <w:rPr>
          <w:rtl/>
        </w:rPr>
        <w:t>بن</w:t>
      </w:r>
      <w:r>
        <w:rPr>
          <w:rtl/>
        </w:rPr>
        <w:t xml:space="preserve"> أبي </w:t>
      </w:r>
      <w:r w:rsidRPr="00E53205">
        <w:rPr>
          <w:rtl/>
        </w:rPr>
        <w:t>نصر البزنط</w:t>
      </w:r>
      <w:r>
        <w:rPr>
          <w:rtl/>
        </w:rPr>
        <w:t>ي.</w:t>
      </w:r>
    </w:p>
    <w:p w:rsidR="006E7D9D" w:rsidRPr="00E53205" w:rsidRDefault="006E7D9D" w:rsidP="00D351B6">
      <w:pPr>
        <w:pStyle w:val="libFootnote0"/>
        <w:rPr>
          <w:rtl/>
        </w:rPr>
      </w:pPr>
      <w:r w:rsidRPr="00E53205">
        <w:rPr>
          <w:rtl/>
        </w:rPr>
        <w:t>(4) الخصال</w:t>
      </w:r>
      <w:r>
        <w:rPr>
          <w:rtl/>
        </w:rPr>
        <w:t>:</w:t>
      </w:r>
      <w:r w:rsidRPr="00E53205">
        <w:rPr>
          <w:rtl/>
        </w:rPr>
        <w:t xml:space="preserve"> 155</w:t>
      </w:r>
      <w:r>
        <w:rPr>
          <w:rtl/>
        </w:rPr>
        <w:t xml:space="preserve"> / 195.</w:t>
      </w:r>
    </w:p>
    <w:p w:rsidR="006E7D9D" w:rsidRDefault="006E7D9D" w:rsidP="00D351B6">
      <w:pPr>
        <w:pStyle w:val="libFootnote0"/>
        <w:rPr>
          <w:rtl/>
        </w:rPr>
      </w:pPr>
      <w:r>
        <w:rPr>
          <w:rtl/>
        </w:rPr>
        <w:t>20</w:t>
      </w:r>
      <w:r w:rsidR="00A617A7">
        <w:rPr>
          <w:rtl/>
        </w:rPr>
        <w:t xml:space="preserve"> - </w:t>
      </w:r>
      <w:r>
        <w:rPr>
          <w:rtl/>
        </w:rPr>
        <w:t>الخصال: 614 و 615.</w:t>
      </w:r>
    </w:p>
    <w:p w:rsidR="006E7D9D" w:rsidRPr="00E53205" w:rsidRDefault="006E7D9D" w:rsidP="003A379F">
      <w:pPr>
        <w:pStyle w:val="libFootnote0"/>
        <w:rPr>
          <w:rtl/>
        </w:rPr>
      </w:pPr>
      <w:r>
        <w:rPr>
          <w:rtl/>
        </w:rPr>
        <w:t>(</w:t>
      </w:r>
      <w:r w:rsidR="003A379F">
        <w:rPr>
          <w:rFonts w:hint="cs"/>
          <w:rtl/>
        </w:rPr>
        <w:t>5</w:t>
      </w:r>
      <w:r>
        <w:rPr>
          <w:rtl/>
        </w:rPr>
        <w:t>) ليس في المصدر.</w:t>
      </w:r>
    </w:p>
    <w:p w:rsidR="006E7D9D" w:rsidRPr="00E53205" w:rsidRDefault="006E7D9D" w:rsidP="003A379F">
      <w:pPr>
        <w:pStyle w:val="libFootnote0"/>
        <w:rPr>
          <w:rtl/>
        </w:rPr>
      </w:pPr>
      <w:r>
        <w:rPr>
          <w:rtl/>
        </w:rPr>
        <w:t>(</w:t>
      </w:r>
      <w:r w:rsidR="003A379F">
        <w:rPr>
          <w:rFonts w:hint="cs"/>
          <w:rtl/>
        </w:rPr>
        <w:t>6</w:t>
      </w:r>
      <w:r>
        <w:rPr>
          <w:rtl/>
        </w:rPr>
        <w:t>) في المصدر: ينقاس.</w:t>
      </w:r>
    </w:p>
    <w:p w:rsidR="006E7D9D" w:rsidRDefault="006E7D9D" w:rsidP="00D351B6">
      <w:pPr>
        <w:pStyle w:val="libFootnote0"/>
        <w:rPr>
          <w:rtl/>
        </w:rPr>
      </w:pPr>
      <w:r>
        <w:rPr>
          <w:rtl/>
        </w:rPr>
        <w:t>21</w:t>
      </w:r>
      <w:r w:rsidR="00A617A7">
        <w:rPr>
          <w:rtl/>
        </w:rPr>
        <w:t xml:space="preserve"> - </w:t>
      </w:r>
      <w:r>
        <w:rPr>
          <w:rtl/>
        </w:rPr>
        <w:t>امالي الصدوق: 287 / 4، ومعاني الاخبار: 185 / 1.</w:t>
      </w:r>
    </w:p>
    <w:p w:rsidR="006E7D9D" w:rsidRPr="00E53205" w:rsidRDefault="006E7D9D" w:rsidP="003A379F">
      <w:pPr>
        <w:pStyle w:val="libFootnote0"/>
        <w:rPr>
          <w:rtl/>
        </w:rPr>
      </w:pPr>
      <w:r w:rsidRPr="00E53205">
        <w:rPr>
          <w:rtl/>
        </w:rPr>
        <w:t>(</w:t>
      </w:r>
      <w:r w:rsidR="003A379F">
        <w:rPr>
          <w:rFonts w:hint="cs"/>
          <w:rtl/>
        </w:rPr>
        <w:t>7</w:t>
      </w:r>
      <w:r w:rsidRPr="00E53205">
        <w:rPr>
          <w:rtl/>
        </w:rPr>
        <w:t>) في نسخة من المعاني</w:t>
      </w:r>
      <w:r>
        <w:rPr>
          <w:rtl/>
        </w:rPr>
        <w:t>:</w:t>
      </w:r>
      <w:r w:rsidRPr="00E53205">
        <w:rPr>
          <w:rtl/>
        </w:rPr>
        <w:t xml:space="preserve"> </w:t>
      </w:r>
      <w:r w:rsidRPr="003A379F">
        <w:rPr>
          <w:rtl/>
        </w:rPr>
        <w:t xml:space="preserve">عن </w:t>
      </w:r>
      <w:r w:rsidRPr="003A379F">
        <w:rPr>
          <w:rFonts w:hint="cs"/>
          <w:rtl/>
        </w:rPr>
        <w:t>أ</w:t>
      </w:r>
      <w:r w:rsidRPr="003A379F">
        <w:rPr>
          <w:rtl/>
        </w:rPr>
        <w:t xml:space="preserve">خيه </w:t>
      </w:r>
      <w:r w:rsidRPr="003A379F">
        <w:rPr>
          <w:rFonts w:hint="cs"/>
          <w:rtl/>
        </w:rPr>
        <w:t>أ</w:t>
      </w:r>
      <w:r w:rsidRPr="003A379F">
        <w:rPr>
          <w:rtl/>
        </w:rPr>
        <w:t xml:space="preserve">حمد بن محمّد بن خالد ( هامش المخطوط )، وفي </w:t>
      </w:r>
      <w:r w:rsidRPr="00E53205">
        <w:rPr>
          <w:rtl/>
        </w:rPr>
        <w:t>المطبوع</w:t>
      </w:r>
      <w:r>
        <w:rPr>
          <w:rtl/>
        </w:rPr>
        <w:t>:</w:t>
      </w:r>
      <w:r w:rsidRPr="00E53205">
        <w:rPr>
          <w:rtl/>
        </w:rPr>
        <w:t xml:space="preserve"> عن </w:t>
      </w:r>
      <w:r>
        <w:rPr>
          <w:rFonts w:hint="cs"/>
          <w:rtl/>
        </w:rPr>
        <w:t>أ</w:t>
      </w:r>
      <w:r w:rsidRPr="00E53205">
        <w:rPr>
          <w:rtl/>
        </w:rPr>
        <w:t>خيه</w:t>
      </w:r>
      <w:r>
        <w:rPr>
          <w:rtl/>
        </w:rPr>
        <w:t>،</w:t>
      </w:r>
      <w:r w:rsidRPr="00E53205">
        <w:rPr>
          <w:rtl/>
        </w:rPr>
        <w:t xml:space="preserve"> عن احمد بن</w:t>
      </w:r>
      <w:r>
        <w:rPr>
          <w:rtl/>
        </w:rPr>
        <w:t xml:space="preserve"> محمّد بن خالد.</w:t>
      </w:r>
    </w:p>
    <w:p w:rsidR="006E7D9D" w:rsidRPr="00E53205" w:rsidRDefault="006E7D9D" w:rsidP="003A379F">
      <w:pPr>
        <w:pStyle w:val="libFootnote0"/>
        <w:rPr>
          <w:rtl/>
        </w:rPr>
      </w:pPr>
      <w:r w:rsidRPr="00E53205">
        <w:rPr>
          <w:rtl/>
        </w:rPr>
        <w:t>(</w:t>
      </w:r>
      <w:r w:rsidR="003A379F">
        <w:rPr>
          <w:rFonts w:hint="cs"/>
          <w:rtl/>
        </w:rPr>
        <w:t>8</w:t>
      </w:r>
      <w:r w:rsidRPr="00E53205">
        <w:rPr>
          <w:rtl/>
        </w:rPr>
        <w:t>) في الامالي</w:t>
      </w:r>
      <w:r>
        <w:rPr>
          <w:rtl/>
        </w:rPr>
        <w:t>:</w:t>
      </w:r>
      <w:r w:rsidRPr="00E53205">
        <w:rPr>
          <w:rtl/>
        </w:rPr>
        <w:t xml:space="preserve"> احمد بن</w:t>
      </w:r>
      <w:r>
        <w:rPr>
          <w:rtl/>
        </w:rPr>
        <w:t xml:space="preserve"> محمّد </w:t>
      </w:r>
      <w:r w:rsidRPr="00E53205">
        <w:rPr>
          <w:rtl/>
        </w:rPr>
        <w:t>بن يحيى</w:t>
      </w:r>
      <w:r>
        <w:rPr>
          <w:rFonts w:hint="cs"/>
          <w:rtl/>
        </w:rPr>
        <w:t>ٰ</w:t>
      </w:r>
      <w:r w:rsidRPr="00E53205">
        <w:rPr>
          <w:rtl/>
        </w:rPr>
        <w:t xml:space="preserve"> الخزاز</w:t>
      </w:r>
      <w:r>
        <w:rPr>
          <w:rtl/>
        </w:rPr>
        <w:t>.</w:t>
      </w:r>
    </w:p>
    <w:p w:rsidR="006E7D9D" w:rsidRDefault="006E7D9D" w:rsidP="00D351B6">
      <w:pPr>
        <w:pStyle w:val="libNormal"/>
        <w:rPr>
          <w:rtl/>
        </w:rPr>
      </w:pPr>
      <w:r>
        <w:rPr>
          <w:rtl/>
        </w:rPr>
        <w:br w:type="page"/>
      </w:r>
    </w:p>
    <w:p w:rsidR="006E7D9D" w:rsidRDefault="006E7D9D" w:rsidP="003A379F">
      <w:pPr>
        <w:pStyle w:val="libNormal0"/>
        <w:rPr>
          <w:rtl/>
        </w:rPr>
      </w:pPr>
      <w:r>
        <w:rPr>
          <w:rtl/>
        </w:rPr>
        <w:lastRenderedPageBreak/>
        <w:t xml:space="preserve">إبراهيم، عن الصادق، عن آبائه، عن أمير المؤمنين </w:t>
      </w:r>
      <w:r w:rsidR="002630D5" w:rsidRPr="00D351B6">
        <w:rPr>
          <w:rStyle w:val="libNormalChar"/>
          <w:rFonts w:hint="cs"/>
          <w:rtl/>
        </w:rPr>
        <w:t xml:space="preserve">( </w:t>
      </w:r>
      <w:r w:rsidR="002630D5" w:rsidRPr="002630D5">
        <w:rPr>
          <w:rStyle w:val="libAlaemChar"/>
          <w:rFonts w:hint="cs"/>
          <w:rtl/>
        </w:rPr>
        <w:t>عليهم‌السلام</w:t>
      </w:r>
      <w:r w:rsidR="003A379F" w:rsidRPr="00D351B6">
        <w:rPr>
          <w:rStyle w:val="libNormalChar"/>
          <w:rtl/>
        </w:rPr>
        <w:t>)</w:t>
      </w:r>
      <w:r w:rsidR="002630D5" w:rsidRPr="002630D5">
        <w:rPr>
          <w:rStyle w:val="libAlaemChar"/>
          <w:rFonts w:hint="cs"/>
          <w:rtl/>
        </w:rPr>
        <w:t xml:space="preserve"> </w:t>
      </w:r>
      <w:r>
        <w:rPr>
          <w:rtl/>
        </w:rPr>
        <w:t>،</w:t>
      </w:r>
      <w:r w:rsidRPr="00374F99">
        <w:rPr>
          <w:rtl/>
        </w:rPr>
        <w:t xml:space="preserve"> أنه</w:t>
      </w:r>
      <w:r>
        <w:rPr>
          <w:rtl/>
        </w:rPr>
        <w:t xml:space="preserve"> قال في كلام له: ال</w:t>
      </w:r>
      <w:r>
        <w:rPr>
          <w:rFonts w:hint="cs"/>
          <w:rtl/>
        </w:rPr>
        <w:t>إِ</w:t>
      </w:r>
      <w:r>
        <w:rPr>
          <w:rtl/>
        </w:rPr>
        <w:t>سلام هو التسليم</w:t>
      </w:r>
      <w:r w:rsidR="00A617A7">
        <w:rPr>
          <w:rFonts w:hint="cs"/>
          <w:rtl/>
        </w:rPr>
        <w:t xml:space="preserve"> - </w:t>
      </w:r>
      <w:r>
        <w:rPr>
          <w:rtl/>
        </w:rPr>
        <w:t>إلى أن قال:</w:t>
      </w:r>
      <w:r w:rsidR="00A617A7">
        <w:rPr>
          <w:rFonts w:hint="cs"/>
          <w:rtl/>
        </w:rPr>
        <w:t xml:space="preserve"> - </w:t>
      </w:r>
      <w:r>
        <w:rPr>
          <w:rtl/>
        </w:rPr>
        <w:t>إن</w:t>
      </w:r>
      <w:r>
        <w:rPr>
          <w:rFonts w:hint="cs"/>
          <w:rtl/>
        </w:rPr>
        <w:t>َّ</w:t>
      </w:r>
      <w:r>
        <w:rPr>
          <w:rtl/>
        </w:rPr>
        <w:t xml:space="preserve"> المؤمن أخذ دينه عن رب</w:t>
      </w:r>
      <w:r>
        <w:rPr>
          <w:rFonts w:hint="cs"/>
          <w:rtl/>
        </w:rPr>
        <w:t>ّ</w:t>
      </w:r>
      <w:r>
        <w:rPr>
          <w:rtl/>
        </w:rPr>
        <w:t>ه، ولم يأخذه عن رأيه.</w:t>
      </w:r>
    </w:p>
    <w:p w:rsidR="006E7D9D" w:rsidRDefault="006E7D9D" w:rsidP="003A379F">
      <w:pPr>
        <w:pStyle w:val="libNormal"/>
        <w:rPr>
          <w:rtl/>
        </w:rPr>
      </w:pPr>
      <w:r w:rsidRPr="00CE5C2A">
        <w:rPr>
          <w:rStyle w:val="libNormalChar"/>
          <w:rtl/>
        </w:rPr>
        <w:t>[ 33172 ]</w:t>
      </w:r>
      <w:r>
        <w:rPr>
          <w:rtl/>
        </w:rPr>
        <w:t xml:space="preserve"> 22</w:t>
      </w:r>
      <w:r w:rsidR="00A617A7">
        <w:rPr>
          <w:rFonts w:hint="cs"/>
          <w:rtl/>
        </w:rPr>
        <w:t xml:space="preserve"> - </w:t>
      </w:r>
      <w:r>
        <w:rPr>
          <w:rtl/>
        </w:rPr>
        <w:t xml:space="preserve">وفي </w:t>
      </w:r>
      <w:r w:rsidRPr="00D351B6">
        <w:rPr>
          <w:rStyle w:val="libNormalChar"/>
          <w:rtl/>
        </w:rPr>
        <w:t xml:space="preserve">( </w:t>
      </w:r>
      <w:r>
        <w:rPr>
          <w:rtl/>
        </w:rPr>
        <w:t>المجالس</w:t>
      </w:r>
      <w:r w:rsidRPr="00D351B6">
        <w:rPr>
          <w:rStyle w:val="libNormalChar"/>
          <w:rtl/>
        </w:rPr>
        <w:t xml:space="preserve"> )</w:t>
      </w:r>
      <w:r>
        <w:rPr>
          <w:rtl/>
        </w:rPr>
        <w:t xml:space="preserve"> و </w:t>
      </w:r>
      <w:r w:rsidRPr="00D351B6">
        <w:rPr>
          <w:rStyle w:val="libNormalChar"/>
          <w:rtl/>
        </w:rPr>
        <w:t xml:space="preserve">( </w:t>
      </w:r>
      <w:r>
        <w:rPr>
          <w:rtl/>
        </w:rPr>
        <w:t>التوحيد</w:t>
      </w:r>
      <w:r w:rsidRPr="00D351B6">
        <w:rPr>
          <w:rStyle w:val="libNormalChar"/>
          <w:rtl/>
        </w:rPr>
        <w:t xml:space="preserve"> )</w:t>
      </w:r>
      <w:r>
        <w:rPr>
          <w:rtl/>
        </w:rPr>
        <w:t xml:space="preserve"> و </w:t>
      </w:r>
      <w:r w:rsidRPr="00D351B6">
        <w:rPr>
          <w:rStyle w:val="libNormalChar"/>
          <w:rtl/>
        </w:rPr>
        <w:t xml:space="preserve">( </w:t>
      </w:r>
      <w:r>
        <w:rPr>
          <w:rtl/>
        </w:rPr>
        <w:t>عيون الأخبار</w:t>
      </w:r>
      <w:r w:rsidRPr="00D351B6">
        <w:rPr>
          <w:rStyle w:val="libNormalChar"/>
          <w:rtl/>
        </w:rPr>
        <w:t xml:space="preserve"> )</w:t>
      </w:r>
      <w:r>
        <w:rPr>
          <w:rtl/>
        </w:rPr>
        <w:t xml:space="preserve"> عن محمّد بن موسى بن المتوك</w:t>
      </w:r>
      <w:r>
        <w:rPr>
          <w:rFonts w:hint="cs"/>
          <w:rtl/>
        </w:rPr>
        <w:t>ّ</w:t>
      </w:r>
      <w:r>
        <w:rPr>
          <w:rtl/>
        </w:rPr>
        <w:t>ل، عن عليّ</w:t>
      </w:r>
      <w:r>
        <w:rPr>
          <w:rFonts w:hint="cs"/>
          <w:rtl/>
        </w:rPr>
        <w:t>ِ</w:t>
      </w:r>
      <w:r>
        <w:rPr>
          <w:rtl/>
        </w:rPr>
        <w:t xml:space="preserve"> بن </w:t>
      </w:r>
      <w:r>
        <w:rPr>
          <w:rFonts w:hint="cs"/>
          <w:rtl/>
        </w:rPr>
        <w:t>إ</w:t>
      </w:r>
      <w:r>
        <w:rPr>
          <w:rtl/>
        </w:rPr>
        <w:t>براهيم، عن أبيه، عن الري</w:t>
      </w:r>
      <w:r>
        <w:rPr>
          <w:rFonts w:hint="cs"/>
          <w:rtl/>
        </w:rPr>
        <w:t>ّ</w:t>
      </w:r>
      <w:r>
        <w:rPr>
          <w:rtl/>
        </w:rPr>
        <w:t>ان ابن الصلت، عن عليّ</w:t>
      </w:r>
      <w:r>
        <w:rPr>
          <w:rFonts w:hint="cs"/>
          <w:rtl/>
        </w:rPr>
        <w:t>ِ</w:t>
      </w:r>
      <w:r>
        <w:rPr>
          <w:rtl/>
        </w:rPr>
        <w:t xml:space="preserve"> بن موسى الرضا، عن أبيه، عن آبائه، عن أمير المؤمنين </w:t>
      </w:r>
      <w:r w:rsidR="002630D5" w:rsidRPr="00D351B6">
        <w:rPr>
          <w:rStyle w:val="libNormalChar"/>
          <w:rFonts w:hint="cs"/>
          <w:rtl/>
        </w:rPr>
        <w:t xml:space="preserve">( </w:t>
      </w:r>
      <w:r w:rsidR="002630D5" w:rsidRPr="002630D5">
        <w:rPr>
          <w:rStyle w:val="libAlaemChar"/>
          <w:rFonts w:hint="cs"/>
          <w:rtl/>
        </w:rPr>
        <w:t>عليهم‌السلام</w:t>
      </w:r>
      <w:r w:rsidR="003A379F" w:rsidRPr="00D351B6">
        <w:rPr>
          <w:rStyle w:val="libNormalChar"/>
          <w:rtl/>
        </w:rPr>
        <w:t>)</w:t>
      </w:r>
      <w:r w:rsidR="002630D5" w:rsidRPr="002630D5">
        <w:rPr>
          <w:rStyle w:val="libAlaemChar"/>
          <w:rFonts w:hint="cs"/>
          <w:rtl/>
        </w:rPr>
        <w:t xml:space="preserve"> </w:t>
      </w:r>
      <w:r w:rsidRPr="00374F99">
        <w:rPr>
          <w:rtl/>
        </w:rPr>
        <w:t xml:space="preserve"> قال</w:t>
      </w:r>
      <w:r>
        <w:rPr>
          <w:rtl/>
        </w:rPr>
        <w:t>:</w:t>
      </w:r>
      <w:r w:rsidRPr="00374F99">
        <w:rPr>
          <w:rtl/>
        </w:rPr>
        <w:t xml:space="preserve"> قال رسول الله </w:t>
      </w:r>
      <w:r w:rsidRPr="00D351B6">
        <w:rPr>
          <w:rStyle w:val="libNormalChar"/>
          <w:rFonts w:hint="cs"/>
          <w:rtl/>
        </w:rPr>
        <w:t xml:space="preserve">( </w:t>
      </w:r>
      <w:r w:rsidRPr="00374F99">
        <w:rPr>
          <w:rFonts w:hint="cs"/>
          <w:rtl/>
        </w:rPr>
        <w:t>صلى الله عليه وآله</w:t>
      </w:r>
      <w:r w:rsidRPr="00D351B6">
        <w:rPr>
          <w:rStyle w:val="libNormalChar"/>
          <w:rFonts w:hint="cs"/>
          <w:rtl/>
        </w:rPr>
        <w:t xml:space="preserve"> )</w:t>
      </w:r>
      <w:r>
        <w:rPr>
          <w:rtl/>
        </w:rPr>
        <w:t>: قال الله جل</w:t>
      </w:r>
      <w:r>
        <w:rPr>
          <w:rFonts w:hint="cs"/>
          <w:rtl/>
        </w:rPr>
        <w:t>َّ</w:t>
      </w:r>
      <w:r>
        <w:rPr>
          <w:rtl/>
        </w:rPr>
        <w:t xml:space="preserve"> جلاله: ما آمن بي من فس</w:t>
      </w:r>
      <w:r>
        <w:rPr>
          <w:rFonts w:hint="cs"/>
          <w:rtl/>
        </w:rPr>
        <w:t>ّ</w:t>
      </w:r>
      <w:r>
        <w:rPr>
          <w:rtl/>
        </w:rPr>
        <w:t>ر برأيه كلامي، وما عرفني من شب</w:t>
      </w:r>
      <w:r>
        <w:rPr>
          <w:rFonts w:hint="cs"/>
          <w:rtl/>
        </w:rPr>
        <w:t>ّ</w:t>
      </w:r>
      <w:r>
        <w:rPr>
          <w:rtl/>
        </w:rPr>
        <w:t>هني بخلقي، وما على ديني من استعمل القياس في ديني.</w:t>
      </w:r>
    </w:p>
    <w:p w:rsidR="006E7D9D" w:rsidRDefault="006E7D9D" w:rsidP="00A617A7">
      <w:pPr>
        <w:pStyle w:val="libNormal"/>
        <w:rPr>
          <w:rtl/>
        </w:rPr>
      </w:pPr>
      <w:r w:rsidRPr="00CE5C2A">
        <w:rPr>
          <w:rStyle w:val="libNormalChar"/>
          <w:rtl/>
        </w:rPr>
        <w:t>[ 33173 ]</w:t>
      </w:r>
      <w:r>
        <w:rPr>
          <w:rtl/>
        </w:rPr>
        <w:t xml:space="preserve"> 23</w:t>
      </w:r>
      <w:r w:rsidR="00A617A7">
        <w:rPr>
          <w:rFonts w:hint="cs"/>
          <w:rtl/>
        </w:rPr>
        <w:t xml:space="preserve"> - </w:t>
      </w:r>
      <w:r>
        <w:rPr>
          <w:rtl/>
        </w:rPr>
        <w:t xml:space="preserve">وفي كتاب </w:t>
      </w:r>
      <w:r w:rsidRPr="00D351B6">
        <w:rPr>
          <w:rStyle w:val="libNormalChar"/>
          <w:rtl/>
        </w:rPr>
        <w:t xml:space="preserve">( </w:t>
      </w:r>
      <w:r>
        <w:rPr>
          <w:rtl/>
        </w:rPr>
        <w:t>العلل</w:t>
      </w:r>
      <w:r w:rsidRPr="00D351B6">
        <w:rPr>
          <w:rStyle w:val="libNormalChar"/>
          <w:rtl/>
        </w:rPr>
        <w:t xml:space="preserve"> )</w:t>
      </w:r>
      <w:r>
        <w:rPr>
          <w:rtl/>
        </w:rPr>
        <w:t xml:space="preserve"> عن أحمد بن الحسن القطان، عن الحسن بن عليّ العسكري </w:t>
      </w:r>
      <w:r w:rsidRPr="006E7D9D">
        <w:rPr>
          <w:rStyle w:val="libFootnotenumChar"/>
          <w:rtl/>
        </w:rPr>
        <w:t>(1)</w:t>
      </w:r>
      <w:r>
        <w:rPr>
          <w:rtl/>
        </w:rPr>
        <w:t xml:space="preserve"> عن محمّد بن زكري</w:t>
      </w:r>
      <w:r>
        <w:rPr>
          <w:rFonts w:hint="cs"/>
          <w:rtl/>
        </w:rPr>
        <w:t>ّ</w:t>
      </w:r>
      <w:r>
        <w:rPr>
          <w:rtl/>
        </w:rPr>
        <w:t xml:space="preserve">ا الجوهري البصري، عن جعفر بن محمّد بن عمارة، عن أبيه، عن جعفر بن محمّد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 xml:space="preserve">في حديث الخضر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sidRPr="00374F99">
        <w:rPr>
          <w:rtl/>
        </w:rPr>
        <w:t xml:space="preserve">أنه قال لموسى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 xml:space="preserve"> القياس لا مجال له في علم الله وأمره</w:t>
      </w:r>
      <w:r w:rsidR="00A617A7">
        <w:rPr>
          <w:rFonts w:hint="cs"/>
          <w:rtl/>
        </w:rPr>
        <w:t xml:space="preserve"> - </w:t>
      </w:r>
      <w:r>
        <w:rPr>
          <w:rtl/>
        </w:rPr>
        <w:t>إلى أن قال:</w:t>
      </w:r>
      <w:r w:rsidR="00A617A7">
        <w:rPr>
          <w:rFonts w:hint="cs"/>
          <w:rtl/>
        </w:rPr>
        <w:t xml:space="preserve"> - </w:t>
      </w:r>
      <w:r>
        <w:rPr>
          <w:rtl/>
        </w:rPr>
        <w:t>ثمّ</w:t>
      </w:r>
      <w:r>
        <w:rPr>
          <w:rFonts w:hint="cs"/>
          <w:rtl/>
        </w:rPr>
        <w:t>َ</w:t>
      </w:r>
      <w:r>
        <w:rPr>
          <w:rtl/>
        </w:rPr>
        <w:t xml:space="preserve"> قال جعفر بن محمّد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 xml:space="preserve"> أمر الله تعالى ذكره لا يحمل على المقاييس، ومن حمل أمر الله على المقاييس هلك وأهلك، إن</w:t>
      </w:r>
      <w:r>
        <w:rPr>
          <w:rFonts w:hint="cs"/>
          <w:rtl/>
        </w:rPr>
        <w:t>َّ</w:t>
      </w:r>
      <w:r>
        <w:rPr>
          <w:rtl/>
        </w:rPr>
        <w:t xml:space="preserve"> أو</w:t>
      </w:r>
      <w:r>
        <w:rPr>
          <w:rFonts w:hint="cs"/>
          <w:rtl/>
        </w:rPr>
        <w:t>َّ</w:t>
      </w:r>
      <w:r>
        <w:rPr>
          <w:rtl/>
        </w:rPr>
        <w:t xml:space="preserve">ل معصية ظهرت من </w:t>
      </w:r>
      <w:r w:rsidRPr="006E7D9D">
        <w:rPr>
          <w:rStyle w:val="libFootnotenumChar"/>
          <w:rtl/>
        </w:rPr>
        <w:t>(2)</w:t>
      </w:r>
      <w:r>
        <w:rPr>
          <w:rtl/>
        </w:rPr>
        <w:t xml:space="preserve"> إبليس اللعين حين أمر الله ملائكته بالسجود لآدم فسجدوا، وأبى إبليس أن يسجد، فقال </w:t>
      </w:r>
      <w:r w:rsidRPr="006E7D9D">
        <w:rPr>
          <w:rStyle w:val="libFootnotenumChar"/>
          <w:rtl/>
        </w:rPr>
        <w:t>(3)</w:t>
      </w:r>
      <w:r>
        <w:rPr>
          <w:rtl/>
        </w:rPr>
        <w:t>: أنا خير منه، فكان أوّ</w:t>
      </w:r>
      <w:r>
        <w:rPr>
          <w:rFonts w:hint="cs"/>
          <w:rtl/>
        </w:rPr>
        <w:t>َ</w:t>
      </w:r>
      <w:r>
        <w:rPr>
          <w:rtl/>
        </w:rPr>
        <w:t xml:space="preserve">ل كفره قوله: أنا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22</w:t>
      </w:r>
      <w:r w:rsidR="00A617A7">
        <w:rPr>
          <w:rFonts w:hint="cs"/>
          <w:rtl/>
        </w:rPr>
        <w:t xml:space="preserve"> - </w:t>
      </w:r>
      <w:r>
        <w:rPr>
          <w:rtl/>
        </w:rPr>
        <w:t xml:space="preserve">امالي الصدوق: 15 / 3، والتوحيد: 68 / 23، وعيون </w:t>
      </w:r>
      <w:r w:rsidRPr="00E650BD">
        <w:rPr>
          <w:rtl/>
        </w:rPr>
        <w:t xml:space="preserve">اخبار الرضا </w:t>
      </w:r>
      <w:r w:rsidR="002630D5" w:rsidRPr="00E650BD">
        <w:rPr>
          <w:rFonts w:hint="cs"/>
          <w:rtl/>
        </w:rPr>
        <w:t xml:space="preserve">( </w:t>
      </w:r>
      <w:r w:rsidR="002630D5" w:rsidRPr="00E650BD">
        <w:rPr>
          <w:rStyle w:val="libFootnoteAlaemChar"/>
          <w:rFonts w:hint="cs"/>
          <w:rtl/>
        </w:rPr>
        <w:t xml:space="preserve">عليه‌السلام </w:t>
      </w:r>
      <w:r w:rsidR="002630D5" w:rsidRPr="00E650BD">
        <w:rPr>
          <w:rFonts w:hint="cs"/>
          <w:rtl/>
        </w:rPr>
        <w:t xml:space="preserve">) </w:t>
      </w:r>
      <w:r w:rsidRPr="00E650BD">
        <w:rPr>
          <w:rtl/>
        </w:rPr>
        <w:t>1:</w:t>
      </w:r>
      <w:r>
        <w:rPr>
          <w:rtl/>
        </w:rPr>
        <w:t xml:space="preserve"> 116 / 4.</w:t>
      </w:r>
    </w:p>
    <w:p w:rsidR="006E7D9D" w:rsidRDefault="006E7D9D" w:rsidP="00D351B6">
      <w:pPr>
        <w:pStyle w:val="libFootnote0"/>
        <w:rPr>
          <w:rtl/>
        </w:rPr>
      </w:pPr>
      <w:r>
        <w:rPr>
          <w:rtl/>
        </w:rPr>
        <w:t>23</w:t>
      </w:r>
      <w:r w:rsidR="00A617A7">
        <w:rPr>
          <w:rtl/>
        </w:rPr>
        <w:t xml:space="preserve"> - </w:t>
      </w:r>
      <w:r>
        <w:rPr>
          <w:rtl/>
        </w:rPr>
        <w:t>علل الشرائع 59 / 1.</w:t>
      </w:r>
    </w:p>
    <w:p w:rsidR="006E7D9D" w:rsidRPr="00E53205" w:rsidRDefault="006E7D9D" w:rsidP="00D351B6">
      <w:pPr>
        <w:pStyle w:val="libFootnote0"/>
        <w:rPr>
          <w:rtl/>
        </w:rPr>
      </w:pPr>
      <w:r w:rsidRPr="00E53205">
        <w:rPr>
          <w:rtl/>
        </w:rPr>
        <w:t>(1) في المصدر</w:t>
      </w:r>
      <w:r>
        <w:rPr>
          <w:rtl/>
        </w:rPr>
        <w:t>:</w:t>
      </w:r>
      <w:r w:rsidRPr="00E53205">
        <w:rPr>
          <w:rtl/>
        </w:rPr>
        <w:t xml:space="preserve"> الحسن بن</w:t>
      </w:r>
      <w:r>
        <w:rPr>
          <w:rtl/>
        </w:rPr>
        <w:t xml:space="preserve"> علي </w:t>
      </w:r>
      <w:r w:rsidRPr="00E53205">
        <w:rPr>
          <w:rtl/>
        </w:rPr>
        <w:t>السكري</w:t>
      </w:r>
      <w:r>
        <w:rPr>
          <w:rtl/>
        </w:rPr>
        <w:t>.</w:t>
      </w:r>
    </w:p>
    <w:p w:rsidR="006E7D9D" w:rsidRPr="00E53205" w:rsidRDefault="006E7D9D" w:rsidP="00D351B6">
      <w:pPr>
        <w:pStyle w:val="libFootnote0"/>
        <w:rPr>
          <w:rtl/>
        </w:rPr>
      </w:pPr>
      <w:r w:rsidRPr="00E53205">
        <w:rPr>
          <w:rtl/>
        </w:rPr>
        <w:t>(2) في المصدر</w:t>
      </w:r>
      <w:r>
        <w:rPr>
          <w:rtl/>
        </w:rPr>
        <w:t>:</w:t>
      </w:r>
      <w:r w:rsidRPr="00E53205">
        <w:rPr>
          <w:rtl/>
        </w:rPr>
        <w:t xml:space="preserve"> الانانية عن</w:t>
      </w:r>
      <w:r>
        <w:rPr>
          <w:rtl/>
        </w:rPr>
        <w:t>.</w:t>
      </w:r>
    </w:p>
    <w:p w:rsidR="006E7D9D" w:rsidRPr="00E53205" w:rsidRDefault="006E7D9D" w:rsidP="00D351B6">
      <w:pPr>
        <w:pStyle w:val="libFootnote0"/>
        <w:rPr>
          <w:rtl/>
        </w:rPr>
      </w:pPr>
      <w:r>
        <w:rPr>
          <w:rtl/>
        </w:rPr>
        <w:t>(3) في المصدر زيادة: عز وجل</w:t>
      </w:r>
      <w:r w:rsidRPr="00E53205">
        <w:rPr>
          <w:rtl/>
        </w:rPr>
        <w:t xml:space="preserve"> ما منعك </w:t>
      </w:r>
      <w:r>
        <w:rPr>
          <w:rFonts w:hint="cs"/>
          <w:rtl/>
        </w:rPr>
        <w:t>أ</w:t>
      </w:r>
      <w:r w:rsidRPr="00E53205">
        <w:rPr>
          <w:rtl/>
        </w:rPr>
        <w:t xml:space="preserve">لا تسجد </w:t>
      </w:r>
      <w:r>
        <w:rPr>
          <w:rFonts w:hint="cs"/>
          <w:rtl/>
        </w:rPr>
        <w:t>إ</w:t>
      </w:r>
      <w:r>
        <w:rPr>
          <w:rtl/>
        </w:rPr>
        <w:t>ذ</w:t>
      </w:r>
      <w:r w:rsidRPr="00E53205">
        <w:rPr>
          <w:rtl/>
        </w:rPr>
        <w:t xml:space="preserve"> </w:t>
      </w:r>
      <w:r>
        <w:rPr>
          <w:rFonts w:hint="cs"/>
          <w:rtl/>
        </w:rPr>
        <w:t>أ</w:t>
      </w:r>
      <w:r w:rsidRPr="00E53205">
        <w:rPr>
          <w:rtl/>
        </w:rPr>
        <w:t>مرتك</w:t>
      </w:r>
      <w:r>
        <w:rPr>
          <w:rtl/>
        </w:rPr>
        <w:t>،</w:t>
      </w:r>
      <w:r w:rsidRPr="00E53205">
        <w:rPr>
          <w:rtl/>
        </w:rPr>
        <w:t xml:space="preserve"> قال</w:t>
      </w:r>
      <w:r>
        <w:rPr>
          <w:rtl/>
        </w:rPr>
        <w:t>:.</w:t>
      </w:r>
    </w:p>
    <w:p w:rsidR="006E7D9D" w:rsidRDefault="006E7D9D" w:rsidP="00D351B6">
      <w:pPr>
        <w:pStyle w:val="libNormal"/>
        <w:rPr>
          <w:rtl/>
        </w:rPr>
      </w:pPr>
      <w:r>
        <w:rPr>
          <w:rtl/>
        </w:rPr>
        <w:br w:type="page"/>
      </w:r>
    </w:p>
    <w:p w:rsidR="006E7D9D" w:rsidRDefault="006E7D9D" w:rsidP="00E650BD">
      <w:pPr>
        <w:pStyle w:val="libNormal0"/>
        <w:rPr>
          <w:rtl/>
        </w:rPr>
      </w:pPr>
      <w:r>
        <w:rPr>
          <w:rtl/>
        </w:rPr>
        <w:lastRenderedPageBreak/>
        <w:t>خير منه، ثمّ</w:t>
      </w:r>
      <w:r>
        <w:rPr>
          <w:rFonts w:hint="cs"/>
          <w:rtl/>
        </w:rPr>
        <w:t>َ</w:t>
      </w:r>
      <w:r>
        <w:rPr>
          <w:rtl/>
        </w:rPr>
        <w:t xml:space="preserve"> قياسه بقوله: خلقتني من نار، وخلقته من طين، فطرده الله عن جواره ولعنه، وسم</w:t>
      </w:r>
      <w:r>
        <w:rPr>
          <w:rFonts w:hint="cs"/>
          <w:rtl/>
        </w:rPr>
        <w:t>ّ</w:t>
      </w:r>
      <w:r>
        <w:rPr>
          <w:rtl/>
        </w:rPr>
        <w:t>اه رجيما</w:t>
      </w:r>
      <w:r>
        <w:rPr>
          <w:rFonts w:hint="cs"/>
          <w:rtl/>
        </w:rPr>
        <w:t>ً</w:t>
      </w:r>
      <w:r>
        <w:rPr>
          <w:rtl/>
        </w:rPr>
        <w:t>، وأقسم بعز</w:t>
      </w:r>
      <w:r>
        <w:rPr>
          <w:rFonts w:hint="cs"/>
          <w:rtl/>
        </w:rPr>
        <w:t>َّ</w:t>
      </w:r>
      <w:r>
        <w:rPr>
          <w:rtl/>
        </w:rPr>
        <w:t xml:space="preserve">ته لا يقيس أحد في دينه، </w:t>
      </w:r>
      <w:r w:rsidR="00D351B6">
        <w:rPr>
          <w:rtl/>
        </w:rPr>
        <w:t xml:space="preserve">إلّا </w:t>
      </w:r>
      <w:r>
        <w:rPr>
          <w:rtl/>
        </w:rPr>
        <w:t>قرنه مع عدو</w:t>
      </w:r>
      <w:r>
        <w:rPr>
          <w:rFonts w:hint="cs"/>
          <w:rtl/>
        </w:rPr>
        <w:t>ّ</w:t>
      </w:r>
      <w:r>
        <w:rPr>
          <w:rtl/>
        </w:rPr>
        <w:t xml:space="preserve">ه إبليس في أسفل درك من النار </w:t>
      </w:r>
      <w:r w:rsidRPr="006E7D9D">
        <w:rPr>
          <w:rStyle w:val="libFootnotenumChar"/>
          <w:rtl/>
        </w:rPr>
        <w:t>(</w:t>
      </w:r>
      <w:r w:rsidR="00E650BD">
        <w:rPr>
          <w:rStyle w:val="libFootnotenumChar"/>
          <w:rFonts w:hint="cs"/>
          <w:rtl/>
        </w:rPr>
        <w:t>1</w:t>
      </w:r>
      <w:r w:rsidRPr="006E7D9D">
        <w:rPr>
          <w:rStyle w:val="libFootnotenumChar"/>
          <w:rtl/>
        </w:rPr>
        <w:t>)</w:t>
      </w:r>
      <w:r>
        <w:rPr>
          <w:rtl/>
        </w:rPr>
        <w:t>.</w:t>
      </w:r>
    </w:p>
    <w:p w:rsidR="006E7D9D" w:rsidRDefault="006E7D9D" w:rsidP="00E650BD">
      <w:pPr>
        <w:pStyle w:val="libNormal"/>
        <w:rPr>
          <w:rtl/>
        </w:rPr>
      </w:pPr>
      <w:r w:rsidRPr="00CE5C2A">
        <w:rPr>
          <w:rStyle w:val="libNormalChar"/>
          <w:rtl/>
        </w:rPr>
        <w:t>[ 33174 ]</w:t>
      </w:r>
      <w:r>
        <w:rPr>
          <w:rtl/>
        </w:rPr>
        <w:t xml:space="preserve"> 24</w:t>
      </w:r>
      <w:r w:rsidR="00A617A7">
        <w:rPr>
          <w:rFonts w:hint="cs"/>
          <w:rtl/>
        </w:rPr>
        <w:t xml:space="preserve"> - </w:t>
      </w:r>
      <w:r>
        <w:rPr>
          <w:rtl/>
        </w:rPr>
        <w:t xml:space="preserve">وعن أبيه، عن محمّد بن يحيى، عن </w:t>
      </w:r>
      <w:r w:rsidRPr="00D351B6">
        <w:rPr>
          <w:rStyle w:val="libNormalChar"/>
          <w:rtl/>
        </w:rPr>
        <w:t xml:space="preserve">( </w:t>
      </w:r>
      <w:r>
        <w:rPr>
          <w:rtl/>
        </w:rPr>
        <w:t>محمّد بن أحمد، عن إبراهيم بن هاشم</w:t>
      </w:r>
      <w:r w:rsidRPr="00D351B6">
        <w:rPr>
          <w:rStyle w:val="libNormalChar"/>
          <w:rtl/>
        </w:rPr>
        <w:t xml:space="preserve"> )</w:t>
      </w:r>
      <w:r>
        <w:rPr>
          <w:rtl/>
        </w:rPr>
        <w:t xml:space="preserve"> </w:t>
      </w:r>
      <w:r w:rsidRPr="006E7D9D">
        <w:rPr>
          <w:rStyle w:val="libFootnotenumChar"/>
          <w:rtl/>
        </w:rPr>
        <w:t>(</w:t>
      </w:r>
      <w:r w:rsidR="00E650BD">
        <w:rPr>
          <w:rStyle w:val="libFootnotenumChar"/>
          <w:rFonts w:hint="cs"/>
          <w:rtl/>
        </w:rPr>
        <w:t>2</w:t>
      </w:r>
      <w:r w:rsidRPr="006E7D9D">
        <w:rPr>
          <w:rStyle w:val="libFootnotenumChar"/>
          <w:rtl/>
        </w:rPr>
        <w:t>)</w:t>
      </w:r>
      <w:r>
        <w:rPr>
          <w:rtl/>
        </w:rPr>
        <w:t xml:space="preserve">، عن أحمد بن عبد الله العقيلي، عن عيسى بن عبد الله القرشي، رفع الحديث، قال: دخل أبو حنيفة على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فقال له: يا با حنيفة</w:t>
      </w:r>
      <w:r>
        <w:rPr>
          <w:rFonts w:hint="cs"/>
          <w:rtl/>
        </w:rPr>
        <w:t xml:space="preserve"> </w:t>
      </w:r>
      <w:r>
        <w:rPr>
          <w:rtl/>
        </w:rPr>
        <w:t>! بلغني أن</w:t>
      </w:r>
      <w:r>
        <w:rPr>
          <w:rFonts w:hint="cs"/>
          <w:rtl/>
        </w:rPr>
        <w:t>ّ</w:t>
      </w:r>
      <w:r>
        <w:rPr>
          <w:rtl/>
        </w:rPr>
        <w:t>ك تقيس</w:t>
      </w:r>
      <w:r>
        <w:rPr>
          <w:rFonts w:hint="cs"/>
          <w:rtl/>
        </w:rPr>
        <w:t xml:space="preserve"> </w:t>
      </w:r>
      <w:r>
        <w:rPr>
          <w:rtl/>
        </w:rPr>
        <w:t>؟ قال: نعم أنا أقيس، قال: لا تقس، ف</w:t>
      </w:r>
      <w:r>
        <w:rPr>
          <w:rFonts w:hint="cs"/>
          <w:rtl/>
        </w:rPr>
        <w:t>إ</w:t>
      </w:r>
      <w:r>
        <w:rPr>
          <w:rtl/>
        </w:rPr>
        <w:t>ن</w:t>
      </w:r>
      <w:r>
        <w:rPr>
          <w:rFonts w:hint="cs"/>
          <w:rtl/>
        </w:rPr>
        <w:t>َّ</w:t>
      </w:r>
      <w:r>
        <w:rPr>
          <w:rtl/>
        </w:rPr>
        <w:t xml:space="preserve"> أو</w:t>
      </w:r>
      <w:r>
        <w:rPr>
          <w:rFonts w:hint="cs"/>
          <w:rtl/>
        </w:rPr>
        <w:t>َّ</w:t>
      </w:r>
      <w:r>
        <w:rPr>
          <w:rtl/>
        </w:rPr>
        <w:t>ل من قاس إبليس،</w:t>
      </w:r>
      <w:r>
        <w:rPr>
          <w:rFonts w:hint="cs"/>
          <w:rtl/>
        </w:rPr>
        <w:t xml:space="preserve"> </w:t>
      </w:r>
      <w:r>
        <w:rPr>
          <w:rtl/>
        </w:rPr>
        <w:t>حين قال: خلقتني من نار، وخلقته من طين. الحديث.</w:t>
      </w:r>
    </w:p>
    <w:p w:rsidR="006E7D9D" w:rsidRDefault="006E7D9D" w:rsidP="00E650BD">
      <w:pPr>
        <w:pStyle w:val="libNormal"/>
        <w:rPr>
          <w:rtl/>
        </w:rPr>
      </w:pPr>
      <w:r w:rsidRPr="00CE5C2A">
        <w:rPr>
          <w:rStyle w:val="libNormalChar"/>
          <w:rtl/>
        </w:rPr>
        <w:t>[ 33175 ]</w:t>
      </w:r>
      <w:r>
        <w:rPr>
          <w:rtl/>
        </w:rPr>
        <w:t xml:space="preserve"> 25</w:t>
      </w:r>
      <w:r w:rsidR="00A617A7">
        <w:rPr>
          <w:rFonts w:hint="cs"/>
          <w:rtl/>
        </w:rPr>
        <w:t xml:space="preserve"> - </w:t>
      </w:r>
      <w:r>
        <w:rPr>
          <w:rtl/>
        </w:rPr>
        <w:t>وعن أحمد بن الحسن القطان، عن عبد الرحمن بن أبي حاتم، عن أبي زرعة، عن هشام بن عم</w:t>
      </w:r>
      <w:r>
        <w:rPr>
          <w:rFonts w:hint="cs"/>
          <w:rtl/>
        </w:rPr>
        <w:t>ّ</w:t>
      </w:r>
      <w:r>
        <w:rPr>
          <w:rtl/>
        </w:rPr>
        <w:t xml:space="preserve">ار، عن محمّد بن عبد الله القرشي، عن ابن شبرمة، قال: دخلت </w:t>
      </w:r>
      <w:r>
        <w:rPr>
          <w:rFonts w:hint="cs"/>
          <w:rtl/>
        </w:rPr>
        <w:t>أ</w:t>
      </w:r>
      <w:r>
        <w:rPr>
          <w:rtl/>
        </w:rPr>
        <w:t xml:space="preserve">نا وأبو حنيفة على جعفر بن محمّد </w:t>
      </w:r>
      <w:r w:rsidR="002630D5" w:rsidRPr="00D351B6">
        <w:rPr>
          <w:rStyle w:val="libNormalChar"/>
          <w:rFonts w:hint="cs"/>
          <w:rtl/>
        </w:rPr>
        <w:t xml:space="preserve">( </w:t>
      </w:r>
      <w:r w:rsidR="002630D5" w:rsidRPr="002630D5">
        <w:rPr>
          <w:rStyle w:val="libAlaemChar"/>
          <w:rFonts w:hint="cs"/>
          <w:rtl/>
        </w:rPr>
        <w:t>عليهما‌السلام</w:t>
      </w:r>
      <w:r w:rsidR="002630D5" w:rsidRPr="00D351B6">
        <w:rPr>
          <w:rStyle w:val="libNormalChar"/>
          <w:rFonts w:hint="cs"/>
          <w:rtl/>
        </w:rPr>
        <w:t xml:space="preserve"> )</w:t>
      </w:r>
      <w:r w:rsidR="002630D5" w:rsidRPr="002630D5">
        <w:rPr>
          <w:rStyle w:val="libAlaemChar"/>
          <w:rFonts w:hint="cs"/>
          <w:rtl/>
        </w:rPr>
        <w:t xml:space="preserve"> </w:t>
      </w:r>
      <w:r>
        <w:rPr>
          <w:rtl/>
        </w:rPr>
        <w:t>، فقال لأبي حنيفة: ات</w:t>
      </w:r>
      <w:r>
        <w:rPr>
          <w:rFonts w:hint="cs"/>
          <w:rtl/>
        </w:rPr>
        <w:t>ّ</w:t>
      </w:r>
      <w:r>
        <w:rPr>
          <w:rtl/>
        </w:rPr>
        <w:t>ق</w:t>
      </w:r>
      <w:r>
        <w:rPr>
          <w:rFonts w:hint="cs"/>
          <w:rtl/>
        </w:rPr>
        <w:t>ِ</w:t>
      </w:r>
      <w:r>
        <w:rPr>
          <w:rtl/>
        </w:rPr>
        <w:t xml:space="preserve"> الله، ولا تقس </w:t>
      </w:r>
      <w:r w:rsidRPr="00D351B6">
        <w:rPr>
          <w:rStyle w:val="libNormalChar"/>
          <w:rtl/>
        </w:rPr>
        <w:t xml:space="preserve">( </w:t>
      </w:r>
      <w:r>
        <w:rPr>
          <w:rtl/>
        </w:rPr>
        <w:t>في</w:t>
      </w:r>
      <w:r w:rsidRPr="00D351B6">
        <w:rPr>
          <w:rStyle w:val="libNormalChar"/>
          <w:rtl/>
        </w:rPr>
        <w:t xml:space="preserve"> )</w:t>
      </w:r>
      <w:r>
        <w:rPr>
          <w:rtl/>
        </w:rPr>
        <w:t xml:space="preserve"> </w:t>
      </w:r>
      <w:r w:rsidRPr="006E7D9D">
        <w:rPr>
          <w:rStyle w:val="libFootnotenumChar"/>
          <w:rtl/>
        </w:rPr>
        <w:t>(</w:t>
      </w:r>
      <w:r w:rsidR="00E650BD">
        <w:rPr>
          <w:rStyle w:val="libFootnotenumChar"/>
          <w:rFonts w:hint="cs"/>
          <w:rtl/>
        </w:rPr>
        <w:t>3</w:t>
      </w:r>
      <w:r w:rsidRPr="006E7D9D">
        <w:rPr>
          <w:rStyle w:val="libFootnotenumChar"/>
          <w:rtl/>
        </w:rPr>
        <w:t>)</w:t>
      </w:r>
      <w:r>
        <w:rPr>
          <w:rtl/>
        </w:rPr>
        <w:t xml:space="preserve"> الدين برأيك، فإن أو</w:t>
      </w:r>
      <w:r>
        <w:rPr>
          <w:rFonts w:hint="cs"/>
          <w:rtl/>
        </w:rPr>
        <w:t>َّ</w:t>
      </w:r>
      <w:r>
        <w:rPr>
          <w:rtl/>
        </w:rPr>
        <w:t>ل من قاس إبليس</w:t>
      </w:r>
      <w:r w:rsidR="00A617A7">
        <w:rPr>
          <w:rFonts w:hint="cs"/>
          <w:rtl/>
        </w:rPr>
        <w:t xml:space="preserve"> - </w:t>
      </w:r>
      <w:r>
        <w:rPr>
          <w:rtl/>
        </w:rPr>
        <w:t>إلى أن قال:</w:t>
      </w:r>
      <w:r w:rsidR="00A617A7">
        <w:rPr>
          <w:rFonts w:hint="cs"/>
          <w:rtl/>
        </w:rPr>
        <w:t xml:space="preserve"> - </w:t>
      </w:r>
      <w:r>
        <w:rPr>
          <w:rtl/>
        </w:rPr>
        <w:t>ويحك أي</w:t>
      </w:r>
      <w:r>
        <w:rPr>
          <w:rFonts w:hint="cs"/>
          <w:rtl/>
        </w:rPr>
        <w:t>ّ</w:t>
      </w:r>
      <w:r>
        <w:rPr>
          <w:rtl/>
        </w:rPr>
        <w:t>هما أعظم</w:t>
      </w:r>
      <w:r>
        <w:rPr>
          <w:rFonts w:hint="cs"/>
          <w:rtl/>
        </w:rPr>
        <w:t xml:space="preserve"> </w:t>
      </w:r>
      <w:r>
        <w:rPr>
          <w:rtl/>
        </w:rPr>
        <w:t>؟ قتل النفس، أو الزنا</w:t>
      </w:r>
      <w:r>
        <w:rPr>
          <w:rFonts w:hint="cs"/>
          <w:rtl/>
        </w:rPr>
        <w:t xml:space="preserve"> </w:t>
      </w:r>
      <w:r>
        <w:rPr>
          <w:rtl/>
        </w:rPr>
        <w:t>؟ قال: قتل النفس، قال: ف</w:t>
      </w:r>
      <w:r>
        <w:rPr>
          <w:rFonts w:hint="cs"/>
          <w:rtl/>
        </w:rPr>
        <w:t>إ</w:t>
      </w:r>
      <w:r>
        <w:rPr>
          <w:rtl/>
        </w:rPr>
        <w:t>ن</w:t>
      </w:r>
      <w:r>
        <w:rPr>
          <w:rFonts w:hint="cs"/>
          <w:rtl/>
        </w:rPr>
        <w:t>ّ</w:t>
      </w:r>
      <w:r>
        <w:rPr>
          <w:rtl/>
        </w:rPr>
        <w:t xml:space="preserve"> الله عزّ</w:t>
      </w:r>
      <w:r>
        <w:rPr>
          <w:rFonts w:hint="cs"/>
          <w:rtl/>
        </w:rPr>
        <w:t>َ</w:t>
      </w:r>
      <w:r>
        <w:rPr>
          <w:rtl/>
        </w:rPr>
        <w:t xml:space="preserve"> وجلّ</w:t>
      </w:r>
      <w:r>
        <w:rPr>
          <w:rFonts w:hint="cs"/>
          <w:rtl/>
        </w:rPr>
        <w:t>َ</w:t>
      </w:r>
      <w:r>
        <w:rPr>
          <w:rtl/>
        </w:rPr>
        <w:t xml:space="preserve"> قد قبل في قتل النفس شاهدين، ولم يقبل في الزنا </w:t>
      </w:r>
      <w:r w:rsidR="00D351B6">
        <w:rPr>
          <w:rtl/>
        </w:rPr>
        <w:t xml:space="preserve">إلّا </w:t>
      </w:r>
      <w:r>
        <w:rPr>
          <w:rtl/>
        </w:rPr>
        <w:t>أربعة، ثمّ</w:t>
      </w:r>
      <w:r>
        <w:rPr>
          <w:rFonts w:hint="cs"/>
          <w:rtl/>
        </w:rPr>
        <w:t>َ</w:t>
      </w:r>
      <w:r>
        <w:rPr>
          <w:rtl/>
        </w:rPr>
        <w:t xml:space="preserve"> أي</w:t>
      </w:r>
      <w:r>
        <w:rPr>
          <w:rFonts w:hint="cs"/>
          <w:rtl/>
        </w:rPr>
        <w:t>ّ</w:t>
      </w:r>
      <w:r>
        <w:rPr>
          <w:rtl/>
        </w:rPr>
        <w:t>هما أعظم</w:t>
      </w:r>
      <w:r>
        <w:rPr>
          <w:rFonts w:hint="cs"/>
          <w:rtl/>
        </w:rPr>
        <w:t xml:space="preserve"> </w:t>
      </w:r>
      <w:r>
        <w:rPr>
          <w:rtl/>
        </w:rPr>
        <w:t>؟ الصلاة</w:t>
      </w:r>
      <w:r>
        <w:rPr>
          <w:rFonts w:hint="cs"/>
          <w:rtl/>
        </w:rPr>
        <w:t>،</w:t>
      </w:r>
      <w:r>
        <w:rPr>
          <w:rtl/>
        </w:rPr>
        <w:t xml:space="preserve"> أم الصوم</w:t>
      </w:r>
      <w:r>
        <w:rPr>
          <w:rFonts w:hint="cs"/>
          <w:rtl/>
        </w:rPr>
        <w:t xml:space="preserve"> </w:t>
      </w:r>
      <w:r>
        <w:rPr>
          <w:rtl/>
        </w:rPr>
        <w:t>؟ قال: الصلاة، قال: فما بال الحائض تقضي الص</w:t>
      </w:r>
      <w:r>
        <w:rPr>
          <w:rFonts w:hint="cs"/>
          <w:rtl/>
        </w:rPr>
        <w:t>ّ</w:t>
      </w:r>
      <w:r>
        <w:rPr>
          <w:rtl/>
        </w:rPr>
        <w:t>يام، ولا تقضي الصلاة</w:t>
      </w:r>
      <w:r>
        <w:rPr>
          <w:rFonts w:hint="cs"/>
          <w:rtl/>
        </w:rPr>
        <w:t xml:space="preserve"> </w:t>
      </w:r>
      <w:r>
        <w:rPr>
          <w:rtl/>
        </w:rPr>
        <w:t>؟ فكيف يقوم لك القياس</w:t>
      </w:r>
      <w:r>
        <w:rPr>
          <w:rFonts w:hint="cs"/>
          <w:rtl/>
        </w:rPr>
        <w:t xml:space="preserve"> </w:t>
      </w:r>
      <w:r>
        <w:rPr>
          <w:rtl/>
        </w:rPr>
        <w:t>؟ فات</w:t>
      </w:r>
      <w:r>
        <w:rPr>
          <w:rFonts w:hint="cs"/>
          <w:rtl/>
        </w:rPr>
        <w:t>ّ</w:t>
      </w:r>
      <w:r>
        <w:rPr>
          <w:rtl/>
        </w:rPr>
        <w:t>ق</w:t>
      </w:r>
      <w:r>
        <w:rPr>
          <w:rFonts w:hint="cs"/>
          <w:rtl/>
        </w:rPr>
        <w:t>ِ</w:t>
      </w:r>
      <w:r>
        <w:rPr>
          <w:rtl/>
        </w:rPr>
        <w:t xml:space="preserve"> الله، ولا تقس.</w:t>
      </w:r>
    </w:p>
    <w:p w:rsidR="006E7D9D" w:rsidRDefault="00D351B6" w:rsidP="00D351B6">
      <w:pPr>
        <w:pStyle w:val="libLine"/>
        <w:rPr>
          <w:rtl/>
        </w:rPr>
      </w:pPr>
      <w:r>
        <w:rPr>
          <w:rtl/>
        </w:rPr>
        <w:t>____________________</w:t>
      </w:r>
    </w:p>
    <w:p w:rsidR="006E7D9D" w:rsidRPr="00E53205" w:rsidRDefault="006E7D9D" w:rsidP="00E650BD">
      <w:pPr>
        <w:pStyle w:val="libFootnote0"/>
        <w:rPr>
          <w:rtl/>
        </w:rPr>
      </w:pPr>
      <w:r w:rsidRPr="00E53205">
        <w:rPr>
          <w:rtl/>
        </w:rPr>
        <w:t>(</w:t>
      </w:r>
      <w:r w:rsidR="00E650BD">
        <w:rPr>
          <w:rFonts w:hint="cs"/>
          <w:rtl/>
        </w:rPr>
        <w:t>1</w:t>
      </w:r>
      <w:r w:rsidRPr="00E53205">
        <w:rPr>
          <w:rtl/>
        </w:rPr>
        <w:t xml:space="preserve">) قد صرح </w:t>
      </w:r>
      <w:r w:rsidRPr="00E650BD">
        <w:rPr>
          <w:rtl/>
        </w:rPr>
        <w:t>الصدوق في ( العلل ) بطلان القياس</w:t>
      </w:r>
      <w:r w:rsidRPr="00E53205">
        <w:rPr>
          <w:rtl/>
        </w:rPr>
        <w:t xml:space="preserve"> والاستنباط والاجتهاد</w:t>
      </w:r>
      <w:r>
        <w:rPr>
          <w:rtl/>
        </w:rPr>
        <w:t>،</w:t>
      </w:r>
      <w:r w:rsidRPr="00E53205">
        <w:rPr>
          <w:rtl/>
        </w:rPr>
        <w:t xml:space="preserve"> و</w:t>
      </w:r>
      <w:r>
        <w:rPr>
          <w:rFonts w:hint="cs"/>
          <w:rtl/>
        </w:rPr>
        <w:t>أ</w:t>
      </w:r>
      <w:r w:rsidRPr="00E53205">
        <w:rPr>
          <w:rtl/>
        </w:rPr>
        <w:t>طال الكلام في</w:t>
      </w:r>
      <w:r>
        <w:rPr>
          <w:rtl/>
        </w:rPr>
        <w:t xml:space="preserve"> </w:t>
      </w:r>
      <w:r w:rsidRPr="00E53205">
        <w:rPr>
          <w:rtl/>
        </w:rPr>
        <w:t>ابطال ذلك</w:t>
      </w:r>
      <w:r>
        <w:rPr>
          <w:rtl/>
        </w:rPr>
        <w:t>،</w:t>
      </w:r>
      <w:r w:rsidRPr="00E53205">
        <w:rPr>
          <w:rtl/>
        </w:rPr>
        <w:t xml:space="preserve"> وكذلك الشيخ في </w:t>
      </w:r>
      <w:r w:rsidRPr="00E650BD">
        <w:rPr>
          <w:rtl/>
        </w:rPr>
        <w:t>كتاب ( العدة ) والسيد المرتضى</w:t>
      </w:r>
      <w:r w:rsidRPr="00E650BD">
        <w:rPr>
          <w:rFonts w:hint="cs"/>
          <w:rtl/>
        </w:rPr>
        <w:t>ٰ</w:t>
      </w:r>
      <w:r w:rsidRPr="00E650BD">
        <w:rPr>
          <w:rtl/>
        </w:rPr>
        <w:t xml:space="preserve"> في ( الشافي ) و ( الذريعة ). «</w:t>
      </w:r>
      <w:r w:rsidRPr="00E53205">
        <w:rPr>
          <w:rtl/>
        </w:rPr>
        <w:t xml:space="preserve"> منه</w:t>
      </w:r>
      <w:r>
        <w:rPr>
          <w:rtl/>
        </w:rPr>
        <w:t>.</w:t>
      </w:r>
      <w:r w:rsidRPr="00E53205">
        <w:rPr>
          <w:rtl/>
        </w:rPr>
        <w:t xml:space="preserve"> قده »</w:t>
      </w:r>
      <w:r>
        <w:rPr>
          <w:rtl/>
        </w:rPr>
        <w:t>.</w:t>
      </w:r>
    </w:p>
    <w:p w:rsidR="006E7D9D" w:rsidRDefault="006E7D9D" w:rsidP="00D351B6">
      <w:pPr>
        <w:pStyle w:val="libFootnote0"/>
        <w:rPr>
          <w:rtl/>
        </w:rPr>
      </w:pPr>
      <w:r>
        <w:rPr>
          <w:rtl/>
        </w:rPr>
        <w:t>24</w:t>
      </w:r>
      <w:r w:rsidR="00A617A7">
        <w:rPr>
          <w:rtl/>
        </w:rPr>
        <w:t xml:space="preserve"> - </w:t>
      </w:r>
      <w:r>
        <w:rPr>
          <w:rtl/>
        </w:rPr>
        <w:t>علل الشرائع 86 / 1، الكافي 1: 47 / 20.</w:t>
      </w:r>
    </w:p>
    <w:p w:rsidR="006E7D9D" w:rsidRPr="00E53205" w:rsidRDefault="006E7D9D" w:rsidP="00E650BD">
      <w:pPr>
        <w:pStyle w:val="libFootnote0"/>
        <w:rPr>
          <w:rtl/>
        </w:rPr>
      </w:pPr>
      <w:r w:rsidRPr="00E53205">
        <w:rPr>
          <w:rtl/>
        </w:rPr>
        <w:t>(</w:t>
      </w:r>
      <w:r w:rsidR="00E650BD">
        <w:rPr>
          <w:rFonts w:hint="cs"/>
          <w:rtl/>
        </w:rPr>
        <w:t>2</w:t>
      </w:r>
      <w:r w:rsidRPr="00E53205">
        <w:rPr>
          <w:rtl/>
        </w:rPr>
        <w:t>) في العلل</w:t>
      </w:r>
      <w:r>
        <w:rPr>
          <w:rtl/>
        </w:rPr>
        <w:t xml:space="preserve">: محمّد </w:t>
      </w:r>
      <w:r w:rsidRPr="00E53205">
        <w:rPr>
          <w:rtl/>
        </w:rPr>
        <w:t xml:space="preserve">بن </w:t>
      </w:r>
      <w:r>
        <w:rPr>
          <w:rFonts w:hint="cs"/>
          <w:rtl/>
        </w:rPr>
        <w:t>أ</w:t>
      </w:r>
      <w:r w:rsidRPr="00E53205">
        <w:rPr>
          <w:rtl/>
        </w:rPr>
        <w:t xml:space="preserve">حمد بن </w:t>
      </w:r>
      <w:r>
        <w:rPr>
          <w:rFonts w:hint="cs"/>
          <w:rtl/>
        </w:rPr>
        <w:t>إ</w:t>
      </w:r>
      <w:r w:rsidRPr="00E53205">
        <w:rPr>
          <w:rtl/>
        </w:rPr>
        <w:t>براهيم بن هاشم</w:t>
      </w:r>
      <w:r>
        <w:rPr>
          <w:rtl/>
        </w:rPr>
        <w:t>.</w:t>
      </w:r>
    </w:p>
    <w:p w:rsidR="006E7D9D" w:rsidRDefault="006E7D9D" w:rsidP="00D351B6">
      <w:pPr>
        <w:pStyle w:val="libFootnote0"/>
        <w:rPr>
          <w:rtl/>
        </w:rPr>
      </w:pPr>
      <w:r>
        <w:rPr>
          <w:rtl/>
        </w:rPr>
        <w:t>25</w:t>
      </w:r>
      <w:r w:rsidR="00A617A7">
        <w:rPr>
          <w:rtl/>
        </w:rPr>
        <w:t xml:space="preserve"> - </w:t>
      </w:r>
      <w:r>
        <w:rPr>
          <w:rtl/>
        </w:rPr>
        <w:t>علل الشرائع 86 / 2.</w:t>
      </w:r>
    </w:p>
    <w:p w:rsidR="006E7D9D" w:rsidRPr="00E53205" w:rsidRDefault="006E7D9D" w:rsidP="00E650BD">
      <w:pPr>
        <w:pStyle w:val="libFootnote0"/>
        <w:rPr>
          <w:rtl/>
        </w:rPr>
      </w:pPr>
      <w:r w:rsidRPr="00E53205">
        <w:rPr>
          <w:rtl/>
        </w:rPr>
        <w:t>(</w:t>
      </w:r>
      <w:r w:rsidR="00E650BD">
        <w:rPr>
          <w:rFonts w:hint="cs"/>
          <w:rtl/>
        </w:rPr>
        <w:t>3</w:t>
      </w:r>
      <w:r w:rsidRPr="00E53205">
        <w:rPr>
          <w:rtl/>
        </w:rPr>
        <w:t>) ليس في المصدر</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[ 33176 ]</w:t>
      </w:r>
      <w:r>
        <w:rPr>
          <w:rtl/>
        </w:rPr>
        <w:t xml:space="preserve"> 26</w:t>
      </w:r>
      <w:r w:rsidR="00A617A7">
        <w:rPr>
          <w:rFonts w:hint="cs"/>
          <w:rtl/>
        </w:rPr>
        <w:t xml:space="preserve"> - </w:t>
      </w:r>
      <w:r>
        <w:rPr>
          <w:rtl/>
        </w:rPr>
        <w:t>قال الصدوق: قال أحمد بن أبي عبد الله: ورواه معاذ ابن عبد الله، عن بشير بن يحيى العامري، عن ابن أبي ليلى، قال: دخلت أنا والنعمان على جعفر بن محمّد</w:t>
      </w:r>
      <w:r w:rsidR="00A617A7">
        <w:rPr>
          <w:rFonts w:hint="cs"/>
          <w:rtl/>
        </w:rPr>
        <w:t xml:space="preserve"> - </w:t>
      </w:r>
      <w:r>
        <w:rPr>
          <w:rtl/>
        </w:rPr>
        <w:t>إلى أن قال:</w:t>
      </w:r>
      <w:r w:rsidR="00A617A7">
        <w:rPr>
          <w:rFonts w:hint="cs"/>
          <w:rtl/>
        </w:rPr>
        <w:t xml:space="preserve"> - </w:t>
      </w:r>
      <w:r>
        <w:rPr>
          <w:rtl/>
        </w:rPr>
        <w:t>ثمّ</w:t>
      </w:r>
      <w:r>
        <w:rPr>
          <w:rFonts w:hint="cs"/>
          <w:rtl/>
        </w:rPr>
        <w:t>َ</w:t>
      </w:r>
      <w:r>
        <w:rPr>
          <w:rtl/>
        </w:rPr>
        <w:t xml:space="preserve"> قال: يا نعمان</w:t>
      </w:r>
      <w:r>
        <w:rPr>
          <w:rFonts w:hint="cs"/>
          <w:rtl/>
        </w:rPr>
        <w:t xml:space="preserve"> </w:t>
      </w:r>
      <w:r>
        <w:rPr>
          <w:rtl/>
        </w:rPr>
        <w:t>! إي</w:t>
      </w:r>
      <w:r>
        <w:rPr>
          <w:rFonts w:hint="cs"/>
          <w:rtl/>
        </w:rPr>
        <w:t>ّ</w:t>
      </w:r>
      <w:r>
        <w:rPr>
          <w:rtl/>
        </w:rPr>
        <w:t>اك والقياس ف</w:t>
      </w:r>
      <w:r>
        <w:rPr>
          <w:rFonts w:hint="cs"/>
          <w:rtl/>
        </w:rPr>
        <w:t>إ</w:t>
      </w:r>
      <w:r>
        <w:rPr>
          <w:rtl/>
        </w:rPr>
        <w:t>ن</w:t>
      </w:r>
      <w:r>
        <w:rPr>
          <w:rFonts w:hint="cs"/>
          <w:rtl/>
        </w:rPr>
        <w:t>َّ</w:t>
      </w:r>
      <w:r>
        <w:rPr>
          <w:rtl/>
        </w:rPr>
        <w:t xml:space="preserve"> أبي حد</w:t>
      </w:r>
      <w:r>
        <w:rPr>
          <w:rFonts w:hint="cs"/>
          <w:rtl/>
        </w:rPr>
        <w:t>َّ</w:t>
      </w:r>
      <w:r>
        <w:rPr>
          <w:rtl/>
        </w:rPr>
        <w:t>ثني عن آبائه: أن</w:t>
      </w:r>
      <w:r>
        <w:rPr>
          <w:rFonts w:hint="cs"/>
          <w:rtl/>
        </w:rPr>
        <w:t>َّ</w:t>
      </w:r>
      <w:r>
        <w:rPr>
          <w:rtl/>
        </w:rPr>
        <w:t xml:space="preserve">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قال: من قاس شيئاً من الدين برأيه قرنه الله مع إبليس في النار، ف</w:t>
      </w:r>
      <w:r>
        <w:rPr>
          <w:rFonts w:hint="cs"/>
          <w:rtl/>
        </w:rPr>
        <w:t>إ</w:t>
      </w:r>
      <w:r>
        <w:rPr>
          <w:rtl/>
        </w:rPr>
        <w:t>ن</w:t>
      </w:r>
      <w:r>
        <w:rPr>
          <w:rFonts w:hint="cs"/>
          <w:rtl/>
        </w:rPr>
        <w:t>َّ</w:t>
      </w:r>
      <w:r>
        <w:rPr>
          <w:rtl/>
        </w:rPr>
        <w:t xml:space="preserve"> أو</w:t>
      </w:r>
      <w:r>
        <w:rPr>
          <w:rFonts w:hint="cs"/>
          <w:rtl/>
        </w:rPr>
        <w:t>َّ</w:t>
      </w:r>
      <w:r>
        <w:rPr>
          <w:rtl/>
        </w:rPr>
        <w:t xml:space="preserve">ل من قاس إبليس، حين قال: خلقتني من نار، وخلقته من طين، فدع </w:t>
      </w:r>
      <w:r w:rsidRPr="006E7D9D">
        <w:rPr>
          <w:rStyle w:val="libFootnotenumChar"/>
          <w:rtl/>
        </w:rPr>
        <w:t>(1)</w:t>
      </w:r>
      <w:r>
        <w:rPr>
          <w:rtl/>
        </w:rPr>
        <w:t xml:space="preserve"> الرأي والقياس، وما قال قوم ليس له في دين الله برهان، ف</w:t>
      </w:r>
      <w:r>
        <w:rPr>
          <w:rFonts w:hint="cs"/>
          <w:rtl/>
        </w:rPr>
        <w:t>إ</w:t>
      </w:r>
      <w:r>
        <w:rPr>
          <w:rtl/>
        </w:rPr>
        <w:t>ن</w:t>
      </w:r>
      <w:r>
        <w:rPr>
          <w:rFonts w:hint="cs"/>
          <w:rtl/>
        </w:rPr>
        <w:t>َّ</w:t>
      </w:r>
      <w:r>
        <w:rPr>
          <w:rtl/>
        </w:rPr>
        <w:t xml:space="preserve"> دين الله لم يوضع بال</w:t>
      </w:r>
      <w:r>
        <w:rPr>
          <w:rFonts w:hint="cs"/>
          <w:rtl/>
        </w:rPr>
        <w:t>آ</w:t>
      </w:r>
      <w:r>
        <w:rPr>
          <w:rtl/>
        </w:rPr>
        <w:t>راء والمقاييس.</w:t>
      </w:r>
    </w:p>
    <w:p w:rsidR="006E7D9D" w:rsidRDefault="006E7D9D" w:rsidP="006E7D9D">
      <w:pPr>
        <w:pStyle w:val="libNormal"/>
        <w:rPr>
          <w:rtl/>
        </w:rPr>
      </w:pPr>
      <w:r>
        <w:rPr>
          <w:rtl/>
        </w:rPr>
        <w:t xml:space="preserve">وعن الحسين بن أحمد بن إدريس، عن أبيه، عن أحمد بن محمّد </w:t>
      </w:r>
      <w:r w:rsidRPr="006E7D9D">
        <w:rPr>
          <w:rStyle w:val="libFootnotenumChar"/>
          <w:rtl/>
        </w:rPr>
        <w:t>(2)</w:t>
      </w:r>
      <w:r>
        <w:rPr>
          <w:rtl/>
        </w:rPr>
        <w:t>، عن أبي عبد الله الرازي، عن الحسن بن عليّ</w:t>
      </w:r>
      <w:r>
        <w:rPr>
          <w:rFonts w:hint="cs"/>
          <w:rtl/>
        </w:rPr>
        <w:t>ِ</w:t>
      </w:r>
      <w:r>
        <w:rPr>
          <w:rtl/>
        </w:rPr>
        <w:t xml:space="preserve"> بن أبي حمزة، عن سفيان الحريري، عن معاذ بن بشير </w:t>
      </w:r>
      <w:r w:rsidRPr="006E7D9D">
        <w:rPr>
          <w:rStyle w:val="libFootnotenumChar"/>
          <w:rtl/>
        </w:rPr>
        <w:t>(3)</w:t>
      </w:r>
      <w:r>
        <w:rPr>
          <w:rtl/>
        </w:rPr>
        <w:t xml:space="preserve">، عن يحيى العامري، عن ابن أبي ليلى مثله </w:t>
      </w:r>
      <w:r w:rsidRPr="006E7D9D">
        <w:rPr>
          <w:rStyle w:val="libFootnotenumChar"/>
          <w:rtl/>
        </w:rPr>
        <w:t>(4)</w:t>
      </w:r>
      <w:r>
        <w:rPr>
          <w:rtl/>
        </w:rPr>
        <w:t>.</w:t>
      </w:r>
    </w:p>
    <w:p w:rsidR="006E7D9D" w:rsidRDefault="006E7D9D" w:rsidP="00E650BD">
      <w:pPr>
        <w:pStyle w:val="libNormal"/>
        <w:rPr>
          <w:rtl/>
        </w:rPr>
      </w:pPr>
      <w:r w:rsidRPr="00CE5C2A">
        <w:rPr>
          <w:rStyle w:val="libNormalChar"/>
          <w:rtl/>
        </w:rPr>
        <w:t>[ 33177 ]</w:t>
      </w:r>
      <w:r>
        <w:rPr>
          <w:rtl/>
        </w:rPr>
        <w:t xml:space="preserve"> 27</w:t>
      </w:r>
      <w:r w:rsidR="00A617A7">
        <w:rPr>
          <w:rFonts w:hint="cs"/>
          <w:rtl/>
        </w:rPr>
        <w:t xml:space="preserve"> - </w:t>
      </w:r>
      <w:r>
        <w:rPr>
          <w:rtl/>
        </w:rPr>
        <w:t>وعن أبيه، ومحم</w:t>
      </w:r>
      <w:r>
        <w:rPr>
          <w:rFonts w:hint="cs"/>
          <w:rtl/>
        </w:rPr>
        <w:t>ّ</w:t>
      </w:r>
      <w:r>
        <w:rPr>
          <w:rtl/>
        </w:rPr>
        <w:t xml:space="preserve">د بن الحسن، عن سعد بن عبد الله، عن أحمد بن أبي عبد الله، عن شبيب بن أنس </w:t>
      </w:r>
      <w:r w:rsidRPr="006E7D9D">
        <w:rPr>
          <w:rStyle w:val="libFootnotenumChar"/>
          <w:rtl/>
        </w:rPr>
        <w:t>(</w:t>
      </w:r>
      <w:r w:rsidR="00E650BD">
        <w:rPr>
          <w:rStyle w:val="libFootnotenumChar"/>
          <w:rFonts w:hint="cs"/>
          <w:rtl/>
        </w:rPr>
        <w:t>5)</w:t>
      </w:r>
      <w:r>
        <w:rPr>
          <w:rtl/>
        </w:rPr>
        <w:t xml:space="preserve">، عن بعض أصحاب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w:t>
      </w:r>
      <w:r>
        <w:rPr>
          <w:rFonts w:hint="cs"/>
          <w:rtl/>
        </w:rPr>
        <w:t>:</w:t>
      </w:r>
      <w:r>
        <w:rPr>
          <w:rtl/>
        </w:rPr>
        <w:t xml:space="preserve"> إن</w:t>
      </w:r>
      <w:r>
        <w:rPr>
          <w:rFonts w:hint="cs"/>
          <w:rtl/>
        </w:rPr>
        <w:t>َّ</w:t>
      </w:r>
      <w:r>
        <w:rPr>
          <w:rtl/>
        </w:rPr>
        <w:t xml:space="preserve">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لأبي حنيفة: أنت فقيه العراق</w:t>
      </w:r>
      <w:r>
        <w:rPr>
          <w:rFonts w:hint="cs"/>
          <w:rtl/>
        </w:rPr>
        <w:t xml:space="preserve"> </w:t>
      </w:r>
      <w:r>
        <w:rPr>
          <w:rtl/>
        </w:rPr>
        <w:t>؟ قال: نعم، قال: فبم تفتيهم</w:t>
      </w:r>
      <w:r>
        <w:rPr>
          <w:rFonts w:hint="cs"/>
          <w:rtl/>
        </w:rPr>
        <w:t xml:space="preserve"> </w:t>
      </w:r>
      <w:r>
        <w:rPr>
          <w:rtl/>
        </w:rPr>
        <w:t>؟ قال: بكتاب الله وسن</w:t>
      </w:r>
      <w:r>
        <w:rPr>
          <w:rFonts w:hint="cs"/>
          <w:rtl/>
        </w:rPr>
        <w:t>ّ</w:t>
      </w:r>
      <w:r>
        <w:rPr>
          <w:rtl/>
        </w:rPr>
        <w:t>ة نبي</w:t>
      </w:r>
      <w:r>
        <w:rPr>
          <w:rFonts w:hint="cs"/>
          <w:rtl/>
        </w:rPr>
        <w:t>ّ</w:t>
      </w:r>
      <w:r>
        <w:rPr>
          <w:rtl/>
        </w:rPr>
        <w:t xml:space="preserve">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قال: يا أبا حنيفة</w:t>
      </w:r>
      <w:r>
        <w:rPr>
          <w:rFonts w:hint="cs"/>
          <w:rtl/>
        </w:rPr>
        <w:t xml:space="preserve"> </w:t>
      </w:r>
      <w:r>
        <w:rPr>
          <w:rtl/>
        </w:rPr>
        <w:t xml:space="preserve">! تعرف </w:t>
      </w:r>
    </w:p>
    <w:p w:rsidR="006E7D9D" w:rsidRPr="00FA4F93" w:rsidRDefault="00D351B6" w:rsidP="00D351B6">
      <w:pPr>
        <w:pStyle w:val="libLine"/>
        <w:rPr>
          <w:rtl/>
        </w:rPr>
      </w:pPr>
      <w:r>
        <w:rPr>
          <w:rFonts w:hint="cs"/>
          <w:rtl/>
        </w:rPr>
        <w:t>____________________</w:t>
      </w:r>
    </w:p>
    <w:p w:rsidR="006E7D9D" w:rsidRDefault="006E7D9D" w:rsidP="00D351B6">
      <w:pPr>
        <w:pStyle w:val="libFootnote0"/>
        <w:rPr>
          <w:rtl/>
        </w:rPr>
      </w:pPr>
      <w:r>
        <w:rPr>
          <w:rtl/>
        </w:rPr>
        <w:t>26</w:t>
      </w:r>
      <w:r w:rsidR="00A617A7">
        <w:rPr>
          <w:rtl/>
        </w:rPr>
        <w:t xml:space="preserve"> - </w:t>
      </w:r>
      <w:r>
        <w:rPr>
          <w:rtl/>
        </w:rPr>
        <w:t>علل الشرائع: 88 / 4.</w:t>
      </w:r>
    </w:p>
    <w:p w:rsidR="006E7D9D" w:rsidRPr="00E53205" w:rsidRDefault="006E7D9D" w:rsidP="00D351B6">
      <w:pPr>
        <w:pStyle w:val="libFootnote0"/>
        <w:rPr>
          <w:rtl/>
        </w:rPr>
      </w:pPr>
      <w:r w:rsidRPr="00E53205">
        <w:rPr>
          <w:rtl/>
        </w:rPr>
        <w:t>(1) في المصدر</w:t>
      </w:r>
      <w:r>
        <w:rPr>
          <w:rtl/>
        </w:rPr>
        <w:t>:</w:t>
      </w:r>
      <w:r w:rsidRPr="00E53205">
        <w:rPr>
          <w:rtl/>
        </w:rPr>
        <w:t xml:space="preserve"> فدعوا</w:t>
      </w:r>
      <w:r>
        <w:rPr>
          <w:rtl/>
        </w:rPr>
        <w:t>.</w:t>
      </w:r>
    </w:p>
    <w:p w:rsidR="006E7D9D" w:rsidRPr="00E53205" w:rsidRDefault="006E7D9D" w:rsidP="00D351B6">
      <w:pPr>
        <w:pStyle w:val="libFootnote0"/>
        <w:rPr>
          <w:rtl/>
        </w:rPr>
      </w:pPr>
      <w:r w:rsidRPr="00E53205">
        <w:rPr>
          <w:rtl/>
        </w:rPr>
        <w:t>(2) في المصدر</w:t>
      </w:r>
      <w:r>
        <w:rPr>
          <w:rtl/>
        </w:rPr>
        <w:t xml:space="preserve">: محمّد </w:t>
      </w:r>
      <w:r w:rsidRPr="00E53205">
        <w:rPr>
          <w:rtl/>
        </w:rPr>
        <w:t xml:space="preserve">بن </w:t>
      </w:r>
      <w:r>
        <w:rPr>
          <w:rFonts w:hint="cs"/>
          <w:rtl/>
        </w:rPr>
        <w:t>أ</w:t>
      </w:r>
      <w:r w:rsidRPr="00E53205">
        <w:rPr>
          <w:rtl/>
        </w:rPr>
        <w:t>حمد</w:t>
      </w:r>
      <w:r>
        <w:rPr>
          <w:rtl/>
        </w:rPr>
        <w:t>.</w:t>
      </w:r>
    </w:p>
    <w:p w:rsidR="006E7D9D" w:rsidRPr="00E53205" w:rsidRDefault="006E7D9D" w:rsidP="00D351B6">
      <w:pPr>
        <w:pStyle w:val="libFootnote0"/>
        <w:rPr>
          <w:rtl/>
        </w:rPr>
      </w:pPr>
      <w:r w:rsidRPr="00E53205">
        <w:rPr>
          <w:rtl/>
        </w:rPr>
        <w:t>(3) في المصدر</w:t>
      </w:r>
      <w:r>
        <w:rPr>
          <w:rtl/>
        </w:rPr>
        <w:t>:</w:t>
      </w:r>
      <w:r w:rsidRPr="00E53205">
        <w:rPr>
          <w:rtl/>
        </w:rPr>
        <w:t xml:space="preserve"> معاذ بن بشر</w:t>
      </w:r>
      <w:r>
        <w:rPr>
          <w:rtl/>
        </w:rPr>
        <w:t>.</w:t>
      </w:r>
    </w:p>
    <w:p w:rsidR="006E7D9D" w:rsidRPr="00E53205" w:rsidRDefault="006E7D9D" w:rsidP="00D351B6">
      <w:pPr>
        <w:pStyle w:val="libFootnote0"/>
        <w:rPr>
          <w:rtl/>
        </w:rPr>
      </w:pPr>
      <w:r w:rsidRPr="00E53205">
        <w:rPr>
          <w:rtl/>
        </w:rPr>
        <w:t>(4) علل الشرائع</w:t>
      </w:r>
      <w:r>
        <w:rPr>
          <w:rtl/>
        </w:rPr>
        <w:t>:</w:t>
      </w:r>
      <w:r w:rsidRPr="00E53205">
        <w:rPr>
          <w:rtl/>
        </w:rPr>
        <w:t xml:space="preserve"> 91</w:t>
      </w:r>
      <w:r>
        <w:rPr>
          <w:rtl/>
        </w:rPr>
        <w:t xml:space="preserve"> / </w:t>
      </w:r>
      <w:r w:rsidRPr="00E53205">
        <w:rPr>
          <w:rtl/>
        </w:rPr>
        <w:t>6</w:t>
      </w:r>
      <w:r>
        <w:rPr>
          <w:rtl/>
        </w:rPr>
        <w:t>.</w:t>
      </w:r>
    </w:p>
    <w:p w:rsidR="006E7D9D" w:rsidRDefault="006E7D9D" w:rsidP="00D351B6">
      <w:pPr>
        <w:pStyle w:val="libFootnote0"/>
        <w:rPr>
          <w:rtl/>
        </w:rPr>
      </w:pPr>
      <w:r>
        <w:rPr>
          <w:rtl/>
        </w:rPr>
        <w:t>27</w:t>
      </w:r>
      <w:r w:rsidR="00A617A7">
        <w:rPr>
          <w:rtl/>
        </w:rPr>
        <w:t xml:space="preserve"> - </w:t>
      </w:r>
      <w:r>
        <w:rPr>
          <w:rtl/>
        </w:rPr>
        <w:t>علل الشرائع: 89 / 5.</w:t>
      </w:r>
    </w:p>
    <w:p w:rsidR="006E7D9D" w:rsidRPr="00E53205" w:rsidRDefault="006E7D9D" w:rsidP="00E650BD">
      <w:pPr>
        <w:pStyle w:val="libFootnote0"/>
        <w:rPr>
          <w:rtl/>
        </w:rPr>
      </w:pPr>
      <w:r w:rsidRPr="00E53205">
        <w:rPr>
          <w:rtl/>
        </w:rPr>
        <w:t>(</w:t>
      </w:r>
      <w:r w:rsidR="00E650BD">
        <w:rPr>
          <w:rFonts w:hint="cs"/>
          <w:rtl/>
        </w:rPr>
        <w:t>5</w:t>
      </w:r>
      <w:r w:rsidRPr="00E53205">
        <w:rPr>
          <w:rtl/>
        </w:rPr>
        <w:t>) في المصدر</w:t>
      </w:r>
      <w:r>
        <w:rPr>
          <w:rtl/>
        </w:rPr>
        <w:t xml:space="preserve">: أبي </w:t>
      </w:r>
      <w:r w:rsidRPr="00E53205">
        <w:rPr>
          <w:rtl/>
        </w:rPr>
        <w:t>زهير بن شبيب بن أنس</w:t>
      </w:r>
      <w:r>
        <w:rPr>
          <w:rtl/>
        </w:rPr>
        <w:t>.</w:t>
      </w:r>
    </w:p>
    <w:p w:rsidR="006E7D9D" w:rsidRDefault="006E7D9D" w:rsidP="00D351B6">
      <w:pPr>
        <w:pStyle w:val="libNormal"/>
        <w:rPr>
          <w:rtl/>
        </w:rPr>
      </w:pPr>
      <w:r>
        <w:rPr>
          <w:rtl/>
        </w:rPr>
        <w:br w:type="page"/>
      </w:r>
    </w:p>
    <w:p w:rsidR="006E7D9D" w:rsidRDefault="006E7D9D" w:rsidP="007B512B">
      <w:pPr>
        <w:pStyle w:val="libNormal0"/>
        <w:rPr>
          <w:rtl/>
        </w:rPr>
      </w:pPr>
      <w:r>
        <w:rPr>
          <w:rtl/>
        </w:rPr>
        <w:lastRenderedPageBreak/>
        <w:t>كتاب الله حق</w:t>
      </w:r>
      <w:r>
        <w:rPr>
          <w:rFonts w:hint="cs"/>
          <w:rtl/>
        </w:rPr>
        <w:t>ّ</w:t>
      </w:r>
      <w:r>
        <w:rPr>
          <w:rtl/>
        </w:rPr>
        <w:t xml:space="preserve"> معرفته</w:t>
      </w:r>
      <w:r>
        <w:rPr>
          <w:rFonts w:hint="cs"/>
          <w:rtl/>
        </w:rPr>
        <w:t xml:space="preserve"> </w:t>
      </w:r>
      <w:r>
        <w:rPr>
          <w:rtl/>
        </w:rPr>
        <w:t>؟ وتعرف الناسخ والمنسوخ</w:t>
      </w:r>
      <w:r>
        <w:rPr>
          <w:rFonts w:hint="cs"/>
          <w:rtl/>
        </w:rPr>
        <w:t xml:space="preserve"> </w:t>
      </w:r>
      <w:r>
        <w:rPr>
          <w:rtl/>
        </w:rPr>
        <w:t>؟ قال: نعم، قال: يا أبا حنيفة</w:t>
      </w:r>
      <w:r>
        <w:rPr>
          <w:rFonts w:hint="cs"/>
          <w:rtl/>
        </w:rPr>
        <w:t xml:space="preserve"> </w:t>
      </w:r>
      <w:r>
        <w:rPr>
          <w:rtl/>
        </w:rPr>
        <w:t>! لقد اد</w:t>
      </w:r>
      <w:r>
        <w:rPr>
          <w:rFonts w:hint="cs"/>
          <w:rtl/>
        </w:rPr>
        <w:t>ّ</w:t>
      </w:r>
      <w:r>
        <w:rPr>
          <w:rtl/>
        </w:rPr>
        <w:t xml:space="preserve">عيت علماً، ويلك ماجعل الله ذلك </w:t>
      </w:r>
      <w:r w:rsidR="00D351B6">
        <w:rPr>
          <w:rtl/>
        </w:rPr>
        <w:t xml:space="preserve">إلّا </w:t>
      </w:r>
      <w:r>
        <w:rPr>
          <w:rtl/>
        </w:rPr>
        <w:t>عند أهل الكتاب ال</w:t>
      </w:r>
      <w:r>
        <w:rPr>
          <w:rFonts w:hint="cs"/>
          <w:rtl/>
        </w:rPr>
        <w:t>ّ</w:t>
      </w:r>
      <w:r>
        <w:rPr>
          <w:rtl/>
        </w:rPr>
        <w:t xml:space="preserve">ذين أنزل عليهم، ويلك ولا هو </w:t>
      </w:r>
      <w:r w:rsidR="00D351B6">
        <w:rPr>
          <w:rtl/>
        </w:rPr>
        <w:t xml:space="preserve">إلّا </w:t>
      </w:r>
      <w:r>
        <w:rPr>
          <w:rtl/>
        </w:rPr>
        <w:t>عند الخاص</w:t>
      </w:r>
      <w:r>
        <w:rPr>
          <w:rFonts w:hint="cs"/>
          <w:rtl/>
        </w:rPr>
        <w:t>ِّ</w:t>
      </w:r>
      <w:r>
        <w:rPr>
          <w:rtl/>
        </w:rPr>
        <w:t xml:space="preserve"> من ذر</w:t>
      </w:r>
      <w:r>
        <w:rPr>
          <w:rFonts w:hint="cs"/>
          <w:rtl/>
        </w:rPr>
        <w:t>ّ</w:t>
      </w:r>
      <w:r>
        <w:rPr>
          <w:rtl/>
        </w:rPr>
        <w:t>ية نبي</w:t>
      </w:r>
      <w:r>
        <w:rPr>
          <w:rFonts w:hint="cs"/>
          <w:rtl/>
        </w:rPr>
        <w:t>ّ</w:t>
      </w:r>
      <w:r>
        <w:rPr>
          <w:rtl/>
        </w:rPr>
        <w:t xml:space="preserve">نا محمّد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وما ورثك الله من كتابه حرفا</w:t>
      </w:r>
      <w:r>
        <w:rPr>
          <w:rFonts w:hint="cs"/>
          <w:rtl/>
        </w:rPr>
        <w:t>ً</w:t>
      </w:r>
      <w:r w:rsidR="00A617A7">
        <w:rPr>
          <w:rFonts w:hint="cs"/>
          <w:rtl/>
        </w:rPr>
        <w:t xml:space="preserve"> - </w:t>
      </w:r>
      <w:r>
        <w:rPr>
          <w:rtl/>
        </w:rPr>
        <w:t>وذكر الاحتجاج عليه إلى أن قال:</w:t>
      </w:r>
      <w:r w:rsidR="00A617A7">
        <w:rPr>
          <w:rFonts w:hint="cs"/>
          <w:rtl/>
        </w:rPr>
        <w:t xml:space="preserve"> - </w:t>
      </w:r>
      <w:r>
        <w:rPr>
          <w:rtl/>
        </w:rPr>
        <w:t>يا أبا حنيفة</w:t>
      </w:r>
      <w:r>
        <w:rPr>
          <w:rFonts w:hint="cs"/>
          <w:rtl/>
        </w:rPr>
        <w:t xml:space="preserve"> </w:t>
      </w:r>
      <w:r>
        <w:rPr>
          <w:rtl/>
        </w:rPr>
        <w:t>! إذا ورد عليك شيء ليس في كتاب الله، ولم تأت به الآثار والسن</w:t>
      </w:r>
      <w:r>
        <w:rPr>
          <w:rFonts w:hint="cs"/>
          <w:rtl/>
        </w:rPr>
        <w:t>َّ</w:t>
      </w:r>
      <w:r>
        <w:rPr>
          <w:rtl/>
        </w:rPr>
        <w:t>ة كيف تصنع</w:t>
      </w:r>
      <w:r>
        <w:rPr>
          <w:rFonts w:hint="cs"/>
          <w:rtl/>
        </w:rPr>
        <w:t xml:space="preserve"> </w:t>
      </w:r>
      <w:r>
        <w:rPr>
          <w:rtl/>
        </w:rPr>
        <w:t>؟ فقال: أصلحك الله أقيس وأعمل فيه برأيي، فقال: يا أبا حنيفة</w:t>
      </w:r>
      <w:r>
        <w:rPr>
          <w:rFonts w:hint="cs"/>
          <w:rtl/>
        </w:rPr>
        <w:t xml:space="preserve"> </w:t>
      </w:r>
      <w:r>
        <w:rPr>
          <w:rtl/>
        </w:rPr>
        <w:t>! إن</w:t>
      </w:r>
      <w:r>
        <w:rPr>
          <w:rFonts w:hint="cs"/>
          <w:rtl/>
        </w:rPr>
        <w:t>َّ</w:t>
      </w:r>
      <w:r>
        <w:rPr>
          <w:rtl/>
        </w:rPr>
        <w:t xml:space="preserve"> أو</w:t>
      </w:r>
      <w:r>
        <w:rPr>
          <w:rFonts w:hint="cs"/>
          <w:rtl/>
        </w:rPr>
        <w:t>َّ</w:t>
      </w:r>
      <w:r>
        <w:rPr>
          <w:rtl/>
        </w:rPr>
        <w:t>ل من قاس إبليس الملعون، قاس على رب</w:t>
      </w:r>
      <w:r>
        <w:rPr>
          <w:rFonts w:hint="cs"/>
          <w:rtl/>
        </w:rPr>
        <w:t>ّ</w:t>
      </w:r>
      <w:r>
        <w:rPr>
          <w:rtl/>
        </w:rPr>
        <w:t xml:space="preserve">نا تبارك وتعالى، فقال: </w:t>
      </w:r>
      <w:r w:rsidRPr="007B512B">
        <w:rPr>
          <w:rStyle w:val="libAlaemChar"/>
          <w:rtl/>
        </w:rPr>
        <w:t>(</w:t>
      </w:r>
      <w:r w:rsidRPr="00D351B6">
        <w:rPr>
          <w:rStyle w:val="libNormalChar"/>
          <w:rFonts w:hint="cs"/>
          <w:rtl/>
        </w:rPr>
        <w:t xml:space="preserve"> </w:t>
      </w:r>
      <w:r w:rsidRPr="006E7D9D">
        <w:rPr>
          <w:rStyle w:val="libAieChar"/>
          <w:rFonts w:hint="cs"/>
          <w:rtl/>
        </w:rPr>
        <w:t>أَنَا خَيْرٌ مِّنْهُ خَلَقْتَنِي مِن نَّارٍ وَخَلَقْتَهُ مِن طِينٍ</w:t>
      </w:r>
      <w:r w:rsidRPr="00D351B6">
        <w:rPr>
          <w:rStyle w:val="libNormalChar"/>
          <w:rtl/>
        </w:rPr>
        <w:t xml:space="preserve"> </w:t>
      </w:r>
      <w:r w:rsidRPr="007B512B">
        <w:rPr>
          <w:rStyle w:val="libAlaemChar"/>
          <w:rtl/>
        </w:rPr>
        <w:t>)</w:t>
      </w:r>
      <w:r>
        <w:rPr>
          <w:rtl/>
        </w:rPr>
        <w:t xml:space="preserve"> </w:t>
      </w:r>
      <w:r w:rsidRPr="006E7D9D">
        <w:rPr>
          <w:rStyle w:val="libFootnotenumChar"/>
          <w:rtl/>
        </w:rPr>
        <w:t>(</w:t>
      </w:r>
      <w:r w:rsidR="007B512B">
        <w:rPr>
          <w:rStyle w:val="libFootnotenumChar"/>
          <w:rFonts w:hint="cs"/>
          <w:rtl/>
        </w:rPr>
        <w:t>1</w:t>
      </w:r>
      <w:r w:rsidRPr="006E7D9D">
        <w:rPr>
          <w:rStyle w:val="libFootnotenumChar"/>
          <w:rtl/>
        </w:rPr>
        <w:t>)</w:t>
      </w:r>
      <w:r>
        <w:rPr>
          <w:rtl/>
        </w:rPr>
        <w:t xml:space="preserve"> قال: فسكت أبو حنيفة، فقال: يا أبا حنيفة</w:t>
      </w:r>
      <w:r>
        <w:rPr>
          <w:rFonts w:hint="cs"/>
          <w:rtl/>
        </w:rPr>
        <w:t xml:space="preserve"> </w:t>
      </w:r>
      <w:r>
        <w:rPr>
          <w:rtl/>
        </w:rPr>
        <w:t>! أي</w:t>
      </w:r>
      <w:r>
        <w:rPr>
          <w:rFonts w:hint="cs"/>
          <w:rtl/>
        </w:rPr>
        <w:t>ّ</w:t>
      </w:r>
      <w:r>
        <w:rPr>
          <w:rtl/>
        </w:rPr>
        <w:t>ما أرجس</w:t>
      </w:r>
      <w:r>
        <w:rPr>
          <w:rFonts w:hint="cs"/>
          <w:rtl/>
        </w:rPr>
        <w:t xml:space="preserve"> </w:t>
      </w:r>
      <w:r>
        <w:rPr>
          <w:rtl/>
        </w:rPr>
        <w:t>؟ البول، أو الجنابة</w:t>
      </w:r>
      <w:r>
        <w:rPr>
          <w:rFonts w:hint="cs"/>
          <w:rtl/>
        </w:rPr>
        <w:t xml:space="preserve"> </w:t>
      </w:r>
      <w:r>
        <w:rPr>
          <w:rtl/>
        </w:rPr>
        <w:t>؟ فقال: البول، فقال: فما بال الناس يغتسلون من الجنابة، ولا يغتسلون من البول</w:t>
      </w:r>
      <w:r>
        <w:rPr>
          <w:rFonts w:hint="cs"/>
          <w:rtl/>
        </w:rPr>
        <w:t xml:space="preserve"> </w:t>
      </w:r>
      <w:r>
        <w:rPr>
          <w:rtl/>
        </w:rPr>
        <w:t>؟ فسكت، فقال: يا أبا حنيفة أي</w:t>
      </w:r>
      <w:r>
        <w:rPr>
          <w:rFonts w:hint="cs"/>
          <w:rtl/>
        </w:rPr>
        <w:t>ّ</w:t>
      </w:r>
      <w:r>
        <w:rPr>
          <w:rtl/>
        </w:rPr>
        <w:t>ما أفضل</w:t>
      </w:r>
      <w:r>
        <w:rPr>
          <w:rFonts w:hint="cs"/>
          <w:rtl/>
        </w:rPr>
        <w:t xml:space="preserve"> </w:t>
      </w:r>
      <w:r>
        <w:rPr>
          <w:rtl/>
        </w:rPr>
        <w:t>؟ الصلاة، أم الصوم</w:t>
      </w:r>
      <w:r>
        <w:rPr>
          <w:rFonts w:hint="cs"/>
          <w:rtl/>
        </w:rPr>
        <w:t xml:space="preserve"> </w:t>
      </w:r>
      <w:r>
        <w:rPr>
          <w:rtl/>
        </w:rPr>
        <w:t>؟ قال: الصلاة، قال: فما بال الحائض تقضي صومها، ولا تقضي صلاتها</w:t>
      </w:r>
      <w:r>
        <w:rPr>
          <w:rFonts w:hint="cs"/>
          <w:rtl/>
        </w:rPr>
        <w:t xml:space="preserve"> </w:t>
      </w:r>
      <w:r>
        <w:rPr>
          <w:rtl/>
        </w:rPr>
        <w:t>؟ فسكت.</w:t>
      </w:r>
    </w:p>
    <w:p w:rsidR="006E7D9D" w:rsidRDefault="006E7D9D" w:rsidP="00A617A7">
      <w:pPr>
        <w:pStyle w:val="libNormal"/>
        <w:rPr>
          <w:rtl/>
        </w:rPr>
      </w:pPr>
      <w:r w:rsidRPr="00CE5C2A">
        <w:rPr>
          <w:rStyle w:val="libNormalChar"/>
          <w:rtl/>
        </w:rPr>
        <w:t>[ 33178 ]</w:t>
      </w:r>
      <w:r>
        <w:rPr>
          <w:rtl/>
        </w:rPr>
        <w:t xml:space="preserve"> 28</w:t>
      </w:r>
      <w:r w:rsidR="00A617A7">
        <w:rPr>
          <w:rFonts w:hint="cs"/>
          <w:rtl/>
        </w:rPr>
        <w:t xml:space="preserve"> - </w:t>
      </w:r>
      <w:r>
        <w:rPr>
          <w:rtl/>
        </w:rPr>
        <w:t>أحمد بن عليّ</w:t>
      </w:r>
      <w:r>
        <w:rPr>
          <w:rFonts w:hint="cs"/>
          <w:rtl/>
        </w:rPr>
        <w:t>ِ</w:t>
      </w:r>
      <w:r>
        <w:rPr>
          <w:rtl/>
        </w:rPr>
        <w:t xml:space="preserve"> بن أبي طالب الطبرسي في </w:t>
      </w:r>
      <w:r w:rsidRPr="00D351B6">
        <w:rPr>
          <w:rStyle w:val="libNormalChar"/>
          <w:rtl/>
        </w:rPr>
        <w:t xml:space="preserve">( </w:t>
      </w:r>
      <w:r>
        <w:rPr>
          <w:rtl/>
        </w:rPr>
        <w:t>الاحتجاج</w:t>
      </w:r>
      <w:r w:rsidRPr="00D351B6">
        <w:rPr>
          <w:rStyle w:val="libNormalChar"/>
          <w:rtl/>
        </w:rPr>
        <w:t xml:space="preserve"> )</w:t>
      </w:r>
      <w:r>
        <w:rPr>
          <w:rtl/>
        </w:rPr>
        <w:t xml:space="preserve">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أنه قال لأبي حنيفة في احتجاجه عليه في إبطال القياس: أي</w:t>
      </w:r>
      <w:r>
        <w:rPr>
          <w:rFonts w:hint="cs"/>
          <w:rtl/>
        </w:rPr>
        <w:t>ّ</w:t>
      </w:r>
      <w:r>
        <w:rPr>
          <w:rtl/>
        </w:rPr>
        <w:t>ما أعظم عند الله</w:t>
      </w:r>
      <w:r>
        <w:rPr>
          <w:rFonts w:hint="cs"/>
          <w:rtl/>
        </w:rPr>
        <w:t xml:space="preserve"> </w:t>
      </w:r>
      <w:r>
        <w:rPr>
          <w:rtl/>
        </w:rPr>
        <w:t>؟ القتل، أو الزنا</w:t>
      </w:r>
      <w:r>
        <w:rPr>
          <w:rFonts w:hint="cs"/>
          <w:rtl/>
        </w:rPr>
        <w:t xml:space="preserve"> </w:t>
      </w:r>
      <w:r>
        <w:rPr>
          <w:rtl/>
        </w:rPr>
        <w:t xml:space="preserve">؟ قال: بل القتل، فقال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فكيف رضي في القتل بشاهدين، ولم يرض</w:t>
      </w:r>
      <w:r>
        <w:rPr>
          <w:rFonts w:hint="cs"/>
          <w:rtl/>
        </w:rPr>
        <w:t>َ</w:t>
      </w:r>
      <w:r>
        <w:rPr>
          <w:rtl/>
        </w:rPr>
        <w:t xml:space="preserve"> في الزنا </w:t>
      </w:r>
      <w:r w:rsidR="00D351B6">
        <w:rPr>
          <w:rtl/>
        </w:rPr>
        <w:t xml:space="preserve">إلّا </w:t>
      </w:r>
      <w:r>
        <w:rPr>
          <w:rtl/>
        </w:rPr>
        <w:t>بأربعة</w:t>
      </w:r>
      <w:r>
        <w:rPr>
          <w:rFonts w:hint="cs"/>
          <w:rtl/>
        </w:rPr>
        <w:t xml:space="preserve"> </w:t>
      </w:r>
      <w:r>
        <w:rPr>
          <w:rtl/>
        </w:rPr>
        <w:t>؟! ثمّ قال له: الصلاة أفضل، أم الصيام</w:t>
      </w:r>
      <w:r>
        <w:rPr>
          <w:rFonts w:hint="cs"/>
          <w:rtl/>
        </w:rPr>
        <w:t xml:space="preserve"> </w:t>
      </w:r>
      <w:r>
        <w:rPr>
          <w:rtl/>
        </w:rPr>
        <w:t xml:space="preserve">؟ قال: بل الصلاة أفضل قال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فيجب</w:t>
      </w:r>
      <w:r w:rsidR="00A617A7">
        <w:rPr>
          <w:rFonts w:hint="cs"/>
          <w:rtl/>
        </w:rPr>
        <w:t xml:space="preserve"> - </w:t>
      </w:r>
      <w:r>
        <w:rPr>
          <w:rtl/>
        </w:rPr>
        <w:t>على قياس قولك</w:t>
      </w:r>
      <w:r w:rsidR="00A617A7">
        <w:rPr>
          <w:rFonts w:hint="cs"/>
          <w:rtl/>
        </w:rPr>
        <w:t xml:space="preserve"> - </w:t>
      </w:r>
      <w:r>
        <w:rPr>
          <w:rtl/>
        </w:rPr>
        <w:t>على الحائض قضاء ما فاتها من الصلاة في حال حيضها دون الصيام، وقد أوجب الله عليها قضاء الصوم دون الصلاة، ثمّ</w:t>
      </w:r>
      <w:r>
        <w:rPr>
          <w:rFonts w:hint="cs"/>
          <w:rtl/>
        </w:rPr>
        <w:t>َ</w:t>
      </w:r>
      <w:r>
        <w:rPr>
          <w:rtl/>
        </w:rPr>
        <w:t xml:space="preserve"> قال له: البول أقذر، أم المني</w:t>
      </w:r>
      <w:r>
        <w:rPr>
          <w:rFonts w:hint="cs"/>
          <w:rtl/>
        </w:rPr>
        <w:t xml:space="preserve"> </w:t>
      </w:r>
      <w:r>
        <w:rPr>
          <w:rtl/>
        </w:rPr>
        <w:t>؟ فقال: البول أقذر، فقال: يجب</w:t>
      </w:r>
      <w:r w:rsidR="00A617A7">
        <w:rPr>
          <w:rFonts w:hint="cs"/>
          <w:rtl/>
        </w:rPr>
        <w:t xml:space="preserve"> - </w:t>
      </w:r>
      <w:r>
        <w:rPr>
          <w:rtl/>
        </w:rPr>
        <w:t>على قياسك</w:t>
      </w:r>
      <w:r w:rsidR="00A617A7">
        <w:rPr>
          <w:rFonts w:hint="cs"/>
          <w:rtl/>
        </w:rPr>
        <w:t xml:space="preserve"> - </w:t>
      </w:r>
      <w:r>
        <w:rPr>
          <w:rtl/>
        </w:rPr>
        <w:t>أن يجب الغسل من البول دون المني، وقد أوجب الله تعالى الغسل من المني دون البول</w:t>
      </w:r>
      <w:r w:rsidR="00A617A7">
        <w:rPr>
          <w:rFonts w:hint="cs"/>
          <w:rtl/>
        </w:rPr>
        <w:t xml:space="preserve"> - </w:t>
      </w:r>
      <w:r>
        <w:rPr>
          <w:rtl/>
        </w:rPr>
        <w:t xml:space="preserve">إلى أن قال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00A617A7">
        <w:rPr>
          <w:rFonts w:hint="cs"/>
          <w:rtl/>
        </w:rPr>
        <w:t xml:space="preserve"> - </w:t>
      </w:r>
      <w:r>
        <w:rPr>
          <w:rtl/>
        </w:rPr>
        <w:t>تزعم أنك تفتي بكتاب الله، ولست مم</w:t>
      </w:r>
      <w:r>
        <w:rPr>
          <w:rFonts w:hint="cs"/>
          <w:rtl/>
        </w:rPr>
        <w:t>ّ</w:t>
      </w:r>
      <w:r>
        <w:rPr>
          <w:rtl/>
        </w:rPr>
        <w:t>ن ورثه، وتزعم أن</w:t>
      </w:r>
      <w:r>
        <w:rPr>
          <w:rFonts w:hint="cs"/>
          <w:rtl/>
        </w:rPr>
        <w:t>ّ</w:t>
      </w:r>
      <w:r>
        <w:rPr>
          <w:rtl/>
        </w:rPr>
        <w:t xml:space="preserve">ك </w:t>
      </w:r>
    </w:p>
    <w:p w:rsidR="006E7D9D" w:rsidRPr="00296D77" w:rsidRDefault="00D351B6" w:rsidP="00D351B6">
      <w:pPr>
        <w:pStyle w:val="libLine"/>
        <w:rPr>
          <w:rtl/>
        </w:rPr>
      </w:pPr>
      <w:r>
        <w:rPr>
          <w:rFonts w:hint="cs"/>
          <w:rtl/>
        </w:rPr>
        <w:t>____________________</w:t>
      </w:r>
    </w:p>
    <w:p w:rsidR="006E7D9D" w:rsidRPr="00E53205" w:rsidRDefault="006E7D9D" w:rsidP="007B512B">
      <w:pPr>
        <w:pStyle w:val="libFootnote0"/>
        <w:rPr>
          <w:rtl/>
        </w:rPr>
      </w:pPr>
      <w:r w:rsidRPr="00E53205">
        <w:rPr>
          <w:rtl/>
        </w:rPr>
        <w:t>(</w:t>
      </w:r>
      <w:r w:rsidR="007B512B">
        <w:rPr>
          <w:rFonts w:hint="cs"/>
          <w:rtl/>
        </w:rPr>
        <w:t>1</w:t>
      </w:r>
      <w:r w:rsidRPr="00E53205">
        <w:rPr>
          <w:rtl/>
        </w:rPr>
        <w:t>) ال</w:t>
      </w:r>
      <w:r>
        <w:rPr>
          <w:rFonts w:hint="cs"/>
          <w:rtl/>
        </w:rPr>
        <w:t>أ</w:t>
      </w:r>
      <w:r w:rsidRPr="00E53205">
        <w:rPr>
          <w:rtl/>
        </w:rPr>
        <w:t>عراف 7</w:t>
      </w:r>
      <w:r>
        <w:rPr>
          <w:rtl/>
        </w:rPr>
        <w:t>:</w:t>
      </w:r>
      <w:r w:rsidRPr="00E53205">
        <w:rPr>
          <w:rtl/>
        </w:rPr>
        <w:t xml:space="preserve"> 12</w:t>
      </w:r>
      <w:r>
        <w:rPr>
          <w:rtl/>
        </w:rPr>
        <w:t>،</w:t>
      </w:r>
      <w:r w:rsidRPr="00E53205">
        <w:rPr>
          <w:rtl/>
        </w:rPr>
        <w:t xml:space="preserve"> ص 38</w:t>
      </w:r>
      <w:r>
        <w:rPr>
          <w:rtl/>
        </w:rPr>
        <w:t>:</w:t>
      </w:r>
      <w:r w:rsidRPr="00E53205">
        <w:rPr>
          <w:rtl/>
        </w:rPr>
        <w:t xml:space="preserve"> 76</w:t>
      </w:r>
      <w:r>
        <w:rPr>
          <w:rtl/>
        </w:rPr>
        <w:t>.</w:t>
      </w:r>
    </w:p>
    <w:p w:rsidR="006E7D9D" w:rsidRDefault="006E7D9D" w:rsidP="00D351B6">
      <w:pPr>
        <w:pStyle w:val="libFootnote0"/>
        <w:rPr>
          <w:rtl/>
        </w:rPr>
      </w:pPr>
      <w:r>
        <w:rPr>
          <w:rtl/>
        </w:rPr>
        <w:t>28</w:t>
      </w:r>
      <w:r w:rsidR="00A617A7">
        <w:rPr>
          <w:rtl/>
        </w:rPr>
        <w:t xml:space="preserve"> - </w:t>
      </w:r>
      <w:r>
        <w:rPr>
          <w:rtl/>
        </w:rPr>
        <w:t>الاحتجاج: 361.</w:t>
      </w:r>
    </w:p>
    <w:p w:rsidR="006E7D9D" w:rsidRDefault="006E7D9D" w:rsidP="00D351B6">
      <w:pPr>
        <w:pStyle w:val="libNormal"/>
        <w:rPr>
          <w:rtl/>
        </w:rPr>
      </w:pPr>
      <w:r>
        <w:rPr>
          <w:rtl/>
        </w:rPr>
        <w:br w:type="page"/>
      </w:r>
    </w:p>
    <w:p w:rsidR="006E7D9D" w:rsidRDefault="006E7D9D" w:rsidP="00843019">
      <w:pPr>
        <w:pStyle w:val="libNormal0"/>
        <w:rPr>
          <w:rtl/>
        </w:rPr>
      </w:pPr>
      <w:r>
        <w:rPr>
          <w:rtl/>
        </w:rPr>
        <w:lastRenderedPageBreak/>
        <w:t>صاحب قياس، وأو</w:t>
      </w:r>
      <w:r>
        <w:rPr>
          <w:rFonts w:hint="cs"/>
          <w:rtl/>
        </w:rPr>
        <w:t>َّ</w:t>
      </w:r>
      <w:r>
        <w:rPr>
          <w:rtl/>
        </w:rPr>
        <w:t>ل من قاس إبليس ولم ي</w:t>
      </w:r>
      <w:r>
        <w:rPr>
          <w:rFonts w:hint="cs"/>
          <w:rtl/>
        </w:rPr>
        <w:t>ُ</w:t>
      </w:r>
      <w:r>
        <w:rPr>
          <w:rtl/>
        </w:rPr>
        <w:t>ب</w:t>
      </w:r>
      <w:r>
        <w:rPr>
          <w:rFonts w:hint="cs"/>
          <w:rtl/>
        </w:rPr>
        <w:t>ْ</w:t>
      </w:r>
      <w:r>
        <w:rPr>
          <w:rtl/>
        </w:rPr>
        <w:t>ن</w:t>
      </w:r>
      <w:r>
        <w:rPr>
          <w:rFonts w:hint="cs"/>
          <w:rtl/>
        </w:rPr>
        <w:t>َ</w:t>
      </w:r>
      <w:r>
        <w:rPr>
          <w:rtl/>
        </w:rPr>
        <w:t xml:space="preserve"> دين الله على القياس، وزعمت أنك صاحب رأي، وكان الرأي من الرسول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صواباً، ومن غيره خط</w:t>
      </w:r>
      <w:r>
        <w:rPr>
          <w:rFonts w:hint="cs"/>
          <w:rtl/>
        </w:rPr>
        <w:t>أ</w:t>
      </w:r>
      <w:r>
        <w:rPr>
          <w:rtl/>
        </w:rPr>
        <w:t>ً، لأن</w:t>
      </w:r>
      <w:r>
        <w:rPr>
          <w:rFonts w:hint="cs"/>
          <w:rtl/>
        </w:rPr>
        <w:t>َّ</w:t>
      </w:r>
      <w:r>
        <w:rPr>
          <w:rtl/>
        </w:rPr>
        <w:t xml:space="preserve"> الله تعالى قال: </w:t>
      </w:r>
      <w:r w:rsidR="00843019" w:rsidRPr="007B512B">
        <w:rPr>
          <w:rStyle w:val="libAlaemChar"/>
          <w:rtl/>
        </w:rPr>
        <w:t>(</w:t>
      </w:r>
      <w:r w:rsidRPr="00D351B6">
        <w:rPr>
          <w:rStyle w:val="libNormalChar"/>
          <w:rFonts w:hint="cs"/>
          <w:rtl/>
        </w:rPr>
        <w:t xml:space="preserve"> </w:t>
      </w:r>
      <w:r w:rsidRPr="006E7D9D">
        <w:rPr>
          <w:rStyle w:val="libAieChar"/>
          <w:rFonts w:hint="cs"/>
          <w:rtl/>
        </w:rPr>
        <w:t>فَاحْكُم بَيْنَهُم بِمَا أَنزَلَ</w:t>
      </w:r>
      <w:r>
        <w:rPr>
          <w:rStyle w:val="libAieChar"/>
          <w:rFonts w:hint="cs"/>
          <w:rtl/>
        </w:rPr>
        <w:t xml:space="preserve"> </w:t>
      </w:r>
      <w:r w:rsidRPr="006E7D9D">
        <w:rPr>
          <w:rStyle w:val="libAieChar"/>
          <w:rFonts w:hint="cs"/>
          <w:rtl/>
        </w:rPr>
        <w:t>اللهُ</w:t>
      </w:r>
      <w:r w:rsidRPr="00D351B6">
        <w:rPr>
          <w:rStyle w:val="libNormalChar"/>
          <w:rtl/>
        </w:rPr>
        <w:t xml:space="preserve"> </w:t>
      </w:r>
      <w:r w:rsidR="00843019" w:rsidRPr="007B512B">
        <w:rPr>
          <w:rStyle w:val="libAlaemChar"/>
          <w:rtl/>
        </w:rPr>
        <w:t>)</w:t>
      </w:r>
      <w:r>
        <w:rPr>
          <w:rtl/>
        </w:rPr>
        <w:t xml:space="preserve"> </w:t>
      </w:r>
      <w:r w:rsidRPr="006E7D9D">
        <w:rPr>
          <w:rStyle w:val="libFootnotenumChar"/>
          <w:rtl/>
        </w:rPr>
        <w:t>(1)</w:t>
      </w:r>
      <w:r>
        <w:rPr>
          <w:rtl/>
        </w:rPr>
        <w:t xml:space="preserve"> ولم يقل ذلك لغيره. الحديث.</w:t>
      </w:r>
    </w:p>
    <w:p w:rsidR="006E7D9D" w:rsidRDefault="006E7D9D" w:rsidP="00843019">
      <w:pPr>
        <w:pStyle w:val="libNormal"/>
        <w:rPr>
          <w:rtl/>
        </w:rPr>
      </w:pPr>
      <w:r w:rsidRPr="00CE5C2A">
        <w:rPr>
          <w:rStyle w:val="libNormalChar"/>
          <w:rtl/>
        </w:rPr>
        <w:t>[ 33179 ]</w:t>
      </w:r>
      <w:r>
        <w:rPr>
          <w:rtl/>
        </w:rPr>
        <w:t xml:space="preserve"> 29</w:t>
      </w:r>
      <w:r w:rsidR="00A617A7">
        <w:rPr>
          <w:rFonts w:hint="cs"/>
          <w:rtl/>
        </w:rPr>
        <w:t xml:space="preserve"> - </w:t>
      </w:r>
      <w:r>
        <w:rPr>
          <w:rtl/>
        </w:rPr>
        <w:t xml:space="preserve">وعن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قول الله عز</w:t>
      </w:r>
      <w:r>
        <w:rPr>
          <w:rFonts w:hint="cs"/>
          <w:rtl/>
        </w:rPr>
        <w:t>َّ</w:t>
      </w:r>
      <w:r>
        <w:rPr>
          <w:rtl/>
        </w:rPr>
        <w:t xml:space="preserve"> وجل</w:t>
      </w:r>
      <w:r>
        <w:rPr>
          <w:rFonts w:hint="cs"/>
          <w:rtl/>
        </w:rPr>
        <w:t>َّ</w:t>
      </w:r>
      <w:r>
        <w:rPr>
          <w:rtl/>
        </w:rPr>
        <w:t xml:space="preserve">: </w:t>
      </w:r>
      <w:r w:rsidR="00843019" w:rsidRPr="007B512B">
        <w:rPr>
          <w:rStyle w:val="libAlaemChar"/>
          <w:rtl/>
        </w:rPr>
        <w:t>(</w:t>
      </w:r>
      <w:r w:rsidRPr="00D351B6">
        <w:rPr>
          <w:rStyle w:val="libNormalChar"/>
          <w:rFonts w:hint="cs"/>
          <w:rtl/>
        </w:rPr>
        <w:t xml:space="preserve"> </w:t>
      </w:r>
      <w:r w:rsidRPr="006E7D9D">
        <w:rPr>
          <w:rStyle w:val="libAieChar"/>
          <w:rFonts w:hint="cs"/>
          <w:rtl/>
        </w:rPr>
        <w:t>اهْدِنَا الصِّرَاطَ المُسْتَقِيمَ</w:t>
      </w:r>
      <w:r w:rsidRPr="00D351B6">
        <w:rPr>
          <w:rStyle w:val="libNormalChar"/>
          <w:rtl/>
        </w:rPr>
        <w:t xml:space="preserve"> </w:t>
      </w:r>
      <w:r w:rsidR="00843019" w:rsidRPr="007B512B">
        <w:rPr>
          <w:rStyle w:val="libAlaemChar"/>
          <w:rtl/>
        </w:rPr>
        <w:t>)</w:t>
      </w:r>
      <w:r>
        <w:rPr>
          <w:rtl/>
        </w:rPr>
        <w:t xml:space="preserve"> </w:t>
      </w:r>
      <w:r w:rsidRPr="006E7D9D">
        <w:rPr>
          <w:rStyle w:val="libFootnotenumChar"/>
          <w:rtl/>
        </w:rPr>
        <w:t>(</w:t>
      </w:r>
      <w:r w:rsidR="00843019">
        <w:rPr>
          <w:rStyle w:val="libFootnotenumChar"/>
          <w:rFonts w:hint="cs"/>
          <w:rtl/>
        </w:rPr>
        <w:t>2</w:t>
      </w:r>
      <w:r w:rsidRPr="006E7D9D">
        <w:rPr>
          <w:rStyle w:val="libFootnotenumChar"/>
          <w:rtl/>
        </w:rPr>
        <w:t>)</w:t>
      </w:r>
      <w:r>
        <w:rPr>
          <w:rtl/>
        </w:rPr>
        <w:t xml:space="preserve"> قال: يقول: أرشدنا للزوم الطريق المؤد</w:t>
      </w:r>
      <w:r>
        <w:rPr>
          <w:rFonts w:hint="cs"/>
          <w:rtl/>
        </w:rPr>
        <w:t>ِّ</w:t>
      </w:r>
      <w:r>
        <w:rPr>
          <w:rtl/>
        </w:rPr>
        <w:t>ي إلى محب</w:t>
      </w:r>
      <w:r>
        <w:rPr>
          <w:rFonts w:hint="cs"/>
          <w:rtl/>
        </w:rPr>
        <w:t>ّ</w:t>
      </w:r>
      <w:r>
        <w:rPr>
          <w:rtl/>
        </w:rPr>
        <w:t>تك، والمبل</w:t>
      </w:r>
      <w:r>
        <w:rPr>
          <w:rFonts w:hint="cs"/>
          <w:rtl/>
        </w:rPr>
        <w:t>ّ</w:t>
      </w:r>
      <w:r>
        <w:rPr>
          <w:rtl/>
        </w:rPr>
        <w:t xml:space="preserve">غ إلى </w:t>
      </w:r>
      <w:r w:rsidRPr="00D351B6">
        <w:rPr>
          <w:rStyle w:val="libNormalChar"/>
          <w:rtl/>
        </w:rPr>
        <w:t xml:space="preserve">( </w:t>
      </w:r>
      <w:r>
        <w:rPr>
          <w:rtl/>
        </w:rPr>
        <w:t>رضوانك و</w:t>
      </w:r>
      <w:r w:rsidRPr="00D351B6">
        <w:rPr>
          <w:rStyle w:val="libNormalChar"/>
          <w:rtl/>
        </w:rPr>
        <w:t xml:space="preserve"> )</w:t>
      </w:r>
      <w:r>
        <w:rPr>
          <w:rtl/>
        </w:rPr>
        <w:t xml:space="preserve"> </w:t>
      </w:r>
      <w:r w:rsidRPr="006E7D9D">
        <w:rPr>
          <w:rStyle w:val="libFootnotenumChar"/>
          <w:rtl/>
        </w:rPr>
        <w:t>(</w:t>
      </w:r>
      <w:r w:rsidR="00843019">
        <w:rPr>
          <w:rStyle w:val="libFootnotenumChar"/>
          <w:rFonts w:hint="cs"/>
          <w:rtl/>
        </w:rPr>
        <w:t>3</w:t>
      </w:r>
      <w:r w:rsidRPr="006E7D9D">
        <w:rPr>
          <w:rStyle w:val="libFootnotenumChar"/>
          <w:rtl/>
        </w:rPr>
        <w:t>)</w:t>
      </w:r>
      <w:r>
        <w:rPr>
          <w:rtl/>
        </w:rPr>
        <w:t xml:space="preserve"> وجن</w:t>
      </w:r>
      <w:r>
        <w:rPr>
          <w:rFonts w:hint="cs"/>
          <w:rtl/>
        </w:rPr>
        <w:t>ّ</w:t>
      </w:r>
      <w:r>
        <w:rPr>
          <w:rtl/>
        </w:rPr>
        <w:t xml:space="preserve">تك، والمانع </w:t>
      </w:r>
      <w:r w:rsidRPr="006E7D9D">
        <w:rPr>
          <w:rStyle w:val="libFootnotenumChar"/>
          <w:rtl/>
        </w:rPr>
        <w:t>(</w:t>
      </w:r>
      <w:r w:rsidR="00843019">
        <w:rPr>
          <w:rStyle w:val="libFootnotenumChar"/>
          <w:rFonts w:hint="cs"/>
          <w:rtl/>
        </w:rPr>
        <w:t>4</w:t>
      </w:r>
      <w:r w:rsidRPr="006E7D9D">
        <w:rPr>
          <w:rStyle w:val="libFootnotenumChar"/>
          <w:rtl/>
        </w:rPr>
        <w:t>)</w:t>
      </w:r>
      <w:r>
        <w:rPr>
          <w:rtl/>
        </w:rPr>
        <w:t xml:space="preserve"> من أن نت</w:t>
      </w:r>
      <w:r>
        <w:rPr>
          <w:rFonts w:hint="cs"/>
          <w:rtl/>
        </w:rPr>
        <w:t>ّ</w:t>
      </w:r>
      <w:r>
        <w:rPr>
          <w:rtl/>
        </w:rPr>
        <w:t>بع أهواءنا فنعطب، أو نأخذ بآرائنا فنهلك.</w:t>
      </w:r>
    </w:p>
    <w:p w:rsidR="006E7D9D" w:rsidRPr="003657D9" w:rsidRDefault="006E7D9D" w:rsidP="00843019">
      <w:pPr>
        <w:pStyle w:val="libNormal"/>
        <w:rPr>
          <w:rtl/>
        </w:rPr>
      </w:pPr>
      <w:r w:rsidRPr="003657D9">
        <w:rPr>
          <w:rtl/>
        </w:rPr>
        <w:t xml:space="preserve">ورواه العسكري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3657D9">
        <w:rPr>
          <w:rtl/>
        </w:rPr>
        <w:t xml:space="preserve">في </w:t>
      </w:r>
      <w:r w:rsidRPr="00D351B6">
        <w:rPr>
          <w:rStyle w:val="libNormalChar"/>
          <w:rtl/>
        </w:rPr>
        <w:t xml:space="preserve">( </w:t>
      </w:r>
      <w:r w:rsidRPr="003657D9">
        <w:rPr>
          <w:rtl/>
        </w:rPr>
        <w:t>تفسيره</w:t>
      </w:r>
      <w:r w:rsidRPr="00D351B6">
        <w:rPr>
          <w:rStyle w:val="libNormalChar"/>
          <w:rtl/>
        </w:rPr>
        <w:t xml:space="preserve"> )</w:t>
      </w:r>
      <w:r w:rsidRPr="003657D9">
        <w:rPr>
          <w:rtl/>
        </w:rPr>
        <w:t xml:space="preserve"> </w:t>
      </w:r>
      <w:r w:rsidRPr="006E7D9D">
        <w:rPr>
          <w:rStyle w:val="libFootnotenumChar"/>
          <w:rtl/>
        </w:rPr>
        <w:t>(</w:t>
      </w:r>
      <w:r w:rsidR="00843019">
        <w:rPr>
          <w:rStyle w:val="libFootnotenumChar"/>
          <w:rFonts w:hint="cs"/>
          <w:rtl/>
        </w:rPr>
        <w:t>5</w:t>
      </w:r>
      <w:r w:rsidRPr="006E7D9D">
        <w:rPr>
          <w:rStyle w:val="libFootnotenumChar"/>
          <w:rtl/>
        </w:rPr>
        <w:t>)</w:t>
      </w:r>
      <w:r w:rsidRPr="003657D9">
        <w:rPr>
          <w:rtl/>
        </w:rPr>
        <w:t>.</w:t>
      </w:r>
    </w:p>
    <w:p w:rsidR="006E7D9D" w:rsidRDefault="006E7D9D" w:rsidP="00843019">
      <w:pPr>
        <w:pStyle w:val="libNormal"/>
        <w:rPr>
          <w:rtl/>
        </w:rPr>
      </w:pPr>
      <w:r>
        <w:rPr>
          <w:rtl/>
        </w:rPr>
        <w:t xml:space="preserve">ورواه الصدوق في </w:t>
      </w:r>
      <w:r w:rsidRPr="00D351B6">
        <w:rPr>
          <w:rStyle w:val="libNormalChar"/>
          <w:rtl/>
        </w:rPr>
        <w:t xml:space="preserve">( </w:t>
      </w:r>
      <w:r>
        <w:rPr>
          <w:rtl/>
        </w:rPr>
        <w:t>معاني الأخبار</w:t>
      </w:r>
      <w:r w:rsidRPr="00D351B6">
        <w:rPr>
          <w:rStyle w:val="libNormalChar"/>
          <w:rtl/>
        </w:rPr>
        <w:t xml:space="preserve"> )</w:t>
      </w:r>
      <w:r>
        <w:rPr>
          <w:rtl/>
        </w:rPr>
        <w:t xml:space="preserve"> و </w:t>
      </w:r>
      <w:r w:rsidRPr="00D351B6">
        <w:rPr>
          <w:rStyle w:val="libNormalChar"/>
          <w:rtl/>
        </w:rPr>
        <w:t xml:space="preserve">( </w:t>
      </w:r>
      <w:r>
        <w:rPr>
          <w:rtl/>
        </w:rPr>
        <w:t>في عيون الأخبار</w:t>
      </w:r>
      <w:r w:rsidRPr="00D351B6">
        <w:rPr>
          <w:rStyle w:val="libNormalChar"/>
          <w:rtl/>
        </w:rPr>
        <w:t xml:space="preserve"> )</w:t>
      </w:r>
      <w:r>
        <w:rPr>
          <w:rtl/>
        </w:rPr>
        <w:t xml:space="preserve"> عن محمّد ابن القاسم المفس</w:t>
      </w:r>
      <w:r>
        <w:rPr>
          <w:rFonts w:hint="cs"/>
          <w:rtl/>
        </w:rPr>
        <w:t>ّ</w:t>
      </w:r>
      <w:r>
        <w:rPr>
          <w:rtl/>
        </w:rPr>
        <w:t>ر، عن يوسف بن محمّد بن زياد، وعلي</w:t>
      </w:r>
      <w:r>
        <w:rPr>
          <w:rFonts w:hint="cs"/>
          <w:rtl/>
        </w:rPr>
        <w:t>ِّ</w:t>
      </w:r>
      <w:r>
        <w:rPr>
          <w:rtl/>
        </w:rPr>
        <w:t xml:space="preserve"> بن محمّد بن سي</w:t>
      </w:r>
      <w:r>
        <w:rPr>
          <w:rFonts w:hint="cs"/>
          <w:rtl/>
        </w:rPr>
        <w:t>ّ</w:t>
      </w:r>
      <w:r>
        <w:rPr>
          <w:rtl/>
        </w:rPr>
        <w:t xml:space="preserve">ار </w:t>
      </w:r>
      <w:r w:rsidRPr="006E7D9D">
        <w:rPr>
          <w:rStyle w:val="libFootnotenumChar"/>
          <w:rtl/>
        </w:rPr>
        <w:t>(</w:t>
      </w:r>
      <w:r w:rsidR="00843019">
        <w:rPr>
          <w:rStyle w:val="libFootnotenumChar"/>
          <w:rFonts w:hint="cs"/>
          <w:rtl/>
        </w:rPr>
        <w:t>6</w:t>
      </w:r>
      <w:r w:rsidRPr="006E7D9D">
        <w:rPr>
          <w:rStyle w:val="libFootnotenumChar"/>
          <w:rtl/>
        </w:rPr>
        <w:t>)</w:t>
      </w:r>
      <w:r>
        <w:rPr>
          <w:rtl/>
        </w:rPr>
        <w:t xml:space="preserve">، عن أبويهما، عن الحسن بن عليّ العسكري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مثله </w:t>
      </w:r>
      <w:r w:rsidRPr="006E7D9D">
        <w:rPr>
          <w:rStyle w:val="libFootnotenumChar"/>
          <w:rtl/>
        </w:rPr>
        <w:t>(</w:t>
      </w:r>
      <w:r w:rsidR="00843019">
        <w:rPr>
          <w:rStyle w:val="libFootnotenumChar"/>
          <w:rFonts w:hint="cs"/>
          <w:rtl/>
        </w:rPr>
        <w:t>7</w:t>
      </w:r>
      <w:r w:rsidRPr="006E7D9D">
        <w:rPr>
          <w:rStyle w:val="libFootnotenumChar"/>
          <w:rtl/>
        </w:rPr>
        <w:t>)</w:t>
      </w:r>
      <w:r>
        <w:rPr>
          <w:rtl/>
        </w:rPr>
        <w:t>.</w:t>
      </w:r>
    </w:p>
    <w:p w:rsidR="006E7D9D" w:rsidRDefault="006E7D9D" w:rsidP="00843019">
      <w:pPr>
        <w:pStyle w:val="libNormal"/>
        <w:rPr>
          <w:rtl/>
        </w:rPr>
      </w:pPr>
      <w:r w:rsidRPr="00CE5C2A">
        <w:rPr>
          <w:rStyle w:val="libNormalChar"/>
          <w:rtl/>
        </w:rPr>
        <w:t>[ 33180 ]</w:t>
      </w:r>
      <w:r>
        <w:rPr>
          <w:rtl/>
        </w:rPr>
        <w:t xml:space="preserve"> 30</w:t>
      </w:r>
      <w:r w:rsidR="00A617A7">
        <w:rPr>
          <w:rFonts w:hint="cs"/>
          <w:rtl/>
        </w:rPr>
        <w:t xml:space="preserve"> - </w:t>
      </w:r>
      <w:r>
        <w:rPr>
          <w:rtl/>
        </w:rPr>
        <w:t>عليّ</w:t>
      </w:r>
      <w:r>
        <w:rPr>
          <w:rFonts w:hint="cs"/>
          <w:rtl/>
        </w:rPr>
        <w:t>ُ</w:t>
      </w:r>
      <w:r>
        <w:rPr>
          <w:rtl/>
        </w:rPr>
        <w:t xml:space="preserve"> بن محمّد الخزاز في كتاب </w:t>
      </w:r>
      <w:r w:rsidRPr="00D351B6">
        <w:rPr>
          <w:rStyle w:val="libNormalChar"/>
          <w:rtl/>
        </w:rPr>
        <w:t xml:space="preserve">( </w:t>
      </w:r>
      <w:r>
        <w:rPr>
          <w:rtl/>
        </w:rPr>
        <w:t>الكفاية</w:t>
      </w:r>
      <w:r w:rsidRPr="00D351B6">
        <w:rPr>
          <w:rStyle w:val="libNormalChar"/>
          <w:rtl/>
        </w:rPr>
        <w:t xml:space="preserve"> )</w:t>
      </w:r>
      <w:r>
        <w:rPr>
          <w:rtl/>
        </w:rPr>
        <w:t xml:space="preserve"> في الن</w:t>
      </w:r>
      <w:r>
        <w:rPr>
          <w:rFonts w:hint="cs"/>
          <w:rtl/>
        </w:rPr>
        <w:t>ُ</w:t>
      </w:r>
      <w:r>
        <w:rPr>
          <w:rtl/>
        </w:rPr>
        <w:t>صوص على عدد الأئم</w:t>
      </w:r>
      <w:r>
        <w:rPr>
          <w:rFonts w:hint="cs"/>
          <w:rtl/>
        </w:rPr>
        <w:t>ّ</w:t>
      </w:r>
      <w:r>
        <w:rPr>
          <w:rtl/>
        </w:rPr>
        <w:t xml:space="preserve">ة </w:t>
      </w:r>
      <w:r w:rsidR="002630D5" w:rsidRPr="00D351B6">
        <w:rPr>
          <w:rStyle w:val="libNormalChar"/>
          <w:rFonts w:hint="cs"/>
          <w:rtl/>
        </w:rPr>
        <w:t xml:space="preserve">( </w:t>
      </w:r>
      <w:r w:rsidR="002630D5" w:rsidRPr="002630D5">
        <w:rPr>
          <w:rStyle w:val="libAlaemChar"/>
          <w:rFonts w:hint="cs"/>
          <w:rtl/>
        </w:rPr>
        <w:t>عليهم‌السلام</w:t>
      </w:r>
      <w:r w:rsidR="00843019" w:rsidRPr="00D351B6">
        <w:rPr>
          <w:rStyle w:val="libNormalChar"/>
          <w:rFonts w:hint="cs"/>
          <w:rtl/>
        </w:rPr>
        <w:t>)</w:t>
      </w:r>
      <w:r w:rsidR="002630D5" w:rsidRPr="002630D5">
        <w:rPr>
          <w:rStyle w:val="libAlaemChar"/>
          <w:rFonts w:hint="cs"/>
          <w:rtl/>
        </w:rPr>
        <w:t xml:space="preserve"> </w:t>
      </w:r>
      <w:r>
        <w:rPr>
          <w:rtl/>
        </w:rPr>
        <w:t xml:space="preserve"> عن الحسين بن محمّد بن سعيد، عن محمّد بن أحمد الصفواني، عن مروان بن محمّد السنجاري، عن أبي يحيى التميمي، عن يحيى البكاء، عن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Pr>
          <w:rFonts w:hint="cs"/>
          <w:rtl/>
        </w:rPr>
        <w:t xml:space="preserve"> </w:t>
      </w:r>
      <w:r>
        <w:rPr>
          <w:rtl/>
        </w:rPr>
        <w:t xml:space="preserve">قال: قال رسول الله </w:t>
      </w:r>
    </w:p>
    <w:p w:rsidR="006E7D9D" w:rsidRPr="00296D77" w:rsidRDefault="00D351B6" w:rsidP="00D351B6">
      <w:pPr>
        <w:pStyle w:val="libLine"/>
        <w:rPr>
          <w:rtl/>
        </w:rPr>
      </w:pPr>
      <w:r>
        <w:rPr>
          <w:rFonts w:hint="cs"/>
          <w:rtl/>
        </w:rPr>
        <w:t>____________________</w:t>
      </w:r>
    </w:p>
    <w:p w:rsidR="006E7D9D" w:rsidRPr="00E53205" w:rsidRDefault="006E7D9D" w:rsidP="00D351B6">
      <w:pPr>
        <w:pStyle w:val="libFootnote0"/>
        <w:rPr>
          <w:rtl/>
        </w:rPr>
      </w:pPr>
      <w:r>
        <w:rPr>
          <w:rtl/>
        </w:rPr>
        <w:t>(1) المائدة 5: 48.</w:t>
      </w:r>
    </w:p>
    <w:p w:rsidR="006E7D9D" w:rsidRDefault="006E7D9D" w:rsidP="00D351B6">
      <w:pPr>
        <w:pStyle w:val="libFootnote0"/>
        <w:rPr>
          <w:rtl/>
        </w:rPr>
      </w:pPr>
      <w:r>
        <w:rPr>
          <w:rtl/>
        </w:rPr>
        <w:t>29</w:t>
      </w:r>
      <w:r w:rsidR="00A617A7">
        <w:rPr>
          <w:rtl/>
        </w:rPr>
        <w:t xml:space="preserve"> - </w:t>
      </w:r>
      <w:r>
        <w:rPr>
          <w:rtl/>
        </w:rPr>
        <w:t>الاحتجاج 368.</w:t>
      </w:r>
    </w:p>
    <w:p w:rsidR="006E7D9D" w:rsidRPr="00E53205" w:rsidRDefault="006E7D9D" w:rsidP="00843019">
      <w:pPr>
        <w:pStyle w:val="libFootnote0"/>
        <w:rPr>
          <w:rtl/>
        </w:rPr>
      </w:pPr>
      <w:r>
        <w:rPr>
          <w:rtl/>
        </w:rPr>
        <w:t>(</w:t>
      </w:r>
      <w:r w:rsidR="00843019">
        <w:rPr>
          <w:rFonts w:hint="cs"/>
          <w:rtl/>
        </w:rPr>
        <w:t>2</w:t>
      </w:r>
      <w:r>
        <w:rPr>
          <w:rtl/>
        </w:rPr>
        <w:t>) الفاتحة 1: 6.</w:t>
      </w:r>
    </w:p>
    <w:p w:rsidR="006E7D9D" w:rsidRPr="00E53205" w:rsidRDefault="006E7D9D" w:rsidP="00843019">
      <w:pPr>
        <w:pStyle w:val="libFootnote0"/>
        <w:rPr>
          <w:rtl/>
        </w:rPr>
      </w:pPr>
      <w:r>
        <w:rPr>
          <w:rtl/>
        </w:rPr>
        <w:t>(</w:t>
      </w:r>
      <w:r w:rsidR="00843019">
        <w:rPr>
          <w:rFonts w:hint="cs"/>
          <w:rtl/>
        </w:rPr>
        <w:t>3</w:t>
      </w:r>
      <w:r>
        <w:rPr>
          <w:rtl/>
        </w:rPr>
        <w:t xml:space="preserve"> و </w:t>
      </w:r>
      <w:r w:rsidR="00843019">
        <w:rPr>
          <w:rFonts w:hint="cs"/>
          <w:rtl/>
        </w:rPr>
        <w:t>4</w:t>
      </w:r>
      <w:r>
        <w:rPr>
          <w:rtl/>
        </w:rPr>
        <w:t>) ليس في المصدر.</w:t>
      </w:r>
    </w:p>
    <w:p w:rsidR="006E7D9D" w:rsidRPr="00E53205" w:rsidRDefault="006E7D9D" w:rsidP="00843019">
      <w:pPr>
        <w:pStyle w:val="libFootnote0"/>
        <w:rPr>
          <w:rtl/>
        </w:rPr>
      </w:pPr>
      <w:r w:rsidRPr="00E53205">
        <w:rPr>
          <w:rtl/>
        </w:rPr>
        <w:t>(</w:t>
      </w:r>
      <w:r w:rsidR="00843019">
        <w:rPr>
          <w:rFonts w:hint="cs"/>
          <w:rtl/>
        </w:rPr>
        <w:t>5</w:t>
      </w:r>
      <w:r w:rsidRPr="00E53205">
        <w:rPr>
          <w:rtl/>
        </w:rPr>
        <w:t xml:space="preserve">) تفسير الامام </w:t>
      </w:r>
      <w:r w:rsidRPr="00843019">
        <w:rPr>
          <w:rtl/>
        </w:rPr>
        <w:t xml:space="preserve">العسكري </w:t>
      </w:r>
      <w:r w:rsidR="002630D5" w:rsidRPr="00843019">
        <w:rPr>
          <w:rFonts w:hint="cs"/>
          <w:rtl/>
        </w:rPr>
        <w:t xml:space="preserve">( </w:t>
      </w:r>
      <w:r w:rsidR="002630D5" w:rsidRPr="00843019">
        <w:rPr>
          <w:rStyle w:val="libFootnoteAlaemChar"/>
          <w:rFonts w:hint="cs"/>
          <w:rtl/>
        </w:rPr>
        <w:t xml:space="preserve">عليه‌السلام </w:t>
      </w:r>
      <w:r w:rsidR="002630D5" w:rsidRPr="00843019">
        <w:rPr>
          <w:rFonts w:hint="cs"/>
          <w:rtl/>
        </w:rPr>
        <w:t xml:space="preserve">) </w:t>
      </w:r>
      <w:r w:rsidRPr="00843019">
        <w:rPr>
          <w:rtl/>
        </w:rPr>
        <w:t>: 16</w:t>
      </w:r>
      <w:r>
        <w:rPr>
          <w:rtl/>
        </w:rPr>
        <w:t>.</w:t>
      </w:r>
    </w:p>
    <w:p w:rsidR="006E7D9D" w:rsidRPr="00E53205" w:rsidRDefault="006E7D9D" w:rsidP="00843019">
      <w:pPr>
        <w:pStyle w:val="libFootnote0"/>
        <w:rPr>
          <w:rtl/>
        </w:rPr>
      </w:pPr>
      <w:r w:rsidRPr="00E53205">
        <w:rPr>
          <w:rtl/>
        </w:rPr>
        <w:t>(</w:t>
      </w:r>
      <w:r w:rsidR="00843019">
        <w:rPr>
          <w:rFonts w:hint="cs"/>
          <w:rtl/>
        </w:rPr>
        <w:t>6</w:t>
      </w:r>
      <w:r w:rsidRPr="00E53205">
        <w:rPr>
          <w:rtl/>
        </w:rPr>
        <w:t>) في معاني الاخبار</w:t>
      </w:r>
      <w:r>
        <w:rPr>
          <w:rtl/>
        </w:rPr>
        <w:t xml:space="preserve">: علي </w:t>
      </w:r>
      <w:r w:rsidRPr="00E53205">
        <w:rPr>
          <w:rtl/>
        </w:rPr>
        <w:t>بن</w:t>
      </w:r>
      <w:r>
        <w:rPr>
          <w:rtl/>
        </w:rPr>
        <w:t xml:space="preserve"> محمد بن يسار.</w:t>
      </w:r>
    </w:p>
    <w:p w:rsidR="006E7D9D" w:rsidRPr="00E53205" w:rsidRDefault="006E7D9D" w:rsidP="00843019">
      <w:pPr>
        <w:pStyle w:val="libFootnote0"/>
        <w:rPr>
          <w:rtl/>
        </w:rPr>
      </w:pPr>
      <w:r w:rsidRPr="00E53205">
        <w:rPr>
          <w:rtl/>
        </w:rPr>
        <w:t>(</w:t>
      </w:r>
      <w:r w:rsidR="00843019">
        <w:rPr>
          <w:rFonts w:hint="cs"/>
          <w:rtl/>
        </w:rPr>
        <w:t>7</w:t>
      </w:r>
      <w:r w:rsidRPr="00E53205">
        <w:rPr>
          <w:rtl/>
        </w:rPr>
        <w:t>) معاني الاخبار 33</w:t>
      </w:r>
      <w:r>
        <w:rPr>
          <w:rtl/>
        </w:rPr>
        <w:t xml:space="preserve"> / </w:t>
      </w:r>
      <w:r w:rsidRPr="00E53205">
        <w:rPr>
          <w:rtl/>
        </w:rPr>
        <w:t xml:space="preserve">4 وعيون </w:t>
      </w:r>
      <w:r>
        <w:rPr>
          <w:rFonts w:hint="cs"/>
          <w:rtl/>
        </w:rPr>
        <w:t>أ</w:t>
      </w:r>
      <w:r w:rsidRPr="00E53205">
        <w:rPr>
          <w:rtl/>
        </w:rPr>
        <w:t xml:space="preserve">خبار الرضا </w:t>
      </w:r>
      <w:r w:rsidR="002630D5" w:rsidRPr="00843019">
        <w:rPr>
          <w:rFonts w:hint="cs"/>
          <w:rtl/>
        </w:rPr>
        <w:t xml:space="preserve">( </w:t>
      </w:r>
      <w:r w:rsidR="002630D5" w:rsidRPr="00843019">
        <w:rPr>
          <w:rStyle w:val="libFootnoteAlaemChar"/>
          <w:rFonts w:hint="cs"/>
          <w:rtl/>
        </w:rPr>
        <w:t xml:space="preserve">عليه‌السلام </w:t>
      </w:r>
      <w:r w:rsidR="002630D5" w:rsidRPr="00843019">
        <w:rPr>
          <w:rFonts w:hint="cs"/>
          <w:rtl/>
        </w:rPr>
        <w:t xml:space="preserve">) </w:t>
      </w:r>
      <w:r w:rsidRPr="00843019">
        <w:rPr>
          <w:rtl/>
        </w:rPr>
        <w:t>1:</w:t>
      </w:r>
      <w:r w:rsidRPr="00E53205">
        <w:rPr>
          <w:rtl/>
        </w:rPr>
        <w:t xml:space="preserve"> 305</w:t>
      </w:r>
      <w:r>
        <w:rPr>
          <w:rtl/>
        </w:rPr>
        <w:t xml:space="preserve"> / 65.</w:t>
      </w:r>
    </w:p>
    <w:p w:rsidR="006E7D9D" w:rsidRDefault="006E7D9D" w:rsidP="00D351B6">
      <w:pPr>
        <w:pStyle w:val="libFootnote0"/>
        <w:rPr>
          <w:rtl/>
        </w:rPr>
      </w:pPr>
      <w:r>
        <w:rPr>
          <w:rtl/>
        </w:rPr>
        <w:t>30</w:t>
      </w:r>
      <w:r w:rsidR="00A617A7">
        <w:rPr>
          <w:rtl/>
        </w:rPr>
        <w:t xml:space="preserve"> - </w:t>
      </w:r>
      <w:r>
        <w:rPr>
          <w:rtl/>
        </w:rPr>
        <w:t>كفاية ال</w:t>
      </w:r>
      <w:r>
        <w:rPr>
          <w:rFonts w:hint="cs"/>
          <w:rtl/>
        </w:rPr>
        <w:t>أ</w:t>
      </w:r>
      <w:r>
        <w:rPr>
          <w:rtl/>
        </w:rPr>
        <w:t>ثر: 155.</w:t>
      </w:r>
    </w:p>
    <w:p w:rsidR="006E7D9D" w:rsidRDefault="006E7D9D" w:rsidP="00D351B6">
      <w:pPr>
        <w:pStyle w:val="libNormal"/>
        <w:rPr>
          <w:rtl/>
        </w:rPr>
      </w:pPr>
      <w:r>
        <w:rPr>
          <w:rtl/>
        </w:rPr>
        <w:br w:type="page"/>
      </w:r>
    </w:p>
    <w:p w:rsidR="006E7D9D" w:rsidRDefault="002630D5" w:rsidP="006E7D9D">
      <w:pPr>
        <w:pStyle w:val="libNormal0"/>
        <w:rPr>
          <w:rtl/>
        </w:rPr>
      </w:pPr>
      <w:r w:rsidRPr="00D351B6">
        <w:rPr>
          <w:rStyle w:val="libNormalChar"/>
          <w:rFonts w:hint="cs"/>
          <w:rtl/>
        </w:rPr>
        <w:lastRenderedPageBreak/>
        <w:t xml:space="preserve">( </w:t>
      </w:r>
      <w:r w:rsidRPr="002630D5">
        <w:rPr>
          <w:rStyle w:val="libAlaemChar"/>
          <w:rFonts w:hint="cs"/>
          <w:rtl/>
        </w:rPr>
        <w:t>صلى‌الله‌عليه‌وآله</w:t>
      </w:r>
      <w:r w:rsidRPr="00D351B6">
        <w:rPr>
          <w:rStyle w:val="libNormalChar"/>
          <w:rFonts w:hint="cs"/>
          <w:rtl/>
        </w:rPr>
        <w:t xml:space="preserve"> )</w:t>
      </w:r>
      <w:r w:rsidRPr="002630D5">
        <w:rPr>
          <w:rStyle w:val="libAlaemChar"/>
          <w:rFonts w:hint="cs"/>
          <w:rtl/>
        </w:rPr>
        <w:t xml:space="preserve"> </w:t>
      </w:r>
      <w:r w:rsidR="006E7D9D">
        <w:rPr>
          <w:rtl/>
        </w:rPr>
        <w:t>: ستفترق ا</w:t>
      </w:r>
      <w:r w:rsidR="006E7D9D">
        <w:rPr>
          <w:rFonts w:hint="cs"/>
          <w:rtl/>
        </w:rPr>
        <w:t>ُ</w:t>
      </w:r>
      <w:r w:rsidR="006E7D9D">
        <w:rPr>
          <w:rtl/>
        </w:rPr>
        <w:t>م</w:t>
      </w:r>
      <w:r w:rsidR="006E7D9D">
        <w:rPr>
          <w:rFonts w:hint="cs"/>
          <w:rtl/>
        </w:rPr>
        <w:t>ّ</w:t>
      </w:r>
      <w:r w:rsidR="006E7D9D">
        <w:rPr>
          <w:rtl/>
        </w:rPr>
        <w:t>تي على ثلاث وسبعين فرقة، فرقة منها ناجية، والباقون هالكون، والناجون ال</w:t>
      </w:r>
      <w:r w:rsidR="006E7D9D">
        <w:rPr>
          <w:rFonts w:hint="cs"/>
          <w:rtl/>
        </w:rPr>
        <w:t>ّ</w:t>
      </w:r>
      <w:r w:rsidR="006E7D9D">
        <w:rPr>
          <w:rtl/>
        </w:rPr>
        <w:t>ذين يتمس</w:t>
      </w:r>
      <w:r w:rsidR="006E7D9D">
        <w:rPr>
          <w:rFonts w:hint="cs"/>
          <w:rtl/>
        </w:rPr>
        <w:t>ّ</w:t>
      </w:r>
      <w:r w:rsidR="006E7D9D">
        <w:rPr>
          <w:rtl/>
        </w:rPr>
        <w:t>كون بولايتكم، ويقتبسون من علمكم، ولا يعملون برأيهم، فا</w:t>
      </w:r>
      <w:r w:rsidR="006E7D9D">
        <w:rPr>
          <w:rFonts w:hint="cs"/>
          <w:rtl/>
        </w:rPr>
        <w:t>ُ</w:t>
      </w:r>
      <w:r w:rsidR="006E7D9D">
        <w:rPr>
          <w:rtl/>
        </w:rPr>
        <w:t>ولئك ما عليهم من سبيل. الحديث.</w:t>
      </w:r>
    </w:p>
    <w:p w:rsidR="006E7D9D" w:rsidRDefault="006E7D9D" w:rsidP="00A617A7">
      <w:pPr>
        <w:pStyle w:val="libNormal"/>
        <w:rPr>
          <w:rtl/>
        </w:rPr>
      </w:pPr>
      <w:r w:rsidRPr="00CE5C2A">
        <w:rPr>
          <w:rStyle w:val="libNormalChar"/>
          <w:rtl/>
        </w:rPr>
        <w:t>[ 33181 ]</w:t>
      </w:r>
      <w:r>
        <w:rPr>
          <w:rtl/>
        </w:rPr>
        <w:t xml:space="preserve"> 31</w:t>
      </w:r>
      <w:r w:rsidR="00A617A7">
        <w:rPr>
          <w:rFonts w:hint="cs"/>
          <w:rtl/>
        </w:rPr>
        <w:t xml:space="preserve"> - </w:t>
      </w:r>
      <w:r>
        <w:rPr>
          <w:rtl/>
        </w:rPr>
        <w:t xml:space="preserve">أحمد بن محمّد بن خالد البرقي في </w:t>
      </w:r>
      <w:r w:rsidRPr="00D351B6">
        <w:rPr>
          <w:rStyle w:val="libNormalChar"/>
          <w:rtl/>
        </w:rPr>
        <w:t xml:space="preserve">( </w:t>
      </w:r>
      <w:r>
        <w:rPr>
          <w:rtl/>
        </w:rPr>
        <w:t>المحاسن</w:t>
      </w:r>
      <w:r w:rsidRPr="00D351B6">
        <w:rPr>
          <w:rStyle w:val="libNormalChar"/>
          <w:rtl/>
        </w:rPr>
        <w:t xml:space="preserve"> )</w:t>
      </w:r>
      <w:r>
        <w:rPr>
          <w:rtl/>
        </w:rPr>
        <w:t xml:space="preserve"> عن أبيه، عن القاسم بن محمّد الجوهري، عن حبيب الخثعمي، وعن النضر ابن سويد، عن يحيى الحلبي، عن ابن مسكان، عن حبيب، قال: قال لنا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ما أحد أحب</w:t>
      </w:r>
      <w:r>
        <w:rPr>
          <w:rFonts w:hint="cs"/>
          <w:rtl/>
        </w:rPr>
        <w:t>ّ</w:t>
      </w:r>
      <w:r>
        <w:rPr>
          <w:rtl/>
        </w:rPr>
        <w:t xml:space="preserve"> إليّ منكم، إن</w:t>
      </w:r>
      <w:r>
        <w:rPr>
          <w:rFonts w:hint="cs"/>
          <w:rtl/>
        </w:rPr>
        <w:t>َّ</w:t>
      </w:r>
      <w:r>
        <w:rPr>
          <w:rtl/>
        </w:rPr>
        <w:t xml:space="preserve"> الناس سلكوا سبلا</w:t>
      </w:r>
      <w:r>
        <w:rPr>
          <w:rFonts w:hint="cs"/>
          <w:rtl/>
        </w:rPr>
        <w:t>ً</w:t>
      </w:r>
      <w:r>
        <w:rPr>
          <w:rtl/>
        </w:rPr>
        <w:t xml:space="preserve"> شت</w:t>
      </w:r>
      <w:r>
        <w:rPr>
          <w:rFonts w:hint="cs"/>
          <w:rtl/>
        </w:rPr>
        <w:t>ّ</w:t>
      </w:r>
      <w:r>
        <w:rPr>
          <w:rtl/>
        </w:rPr>
        <w:t>ى، منهم من أخذ بهواه، ومنهم من أخذ برأيه، و</w:t>
      </w:r>
      <w:r>
        <w:rPr>
          <w:rFonts w:hint="cs"/>
          <w:rtl/>
        </w:rPr>
        <w:t>إ</w:t>
      </w:r>
      <w:r>
        <w:rPr>
          <w:rtl/>
        </w:rPr>
        <w:t>نكم أخذتم بأمر له أصل.</w:t>
      </w:r>
    </w:p>
    <w:p w:rsidR="006E7D9D" w:rsidRDefault="006E7D9D" w:rsidP="00A617A7">
      <w:pPr>
        <w:pStyle w:val="libNormal"/>
        <w:rPr>
          <w:rtl/>
        </w:rPr>
      </w:pPr>
      <w:r w:rsidRPr="00CE5C2A">
        <w:rPr>
          <w:rStyle w:val="libNormalChar"/>
          <w:rtl/>
        </w:rPr>
        <w:t>[ 33182 ]</w:t>
      </w:r>
      <w:r>
        <w:rPr>
          <w:rtl/>
        </w:rPr>
        <w:t xml:space="preserve"> 32</w:t>
      </w:r>
      <w:r w:rsidR="00A617A7">
        <w:rPr>
          <w:rFonts w:hint="cs"/>
          <w:rtl/>
        </w:rPr>
        <w:t xml:space="preserve"> - </w:t>
      </w:r>
      <w:r>
        <w:rPr>
          <w:rtl/>
        </w:rPr>
        <w:t>وعن أبيه، عم</w:t>
      </w:r>
      <w:r>
        <w:rPr>
          <w:rFonts w:hint="cs"/>
          <w:rtl/>
        </w:rPr>
        <w:t>ّ</w:t>
      </w:r>
      <w:r>
        <w:rPr>
          <w:rtl/>
        </w:rPr>
        <w:t xml:space="preserve">ن ذكره،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رسالة إلى أصحاب الرأي والقياس: أم</w:t>
      </w:r>
      <w:r>
        <w:rPr>
          <w:rFonts w:hint="cs"/>
          <w:rtl/>
        </w:rPr>
        <w:t>ّ</w:t>
      </w:r>
      <w:r>
        <w:rPr>
          <w:rtl/>
        </w:rPr>
        <w:t>ا بعد، فإن</w:t>
      </w:r>
      <w:r>
        <w:rPr>
          <w:rFonts w:hint="cs"/>
          <w:rtl/>
        </w:rPr>
        <w:t>ّ</w:t>
      </w:r>
      <w:r>
        <w:rPr>
          <w:rtl/>
        </w:rPr>
        <w:t xml:space="preserve"> من دعا غيره إلى دينه بالارتياء والمقاييس لم ينصف ولم يصب حظه، لأن</w:t>
      </w:r>
      <w:r>
        <w:rPr>
          <w:rFonts w:hint="cs"/>
          <w:rtl/>
        </w:rPr>
        <w:t>َّ</w:t>
      </w:r>
      <w:r>
        <w:rPr>
          <w:rtl/>
        </w:rPr>
        <w:t xml:space="preserve"> المدعو</w:t>
      </w:r>
      <w:r>
        <w:rPr>
          <w:rFonts w:hint="cs"/>
          <w:rtl/>
        </w:rPr>
        <w:t>ّ</w:t>
      </w:r>
      <w:r>
        <w:rPr>
          <w:rtl/>
        </w:rPr>
        <w:t xml:space="preserve"> إلى ذلك أيضا</w:t>
      </w:r>
      <w:r>
        <w:rPr>
          <w:rFonts w:hint="cs"/>
          <w:rtl/>
        </w:rPr>
        <w:t>ً</w:t>
      </w:r>
      <w:r>
        <w:rPr>
          <w:rtl/>
        </w:rPr>
        <w:t xml:space="preserve"> لا يخلو من الارتياء والمقاييس، ومتى لم يكن بالد</w:t>
      </w:r>
      <w:r>
        <w:rPr>
          <w:rFonts w:hint="cs"/>
          <w:rtl/>
        </w:rPr>
        <w:t>ّ</w:t>
      </w:r>
      <w:r>
        <w:rPr>
          <w:rtl/>
        </w:rPr>
        <w:t>اعي قوة في دعائه على المدعو لم يؤمن على الداعي أن يحتاج إلى المدعو</w:t>
      </w:r>
      <w:r>
        <w:rPr>
          <w:rFonts w:hint="cs"/>
          <w:rtl/>
        </w:rPr>
        <w:t>ّ</w:t>
      </w:r>
      <w:r>
        <w:rPr>
          <w:rtl/>
        </w:rPr>
        <w:t xml:space="preserve"> بعد قليل، لأن</w:t>
      </w:r>
      <w:r>
        <w:rPr>
          <w:rFonts w:hint="cs"/>
          <w:rtl/>
        </w:rPr>
        <w:t>ّ</w:t>
      </w:r>
      <w:r>
        <w:rPr>
          <w:rtl/>
        </w:rPr>
        <w:t>ا قد رأينا المتعل</w:t>
      </w:r>
      <w:r>
        <w:rPr>
          <w:rFonts w:hint="cs"/>
          <w:rtl/>
        </w:rPr>
        <w:t>ّ</w:t>
      </w:r>
      <w:r>
        <w:rPr>
          <w:rtl/>
        </w:rPr>
        <w:t>م الطالب ربما كان فائقا</w:t>
      </w:r>
      <w:r>
        <w:rPr>
          <w:rFonts w:hint="cs"/>
          <w:rtl/>
        </w:rPr>
        <w:t>ً</w:t>
      </w:r>
      <w:r>
        <w:rPr>
          <w:rtl/>
        </w:rPr>
        <w:t xml:space="preserve"> لمعل</w:t>
      </w:r>
      <w:r>
        <w:rPr>
          <w:rFonts w:hint="cs"/>
          <w:rtl/>
        </w:rPr>
        <w:t>ّ</w:t>
      </w:r>
      <w:r>
        <w:rPr>
          <w:rtl/>
        </w:rPr>
        <w:t>مه ولو بعد حين، ورأينا المعل</w:t>
      </w:r>
      <w:r>
        <w:rPr>
          <w:rFonts w:hint="cs"/>
          <w:rtl/>
        </w:rPr>
        <w:t>ّ</w:t>
      </w:r>
      <w:r>
        <w:rPr>
          <w:rtl/>
        </w:rPr>
        <w:t>م الداعي ربما احتاج في رأيه إلى رأي من يدعو، وفي ذلك تحي</w:t>
      </w:r>
      <w:r>
        <w:rPr>
          <w:rFonts w:hint="cs"/>
          <w:rtl/>
        </w:rPr>
        <w:t>ّ</w:t>
      </w:r>
      <w:r>
        <w:rPr>
          <w:rtl/>
        </w:rPr>
        <w:t>ر الجاهلون، وشك</w:t>
      </w:r>
      <w:r>
        <w:rPr>
          <w:rFonts w:hint="cs"/>
          <w:rtl/>
        </w:rPr>
        <w:t>ّ</w:t>
      </w:r>
      <w:r>
        <w:rPr>
          <w:rtl/>
        </w:rPr>
        <w:t xml:space="preserve"> المرتابون، وظن</w:t>
      </w:r>
      <w:r>
        <w:rPr>
          <w:rFonts w:hint="cs"/>
          <w:rtl/>
        </w:rPr>
        <w:t>ّ</w:t>
      </w:r>
      <w:r>
        <w:rPr>
          <w:rtl/>
        </w:rPr>
        <w:t xml:space="preserve"> الظانون، ولو كان ذلك عند الله جائزا</w:t>
      </w:r>
      <w:r>
        <w:rPr>
          <w:rFonts w:hint="cs"/>
          <w:rtl/>
        </w:rPr>
        <w:t>ً</w:t>
      </w:r>
      <w:r>
        <w:rPr>
          <w:rtl/>
        </w:rPr>
        <w:t xml:space="preserve"> لم يبعث الله الرسل بما فيه الفصل، ولم ينه عن الهزل، ولم يعب الجهل، ولكن الناس لما سفه</w:t>
      </w:r>
      <w:r>
        <w:rPr>
          <w:rFonts w:hint="cs"/>
          <w:rtl/>
        </w:rPr>
        <w:t>ُ</w:t>
      </w:r>
      <w:r>
        <w:rPr>
          <w:rtl/>
        </w:rPr>
        <w:t xml:space="preserve">وا الحق، وغمطوا النعمة، واستغنوا بجهلهم وتدابيرهم عن علم الله، واكتفوا بذلك عن </w:t>
      </w:r>
      <w:r w:rsidRPr="006E7D9D">
        <w:rPr>
          <w:rStyle w:val="libFootnotenumChar"/>
          <w:rtl/>
        </w:rPr>
        <w:t>(1)</w:t>
      </w:r>
      <w:r>
        <w:rPr>
          <w:rtl/>
        </w:rPr>
        <w:t xml:space="preserve"> رسله والقوام بأمره، وقالوا: لا شيء </w:t>
      </w:r>
      <w:r w:rsidR="00D351B6">
        <w:rPr>
          <w:rtl/>
        </w:rPr>
        <w:t xml:space="preserve">إلّا </w:t>
      </w:r>
      <w:r>
        <w:rPr>
          <w:rtl/>
        </w:rPr>
        <w:t>ما أدركته عقولنا، وعرفته ألبابنا، فولاهم الله ما تولوا، وأهملهم وخذلهم حت</w:t>
      </w:r>
      <w:r>
        <w:rPr>
          <w:rFonts w:hint="cs"/>
          <w:rtl/>
        </w:rPr>
        <w:t>ّ</w:t>
      </w:r>
      <w:r>
        <w:rPr>
          <w:rtl/>
        </w:rPr>
        <w:t>ى صاروا عبدة أنفسهم من حيث لا يعلمون، ولو كان الله رضي منهم اجتهادهم وارتياءهم فيما اد</w:t>
      </w:r>
      <w:r>
        <w:rPr>
          <w:rFonts w:hint="cs"/>
          <w:rtl/>
        </w:rPr>
        <w:t>ّ</w:t>
      </w:r>
      <w:r>
        <w:rPr>
          <w:rtl/>
        </w:rPr>
        <w:t>عوا من ذلك لم يبعث إليهم فاصلا</w:t>
      </w:r>
      <w:r>
        <w:rPr>
          <w:rFonts w:hint="cs"/>
          <w:rtl/>
        </w:rPr>
        <w:t>ً</w:t>
      </w:r>
      <w:r>
        <w:rPr>
          <w:rtl/>
        </w:rPr>
        <w:t xml:space="preserve"> لما بينهم، ولا زاجرا</w:t>
      </w:r>
      <w:r>
        <w:rPr>
          <w:rFonts w:hint="cs"/>
          <w:rtl/>
        </w:rPr>
        <w:t>ً</w:t>
      </w:r>
      <w:r>
        <w:rPr>
          <w:rtl/>
        </w:rPr>
        <w:t xml:space="preserve"> عن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31</w:t>
      </w:r>
      <w:r w:rsidR="00A617A7">
        <w:rPr>
          <w:rtl/>
        </w:rPr>
        <w:t xml:space="preserve"> - </w:t>
      </w:r>
      <w:r>
        <w:rPr>
          <w:rtl/>
        </w:rPr>
        <w:t>المحاسن: 156 / 87.</w:t>
      </w:r>
    </w:p>
    <w:p w:rsidR="006E7D9D" w:rsidRDefault="006E7D9D" w:rsidP="00D351B6">
      <w:pPr>
        <w:pStyle w:val="libFootnote0"/>
        <w:rPr>
          <w:rtl/>
        </w:rPr>
      </w:pPr>
      <w:r>
        <w:rPr>
          <w:rtl/>
        </w:rPr>
        <w:t>32</w:t>
      </w:r>
      <w:r w:rsidR="00A617A7">
        <w:rPr>
          <w:rtl/>
        </w:rPr>
        <w:t xml:space="preserve"> - </w:t>
      </w:r>
      <w:r>
        <w:rPr>
          <w:rtl/>
        </w:rPr>
        <w:t>المحاسن: 209 / 76.</w:t>
      </w:r>
    </w:p>
    <w:p w:rsidR="006E7D9D" w:rsidRPr="00843019" w:rsidRDefault="006E7D9D" w:rsidP="00D351B6">
      <w:pPr>
        <w:pStyle w:val="libFootnote0"/>
        <w:rPr>
          <w:rtl/>
        </w:rPr>
      </w:pPr>
      <w:r w:rsidRPr="00E53205">
        <w:rPr>
          <w:rtl/>
        </w:rPr>
        <w:t>(1) في المصدر</w:t>
      </w:r>
      <w:r>
        <w:rPr>
          <w:rtl/>
        </w:rPr>
        <w:t>:</w:t>
      </w:r>
      <w:r w:rsidRPr="00E53205">
        <w:rPr>
          <w:rtl/>
        </w:rPr>
        <w:t xml:space="preserve"> </w:t>
      </w:r>
      <w:r w:rsidRPr="00843019">
        <w:rPr>
          <w:rtl/>
        </w:rPr>
        <w:t>( دون ) بدل ( عن ).</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وصفهم، وإن</w:t>
      </w:r>
      <w:r>
        <w:rPr>
          <w:rFonts w:hint="cs"/>
          <w:rtl/>
        </w:rPr>
        <w:t>ّ</w:t>
      </w:r>
      <w:r>
        <w:rPr>
          <w:rtl/>
        </w:rPr>
        <w:t>ما استدللنا أن</w:t>
      </w:r>
      <w:r>
        <w:rPr>
          <w:rFonts w:hint="cs"/>
          <w:rtl/>
        </w:rPr>
        <w:t>ّ</w:t>
      </w:r>
      <w:r>
        <w:rPr>
          <w:rtl/>
        </w:rPr>
        <w:t xml:space="preserve"> رضا الله غير ذلك، ببعثه الرسل بالا</w:t>
      </w:r>
      <w:r>
        <w:rPr>
          <w:rFonts w:hint="cs"/>
          <w:rtl/>
        </w:rPr>
        <w:t>ُ</w:t>
      </w:r>
      <w:r>
        <w:rPr>
          <w:rtl/>
        </w:rPr>
        <w:t>مور القي</w:t>
      </w:r>
      <w:r>
        <w:rPr>
          <w:rFonts w:hint="cs"/>
          <w:rtl/>
        </w:rPr>
        <w:t>ّ</w:t>
      </w:r>
      <w:r>
        <w:rPr>
          <w:rtl/>
        </w:rPr>
        <w:t>مة الصحيحة، والتحذير من الامور المشكلة المفسدة، ثمّ</w:t>
      </w:r>
      <w:r>
        <w:rPr>
          <w:rFonts w:hint="cs"/>
          <w:rtl/>
        </w:rPr>
        <w:t>َ</w:t>
      </w:r>
      <w:r>
        <w:rPr>
          <w:rtl/>
        </w:rPr>
        <w:t xml:space="preserve"> جعلهم أبوابه وصراطه </w:t>
      </w:r>
      <w:r w:rsidR="0036067A">
        <w:rPr>
          <w:rtl/>
        </w:rPr>
        <w:t xml:space="preserve">والأدلّاء </w:t>
      </w:r>
      <w:r>
        <w:rPr>
          <w:rtl/>
        </w:rPr>
        <w:t xml:space="preserve">عليه بامور محجوبة عن الرأي والقياس، فمن طلب ما عند الله بقياس ورأي لم يزدد من الله </w:t>
      </w:r>
      <w:r w:rsidR="00D351B6">
        <w:rPr>
          <w:rtl/>
        </w:rPr>
        <w:t xml:space="preserve">إلّا </w:t>
      </w:r>
      <w:r>
        <w:rPr>
          <w:rtl/>
        </w:rPr>
        <w:t>بعدا</w:t>
      </w:r>
      <w:r>
        <w:rPr>
          <w:rFonts w:hint="cs"/>
          <w:rtl/>
        </w:rPr>
        <w:t>ً</w:t>
      </w:r>
      <w:r>
        <w:rPr>
          <w:rtl/>
        </w:rPr>
        <w:t>، ولم يبعث رسولا</w:t>
      </w:r>
      <w:r>
        <w:rPr>
          <w:rFonts w:hint="cs"/>
          <w:rtl/>
        </w:rPr>
        <w:t>ً</w:t>
      </w:r>
      <w:r>
        <w:rPr>
          <w:rtl/>
        </w:rPr>
        <w:t xml:space="preserve"> قط</w:t>
      </w:r>
      <w:r>
        <w:rPr>
          <w:rFonts w:hint="cs"/>
          <w:rtl/>
        </w:rPr>
        <w:t>ّ</w:t>
      </w:r>
      <w:r w:rsidR="00A617A7">
        <w:rPr>
          <w:rFonts w:hint="cs"/>
          <w:rtl/>
        </w:rPr>
        <w:t xml:space="preserve"> - </w:t>
      </w:r>
      <w:r>
        <w:rPr>
          <w:rtl/>
        </w:rPr>
        <w:t>وإن طال عمره</w:t>
      </w:r>
      <w:r w:rsidR="00A617A7">
        <w:rPr>
          <w:rFonts w:hint="cs"/>
          <w:rtl/>
        </w:rPr>
        <w:t xml:space="preserve"> - </w:t>
      </w:r>
      <w:r>
        <w:rPr>
          <w:rtl/>
        </w:rPr>
        <w:t>قابلا</w:t>
      </w:r>
      <w:r>
        <w:rPr>
          <w:rFonts w:hint="cs"/>
          <w:rtl/>
        </w:rPr>
        <w:t>ً</w:t>
      </w:r>
      <w:r>
        <w:rPr>
          <w:rtl/>
        </w:rPr>
        <w:t xml:space="preserve"> من الناس خلاف ما جاء به، حت</w:t>
      </w:r>
      <w:r>
        <w:rPr>
          <w:rFonts w:hint="cs"/>
          <w:rtl/>
        </w:rPr>
        <w:t>ّ</w:t>
      </w:r>
      <w:r>
        <w:rPr>
          <w:rtl/>
        </w:rPr>
        <w:t>ى يكون متبوعا</w:t>
      </w:r>
      <w:r>
        <w:rPr>
          <w:rFonts w:hint="cs"/>
          <w:rtl/>
        </w:rPr>
        <w:t>ً</w:t>
      </w:r>
      <w:r>
        <w:rPr>
          <w:rtl/>
        </w:rPr>
        <w:t xml:space="preserve"> مر</w:t>
      </w:r>
      <w:r>
        <w:rPr>
          <w:rFonts w:hint="cs"/>
          <w:rtl/>
        </w:rPr>
        <w:t>ّ</w:t>
      </w:r>
      <w:r>
        <w:rPr>
          <w:rtl/>
        </w:rPr>
        <w:t>ة وتابعا</w:t>
      </w:r>
      <w:r>
        <w:rPr>
          <w:rFonts w:hint="cs"/>
          <w:rtl/>
        </w:rPr>
        <w:t>ً</w:t>
      </w:r>
      <w:r>
        <w:rPr>
          <w:rtl/>
        </w:rPr>
        <w:t xml:space="preserve"> ا</w:t>
      </w:r>
      <w:r>
        <w:rPr>
          <w:rFonts w:hint="cs"/>
          <w:rtl/>
        </w:rPr>
        <w:t>ُ</w:t>
      </w:r>
      <w:r>
        <w:rPr>
          <w:rtl/>
        </w:rPr>
        <w:t>خرى، ولم ير</w:t>
      </w:r>
      <w:r>
        <w:rPr>
          <w:rFonts w:hint="cs"/>
          <w:rtl/>
        </w:rPr>
        <w:t>َ</w:t>
      </w:r>
      <w:r>
        <w:rPr>
          <w:rtl/>
        </w:rPr>
        <w:t xml:space="preserve"> أيضا</w:t>
      </w:r>
      <w:r>
        <w:rPr>
          <w:rFonts w:hint="cs"/>
          <w:rtl/>
        </w:rPr>
        <w:t>ً</w:t>
      </w:r>
      <w:r>
        <w:rPr>
          <w:rtl/>
        </w:rPr>
        <w:t xml:space="preserve"> فيما جاء به استعمل رأيا</w:t>
      </w:r>
      <w:r>
        <w:rPr>
          <w:rFonts w:hint="cs"/>
          <w:rtl/>
        </w:rPr>
        <w:t>ً</w:t>
      </w:r>
      <w:r>
        <w:rPr>
          <w:rtl/>
        </w:rPr>
        <w:t xml:space="preserve"> ولا مقياسا</w:t>
      </w:r>
      <w:r>
        <w:rPr>
          <w:rFonts w:hint="cs"/>
          <w:rtl/>
        </w:rPr>
        <w:t>ً</w:t>
      </w:r>
      <w:r>
        <w:rPr>
          <w:rtl/>
        </w:rPr>
        <w:t>، حت</w:t>
      </w:r>
      <w:r>
        <w:rPr>
          <w:rFonts w:hint="cs"/>
          <w:rtl/>
        </w:rPr>
        <w:t>ّ</w:t>
      </w:r>
      <w:r>
        <w:rPr>
          <w:rtl/>
        </w:rPr>
        <w:t>ى يكون ذلك واضحا</w:t>
      </w:r>
      <w:r>
        <w:rPr>
          <w:rFonts w:hint="cs"/>
          <w:rtl/>
        </w:rPr>
        <w:t>ً</w:t>
      </w:r>
      <w:r>
        <w:rPr>
          <w:rtl/>
        </w:rPr>
        <w:t xml:space="preserve"> عنده كالوحي من الله، وفي ذلك دليل لكل</w:t>
      </w:r>
      <w:r>
        <w:rPr>
          <w:rFonts w:hint="cs"/>
          <w:rtl/>
        </w:rPr>
        <w:t>ّ</w:t>
      </w:r>
      <w:r>
        <w:rPr>
          <w:rtl/>
        </w:rPr>
        <w:t xml:space="preserve"> ذي لب</w:t>
      </w:r>
      <w:r>
        <w:rPr>
          <w:rFonts w:hint="cs"/>
          <w:rtl/>
        </w:rPr>
        <w:t>ّ</w:t>
      </w:r>
      <w:r>
        <w:rPr>
          <w:rtl/>
        </w:rPr>
        <w:t xml:space="preserve"> وحجى، إن</w:t>
      </w:r>
      <w:r>
        <w:rPr>
          <w:rFonts w:hint="cs"/>
          <w:rtl/>
        </w:rPr>
        <w:t>َّ</w:t>
      </w:r>
      <w:r>
        <w:rPr>
          <w:rtl/>
        </w:rPr>
        <w:t xml:space="preserve"> أصحاب الرأي والقياس مخطئون مدحضون. الحديث.</w:t>
      </w:r>
    </w:p>
    <w:p w:rsidR="006E7D9D" w:rsidRDefault="006E7D9D" w:rsidP="00A617A7">
      <w:pPr>
        <w:pStyle w:val="libNormal"/>
        <w:rPr>
          <w:rtl/>
        </w:rPr>
      </w:pPr>
      <w:r w:rsidRPr="00CE5C2A">
        <w:rPr>
          <w:rStyle w:val="libNormalChar"/>
          <w:rtl/>
        </w:rPr>
        <w:t>[ 33183 ]</w:t>
      </w:r>
      <w:r>
        <w:rPr>
          <w:rtl/>
        </w:rPr>
        <w:t xml:space="preserve"> 33</w:t>
      </w:r>
      <w:r w:rsidR="00A617A7">
        <w:rPr>
          <w:rFonts w:hint="cs"/>
          <w:rtl/>
        </w:rPr>
        <w:t xml:space="preserve"> - </w:t>
      </w:r>
      <w:r>
        <w:rPr>
          <w:rtl/>
        </w:rPr>
        <w:t xml:space="preserve">وعن بعض أصحابنا </w:t>
      </w:r>
      <w:r w:rsidRPr="006E7D9D">
        <w:rPr>
          <w:rStyle w:val="libFootnotenumChar"/>
          <w:rtl/>
        </w:rPr>
        <w:t>(1)</w:t>
      </w:r>
      <w:r>
        <w:rPr>
          <w:rtl/>
        </w:rPr>
        <w:t xml:space="preserve">، عن معاوية بن ميسرة بن شريح قال: شهدت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مسجد الخيف، وهو في حلقة، فيها نحو من مائتي رجل، وفيهم عبد الله بن شبرمة، فقال له: يا أبا عبد</w:t>
      </w:r>
      <w:r>
        <w:rPr>
          <w:rFonts w:hint="cs"/>
          <w:rtl/>
        </w:rPr>
        <w:t xml:space="preserve"> </w:t>
      </w:r>
      <w:r>
        <w:rPr>
          <w:rtl/>
        </w:rPr>
        <w:t>الله</w:t>
      </w:r>
      <w:r>
        <w:rPr>
          <w:rFonts w:hint="cs"/>
          <w:rtl/>
        </w:rPr>
        <w:t xml:space="preserve"> </w:t>
      </w:r>
      <w:r>
        <w:rPr>
          <w:rtl/>
        </w:rPr>
        <w:t>! إن</w:t>
      </w:r>
      <w:r>
        <w:rPr>
          <w:rFonts w:hint="cs"/>
          <w:rtl/>
        </w:rPr>
        <w:t>ّ</w:t>
      </w:r>
      <w:r>
        <w:rPr>
          <w:rtl/>
        </w:rPr>
        <w:t xml:space="preserve">ا نقضي بالعراق فنقضي بالكتاب </w:t>
      </w:r>
      <w:r w:rsidRPr="006E7D9D">
        <w:rPr>
          <w:rStyle w:val="libFootnotenumChar"/>
          <w:rtl/>
        </w:rPr>
        <w:t>(2)</w:t>
      </w:r>
      <w:r>
        <w:rPr>
          <w:rtl/>
        </w:rPr>
        <w:t xml:space="preserve"> والسن</w:t>
      </w:r>
      <w:r>
        <w:rPr>
          <w:rFonts w:hint="cs"/>
          <w:rtl/>
        </w:rPr>
        <w:t>ّ</w:t>
      </w:r>
      <w:r>
        <w:rPr>
          <w:rtl/>
        </w:rPr>
        <w:t>ة، ثمّ</w:t>
      </w:r>
      <w:r>
        <w:rPr>
          <w:rFonts w:hint="cs"/>
          <w:rtl/>
        </w:rPr>
        <w:t>َ</w:t>
      </w:r>
      <w:r>
        <w:rPr>
          <w:rtl/>
        </w:rPr>
        <w:t xml:space="preserve"> ترد علينا المسألة فنجتهد فيها بالرأي</w:t>
      </w:r>
      <w:r w:rsidR="00A617A7">
        <w:rPr>
          <w:rFonts w:hint="cs"/>
          <w:rtl/>
        </w:rPr>
        <w:t xml:space="preserve"> - </w:t>
      </w:r>
      <w:r>
        <w:rPr>
          <w:rtl/>
        </w:rPr>
        <w:t>إلى أن قال:</w:t>
      </w:r>
      <w:r w:rsidR="00A617A7">
        <w:rPr>
          <w:rFonts w:hint="cs"/>
          <w:rtl/>
        </w:rPr>
        <w:t xml:space="preserve"> - </w:t>
      </w:r>
      <w:r>
        <w:rPr>
          <w:rtl/>
        </w:rPr>
        <w:t xml:space="preserve">فقال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فأي</w:t>
      </w:r>
      <w:r>
        <w:rPr>
          <w:rFonts w:hint="cs"/>
          <w:rtl/>
        </w:rPr>
        <w:t>ّ</w:t>
      </w:r>
      <w:r>
        <w:rPr>
          <w:rtl/>
        </w:rPr>
        <w:t xml:space="preserve"> رجل كان عليّ</w:t>
      </w:r>
      <w:r>
        <w:rPr>
          <w:rFonts w:hint="cs"/>
          <w:rtl/>
        </w:rPr>
        <w:t>ُ</w:t>
      </w:r>
      <w:r>
        <w:rPr>
          <w:rtl/>
        </w:rPr>
        <w:t xml:space="preserve"> بن أبي طالب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4F0703">
        <w:rPr>
          <w:rtl/>
        </w:rPr>
        <w:t>؟</w:t>
      </w:r>
      <w:r>
        <w:rPr>
          <w:rtl/>
        </w:rPr>
        <w:t xml:space="preserve"> فأطراه ابن شبرمة، وقال فيه قولا</w:t>
      </w:r>
      <w:r>
        <w:rPr>
          <w:rFonts w:hint="cs"/>
          <w:rtl/>
        </w:rPr>
        <w:t>ً</w:t>
      </w:r>
      <w:r>
        <w:rPr>
          <w:rtl/>
        </w:rPr>
        <w:t xml:space="preserve"> عظيما</w:t>
      </w:r>
      <w:r>
        <w:rPr>
          <w:rFonts w:hint="cs"/>
          <w:rtl/>
        </w:rPr>
        <w:t>ً</w:t>
      </w:r>
      <w:r>
        <w:rPr>
          <w:rtl/>
        </w:rPr>
        <w:t>،</w:t>
      </w:r>
      <w:r>
        <w:rPr>
          <w:rFonts w:hint="cs"/>
          <w:rtl/>
        </w:rPr>
        <w:t xml:space="preserve"> </w:t>
      </w:r>
      <w:r>
        <w:rPr>
          <w:rtl/>
        </w:rPr>
        <w:t xml:space="preserve">فقال له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w:t>
      </w:r>
      <w:r>
        <w:rPr>
          <w:rFonts w:hint="cs"/>
          <w:rtl/>
        </w:rPr>
        <w:t>إ</w:t>
      </w:r>
      <w:r>
        <w:rPr>
          <w:rtl/>
        </w:rPr>
        <w:t>ن</w:t>
      </w:r>
      <w:r>
        <w:rPr>
          <w:rFonts w:hint="cs"/>
          <w:rtl/>
        </w:rPr>
        <w:t>َّ</w:t>
      </w:r>
      <w:r>
        <w:rPr>
          <w:rtl/>
        </w:rPr>
        <w:t xml:space="preserve"> علي</w:t>
      </w:r>
      <w:r>
        <w:rPr>
          <w:rFonts w:hint="cs"/>
          <w:rtl/>
        </w:rPr>
        <w:t>ّ</w:t>
      </w:r>
      <w:r>
        <w:rPr>
          <w:rtl/>
        </w:rPr>
        <w:t>ا</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4F0703">
        <w:rPr>
          <w:rtl/>
        </w:rPr>
        <w:t>أبى</w:t>
      </w:r>
      <w:r>
        <w:rPr>
          <w:rtl/>
        </w:rPr>
        <w:t xml:space="preserve"> أن يدخل في دين الله الر</w:t>
      </w:r>
      <w:r>
        <w:rPr>
          <w:rFonts w:hint="cs"/>
          <w:rtl/>
        </w:rPr>
        <w:t>ّ</w:t>
      </w:r>
      <w:r>
        <w:rPr>
          <w:rtl/>
        </w:rPr>
        <w:t>أي، وأن يقول في شيء من دين الله بالرأي والمقاييس</w:t>
      </w:r>
      <w:r w:rsidR="00A617A7">
        <w:rPr>
          <w:rFonts w:hint="cs"/>
          <w:rtl/>
        </w:rPr>
        <w:t xml:space="preserve"> - </w:t>
      </w:r>
      <w:r>
        <w:rPr>
          <w:rtl/>
        </w:rPr>
        <w:t>إلى أن قال:</w:t>
      </w:r>
      <w:r w:rsidR="00A617A7">
        <w:rPr>
          <w:rFonts w:hint="cs"/>
          <w:rtl/>
        </w:rPr>
        <w:t xml:space="preserve"> - </w:t>
      </w:r>
      <w:r>
        <w:rPr>
          <w:rtl/>
        </w:rPr>
        <w:t>لو علم ابن شبرمة من أين هلك الناس ما دان بالمقاييس، ولا عمل بها.</w:t>
      </w:r>
    </w:p>
    <w:p w:rsidR="006E7D9D" w:rsidRDefault="006E7D9D" w:rsidP="00A617A7">
      <w:pPr>
        <w:pStyle w:val="libNormal"/>
        <w:rPr>
          <w:rtl/>
        </w:rPr>
      </w:pPr>
      <w:r w:rsidRPr="00CE5C2A">
        <w:rPr>
          <w:rStyle w:val="libNormalChar"/>
          <w:rtl/>
        </w:rPr>
        <w:t>[ 33184 ]</w:t>
      </w:r>
      <w:r>
        <w:rPr>
          <w:rtl/>
        </w:rPr>
        <w:t xml:space="preserve"> 34</w:t>
      </w:r>
      <w:r w:rsidR="00A617A7">
        <w:rPr>
          <w:rFonts w:hint="cs"/>
          <w:rtl/>
        </w:rPr>
        <w:t xml:space="preserve"> - </w:t>
      </w:r>
      <w:r>
        <w:rPr>
          <w:rtl/>
        </w:rPr>
        <w:t>وعن أبيه، عن عبد الله بن المغيرة، ومحم</w:t>
      </w:r>
      <w:r>
        <w:rPr>
          <w:rFonts w:hint="cs"/>
          <w:rtl/>
        </w:rPr>
        <w:t>ّ</w:t>
      </w:r>
      <w:r>
        <w:rPr>
          <w:rtl/>
        </w:rPr>
        <w:t xml:space="preserve">د بن سنان جميعاً، عن طلحة بن زيد،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عن أبيه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قال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لا رأي في الدين.</w:t>
      </w:r>
    </w:p>
    <w:p w:rsidR="006E7D9D" w:rsidRDefault="006E7D9D" w:rsidP="00A617A7">
      <w:pPr>
        <w:pStyle w:val="libNormal"/>
        <w:rPr>
          <w:rtl/>
        </w:rPr>
      </w:pPr>
      <w:r w:rsidRPr="00CE5C2A">
        <w:rPr>
          <w:rStyle w:val="libNormalChar"/>
          <w:rtl/>
        </w:rPr>
        <w:t>[ 33185 ]</w:t>
      </w:r>
      <w:r>
        <w:rPr>
          <w:rtl/>
        </w:rPr>
        <w:t xml:space="preserve"> 35</w:t>
      </w:r>
      <w:r w:rsidR="00A617A7">
        <w:rPr>
          <w:rFonts w:hint="cs"/>
          <w:rtl/>
        </w:rPr>
        <w:t xml:space="preserve"> - </w:t>
      </w:r>
      <w:r>
        <w:rPr>
          <w:rtl/>
        </w:rPr>
        <w:t>وعن ابن محبوب أو غيره، عن مثنى الحن</w:t>
      </w:r>
      <w:r>
        <w:rPr>
          <w:rFonts w:hint="cs"/>
          <w:rtl/>
        </w:rPr>
        <w:t>ّ</w:t>
      </w:r>
      <w:r>
        <w:rPr>
          <w:rtl/>
        </w:rPr>
        <w:t xml:space="preserve">اط، عن أبي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33</w:t>
      </w:r>
      <w:r w:rsidR="00A617A7">
        <w:rPr>
          <w:rtl/>
        </w:rPr>
        <w:t xml:space="preserve"> - </w:t>
      </w:r>
      <w:r>
        <w:rPr>
          <w:rtl/>
        </w:rPr>
        <w:t>المحاسن: 210 / 77.</w:t>
      </w:r>
    </w:p>
    <w:p w:rsidR="006E7D9D" w:rsidRPr="00E53205" w:rsidRDefault="006E7D9D" w:rsidP="00D351B6">
      <w:pPr>
        <w:pStyle w:val="libFootnote0"/>
        <w:rPr>
          <w:rtl/>
        </w:rPr>
      </w:pPr>
      <w:r>
        <w:rPr>
          <w:rtl/>
        </w:rPr>
        <w:t>(1) في المصدر زيادة: عمن ذكره.</w:t>
      </w:r>
    </w:p>
    <w:p w:rsidR="006E7D9D" w:rsidRPr="00E53205" w:rsidRDefault="006E7D9D" w:rsidP="00D351B6">
      <w:pPr>
        <w:pStyle w:val="libFootnote0"/>
        <w:rPr>
          <w:rtl/>
        </w:rPr>
      </w:pPr>
      <w:r w:rsidRPr="00E53205">
        <w:rPr>
          <w:rtl/>
        </w:rPr>
        <w:t>(2)</w:t>
      </w:r>
      <w:r>
        <w:rPr>
          <w:rtl/>
        </w:rPr>
        <w:t xml:space="preserve"> في المصدر: ما نعلم من الكتاب.</w:t>
      </w:r>
    </w:p>
    <w:p w:rsidR="006E7D9D" w:rsidRDefault="006E7D9D" w:rsidP="00D351B6">
      <w:pPr>
        <w:pStyle w:val="libFootnote0"/>
        <w:rPr>
          <w:rtl/>
        </w:rPr>
      </w:pPr>
      <w:r>
        <w:rPr>
          <w:rtl/>
        </w:rPr>
        <w:t>34</w:t>
      </w:r>
      <w:r w:rsidR="00A617A7">
        <w:rPr>
          <w:rtl/>
        </w:rPr>
        <w:t xml:space="preserve"> - </w:t>
      </w:r>
      <w:r>
        <w:rPr>
          <w:rtl/>
        </w:rPr>
        <w:t>المحاسن 211 / 78.</w:t>
      </w:r>
    </w:p>
    <w:p w:rsidR="006E7D9D" w:rsidRDefault="006E7D9D" w:rsidP="00D351B6">
      <w:pPr>
        <w:pStyle w:val="libFootnote0"/>
        <w:rPr>
          <w:rtl/>
        </w:rPr>
      </w:pPr>
      <w:r>
        <w:rPr>
          <w:rtl/>
        </w:rPr>
        <w:t>35</w:t>
      </w:r>
      <w:r w:rsidR="00A617A7">
        <w:rPr>
          <w:rtl/>
        </w:rPr>
        <w:t xml:space="preserve"> - </w:t>
      </w:r>
      <w:r>
        <w:rPr>
          <w:rtl/>
        </w:rPr>
        <w:t>المحاسن 215 / 99.</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بصير، قال: قلت ل</w:t>
      </w:r>
      <w:r>
        <w:rPr>
          <w:rFonts w:hint="cs"/>
          <w:rtl/>
        </w:rPr>
        <w:t>أ</w:t>
      </w:r>
      <w:r>
        <w:rPr>
          <w:rtl/>
        </w:rPr>
        <w:t xml:space="preserve">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ترد علينا أشياء لا نجدها في الكتاب والسن</w:t>
      </w:r>
      <w:r>
        <w:rPr>
          <w:rFonts w:hint="cs"/>
          <w:rtl/>
        </w:rPr>
        <w:t>ّ</w:t>
      </w:r>
      <w:r>
        <w:rPr>
          <w:rtl/>
        </w:rPr>
        <w:t xml:space="preserve">ة، فنقول فيها برأينا، فقال: أما </w:t>
      </w:r>
      <w:r>
        <w:rPr>
          <w:rFonts w:hint="cs"/>
          <w:rtl/>
        </w:rPr>
        <w:t>إ</w:t>
      </w:r>
      <w:r>
        <w:rPr>
          <w:rtl/>
        </w:rPr>
        <w:t>ن</w:t>
      </w:r>
      <w:r>
        <w:rPr>
          <w:rFonts w:hint="cs"/>
          <w:rtl/>
        </w:rPr>
        <w:t>ّ</w:t>
      </w:r>
      <w:r>
        <w:rPr>
          <w:rtl/>
        </w:rPr>
        <w:t>ك إن أصبت لم ت</w:t>
      </w:r>
      <w:r>
        <w:rPr>
          <w:rFonts w:hint="cs"/>
          <w:rtl/>
        </w:rPr>
        <w:t>ؤ</w:t>
      </w:r>
      <w:r>
        <w:rPr>
          <w:rtl/>
        </w:rPr>
        <w:t>جر، وإن أخطأت كذبت على الله.</w:t>
      </w:r>
    </w:p>
    <w:p w:rsidR="006E7D9D" w:rsidRDefault="006E7D9D" w:rsidP="00A617A7">
      <w:pPr>
        <w:pStyle w:val="libNormal"/>
        <w:rPr>
          <w:rtl/>
        </w:rPr>
      </w:pPr>
      <w:r w:rsidRPr="00CE5C2A">
        <w:rPr>
          <w:rStyle w:val="libNormalChar"/>
          <w:rtl/>
        </w:rPr>
        <w:t>[ 33186 ]</w:t>
      </w:r>
      <w:r>
        <w:rPr>
          <w:rtl/>
        </w:rPr>
        <w:t xml:space="preserve"> 36</w:t>
      </w:r>
      <w:r w:rsidR="00A617A7">
        <w:rPr>
          <w:rFonts w:hint="cs"/>
          <w:rtl/>
        </w:rPr>
        <w:t xml:space="preserve"> - </w:t>
      </w:r>
      <w:r>
        <w:rPr>
          <w:rtl/>
        </w:rPr>
        <w:t>وعن القاسم بن يحيى، عن جد</w:t>
      </w:r>
      <w:r>
        <w:rPr>
          <w:rFonts w:hint="cs"/>
          <w:rtl/>
        </w:rPr>
        <w:t>ّ</w:t>
      </w:r>
      <w:r>
        <w:rPr>
          <w:rtl/>
        </w:rPr>
        <w:t xml:space="preserve">ه الحسن بن راشد، عن محمّد بن مسلم،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قال: في كتاب آداب </w:t>
      </w:r>
      <w:r w:rsidRPr="006E7D9D">
        <w:rPr>
          <w:rStyle w:val="libFootnotenumChar"/>
          <w:rtl/>
        </w:rPr>
        <w:t>(1)</w:t>
      </w:r>
      <w:r>
        <w:rPr>
          <w:rtl/>
        </w:rPr>
        <w:t xml:space="preserve">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لا تقيسوا </w:t>
      </w:r>
      <w:r w:rsidRPr="006E7D9D">
        <w:rPr>
          <w:rStyle w:val="libFootnotenumChar"/>
          <w:rtl/>
        </w:rPr>
        <w:t>(2)</w:t>
      </w:r>
      <w:r>
        <w:rPr>
          <w:rtl/>
        </w:rPr>
        <w:t xml:space="preserve"> الدين، فإن</w:t>
      </w:r>
      <w:r>
        <w:rPr>
          <w:rFonts w:hint="cs"/>
          <w:rtl/>
        </w:rPr>
        <w:t>ّ</w:t>
      </w:r>
      <w:r>
        <w:rPr>
          <w:rtl/>
        </w:rPr>
        <w:t xml:space="preserve"> أمر الله لا يقاس، وسيأتي قوم يقيسون، وهم أعداء الدين.</w:t>
      </w:r>
    </w:p>
    <w:p w:rsidR="006E7D9D" w:rsidRDefault="006E7D9D" w:rsidP="00843019">
      <w:pPr>
        <w:pStyle w:val="libNormal"/>
        <w:rPr>
          <w:rtl/>
        </w:rPr>
      </w:pPr>
      <w:r w:rsidRPr="00CE5C2A">
        <w:rPr>
          <w:rStyle w:val="libNormalChar"/>
          <w:rtl/>
        </w:rPr>
        <w:t>[ 33187 ]</w:t>
      </w:r>
      <w:r>
        <w:rPr>
          <w:rtl/>
        </w:rPr>
        <w:t xml:space="preserve"> 37</w:t>
      </w:r>
      <w:r w:rsidR="00A617A7">
        <w:rPr>
          <w:rFonts w:hint="cs"/>
          <w:rtl/>
        </w:rPr>
        <w:t xml:space="preserve"> - </w:t>
      </w:r>
      <w:r>
        <w:rPr>
          <w:rtl/>
        </w:rPr>
        <w:t xml:space="preserve">وعن أبيه، عن هارون بن الجهم، عن محمّد بن مسلم، قال: كنت عند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بمنى إذ أقبل أبو حنيفة على حمار له </w:t>
      </w:r>
      <w:r w:rsidRPr="006E7D9D">
        <w:rPr>
          <w:rStyle w:val="libFootnotenumChar"/>
          <w:rtl/>
        </w:rPr>
        <w:t>(</w:t>
      </w:r>
      <w:r w:rsidR="00843019">
        <w:rPr>
          <w:rStyle w:val="libFootnotenumChar"/>
          <w:rFonts w:hint="cs"/>
          <w:rtl/>
        </w:rPr>
        <w:t>3</w:t>
      </w:r>
      <w:r w:rsidRPr="006E7D9D">
        <w:rPr>
          <w:rStyle w:val="libFootnotenumChar"/>
          <w:rtl/>
        </w:rPr>
        <w:t>)</w:t>
      </w:r>
      <w:r>
        <w:rPr>
          <w:rtl/>
        </w:rPr>
        <w:t xml:space="preserve">، فلما جلس قال </w:t>
      </w:r>
      <w:r w:rsidRPr="006E7D9D">
        <w:rPr>
          <w:rStyle w:val="libFootnotenumChar"/>
          <w:rtl/>
        </w:rPr>
        <w:t>(</w:t>
      </w:r>
      <w:r w:rsidR="00843019">
        <w:rPr>
          <w:rStyle w:val="libFootnotenumChar"/>
          <w:rFonts w:hint="cs"/>
          <w:rtl/>
        </w:rPr>
        <w:t>4</w:t>
      </w:r>
      <w:r w:rsidRPr="006E7D9D">
        <w:rPr>
          <w:rStyle w:val="libFootnotenumChar"/>
          <w:rtl/>
        </w:rPr>
        <w:t>)</w:t>
      </w:r>
      <w:r>
        <w:rPr>
          <w:rtl/>
        </w:rPr>
        <w:t>: إن</w:t>
      </w:r>
      <w:r>
        <w:rPr>
          <w:rFonts w:hint="cs"/>
          <w:rtl/>
        </w:rPr>
        <w:t>ّ</w:t>
      </w:r>
      <w:r>
        <w:rPr>
          <w:rtl/>
        </w:rPr>
        <w:t xml:space="preserve">ي </w:t>
      </w:r>
      <w:r>
        <w:rPr>
          <w:rFonts w:hint="cs"/>
          <w:rtl/>
        </w:rPr>
        <w:t>أُ</w:t>
      </w:r>
      <w:r>
        <w:rPr>
          <w:rtl/>
        </w:rPr>
        <w:t>ريد أن ا</w:t>
      </w:r>
      <w:r>
        <w:rPr>
          <w:rFonts w:hint="cs"/>
          <w:rtl/>
        </w:rPr>
        <w:t>ُ</w:t>
      </w:r>
      <w:r>
        <w:rPr>
          <w:rtl/>
        </w:rPr>
        <w:t xml:space="preserve">قايسك، فقال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ليس في دين الله قياس. الحديث.</w:t>
      </w:r>
    </w:p>
    <w:p w:rsidR="006E7D9D" w:rsidRDefault="006E7D9D" w:rsidP="00843019">
      <w:pPr>
        <w:pStyle w:val="libNormal"/>
        <w:rPr>
          <w:rtl/>
        </w:rPr>
      </w:pPr>
      <w:r w:rsidRPr="00CE5C2A">
        <w:rPr>
          <w:rStyle w:val="libNormalChar"/>
          <w:rtl/>
        </w:rPr>
        <w:t>[ 33188 ]</w:t>
      </w:r>
      <w:r>
        <w:rPr>
          <w:rtl/>
        </w:rPr>
        <w:t xml:space="preserve"> 38</w:t>
      </w:r>
      <w:r w:rsidR="00A617A7">
        <w:rPr>
          <w:rFonts w:hint="cs"/>
          <w:rtl/>
        </w:rPr>
        <w:t xml:space="preserve"> - </w:t>
      </w:r>
      <w:r>
        <w:rPr>
          <w:rtl/>
        </w:rPr>
        <w:t>عليّ</w:t>
      </w:r>
      <w:r>
        <w:rPr>
          <w:rFonts w:hint="cs"/>
          <w:rtl/>
        </w:rPr>
        <w:t>ُ</w:t>
      </w:r>
      <w:r>
        <w:rPr>
          <w:rtl/>
        </w:rPr>
        <w:t xml:space="preserve"> بن الحسين المرتضى في رسالة </w:t>
      </w:r>
      <w:r w:rsidRPr="00D351B6">
        <w:rPr>
          <w:rStyle w:val="libNormalChar"/>
          <w:rtl/>
        </w:rPr>
        <w:t xml:space="preserve">( </w:t>
      </w:r>
      <w:r>
        <w:rPr>
          <w:rtl/>
        </w:rPr>
        <w:t>المحكم والمتشابه</w:t>
      </w:r>
      <w:r w:rsidRPr="00D351B6">
        <w:rPr>
          <w:rStyle w:val="libNormalChar"/>
          <w:rtl/>
        </w:rPr>
        <w:t xml:space="preserve"> )</w:t>
      </w:r>
      <w:r>
        <w:rPr>
          <w:rtl/>
        </w:rPr>
        <w:t xml:space="preserve"> نقلا</w:t>
      </w:r>
      <w:r>
        <w:rPr>
          <w:rFonts w:hint="cs"/>
          <w:rtl/>
        </w:rPr>
        <w:t>ً</w:t>
      </w:r>
      <w:r>
        <w:rPr>
          <w:rtl/>
        </w:rPr>
        <w:t xml:space="preserve"> من </w:t>
      </w:r>
      <w:r w:rsidRPr="00D351B6">
        <w:rPr>
          <w:rStyle w:val="libNormalChar"/>
          <w:rtl/>
        </w:rPr>
        <w:t xml:space="preserve">( </w:t>
      </w:r>
      <w:r>
        <w:rPr>
          <w:rtl/>
        </w:rPr>
        <w:t>تفسير</w:t>
      </w:r>
      <w:r w:rsidRPr="00D351B6">
        <w:rPr>
          <w:rStyle w:val="libNormalChar"/>
          <w:rtl/>
        </w:rPr>
        <w:t xml:space="preserve"> )</w:t>
      </w:r>
      <w:r>
        <w:rPr>
          <w:rtl/>
        </w:rPr>
        <w:t xml:space="preserve"> النعماني بإسناده ال</w:t>
      </w:r>
      <w:r>
        <w:rPr>
          <w:rFonts w:hint="cs"/>
          <w:rtl/>
        </w:rPr>
        <w:t>آ</w:t>
      </w:r>
      <w:r>
        <w:rPr>
          <w:rtl/>
        </w:rPr>
        <w:t xml:space="preserve">تي </w:t>
      </w:r>
      <w:r w:rsidRPr="006E7D9D">
        <w:rPr>
          <w:rStyle w:val="libFootnotenumChar"/>
          <w:rtl/>
        </w:rPr>
        <w:t>(</w:t>
      </w:r>
      <w:r w:rsidR="00843019">
        <w:rPr>
          <w:rStyle w:val="libFootnotenumChar"/>
          <w:rFonts w:hint="cs"/>
          <w:rtl/>
        </w:rPr>
        <w:t>5</w:t>
      </w:r>
      <w:r w:rsidRPr="006E7D9D">
        <w:rPr>
          <w:rStyle w:val="libFootnotenumChar"/>
          <w:rtl/>
        </w:rPr>
        <w:t>)</w:t>
      </w:r>
      <w:r>
        <w:rPr>
          <w:rtl/>
        </w:rPr>
        <w:t xml:space="preserve"> عن إسماعيل بن جابر،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عن آبائه، عن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 طويل</w:t>
      </w:r>
      <w:r w:rsidR="00A617A7">
        <w:rPr>
          <w:rFonts w:hint="cs"/>
          <w:rtl/>
        </w:rPr>
        <w:t xml:space="preserve"> - </w:t>
      </w:r>
      <w:r>
        <w:rPr>
          <w:rtl/>
        </w:rPr>
        <w:t>قال: وأما الرد</w:t>
      </w:r>
      <w:r>
        <w:rPr>
          <w:rFonts w:hint="cs"/>
          <w:rtl/>
        </w:rPr>
        <w:t>ّ</w:t>
      </w:r>
      <w:r>
        <w:rPr>
          <w:rtl/>
        </w:rPr>
        <w:t xml:space="preserve"> على من قال بالرأي والقياس والاستحسان والاجتهاد، ومن يقول: إن</w:t>
      </w:r>
      <w:r>
        <w:rPr>
          <w:rFonts w:hint="cs"/>
          <w:rtl/>
        </w:rPr>
        <w:t>َّ</w:t>
      </w:r>
      <w:r>
        <w:rPr>
          <w:rtl/>
        </w:rPr>
        <w:t xml:space="preserve"> الاختلاف رحمة، فاعلم أن</w:t>
      </w:r>
      <w:r>
        <w:rPr>
          <w:rFonts w:hint="cs"/>
          <w:rtl/>
        </w:rPr>
        <w:t>ّ</w:t>
      </w:r>
      <w:r>
        <w:rPr>
          <w:rtl/>
        </w:rPr>
        <w:t xml:space="preserve">ا لما رأينا من قال: بالرأي والقياس قد استعملوا الشبهات في الأحكام لما عجزوا عن عرفان إصابة الحكم، وقالوا: ما من حادثة </w:t>
      </w:r>
      <w:r w:rsidR="00D351B6">
        <w:rPr>
          <w:rtl/>
        </w:rPr>
        <w:t xml:space="preserve">إلّا </w:t>
      </w:r>
      <w:r>
        <w:rPr>
          <w:rtl/>
        </w:rPr>
        <w:t xml:space="preserve">ولله فيها حكم، ولا يخلو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36</w:t>
      </w:r>
      <w:r w:rsidR="00A617A7">
        <w:rPr>
          <w:rtl/>
        </w:rPr>
        <w:t xml:space="preserve"> - </w:t>
      </w:r>
      <w:r>
        <w:rPr>
          <w:rtl/>
        </w:rPr>
        <w:t xml:space="preserve">المحاسن: </w:t>
      </w:r>
      <w:r>
        <w:rPr>
          <w:rFonts w:hint="cs"/>
          <w:rtl/>
        </w:rPr>
        <w:t>215</w:t>
      </w:r>
      <w:r>
        <w:rPr>
          <w:rtl/>
        </w:rPr>
        <w:t xml:space="preserve"> / 98.</w:t>
      </w:r>
    </w:p>
    <w:p w:rsidR="006E7D9D" w:rsidRPr="00E53205" w:rsidRDefault="006E7D9D" w:rsidP="00D351B6">
      <w:pPr>
        <w:pStyle w:val="libFootnote0"/>
        <w:rPr>
          <w:rtl/>
        </w:rPr>
      </w:pPr>
      <w:r>
        <w:rPr>
          <w:rtl/>
        </w:rPr>
        <w:t>(1) في المصدر: أدب.</w:t>
      </w:r>
    </w:p>
    <w:p w:rsidR="006E7D9D" w:rsidRPr="00E53205" w:rsidRDefault="006E7D9D" w:rsidP="00D351B6">
      <w:pPr>
        <w:pStyle w:val="libFootnote0"/>
        <w:rPr>
          <w:rtl/>
        </w:rPr>
      </w:pPr>
      <w:r>
        <w:rPr>
          <w:rtl/>
        </w:rPr>
        <w:t>(2) في المصدر: لا تقيسوا.</w:t>
      </w:r>
    </w:p>
    <w:p w:rsidR="006E7D9D" w:rsidRDefault="006E7D9D" w:rsidP="00D351B6">
      <w:pPr>
        <w:pStyle w:val="libFootnote0"/>
        <w:rPr>
          <w:rtl/>
        </w:rPr>
      </w:pPr>
      <w:r>
        <w:rPr>
          <w:rtl/>
        </w:rPr>
        <w:t>37</w:t>
      </w:r>
      <w:r w:rsidR="00A617A7">
        <w:rPr>
          <w:rtl/>
        </w:rPr>
        <w:t xml:space="preserve"> - </w:t>
      </w:r>
      <w:r>
        <w:rPr>
          <w:rtl/>
        </w:rPr>
        <w:t>المحاسن: 304 / 14.</w:t>
      </w:r>
    </w:p>
    <w:p w:rsidR="006E7D9D" w:rsidRPr="00E53205" w:rsidRDefault="006E7D9D" w:rsidP="00843019">
      <w:pPr>
        <w:pStyle w:val="libFootnote0"/>
        <w:rPr>
          <w:rtl/>
        </w:rPr>
      </w:pPr>
      <w:r w:rsidRPr="00E53205">
        <w:rPr>
          <w:rtl/>
        </w:rPr>
        <w:t>(</w:t>
      </w:r>
      <w:r w:rsidR="00843019">
        <w:rPr>
          <w:rFonts w:hint="cs"/>
          <w:rtl/>
        </w:rPr>
        <w:t>3</w:t>
      </w:r>
      <w:r w:rsidRPr="00E53205">
        <w:rPr>
          <w:rtl/>
        </w:rPr>
        <w:t>) في المصدر زيادة</w:t>
      </w:r>
      <w:r>
        <w:rPr>
          <w:rtl/>
        </w:rPr>
        <w:t>:</w:t>
      </w:r>
      <w:r w:rsidRPr="00E53205">
        <w:rPr>
          <w:rtl/>
        </w:rPr>
        <w:t xml:space="preserve"> فاستأذن على</w:t>
      </w:r>
      <w:r>
        <w:rPr>
          <w:rFonts w:hint="cs"/>
          <w:rtl/>
        </w:rPr>
        <w:t>ٰ</w:t>
      </w:r>
      <w:r>
        <w:rPr>
          <w:rtl/>
        </w:rPr>
        <w:t xml:space="preserve"> أبي </w:t>
      </w:r>
      <w:r w:rsidRPr="00843019">
        <w:rPr>
          <w:rtl/>
        </w:rPr>
        <w:t xml:space="preserve">عبد الله </w:t>
      </w:r>
      <w:r w:rsidR="002630D5" w:rsidRPr="00843019">
        <w:rPr>
          <w:rFonts w:hint="cs"/>
          <w:rtl/>
        </w:rPr>
        <w:t xml:space="preserve">( </w:t>
      </w:r>
      <w:r w:rsidR="00843019" w:rsidRPr="00843019">
        <w:rPr>
          <w:rStyle w:val="libFootnoteAlaemChar"/>
          <w:rFonts w:hint="cs"/>
          <w:rtl/>
        </w:rPr>
        <w:t>عليه‌السلام</w:t>
      </w:r>
      <w:r w:rsidR="002630D5" w:rsidRPr="00843019">
        <w:rPr>
          <w:rFonts w:hint="cs"/>
          <w:rtl/>
        </w:rPr>
        <w:t xml:space="preserve">) </w:t>
      </w:r>
      <w:r w:rsidRPr="00843019">
        <w:rPr>
          <w:rtl/>
        </w:rPr>
        <w:t>فأذن</w:t>
      </w:r>
      <w:r>
        <w:rPr>
          <w:rtl/>
        </w:rPr>
        <w:t xml:space="preserve"> له.</w:t>
      </w:r>
    </w:p>
    <w:p w:rsidR="006E7D9D" w:rsidRPr="00532FB8" w:rsidRDefault="006E7D9D" w:rsidP="00843019">
      <w:pPr>
        <w:pStyle w:val="libFootnote0"/>
        <w:rPr>
          <w:rtl/>
        </w:rPr>
      </w:pPr>
      <w:r w:rsidRPr="00E53205">
        <w:rPr>
          <w:rtl/>
        </w:rPr>
        <w:t>(</w:t>
      </w:r>
      <w:r w:rsidR="00843019">
        <w:rPr>
          <w:rFonts w:hint="cs"/>
          <w:rtl/>
        </w:rPr>
        <w:t>4</w:t>
      </w:r>
      <w:r w:rsidRPr="00E53205">
        <w:rPr>
          <w:rtl/>
        </w:rPr>
        <w:t>) في المصدر زيادة</w:t>
      </w:r>
      <w:r>
        <w:rPr>
          <w:rtl/>
        </w:rPr>
        <w:t>:</w:t>
      </w:r>
      <w:r w:rsidRPr="00E53205">
        <w:rPr>
          <w:rtl/>
        </w:rPr>
        <w:t xml:space="preserve"> ل</w:t>
      </w:r>
      <w:r>
        <w:rPr>
          <w:rFonts w:hint="cs"/>
          <w:rtl/>
        </w:rPr>
        <w:t>أ</w:t>
      </w:r>
      <w:r w:rsidRPr="00E53205">
        <w:rPr>
          <w:rtl/>
        </w:rPr>
        <w:t>بي</w:t>
      </w:r>
      <w:r>
        <w:rPr>
          <w:rtl/>
        </w:rPr>
        <w:t xml:space="preserve"> </w:t>
      </w:r>
      <w:r w:rsidRPr="00843019">
        <w:rPr>
          <w:rtl/>
        </w:rPr>
        <w:t xml:space="preserve">عبد الله </w:t>
      </w:r>
      <w:r w:rsidR="002630D5" w:rsidRPr="00843019">
        <w:rPr>
          <w:rFonts w:hint="cs"/>
          <w:rtl/>
        </w:rPr>
        <w:t xml:space="preserve">( </w:t>
      </w:r>
      <w:r w:rsidR="002630D5" w:rsidRPr="00843019">
        <w:rPr>
          <w:rStyle w:val="libFootnoteAlaemChar"/>
          <w:rFonts w:hint="cs"/>
          <w:rtl/>
        </w:rPr>
        <w:t xml:space="preserve">عليه‌السلام </w:t>
      </w:r>
      <w:r w:rsidR="002630D5" w:rsidRPr="00843019">
        <w:rPr>
          <w:rFonts w:hint="cs"/>
          <w:rtl/>
        </w:rPr>
        <w:t>)</w:t>
      </w:r>
      <w:r w:rsidR="002630D5" w:rsidRPr="002630D5">
        <w:rPr>
          <w:rStyle w:val="libAlaemChar"/>
          <w:rFonts w:hint="cs"/>
          <w:rtl/>
        </w:rPr>
        <w:t xml:space="preserve"> </w:t>
      </w:r>
      <w:r>
        <w:rPr>
          <w:rtl/>
        </w:rPr>
        <w:t>.</w:t>
      </w:r>
    </w:p>
    <w:p w:rsidR="006E7D9D" w:rsidRDefault="006E7D9D" w:rsidP="00D351B6">
      <w:pPr>
        <w:pStyle w:val="libFootnote0"/>
        <w:rPr>
          <w:rtl/>
        </w:rPr>
      </w:pPr>
      <w:r>
        <w:rPr>
          <w:rtl/>
        </w:rPr>
        <w:t>38</w:t>
      </w:r>
      <w:r w:rsidR="00A617A7">
        <w:rPr>
          <w:rtl/>
        </w:rPr>
        <w:t xml:space="preserve"> - </w:t>
      </w:r>
      <w:r>
        <w:rPr>
          <w:rtl/>
        </w:rPr>
        <w:t>المحكم والمتشابه: 120.</w:t>
      </w:r>
    </w:p>
    <w:p w:rsidR="006E7D9D" w:rsidRPr="00E53205" w:rsidRDefault="006E7D9D" w:rsidP="00843019">
      <w:pPr>
        <w:pStyle w:val="libFootnote0"/>
        <w:rPr>
          <w:rtl/>
        </w:rPr>
      </w:pPr>
      <w:r w:rsidRPr="00E53205">
        <w:rPr>
          <w:rtl/>
        </w:rPr>
        <w:t>(</w:t>
      </w:r>
      <w:r w:rsidR="00843019">
        <w:rPr>
          <w:rFonts w:hint="cs"/>
          <w:rtl/>
        </w:rPr>
        <w:t>5</w:t>
      </w:r>
      <w:r w:rsidRPr="00E53205">
        <w:rPr>
          <w:rtl/>
        </w:rPr>
        <w:t>) يأتي في الفائدة الثانية من الخاتمة برقم (52)</w:t>
      </w:r>
      <w:r>
        <w:rPr>
          <w:rtl/>
        </w:rPr>
        <w:t>.</w:t>
      </w:r>
    </w:p>
    <w:p w:rsidR="006E7D9D" w:rsidRDefault="006E7D9D" w:rsidP="00D351B6">
      <w:pPr>
        <w:pStyle w:val="libNormal"/>
        <w:rPr>
          <w:rtl/>
        </w:rPr>
      </w:pPr>
      <w:r>
        <w:rPr>
          <w:rtl/>
        </w:rPr>
        <w:br w:type="page"/>
      </w:r>
    </w:p>
    <w:p w:rsidR="006E7D9D" w:rsidRDefault="006E7D9D" w:rsidP="00AE1616">
      <w:pPr>
        <w:pStyle w:val="libNormal0"/>
        <w:rPr>
          <w:rtl/>
        </w:rPr>
      </w:pPr>
      <w:r>
        <w:rPr>
          <w:rtl/>
        </w:rPr>
        <w:lastRenderedPageBreak/>
        <w:t>الحكم فيها من وجهين: إم</w:t>
      </w:r>
      <w:r>
        <w:rPr>
          <w:rFonts w:hint="cs"/>
          <w:rtl/>
        </w:rPr>
        <w:t>ّ</w:t>
      </w:r>
      <w:r>
        <w:rPr>
          <w:rtl/>
        </w:rPr>
        <w:t>ا أن يكون نص</w:t>
      </w:r>
      <w:r>
        <w:rPr>
          <w:rFonts w:hint="cs"/>
          <w:rtl/>
        </w:rPr>
        <w:t>ّ</w:t>
      </w:r>
      <w:r>
        <w:rPr>
          <w:rtl/>
        </w:rPr>
        <w:t>ا</w:t>
      </w:r>
      <w:r>
        <w:rPr>
          <w:rFonts w:hint="cs"/>
          <w:rtl/>
        </w:rPr>
        <w:t>ً</w:t>
      </w:r>
      <w:r>
        <w:rPr>
          <w:rtl/>
        </w:rPr>
        <w:t>، أو دليلا</w:t>
      </w:r>
      <w:r>
        <w:rPr>
          <w:rFonts w:hint="cs"/>
          <w:rtl/>
        </w:rPr>
        <w:t>ً</w:t>
      </w:r>
      <w:r>
        <w:rPr>
          <w:rtl/>
        </w:rPr>
        <w:t>، وإذا رأينا الحادثة قد عدم نص</w:t>
      </w:r>
      <w:r>
        <w:rPr>
          <w:rFonts w:hint="cs"/>
          <w:rtl/>
        </w:rPr>
        <w:t>ّ</w:t>
      </w:r>
      <w:r>
        <w:rPr>
          <w:rtl/>
        </w:rPr>
        <w:t>ها فزعنا، أي: رجعنا إلى الاستدال عليها بأشباهها ونظائرها، لأن</w:t>
      </w:r>
      <w:r>
        <w:rPr>
          <w:rFonts w:hint="cs"/>
          <w:rtl/>
        </w:rPr>
        <w:t>ّ</w:t>
      </w:r>
      <w:r>
        <w:rPr>
          <w:rtl/>
        </w:rPr>
        <w:t>ا متى لم نفزع إلى ذلك أخليناها من أن يكون لها حكم، ولا يجوز أن يبطل حكم الله في حادثة من الحوادث، لأن</w:t>
      </w:r>
      <w:r>
        <w:rPr>
          <w:rFonts w:hint="cs"/>
          <w:rtl/>
        </w:rPr>
        <w:t>َّ</w:t>
      </w:r>
      <w:r>
        <w:rPr>
          <w:rtl/>
        </w:rPr>
        <w:t xml:space="preserve">ه يقول سبحانه: </w:t>
      </w:r>
      <w:r w:rsidRPr="00AE1616">
        <w:rPr>
          <w:rStyle w:val="libAlaemChar"/>
          <w:rtl/>
        </w:rPr>
        <w:t>(</w:t>
      </w:r>
      <w:r w:rsidRPr="00D351B6">
        <w:rPr>
          <w:rStyle w:val="libNormalChar"/>
          <w:rFonts w:hint="cs"/>
          <w:rtl/>
        </w:rPr>
        <w:t xml:space="preserve"> </w:t>
      </w:r>
      <w:r w:rsidRPr="006E7D9D">
        <w:rPr>
          <w:rStyle w:val="libAieChar"/>
          <w:rFonts w:hint="cs"/>
          <w:rtl/>
        </w:rPr>
        <w:t>مَّا فَرَّطْنَا فِي الْكِتَابِ</w:t>
      </w:r>
      <w:r>
        <w:rPr>
          <w:rStyle w:val="libAieChar"/>
          <w:rFonts w:hint="cs"/>
          <w:rtl/>
        </w:rPr>
        <w:t xml:space="preserve"> </w:t>
      </w:r>
      <w:r w:rsidRPr="006E7D9D">
        <w:rPr>
          <w:rStyle w:val="libAieChar"/>
          <w:rFonts w:hint="cs"/>
          <w:rtl/>
        </w:rPr>
        <w:t>مِن شَيْءٍ</w:t>
      </w:r>
      <w:r w:rsidRPr="00D351B6">
        <w:rPr>
          <w:rStyle w:val="libNormalChar"/>
          <w:rtl/>
        </w:rPr>
        <w:t xml:space="preserve"> </w:t>
      </w:r>
      <w:r w:rsidRPr="00AE1616">
        <w:rPr>
          <w:rStyle w:val="libAlaemChar"/>
          <w:rtl/>
        </w:rPr>
        <w:t>)</w:t>
      </w:r>
      <w:r>
        <w:rPr>
          <w:rtl/>
        </w:rPr>
        <w:t xml:space="preserve"> </w:t>
      </w:r>
      <w:r w:rsidRPr="006E7D9D">
        <w:rPr>
          <w:rStyle w:val="libFootnotenumChar"/>
          <w:rtl/>
        </w:rPr>
        <w:t>(</w:t>
      </w:r>
      <w:r w:rsidR="00AE1616">
        <w:rPr>
          <w:rStyle w:val="libFootnotenumChar"/>
          <w:rFonts w:hint="cs"/>
          <w:rtl/>
        </w:rPr>
        <w:t>1</w:t>
      </w:r>
      <w:r w:rsidRPr="006E7D9D">
        <w:rPr>
          <w:rStyle w:val="libFootnotenumChar"/>
          <w:rtl/>
        </w:rPr>
        <w:t>)</w:t>
      </w:r>
      <w:r>
        <w:rPr>
          <w:rtl/>
        </w:rPr>
        <w:t xml:space="preserve"> ولما رأينا الحكم لا يخلو والحادث </w:t>
      </w:r>
      <w:r w:rsidRPr="006E7D9D">
        <w:rPr>
          <w:rStyle w:val="libFootnotenumChar"/>
          <w:rtl/>
        </w:rPr>
        <w:t>(</w:t>
      </w:r>
      <w:r w:rsidR="00AE1616">
        <w:rPr>
          <w:rStyle w:val="libFootnotenumChar"/>
          <w:rFonts w:hint="cs"/>
          <w:rtl/>
        </w:rPr>
        <w:t>2</w:t>
      </w:r>
      <w:r w:rsidRPr="006E7D9D">
        <w:rPr>
          <w:rStyle w:val="libFootnotenumChar"/>
          <w:rtl/>
        </w:rPr>
        <w:t>)</w:t>
      </w:r>
      <w:r>
        <w:rPr>
          <w:rtl/>
        </w:rPr>
        <w:t xml:space="preserve"> لا ينفك من الحكم التمسناه من النظائر لكيلا تخلوا الحادثة من الحكم بالنص أو بالاستدلال وهذا جائز عندنا.</w:t>
      </w:r>
    </w:p>
    <w:p w:rsidR="006E7D9D" w:rsidRDefault="006E7D9D" w:rsidP="00AE1616">
      <w:pPr>
        <w:pStyle w:val="libNormal"/>
        <w:rPr>
          <w:rtl/>
        </w:rPr>
      </w:pPr>
      <w:r>
        <w:rPr>
          <w:rtl/>
        </w:rPr>
        <w:t xml:space="preserve">قالوا: وقد رأينا </w:t>
      </w:r>
      <w:r w:rsidRPr="006E7D9D">
        <w:rPr>
          <w:rStyle w:val="libFootnotenumChar"/>
          <w:rtl/>
        </w:rPr>
        <w:t>(</w:t>
      </w:r>
      <w:r w:rsidR="00AE1616">
        <w:rPr>
          <w:rStyle w:val="libFootnotenumChar"/>
          <w:rFonts w:hint="cs"/>
          <w:rtl/>
        </w:rPr>
        <w:t>3</w:t>
      </w:r>
      <w:r w:rsidRPr="006E7D9D">
        <w:rPr>
          <w:rStyle w:val="libFootnotenumChar"/>
          <w:rtl/>
        </w:rPr>
        <w:t>)</w:t>
      </w:r>
      <w:r>
        <w:rPr>
          <w:rtl/>
        </w:rPr>
        <w:t xml:space="preserve"> الله تعالى قاس في كتابه بالتشبيه والتمثيل،</w:t>
      </w:r>
      <w:r>
        <w:rPr>
          <w:rFonts w:hint="cs"/>
          <w:rtl/>
        </w:rPr>
        <w:t xml:space="preserve"> </w:t>
      </w:r>
      <w:r>
        <w:rPr>
          <w:rtl/>
        </w:rPr>
        <w:t xml:space="preserve">فقال: </w:t>
      </w:r>
      <w:r w:rsidR="00AE1616" w:rsidRPr="00AE1616">
        <w:rPr>
          <w:rStyle w:val="libAlaemChar"/>
          <w:rtl/>
        </w:rPr>
        <w:t>(</w:t>
      </w:r>
      <w:r w:rsidRPr="00D351B6">
        <w:rPr>
          <w:rStyle w:val="libNormalChar"/>
          <w:rFonts w:hint="cs"/>
          <w:rtl/>
        </w:rPr>
        <w:t xml:space="preserve"> </w:t>
      </w:r>
      <w:r w:rsidRPr="006E7D9D">
        <w:rPr>
          <w:rStyle w:val="libAieChar"/>
          <w:rFonts w:hint="cs"/>
          <w:rtl/>
        </w:rPr>
        <w:t>خَلَقَ الإِنسَانَ مِن صَلْصَالٍ كَالْفَخَّارِ</w:t>
      </w:r>
      <w:r w:rsidRPr="00626946">
        <w:rPr>
          <w:rtl/>
        </w:rPr>
        <w:t xml:space="preserve"> </w:t>
      </w:r>
      <w:r w:rsidRPr="00626946">
        <w:t>*</w:t>
      </w:r>
      <w:r w:rsidRPr="00626946">
        <w:rPr>
          <w:rtl/>
        </w:rPr>
        <w:t xml:space="preserve"> </w:t>
      </w:r>
      <w:r w:rsidRPr="006E7D9D">
        <w:rPr>
          <w:rStyle w:val="libAieChar"/>
          <w:rFonts w:hint="cs"/>
          <w:rtl/>
        </w:rPr>
        <w:t>وَخَلَقَ الجَانَّ مِن مَّارِجٍ مِّن</w:t>
      </w:r>
      <w:r>
        <w:rPr>
          <w:rStyle w:val="libAieChar"/>
          <w:rFonts w:hint="cs"/>
          <w:rtl/>
        </w:rPr>
        <w:t xml:space="preserve"> </w:t>
      </w:r>
      <w:r w:rsidRPr="006E7D9D">
        <w:rPr>
          <w:rStyle w:val="libAieChar"/>
          <w:rFonts w:hint="cs"/>
          <w:rtl/>
        </w:rPr>
        <w:t>نَّارٍ</w:t>
      </w:r>
      <w:r w:rsidRPr="00D351B6">
        <w:rPr>
          <w:rStyle w:val="libNormalChar"/>
          <w:rtl/>
        </w:rPr>
        <w:t xml:space="preserve"> </w:t>
      </w:r>
      <w:r w:rsidR="00AE1616" w:rsidRPr="00AE1616">
        <w:rPr>
          <w:rStyle w:val="libAlaemChar"/>
          <w:rtl/>
        </w:rPr>
        <w:t>)</w:t>
      </w:r>
      <w:r>
        <w:rPr>
          <w:rtl/>
        </w:rPr>
        <w:t xml:space="preserve"> </w:t>
      </w:r>
      <w:r w:rsidRPr="006E7D9D">
        <w:rPr>
          <w:rStyle w:val="libFootnotenumChar"/>
          <w:rtl/>
        </w:rPr>
        <w:t>(</w:t>
      </w:r>
      <w:r w:rsidR="00AE1616">
        <w:rPr>
          <w:rStyle w:val="libFootnotenumChar"/>
          <w:rFonts w:hint="cs"/>
          <w:rtl/>
        </w:rPr>
        <w:t>4</w:t>
      </w:r>
      <w:r w:rsidRPr="006E7D9D">
        <w:rPr>
          <w:rStyle w:val="libFootnotenumChar"/>
          <w:rtl/>
        </w:rPr>
        <w:t>)</w:t>
      </w:r>
      <w:r>
        <w:rPr>
          <w:rtl/>
        </w:rPr>
        <w:t xml:space="preserve"> فشبه الشيء بأقرب الأشياء له شبها</w:t>
      </w:r>
      <w:r>
        <w:rPr>
          <w:rFonts w:hint="cs"/>
          <w:rtl/>
        </w:rPr>
        <w:t>ً</w:t>
      </w:r>
      <w:r>
        <w:rPr>
          <w:rtl/>
        </w:rPr>
        <w:t>.</w:t>
      </w:r>
    </w:p>
    <w:p w:rsidR="006E7D9D" w:rsidRDefault="006E7D9D" w:rsidP="006E7D9D">
      <w:pPr>
        <w:pStyle w:val="libNormal"/>
        <w:rPr>
          <w:rtl/>
        </w:rPr>
      </w:pPr>
      <w:r>
        <w:rPr>
          <w:rtl/>
        </w:rPr>
        <w:t>قالوا: وقد رأينا النبي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استعمل الرأي والقياس بقوله: للمرأة الخثعمي</w:t>
      </w:r>
      <w:r>
        <w:rPr>
          <w:rFonts w:hint="cs"/>
          <w:rtl/>
        </w:rPr>
        <w:t>ّ</w:t>
      </w:r>
      <w:r>
        <w:rPr>
          <w:rtl/>
        </w:rPr>
        <w:t>ة حين سألته عن حج</w:t>
      </w:r>
      <w:r>
        <w:rPr>
          <w:rFonts w:hint="cs"/>
          <w:rtl/>
        </w:rPr>
        <w:t>ّ</w:t>
      </w:r>
      <w:r>
        <w:rPr>
          <w:rtl/>
        </w:rPr>
        <w:t>ها عن أبيها، فقال: أرأيت لو كان على أبيك دين لكنت تقضينه عنه</w:t>
      </w:r>
      <w:r>
        <w:rPr>
          <w:rFonts w:hint="cs"/>
          <w:rtl/>
        </w:rPr>
        <w:t xml:space="preserve"> </w:t>
      </w:r>
      <w:r>
        <w:rPr>
          <w:rtl/>
        </w:rPr>
        <w:t xml:space="preserve">؟ فقد أفتاها بشيء لم تسأل عنه، وقوله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لمعاذ بن جبل حين أرسله إلى اليمن: أرأيت يا معاذ إن نزلت بك حادثة، لم تجد لها في كتاب الله أثرا</w:t>
      </w:r>
      <w:r>
        <w:rPr>
          <w:rFonts w:hint="cs"/>
          <w:rtl/>
        </w:rPr>
        <w:t>ً</w:t>
      </w:r>
      <w:r>
        <w:rPr>
          <w:rtl/>
        </w:rPr>
        <w:t xml:space="preserve"> ولا في السن</w:t>
      </w:r>
      <w:r>
        <w:rPr>
          <w:rFonts w:hint="cs"/>
          <w:rtl/>
        </w:rPr>
        <w:t>ّ</w:t>
      </w:r>
      <w:r>
        <w:rPr>
          <w:rtl/>
        </w:rPr>
        <w:t>ة، ما أنت صانع</w:t>
      </w:r>
      <w:r>
        <w:rPr>
          <w:rFonts w:hint="cs"/>
          <w:rtl/>
        </w:rPr>
        <w:t xml:space="preserve"> </w:t>
      </w:r>
      <w:r>
        <w:rPr>
          <w:rtl/>
        </w:rPr>
        <w:t>؟ قال: أستعمل رأيي فيها، فقال: الحمد لله الذي وف</w:t>
      </w:r>
      <w:r>
        <w:rPr>
          <w:rFonts w:hint="cs"/>
          <w:rtl/>
        </w:rPr>
        <w:t>ّ</w:t>
      </w:r>
      <w:r>
        <w:rPr>
          <w:rtl/>
        </w:rPr>
        <w:t xml:space="preserve">ق رسول الله إلى ما يرضيه، قالوا: وقد استعمل الرأي والقياس كثير من الصحابة، ونحن على آثارهم مقتدون، ولهم احتجاج كثير في مثل هذا، فقد كذبوا على الله تعالى في قولهم: إنه احتاج إلى القياس، وكذبوا على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626946">
        <w:rPr>
          <w:rtl/>
        </w:rPr>
        <w:t>إذ قالوا عنه</w:t>
      </w:r>
      <w:r>
        <w:rPr>
          <w:rtl/>
        </w:rPr>
        <w:t xml:space="preserve"> ما لم يقل من الجواب المستحيل.</w:t>
      </w:r>
    </w:p>
    <w:p w:rsidR="006E7D9D" w:rsidRDefault="006E7D9D" w:rsidP="00AE1616">
      <w:pPr>
        <w:pStyle w:val="libNormal"/>
        <w:rPr>
          <w:rtl/>
        </w:rPr>
      </w:pPr>
      <w:r>
        <w:rPr>
          <w:rtl/>
        </w:rPr>
        <w:t>فنقول لهم رد</w:t>
      </w:r>
      <w:r>
        <w:rPr>
          <w:rFonts w:hint="cs"/>
          <w:rtl/>
        </w:rPr>
        <w:t>ّ</w:t>
      </w:r>
      <w:r>
        <w:rPr>
          <w:rtl/>
        </w:rPr>
        <w:t>ا</w:t>
      </w:r>
      <w:r>
        <w:rPr>
          <w:rFonts w:hint="cs"/>
          <w:rtl/>
        </w:rPr>
        <w:t>ً</w:t>
      </w:r>
      <w:r>
        <w:rPr>
          <w:rtl/>
        </w:rPr>
        <w:t xml:space="preserve"> عليهم: إن</w:t>
      </w:r>
      <w:r>
        <w:rPr>
          <w:rFonts w:hint="cs"/>
          <w:rtl/>
        </w:rPr>
        <w:t>َّ</w:t>
      </w:r>
      <w:r>
        <w:rPr>
          <w:rtl/>
        </w:rPr>
        <w:t xml:space="preserve"> </w:t>
      </w:r>
      <w:r>
        <w:rPr>
          <w:rFonts w:hint="cs"/>
          <w:rtl/>
        </w:rPr>
        <w:t>اُ</w:t>
      </w:r>
      <w:r>
        <w:rPr>
          <w:rtl/>
        </w:rPr>
        <w:t xml:space="preserve">صول أحكام العبادات </w:t>
      </w:r>
      <w:r w:rsidRPr="006E7D9D">
        <w:rPr>
          <w:rStyle w:val="libFootnotenumChar"/>
          <w:rtl/>
        </w:rPr>
        <w:t>(</w:t>
      </w:r>
      <w:r w:rsidR="00AE1616">
        <w:rPr>
          <w:rStyle w:val="libFootnotenumChar"/>
          <w:rFonts w:hint="cs"/>
          <w:rtl/>
        </w:rPr>
        <w:t>5</w:t>
      </w:r>
      <w:r w:rsidRPr="006E7D9D">
        <w:rPr>
          <w:rStyle w:val="libFootnotenumChar"/>
          <w:rtl/>
        </w:rPr>
        <w:t>)</w:t>
      </w:r>
      <w:r>
        <w:rPr>
          <w:rtl/>
        </w:rPr>
        <w:t xml:space="preserve"> وما يحدث في </w:t>
      </w:r>
    </w:p>
    <w:p w:rsidR="006E7D9D" w:rsidRPr="00296D77" w:rsidRDefault="00D351B6" w:rsidP="00D351B6">
      <w:pPr>
        <w:pStyle w:val="libLine"/>
        <w:rPr>
          <w:rtl/>
        </w:rPr>
      </w:pPr>
      <w:r>
        <w:rPr>
          <w:rFonts w:hint="cs"/>
          <w:rtl/>
        </w:rPr>
        <w:t>____________________</w:t>
      </w:r>
    </w:p>
    <w:p w:rsidR="006E7D9D" w:rsidRPr="00E53205" w:rsidRDefault="006E7D9D" w:rsidP="00762FB5">
      <w:pPr>
        <w:pStyle w:val="libFootnote0"/>
        <w:rPr>
          <w:rtl/>
        </w:rPr>
      </w:pPr>
      <w:r>
        <w:rPr>
          <w:rtl/>
        </w:rPr>
        <w:t>(</w:t>
      </w:r>
      <w:r w:rsidR="00762FB5">
        <w:rPr>
          <w:rFonts w:hint="cs"/>
          <w:rtl/>
        </w:rPr>
        <w:t>1</w:t>
      </w:r>
      <w:r>
        <w:rPr>
          <w:rtl/>
        </w:rPr>
        <w:t>) الانعام: 6: 38.</w:t>
      </w:r>
    </w:p>
    <w:p w:rsidR="006E7D9D" w:rsidRPr="00E53205" w:rsidRDefault="006E7D9D" w:rsidP="00762FB5">
      <w:pPr>
        <w:pStyle w:val="libFootnote0"/>
        <w:rPr>
          <w:rtl/>
        </w:rPr>
      </w:pPr>
      <w:r>
        <w:rPr>
          <w:rtl/>
        </w:rPr>
        <w:t>(</w:t>
      </w:r>
      <w:r w:rsidR="00762FB5">
        <w:rPr>
          <w:rFonts w:hint="cs"/>
          <w:rtl/>
        </w:rPr>
        <w:t>2</w:t>
      </w:r>
      <w:r>
        <w:rPr>
          <w:rtl/>
        </w:rPr>
        <w:t>) في المصدر: والحدث.</w:t>
      </w:r>
    </w:p>
    <w:p w:rsidR="006E7D9D" w:rsidRPr="00E53205" w:rsidRDefault="006E7D9D" w:rsidP="00762FB5">
      <w:pPr>
        <w:pStyle w:val="libFootnote0"/>
        <w:rPr>
          <w:rtl/>
        </w:rPr>
      </w:pPr>
      <w:r>
        <w:rPr>
          <w:rtl/>
        </w:rPr>
        <w:t>(</w:t>
      </w:r>
      <w:r w:rsidR="00762FB5">
        <w:rPr>
          <w:rFonts w:hint="cs"/>
          <w:rtl/>
        </w:rPr>
        <w:t>3</w:t>
      </w:r>
      <w:r>
        <w:rPr>
          <w:rtl/>
        </w:rPr>
        <w:t>) في المصدر زيادة: أن.</w:t>
      </w:r>
    </w:p>
    <w:p w:rsidR="006E7D9D" w:rsidRPr="00E53205" w:rsidRDefault="006E7D9D" w:rsidP="00762FB5">
      <w:pPr>
        <w:pStyle w:val="libFootnote0"/>
        <w:rPr>
          <w:rtl/>
        </w:rPr>
      </w:pPr>
      <w:r w:rsidRPr="00E53205">
        <w:rPr>
          <w:rtl/>
        </w:rPr>
        <w:t>(</w:t>
      </w:r>
      <w:r w:rsidR="00762FB5">
        <w:rPr>
          <w:rFonts w:hint="cs"/>
          <w:rtl/>
        </w:rPr>
        <w:t>4</w:t>
      </w:r>
      <w:r w:rsidRPr="00E53205">
        <w:rPr>
          <w:rtl/>
        </w:rPr>
        <w:t>) الرحمن 55</w:t>
      </w:r>
      <w:r>
        <w:rPr>
          <w:rtl/>
        </w:rPr>
        <w:t>:</w:t>
      </w:r>
      <w:r w:rsidRPr="00E53205">
        <w:rPr>
          <w:rtl/>
        </w:rPr>
        <w:t xml:space="preserve"> 14</w:t>
      </w:r>
      <w:r w:rsidR="00A617A7">
        <w:rPr>
          <w:rtl/>
        </w:rPr>
        <w:t xml:space="preserve"> - </w:t>
      </w:r>
      <w:r w:rsidRPr="00E53205">
        <w:rPr>
          <w:rtl/>
        </w:rPr>
        <w:t>15.</w:t>
      </w:r>
    </w:p>
    <w:p w:rsidR="006E7D9D" w:rsidRPr="00E53205" w:rsidRDefault="006E7D9D" w:rsidP="00762FB5">
      <w:pPr>
        <w:pStyle w:val="libFootnote0"/>
        <w:rPr>
          <w:rtl/>
        </w:rPr>
      </w:pPr>
      <w:r w:rsidRPr="00E53205">
        <w:rPr>
          <w:rtl/>
        </w:rPr>
        <w:t>(</w:t>
      </w:r>
      <w:r w:rsidR="00762FB5">
        <w:rPr>
          <w:rFonts w:hint="cs"/>
          <w:rtl/>
        </w:rPr>
        <w:t>5</w:t>
      </w:r>
      <w:r w:rsidRPr="00E53205">
        <w:rPr>
          <w:rtl/>
        </w:rPr>
        <w:t>) في المصدر</w:t>
      </w:r>
      <w:r>
        <w:rPr>
          <w:rtl/>
        </w:rPr>
        <w:t>:</w:t>
      </w:r>
      <w:r w:rsidRPr="00E53205">
        <w:rPr>
          <w:rtl/>
        </w:rPr>
        <w:t xml:space="preserve"> العباد</w:t>
      </w:r>
      <w:r>
        <w:rPr>
          <w:rtl/>
        </w:rPr>
        <w:t>.</w:t>
      </w:r>
    </w:p>
    <w:p w:rsidR="006E7D9D" w:rsidRDefault="006E7D9D" w:rsidP="00D351B6">
      <w:pPr>
        <w:pStyle w:val="libNormal"/>
        <w:rPr>
          <w:rtl/>
        </w:rPr>
      </w:pPr>
      <w:r>
        <w:rPr>
          <w:rtl/>
        </w:rPr>
        <w:br w:type="page"/>
      </w:r>
    </w:p>
    <w:p w:rsidR="006E7D9D" w:rsidRDefault="006E7D9D" w:rsidP="00762FB5">
      <w:pPr>
        <w:pStyle w:val="libNormal"/>
        <w:rPr>
          <w:rtl/>
        </w:rPr>
      </w:pPr>
      <w:r>
        <w:rPr>
          <w:rtl/>
        </w:rPr>
        <w:lastRenderedPageBreak/>
        <w:t>الا</w:t>
      </w:r>
      <w:r>
        <w:rPr>
          <w:rFonts w:hint="cs"/>
          <w:rtl/>
        </w:rPr>
        <w:t>ُ</w:t>
      </w:r>
      <w:r>
        <w:rPr>
          <w:rtl/>
        </w:rPr>
        <w:t>مة من الحوادث والنوازل، لما كانت موجودة عن السمع والنطق والنص</w:t>
      </w:r>
      <w:r>
        <w:rPr>
          <w:rFonts w:hint="cs"/>
          <w:rtl/>
        </w:rPr>
        <w:t>ّ</w:t>
      </w:r>
      <w:r>
        <w:rPr>
          <w:rtl/>
        </w:rPr>
        <w:t xml:space="preserve"> في كتاب الله، وفروعها مثلها وإن</w:t>
      </w:r>
      <w:r>
        <w:rPr>
          <w:rFonts w:hint="cs"/>
          <w:rtl/>
        </w:rPr>
        <w:t>ّ</w:t>
      </w:r>
      <w:r>
        <w:rPr>
          <w:rtl/>
        </w:rPr>
        <w:t>ما أردنا الا</w:t>
      </w:r>
      <w:r>
        <w:rPr>
          <w:rFonts w:hint="cs"/>
          <w:rtl/>
        </w:rPr>
        <w:t>ُ</w:t>
      </w:r>
      <w:r>
        <w:rPr>
          <w:rtl/>
        </w:rPr>
        <w:t>صول في جميع العبادات والمفترضات ال</w:t>
      </w:r>
      <w:r>
        <w:rPr>
          <w:rFonts w:hint="cs"/>
          <w:rtl/>
        </w:rPr>
        <w:t>ّ</w:t>
      </w:r>
      <w:r>
        <w:rPr>
          <w:rtl/>
        </w:rPr>
        <w:t>تي نص</w:t>
      </w:r>
      <w:r>
        <w:rPr>
          <w:rFonts w:hint="cs"/>
          <w:rtl/>
        </w:rPr>
        <w:t>َّ</w:t>
      </w:r>
      <w:r>
        <w:rPr>
          <w:rtl/>
        </w:rPr>
        <w:t xml:space="preserve"> الله عزّ</w:t>
      </w:r>
      <w:r>
        <w:rPr>
          <w:rFonts w:hint="cs"/>
          <w:rtl/>
        </w:rPr>
        <w:t>َ</w:t>
      </w:r>
      <w:r>
        <w:rPr>
          <w:rtl/>
        </w:rPr>
        <w:t xml:space="preserve"> وجلّ</w:t>
      </w:r>
      <w:r>
        <w:rPr>
          <w:rFonts w:hint="cs"/>
          <w:rtl/>
        </w:rPr>
        <w:t>َ</w:t>
      </w:r>
      <w:r>
        <w:rPr>
          <w:rtl/>
        </w:rPr>
        <w:t xml:space="preserve">، وأخبرنا عن وجوبها، وعن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وعن وصي</w:t>
      </w:r>
      <w:r>
        <w:rPr>
          <w:rFonts w:hint="cs"/>
          <w:rtl/>
        </w:rPr>
        <w:t>ّ</w:t>
      </w:r>
      <w:r>
        <w:rPr>
          <w:rtl/>
        </w:rPr>
        <w:t>ه المنصوص عليه بعده في البيان عن أوقاتها وكيفي</w:t>
      </w:r>
      <w:r>
        <w:rPr>
          <w:rFonts w:hint="cs"/>
          <w:rtl/>
        </w:rPr>
        <w:t>ّ</w:t>
      </w:r>
      <w:r>
        <w:rPr>
          <w:rtl/>
        </w:rPr>
        <w:t>اتها وأقدارها في مقاديرها عن الله عزّ</w:t>
      </w:r>
      <w:r>
        <w:rPr>
          <w:rFonts w:hint="cs"/>
          <w:rtl/>
        </w:rPr>
        <w:t>َ</w:t>
      </w:r>
      <w:r>
        <w:rPr>
          <w:rtl/>
        </w:rPr>
        <w:t xml:space="preserve"> وجلّ</w:t>
      </w:r>
      <w:r>
        <w:rPr>
          <w:rFonts w:hint="cs"/>
          <w:rtl/>
        </w:rPr>
        <w:t>َ</w:t>
      </w:r>
      <w:r>
        <w:rPr>
          <w:rtl/>
        </w:rPr>
        <w:t xml:space="preserve">، مثل </w:t>
      </w:r>
      <w:r w:rsidRPr="00D351B6">
        <w:rPr>
          <w:rStyle w:val="libNormalChar"/>
          <w:rtl/>
        </w:rPr>
        <w:t xml:space="preserve">( </w:t>
      </w:r>
      <w:r>
        <w:rPr>
          <w:rtl/>
        </w:rPr>
        <w:t>فرض الصلاة</w:t>
      </w:r>
      <w:r w:rsidRPr="00D351B6">
        <w:rPr>
          <w:rStyle w:val="libNormalChar"/>
          <w:rtl/>
        </w:rPr>
        <w:t xml:space="preserve"> )</w:t>
      </w:r>
      <w:r>
        <w:rPr>
          <w:rtl/>
        </w:rPr>
        <w:t xml:space="preserve"> </w:t>
      </w:r>
      <w:r w:rsidRPr="006E7D9D">
        <w:rPr>
          <w:rStyle w:val="libFootnotenumChar"/>
          <w:rtl/>
        </w:rPr>
        <w:t>(</w:t>
      </w:r>
      <w:r w:rsidR="00762FB5">
        <w:rPr>
          <w:rStyle w:val="libFootnotenumChar"/>
          <w:rFonts w:hint="cs"/>
          <w:rtl/>
        </w:rPr>
        <w:t>1</w:t>
      </w:r>
      <w:r w:rsidRPr="006E7D9D">
        <w:rPr>
          <w:rStyle w:val="libFootnotenumChar"/>
          <w:rtl/>
        </w:rPr>
        <w:t>)</w:t>
      </w:r>
      <w:r>
        <w:rPr>
          <w:rtl/>
        </w:rPr>
        <w:t xml:space="preserve"> والزكاة والصيام والحج</w:t>
      </w:r>
      <w:r>
        <w:rPr>
          <w:rFonts w:hint="cs"/>
          <w:rtl/>
        </w:rPr>
        <w:t>ّ</w:t>
      </w:r>
      <w:r>
        <w:rPr>
          <w:rtl/>
        </w:rPr>
        <w:t xml:space="preserve"> والجهاد وحد</w:t>
      </w:r>
      <w:r>
        <w:rPr>
          <w:rFonts w:hint="cs"/>
          <w:rtl/>
        </w:rPr>
        <w:t>ّ</w:t>
      </w:r>
      <w:r>
        <w:rPr>
          <w:rtl/>
        </w:rPr>
        <w:t xml:space="preserve"> الزنا وحد</w:t>
      </w:r>
      <w:r>
        <w:rPr>
          <w:rFonts w:hint="cs"/>
          <w:rtl/>
        </w:rPr>
        <w:t>ّ</w:t>
      </w:r>
      <w:r>
        <w:rPr>
          <w:rtl/>
        </w:rPr>
        <w:t xml:space="preserve"> السرقة وأشباهها مما نزل في الكتاب مجملا</w:t>
      </w:r>
      <w:r>
        <w:rPr>
          <w:rFonts w:hint="cs"/>
          <w:rtl/>
        </w:rPr>
        <w:t>ً</w:t>
      </w:r>
      <w:r>
        <w:rPr>
          <w:rtl/>
        </w:rPr>
        <w:t xml:space="preserve"> بلا تفسير، فكان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هو المفس</w:t>
      </w:r>
      <w:r>
        <w:rPr>
          <w:rFonts w:hint="cs"/>
          <w:rtl/>
        </w:rPr>
        <w:t>ّ</w:t>
      </w:r>
      <w:r>
        <w:rPr>
          <w:rtl/>
        </w:rPr>
        <w:t>ر والمعب</w:t>
      </w:r>
      <w:r>
        <w:rPr>
          <w:rFonts w:hint="cs"/>
          <w:rtl/>
        </w:rPr>
        <w:t>ّ</w:t>
      </w:r>
      <w:r>
        <w:rPr>
          <w:rtl/>
        </w:rPr>
        <w:t>ر عن جملة الفرائض. فعرفنا أن</w:t>
      </w:r>
      <w:r>
        <w:rPr>
          <w:rFonts w:hint="cs"/>
          <w:rtl/>
        </w:rPr>
        <w:t>َّ</w:t>
      </w:r>
      <w:r>
        <w:rPr>
          <w:rtl/>
        </w:rPr>
        <w:t xml:space="preserve"> فرض صلاة الظهر أربع، ووقتها بعد زوال الشمس بمقدار ما يقرأ ال</w:t>
      </w:r>
      <w:r>
        <w:rPr>
          <w:rFonts w:hint="cs"/>
          <w:rtl/>
        </w:rPr>
        <w:t>إِ</w:t>
      </w:r>
      <w:r>
        <w:rPr>
          <w:rtl/>
        </w:rPr>
        <w:t xml:space="preserve">نسان ثلاثين آية، وهذا الفرق بين صلاة الزوال </w:t>
      </w:r>
      <w:r w:rsidRPr="00D351B6">
        <w:rPr>
          <w:rStyle w:val="libNormalChar"/>
          <w:rtl/>
        </w:rPr>
        <w:t xml:space="preserve">( </w:t>
      </w:r>
      <w:r>
        <w:rPr>
          <w:rtl/>
        </w:rPr>
        <w:t>وصلاة الظهر</w:t>
      </w:r>
      <w:r w:rsidRPr="00D351B6">
        <w:rPr>
          <w:rStyle w:val="libNormalChar"/>
          <w:rtl/>
        </w:rPr>
        <w:t xml:space="preserve"> )</w:t>
      </w:r>
      <w:r>
        <w:rPr>
          <w:rtl/>
        </w:rPr>
        <w:t xml:space="preserve"> </w:t>
      </w:r>
      <w:r w:rsidRPr="006E7D9D">
        <w:rPr>
          <w:rStyle w:val="libFootnotenumChar"/>
          <w:rtl/>
        </w:rPr>
        <w:t>(</w:t>
      </w:r>
      <w:r w:rsidR="00762FB5">
        <w:rPr>
          <w:rStyle w:val="libFootnotenumChar"/>
          <w:rFonts w:hint="cs"/>
          <w:rtl/>
        </w:rPr>
        <w:t>2</w:t>
      </w:r>
      <w:r w:rsidRPr="006E7D9D">
        <w:rPr>
          <w:rStyle w:val="libFootnotenumChar"/>
          <w:rtl/>
        </w:rPr>
        <w:t>)</w:t>
      </w:r>
      <w:r>
        <w:rPr>
          <w:rtl/>
        </w:rPr>
        <w:t>، ووقت صلاة العصر آخر وقت الظ</w:t>
      </w:r>
      <w:r>
        <w:rPr>
          <w:rFonts w:hint="cs"/>
          <w:rtl/>
        </w:rPr>
        <w:t>ّ</w:t>
      </w:r>
      <w:r>
        <w:rPr>
          <w:rtl/>
        </w:rPr>
        <w:t>هر إلى وقت مهبط الشمس، وأن</w:t>
      </w:r>
      <w:r>
        <w:rPr>
          <w:rFonts w:hint="cs"/>
          <w:rtl/>
        </w:rPr>
        <w:t>َّ</w:t>
      </w:r>
      <w:r>
        <w:rPr>
          <w:rtl/>
        </w:rPr>
        <w:t xml:space="preserve"> المغرب ثلاث ركعات ووقتها حين وقت الغروب إلى إدبار الشفق والحمرة، وأن</w:t>
      </w:r>
      <w:r>
        <w:rPr>
          <w:rFonts w:hint="cs"/>
          <w:rtl/>
        </w:rPr>
        <w:t>َّ</w:t>
      </w:r>
      <w:r>
        <w:rPr>
          <w:rtl/>
        </w:rPr>
        <w:t xml:space="preserve"> وقت صلاة العشاء ال</w:t>
      </w:r>
      <w:r>
        <w:rPr>
          <w:rFonts w:hint="cs"/>
          <w:rtl/>
        </w:rPr>
        <w:t>آ</w:t>
      </w:r>
      <w:r>
        <w:rPr>
          <w:rtl/>
        </w:rPr>
        <w:t>خرة وهي أربع ركعات أوسع الأوقات، وأو</w:t>
      </w:r>
      <w:r>
        <w:rPr>
          <w:rFonts w:hint="cs"/>
          <w:rtl/>
        </w:rPr>
        <w:t>َّ</w:t>
      </w:r>
      <w:r>
        <w:rPr>
          <w:rtl/>
        </w:rPr>
        <w:t>ل وقتها حين اشتباك النجوم وغيبوبة الشفق وانبساط الظلام، وآخر وقتها ثلث الليل، وروي: نصفه، والصبح ركعتان، ووقتها طلوع الفجر إلى إسفار الصبح. وأن</w:t>
      </w:r>
      <w:r>
        <w:rPr>
          <w:rFonts w:hint="cs"/>
          <w:rtl/>
        </w:rPr>
        <w:t>ّ</w:t>
      </w:r>
      <w:r>
        <w:rPr>
          <w:rtl/>
        </w:rPr>
        <w:t xml:space="preserve"> الزكاة تجب في مال، دون مال ومقدار دون مقدار، ووقت دون أوقات </w:t>
      </w:r>
      <w:r w:rsidRPr="006E7D9D">
        <w:rPr>
          <w:rStyle w:val="libFootnotenumChar"/>
          <w:rtl/>
        </w:rPr>
        <w:t>(</w:t>
      </w:r>
      <w:r w:rsidR="00762FB5">
        <w:rPr>
          <w:rStyle w:val="libFootnotenumChar"/>
          <w:rFonts w:hint="cs"/>
          <w:rtl/>
        </w:rPr>
        <w:t>3</w:t>
      </w:r>
      <w:r w:rsidRPr="006E7D9D">
        <w:rPr>
          <w:rStyle w:val="libFootnotenumChar"/>
          <w:rtl/>
        </w:rPr>
        <w:t>)</w:t>
      </w:r>
      <w:r>
        <w:rPr>
          <w:rtl/>
        </w:rPr>
        <w:t xml:space="preserve">، وكذلك جميع الفرائض التي أوجبها الله على عباده بمبلغ الطاعات وكنه الاستطاعات. فلولا ما ورد </w:t>
      </w:r>
      <w:r w:rsidRPr="006E7D9D">
        <w:rPr>
          <w:rStyle w:val="libFootnotenumChar"/>
          <w:rtl/>
        </w:rPr>
        <w:t>(</w:t>
      </w:r>
      <w:r w:rsidR="00762FB5">
        <w:rPr>
          <w:rStyle w:val="libFootnotenumChar"/>
          <w:rFonts w:hint="cs"/>
          <w:rtl/>
        </w:rPr>
        <w:t>4</w:t>
      </w:r>
      <w:r w:rsidRPr="006E7D9D">
        <w:rPr>
          <w:rStyle w:val="libFootnotenumChar"/>
          <w:rtl/>
        </w:rPr>
        <w:t>)</w:t>
      </w:r>
      <w:r>
        <w:rPr>
          <w:rtl/>
        </w:rPr>
        <w:t xml:space="preserve"> النص</w:t>
      </w:r>
      <w:r>
        <w:rPr>
          <w:rFonts w:hint="cs"/>
          <w:rtl/>
        </w:rPr>
        <w:t>ّ</w:t>
      </w:r>
      <w:r>
        <w:rPr>
          <w:rtl/>
        </w:rPr>
        <w:t xml:space="preserve"> به وتنزيل كتاب الله، وبيان ما أبانه رسوله </w:t>
      </w:r>
      <w:r w:rsidRPr="00D351B6">
        <w:rPr>
          <w:rStyle w:val="libNormalChar"/>
          <w:rtl/>
        </w:rPr>
        <w:t xml:space="preserve">( </w:t>
      </w:r>
      <w:r>
        <w:rPr>
          <w:rtl/>
        </w:rPr>
        <w:t>وفس</w:t>
      </w:r>
      <w:r>
        <w:rPr>
          <w:rFonts w:hint="cs"/>
          <w:rtl/>
        </w:rPr>
        <w:t>ّ</w:t>
      </w:r>
      <w:r>
        <w:rPr>
          <w:rtl/>
        </w:rPr>
        <w:t>ره لنا</w:t>
      </w:r>
      <w:r w:rsidRPr="00D351B6">
        <w:rPr>
          <w:rStyle w:val="libNormalChar"/>
          <w:rtl/>
        </w:rPr>
        <w:t xml:space="preserve"> )</w:t>
      </w:r>
      <w:r>
        <w:rPr>
          <w:rtl/>
        </w:rPr>
        <w:t xml:space="preserve"> </w:t>
      </w:r>
      <w:r w:rsidRPr="006E7D9D">
        <w:rPr>
          <w:rStyle w:val="libFootnotenumChar"/>
          <w:rtl/>
        </w:rPr>
        <w:t>(</w:t>
      </w:r>
      <w:r w:rsidR="00762FB5">
        <w:rPr>
          <w:rStyle w:val="libFootnotenumChar"/>
          <w:rFonts w:hint="cs"/>
          <w:rtl/>
        </w:rPr>
        <w:t>5</w:t>
      </w:r>
      <w:r w:rsidRPr="006E7D9D">
        <w:rPr>
          <w:rStyle w:val="libFootnotenumChar"/>
          <w:rtl/>
        </w:rPr>
        <w:t>)</w:t>
      </w:r>
      <w:r>
        <w:rPr>
          <w:rtl/>
        </w:rPr>
        <w:t xml:space="preserve">، وأبانه الأثر وصحيح الخبر لقوم آخرين، لم يكن لأحد من الناس </w:t>
      </w:r>
      <w:r w:rsidRPr="00D351B6">
        <w:rPr>
          <w:rStyle w:val="libNormalChar"/>
          <w:rtl/>
        </w:rPr>
        <w:t xml:space="preserve">( </w:t>
      </w:r>
      <w:r>
        <w:rPr>
          <w:rtl/>
        </w:rPr>
        <w:t>المأمورين بأداء الفرائض أن يوجب</w:t>
      </w:r>
      <w:r w:rsidRPr="00D351B6">
        <w:rPr>
          <w:rStyle w:val="libNormalChar"/>
          <w:rtl/>
        </w:rPr>
        <w:t xml:space="preserve"> )</w:t>
      </w:r>
      <w:r>
        <w:rPr>
          <w:rtl/>
        </w:rPr>
        <w:t xml:space="preserve"> </w:t>
      </w:r>
      <w:r w:rsidRPr="006E7D9D">
        <w:rPr>
          <w:rStyle w:val="libFootnotenumChar"/>
          <w:rtl/>
        </w:rPr>
        <w:t>(</w:t>
      </w:r>
      <w:r w:rsidR="00762FB5">
        <w:rPr>
          <w:rStyle w:val="libFootnotenumChar"/>
          <w:rFonts w:hint="cs"/>
          <w:rtl/>
        </w:rPr>
        <w:t>6</w:t>
      </w:r>
      <w:r w:rsidRPr="006E7D9D">
        <w:rPr>
          <w:rStyle w:val="libFootnotenumChar"/>
          <w:rtl/>
        </w:rPr>
        <w:t>)</w:t>
      </w:r>
      <w:r>
        <w:rPr>
          <w:rtl/>
        </w:rPr>
        <w:t xml:space="preserve"> ذلك بعقله، وإقامته </w:t>
      </w:r>
      <w:r w:rsidRPr="006E7D9D">
        <w:rPr>
          <w:rStyle w:val="libFootnotenumChar"/>
          <w:rtl/>
        </w:rPr>
        <w:t>(</w:t>
      </w:r>
      <w:r w:rsidR="00762FB5">
        <w:rPr>
          <w:rStyle w:val="libFootnotenumChar"/>
          <w:rFonts w:hint="cs"/>
          <w:rtl/>
        </w:rPr>
        <w:t>7</w:t>
      </w:r>
      <w:r w:rsidRPr="006E7D9D">
        <w:rPr>
          <w:rStyle w:val="libFootnotenumChar"/>
          <w:rtl/>
        </w:rPr>
        <w:t>)</w:t>
      </w:r>
      <w:r>
        <w:rPr>
          <w:rtl/>
        </w:rPr>
        <w:t xml:space="preserve"> معاني فروضه وبيان مراد الله في </w:t>
      </w:r>
    </w:p>
    <w:p w:rsidR="006E7D9D" w:rsidRPr="00296D77" w:rsidRDefault="00D351B6" w:rsidP="00D351B6">
      <w:pPr>
        <w:pStyle w:val="libLine"/>
        <w:rPr>
          <w:rtl/>
        </w:rPr>
      </w:pPr>
      <w:r>
        <w:rPr>
          <w:rFonts w:hint="cs"/>
          <w:rtl/>
        </w:rPr>
        <w:t>____________________</w:t>
      </w:r>
    </w:p>
    <w:p w:rsidR="006E7D9D" w:rsidRPr="00E53205" w:rsidRDefault="006E7D9D" w:rsidP="00762FB5">
      <w:pPr>
        <w:pStyle w:val="libFootnote0"/>
        <w:rPr>
          <w:rtl/>
        </w:rPr>
      </w:pPr>
      <w:r w:rsidRPr="00E53205">
        <w:rPr>
          <w:rtl/>
        </w:rPr>
        <w:t>(</w:t>
      </w:r>
      <w:r w:rsidR="00762FB5">
        <w:rPr>
          <w:rFonts w:hint="cs"/>
          <w:rtl/>
        </w:rPr>
        <w:t>1</w:t>
      </w:r>
      <w:r>
        <w:rPr>
          <w:rtl/>
        </w:rPr>
        <w:t>) في المصدر: ما فرض من الصلاة.</w:t>
      </w:r>
    </w:p>
    <w:p w:rsidR="006E7D9D" w:rsidRPr="00E53205" w:rsidRDefault="006E7D9D" w:rsidP="00762FB5">
      <w:pPr>
        <w:pStyle w:val="libFootnote0"/>
        <w:rPr>
          <w:rtl/>
        </w:rPr>
      </w:pPr>
      <w:r w:rsidRPr="00E53205">
        <w:rPr>
          <w:rtl/>
        </w:rPr>
        <w:t>(</w:t>
      </w:r>
      <w:r w:rsidR="00762FB5">
        <w:rPr>
          <w:rFonts w:hint="cs"/>
          <w:rtl/>
        </w:rPr>
        <w:t>2</w:t>
      </w:r>
      <w:r>
        <w:rPr>
          <w:rtl/>
        </w:rPr>
        <w:t>) في المصدر: وبين صلاة العصر.</w:t>
      </w:r>
    </w:p>
    <w:p w:rsidR="006E7D9D" w:rsidRPr="00E53205" w:rsidRDefault="006E7D9D" w:rsidP="00762FB5">
      <w:pPr>
        <w:pStyle w:val="libFootnote0"/>
        <w:rPr>
          <w:rtl/>
        </w:rPr>
      </w:pPr>
      <w:r>
        <w:rPr>
          <w:rtl/>
        </w:rPr>
        <w:t>(</w:t>
      </w:r>
      <w:r w:rsidR="00762FB5">
        <w:rPr>
          <w:rFonts w:hint="cs"/>
          <w:rtl/>
        </w:rPr>
        <w:t>3</w:t>
      </w:r>
      <w:r>
        <w:rPr>
          <w:rtl/>
        </w:rPr>
        <w:t>) في المصدر: وقت.</w:t>
      </w:r>
    </w:p>
    <w:p w:rsidR="006E7D9D" w:rsidRPr="00E53205" w:rsidRDefault="006E7D9D" w:rsidP="00762FB5">
      <w:pPr>
        <w:pStyle w:val="libFootnote0"/>
        <w:rPr>
          <w:rtl/>
        </w:rPr>
      </w:pPr>
      <w:r>
        <w:rPr>
          <w:rtl/>
        </w:rPr>
        <w:t>(</w:t>
      </w:r>
      <w:r w:rsidR="00762FB5">
        <w:rPr>
          <w:rFonts w:hint="cs"/>
          <w:rtl/>
        </w:rPr>
        <w:t>4</w:t>
      </w:r>
      <w:r>
        <w:rPr>
          <w:rtl/>
        </w:rPr>
        <w:t>) في المصدر زيادة: من.</w:t>
      </w:r>
    </w:p>
    <w:p w:rsidR="006E7D9D" w:rsidRPr="00E53205" w:rsidRDefault="006E7D9D" w:rsidP="00762FB5">
      <w:pPr>
        <w:pStyle w:val="libFootnote0"/>
        <w:rPr>
          <w:rtl/>
        </w:rPr>
      </w:pPr>
      <w:r w:rsidRPr="00E53205">
        <w:rPr>
          <w:rtl/>
        </w:rPr>
        <w:t>(</w:t>
      </w:r>
      <w:r w:rsidR="00762FB5">
        <w:rPr>
          <w:rFonts w:hint="cs"/>
          <w:rtl/>
        </w:rPr>
        <w:t>5</w:t>
      </w:r>
      <w:r>
        <w:rPr>
          <w:rtl/>
        </w:rPr>
        <w:t>) ليس في المصدر.</w:t>
      </w:r>
    </w:p>
    <w:p w:rsidR="006E7D9D" w:rsidRPr="00E53205" w:rsidRDefault="006E7D9D" w:rsidP="00762FB5">
      <w:pPr>
        <w:pStyle w:val="libFootnote0"/>
        <w:rPr>
          <w:rtl/>
        </w:rPr>
      </w:pPr>
      <w:r>
        <w:rPr>
          <w:rtl/>
        </w:rPr>
        <w:t>(</w:t>
      </w:r>
      <w:r w:rsidR="00762FB5">
        <w:rPr>
          <w:rFonts w:hint="cs"/>
          <w:rtl/>
        </w:rPr>
        <w:t>6</w:t>
      </w:r>
      <w:r>
        <w:rPr>
          <w:rtl/>
        </w:rPr>
        <w:t>) في المصدر: موجب.</w:t>
      </w:r>
    </w:p>
    <w:p w:rsidR="006E7D9D" w:rsidRPr="00E53205" w:rsidRDefault="006E7D9D" w:rsidP="00762FB5">
      <w:pPr>
        <w:pStyle w:val="libFootnote0"/>
        <w:rPr>
          <w:rtl/>
        </w:rPr>
      </w:pPr>
      <w:r w:rsidRPr="00E53205">
        <w:rPr>
          <w:rtl/>
        </w:rPr>
        <w:t>(</w:t>
      </w:r>
      <w:r w:rsidR="00762FB5">
        <w:rPr>
          <w:rFonts w:hint="cs"/>
          <w:rtl/>
        </w:rPr>
        <w:t>7</w:t>
      </w:r>
      <w:r w:rsidRPr="00E53205">
        <w:rPr>
          <w:rtl/>
        </w:rPr>
        <w:t>) في المصدر</w:t>
      </w:r>
      <w:r>
        <w:rPr>
          <w:rtl/>
        </w:rPr>
        <w:t>:</w:t>
      </w:r>
      <w:r w:rsidRPr="00E53205">
        <w:rPr>
          <w:rtl/>
        </w:rPr>
        <w:t xml:space="preserve"> واقامة</w:t>
      </w:r>
      <w:r>
        <w:rPr>
          <w:rtl/>
        </w:rPr>
        <w:t>.</w:t>
      </w:r>
    </w:p>
    <w:p w:rsidR="006E7D9D" w:rsidRDefault="006E7D9D" w:rsidP="00D351B6">
      <w:pPr>
        <w:pStyle w:val="libNormal"/>
        <w:rPr>
          <w:rtl/>
        </w:rPr>
      </w:pPr>
      <w:r>
        <w:rPr>
          <w:rtl/>
        </w:rPr>
        <w:br w:type="page"/>
      </w:r>
    </w:p>
    <w:p w:rsidR="006E7D9D" w:rsidRDefault="006E7D9D" w:rsidP="00762FB5">
      <w:pPr>
        <w:pStyle w:val="libNormal0"/>
        <w:rPr>
          <w:rtl/>
        </w:rPr>
      </w:pPr>
      <w:r>
        <w:rPr>
          <w:rtl/>
        </w:rPr>
        <w:lastRenderedPageBreak/>
        <w:t>جميع ما قدمنا ذكره على حقيقة شروطها، ولا يصح</w:t>
      </w:r>
      <w:r>
        <w:rPr>
          <w:rFonts w:hint="cs"/>
          <w:rtl/>
        </w:rPr>
        <w:t>ّ</w:t>
      </w:r>
      <w:r>
        <w:rPr>
          <w:rtl/>
        </w:rPr>
        <w:t xml:space="preserve"> إقامة فروضها بالقياس والرأي، ولا أن تهتدي العقول على انفرادها إلى أنه </w:t>
      </w:r>
      <w:r w:rsidRPr="006E7D9D">
        <w:rPr>
          <w:rStyle w:val="libFootnotenumChar"/>
          <w:rtl/>
        </w:rPr>
        <w:t>(1)</w:t>
      </w:r>
      <w:r>
        <w:rPr>
          <w:rtl/>
        </w:rPr>
        <w:t xml:space="preserve"> يجب فرض الظهر أربعا</w:t>
      </w:r>
      <w:r>
        <w:rPr>
          <w:rFonts w:hint="cs"/>
          <w:rtl/>
        </w:rPr>
        <w:t>ً</w:t>
      </w:r>
      <w:r>
        <w:rPr>
          <w:rtl/>
        </w:rPr>
        <w:t xml:space="preserve"> دون خمس أو ثلاث، </w:t>
      </w:r>
      <w:r w:rsidRPr="00D351B6">
        <w:rPr>
          <w:rStyle w:val="libNormalChar"/>
          <w:rtl/>
        </w:rPr>
        <w:t xml:space="preserve">( </w:t>
      </w:r>
      <w:r>
        <w:rPr>
          <w:rtl/>
        </w:rPr>
        <w:t>ولا تفصل</w:t>
      </w:r>
      <w:r w:rsidRPr="00D351B6">
        <w:rPr>
          <w:rStyle w:val="libNormalChar"/>
          <w:rtl/>
        </w:rPr>
        <w:t xml:space="preserve"> )</w:t>
      </w:r>
      <w:r>
        <w:rPr>
          <w:rtl/>
        </w:rPr>
        <w:t xml:space="preserve"> </w:t>
      </w:r>
      <w:r w:rsidRPr="006E7D9D">
        <w:rPr>
          <w:rStyle w:val="libFootnotenumChar"/>
          <w:rtl/>
        </w:rPr>
        <w:t>(</w:t>
      </w:r>
      <w:r w:rsidR="00762FB5">
        <w:rPr>
          <w:rStyle w:val="libFootnotenumChar"/>
          <w:rFonts w:hint="cs"/>
          <w:rtl/>
        </w:rPr>
        <w:t>2</w:t>
      </w:r>
      <w:r w:rsidRPr="006E7D9D">
        <w:rPr>
          <w:rStyle w:val="libFootnotenumChar"/>
          <w:rtl/>
        </w:rPr>
        <w:t>)</w:t>
      </w:r>
      <w:r>
        <w:rPr>
          <w:rtl/>
        </w:rPr>
        <w:t xml:space="preserve"> أيضا</w:t>
      </w:r>
      <w:r>
        <w:rPr>
          <w:rFonts w:hint="cs"/>
          <w:rtl/>
        </w:rPr>
        <w:t>ً</w:t>
      </w:r>
      <w:r>
        <w:rPr>
          <w:rtl/>
        </w:rPr>
        <w:t xml:space="preserve"> بين قبل الزوال وبعده، ولا تقدم الركوع على السجود، </w:t>
      </w:r>
      <w:r w:rsidRPr="00D351B6">
        <w:rPr>
          <w:rStyle w:val="libNormalChar"/>
          <w:rtl/>
        </w:rPr>
        <w:t xml:space="preserve">( </w:t>
      </w:r>
      <w:r>
        <w:rPr>
          <w:rtl/>
        </w:rPr>
        <w:t>أو</w:t>
      </w:r>
      <w:r w:rsidRPr="00D351B6">
        <w:rPr>
          <w:rStyle w:val="libNormalChar"/>
          <w:rtl/>
        </w:rPr>
        <w:t xml:space="preserve"> )</w:t>
      </w:r>
      <w:r>
        <w:rPr>
          <w:rtl/>
        </w:rPr>
        <w:t xml:space="preserve"> </w:t>
      </w:r>
      <w:r w:rsidRPr="006E7D9D">
        <w:rPr>
          <w:rStyle w:val="libFootnotenumChar"/>
          <w:rtl/>
        </w:rPr>
        <w:t>(</w:t>
      </w:r>
      <w:r w:rsidR="00762FB5">
        <w:rPr>
          <w:rStyle w:val="libFootnotenumChar"/>
          <w:rFonts w:hint="cs"/>
          <w:rtl/>
        </w:rPr>
        <w:t>3</w:t>
      </w:r>
      <w:r w:rsidRPr="006E7D9D">
        <w:rPr>
          <w:rStyle w:val="libFootnotenumChar"/>
          <w:rtl/>
        </w:rPr>
        <w:t>)</w:t>
      </w:r>
      <w:r>
        <w:rPr>
          <w:rtl/>
        </w:rPr>
        <w:t xml:space="preserve"> السجود على الركوع، أو حد</w:t>
      </w:r>
      <w:r>
        <w:rPr>
          <w:rFonts w:hint="cs"/>
          <w:rtl/>
        </w:rPr>
        <w:t>ّ</w:t>
      </w:r>
      <w:r>
        <w:rPr>
          <w:rtl/>
        </w:rPr>
        <w:t xml:space="preserve"> زنا المحصن والبكر، ولا بين العقارات </w:t>
      </w:r>
      <w:r w:rsidRPr="00D351B6">
        <w:rPr>
          <w:rStyle w:val="libNormalChar"/>
          <w:rtl/>
        </w:rPr>
        <w:t xml:space="preserve">( </w:t>
      </w:r>
      <w:r>
        <w:rPr>
          <w:rtl/>
        </w:rPr>
        <w:t>والمال الناض</w:t>
      </w:r>
      <w:r w:rsidRPr="00D351B6">
        <w:rPr>
          <w:rStyle w:val="libNormalChar"/>
          <w:rtl/>
        </w:rPr>
        <w:t xml:space="preserve"> )</w:t>
      </w:r>
      <w:r>
        <w:rPr>
          <w:rtl/>
        </w:rPr>
        <w:t xml:space="preserve"> </w:t>
      </w:r>
      <w:r w:rsidRPr="006E7D9D">
        <w:rPr>
          <w:rStyle w:val="libFootnotenumChar"/>
          <w:rtl/>
        </w:rPr>
        <w:t>(</w:t>
      </w:r>
      <w:r w:rsidR="00762FB5">
        <w:rPr>
          <w:rStyle w:val="libFootnotenumChar"/>
          <w:rFonts w:hint="cs"/>
          <w:rtl/>
        </w:rPr>
        <w:t>4</w:t>
      </w:r>
      <w:r w:rsidRPr="006E7D9D">
        <w:rPr>
          <w:rStyle w:val="libFootnotenumChar"/>
          <w:rtl/>
        </w:rPr>
        <w:t>)</w:t>
      </w:r>
      <w:r>
        <w:rPr>
          <w:rtl/>
        </w:rPr>
        <w:t xml:space="preserve"> في وجوب </w:t>
      </w:r>
      <w:r w:rsidRPr="006E7D9D">
        <w:rPr>
          <w:rStyle w:val="libFootnotenumChar"/>
          <w:rtl/>
        </w:rPr>
        <w:t>(</w:t>
      </w:r>
      <w:r w:rsidR="00762FB5">
        <w:rPr>
          <w:rStyle w:val="libFootnotenumChar"/>
          <w:rFonts w:hint="cs"/>
          <w:rtl/>
        </w:rPr>
        <w:t>5</w:t>
      </w:r>
      <w:r w:rsidRPr="006E7D9D">
        <w:rPr>
          <w:rStyle w:val="libFootnotenumChar"/>
          <w:rtl/>
        </w:rPr>
        <w:t>)</w:t>
      </w:r>
      <w:r>
        <w:rPr>
          <w:rtl/>
        </w:rPr>
        <w:t xml:space="preserve"> الزكاة، فلو خلينا بين عقولنا وبين هذه الفرائض لم يصح فعل ذلك كل</w:t>
      </w:r>
      <w:r>
        <w:rPr>
          <w:rFonts w:hint="cs"/>
          <w:rtl/>
        </w:rPr>
        <w:t>ّ</w:t>
      </w:r>
      <w:r>
        <w:rPr>
          <w:rtl/>
        </w:rPr>
        <w:t>ه بالعقل على م</w:t>
      </w:r>
      <w:r>
        <w:rPr>
          <w:rFonts w:hint="cs"/>
          <w:rtl/>
        </w:rPr>
        <w:t>ُ</w:t>
      </w:r>
      <w:r>
        <w:rPr>
          <w:rtl/>
        </w:rPr>
        <w:t>جر</w:t>
      </w:r>
      <w:r>
        <w:rPr>
          <w:rFonts w:hint="cs"/>
          <w:rtl/>
        </w:rPr>
        <w:t>ّ</w:t>
      </w:r>
      <w:r>
        <w:rPr>
          <w:rtl/>
        </w:rPr>
        <w:t>ده، ولم نفص</w:t>
      </w:r>
      <w:r>
        <w:rPr>
          <w:rFonts w:hint="cs"/>
          <w:rtl/>
        </w:rPr>
        <w:t>ّ</w:t>
      </w:r>
      <w:r>
        <w:rPr>
          <w:rtl/>
        </w:rPr>
        <w:t xml:space="preserve">ل </w:t>
      </w:r>
      <w:r w:rsidRPr="006E7D9D">
        <w:rPr>
          <w:rStyle w:val="libFootnotenumChar"/>
          <w:rtl/>
        </w:rPr>
        <w:t>(</w:t>
      </w:r>
      <w:r w:rsidR="00762FB5">
        <w:rPr>
          <w:rStyle w:val="libFootnotenumChar"/>
          <w:rFonts w:hint="cs"/>
          <w:rtl/>
        </w:rPr>
        <w:t>6</w:t>
      </w:r>
      <w:r w:rsidRPr="006E7D9D">
        <w:rPr>
          <w:rStyle w:val="libFootnotenumChar"/>
          <w:rtl/>
        </w:rPr>
        <w:t>)</w:t>
      </w:r>
      <w:r>
        <w:rPr>
          <w:rtl/>
        </w:rPr>
        <w:t xml:space="preserve"> بين القياس ال</w:t>
      </w:r>
      <w:r>
        <w:rPr>
          <w:rFonts w:hint="cs"/>
          <w:rtl/>
        </w:rPr>
        <w:t>ّ</w:t>
      </w:r>
      <w:r>
        <w:rPr>
          <w:rtl/>
        </w:rPr>
        <w:t>ذي فص</w:t>
      </w:r>
      <w:r>
        <w:rPr>
          <w:rFonts w:hint="cs"/>
          <w:rtl/>
        </w:rPr>
        <w:t>ّ</w:t>
      </w:r>
      <w:r>
        <w:rPr>
          <w:rtl/>
        </w:rPr>
        <w:t>لت الشريعة والنصوص، إذا كانت الشريعة موجودة عن السمع والنطق ال</w:t>
      </w:r>
      <w:r>
        <w:rPr>
          <w:rFonts w:hint="cs"/>
          <w:rtl/>
        </w:rPr>
        <w:t>ّ</w:t>
      </w:r>
      <w:r>
        <w:rPr>
          <w:rtl/>
        </w:rPr>
        <w:t>ذي ليس لنا أن نتجاوز حدودها، ولو جاز ذلك لاستغنينا عن إرسال الرسل إلينا بال</w:t>
      </w:r>
      <w:r>
        <w:rPr>
          <w:rFonts w:hint="cs"/>
          <w:rtl/>
        </w:rPr>
        <w:t>أ</w:t>
      </w:r>
      <w:r>
        <w:rPr>
          <w:rtl/>
        </w:rPr>
        <w:t>مر والنهي منه تعالى. ولما كانت الا</w:t>
      </w:r>
      <w:r>
        <w:rPr>
          <w:rFonts w:hint="cs"/>
          <w:rtl/>
        </w:rPr>
        <w:t>ُ</w:t>
      </w:r>
      <w:r>
        <w:rPr>
          <w:rtl/>
        </w:rPr>
        <w:t xml:space="preserve">صول لا تجب على ما هي عليه من بيان فرضها </w:t>
      </w:r>
      <w:r w:rsidR="00D351B6">
        <w:rPr>
          <w:rtl/>
        </w:rPr>
        <w:t xml:space="preserve">إلّا </w:t>
      </w:r>
      <w:r>
        <w:rPr>
          <w:rtl/>
        </w:rPr>
        <w:t>بالسمع والنطق، فكذلك الفروع والحوادث ال</w:t>
      </w:r>
      <w:r>
        <w:rPr>
          <w:rFonts w:hint="cs"/>
          <w:rtl/>
        </w:rPr>
        <w:t>ّ</w:t>
      </w:r>
      <w:r>
        <w:rPr>
          <w:rtl/>
        </w:rPr>
        <w:t>تي تنوب وتطرق منه تعالى لم يوجب الحكم فيها بالقياس دون النص</w:t>
      </w:r>
      <w:r>
        <w:rPr>
          <w:rFonts w:hint="cs"/>
          <w:rtl/>
        </w:rPr>
        <w:t>ّ</w:t>
      </w:r>
      <w:r>
        <w:rPr>
          <w:rtl/>
        </w:rPr>
        <w:t xml:space="preserve"> بالسمع والنطق.</w:t>
      </w:r>
    </w:p>
    <w:p w:rsidR="006E7D9D" w:rsidRDefault="006E7D9D" w:rsidP="00762FB5">
      <w:pPr>
        <w:pStyle w:val="libNormal"/>
        <w:rPr>
          <w:rtl/>
        </w:rPr>
      </w:pPr>
      <w:r>
        <w:rPr>
          <w:rtl/>
        </w:rPr>
        <w:t>وأم</w:t>
      </w:r>
      <w:r>
        <w:rPr>
          <w:rFonts w:hint="cs"/>
          <w:rtl/>
        </w:rPr>
        <w:t>ّ</w:t>
      </w:r>
      <w:r>
        <w:rPr>
          <w:rtl/>
        </w:rPr>
        <w:t xml:space="preserve">ا احتجاجهم واعتلالهم </w:t>
      </w:r>
      <w:r w:rsidRPr="00D351B6">
        <w:rPr>
          <w:rStyle w:val="libNormalChar"/>
          <w:rtl/>
        </w:rPr>
        <w:t xml:space="preserve">( </w:t>
      </w:r>
      <w:r>
        <w:rPr>
          <w:rtl/>
        </w:rPr>
        <w:t>بأن</w:t>
      </w:r>
      <w:r>
        <w:rPr>
          <w:rFonts w:hint="cs"/>
          <w:rtl/>
        </w:rPr>
        <w:t>َّ</w:t>
      </w:r>
      <w:r>
        <w:rPr>
          <w:rtl/>
        </w:rPr>
        <w:t xml:space="preserve"> القياس هوالتشبيه والتمثيل، فإن</w:t>
      </w:r>
      <w:r>
        <w:rPr>
          <w:rFonts w:hint="cs"/>
          <w:rtl/>
        </w:rPr>
        <w:t>َّ</w:t>
      </w:r>
      <w:r w:rsidRPr="00D351B6">
        <w:rPr>
          <w:rStyle w:val="libNormalChar"/>
          <w:rtl/>
        </w:rPr>
        <w:t xml:space="preserve"> )</w:t>
      </w:r>
      <w:r>
        <w:rPr>
          <w:rtl/>
        </w:rPr>
        <w:t xml:space="preserve"> </w:t>
      </w:r>
      <w:r w:rsidRPr="006E7D9D">
        <w:rPr>
          <w:rStyle w:val="libFootnotenumChar"/>
          <w:rtl/>
        </w:rPr>
        <w:t>(</w:t>
      </w:r>
      <w:r w:rsidR="00762FB5">
        <w:rPr>
          <w:rStyle w:val="libFootnotenumChar"/>
          <w:rFonts w:hint="cs"/>
          <w:rtl/>
        </w:rPr>
        <w:t>7</w:t>
      </w:r>
      <w:r w:rsidRPr="006E7D9D">
        <w:rPr>
          <w:rStyle w:val="libFootnotenumChar"/>
          <w:rtl/>
        </w:rPr>
        <w:t>)</w:t>
      </w:r>
      <w:r>
        <w:rPr>
          <w:rtl/>
        </w:rPr>
        <w:t xml:space="preserve"> الحكم جائز به، ورد الحوادث أيضا</w:t>
      </w:r>
      <w:r>
        <w:rPr>
          <w:rFonts w:hint="cs"/>
          <w:rtl/>
        </w:rPr>
        <w:t>ً</w:t>
      </w:r>
      <w:r>
        <w:rPr>
          <w:rtl/>
        </w:rPr>
        <w:t xml:space="preserve"> إليه، فذلك محال بي</w:t>
      </w:r>
      <w:r>
        <w:rPr>
          <w:rFonts w:hint="cs"/>
          <w:rtl/>
        </w:rPr>
        <w:t>ّ</w:t>
      </w:r>
      <w:r>
        <w:rPr>
          <w:rtl/>
        </w:rPr>
        <w:t>ن. ومقال شنيع، لأنا نجد أشياء قد وفق الله بين أحكامها وإن كانت متفر</w:t>
      </w:r>
      <w:r>
        <w:rPr>
          <w:rFonts w:hint="cs"/>
          <w:rtl/>
        </w:rPr>
        <w:t>ِّ</w:t>
      </w:r>
      <w:r>
        <w:rPr>
          <w:rtl/>
        </w:rPr>
        <w:t>قة، ونجد أشياء قد فر</w:t>
      </w:r>
      <w:r>
        <w:rPr>
          <w:rFonts w:hint="cs"/>
          <w:rtl/>
        </w:rPr>
        <w:t>َّ</w:t>
      </w:r>
      <w:r>
        <w:rPr>
          <w:rtl/>
        </w:rPr>
        <w:t>ق الله بين أحكامها وإن كانت مجتمعة، فدل</w:t>
      </w:r>
      <w:r>
        <w:rPr>
          <w:rFonts w:hint="cs"/>
          <w:rtl/>
        </w:rPr>
        <w:t>ّ</w:t>
      </w:r>
      <w:r>
        <w:rPr>
          <w:rtl/>
        </w:rPr>
        <w:t>نا ذلك من فعل الله تعالى على أن اشتباه الشيئين غير موجب لاشتباه الحكمين، كما اد</w:t>
      </w:r>
      <w:r>
        <w:rPr>
          <w:rFonts w:hint="cs"/>
          <w:rtl/>
        </w:rPr>
        <w:t>ّ</w:t>
      </w:r>
      <w:r>
        <w:rPr>
          <w:rtl/>
        </w:rPr>
        <w:t>عاه منتحلوا القياس والرأي. وذلك أن</w:t>
      </w:r>
      <w:r>
        <w:rPr>
          <w:rFonts w:hint="cs"/>
          <w:rtl/>
        </w:rPr>
        <w:t>ّ</w:t>
      </w:r>
      <w:r>
        <w:rPr>
          <w:rtl/>
        </w:rPr>
        <w:t xml:space="preserve">هم لما عجزوا عن إقامة الأحكام على ما </w:t>
      </w:r>
      <w:r>
        <w:rPr>
          <w:rFonts w:hint="cs"/>
          <w:rtl/>
        </w:rPr>
        <w:t>أُ</w:t>
      </w:r>
      <w:r>
        <w:rPr>
          <w:rtl/>
        </w:rPr>
        <w:t>نزل في كتاب الله تعالى، وعدلوا عن أخذها مم</w:t>
      </w:r>
      <w:r>
        <w:rPr>
          <w:rFonts w:hint="cs"/>
          <w:rtl/>
        </w:rPr>
        <w:t>ّ</w:t>
      </w:r>
      <w:r>
        <w:rPr>
          <w:rtl/>
        </w:rPr>
        <w:t>ن فرض الله سبحانه طاعتهم على عباده، مم</w:t>
      </w:r>
      <w:r>
        <w:rPr>
          <w:rFonts w:hint="cs"/>
          <w:rtl/>
        </w:rPr>
        <w:t>ّ</w:t>
      </w:r>
      <w:r>
        <w:rPr>
          <w:rtl/>
        </w:rPr>
        <w:t xml:space="preserve">ن </w:t>
      </w:r>
    </w:p>
    <w:p w:rsidR="006E7D9D" w:rsidRPr="00D21EB9" w:rsidRDefault="00D351B6" w:rsidP="00D351B6">
      <w:pPr>
        <w:pStyle w:val="libLine"/>
        <w:rPr>
          <w:rtl/>
        </w:rPr>
      </w:pPr>
      <w:r>
        <w:rPr>
          <w:rFonts w:hint="cs"/>
          <w:rtl/>
        </w:rPr>
        <w:t>____________________</w:t>
      </w:r>
    </w:p>
    <w:p w:rsidR="006E7D9D" w:rsidRPr="00E53205" w:rsidRDefault="006E7D9D" w:rsidP="00762FB5">
      <w:pPr>
        <w:pStyle w:val="libFootnote0"/>
        <w:rPr>
          <w:rtl/>
        </w:rPr>
      </w:pPr>
      <w:r>
        <w:rPr>
          <w:rtl/>
        </w:rPr>
        <w:t>(1) في المصدر: أن.</w:t>
      </w:r>
    </w:p>
    <w:p w:rsidR="006E7D9D" w:rsidRPr="00E53205" w:rsidRDefault="006E7D9D" w:rsidP="00762FB5">
      <w:pPr>
        <w:pStyle w:val="libFootnote0"/>
        <w:rPr>
          <w:rtl/>
        </w:rPr>
      </w:pPr>
      <w:r>
        <w:rPr>
          <w:rtl/>
        </w:rPr>
        <w:t>(</w:t>
      </w:r>
      <w:r w:rsidR="00762FB5">
        <w:rPr>
          <w:rFonts w:hint="cs"/>
          <w:rtl/>
        </w:rPr>
        <w:t>2</w:t>
      </w:r>
      <w:r>
        <w:rPr>
          <w:rtl/>
        </w:rPr>
        <w:t>) في المصدر: ولا تفصيل.</w:t>
      </w:r>
    </w:p>
    <w:p w:rsidR="006E7D9D" w:rsidRPr="00E53205" w:rsidRDefault="006E7D9D" w:rsidP="00762FB5">
      <w:pPr>
        <w:pStyle w:val="libFootnote0"/>
        <w:rPr>
          <w:rtl/>
        </w:rPr>
      </w:pPr>
      <w:r>
        <w:rPr>
          <w:rtl/>
        </w:rPr>
        <w:t>(</w:t>
      </w:r>
      <w:r w:rsidR="00762FB5">
        <w:rPr>
          <w:rFonts w:hint="cs"/>
          <w:rtl/>
        </w:rPr>
        <w:t>3</w:t>
      </w:r>
      <w:r>
        <w:rPr>
          <w:rtl/>
        </w:rPr>
        <w:t>) في المصدر: ولا.</w:t>
      </w:r>
    </w:p>
    <w:p w:rsidR="006E7D9D" w:rsidRPr="00E53205" w:rsidRDefault="006E7D9D" w:rsidP="00762FB5">
      <w:pPr>
        <w:pStyle w:val="libFootnote0"/>
        <w:rPr>
          <w:rtl/>
        </w:rPr>
      </w:pPr>
      <w:r w:rsidRPr="00E53205">
        <w:rPr>
          <w:rtl/>
        </w:rPr>
        <w:t>(</w:t>
      </w:r>
      <w:r w:rsidR="00762FB5">
        <w:rPr>
          <w:rFonts w:hint="cs"/>
          <w:rtl/>
        </w:rPr>
        <w:t>4</w:t>
      </w:r>
      <w:r w:rsidRPr="00E53205">
        <w:rPr>
          <w:rtl/>
        </w:rPr>
        <w:t>) في المصدر</w:t>
      </w:r>
      <w:r>
        <w:rPr>
          <w:rtl/>
        </w:rPr>
        <w:t>:</w:t>
      </w:r>
      <w:r w:rsidRPr="00E53205">
        <w:rPr>
          <w:rtl/>
        </w:rPr>
        <w:t xml:space="preserve"> والملك الناض</w:t>
      </w:r>
      <w:r>
        <w:rPr>
          <w:rtl/>
        </w:rPr>
        <w:t>،</w:t>
      </w:r>
      <w:r w:rsidRPr="00E53205">
        <w:rPr>
          <w:rtl/>
        </w:rPr>
        <w:t xml:space="preserve"> والمال الناض</w:t>
      </w:r>
      <w:r>
        <w:rPr>
          <w:rtl/>
        </w:rPr>
        <w:t>:</w:t>
      </w:r>
      <w:r w:rsidRPr="00E53205">
        <w:rPr>
          <w:rtl/>
        </w:rPr>
        <w:t xml:space="preserve"> الدراهم والدنانير</w:t>
      </w:r>
      <w:r w:rsidRPr="00762FB5">
        <w:rPr>
          <w:rtl/>
        </w:rPr>
        <w:t>. ( الصحاح</w:t>
      </w:r>
      <w:r w:rsidR="00A617A7" w:rsidRPr="00762FB5">
        <w:rPr>
          <w:rFonts w:hint="cs"/>
          <w:rtl/>
        </w:rPr>
        <w:t xml:space="preserve"> - </w:t>
      </w:r>
      <w:r w:rsidRPr="00762FB5">
        <w:rPr>
          <w:rtl/>
        </w:rPr>
        <w:t>نضض</w:t>
      </w:r>
      <w:r w:rsidR="00A617A7" w:rsidRPr="00762FB5">
        <w:rPr>
          <w:rtl/>
        </w:rPr>
        <w:t xml:space="preserve"> - </w:t>
      </w:r>
      <w:r w:rsidRPr="00762FB5">
        <w:rPr>
          <w:rtl/>
        </w:rPr>
        <w:t>3: 1107 ).</w:t>
      </w:r>
    </w:p>
    <w:p w:rsidR="006E7D9D" w:rsidRPr="00E53205" w:rsidRDefault="006E7D9D" w:rsidP="00762FB5">
      <w:pPr>
        <w:pStyle w:val="libFootnote0"/>
        <w:rPr>
          <w:rtl/>
        </w:rPr>
      </w:pPr>
      <w:r>
        <w:rPr>
          <w:rtl/>
        </w:rPr>
        <w:t>(</w:t>
      </w:r>
      <w:r w:rsidR="00762FB5">
        <w:rPr>
          <w:rFonts w:hint="cs"/>
          <w:rtl/>
        </w:rPr>
        <w:t>5</w:t>
      </w:r>
      <w:r>
        <w:rPr>
          <w:rtl/>
        </w:rPr>
        <w:t>) في المصدر: وجوه.</w:t>
      </w:r>
    </w:p>
    <w:p w:rsidR="006E7D9D" w:rsidRPr="00E53205" w:rsidRDefault="006E7D9D" w:rsidP="00762FB5">
      <w:pPr>
        <w:pStyle w:val="libFootnote0"/>
        <w:rPr>
          <w:rtl/>
        </w:rPr>
      </w:pPr>
      <w:r>
        <w:rPr>
          <w:rtl/>
        </w:rPr>
        <w:t>(</w:t>
      </w:r>
      <w:r w:rsidR="00762FB5">
        <w:rPr>
          <w:rFonts w:hint="cs"/>
          <w:rtl/>
        </w:rPr>
        <w:t>6</w:t>
      </w:r>
      <w:r>
        <w:rPr>
          <w:rtl/>
        </w:rPr>
        <w:t>) في المصدر: يفصل.</w:t>
      </w:r>
    </w:p>
    <w:p w:rsidR="006E7D9D" w:rsidRPr="00E53205" w:rsidRDefault="006E7D9D" w:rsidP="00762FB5">
      <w:pPr>
        <w:pStyle w:val="libFootnote0"/>
        <w:rPr>
          <w:rtl/>
        </w:rPr>
      </w:pPr>
      <w:r w:rsidRPr="00E53205">
        <w:rPr>
          <w:rtl/>
        </w:rPr>
        <w:t>(</w:t>
      </w:r>
      <w:r w:rsidR="00762FB5">
        <w:rPr>
          <w:rFonts w:hint="cs"/>
          <w:rtl/>
        </w:rPr>
        <w:t>7</w:t>
      </w:r>
      <w:r w:rsidRPr="00E53205">
        <w:rPr>
          <w:rtl/>
        </w:rPr>
        <w:t>) في المصدر</w:t>
      </w:r>
      <w:r>
        <w:rPr>
          <w:rtl/>
        </w:rPr>
        <w:t>:</w:t>
      </w:r>
      <w:r w:rsidRPr="00E53205">
        <w:rPr>
          <w:rtl/>
        </w:rPr>
        <w:t xml:space="preserve"> ان القياس والتشبيه والتمثيل وان</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لا يزل</w:t>
      </w:r>
      <w:r>
        <w:rPr>
          <w:rFonts w:hint="cs"/>
          <w:rtl/>
        </w:rPr>
        <w:t>ّ</w:t>
      </w:r>
      <w:r>
        <w:rPr>
          <w:rtl/>
        </w:rPr>
        <w:t xml:space="preserve"> ولا يخطى ولا ينسى، ال</w:t>
      </w:r>
      <w:r>
        <w:rPr>
          <w:rFonts w:hint="cs"/>
          <w:rtl/>
        </w:rPr>
        <w:t>ّ</w:t>
      </w:r>
      <w:r>
        <w:rPr>
          <w:rtl/>
        </w:rPr>
        <w:t>ذين أنزل الله كتابه عليهم، وأمر الا</w:t>
      </w:r>
      <w:r>
        <w:rPr>
          <w:rFonts w:hint="cs"/>
          <w:rtl/>
        </w:rPr>
        <w:t>ُ</w:t>
      </w:r>
      <w:r>
        <w:rPr>
          <w:rtl/>
        </w:rPr>
        <w:t>م</w:t>
      </w:r>
      <w:r>
        <w:rPr>
          <w:rFonts w:hint="cs"/>
          <w:rtl/>
        </w:rPr>
        <w:t>ّ</w:t>
      </w:r>
      <w:r>
        <w:rPr>
          <w:rtl/>
        </w:rPr>
        <w:t>ة برد</w:t>
      </w:r>
      <w:r>
        <w:rPr>
          <w:rFonts w:hint="cs"/>
          <w:rtl/>
        </w:rPr>
        <w:t>ّ</w:t>
      </w:r>
      <w:r>
        <w:rPr>
          <w:rtl/>
        </w:rPr>
        <w:t xml:space="preserve"> ما اشتبه عليهم من الأحكام إليهم، وطلبوا الرياسة رغبة في حطام الدنيا، وركبوا طريق أسلافهم مم</w:t>
      </w:r>
      <w:r>
        <w:rPr>
          <w:rFonts w:hint="cs"/>
          <w:rtl/>
        </w:rPr>
        <w:t>ّ</w:t>
      </w:r>
      <w:r>
        <w:rPr>
          <w:rtl/>
        </w:rPr>
        <w:t>ن اد</w:t>
      </w:r>
      <w:r>
        <w:rPr>
          <w:rFonts w:hint="cs"/>
          <w:rtl/>
        </w:rPr>
        <w:t>ّ</w:t>
      </w:r>
      <w:r>
        <w:rPr>
          <w:rtl/>
        </w:rPr>
        <w:t>عى منزلة أولياء الله، لزمهم العجز، فاد</w:t>
      </w:r>
      <w:r>
        <w:rPr>
          <w:rFonts w:hint="cs"/>
          <w:rtl/>
        </w:rPr>
        <w:t>َّ</w:t>
      </w:r>
      <w:r>
        <w:rPr>
          <w:rtl/>
        </w:rPr>
        <w:t>عوا أن</w:t>
      </w:r>
      <w:r>
        <w:rPr>
          <w:rFonts w:hint="cs"/>
          <w:rtl/>
        </w:rPr>
        <w:t>َّ</w:t>
      </w:r>
      <w:r>
        <w:rPr>
          <w:rtl/>
        </w:rPr>
        <w:t xml:space="preserve"> الرأي والقياس واجب، فبان لذوي العقول عجزهم وإلحادهم في دين الله، وذلك أن</w:t>
      </w:r>
      <w:r>
        <w:rPr>
          <w:rFonts w:hint="cs"/>
          <w:rtl/>
        </w:rPr>
        <w:t>َّ</w:t>
      </w:r>
      <w:r>
        <w:rPr>
          <w:rtl/>
        </w:rPr>
        <w:t xml:space="preserve"> العقل على مجر</w:t>
      </w:r>
      <w:r>
        <w:rPr>
          <w:rFonts w:hint="cs"/>
          <w:rtl/>
        </w:rPr>
        <w:t>ّ</w:t>
      </w:r>
      <w:r>
        <w:rPr>
          <w:rtl/>
        </w:rPr>
        <w:t>ده وانفراده لا يوجب، ولا يفصل بين أخذ الشيء بغصب ونهب، وبين أخذه بسرقة وإن كانا مشتبهين، فالواحد يوجب القطع، وال</w:t>
      </w:r>
      <w:r>
        <w:rPr>
          <w:rFonts w:hint="cs"/>
          <w:rtl/>
        </w:rPr>
        <w:t>آ</w:t>
      </w:r>
      <w:r>
        <w:rPr>
          <w:rtl/>
        </w:rPr>
        <w:t>خر لا يوجبه.</w:t>
      </w:r>
    </w:p>
    <w:p w:rsidR="006E7D9D" w:rsidRDefault="006E7D9D" w:rsidP="00985697">
      <w:pPr>
        <w:pStyle w:val="libNormal"/>
        <w:rPr>
          <w:rtl/>
        </w:rPr>
      </w:pPr>
      <w:r>
        <w:rPr>
          <w:rtl/>
        </w:rPr>
        <w:t>ويدل</w:t>
      </w:r>
      <w:r>
        <w:rPr>
          <w:rFonts w:hint="cs"/>
          <w:rtl/>
        </w:rPr>
        <w:t>ّ</w:t>
      </w:r>
      <w:r>
        <w:rPr>
          <w:rtl/>
        </w:rPr>
        <w:t xml:space="preserve"> أيضا</w:t>
      </w:r>
      <w:r>
        <w:rPr>
          <w:rFonts w:hint="cs"/>
          <w:rtl/>
        </w:rPr>
        <w:t>ً</w:t>
      </w:r>
      <w:r>
        <w:rPr>
          <w:rtl/>
        </w:rPr>
        <w:t xml:space="preserve"> على فساد ما احتج</w:t>
      </w:r>
      <w:r>
        <w:rPr>
          <w:rFonts w:hint="cs"/>
          <w:rtl/>
        </w:rPr>
        <w:t>ّ</w:t>
      </w:r>
      <w:r>
        <w:rPr>
          <w:rtl/>
        </w:rPr>
        <w:t>وا به من رد</w:t>
      </w:r>
      <w:r>
        <w:rPr>
          <w:rFonts w:hint="cs"/>
          <w:rtl/>
        </w:rPr>
        <w:t>ّ</w:t>
      </w:r>
      <w:r>
        <w:rPr>
          <w:rtl/>
        </w:rPr>
        <w:t xml:space="preserve"> الشيء في الحكم إلى أشباهه ونظائره، أن</w:t>
      </w:r>
      <w:r>
        <w:rPr>
          <w:rFonts w:hint="cs"/>
          <w:rtl/>
        </w:rPr>
        <w:t>ّ</w:t>
      </w:r>
      <w:r>
        <w:rPr>
          <w:rtl/>
        </w:rPr>
        <w:t>ا نجد الزنا من المحصن والبكر سواء، وأحدهما يوجب الرجم، وال</w:t>
      </w:r>
      <w:r>
        <w:rPr>
          <w:rFonts w:hint="cs"/>
          <w:rtl/>
        </w:rPr>
        <w:t>آ</w:t>
      </w:r>
      <w:r>
        <w:rPr>
          <w:rtl/>
        </w:rPr>
        <w:t>خر يوجب الجلد، فعلمنا أن</w:t>
      </w:r>
      <w:r>
        <w:rPr>
          <w:rFonts w:hint="cs"/>
          <w:rtl/>
        </w:rPr>
        <w:t>َّ</w:t>
      </w:r>
      <w:r>
        <w:rPr>
          <w:rtl/>
        </w:rPr>
        <w:t xml:space="preserve"> الأحكام مأخذها من السمع والنطق بالنص</w:t>
      </w:r>
      <w:r>
        <w:rPr>
          <w:rFonts w:hint="cs"/>
          <w:rtl/>
        </w:rPr>
        <w:t>ّ</w:t>
      </w:r>
      <w:r>
        <w:rPr>
          <w:rtl/>
        </w:rPr>
        <w:t xml:space="preserve"> على حسب ما يرد به التوقيف </w:t>
      </w:r>
      <w:r w:rsidRPr="006E7D9D">
        <w:rPr>
          <w:rStyle w:val="libFootnotenumChar"/>
          <w:rtl/>
        </w:rPr>
        <w:t>(1)</w:t>
      </w:r>
      <w:r>
        <w:rPr>
          <w:rtl/>
        </w:rPr>
        <w:t xml:space="preserve"> دون اعتبار النظائر </w:t>
      </w:r>
      <w:r w:rsidRPr="00D351B6">
        <w:rPr>
          <w:rStyle w:val="libNormalChar"/>
          <w:rtl/>
        </w:rPr>
        <w:t xml:space="preserve">( </w:t>
      </w:r>
      <w:r>
        <w:rPr>
          <w:rtl/>
        </w:rPr>
        <w:t>والأعيان</w:t>
      </w:r>
      <w:r w:rsidRPr="00D351B6">
        <w:rPr>
          <w:rStyle w:val="libNormalChar"/>
          <w:rtl/>
        </w:rPr>
        <w:t xml:space="preserve"> )</w:t>
      </w:r>
      <w:r>
        <w:rPr>
          <w:rtl/>
        </w:rPr>
        <w:t xml:space="preserve"> </w:t>
      </w:r>
      <w:r w:rsidRPr="006E7D9D">
        <w:rPr>
          <w:rStyle w:val="libFootnotenumChar"/>
          <w:rtl/>
        </w:rPr>
        <w:t>(2)</w:t>
      </w:r>
      <w:r>
        <w:rPr>
          <w:rtl/>
        </w:rPr>
        <w:t>، وهذه دلالة واضحة على فساد قولهم، ولو كان الحكم في الد</w:t>
      </w:r>
      <w:r>
        <w:rPr>
          <w:rFonts w:hint="cs"/>
          <w:rtl/>
        </w:rPr>
        <w:t>ّ</w:t>
      </w:r>
      <w:r>
        <w:rPr>
          <w:rtl/>
        </w:rPr>
        <w:t xml:space="preserve">ين بالقياس لكان باطن القدمين أولى بالمسح من ظاهرهما، قال الله تعالى حكاية عن إبليس في قوله بالقياس: </w:t>
      </w:r>
      <w:r w:rsidRPr="00985697">
        <w:rPr>
          <w:rStyle w:val="libAlaemChar"/>
          <w:rtl/>
        </w:rPr>
        <w:t>(</w:t>
      </w:r>
      <w:r w:rsidRPr="00D351B6">
        <w:rPr>
          <w:rStyle w:val="libNormalChar"/>
          <w:rFonts w:hint="cs"/>
          <w:rtl/>
        </w:rPr>
        <w:t xml:space="preserve"> </w:t>
      </w:r>
      <w:r w:rsidRPr="006E7D9D">
        <w:rPr>
          <w:rStyle w:val="libAieChar"/>
          <w:rFonts w:hint="cs"/>
          <w:rtl/>
        </w:rPr>
        <w:t>خَلَقْتَنِي مِن نَّارٍ وَخَلَقْتَهُ مِن طِينٍ</w:t>
      </w:r>
      <w:r w:rsidRPr="00D351B6">
        <w:rPr>
          <w:rStyle w:val="libNormalChar"/>
          <w:rtl/>
        </w:rPr>
        <w:t xml:space="preserve"> </w:t>
      </w:r>
      <w:r w:rsidRPr="00985697">
        <w:rPr>
          <w:rStyle w:val="libAlaemChar"/>
          <w:rtl/>
        </w:rPr>
        <w:t>)</w:t>
      </w:r>
      <w:r>
        <w:rPr>
          <w:rtl/>
        </w:rPr>
        <w:t xml:space="preserve"> </w:t>
      </w:r>
      <w:r w:rsidRPr="006E7D9D">
        <w:rPr>
          <w:rStyle w:val="libFootnotenumChar"/>
          <w:rtl/>
        </w:rPr>
        <w:t>(3)</w:t>
      </w:r>
      <w:r>
        <w:rPr>
          <w:rtl/>
        </w:rPr>
        <w:t xml:space="preserve"> فذم</w:t>
      </w:r>
      <w:r>
        <w:rPr>
          <w:rFonts w:hint="cs"/>
          <w:rtl/>
        </w:rPr>
        <w:t>ّ</w:t>
      </w:r>
      <w:r>
        <w:rPr>
          <w:rtl/>
        </w:rPr>
        <w:t>ه الله لما لم يدر ما بينهما، وقد ذم</w:t>
      </w:r>
      <w:r>
        <w:rPr>
          <w:rFonts w:hint="cs"/>
          <w:rtl/>
        </w:rPr>
        <w:t>َّ</w:t>
      </w:r>
      <w:r>
        <w:rPr>
          <w:rtl/>
        </w:rPr>
        <w:t xml:space="preserve">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8048D2">
        <w:rPr>
          <w:rtl/>
        </w:rPr>
        <w:t>والأئم</w:t>
      </w:r>
      <w:r>
        <w:rPr>
          <w:rFonts w:hint="cs"/>
          <w:rtl/>
        </w:rPr>
        <w:t>ّ</w:t>
      </w:r>
      <w:r w:rsidRPr="008048D2">
        <w:rPr>
          <w:rtl/>
        </w:rPr>
        <w:t xml:space="preserve">ة </w:t>
      </w:r>
      <w:r w:rsidR="002630D5" w:rsidRPr="00D351B6">
        <w:rPr>
          <w:rStyle w:val="libNormalChar"/>
          <w:rFonts w:hint="cs"/>
          <w:rtl/>
        </w:rPr>
        <w:t xml:space="preserve">( </w:t>
      </w:r>
      <w:r w:rsidR="002630D5" w:rsidRPr="002630D5">
        <w:rPr>
          <w:rStyle w:val="libAlaemChar"/>
          <w:rFonts w:hint="cs"/>
          <w:rtl/>
        </w:rPr>
        <w:t>عليهم‌السلام</w:t>
      </w:r>
      <w:r w:rsidR="00985697" w:rsidRPr="00D351B6">
        <w:rPr>
          <w:rStyle w:val="libNormalChar"/>
          <w:rFonts w:hint="cs"/>
          <w:rtl/>
        </w:rPr>
        <w:t>)</w:t>
      </w:r>
      <w:r w:rsidR="002630D5" w:rsidRPr="002630D5">
        <w:rPr>
          <w:rStyle w:val="libAlaemChar"/>
          <w:rFonts w:hint="cs"/>
          <w:rtl/>
        </w:rPr>
        <w:t xml:space="preserve"> </w:t>
      </w:r>
      <w:r w:rsidRPr="008048D2">
        <w:rPr>
          <w:rtl/>
        </w:rPr>
        <w:t xml:space="preserve"> القياس</w:t>
      </w:r>
      <w:r>
        <w:rPr>
          <w:rtl/>
        </w:rPr>
        <w:t>، يرث ذلك بعضهم عن بعض، ويرويه عنهم أولياؤهم.</w:t>
      </w:r>
    </w:p>
    <w:p w:rsidR="006E7D9D" w:rsidRDefault="006E7D9D" w:rsidP="0066124C">
      <w:pPr>
        <w:pStyle w:val="libNormal"/>
        <w:rPr>
          <w:rtl/>
        </w:rPr>
      </w:pPr>
      <w:r>
        <w:rPr>
          <w:rtl/>
        </w:rPr>
        <w:t>قال: وأم</w:t>
      </w:r>
      <w:r>
        <w:rPr>
          <w:rFonts w:hint="cs"/>
          <w:rtl/>
        </w:rPr>
        <w:t>ّ</w:t>
      </w:r>
      <w:r>
        <w:rPr>
          <w:rtl/>
        </w:rPr>
        <w:t>ا الرد</w:t>
      </w:r>
      <w:r>
        <w:rPr>
          <w:rFonts w:hint="cs"/>
          <w:rtl/>
        </w:rPr>
        <w:t>ّ</w:t>
      </w:r>
      <w:r>
        <w:rPr>
          <w:rtl/>
        </w:rPr>
        <w:t xml:space="preserve"> على من قال بالاجتهاد، ف</w:t>
      </w:r>
      <w:r>
        <w:rPr>
          <w:rFonts w:hint="cs"/>
          <w:rtl/>
        </w:rPr>
        <w:t>إ</w:t>
      </w:r>
      <w:r>
        <w:rPr>
          <w:rtl/>
        </w:rPr>
        <w:t>ن</w:t>
      </w:r>
      <w:r>
        <w:rPr>
          <w:rFonts w:hint="cs"/>
          <w:rtl/>
        </w:rPr>
        <w:t>ّ</w:t>
      </w:r>
      <w:r>
        <w:rPr>
          <w:rtl/>
        </w:rPr>
        <w:t>هم يزعمون أن</w:t>
      </w:r>
      <w:r>
        <w:rPr>
          <w:rFonts w:hint="cs"/>
          <w:rtl/>
        </w:rPr>
        <w:t>َّ</w:t>
      </w:r>
      <w:r>
        <w:rPr>
          <w:rtl/>
        </w:rPr>
        <w:t xml:space="preserve"> كل</w:t>
      </w:r>
      <w:r>
        <w:rPr>
          <w:rFonts w:hint="cs"/>
          <w:rtl/>
        </w:rPr>
        <w:t>ّ</w:t>
      </w:r>
      <w:r>
        <w:rPr>
          <w:rtl/>
        </w:rPr>
        <w:t xml:space="preserve"> مجتهد مصيب، على أن</w:t>
      </w:r>
      <w:r>
        <w:rPr>
          <w:rFonts w:hint="cs"/>
          <w:rtl/>
        </w:rPr>
        <w:t>ّ</w:t>
      </w:r>
      <w:r>
        <w:rPr>
          <w:rtl/>
        </w:rPr>
        <w:t>هم لا يقولون: إنهم مع اجتهادهم أصابوا معنى حقيقة الحق</w:t>
      </w:r>
      <w:r>
        <w:rPr>
          <w:rFonts w:hint="cs"/>
          <w:rtl/>
        </w:rPr>
        <w:t>ّ</w:t>
      </w:r>
      <w:r>
        <w:rPr>
          <w:rtl/>
        </w:rPr>
        <w:t xml:space="preserve"> عند الله عزّ</w:t>
      </w:r>
      <w:r>
        <w:rPr>
          <w:rFonts w:hint="cs"/>
          <w:rtl/>
        </w:rPr>
        <w:t>َ</w:t>
      </w:r>
      <w:r>
        <w:rPr>
          <w:rtl/>
        </w:rPr>
        <w:t xml:space="preserve"> وجلّ</w:t>
      </w:r>
      <w:r>
        <w:rPr>
          <w:rFonts w:hint="cs"/>
          <w:rtl/>
        </w:rPr>
        <w:t>َ</w:t>
      </w:r>
      <w:r>
        <w:rPr>
          <w:rtl/>
        </w:rPr>
        <w:t>، لأن</w:t>
      </w:r>
      <w:r>
        <w:rPr>
          <w:rFonts w:hint="cs"/>
          <w:rtl/>
        </w:rPr>
        <w:t>ّ</w:t>
      </w:r>
      <w:r>
        <w:rPr>
          <w:rtl/>
        </w:rPr>
        <w:t xml:space="preserve">هم في حال اجتهادهم ينتقلون عن </w:t>
      </w:r>
      <w:r w:rsidRPr="006E7D9D">
        <w:rPr>
          <w:rStyle w:val="libFootnotenumChar"/>
          <w:rtl/>
        </w:rPr>
        <w:t>(4)</w:t>
      </w:r>
      <w:r>
        <w:rPr>
          <w:rtl/>
        </w:rPr>
        <w:t xml:space="preserve"> اجتهاد إلى اجتهاد، واحتجاجهم أن</w:t>
      </w:r>
      <w:r>
        <w:rPr>
          <w:rFonts w:hint="cs"/>
          <w:rtl/>
        </w:rPr>
        <w:t>ّ</w:t>
      </w:r>
      <w:r>
        <w:rPr>
          <w:rtl/>
        </w:rPr>
        <w:t xml:space="preserve"> الحكم به قاطع قول باطل، منقطع، منتقض، فأي</w:t>
      </w:r>
      <w:r>
        <w:rPr>
          <w:rFonts w:hint="cs"/>
          <w:rtl/>
        </w:rPr>
        <w:t>ّ</w:t>
      </w:r>
      <w:r>
        <w:rPr>
          <w:rtl/>
        </w:rPr>
        <w:t xml:space="preserve"> دليل أدل</w:t>
      </w:r>
      <w:r>
        <w:rPr>
          <w:rFonts w:hint="cs"/>
          <w:rtl/>
        </w:rPr>
        <w:t>ّ</w:t>
      </w:r>
      <w:r>
        <w:rPr>
          <w:rtl/>
        </w:rPr>
        <w:t xml:space="preserve"> من هذا على ضعف اعتقاد من قال بالاجتهاد والرأي، إذا كان أمرهم </w:t>
      </w:r>
    </w:p>
    <w:p w:rsidR="006E7D9D" w:rsidRPr="00296D77" w:rsidRDefault="00D351B6" w:rsidP="00D351B6">
      <w:pPr>
        <w:pStyle w:val="libLine"/>
        <w:rPr>
          <w:rtl/>
        </w:rPr>
      </w:pPr>
      <w:r>
        <w:rPr>
          <w:rFonts w:hint="cs"/>
          <w:rtl/>
        </w:rPr>
        <w:t>____________________</w:t>
      </w:r>
    </w:p>
    <w:p w:rsidR="006E7D9D" w:rsidRPr="006C4949" w:rsidRDefault="006E7D9D" w:rsidP="00DC43FC">
      <w:pPr>
        <w:pStyle w:val="libFootnote0"/>
        <w:rPr>
          <w:rtl/>
        </w:rPr>
      </w:pPr>
      <w:r>
        <w:rPr>
          <w:rtl/>
        </w:rPr>
        <w:t>(1) في المصدر: التوفيق.</w:t>
      </w:r>
    </w:p>
    <w:p w:rsidR="006E7D9D" w:rsidRPr="006C4949" w:rsidRDefault="006E7D9D" w:rsidP="00DC43FC">
      <w:pPr>
        <w:pStyle w:val="libFootnote0"/>
        <w:rPr>
          <w:rtl/>
        </w:rPr>
      </w:pPr>
      <w:r>
        <w:rPr>
          <w:rtl/>
        </w:rPr>
        <w:t>(2) ليس في المصدر.</w:t>
      </w:r>
    </w:p>
    <w:p w:rsidR="006E7D9D" w:rsidRPr="006C4949" w:rsidRDefault="006E7D9D" w:rsidP="00DC43FC">
      <w:pPr>
        <w:pStyle w:val="libFootnote0"/>
        <w:rPr>
          <w:rtl/>
        </w:rPr>
      </w:pPr>
      <w:r w:rsidRPr="006C4949">
        <w:rPr>
          <w:rtl/>
        </w:rPr>
        <w:t>(</w:t>
      </w:r>
      <w:r w:rsidR="00DC43FC">
        <w:rPr>
          <w:rFonts w:hint="cs"/>
          <w:rtl/>
        </w:rPr>
        <w:t>3</w:t>
      </w:r>
      <w:r w:rsidRPr="006C4949">
        <w:rPr>
          <w:rtl/>
        </w:rPr>
        <w:t>) ال</w:t>
      </w:r>
      <w:r>
        <w:rPr>
          <w:rFonts w:hint="cs"/>
          <w:rtl/>
        </w:rPr>
        <w:t>أ</w:t>
      </w:r>
      <w:r>
        <w:rPr>
          <w:rtl/>
        </w:rPr>
        <w:t>عراف 7: 12 وص 38: 76.</w:t>
      </w:r>
    </w:p>
    <w:p w:rsidR="006E7D9D" w:rsidRPr="006C4949" w:rsidRDefault="006E7D9D" w:rsidP="00DC43FC">
      <w:pPr>
        <w:pStyle w:val="libFootnote0"/>
        <w:rPr>
          <w:rtl/>
        </w:rPr>
      </w:pPr>
      <w:r w:rsidRPr="006C4949">
        <w:rPr>
          <w:rtl/>
        </w:rPr>
        <w:t>(</w:t>
      </w:r>
      <w:r w:rsidR="00DC43FC">
        <w:rPr>
          <w:rFonts w:hint="cs"/>
          <w:rtl/>
        </w:rPr>
        <w:t>4</w:t>
      </w:r>
      <w:r w:rsidRPr="006C4949">
        <w:rPr>
          <w:rtl/>
        </w:rPr>
        <w:t>) في المصدر</w:t>
      </w:r>
      <w:r>
        <w:rPr>
          <w:rtl/>
        </w:rPr>
        <w:t>:</w:t>
      </w:r>
      <w:r w:rsidRPr="006C4949">
        <w:rPr>
          <w:rtl/>
        </w:rPr>
        <w:t xml:space="preserve"> من</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يؤل إلى ما وصفناه</w:t>
      </w:r>
      <w:r>
        <w:rPr>
          <w:rFonts w:hint="cs"/>
          <w:rtl/>
        </w:rPr>
        <w:t xml:space="preserve"> </w:t>
      </w:r>
      <w:r>
        <w:rPr>
          <w:rtl/>
        </w:rPr>
        <w:t>؟! وزعموا أنه محال أن يجتهدوا، فيذهب الحق</w:t>
      </w:r>
      <w:r>
        <w:rPr>
          <w:rFonts w:hint="cs"/>
          <w:rtl/>
        </w:rPr>
        <w:t>ّ</w:t>
      </w:r>
      <w:r>
        <w:rPr>
          <w:rtl/>
        </w:rPr>
        <w:t xml:space="preserve"> من </w:t>
      </w:r>
      <w:r>
        <w:rPr>
          <w:rFonts w:hint="cs"/>
          <w:rtl/>
        </w:rPr>
        <w:t>ج</w:t>
      </w:r>
      <w:r>
        <w:rPr>
          <w:rtl/>
        </w:rPr>
        <w:t>ملتهم، وقولهم بذلك فاسد، لأن</w:t>
      </w:r>
      <w:r>
        <w:rPr>
          <w:rFonts w:hint="cs"/>
          <w:rtl/>
        </w:rPr>
        <w:t>ّ</w:t>
      </w:r>
      <w:r>
        <w:rPr>
          <w:rtl/>
        </w:rPr>
        <w:t>هم إن اجتهدوا فاختلفوا فالتقصير واقع بهم.</w:t>
      </w:r>
    </w:p>
    <w:p w:rsidR="006E7D9D" w:rsidRDefault="006E7D9D" w:rsidP="00DC43FC">
      <w:pPr>
        <w:pStyle w:val="libNormal"/>
        <w:rPr>
          <w:rtl/>
        </w:rPr>
      </w:pPr>
      <w:r>
        <w:rPr>
          <w:rtl/>
        </w:rPr>
        <w:t>وأعجب من هذا، أنهم يقولون مع قولهم بالرأي والاجتهاد: إن</w:t>
      </w:r>
      <w:r>
        <w:rPr>
          <w:rFonts w:hint="cs"/>
          <w:rtl/>
        </w:rPr>
        <w:t>َّ</w:t>
      </w:r>
      <w:r>
        <w:rPr>
          <w:rtl/>
        </w:rPr>
        <w:t xml:space="preserve"> الله تعالى بهذا المذهب لم يكل</w:t>
      </w:r>
      <w:r>
        <w:rPr>
          <w:rFonts w:hint="cs"/>
          <w:rtl/>
        </w:rPr>
        <w:t>ّ</w:t>
      </w:r>
      <w:r>
        <w:rPr>
          <w:rtl/>
        </w:rPr>
        <w:t xml:space="preserve">فهم </w:t>
      </w:r>
      <w:r w:rsidR="00D351B6">
        <w:rPr>
          <w:rtl/>
        </w:rPr>
        <w:t xml:space="preserve">إلّا </w:t>
      </w:r>
      <w:r>
        <w:rPr>
          <w:rtl/>
        </w:rPr>
        <w:t xml:space="preserve">بما يطيقونه، وكذلك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واحتجوا بقول الله تعالى: </w:t>
      </w:r>
      <w:r w:rsidRPr="002416D6">
        <w:rPr>
          <w:rStyle w:val="libAlaemChar"/>
          <w:rtl/>
        </w:rPr>
        <w:t>(</w:t>
      </w:r>
      <w:r w:rsidRPr="00D351B6">
        <w:rPr>
          <w:rStyle w:val="libNormalChar"/>
          <w:rFonts w:hint="cs"/>
          <w:rtl/>
        </w:rPr>
        <w:t xml:space="preserve"> </w:t>
      </w:r>
      <w:r w:rsidRPr="006E7D9D">
        <w:rPr>
          <w:rStyle w:val="libAieChar"/>
          <w:rFonts w:hint="cs"/>
          <w:rtl/>
        </w:rPr>
        <w:t>وَحَيْثُ مَا كُنتُمْ فَوَلُّوا وُجُوهَكُمْ</w:t>
      </w:r>
      <w:r>
        <w:rPr>
          <w:rStyle w:val="libAieChar"/>
          <w:rFonts w:hint="cs"/>
          <w:rtl/>
        </w:rPr>
        <w:t xml:space="preserve"> </w:t>
      </w:r>
      <w:r w:rsidRPr="006E7D9D">
        <w:rPr>
          <w:rStyle w:val="libAieChar"/>
          <w:rFonts w:hint="cs"/>
          <w:rtl/>
        </w:rPr>
        <w:t>شَطْرَهُ</w:t>
      </w:r>
      <w:r w:rsidRPr="00D351B6">
        <w:rPr>
          <w:rStyle w:val="libNormalChar"/>
          <w:rtl/>
        </w:rPr>
        <w:t xml:space="preserve"> </w:t>
      </w:r>
      <w:r w:rsidRPr="002416D6">
        <w:rPr>
          <w:rStyle w:val="libAlaemChar"/>
          <w:rtl/>
        </w:rPr>
        <w:t>)</w:t>
      </w:r>
      <w:r>
        <w:rPr>
          <w:rtl/>
        </w:rPr>
        <w:t xml:space="preserve"> </w:t>
      </w:r>
      <w:r w:rsidRPr="006E7D9D">
        <w:rPr>
          <w:rStyle w:val="libFootnotenumChar"/>
          <w:rtl/>
        </w:rPr>
        <w:t>(</w:t>
      </w:r>
      <w:r w:rsidR="00DC43FC">
        <w:rPr>
          <w:rStyle w:val="libFootnotenumChar"/>
          <w:rFonts w:hint="cs"/>
          <w:rtl/>
        </w:rPr>
        <w:t>1</w:t>
      </w:r>
      <w:r w:rsidRPr="006E7D9D">
        <w:rPr>
          <w:rStyle w:val="libFootnotenumChar"/>
          <w:rtl/>
        </w:rPr>
        <w:t>)</w:t>
      </w:r>
      <w:r>
        <w:rPr>
          <w:rtl/>
        </w:rPr>
        <w:t xml:space="preserve"> وهذا بزعمهم وجه الاجتهاد، وغلطوا في هذا التأويل غلطا</w:t>
      </w:r>
      <w:r>
        <w:rPr>
          <w:rFonts w:hint="cs"/>
          <w:rtl/>
        </w:rPr>
        <w:t>ً</w:t>
      </w:r>
      <w:r>
        <w:rPr>
          <w:rtl/>
        </w:rPr>
        <w:t xml:space="preserve"> بي</w:t>
      </w:r>
      <w:r>
        <w:rPr>
          <w:rFonts w:hint="cs"/>
          <w:rtl/>
        </w:rPr>
        <w:t>ّ</w:t>
      </w:r>
      <w:r>
        <w:rPr>
          <w:rtl/>
        </w:rPr>
        <w:t>نا</w:t>
      </w:r>
      <w:r>
        <w:rPr>
          <w:rFonts w:hint="cs"/>
          <w:rtl/>
        </w:rPr>
        <w:t>ً</w:t>
      </w:r>
      <w:r>
        <w:rPr>
          <w:rtl/>
        </w:rPr>
        <w:t>.</w:t>
      </w:r>
    </w:p>
    <w:p w:rsidR="006E7D9D" w:rsidRDefault="006E7D9D" w:rsidP="002416D6">
      <w:pPr>
        <w:pStyle w:val="libNormal"/>
        <w:rPr>
          <w:rtl/>
        </w:rPr>
      </w:pPr>
      <w:r>
        <w:rPr>
          <w:rtl/>
        </w:rPr>
        <w:t xml:space="preserve">قالوا: ومن قول الرسول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ما قاله لمعاذ بن جبل، واد</w:t>
      </w:r>
      <w:r>
        <w:rPr>
          <w:rFonts w:hint="cs"/>
          <w:rtl/>
        </w:rPr>
        <w:t>َّ</w:t>
      </w:r>
      <w:r>
        <w:rPr>
          <w:rtl/>
        </w:rPr>
        <w:t>عوا أن</w:t>
      </w:r>
      <w:r>
        <w:rPr>
          <w:rFonts w:hint="cs"/>
          <w:rtl/>
        </w:rPr>
        <w:t>ّ</w:t>
      </w:r>
      <w:r>
        <w:rPr>
          <w:rtl/>
        </w:rPr>
        <w:t>ه أجاز ذلك، والصحيح أن</w:t>
      </w:r>
      <w:r>
        <w:rPr>
          <w:rFonts w:hint="cs"/>
          <w:rtl/>
        </w:rPr>
        <w:t>ّ</w:t>
      </w:r>
      <w:r>
        <w:rPr>
          <w:rtl/>
        </w:rPr>
        <w:t xml:space="preserve"> الله لم يكل</w:t>
      </w:r>
      <w:r>
        <w:rPr>
          <w:rFonts w:hint="cs"/>
          <w:rtl/>
        </w:rPr>
        <w:t>ّ</w:t>
      </w:r>
      <w:r>
        <w:rPr>
          <w:rtl/>
        </w:rPr>
        <w:t>فهم اجتهادا، لأن</w:t>
      </w:r>
      <w:r>
        <w:rPr>
          <w:rFonts w:hint="cs"/>
          <w:rtl/>
        </w:rPr>
        <w:t>ّ</w:t>
      </w:r>
      <w:r>
        <w:rPr>
          <w:rtl/>
        </w:rPr>
        <w:t>ه قد نصب لهم أدل</w:t>
      </w:r>
      <w:r>
        <w:rPr>
          <w:rFonts w:hint="cs"/>
          <w:rtl/>
        </w:rPr>
        <w:t>ّ</w:t>
      </w:r>
      <w:r>
        <w:rPr>
          <w:rtl/>
        </w:rPr>
        <w:t>ة، وأقام لهم أعلاما</w:t>
      </w:r>
      <w:r>
        <w:rPr>
          <w:rFonts w:hint="cs"/>
          <w:rtl/>
        </w:rPr>
        <w:t>ً</w:t>
      </w:r>
      <w:r>
        <w:rPr>
          <w:rtl/>
        </w:rPr>
        <w:t>، وأثبت عليهم الحج</w:t>
      </w:r>
      <w:r>
        <w:rPr>
          <w:rFonts w:hint="cs"/>
          <w:rtl/>
        </w:rPr>
        <w:t>ّ</w:t>
      </w:r>
      <w:r>
        <w:rPr>
          <w:rtl/>
        </w:rPr>
        <w:t>ة، فمحال أن يضطر</w:t>
      </w:r>
      <w:r>
        <w:rPr>
          <w:rFonts w:hint="cs"/>
          <w:rtl/>
        </w:rPr>
        <w:t>ّ</w:t>
      </w:r>
      <w:r>
        <w:rPr>
          <w:rtl/>
        </w:rPr>
        <w:t>هم إلى ما لا يطيقون بعد إرساله إليهم الرسل بتفصيل الحلال والحرام، ولم يتركهم سدى، مهما عجزوا عنه رد</w:t>
      </w:r>
      <w:r>
        <w:rPr>
          <w:rFonts w:hint="cs"/>
          <w:rtl/>
        </w:rPr>
        <w:t>ّ</w:t>
      </w:r>
      <w:r>
        <w:rPr>
          <w:rtl/>
        </w:rPr>
        <w:t>وه إلى الرسول والأئم</w:t>
      </w:r>
      <w:r>
        <w:rPr>
          <w:rFonts w:hint="cs"/>
          <w:rtl/>
        </w:rPr>
        <w:t>ّ</w:t>
      </w:r>
      <w:r>
        <w:rPr>
          <w:rtl/>
        </w:rPr>
        <w:t xml:space="preserve">ة صلوات الله عليهم، كيف وهو يقول: </w:t>
      </w:r>
      <w:r w:rsidR="002416D6" w:rsidRPr="002416D6">
        <w:rPr>
          <w:rStyle w:val="libAlaemChar"/>
          <w:rtl/>
        </w:rPr>
        <w:t>(</w:t>
      </w:r>
      <w:r w:rsidRPr="00D351B6">
        <w:rPr>
          <w:rStyle w:val="libNormalChar"/>
          <w:rFonts w:hint="cs"/>
          <w:rtl/>
        </w:rPr>
        <w:t xml:space="preserve"> </w:t>
      </w:r>
      <w:r w:rsidRPr="006E7D9D">
        <w:rPr>
          <w:rStyle w:val="libAieChar"/>
          <w:rFonts w:hint="cs"/>
          <w:rtl/>
        </w:rPr>
        <w:t>مَّا فَرَّطْنَا فِي الْكِتَابِ مِن شَيْءٍ</w:t>
      </w:r>
      <w:r w:rsidRPr="00D351B6">
        <w:rPr>
          <w:rStyle w:val="libNormalChar"/>
          <w:rtl/>
        </w:rPr>
        <w:t xml:space="preserve"> </w:t>
      </w:r>
      <w:r w:rsidR="002416D6" w:rsidRPr="002416D6">
        <w:rPr>
          <w:rStyle w:val="libAlaemChar"/>
          <w:rtl/>
        </w:rPr>
        <w:t>)</w:t>
      </w:r>
      <w:r>
        <w:rPr>
          <w:rtl/>
        </w:rPr>
        <w:t xml:space="preserve"> </w:t>
      </w:r>
      <w:r w:rsidRPr="006E7D9D">
        <w:rPr>
          <w:rStyle w:val="libFootnotenumChar"/>
          <w:rtl/>
        </w:rPr>
        <w:t>(2)</w:t>
      </w:r>
      <w:r>
        <w:rPr>
          <w:rtl/>
        </w:rPr>
        <w:t xml:space="preserve"> ويقول: </w:t>
      </w:r>
      <w:r w:rsidR="002416D6" w:rsidRPr="002416D6">
        <w:rPr>
          <w:rStyle w:val="libAlaemChar"/>
          <w:rtl/>
        </w:rPr>
        <w:t>(</w:t>
      </w:r>
      <w:r w:rsidRPr="00D351B6">
        <w:rPr>
          <w:rStyle w:val="libNormalChar"/>
          <w:rFonts w:hint="cs"/>
          <w:rtl/>
        </w:rPr>
        <w:t xml:space="preserve"> </w:t>
      </w:r>
      <w:r w:rsidRPr="006E7D9D">
        <w:rPr>
          <w:rStyle w:val="libAieChar"/>
          <w:rFonts w:hint="cs"/>
          <w:rtl/>
        </w:rPr>
        <w:t>الْيَوْمَ أَكْمَلْتُ لَكُمْ</w:t>
      </w:r>
      <w:r>
        <w:rPr>
          <w:rStyle w:val="libAieChar"/>
          <w:rFonts w:hint="cs"/>
          <w:rtl/>
        </w:rPr>
        <w:t xml:space="preserve"> </w:t>
      </w:r>
      <w:r w:rsidRPr="006E7D9D">
        <w:rPr>
          <w:rStyle w:val="libAieChar"/>
          <w:rFonts w:hint="cs"/>
          <w:rtl/>
        </w:rPr>
        <w:t>دِينَكُمْ وَأَتْمَمْتُ عَلَيْكُمْ نِعْمَتِي</w:t>
      </w:r>
      <w:r w:rsidRPr="00D351B6">
        <w:rPr>
          <w:rStyle w:val="libNormalChar"/>
          <w:rtl/>
        </w:rPr>
        <w:t xml:space="preserve"> </w:t>
      </w:r>
      <w:r w:rsidR="002416D6" w:rsidRPr="002416D6">
        <w:rPr>
          <w:rStyle w:val="libAlaemChar"/>
          <w:rtl/>
        </w:rPr>
        <w:t>)</w:t>
      </w:r>
      <w:r>
        <w:rPr>
          <w:rtl/>
        </w:rPr>
        <w:t xml:space="preserve"> </w:t>
      </w:r>
      <w:r w:rsidRPr="006E7D9D">
        <w:rPr>
          <w:rStyle w:val="libFootnotenumChar"/>
          <w:rtl/>
        </w:rPr>
        <w:t>(</w:t>
      </w:r>
      <w:r w:rsidR="00DC43FC">
        <w:rPr>
          <w:rStyle w:val="libFootnotenumChar"/>
          <w:rFonts w:hint="cs"/>
          <w:rtl/>
        </w:rPr>
        <w:t>3</w:t>
      </w:r>
      <w:r w:rsidRPr="006E7D9D">
        <w:rPr>
          <w:rStyle w:val="libFootnotenumChar"/>
          <w:rtl/>
        </w:rPr>
        <w:t>)</w:t>
      </w:r>
      <w:r>
        <w:rPr>
          <w:rtl/>
        </w:rPr>
        <w:t xml:space="preserve"> ويقول: </w:t>
      </w:r>
      <w:r w:rsidRPr="00D351B6">
        <w:rPr>
          <w:rStyle w:val="libNormalChar"/>
          <w:rtl/>
        </w:rPr>
        <w:t xml:space="preserve">( </w:t>
      </w:r>
      <w:r w:rsidRPr="008048D2">
        <w:rPr>
          <w:rtl/>
        </w:rPr>
        <w:t>فيه تبيان كل</w:t>
      </w:r>
      <w:r>
        <w:rPr>
          <w:rFonts w:hint="cs"/>
          <w:rtl/>
        </w:rPr>
        <w:t>ّ</w:t>
      </w:r>
      <w:r w:rsidRPr="008048D2">
        <w:rPr>
          <w:rtl/>
        </w:rPr>
        <w:t xml:space="preserve"> شيء</w:t>
      </w:r>
      <w:r w:rsidRPr="00D351B6">
        <w:rPr>
          <w:rStyle w:val="libNormalChar"/>
          <w:rtl/>
        </w:rPr>
        <w:t xml:space="preserve"> )</w:t>
      </w:r>
      <w:r>
        <w:rPr>
          <w:rtl/>
        </w:rPr>
        <w:t xml:space="preserve"> </w:t>
      </w:r>
      <w:r w:rsidRPr="006E7D9D">
        <w:rPr>
          <w:rStyle w:val="libFootnotenumChar"/>
          <w:rtl/>
        </w:rPr>
        <w:t>(</w:t>
      </w:r>
      <w:r w:rsidR="00DC43FC">
        <w:rPr>
          <w:rStyle w:val="libFootnotenumChar"/>
          <w:rFonts w:hint="cs"/>
          <w:rtl/>
        </w:rPr>
        <w:t>4</w:t>
      </w:r>
      <w:r w:rsidRPr="006E7D9D">
        <w:rPr>
          <w:rStyle w:val="libFootnotenumChar"/>
          <w:rtl/>
        </w:rPr>
        <w:t>)</w:t>
      </w:r>
      <w:r w:rsidRPr="008048D2">
        <w:rPr>
          <w:rFonts w:hint="cs"/>
          <w:rtl/>
        </w:rPr>
        <w:t xml:space="preserve"> </w:t>
      </w:r>
      <w:r>
        <w:rPr>
          <w:rtl/>
        </w:rPr>
        <w:t>؟!</w:t>
      </w:r>
    </w:p>
    <w:p w:rsidR="006E7D9D" w:rsidRDefault="006E7D9D" w:rsidP="00DC43FC">
      <w:pPr>
        <w:pStyle w:val="libNormal"/>
        <w:rPr>
          <w:rtl/>
        </w:rPr>
      </w:pPr>
      <w:r>
        <w:rPr>
          <w:rtl/>
        </w:rPr>
        <w:t xml:space="preserve">ومن الدليل على فساد قولهم في الاجتهاد والرأي والقياس أنه لن يخلو الشيء، أن يكون بمثله </w:t>
      </w:r>
      <w:r w:rsidRPr="006E7D9D">
        <w:rPr>
          <w:rStyle w:val="libFootnotenumChar"/>
          <w:rtl/>
        </w:rPr>
        <w:t>(</w:t>
      </w:r>
      <w:r w:rsidR="00DC43FC">
        <w:rPr>
          <w:rStyle w:val="libFootnotenumChar"/>
          <w:rFonts w:hint="cs"/>
          <w:rtl/>
        </w:rPr>
        <w:t>5</w:t>
      </w:r>
      <w:r w:rsidRPr="006E7D9D">
        <w:rPr>
          <w:rStyle w:val="libFootnotenumChar"/>
          <w:rtl/>
        </w:rPr>
        <w:t>)</w:t>
      </w:r>
      <w:r>
        <w:rPr>
          <w:rtl/>
        </w:rPr>
        <w:t xml:space="preserve"> على أصل، أو يستخرج البحث عنه، ف</w:t>
      </w:r>
      <w:r>
        <w:rPr>
          <w:rFonts w:hint="cs"/>
          <w:rtl/>
        </w:rPr>
        <w:t>إ</w:t>
      </w:r>
      <w:r>
        <w:rPr>
          <w:rtl/>
        </w:rPr>
        <w:t>ن كان يبحث عنه ف</w:t>
      </w:r>
      <w:r>
        <w:rPr>
          <w:rFonts w:hint="cs"/>
          <w:rtl/>
        </w:rPr>
        <w:t>إ</w:t>
      </w:r>
      <w:r>
        <w:rPr>
          <w:rtl/>
        </w:rPr>
        <w:t>نه لا يجوز في عدل الله تعالى أن يكل</w:t>
      </w:r>
      <w:r>
        <w:rPr>
          <w:rFonts w:hint="cs"/>
          <w:rtl/>
        </w:rPr>
        <w:t>ّ</w:t>
      </w:r>
      <w:r>
        <w:rPr>
          <w:rtl/>
        </w:rPr>
        <w:t>ف العباد ذلك، وإن كان ممثلا</w:t>
      </w:r>
      <w:r>
        <w:rPr>
          <w:rFonts w:hint="cs"/>
          <w:rtl/>
        </w:rPr>
        <w:t>ً</w:t>
      </w:r>
      <w:r>
        <w:rPr>
          <w:rtl/>
        </w:rPr>
        <w:t xml:space="preserve"> على أصل فلن يخلو ال</w:t>
      </w:r>
      <w:r>
        <w:rPr>
          <w:rFonts w:hint="cs"/>
          <w:rtl/>
        </w:rPr>
        <w:t>أ</w:t>
      </w:r>
      <w:r>
        <w:rPr>
          <w:rtl/>
        </w:rPr>
        <w:t xml:space="preserve">صل، أن يكون حرم لمصلحة الخلق، أو لمعنى في نفسه خاص، </w:t>
      </w:r>
      <w:r w:rsidRPr="00D351B6">
        <w:rPr>
          <w:rStyle w:val="libNormalChar"/>
          <w:rtl/>
        </w:rPr>
        <w:t xml:space="preserve">( </w:t>
      </w:r>
      <w:r>
        <w:rPr>
          <w:rtl/>
        </w:rPr>
        <w:t>ف</w:t>
      </w:r>
      <w:r>
        <w:rPr>
          <w:rFonts w:hint="cs"/>
          <w:rtl/>
        </w:rPr>
        <w:t>إ</w:t>
      </w:r>
      <w:r>
        <w:rPr>
          <w:rtl/>
        </w:rPr>
        <w:t>ن كان حرم لمعنى في نفسه خاص</w:t>
      </w:r>
      <w:r w:rsidRPr="00D351B6">
        <w:rPr>
          <w:rStyle w:val="libNormalChar"/>
          <w:rtl/>
        </w:rPr>
        <w:t xml:space="preserve"> )</w:t>
      </w:r>
      <w:r>
        <w:rPr>
          <w:rtl/>
        </w:rPr>
        <w:t xml:space="preserve"> </w:t>
      </w:r>
      <w:r w:rsidRPr="006E7D9D">
        <w:rPr>
          <w:rStyle w:val="libFootnotenumChar"/>
          <w:rtl/>
        </w:rPr>
        <w:t>(</w:t>
      </w:r>
      <w:r w:rsidR="00DC43FC">
        <w:rPr>
          <w:rStyle w:val="libFootnotenumChar"/>
          <w:rFonts w:hint="cs"/>
          <w:rtl/>
        </w:rPr>
        <w:t>6</w:t>
      </w:r>
      <w:r w:rsidRPr="006E7D9D">
        <w:rPr>
          <w:rStyle w:val="libFootnotenumChar"/>
          <w:rtl/>
        </w:rPr>
        <w:t>)</w:t>
      </w:r>
      <w:r>
        <w:rPr>
          <w:rtl/>
        </w:rPr>
        <w:t xml:space="preserve"> فقد كان ذلك فيه حلالا، ثمّ</w:t>
      </w:r>
      <w:r>
        <w:rPr>
          <w:rFonts w:hint="cs"/>
          <w:rtl/>
        </w:rPr>
        <w:t>َ</w:t>
      </w:r>
      <w:r>
        <w:rPr>
          <w:rtl/>
        </w:rPr>
        <w:t xml:space="preserve"> حرم بعد ذلك لمعنى فيه، بل لو كان لعل</w:t>
      </w:r>
      <w:r>
        <w:rPr>
          <w:rFonts w:hint="cs"/>
          <w:rtl/>
        </w:rPr>
        <w:t>ّ</w:t>
      </w:r>
      <w:r>
        <w:rPr>
          <w:rtl/>
        </w:rPr>
        <w:t xml:space="preserve">ة المعنى لم </w:t>
      </w:r>
    </w:p>
    <w:p w:rsidR="006E7D9D" w:rsidRPr="00296D77" w:rsidRDefault="00D351B6" w:rsidP="00D351B6">
      <w:pPr>
        <w:pStyle w:val="libLine"/>
        <w:rPr>
          <w:rtl/>
        </w:rPr>
      </w:pPr>
      <w:r>
        <w:rPr>
          <w:rFonts w:hint="cs"/>
          <w:rtl/>
        </w:rPr>
        <w:t>____________________</w:t>
      </w:r>
    </w:p>
    <w:p w:rsidR="006E7D9D" w:rsidRPr="006C4949" w:rsidRDefault="006E7D9D" w:rsidP="00DC43FC">
      <w:pPr>
        <w:pStyle w:val="libFootnote0"/>
        <w:rPr>
          <w:rtl/>
        </w:rPr>
      </w:pPr>
      <w:r>
        <w:rPr>
          <w:rtl/>
        </w:rPr>
        <w:t>(</w:t>
      </w:r>
      <w:r w:rsidR="00DC43FC">
        <w:rPr>
          <w:rFonts w:hint="cs"/>
          <w:rtl/>
        </w:rPr>
        <w:t>1</w:t>
      </w:r>
      <w:r>
        <w:rPr>
          <w:rtl/>
        </w:rPr>
        <w:t>) البقرة 2: 144، 150.</w:t>
      </w:r>
    </w:p>
    <w:p w:rsidR="006E7D9D" w:rsidRPr="006C4949" w:rsidRDefault="006E7D9D" w:rsidP="00DC43FC">
      <w:pPr>
        <w:pStyle w:val="libFootnote0"/>
        <w:rPr>
          <w:rtl/>
        </w:rPr>
      </w:pPr>
      <w:r>
        <w:rPr>
          <w:rtl/>
        </w:rPr>
        <w:t>(2) الانعام 6: 38.</w:t>
      </w:r>
    </w:p>
    <w:p w:rsidR="006E7D9D" w:rsidRPr="006C4949" w:rsidRDefault="006E7D9D" w:rsidP="00A4331E">
      <w:pPr>
        <w:pStyle w:val="libFootnote0"/>
        <w:rPr>
          <w:rtl/>
        </w:rPr>
      </w:pPr>
      <w:r>
        <w:rPr>
          <w:rtl/>
        </w:rPr>
        <w:t>(</w:t>
      </w:r>
      <w:r w:rsidR="00A4331E">
        <w:rPr>
          <w:rFonts w:hint="cs"/>
          <w:rtl/>
        </w:rPr>
        <w:t>3</w:t>
      </w:r>
      <w:r>
        <w:rPr>
          <w:rtl/>
        </w:rPr>
        <w:t>) المائدة 5: 3.</w:t>
      </w:r>
    </w:p>
    <w:p w:rsidR="006E7D9D" w:rsidRPr="006C4949" w:rsidRDefault="006E7D9D" w:rsidP="002416D6">
      <w:pPr>
        <w:pStyle w:val="libFootnote0"/>
        <w:rPr>
          <w:rtl/>
        </w:rPr>
      </w:pPr>
      <w:r w:rsidRPr="006C4949">
        <w:rPr>
          <w:rtl/>
        </w:rPr>
        <w:t>(</w:t>
      </w:r>
      <w:r w:rsidR="00A4331E">
        <w:rPr>
          <w:rFonts w:hint="cs"/>
          <w:rtl/>
        </w:rPr>
        <w:t>4</w:t>
      </w:r>
      <w:r w:rsidRPr="006C4949">
        <w:rPr>
          <w:rtl/>
        </w:rPr>
        <w:t>) النحل 16</w:t>
      </w:r>
      <w:r>
        <w:rPr>
          <w:rtl/>
        </w:rPr>
        <w:t>:</w:t>
      </w:r>
      <w:r w:rsidRPr="006C4949">
        <w:rPr>
          <w:rtl/>
        </w:rPr>
        <w:t xml:space="preserve"> 89 ونصها </w:t>
      </w:r>
      <w:r w:rsidR="002416D6" w:rsidRPr="002416D6">
        <w:rPr>
          <w:rStyle w:val="libFootnoteAlaemChar"/>
          <w:rtl/>
        </w:rPr>
        <w:t>(</w:t>
      </w:r>
      <w:r w:rsidRPr="00D351B6">
        <w:rPr>
          <w:rStyle w:val="libNormalChar"/>
          <w:rFonts w:hint="cs"/>
          <w:rtl/>
        </w:rPr>
        <w:t xml:space="preserve"> </w:t>
      </w:r>
      <w:r w:rsidRPr="006E7D9D">
        <w:rPr>
          <w:rStyle w:val="libFootnoteAieChar"/>
          <w:rFonts w:hint="cs"/>
          <w:rtl/>
        </w:rPr>
        <w:t>وَنَزَّلْنَا عَلَيْكَ الْكِتَابَ تِبْيَانًا لِّكُلِّ شَيْءٍ</w:t>
      </w:r>
      <w:r w:rsidRPr="00D351B6">
        <w:rPr>
          <w:rStyle w:val="libNormalChar"/>
          <w:rtl/>
        </w:rPr>
        <w:t xml:space="preserve"> </w:t>
      </w:r>
      <w:r w:rsidR="002416D6" w:rsidRPr="002416D6">
        <w:rPr>
          <w:rStyle w:val="libFootnoteAlaemChar"/>
          <w:rtl/>
        </w:rPr>
        <w:t>)</w:t>
      </w:r>
      <w:r w:rsidRPr="006E7D9D">
        <w:rPr>
          <w:rStyle w:val="libAlaemChar"/>
          <w:rtl/>
        </w:rPr>
        <w:t>.</w:t>
      </w:r>
    </w:p>
    <w:p w:rsidR="006E7D9D" w:rsidRPr="006C4949" w:rsidRDefault="006E7D9D" w:rsidP="00A4331E">
      <w:pPr>
        <w:pStyle w:val="libFootnote0"/>
        <w:rPr>
          <w:rtl/>
        </w:rPr>
      </w:pPr>
      <w:r>
        <w:rPr>
          <w:rtl/>
        </w:rPr>
        <w:t>(</w:t>
      </w:r>
      <w:r w:rsidR="00A4331E">
        <w:rPr>
          <w:rFonts w:hint="cs"/>
          <w:rtl/>
        </w:rPr>
        <w:t>5</w:t>
      </w:r>
      <w:r>
        <w:rPr>
          <w:rtl/>
        </w:rPr>
        <w:t>) في المصدر: تمثيلا</w:t>
      </w:r>
      <w:r>
        <w:rPr>
          <w:rFonts w:hint="cs"/>
          <w:rtl/>
        </w:rPr>
        <w:t>ً</w:t>
      </w:r>
      <w:r>
        <w:rPr>
          <w:rtl/>
        </w:rPr>
        <w:t>.</w:t>
      </w:r>
    </w:p>
    <w:p w:rsidR="006E7D9D" w:rsidRPr="006C4949" w:rsidRDefault="006E7D9D" w:rsidP="00A4331E">
      <w:pPr>
        <w:pStyle w:val="libFootnote0"/>
        <w:rPr>
          <w:rtl/>
        </w:rPr>
      </w:pPr>
      <w:r w:rsidRPr="006C4949">
        <w:rPr>
          <w:rtl/>
        </w:rPr>
        <w:t>(</w:t>
      </w:r>
      <w:r w:rsidR="00A4331E">
        <w:rPr>
          <w:rFonts w:hint="cs"/>
          <w:rtl/>
        </w:rPr>
        <w:t>6</w:t>
      </w:r>
      <w:r w:rsidRPr="006C4949">
        <w:rPr>
          <w:rtl/>
        </w:rPr>
        <w:t>) ليس في المصدر</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يكن التحريم له أولى من التحليل. ولما فسد هذا الوجه من دعواهم علمنا أن</w:t>
      </w:r>
      <w:r>
        <w:rPr>
          <w:rFonts w:hint="cs"/>
          <w:rtl/>
        </w:rPr>
        <w:t>َّ</w:t>
      </w:r>
      <w:r>
        <w:rPr>
          <w:rtl/>
        </w:rPr>
        <w:t xml:space="preserve"> الله تعالى إنما حر</w:t>
      </w:r>
      <w:r>
        <w:rPr>
          <w:rFonts w:hint="cs"/>
          <w:rtl/>
        </w:rPr>
        <w:t>ّ</w:t>
      </w:r>
      <w:r>
        <w:rPr>
          <w:rtl/>
        </w:rPr>
        <w:t>م الأشياء لمصلحة الخلق، لا للخلق ال</w:t>
      </w:r>
      <w:r>
        <w:rPr>
          <w:rFonts w:hint="cs"/>
          <w:rtl/>
        </w:rPr>
        <w:t>ّ</w:t>
      </w:r>
      <w:r>
        <w:rPr>
          <w:rtl/>
        </w:rPr>
        <w:t>تي فيها، ونحن إنما ننفي القول بالاجتهاد لأن</w:t>
      </w:r>
      <w:r>
        <w:rPr>
          <w:rFonts w:hint="cs"/>
          <w:rtl/>
        </w:rPr>
        <w:t>َّ</w:t>
      </w:r>
      <w:r>
        <w:rPr>
          <w:rtl/>
        </w:rPr>
        <w:t xml:space="preserve"> الحق</w:t>
      </w:r>
      <w:r>
        <w:rPr>
          <w:rFonts w:hint="cs"/>
          <w:rtl/>
        </w:rPr>
        <w:t>ّ</w:t>
      </w:r>
      <w:r>
        <w:rPr>
          <w:rtl/>
        </w:rPr>
        <w:t xml:space="preserve"> عندنا فيما قد</w:t>
      </w:r>
      <w:r>
        <w:rPr>
          <w:rFonts w:hint="cs"/>
          <w:rtl/>
        </w:rPr>
        <w:t>َّ</w:t>
      </w:r>
      <w:r>
        <w:rPr>
          <w:rtl/>
        </w:rPr>
        <w:t>منا ذكره من الا</w:t>
      </w:r>
      <w:r>
        <w:rPr>
          <w:rFonts w:hint="cs"/>
          <w:rtl/>
        </w:rPr>
        <w:t>ُ</w:t>
      </w:r>
      <w:r>
        <w:rPr>
          <w:rtl/>
        </w:rPr>
        <w:t>مور ال</w:t>
      </w:r>
      <w:r>
        <w:rPr>
          <w:rFonts w:hint="cs"/>
          <w:rtl/>
        </w:rPr>
        <w:t>ّ</w:t>
      </w:r>
      <w:r>
        <w:rPr>
          <w:rtl/>
        </w:rPr>
        <w:t>تي نصبها الله تعالى، والدلائل ال</w:t>
      </w:r>
      <w:r>
        <w:rPr>
          <w:rFonts w:hint="cs"/>
          <w:rtl/>
        </w:rPr>
        <w:t>ّ</w:t>
      </w:r>
      <w:r>
        <w:rPr>
          <w:rtl/>
        </w:rPr>
        <w:t>تي أقامها لنا كالكتاب والسن</w:t>
      </w:r>
      <w:r>
        <w:rPr>
          <w:rFonts w:hint="cs"/>
          <w:rtl/>
        </w:rPr>
        <w:t>ّ</w:t>
      </w:r>
      <w:r>
        <w:rPr>
          <w:rtl/>
        </w:rPr>
        <w:t>ة والإ</w:t>
      </w:r>
      <w:r>
        <w:rPr>
          <w:rFonts w:hint="cs"/>
          <w:rtl/>
        </w:rPr>
        <w:t>ِ</w:t>
      </w:r>
      <w:r>
        <w:rPr>
          <w:rtl/>
        </w:rPr>
        <w:t>مام الحج</w:t>
      </w:r>
      <w:r>
        <w:rPr>
          <w:rFonts w:hint="cs"/>
          <w:rtl/>
        </w:rPr>
        <w:t>ّ</w:t>
      </w:r>
      <w:r>
        <w:rPr>
          <w:rtl/>
        </w:rPr>
        <w:t>ة، ولن يخلو الخلق من هذه الوجوه ال</w:t>
      </w:r>
      <w:r>
        <w:rPr>
          <w:rFonts w:hint="cs"/>
          <w:rtl/>
        </w:rPr>
        <w:t>ّ</w:t>
      </w:r>
      <w:r>
        <w:rPr>
          <w:rtl/>
        </w:rPr>
        <w:t>تي ذكرناها، وما خالفها فهو باطل.</w:t>
      </w:r>
    </w:p>
    <w:p w:rsidR="006E7D9D" w:rsidRDefault="006E7D9D" w:rsidP="006E7D9D">
      <w:pPr>
        <w:pStyle w:val="libNormal"/>
        <w:rPr>
          <w:rtl/>
        </w:rPr>
      </w:pPr>
      <w:r>
        <w:rPr>
          <w:rtl/>
        </w:rPr>
        <w:t>ثم</w:t>
      </w:r>
      <w:r>
        <w:rPr>
          <w:rFonts w:hint="cs"/>
          <w:rtl/>
        </w:rPr>
        <w:t>َّ</w:t>
      </w:r>
      <w:r>
        <w:rPr>
          <w:rtl/>
        </w:rPr>
        <w:t xml:space="preserve"> ذكر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كلاما</w:t>
      </w:r>
      <w:r>
        <w:rPr>
          <w:rFonts w:hint="cs"/>
          <w:rtl/>
        </w:rPr>
        <w:t>ً</w:t>
      </w:r>
      <w:r>
        <w:rPr>
          <w:rtl/>
        </w:rPr>
        <w:t xml:space="preserve"> طويلا</w:t>
      </w:r>
      <w:r>
        <w:rPr>
          <w:rFonts w:hint="cs"/>
          <w:rtl/>
        </w:rPr>
        <w:t>ً</w:t>
      </w:r>
      <w:r>
        <w:rPr>
          <w:rtl/>
        </w:rPr>
        <w:t xml:space="preserve"> في الرد</w:t>
      </w:r>
      <w:r>
        <w:rPr>
          <w:rFonts w:hint="cs"/>
          <w:rtl/>
        </w:rPr>
        <w:t>ّ</w:t>
      </w:r>
      <w:r>
        <w:rPr>
          <w:rtl/>
        </w:rPr>
        <w:t xml:space="preserve"> على من قال بالاجتهاد في القبلة، وحاصله الرجوع فيها إلى العلامات الشرعية.</w:t>
      </w:r>
    </w:p>
    <w:p w:rsidR="006E7D9D" w:rsidRDefault="006E7D9D" w:rsidP="00A617A7">
      <w:pPr>
        <w:pStyle w:val="libNormal"/>
        <w:rPr>
          <w:rtl/>
        </w:rPr>
      </w:pPr>
      <w:r w:rsidRPr="00CE5C2A">
        <w:rPr>
          <w:rStyle w:val="libNormalChar"/>
          <w:rtl/>
        </w:rPr>
        <w:t>[ 33189 ]</w:t>
      </w:r>
      <w:r>
        <w:rPr>
          <w:rtl/>
        </w:rPr>
        <w:t xml:space="preserve"> 39</w:t>
      </w:r>
      <w:r w:rsidR="00A617A7">
        <w:rPr>
          <w:rFonts w:hint="cs"/>
          <w:rtl/>
        </w:rPr>
        <w:t xml:space="preserve"> - </w:t>
      </w:r>
      <w:r>
        <w:rPr>
          <w:rtl/>
        </w:rPr>
        <w:t xml:space="preserve">محمّد بن عمر بن عبد العزيز الكشي في كتاب </w:t>
      </w:r>
      <w:r w:rsidRPr="00D351B6">
        <w:rPr>
          <w:rStyle w:val="libNormalChar"/>
          <w:rtl/>
        </w:rPr>
        <w:t xml:space="preserve">( </w:t>
      </w:r>
      <w:r>
        <w:rPr>
          <w:rtl/>
        </w:rPr>
        <w:t>الرجال</w:t>
      </w:r>
      <w:r w:rsidRPr="00D351B6">
        <w:rPr>
          <w:rStyle w:val="libNormalChar"/>
          <w:rtl/>
        </w:rPr>
        <w:t xml:space="preserve"> )</w:t>
      </w:r>
      <w:r>
        <w:rPr>
          <w:rtl/>
        </w:rPr>
        <w:t xml:space="preserve"> عن محمّد بن مسعود، عن إسحاق بن محمّد، عن أحمد بن صدقة، عن أبي مالك الأحمسي</w:t>
      </w:r>
      <w:r w:rsidR="00A617A7">
        <w:rPr>
          <w:rFonts w:hint="cs"/>
          <w:rtl/>
        </w:rPr>
        <w:t xml:space="preserve"> - </w:t>
      </w:r>
      <w:r>
        <w:rPr>
          <w:rtl/>
        </w:rPr>
        <w:t>في حديث</w:t>
      </w:r>
      <w:r w:rsidR="00A617A7">
        <w:rPr>
          <w:rFonts w:hint="cs"/>
          <w:rtl/>
        </w:rPr>
        <w:t xml:space="preserve"> -</w:t>
      </w:r>
      <w:r>
        <w:rPr>
          <w:rFonts w:hint="cs"/>
          <w:rtl/>
        </w:rPr>
        <w:t>:</w:t>
      </w:r>
      <w:r>
        <w:rPr>
          <w:rtl/>
        </w:rPr>
        <w:t xml:space="preserve"> أن</w:t>
      </w:r>
      <w:r>
        <w:rPr>
          <w:rFonts w:hint="cs"/>
          <w:rtl/>
        </w:rPr>
        <w:t>َّ</w:t>
      </w:r>
      <w:r>
        <w:rPr>
          <w:rtl/>
        </w:rPr>
        <w:t xml:space="preserve"> مؤمن الطاق كل</w:t>
      </w:r>
      <w:r>
        <w:rPr>
          <w:rFonts w:hint="cs"/>
          <w:rtl/>
        </w:rPr>
        <w:t>ّ</w:t>
      </w:r>
      <w:r>
        <w:rPr>
          <w:rtl/>
        </w:rPr>
        <w:t>م رجلا</w:t>
      </w:r>
      <w:r>
        <w:rPr>
          <w:rFonts w:hint="cs"/>
          <w:rtl/>
        </w:rPr>
        <w:t>ً</w:t>
      </w:r>
      <w:r>
        <w:rPr>
          <w:rtl/>
        </w:rPr>
        <w:t xml:space="preserve"> من الشراة فقطعه، فقال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والله لقد سررتني، والله ما قلت من الحق</w:t>
      </w:r>
      <w:r>
        <w:rPr>
          <w:rFonts w:hint="cs"/>
          <w:rtl/>
        </w:rPr>
        <w:t>ّ</w:t>
      </w:r>
      <w:r>
        <w:rPr>
          <w:rtl/>
        </w:rPr>
        <w:t xml:space="preserve"> حرفا</w:t>
      </w:r>
      <w:r>
        <w:rPr>
          <w:rFonts w:hint="cs"/>
          <w:rtl/>
        </w:rPr>
        <w:t>ً</w:t>
      </w:r>
      <w:r>
        <w:rPr>
          <w:rtl/>
        </w:rPr>
        <w:t>، قال: وَلِمَ</w:t>
      </w:r>
      <w:r>
        <w:rPr>
          <w:rFonts w:hint="cs"/>
          <w:rtl/>
        </w:rPr>
        <w:t xml:space="preserve"> </w:t>
      </w:r>
      <w:r>
        <w:rPr>
          <w:rtl/>
        </w:rPr>
        <w:t>؟ قال: لأن</w:t>
      </w:r>
      <w:r>
        <w:rPr>
          <w:rFonts w:hint="cs"/>
          <w:rtl/>
        </w:rPr>
        <w:t>ّ</w:t>
      </w:r>
      <w:r>
        <w:rPr>
          <w:rtl/>
        </w:rPr>
        <w:t>ك تكل</w:t>
      </w:r>
      <w:r>
        <w:rPr>
          <w:rFonts w:hint="cs"/>
          <w:rtl/>
        </w:rPr>
        <w:t>ّ</w:t>
      </w:r>
      <w:r>
        <w:rPr>
          <w:rtl/>
        </w:rPr>
        <w:t>مت على القياس، والقياس ليس من ديني.</w:t>
      </w:r>
    </w:p>
    <w:p w:rsidR="006E7D9D" w:rsidRDefault="006E7D9D" w:rsidP="00A617A7">
      <w:pPr>
        <w:pStyle w:val="libNormal"/>
        <w:rPr>
          <w:rtl/>
        </w:rPr>
      </w:pPr>
      <w:r w:rsidRPr="00CE5C2A">
        <w:rPr>
          <w:rStyle w:val="libNormalChar"/>
          <w:rtl/>
        </w:rPr>
        <w:t>[ 33190 ]</w:t>
      </w:r>
      <w:r>
        <w:rPr>
          <w:rtl/>
        </w:rPr>
        <w:t xml:space="preserve"> 40</w:t>
      </w:r>
      <w:r w:rsidR="00A617A7">
        <w:rPr>
          <w:rFonts w:hint="cs"/>
          <w:rtl/>
        </w:rPr>
        <w:t xml:space="preserve"> - </w:t>
      </w:r>
      <w:r>
        <w:rPr>
          <w:rtl/>
        </w:rPr>
        <w:t xml:space="preserve">الحسن بن عليّ بن شعبة في </w:t>
      </w:r>
      <w:r w:rsidRPr="00D351B6">
        <w:rPr>
          <w:rStyle w:val="libNormalChar"/>
          <w:rtl/>
        </w:rPr>
        <w:t xml:space="preserve">( </w:t>
      </w:r>
      <w:r>
        <w:rPr>
          <w:rtl/>
        </w:rPr>
        <w:t>تحف العقول</w:t>
      </w:r>
      <w:r w:rsidRPr="00D351B6">
        <w:rPr>
          <w:rStyle w:val="libNormalChar"/>
          <w:rtl/>
        </w:rPr>
        <w:t xml:space="preserve"> )</w:t>
      </w:r>
      <w:r>
        <w:rPr>
          <w:rtl/>
        </w:rPr>
        <w:t xml:space="preserve"> عن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قال: إذا تطي</w:t>
      </w:r>
      <w:r>
        <w:rPr>
          <w:rFonts w:hint="cs"/>
          <w:rtl/>
        </w:rPr>
        <w:t>ّ</w:t>
      </w:r>
      <w:r>
        <w:rPr>
          <w:rtl/>
        </w:rPr>
        <w:t xml:space="preserve">رت فامض، وإذا ظننت فلا تقض </w:t>
      </w:r>
      <w:r w:rsidRPr="006E7D9D">
        <w:rPr>
          <w:rStyle w:val="libFootnotenumChar"/>
          <w:rtl/>
        </w:rPr>
        <w:t>(1)</w:t>
      </w:r>
      <w:r>
        <w:rPr>
          <w:rtl/>
        </w:rPr>
        <w:t>.</w:t>
      </w:r>
    </w:p>
    <w:p w:rsidR="006E7D9D" w:rsidRDefault="006E7D9D" w:rsidP="002416D6">
      <w:pPr>
        <w:pStyle w:val="libNormal"/>
        <w:rPr>
          <w:rtl/>
        </w:rPr>
      </w:pPr>
      <w:r w:rsidRPr="00CE5C2A">
        <w:rPr>
          <w:rStyle w:val="libNormalChar"/>
          <w:rtl/>
        </w:rPr>
        <w:t>[ 33191 ]</w:t>
      </w:r>
      <w:r>
        <w:rPr>
          <w:rtl/>
        </w:rPr>
        <w:t xml:space="preserve"> 41</w:t>
      </w:r>
      <w:r w:rsidR="00A617A7">
        <w:rPr>
          <w:rFonts w:hint="cs"/>
          <w:rtl/>
        </w:rPr>
        <w:t xml:space="preserve"> - </w:t>
      </w:r>
      <w:r>
        <w:rPr>
          <w:rtl/>
        </w:rPr>
        <w:t xml:space="preserve">عبد الله بن جعفر في </w:t>
      </w:r>
      <w:r w:rsidRPr="00D351B6">
        <w:rPr>
          <w:rStyle w:val="libNormalChar"/>
          <w:rtl/>
        </w:rPr>
        <w:t xml:space="preserve">( </w:t>
      </w:r>
      <w:r>
        <w:rPr>
          <w:rtl/>
        </w:rPr>
        <w:t>قرب ال</w:t>
      </w:r>
      <w:r>
        <w:rPr>
          <w:rFonts w:hint="cs"/>
          <w:rtl/>
        </w:rPr>
        <w:t>إِ</w:t>
      </w:r>
      <w:r>
        <w:rPr>
          <w:rtl/>
        </w:rPr>
        <w:t>سناد</w:t>
      </w:r>
      <w:r w:rsidRPr="00D351B6">
        <w:rPr>
          <w:rStyle w:val="libNormalChar"/>
          <w:rtl/>
        </w:rPr>
        <w:t xml:space="preserve"> )</w:t>
      </w:r>
      <w:r>
        <w:rPr>
          <w:rtl/>
        </w:rPr>
        <w:t xml:space="preserve"> عن أحمد بن محمّد بن عيسى عن أحمد بن محمّد بن أبي نصر، قال: قلت للرضا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جعلت فداك، إن</w:t>
      </w:r>
      <w:r>
        <w:rPr>
          <w:rFonts w:hint="cs"/>
          <w:rtl/>
        </w:rPr>
        <w:t>ّ</w:t>
      </w:r>
      <w:r>
        <w:rPr>
          <w:rtl/>
        </w:rPr>
        <w:t xml:space="preserve"> بعض أصحابنا يقولون: نسمع الأمر </w:t>
      </w:r>
      <w:r w:rsidRPr="006E7D9D">
        <w:rPr>
          <w:rStyle w:val="libFootnotenumChar"/>
          <w:rtl/>
        </w:rPr>
        <w:t>(</w:t>
      </w:r>
      <w:r w:rsidR="002416D6">
        <w:rPr>
          <w:rStyle w:val="libFootnotenumChar"/>
          <w:rFonts w:hint="cs"/>
          <w:rtl/>
        </w:rPr>
        <w:t>2</w:t>
      </w:r>
      <w:r w:rsidRPr="006E7D9D">
        <w:rPr>
          <w:rStyle w:val="libFootnotenumChar"/>
          <w:rtl/>
        </w:rPr>
        <w:t>)</w:t>
      </w:r>
      <w:r>
        <w:rPr>
          <w:rtl/>
        </w:rPr>
        <w:t xml:space="preserve"> يحكى عنك وعن آبائك، فنقيس عليه، ونعمل به، فقال: سبحان الله</w:t>
      </w:r>
      <w:r>
        <w:rPr>
          <w:rFonts w:hint="cs"/>
          <w:rtl/>
        </w:rPr>
        <w:t xml:space="preserve"> </w:t>
      </w:r>
      <w:r>
        <w:rPr>
          <w:rtl/>
        </w:rPr>
        <w:t xml:space="preserve">! لا والله ما هذا من دين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هؤلاء قوم لا حاجة بهم إلينا، قد خرجوا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39</w:t>
      </w:r>
      <w:r w:rsidR="00A617A7">
        <w:rPr>
          <w:rtl/>
        </w:rPr>
        <w:t xml:space="preserve"> - </w:t>
      </w:r>
      <w:r>
        <w:rPr>
          <w:rtl/>
        </w:rPr>
        <w:t>رجال الكشي 2: 188 / 331.</w:t>
      </w:r>
    </w:p>
    <w:p w:rsidR="006E7D9D" w:rsidRDefault="006E7D9D" w:rsidP="00D351B6">
      <w:pPr>
        <w:pStyle w:val="libFootnote0"/>
        <w:rPr>
          <w:rtl/>
        </w:rPr>
      </w:pPr>
      <w:r>
        <w:rPr>
          <w:rtl/>
        </w:rPr>
        <w:t>40</w:t>
      </w:r>
      <w:r w:rsidR="00A617A7">
        <w:rPr>
          <w:rtl/>
        </w:rPr>
        <w:t xml:space="preserve"> - </w:t>
      </w:r>
      <w:r>
        <w:rPr>
          <w:rtl/>
        </w:rPr>
        <w:t>تحف العقول 35.</w:t>
      </w:r>
    </w:p>
    <w:p w:rsidR="006E7D9D" w:rsidRPr="006C4949" w:rsidRDefault="006E7D9D" w:rsidP="00D351B6">
      <w:pPr>
        <w:pStyle w:val="libFootnote0"/>
        <w:rPr>
          <w:rtl/>
        </w:rPr>
      </w:pPr>
      <w:r w:rsidRPr="006C4949">
        <w:rPr>
          <w:rtl/>
        </w:rPr>
        <w:t>(1) في المصدر زيادة</w:t>
      </w:r>
      <w:r>
        <w:rPr>
          <w:rtl/>
        </w:rPr>
        <w:t>:</w:t>
      </w:r>
      <w:r w:rsidRPr="006C4949">
        <w:rPr>
          <w:rtl/>
        </w:rPr>
        <w:t xml:space="preserve"> و</w:t>
      </w:r>
      <w:r>
        <w:rPr>
          <w:rFonts w:hint="cs"/>
          <w:rtl/>
        </w:rPr>
        <w:t>إ</w:t>
      </w:r>
      <w:r>
        <w:rPr>
          <w:rtl/>
        </w:rPr>
        <w:t>ذا حسدت فلا تبغ.</w:t>
      </w:r>
    </w:p>
    <w:p w:rsidR="006E7D9D" w:rsidRDefault="006E7D9D" w:rsidP="00D351B6">
      <w:pPr>
        <w:pStyle w:val="libFootnote0"/>
        <w:rPr>
          <w:rtl/>
        </w:rPr>
      </w:pPr>
      <w:r>
        <w:rPr>
          <w:rtl/>
        </w:rPr>
        <w:t>41</w:t>
      </w:r>
      <w:r w:rsidR="00A617A7">
        <w:rPr>
          <w:rtl/>
        </w:rPr>
        <w:t xml:space="preserve"> - </w:t>
      </w:r>
      <w:r>
        <w:rPr>
          <w:rtl/>
        </w:rPr>
        <w:t>قرب الاسناد: 157.</w:t>
      </w:r>
    </w:p>
    <w:p w:rsidR="006E7D9D" w:rsidRPr="006C4949" w:rsidRDefault="006E7D9D" w:rsidP="002416D6">
      <w:pPr>
        <w:pStyle w:val="libFootnote0"/>
        <w:rPr>
          <w:rtl/>
        </w:rPr>
      </w:pPr>
      <w:r w:rsidRPr="006C4949">
        <w:rPr>
          <w:rtl/>
        </w:rPr>
        <w:t>(</w:t>
      </w:r>
      <w:r w:rsidR="002416D6">
        <w:rPr>
          <w:rFonts w:hint="cs"/>
          <w:rtl/>
        </w:rPr>
        <w:t>2</w:t>
      </w:r>
      <w:r w:rsidRPr="006C4949">
        <w:rPr>
          <w:rtl/>
        </w:rPr>
        <w:t>) في المصدر</w:t>
      </w:r>
      <w:r>
        <w:rPr>
          <w:rtl/>
        </w:rPr>
        <w:t>:</w:t>
      </w:r>
      <w:r w:rsidRPr="006C4949">
        <w:rPr>
          <w:rtl/>
        </w:rPr>
        <w:t xml:space="preserve"> ال</w:t>
      </w:r>
      <w:r>
        <w:rPr>
          <w:rFonts w:hint="cs"/>
          <w:rtl/>
        </w:rPr>
        <w:t>أ</w:t>
      </w:r>
      <w:r w:rsidRPr="006C4949">
        <w:rPr>
          <w:rtl/>
        </w:rPr>
        <w:t>ثر</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من طاعتنا، وصاروا في موضعنا، فأين التقليد ال</w:t>
      </w:r>
      <w:r>
        <w:rPr>
          <w:rFonts w:hint="cs"/>
          <w:rtl/>
        </w:rPr>
        <w:t>ّ</w:t>
      </w:r>
      <w:r>
        <w:rPr>
          <w:rtl/>
        </w:rPr>
        <w:t>ذي كانوا يقل</w:t>
      </w:r>
      <w:r>
        <w:rPr>
          <w:rFonts w:hint="cs"/>
          <w:rtl/>
        </w:rPr>
        <w:t>ّ</w:t>
      </w:r>
      <w:r>
        <w:rPr>
          <w:rtl/>
        </w:rPr>
        <w:t>دون جعفرا</w:t>
      </w:r>
      <w:r>
        <w:rPr>
          <w:rFonts w:hint="cs"/>
          <w:rtl/>
        </w:rPr>
        <w:t>ً</w:t>
      </w:r>
      <w:r>
        <w:rPr>
          <w:rtl/>
        </w:rPr>
        <w:t xml:space="preserve"> وأبا جعفر </w:t>
      </w:r>
      <w:r w:rsidR="002630D5" w:rsidRPr="00D351B6">
        <w:rPr>
          <w:rStyle w:val="libNormalChar"/>
          <w:rFonts w:hint="cs"/>
          <w:rtl/>
        </w:rPr>
        <w:t xml:space="preserve">( </w:t>
      </w:r>
      <w:r w:rsidR="002630D5" w:rsidRPr="002630D5">
        <w:rPr>
          <w:rStyle w:val="libAlaemChar"/>
          <w:rFonts w:hint="cs"/>
          <w:rtl/>
        </w:rPr>
        <w:t>عليهما‌السلام</w:t>
      </w:r>
      <w:r w:rsidR="00D351B6" w:rsidRPr="00D351B6">
        <w:rPr>
          <w:rStyle w:val="libNormalChar"/>
          <w:rFonts w:hint="cs"/>
          <w:rtl/>
        </w:rPr>
        <w:t xml:space="preserve"> ) </w:t>
      </w:r>
      <w:r w:rsidRPr="00B076A0">
        <w:rPr>
          <w:rtl/>
        </w:rPr>
        <w:t>؟</w:t>
      </w:r>
      <w:r>
        <w:rPr>
          <w:rtl/>
        </w:rPr>
        <w:t xml:space="preserve"> قال جعفر: لا تحملوا على القياس، فليس من شيء يعدله القياس، </w:t>
      </w:r>
      <w:r w:rsidR="00D351B6">
        <w:rPr>
          <w:rtl/>
        </w:rPr>
        <w:t xml:space="preserve">إلّا </w:t>
      </w:r>
      <w:r>
        <w:rPr>
          <w:rtl/>
        </w:rPr>
        <w:t>والقياس يكسره.</w:t>
      </w:r>
    </w:p>
    <w:p w:rsidR="006E7D9D" w:rsidRDefault="006E7D9D" w:rsidP="00A617A7">
      <w:pPr>
        <w:pStyle w:val="libNormal"/>
        <w:rPr>
          <w:rtl/>
        </w:rPr>
      </w:pPr>
      <w:r w:rsidRPr="00CE5C2A">
        <w:rPr>
          <w:rStyle w:val="libNormalChar"/>
          <w:rtl/>
        </w:rPr>
        <w:t>[ 33192 ]</w:t>
      </w:r>
      <w:r>
        <w:rPr>
          <w:rtl/>
        </w:rPr>
        <w:t xml:space="preserve"> 42</w:t>
      </w:r>
      <w:r w:rsidR="00A617A7">
        <w:rPr>
          <w:rFonts w:hint="cs"/>
          <w:rtl/>
        </w:rPr>
        <w:t xml:space="preserve"> - </w:t>
      </w:r>
      <w:r>
        <w:rPr>
          <w:rtl/>
        </w:rPr>
        <w:t xml:space="preserve">وعن هارون بن مسلم، عن مسعدة بن صدقة </w:t>
      </w:r>
      <w:r w:rsidRPr="006E7D9D">
        <w:rPr>
          <w:rStyle w:val="libFootnotenumChar"/>
          <w:rtl/>
        </w:rPr>
        <w:t>(1)</w:t>
      </w:r>
      <w:r>
        <w:rPr>
          <w:rtl/>
        </w:rPr>
        <w:t xml:space="preserve">، عن جعفر بن محمّد، عن آبائه </w:t>
      </w:r>
      <w:r w:rsidR="002630D5" w:rsidRPr="00D351B6">
        <w:rPr>
          <w:rStyle w:val="libNormalChar"/>
          <w:rFonts w:hint="cs"/>
          <w:rtl/>
        </w:rPr>
        <w:t xml:space="preserve">( </w:t>
      </w:r>
      <w:r w:rsidR="002630D5" w:rsidRPr="002630D5">
        <w:rPr>
          <w:rStyle w:val="libAlaemChar"/>
          <w:rFonts w:hint="cs"/>
          <w:rtl/>
        </w:rPr>
        <w:t xml:space="preserve">عليهم‌السلام) </w:t>
      </w:r>
      <w:r>
        <w:rPr>
          <w:rtl/>
        </w:rPr>
        <w:t>،</w:t>
      </w:r>
      <w:r w:rsidRPr="00B076A0">
        <w:rPr>
          <w:rtl/>
        </w:rPr>
        <w:t xml:space="preserve"> قال</w:t>
      </w:r>
      <w:r>
        <w:rPr>
          <w:rtl/>
        </w:rPr>
        <w:t>:</w:t>
      </w:r>
      <w:r w:rsidRPr="00B076A0">
        <w:rPr>
          <w:rtl/>
        </w:rPr>
        <w:t xml:space="preserve">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إي</w:t>
      </w:r>
      <w:r>
        <w:rPr>
          <w:rFonts w:hint="cs"/>
          <w:rtl/>
        </w:rPr>
        <w:t>ّ</w:t>
      </w:r>
      <w:r>
        <w:rPr>
          <w:rtl/>
        </w:rPr>
        <w:t>اكم والظن</w:t>
      </w:r>
      <w:r>
        <w:rPr>
          <w:rFonts w:hint="cs"/>
          <w:rtl/>
        </w:rPr>
        <w:t>ّ</w:t>
      </w:r>
      <w:r>
        <w:rPr>
          <w:rtl/>
        </w:rPr>
        <w:t>، فإنّ الظن</w:t>
      </w:r>
      <w:r>
        <w:rPr>
          <w:rFonts w:hint="cs"/>
          <w:rtl/>
        </w:rPr>
        <w:t>ّ</w:t>
      </w:r>
      <w:r>
        <w:rPr>
          <w:rtl/>
        </w:rPr>
        <w:t xml:space="preserve"> أكذب الكذب.</w:t>
      </w:r>
    </w:p>
    <w:p w:rsidR="006E7D9D" w:rsidRDefault="006E7D9D" w:rsidP="00A617A7">
      <w:pPr>
        <w:pStyle w:val="libNormal"/>
        <w:rPr>
          <w:rtl/>
        </w:rPr>
      </w:pPr>
      <w:r w:rsidRPr="00CE5C2A">
        <w:rPr>
          <w:rStyle w:val="libNormalChar"/>
          <w:rtl/>
        </w:rPr>
        <w:t>[ 33193 ]</w:t>
      </w:r>
      <w:r>
        <w:rPr>
          <w:rtl/>
        </w:rPr>
        <w:t xml:space="preserve"> 43</w:t>
      </w:r>
      <w:r w:rsidR="00A617A7">
        <w:rPr>
          <w:rFonts w:hint="cs"/>
          <w:rtl/>
        </w:rPr>
        <w:t xml:space="preserve"> - </w:t>
      </w:r>
      <w:r>
        <w:rPr>
          <w:rtl/>
        </w:rPr>
        <w:t xml:space="preserve">محمّد بن محمّد المفيد في </w:t>
      </w:r>
      <w:r w:rsidRPr="00D351B6">
        <w:rPr>
          <w:rStyle w:val="libNormalChar"/>
          <w:rtl/>
        </w:rPr>
        <w:t xml:space="preserve">( </w:t>
      </w:r>
      <w:r>
        <w:rPr>
          <w:rtl/>
        </w:rPr>
        <w:t>المجالس</w:t>
      </w:r>
      <w:r w:rsidRPr="00D351B6">
        <w:rPr>
          <w:rStyle w:val="libNormalChar"/>
          <w:rtl/>
        </w:rPr>
        <w:t xml:space="preserve"> )</w:t>
      </w:r>
      <w:r>
        <w:rPr>
          <w:rtl/>
        </w:rPr>
        <w:t xml:space="preserve"> عن الصدوق، عن محمّد بن الحسن بن الوليد، عن الصف</w:t>
      </w:r>
      <w:r>
        <w:rPr>
          <w:rFonts w:hint="cs"/>
          <w:rtl/>
        </w:rPr>
        <w:t>ّ</w:t>
      </w:r>
      <w:r>
        <w:rPr>
          <w:rtl/>
        </w:rPr>
        <w:t xml:space="preserve">ار، عن يعقوب بن يزيد، عن حمّاد بن عيسى، عن حمّاد بن عثمان، عن زرارة بن أعين، قال: قال لي أبو جعفر محمّد بن عليّ </w:t>
      </w:r>
      <w:r w:rsidR="002630D5" w:rsidRPr="00D351B6">
        <w:rPr>
          <w:rStyle w:val="libNormalChar"/>
          <w:rFonts w:hint="cs"/>
          <w:rtl/>
        </w:rPr>
        <w:t xml:space="preserve">( </w:t>
      </w:r>
      <w:r w:rsidR="002630D5" w:rsidRPr="002630D5">
        <w:rPr>
          <w:rStyle w:val="libAlaemChar"/>
          <w:rFonts w:hint="cs"/>
          <w:rtl/>
        </w:rPr>
        <w:t>عليهما‌السلام</w:t>
      </w:r>
      <w:r w:rsidR="002630D5" w:rsidRPr="00D351B6">
        <w:rPr>
          <w:rStyle w:val="libNormalChar"/>
          <w:rFonts w:hint="cs"/>
          <w:rtl/>
        </w:rPr>
        <w:t xml:space="preserve"> )</w:t>
      </w:r>
      <w:r w:rsidR="002630D5" w:rsidRPr="002630D5">
        <w:rPr>
          <w:rStyle w:val="libAlaemChar"/>
          <w:rFonts w:hint="cs"/>
          <w:rtl/>
        </w:rPr>
        <w:t xml:space="preserve"> </w:t>
      </w:r>
      <w:r>
        <w:rPr>
          <w:rtl/>
        </w:rPr>
        <w:t>: يا زرارة</w:t>
      </w:r>
      <w:r>
        <w:rPr>
          <w:rFonts w:hint="cs"/>
          <w:rtl/>
        </w:rPr>
        <w:t xml:space="preserve"> </w:t>
      </w:r>
      <w:r>
        <w:rPr>
          <w:rtl/>
        </w:rPr>
        <w:t>! إي</w:t>
      </w:r>
      <w:r>
        <w:rPr>
          <w:rFonts w:hint="cs"/>
          <w:rtl/>
        </w:rPr>
        <w:t>ّ</w:t>
      </w:r>
      <w:r>
        <w:rPr>
          <w:rtl/>
        </w:rPr>
        <w:t>اك وأصحاب القياس في الدين، ف</w:t>
      </w:r>
      <w:r>
        <w:rPr>
          <w:rFonts w:hint="cs"/>
          <w:rtl/>
        </w:rPr>
        <w:t>إ</w:t>
      </w:r>
      <w:r>
        <w:rPr>
          <w:rtl/>
        </w:rPr>
        <w:t>ن</w:t>
      </w:r>
      <w:r>
        <w:rPr>
          <w:rFonts w:hint="cs"/>
          <w:rtl/>
        </w:rPr>
        <w:t>ّ</w:t>
      </w:r>
      <w:r>
        <w:rPr>
          <w:rtl/>
        </w:rPr>
        <w:t>هم تركوا علم ما وكلوا به، وتكل</w:t>
      </w:r>
      <w:r>
        <w:rPr>
          <w:rFonts w:hint="cs"/>
          <w:rtl/>
        </w:rPr>
        <w:t>ّ</w:t>
      </w:r>
      <w:r>
        <w:rPr>
          <w:rtl/>
        </w:rPr>
        <w:t>فوا ما قد كفوه، يتأو</w:t>
      </w:r>
      <w:r>
        <w:rPr>
          <w:rFonts w:hint="cs"/>
          <w:rtl/>
        </w:rPr>
        <w:t>َّ</w:t>
      </w:r>
      <w:r>
        <w:rPr>
          <w:rtl/>
        </w:rPr>
        <w:t>لون الأخبار، ويكذبون على الله عزّ</w:t>
      </w:r>
      <w:r>
        <w:rPr>
          <w:rFonts w:hint="cs"/>
          <w:rtl/>
        </w:rPr>
        <w:t>َ</w:t>
      </w:r>
      <w:r>
        <w:rPr>
          <w:rtl/>
        </w:rPr>
        <w:t xml:space="preserve"> وجلّ</w:t>
      </w:r>
      <w:r>
        <w:rPr>
          <w:rFonts w:hint="cs"/>
          <w:rtl/>
        </w:rPr>
        <w:t>َ</w:t>
      </w:r>
      <w:r>
        <w:rPr>
          <w:rtl/>
        </w:rPr>
        <w:t>، وكأن</w:t>
      </w:r>
      <w:r>
        <w:rPr>
          <w:rFonts w:hint="cs"/>
          <w:rtl/>
        </w:rPr>
        <w:t>ّ</w:t>
      </w:r>
      <w:r>
        <w:rPr>
          <w:rtl/>
        </w:rPr>
        <w:t>ي بالرجل منهم ينادى من بين يديه، فيجيب من خلفه، وينادى من خلفه، فيجيب من بين يديه، قد تاهوا وتحيروا في الأرض والدين.</w:t>
      </w:r>
    </w:p>
    <w:p w:rsidR="006E7D9D" w:rsidRDefault="006E7D9D" w:rsidP="002416D6">
      <w:pPr>
        <w:pStyle w:val="libNormal"/>
        <w:rPr>
          <w:rtl/>
        </w:rPr>
      </w:pPr>
      <w:r w:rsidRPr="00CE5C2A">
        <w:rPr>
          <w:rStyle w:val="libNormalChar"/>
          <w:rtl/>
        </w:rPr>
        <w:t>[ 33194 ]</w:t>
      </w:r>
      <w:r>
        <w:rPr>
          <w:rtl/>
        </w:rPr>
        <w:t xml:space="preserve"> 44</w:t>
      </w:r>
      <w:r w:rsidR="00A617A7">
        <w:rPr>
          <w:rFonts w:hint="cs"/>
          <w:rtl/>
        </w:rPr>
        <w:t xml:space="preserve"> - </w:t>
      </w:r>
      <w:r>
        <w:rPr>
          <w:rtl/>
        </w:rPr>
        <w:t>وعنه، عن محمّد بن موسى بن المتوك</w:t>
      </w:r>
      <w:r>
        <w:rPr>
          <w:rFonts w:hint="cs"/>
          <w:rtl/>
        </w:rPr>
        <w:t>ّ</w:t>
      </w:r>
      <w:r>
        <w:rPr>
          <w:rtl/>
        </w:rPr>
        <w:t>ل، عن الس</w:t>
      </w:r>
      <w:r>
        <w:rPr>
          <w:rFonts w:hint="cs"/>
          <w:rtl/>
        </w:rPr>
        <w:t>ّ</w:t>
      </w:r>
      <w:r>
        <w:rPr>
          <w:rtl/>
        </w:rPr>
        <w:t xml:space="preserve">عد آبادي، عن أحمد بن محمّد بن خالد، عن أبيه، عن ابن أبي عمير، عن غير واحد،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لعن الله أصحاب القياس، فإن</w:t>
      </w:r>
      <w:r>
        <w:rPr>
          <w:rFonts w:hint="cs"/>
          <w:rtl/>
        </w:rPr>
        <w:t>ّ</w:t>
      </w:r>
      <w:r>
        <w:rPr>
          <w:rtl/>
        </w:rPr>
        <w:t>هم غي</w:t>
      </w:r>
      <w:r>
        <w:rPr>
          <w:rFonts w:hint="cs"/>
          <w:rtl/>
        </w:rPr>
        <w:t>ّ</w:t>
      </w:r>
      <w:r>
        <w:rPr>
          <w:rtl/>
        </w:rPr>
        <w:t xml:space="preserve">روا كتاب </w:t>
      </w:r>
      <w:r w:rsidRPr="006E7D9D">
        <w:rPr>
          <w:rStyle w:val="libFootnotenumChar"/>
          <w:rtl/>
        </w:rPr>
        <w:t>(</w:t>
      </w:r>
      <w:r w:rsidR="002416D6">
        <w:rPr>
          <w:rStyle w:val="libFootnotenumChar"/>
          <w:rFonts w:hint="cs"/>
          <w:rtl/>
        </w:rPr>
        <w:t>2</w:t>
      </w:r>
      <w:r w:rsidRPr="006E7D9D">
        <w:rPr>
          <w:rStyle w:val="libFootnotenumChar"/>
          <w:rtl/>
        </w:rPr>
        <w:t>)</w:t>
      </w:r>
      <w:r>
        <w:rPr>
          <w:rtl/>
        </w:rPr>
        <w:t xml:space="preserve"> الله وسن</w:t>
      </w:r>
      <w:r>
        <w:rPr>
          <w:rFonts w:hint="cs"/>
          <w:rtl/>
        </w:rPr>
        <w:t>ّ</w:t>
      </w:r>
      <w:r>
        <w:rPr>
          <w:rtl/>
        </w:rPr>
        <w:t xml:space="preserve">ة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وات</w:t>
      </w:r>
      <w:r>
        <w:rPr>
          <w:rFonts w:hint="cs"/>
          <w:rtl/>
        </w:rPr>
        <w:t>ّ</w:t>
      </w:r>
      <w:r>
        <w:rPr>
          <w:rtl/>
        </w:rPr>
        <w:t>هموا الصادقين في دين الله.</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42</w:t>
      </w:r>
      <w:r w:rsidR="00A617A7">
        <w:rPr>
          <w:rFonts w:hint="cs"/>
          <w:rtl/>
        </w:rPr>
        <w:t xml:space="preserve"> - </w:t>
      </w:r>
      <w:r>
        <w:rPr>
          <w:rtl/>
        </w:rPr>
        <w:t>قرب الاسناد: 15.</w:t>
      </w:r>
    </w:p>
    <w:p w:rsidR="006E7D9D" w:rsidRPr="006C4949" w:rsidRDefault="006E7D9D" w:rsidP="00D351B6">
      <w:pPr>
        <w:pStyle w:val="libFootnote0"/>
        <w:rPr>
          <w:rtl/>
        </w:rPr>
      </w:pPr>
      <w:r>
        <w:rPr>
          <w:rtl/>
        </w:rPr>
        <w:t>(1) في المصدر: مسعدة بن زياد.</w:t>
      </w:r>
    </w:p>
    <w:p w:rsidR="006E7D9D" w:rsidRDefault="006E7D9D" w:rsidP="00D351B6">
      <w:pPr>
        <w:pStyle w:val="libFootnote0"/>
        <w:rPr>
          <w:rtl/>
        </w:rPr>
      </w:pPr>
      <w:r>
        <w:rPr>
          <w:rtl/>
        </w:rPr>
        <w:t>43</w:t>
      </w:r>
      <w:r w:rsidR="00A617A7">
        <w:rPr>
          <w:rtl/>
        </w:rPr>
        <w:t xml:space="preserve"> - </w:t>
      </w:r>
      <w:r>
        <w:rPr>
          <w:rtl/>
        </w:rPr>
        <w:t>أمالي المفيد: 51 / 12.</w:t>
      </w:r>
    </w:p>
    <w:p w:rsidR="006E7D9D" w:rsidRDefault="006E7D9D" w:rsidP="00D351B6">
      <w:pPr>
        <w:pStyle w:val="libFootnote0"/>
        <w:rPr>
          <w:rtl/>
        </w:rPr>
      </w:pPr>
      <w:r>
        <w:rPr>
          <w:rtl/>
        </w:rPr>
        <w:t>44</w:t>
      </w:r>
      <w:r w:rsidR="00A617A7">
        <w:rPr>
          <w:rtl/>
        </w:rPr>
        <w:t xml:space="preserve"> - </w:t>
      </w:r>
      <w:r>
        <w:rPr>
          <w:rFonts w:hint="cs"/>
          <w:rtl/>
        </w:rPr>
        <w:t>أ</w:t>
      </w:r>
      <w:r>
        <w:rPr>
          <w:rtl/>
        </w:rPr>
        <w:t>مالي: المفيد 52 / 13.</w:t>
      </w:r>
    </w:p>
    <w:p w:rsidR="006E7D9D" w:rsidRPr="006C4949" w:rsidRDefault="006E7D9D" w:rsidP="002416D6">
      <w:pPr>
        <w:pStyle w:val="libFootnote0"/>
        <w:rPr>
          <w:rtl/>
        </w:rPr>
      </w:pPr>
      <w:r w:rsidRPr="006C4949">
        <w:rPr>
          <w:rtl/>
        </w:rPr>
        <w:t>(</w:t>
      </w:r>
      <w:r w:rsidR="002416D6">
        <w:rPr>
          <w:rFonts w:hint="cs"/>
          <w:rtl/>
        </w:rPr>
        <w:t>2</w:t>
      </w:r>
      <w:r w:rsidRPr="006C4949">
        <w:rPr>
          <w:rtl/>
        </w:rPr>
        <w:t>) في المصدر</w:t>
      </w:r>
      <w:r>
        <w:rPr>
          <w:rtl/>
        </w:rPr>
        <w:t>:</w:t>
      </w:r>
      <w:r w:rsidRPr="006C4949">
        <w:rPr>
          <w:rtl/>
        </w:rPr>
        <w:t xml:space="preserve"> كلام</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[ 33195 ]</w:t>
      </w:r>
      <w:r>
        <w:rPr>
          <w:rtl/>
        </w:rPr>
        <w:t xml:space="preserve"> 45</w:t>
      </w:r>
      <w:r w:rsidR="00A617A7">
        <w:rPr>
          <w:rFonts w:hint="cs"/>
          <w:rtl/>
        </w:rPr>
        <w:t xml:space="preserve"> - </w:t>
      </w:r>
      <w:r>
        <w:rPr>
          <w:rtl/>
        </w:rPr>
        <w:t>محمّد بن مسعود العي</w:t>
      </w:r>
      <w:r>
        <w:rPr>
          <w:rFonts w:hint="cs"/>
          <w:rtl/>
        </w:rPr>
        <w:t>ّ</w:t>
      </w:r>
      <w:r>
        <w:rPr>
          <w:rtl/>
        </w:rPr>
        <w:t xml:space="preserve">اشي في </w:t>
      </w:r>
      <w:r w:rsidRPr="00D351B6">
        <w:rPr>
          <w:rStyle w:val="libNormalChar"/>
          <w:rtl/>
        </w:rPr>
        <w:t xml:space="preserve">( </w:t>
      </w:r>
      <w:r>
        <w:rPr>
          <w:rtl/>
        </w:rPr>
        <w:t>تفسيره</w:t>
      </w:r>
      <w:r w:rsidRPr="00D351B6">
        <w:rPr>
          <w:rStyle w:val="libNormalChar"/>
          <w:rtl/>
        </w:rPr>
        <w:t xml:space="preserve"> )</w:t>
      </w:r>
      <w:r>
        <w:rPr>
          <w:rtl/>
        </w:rPr>
        <w:t xml:space="preserve"> عن عم</w:t>
      </w:r>
      <w:r>
        <w:rPr>
          <w:rFonts w:hint="cs"/>
          <w:rtl/>
        </w:rPr>
        <w:t>ّ</w:t>
      </w:r>
      <w:r>
        <w:rPr>
          <w:rtl/>
        </w:rPr>
        <w:t xml:space="preserve">ار بن موسى،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4A13AA">
        <w:rPr>
          <w:rtl/>
        </w:rPr>
        <w:t>قال</w:t>
      </w:r>
      <w:r>
        <w:rPr>
          <w:rtl/>
        </w:rPr>
        <w:t>: سئل عن الحكومة، فقال: من حكم برأيه بين اثنين فقد كفر، ومن فسر برأيه آية من كتاب الله فقد كفر.</w:t>
      </w:r>
    </w:p>
    <w:p w:rsidR="006E7D9D" w:rsidRDefault="006E7D9D" w:rsidP="00A617A7">
      <w:pPr>
        <w:pStyle w:val="libNormal"/>
        <w:rPr>
          <w:rtl/>
        </w:rPr>
      </w:pPr>
      <w:r w:rsidRPr="00CE5C2A">
        <w:rPr>
          <w:rStyle w:val="libNormalChar"/>
          <w:rtl/>
        </w:rPr>
        <w:t>[ 33196 ]</w:t>
      </w:r>
      <w:r>
        <w:rPr>
          <w:rtl/>
        </w:rPr>
        <w:t xml:space="preserve"> 46</w:t>
      </w:r>
      <w:r w:rsidR="00A617A7">
        <w:rPr>
          <w:rtl/>
        </w:rPr>
        <w:t xml:space="preserve"> - </w:t>
      </w:r>
      <w:r>
        <w:rPr>
          <w:rtl/>
        </w:rPr>
        <w:t>وعن أبي العب</w:t>
      </w:r>
      <w:r>
        <w:rPr>
          <w:rFonts w:hint="cs"/>
          <w:rtl/>
        </w:rPr>
        <w:t>ّ</w:t>
      </w:r>
      <w:r>
        <w:rPr>
          <w:rtl/>
        </w:rPr>
        <w:t xml:space="preserve">اس قال: سألت أبا عبد </w:t>
      </w:r>
      <w:r w:rsidRPr="004A13AA">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أدنى ما يكون به ال</w:t>
      </w:r>
      <w:r>
        <w:rPr>
          <w:rFonts w:hint="cs"/>
          <w:rtl/>
        </w:rPr>
        <w:t>إِ</w:t>
      </w:r>
      <w:r>
        <w:rPr>
          <w:rtl/>
        </w:rPr>
        <w:t>نسان مشركا</w:t>
      </w:r>
      <w:r>
        <w:rPr>
          <w:rFonts w:hint="cs"/>
          <w:rtl/>
        </w:rPr>
        <w:t>ً</w:t>
      </w:r>
      <w:r>
        <w:rPr>
          <w:rtl/>
        </w:rPr>
        <w:t>، فقال: من ابتدع رأيا</w:t>
      </w:r>
      <w:r>
        <w:rPr>
          <w:rFonts w:hint="cs"/>
          <w:rtl/>
        </w:rPr>
        <w:t>ً</w:t>
      </w:r>
      <w:r>
        <w:rPr>
          <w:rtl/>
        </w:rPr>
        <w:t>، فأحب</w:t>
      </w:r>
      <w:r>
        <w:rPr>
          <w:rFonts w:hint="cs"/>
          <w:rtl/>
        </w:rPr>
        <w:t>ّ</w:t>
      </w:r>
      <w:r>
        <w:rPr>
          <w:rtl/>
        </w:rPr>
        <w:t xml:space="preserve"> عليه، وأبغض.</w:t>
      </w:r>
    </w:p>
    <w:p w:rsidR="006E7D9D" w:rsidRDefault="006E7D9D" w:rsidP="002416D6">
      <w:pPr>
        <w:pStyle w:val="libNormal"/>
        <w:rPr>
          <w:rtl/>
        </w:rPr>
      </w:pPr>
      <w:r w:rsidRPr="00CE5C2A">
        <w:rPr>
          <w:rStyle w:val="libNormalChar"/>
          <w:rtl/>
        </w:rPr>
        <w:t>[ 33197 ]</w:t>
      </w:r>
      <w:r>
        <w:rPr>
          <w:rtl/>
        </w:rPr>
        <w:t xml:space="preserve"> 47</w:t>
      </w:r>
      <w:r w:rsidR="00A617A7">
        <w:rPr>
          <w:rFonts w:hint="cs"/>
          <w:rtl/>
        </w:rPr>
        <w:t xml:space="preserve"> - </w:t>
      </w:r>
      <w:r>
        <w:rPr>
          <w:rtl/>
        </w:rPr>
        <w:t xml:space="preserve">وعن أبان، عن عبد الرحمن </w:t>
      </w:r>
      <w:r w:rsidRPr="006E7D9D">
        <w:rPr>
          <w:rStyle w:val="libFootnotenumChar"/>
          <w:rtl/>
        </w:rPr>
        <w:t>(1)</w:t>
      </w:r>
      <w:r>
        <w:rPr>
          <w:rtl/>
        </w:rPr>
        <w:t xml:space="preserve">،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أدنى ما يخرج به الرجل من الإ</w:t>
      </w:r>
      <w:r>
        <w:rPr>
          <w:rFonts w:hint="cs"/>
          <w:rtl/>
        </w:rPr>
        <w:t>ِ</w:t>
      </w:r>
      <w:r>
        <w:rPr>
          <w:rtl/>
        </w:rPr>
        <w:t>سلام أن يرى الرأي بخلاف الحق</w:t>
      </w:r>
      <w:r>
        <w:rPr>
          <w:rFonts w:hint="cs"/>
          <w:rtl/>
        </w:rPr>
        <w:t>ّ،</w:t>
      </w:r>
      <w:r>
        <w:rPr>
          <w:rtl/>
        </w:rPr>
        <w:t xml:space="preserve"> فيقيم عليه ثمّ قال: </w:t>
      </w:r>
      <w:r w:rsidR="002416D6" w:rsidRPr="002416D6">
        <w:rPr>
          <w:rStyle w:val="libAlaemChar"/>
          <w:rtl/>
        </w:rPr>
        <w:t>(</w:t>
      </w:r>
      <w:r w:rsidRPr="00D351B6">
        <w:rPr>
          <w:rStyle w:val="libNormalChar"/>
          <w:rFonts w:hint="cs"/>
          <w:rtl/>
        </w:rPr>
        <w:t xml:space="preserve"> </w:t>
      </w:r>
      <w:r w:rsidRPr="006E7D9D">
        <w:rPr>
          <w:rStyle w:val="libAieChar"/>
          <w:rFonts w:hint="cs"/>
          <w:rtl/>
        </w:rPr>
        <w:t>وَمَن يَكْفُرْ بِالإِيمَانِ فَقَدْ حَبِطَ عَمَلُهُ</w:t>
      </w:r>
      <w:r w:rsidRPr="00D351B6">
        <w:rPr>
          <w:rStyle w:val="libNormalChar"/>
          <w:rtl/>
        </w:rPr>
        <w:t xml:space="preserve"> </w:t>
      </w:r>
      <w:r w:rsidR="002416D6" w:rsidRPr="002416D6">
        <w:rPr>
          <w:rStyle w:val="libAlaemChar"/>
          <w:rtl/>
        </w:rPr>
        <w:t>)</w:t>
      </w:r>
      <w:r>
        <w:rPr>
          <w:rtl/>
        </w:rPr>
        <w:t xml:space="preserve"> </w:t>
      </w:r>
      <w:r w:rsidRPr="006E7D9D">
        <w:rPr>
          <w:rStyle w:val="libFootnotenumChar"/>
          <w:rtl/>
        </w:rPr>
        <w:t>(2)</w:t>
      </w:r>
      <w:r>
        <w:rPr>
          <w:rtl/>
        </w:rPr>
        <w:t>.</w:t>
      </w:r>
    </w:p>
    <w:p w:rsidR="006E7D9D" w:rsidRDefault="006E7D9D" w:rsidP="002416D6">
      <w:pPr>
        <w:pStyle w:val="libNormal"/>
        <w:rPr>
          <w:rtl/>
        </w:rPr>
      </w:pPr>
      <w:r w:rsidRPr="00CE5C2A">
        <w:rPr>
          <w:rStyle w:val="libNormalChar"/>
          <w:rtl/>
        </w:rPr>
        <w:t>[ 33198 ]</w:t>
      </w:r>
      <w:r>
        <w:rPr>
          <w:rtl/>
        </w:rPr>
        <w:t xml:space="preserve"> 48</w:t>
      </w:r>
      <w:r w:rsidR="00A617A7">
        <w:rPr>
          <w:rFonts w:hint="cs"/>
          <w:rtl/>
        </w:rPr>
        <w:t xml:space="preserve"> - </w:t>
      </w:r>
      <w:r>
        <w:rPr>
          <w:rtl/>
        </w:rPr>
        <w:t>وعن زرارة، وأبي حنيفة جميعاً، عن أبي بكر بن حزم، قال: توض</w:t>
      </w:r>
      <w:r>
        <w:rPr>
          <w:rFonts w:hint="cs"/>
          <w:rtl/>
        </w:rPr>
        <w:t>ّ</w:t>
      </w:r>
      <w:r>
        <w:rPr>
          <w:rtl/>
        </w:rPr>
        <w:t>أ رجل، فمسح على خف</w:t>
      </w:r>
      <w:r>
        <w:rPr>
          <w:rFonts w:hint="cs"/>
          <w:rtl/>
        </w:rPr>
        <w:t>ّ</w:t>
      </w:r>
      <w:r>
        <w:rPr>
          <w:rtl/>
        </w:rPr>
        <w:t>يه، فدخل المسجد يصل</w:t>
      </w:r>
      <w:r>
        <w:rPr>
          <w:rFonts w:hint="cs"/>
          <w:rtl/>
        </w:rPr>
        <w:t>ّ</w:t>
      </w:r>
      <w:r>
        <w:rPr>
          <w:rtl/>
        </w:rPr>
        <w:t xml:space="preserve">ي </w:t>
      </w:r>
      <w:r w:rsidRPr="006E7D9D">
        <w:rPr>
          <w:rStyle w:val="libFootnotenumChar"/>
          <w:rtl/>
        </w:rPr>
        <w:t>(</w:t>
      </w:r>
      <w:r w:rsidR="002416D6">
        <w:rPr>
          <w:rStyle w:val="libFootnotenumChar"/>
          <w:rFonts w:hint="cs"/>
          <w:rtl/>
        </w:rPr>
        <w:t>3</w:t>
      </w:r>
      <w:r w:rsidRPr="006E7D9D">
        <w:rPr>
          <w:rStyle w:val="libFootnotenumChar"/>
          <w:rtl/>
        </w:rPr>
        <w:t>)</w:t>
      </w:r>
      <w:r>
        <w:rPr>
          <w:rtl/>
        </w:rPr>
        <w:t>، فجاء عليّ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فوط</w:t>
      </w:r>
      <w:r>
        <w:rPr>
          <w:rFonts w:hint="cs"/>
          <w:rtl/>
        </w:rPr>
        <w:t>ىء</w:t>
      </w:r>
      <w:r>
        <w:rPr>
          <w:rtl/>
        </w:rPr>
        <w:t xml:space="preserve"> على رقبته وقال: ويلك</w:t>
      </w:r>
      <w:r>
        <w:rPr>
          <w:rFonts w:hint="cs"/>
          <w:rtl/>
        </w:rPr>
        <w:t xml:space="preserve"> </w:t>
      </w:r>
      <w:r>
        <w:rPr>
          <w:rtl/>
        </w:rPr>
        <w:t>! تصل</w:t>
      </w:r>
      <w:r>
        <w:rPr>
          <w:rFonts w:hint="cs"/>
          <w:rtl/>
        </w:rPr>
        <w:t>ّ</w:t>
      </w:r>
      <w:r>
        <w:rPr>
          <w:rtl/>
        </w:rPr>
        <w:t>ي على غير وضوء، فقال: أمرني عمر بن الخط</w:t>
      </w:r>
      <w:r>
        <w:rPr>
          <w:rFonts w:hint="cs"/>
          <w:rtl/>
        </w:rPr>
        <w:t>ّ</w:t>
      </w:r>
      <w:r>
        <w:rPr>
          <w:rtl/>
        </w:rPr>
        <w:t xml:space="preserve">اب، قال: فأخذ به </w:t>
      </w:r>
      <w:r w:rsidRPr="006E7D9D">
        <w:rPr>
          <w:rStyle w:val="libFootnotenumChar"/>
          <w:rtl/>
        </w:rPr>
        <w:t>(</w:t>
      </w:r>
      <w:r w:rsidR="002416D6">
        <w:rPr>
          <w:rStyle w:val="libFootnotenumChar"/>
          <w:rFonts w:hint="cs"/>
          <w:rtl/>
        </w:rPr>
        <w:t>4</w:t>
      </w:r>
      <w:r w:rsidRPr="006E7D9D">
        <w:rPr>
          <w:rStyle w:val="libFootnotenumChar"/>
          <w:rtl/>
        </w:rPr>
        <w:t>)</w:t>
      </w:r>
      <w:r>
        <w:rPr>
          <w:rtl/>
        </w:rPr>
        <w:t xml:space="preserve"> فانتهى به إليه فقال: انظر ما يروي هذا عليك</w:t>
      </w:r>
      <w:r w:rsidR="00A617A7">
        <w:rPr>
          <w:rFonts w:hint="cs"/>
          <w:rtl/>
        </w:rPr>
        <w:t xml:space="preserve"> - </w:t>
      </w:r>
      <w:r>
        <w:rPr>
          <w:rtl/>
        </w:rPr>
        <w:t>ورفع صوته</w:t>
      </w:r>
      <w:r w:rsidR="00A617A7">
        <w:rPr>
          <w:rFonts w:hint="cs"/>
          <w:rtl/>
        </w:rPr>
        <w:t xml:space="preserve"> - </w:t>
      </w:r>
      <w:r>
        <w:rPr>
          <w:rtl/>
        </w:rPr>
        <w:t>فقال: نعم،</w:t>
      </w:r>
      <w:r>
        <w:rPr>
          <w:rFonts w:hint="cs"/>
          <w:rtl/>
        </w:rPr>
        <w:t xml:space="preserve"> </w:t>
      </w:r>
      <w:r>
        <w:rPr>
          <w:rtl/>
        </w:rPr>
        <w:t>أنا أمرته، إن</w:t>
      </w:r>
      <w:r>
        <w:rPr>
          <w:rFonts w:hint="cs"/>
          <w:rtl/>
        </w:rPr>
        <w:t>َّ</w:t>
      </w:r>
      <w:r>
        <w:rPr>
          <w:rtl/>
        </w:rPr>
        <w:t xml:space="preserve">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مسح </w:t>
      </w:r>
      <w:r w:rsidRPr="00D351B6">
        <w:rPr>
          <w:rStyle w:val="libNormalChar"/>
          <w:rtl/>
        </w:rPr>
        <w:t xml:space="preserve">( </w:t>
      </w:r>
      <w:r>
        <w:rPr>
          <w:rtl/>
        </w:rPr>
        <w:t>على خف</w:t>
      </w:r>
      <w:r>
        <w:rPr>
          <w:rFonts w:hint="cs"/>
          <w:rtl/>
        </w:rPr>
        <w:t>ّ</w:t>
      </w:r>
      <w:r>
        <w:rPr>
          <w:rtl/>
        </w:rPr>
        <w:t>يه</w:t>
      </w:r>
      <w:r w:rsidRPr="00D351B6">
        <w:rPr>
          <w:rStyle w:val="libNormalChar"/>
          <w:rtl/>
        </w:rPr>
        <w:t xml:space="preserve"> )</w:t>
      </w:r>
      <w:r>
        <w:rPr>
          <w:rtl/>
        </w:rPr>
        <w:t xml:space="preserve"> </w:t>
      </w:r>
      <w:r w:rsidRPr="006E7D9D">
        <w:rPr>
          <w:rStyle w:val="libFootnotenumChar"/>
          <w:rtl/>
        </w:rPr>
        <w:t>(</w:t>
      </w:r>
      <w:r w:rsidR="002416D6">
        <w:rPr>
          <w:rStyle w:val="libFootnotenumChar"/>
          <w:rFonts w:hint="cs"/>
          <w:rtl/>
        </w:rPr>
        <w:t>5</w:t>
      </w:r>
      <w:r w:rsidRPr="006E7D9D">
        <w:rPr>
          <w:rStyle w:val="libFootnotenumChar"/>
          <w:rtl/>
        </w:rPr>
        <w:t>)</w:t>
      </w:r>
      <w:r>
        <w:rPr>
          <w:rtl/>
        </w:rPr>
        <w:t>،</w:t>
      </w:r>
      <w:r>
        <w:rPr>
          <w:rFonts w:hint="cs"/>
          <w:rtl/>
        </w:rPr>
        <w:t xml:space="preserve"> </w:t>
      </w:r>
      <w:r>
        <w:rPr>
          <w:rtl/>
        </w:rPr>
        <w:t>فقال: قبل المائدة أو بعدها</w:t>
      </w:r>
      <w:r>
        <w:rPr>
          <w:rFonts w:hint="cs"/>
          <w:rtl/>
        </w:rPr>
        <w:t xml:space="preserve"> </w:t>
      </w:r>
      <w:r>
        <w:rPr>
          <w:rtl/>
        </w:rPr>
        <w:t>؟ قال: لا أدري، قال: فل</w:t>
      </w:r>
      <w:r>
        <w:rPr>
          <w:rFonts w:hint="cs"/>
          <w:rtl/>
        </w:rPr>
        <w:t>ِ</w:t>
      </w:r>
      <w:r>
        <w:rPr>
          <w:rtl/>
        </w:rPr>
        <w:t>م</w:t>
      </w:r>
      <w:r>
        <w:rPr>
          <w:rFonts w:hint="cs"/>
          <w:rtl/>
        </w:rPr>
        <w:t>َ</w:t>
      </w:r>
      <w:r>
        <w:rPr>
          <w:rtl/>
        </w:rPr>
        <w:t xml:space="preserve"> تفتي، وأنت لا تدري</w:t>
      </w:r>
      <w:r>
        <w:rPr>
          <w:rFonts w:hint="cs"/>
          <w:rtl/>
        </w:rPr>
        <w:t xml:space="preserve"> </w:t>
      </w:r>
      <w:r>
        <w:rPr>
          <w:rtl/>
        </w:rPr>
        <w:t>؟!</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45</w:t>
      </w:r>
      <w:r w:rsidR="00A617A7">
        <w:rPr>
          <w:rtl/>
        </w:rPr>
        <w:t xml:space="preserve"> - </w:t>
      </w:r>
      <w:r>
        <w:rPr>
          <w:rtl/>
        </w:rPr>
        <w:t>تفسير العياشي 1: 18 / 6.</w:t>
      </w:r>
    </w:p>
    <w:p w:rsidR="006E7D9D" w:rsidRDefault="006E7D9D" w:rsidP="00D351B6">
      <w:pPr>
        <w:pStyle w:val="libFootnote0"/>
        <w:rPr>
          <w:rtl/>
        </w:rPr>
      </w:pPr>
      <w:r>
        <w:rPr>
          <w:rtl/>
        </w:rPr>
        <w:t>46</w:t>
      </w:r>
      <w:r w:rsidR="00A617A7">
        <w:rPr>
          <w:rtl/>
        </w:rPr>
        <w:t xml:space="preserve"> - </w:t>
      </w:r>
      <w:r>
        <w:rPr>
          <w:rtl/>
        </w:rPr>
        <w:t>تفسير العياشي:</w:t>
      </w:r>
    </w:p>
    <w:p w:rsidR="006E7D9D" w:rsidRDefault="006E7D9D" w:rsidP="00D351B6">
      <w:pPr>
        <w:pStyle w:val="libFootnote0"/>
        <w:rPr>
          <w:rtl/>
        </w:rPr>
      </w:pPr>
      <w:r>
        <w:rPr>
          <w:rtl/>
        </w:rPr>
        <w:t>47</w:t>
      </w:r>
      <w:r w:rsidR="00A617A7">
        <w:rPr>
          <w:rtl/>
        </w:rPr>
        <w:t xml:space="preserve"> - </w:t>
      </w:r>
      <w:r>
        <w:rPr>
          <w:rtl/>
        </w:rPr>
        <w:t>تفسير العياشي 1: 297 / 42</w:t>
      </w:r>
      <w:r>
        <w:rPr>
          <w:rFonts w:hint="cs"/>
          <w:rtl/>
        </w:rPr>
        <w:t>.</w:t>
      </w:r>
    </w:p>
    <w:p w:rsidR="006E7D9D" w:rsidRPr="006C4949" w:rsidRDefault="006E7D9D" w:rsidP="00D351B6">
      <w:pPr>
        <w:pStyle w:val="libFootnote0"/>
        <w:rPr>
          <w:rtl/>
        </w:rPr>
      </w:pPr>
      <w:r w:rsidRPr="006C4949">
        <w:rPr>
          <w:rtl/>
        </w:rPr>
        <w:t>(1) في المصدر</w:t>
      </w:r>
      <w:r>
        <w:rPr>
          <w:rtl/>
        </w:rPr>
        <w:t>:</w:t>
      </w:r>
      <w:r w:rsidRPr="006C4949">
        <w:rPr>
          <w:rtl/>
        </w:rPr>
        <w:t xml:space="preserve"> عن</w:t>
      </w:r>
      <w:r>
        <w:rPr>
          <w:rtl/>
        </w:rPr>
        <w:t xml:space="preserve"> أبان بن عبد الرحمن.</w:t>
      </w:r>
    </w:p>
    <w:p w:rsidR="006E7D9D" w:rsidRPr="006C4949" w:rsidRDefault="006E7D9D" w:rsidP="00D351B6">
      <w:pPr>
        <w:pStyle w:val="libFootnote0"/>
        <w:rPr>
          <w:rtl/>
        </w:rPr>
      </w:pPr>
      <w:r>
        <w:rPr>
          <w:rtl/>
        </w:rPr>
        <w:t>(2) المائدة 5: 5.</w:t>
      </w:r>
    </w:p>
    <w:p w:rsidR="006E7D9D" w:rsidRDefault="006E7D9D" w:rsidP="00D351B6">
      <w:pPr>
        <w:pStyle w:val="libFootnote0"/>
        <w:rPr>
          <w:rtl/>
        </w:rPr>
      </w:pPr>
      <w:r>
        <w:rPr>
          <w:rtl/>
        </w:rPr>
        <w:t>48</w:t>
      </w:r>
      <w:r w:rsidR="00A617A7">
        <w:rPr>
          <w:rtl/>
        </w:rPr>
        <w:t xml:space="preserve"> - </w:t>
      </w:r>
      <w:r>
        <w:rPr>
          <w:rtl/>
        </w:rPr>
        <w:t>تفسير العياشي 1: 297 / 46.</w:t>
      </w:r>
    </w:p>
    <w:p w:rsidR="006E7D9D" w:rsidRPr="006C4949" w:rsidRDefault="006E7D9D" w:rsidP="002416D6">
      <w:pPr>
        <w:pStyle w:val="libFootnote0"/>
        <w:rPr>
          <w:rtl/>
        </w:rPr>
      </w:pPr>
      <w:r w:rsidRPr="006C4949">
        <w:rPr>
          <w:rtl/>
        </w:rPr>
        <w:t>(</w:t>
      </w:r>
      <w:r w:rsidR="002416D6">
        <w:rPr>
          <w:rFonts w:hint="cs"/>
          <w:rtl/>
        </w:rPr>
        <w:t>3</w:t>
      </w:r>
      <w:r w:rsidRPr="006C4949">
        <w:rPr>
          <w:rtl/>
        </w:rPr>
        <w:t>) في المصدر</w:t>
      </w:r>
      <w:r>
        <w:rPr>
          <w:rtl/>
        </w:rPr>
        <w:t>:</w:t>
      </w:r>
      <w:r w:rsidRPr="006C4949">
        <w:rPr>
          <w:rtl/>
        </w:rPr>
        <w:t xml:space="preserve"> فصل</w:t>
      </w:r>
      <w:r>
        <w:rPr>
          <w:rFonts w:hint="cs"/>
          <w:rtl/>
        </w:rPr>
        <w:t>ّ</w:t>
      </w:r>
      <w:r w:rsidRPr="006C4949">
        <w:rPr>
          <w:rtl/>
        </w:rPr>
        <w:t>ى</w:t>
      </w:r>
      <w:r>
        <w:rPr>
          <w:rFonts w:hint="cs"/>
          <w:rtl/>
        </w:rPr>
        <w:t>ٰ</w:t>
      </w:r>
      <w:r>
        <w:rPr>
          <w:rtl/>
        </w:rPr>
        <w:t>.</w:t>
      </w:r>
    </w:p>
    <w:p w:rsidR="006E7D9D" w:rsidRPr="006C4949" w:rsidRDefault="006E7D9D" w:rsidP="002416D6">
      <w:pPr>
        <w:pStyle w:val="libFootnote0"/>
        <w:rPr>
          <w:rtl/>
        </w:rPr>
      </w:pPr>
      <w:r>
        <w:rPr>
          <w:rtl/>
        </w:rPr>
        <w:t>(</w:t>
      </w:r>
      <w:r w:rsidR="002416D6">
        <w:rPr>
          <w:rFonts w:hint="cs"/>
          <w:rtl/>
        </w:rPr>
        <w:t>4</w:t>
      </w:r>
      <w:r>
        <w:rPr>
          <w:rtl/>
        </w:rPr>
        <w:t>) في المصدر: بيده.</w:t>
      </w:r>
    </w:p>
    <w:p w:rsidR="006E7D9D" w:rsidRPr="006C4949" w:rsidRDefault="006E7D9D" w:rsidP="002416D6">
      <w:pPr>
        <w:pStyle w:val="libFootnote0"/>
        <w:rPr>
          <w:rtl/>
        </w:rPr>
      </w:pPr>
      <w:r w:rsidRPr="006C4949">
        <w:rPr>
          <w:rtl/>
        </w:rPr>
        <w:t>(</w:t>
      </w:r>
      <w:r w:rsidR="002416D6">
        <w:rPr>
          <w:rFonts w:hint="cs"/>
          <w:rtl/>
        </w:rPr>
        <w:t>5</w:t>
      </w:r>
      <w:r w:rsidRPr="006C4949">
        <w:rPr>
          <w:rtl/>
        </w:rPr>
        <w:t>) ليس في المصدر</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سبق الكتاب الخف</w:t>
      </w:r>
      <w:r>
        <w:rPr>
          <w:rFonts w:hint="cs"/>
          <w:rtl/>
        </w:rPr>
        <w:t>ّ</w:t>
      </w:r>
      <w:r>
        <w:rPr>
          <w:rtl/>
        </w:rPr>
        <w:t>ين.</w:t>
      </w:r>
    </w:p>
    <w:p w:rsidR="006E7D9D" w:rsidRDefault="006E7D9D" w:rsidP="00A617A7">
      <w:pPr>
        <w:pStyle w:val="libNormal"/>
        <w:rPr>
          <w:rtl/>
        </w:rPr>
      </w:pPr>
      <w:r w:rsidRPr="00CE5C2A">
        <w:rPr>
          <w:rStyle w:val="libNormalChar"/>
          <w:rtl/>
        </w:rPr>
        <w:t>[ 33199 ]</w:t>
      </w:r>
      <w:r>
        <w:rPr>
          <w:rtl/>
        </w:rPr>
        <w:t xml:space="preserve"> 49</w:t>
      </w:r>
      <w:r w:rsidR="00A617A7">
        <w:rPr>
          <w:rFonts w:hint="cs"/>
          <w:rtl/>
        </w:rPr>
        <w:t xml:space="preserve"> - </w:t>
      </w:r>
      <w:r>
        <w:rPr>
          <w:rtl/>
        </w:rPr>
        <w:t>وعن إسحاق بن عم</w:t>
      </w:r>
      <w:r>
        <w:rPr>
          <w:rFonts w:hint="cs"/>
          <w:rtl/>
        </w:rPr>
        <w:t>ّ</w:t>
      </w:r>
      <w:r>
        <w:rPr>
          <w:rtl/>
        </w:rPr>
        <w:t xml:space="preserve">ار،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tl/>
        </w:rPr>
        <w:t xml:space="preserve">- </w:t>
      </w:r>
      <w:r>
        <w:rPr>
          <w:rtl/>
        </w:rPr>
        <w:t>في حديث</w:t>
      </w:r>
      <w:r w:rsidR="00A617A7">
        <w:rPr>
          <w:rFonts w:hint="cs"/>
          <w:rtl/>
        </w:rPr>
        <w:t xml:space="preserve"> - </w:t>
      </w:r>
      <w:r>
        <w:rPr>
          <w:rtl/>
        </w:rPr>
        <w:t>قال: يظن</w:t>
      </w:r>
      <w:r>
        <w:rPr>
          <w:rFonts w:hint="cs"/>
          <w:rtl/>
        </w:rPr>
        <w:t>ّ</w:t>
      </w:r>
      <w:r>
        <w:rPr>
          <w:rtl/>
        </w:rPr>
        <w:t xml:space="preserve"> هؤلاء ال</w:t>
      </w:r>
      <w:r>
        <w:rPr>
          <w:rFonts w:hint="cs"/>
          <w:rtl/>
        </w:rPr>
        <w:t>ّ</w:t>
      </w:r>
      <w:r>
        <w:rPr>
          <w:rtl/>
        </w:rPr>
        <w:t>ذين يدعون أن</w:t>
      </w:r>
      <w:r>
        <w:rPr>
          <w:rFonts w:hint="cs"/>
          <w:rtl/>
        </w:rPr>
        <w:t>ّ</w:t>
      </w:r>
      <w:r>
        <w:rPr>
          <w:rtl/>
        </w:rPr>
        <w:t>هم فقهاء علماء أن</w:t>
      </w:r>
      <w:r>
        <w:rPr>
          <w:rFonts w:hint="cs"/>
          <w:rtl/>
        </w:rPr>
        <w:t>ّ</w:t>
      </w:r>
      <w:r>
        <w:rPr>
          <w:rtl/>
        </w:rPr>
        <w:t>هم قد أثبتوا جميع الفقه والدين مم</w:t>
      </w:r>
      <w:r>
        <w:rPr>
          <w:rFonts w:hint="cs"/>
          <w:rtl/>
        </w:rPr>
        <w:t>ّ</w:t>
      </w:r>
      <w:r>
        <w:rPr>
          <w:rtl/>
        </w:rPr>
        <w:t>ا تحتاج إليه الا</w:t>
      </w:r>
      <w:r>
        <w:rPr>
          <w:rFonts w:hint="cs"/>
          <w:rtl/>
        </w:rPr>
        <w:t>ُ</w:t>
      </w:r>
      <w:r>
        <w:rPr>
          <w:rtl/>
        </w:rPr>
        <w:t>م</w:t>
      </w:r>
      <w:r>
        <w:rPr>
          <w:rFonts w:hint="cs"/>
          <w:rtl/>
        </w:rPr>
        <w:t>ّ</w:t>
      </w:r>
      <w:r>
        <w:rPr>
          <w:rtl/>
        </w:rPr>
        <w:t>ة، وليس كل</w:t>
      </w:r>
      <w:r>
        <w:rPr>
          <w:rFonts w:hint="cs"/>
          <w:rtl/>
        </w:rPr>
        <w:t>ّ</w:t>
      </w:r>
      <w:r>
        <w:rPr>
          <w:rtl/>
        </w:rPr>
        <w:t xml:space="preserve"> علم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علموه، ولا صار إليهم من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ولا عرفوه، وذلك أن</w:t>
      </w:r>
      <w:r>
        <w:rPr>
          <w:rFonts w:hint="cs"/>
          <w:rtl/>
        </w:rPr>
        <w:t>ّ</w:t>
      </w:r>
      <w:r>
        <w:rPr>
          <w:rtl/>
        </w:rPr>
        <w:t xml:space="preserve"> الشيء من الحلال والحرام والأحكام يرد عليهم، فيسألون عنه، ولا يكون عندهم فيه أثر عن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ويستحيون أن ينسبهم الناس إلى الجهل، ويكرهون أن يسألوا فلا يجيبوا، فيطلب الناس العلم من معدنه، فلذلك استعملوا الرأي والقياس في دين الله، وتركوا الآثار، ودانوا بالبدع، وقد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كل</w:t>
      </w:r>
      <w:r>
        <w:rPr>
          <w:rFonts w:hint="cs"/>
          <w:rtl/>
        </w:rPr>
        <w:t>ّ</w:t>
      </w:r>
      <w:r>
        <w:rPr>
          <w:rtl/>
        </w:rPr>
        <w:t xml:space="preserve"> بدعة ضلالة، فلو أن</w:t>
      </w:r>
      <w:r>
        <w:rPr>
          <w:rFonts w:hint="cs"/>
          <w:rtl/>
        </w:rPr>
        <w:t>ّ</w:t>
      </w:r>
      <w:r>
        <w:rPr>
          <w:rtl/>
        </w:rPr>
        <w:t>هم إذا سألوا عن شيء من دين الله، فلم يكن عندهم فيه أثر عن رسول الله، رد</w:t>
      </w:r>
      <w:r>
        <w:rPr>
          <w:rFonts w:hint="cs"/>
          <w:rtl/>
        </w:rPr>
        <w:t>ّ</w:t>
      </w:r>
      <w:r>
        <w:rPr>
          <w:rtl/>
        </w:rPr>
        <w:t xml:space="preserve">وه إلى الله وإلى الرسول وإلى </w:t>
      </w:r>
      <w:r>
        <w:rPr>
          <w:rFonts w:hint="cs"/>
          <w:rtl/>
        </w:rPr>
        <w:t>أ</w:t>
      </w:r>
      <w:r>
        <w:rPr>
          <w:rtl/>
        </w:rPr>
        <w:t>ولي الأمر منهم، لعلمه ال</w:t>
      </w:r>
      <w:r>
        <w:rPr>
          <w:rFonts w:hint="cs"/>
          <w:rtl/>
        </w:rPr>
        <w:t>ّ</w:t>
      </w:r>
      <w:r>
        <w:rPr>
          <w:rtl/>
        </w:rPr>
        <w:t xml:space="preserve">ذين يستنبطونه منهم من آل محمّد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4A13AA">
        <w:rPr>
          <w:rtl/>
        </w:rPr>
        <w:t>.</w:t>
      </w:r>
    </w:p>
    <w:p w:rsidR="006E7D9D" w:rsidRDefault="006E7D9D" w:rsidP="00FB5D52">
      <w:pPr>
        <w:pStyle w:val="libNormal"/>
        <w:rPr>
          <w:rtl/>
        </w:rPr>
      </w:pPr>
      <w:r w:rsidRPr="00CE5C2A">
        <w:rPr>
          <w:rStyle w:val="libNormalChar"/>
          <w:rtl/>
        </w:rPr>
        <w:t>[ 33200 ]</w:t>
      </w:r>
      <w:r>
        <w:rPr>
          <w:rtl/>
        </w:rPr>
        <w:t xml:space="preserve"> 50</w:t>
      </w:r>
      <w:r w:rsidR="00A617A7">
        <w:rPr>
          <w:rFonts w:hint="cs"/>
          <w:rtl/>
        </w:rPr>
        <w:t xml:space="preserve"> - </w:t>
      </w:r>
      <w:r>
        <w:rPr>
          <w:rtl/>
        </w:rPr>
        <w:t xml:space="preserve">فرات بن إبراهيم في </w:t>
      </w:r>
      <w:r w:rsidRPr="00D351B6">
        <w:rPr>
          <w:rStyle w:val="libNormalChar"/>
          <w:rtl/>
        </w:rPr>
        <w:t xml:space="preserve">( </w:t>
      </w:r>
      <w:r>
        <w:rPr>
          <w:rtl/>
        </w:rPr>
        <w:t>تفسيره</w:t>
      </w:r>
      <w:r w:rsidRPr="00D351B6">
        <w:rPr>
          <w:rStyle w:val="libNormalChar"/>
          <w:rtl/>
        </w:rPr>
        <w:t xml:space="preserve"> )</w:t>
      </w:r>
      <w:r>
        <w:rPr>
          <w:rtl/>
        </w:rPr>
        <w:t xml:space="preserve"> عن عليّ</w:t>
      </w:r>
      <w:r>
        <w:rPr>
          <w:rFonts w:hint="cs"/>
          <w:rtl/>
        </w:rPr>
        <w:t>ِ</w:t>
      </w:r>
      <w:r>
        <w:rPr>
          <w:rtl/>
        </w:rPr>
        <w:t xml:space="preserve"> بن محمّد بن إسماعيل، معنعنا</w:t>
      </w:r>
      <w:r>
        <w:rPr>
          <w:rFonts w:hint="cs"/>
          <w:rtl/>
        </w:rPr>
        <w:t>ً</w:t>
      </w:r>
      <w:r>
        <w:rPr>
          <w:rtl/>
        </w:rPr>
        <w:t xml:space="preserve"> عن زيد</w:t>
      </w:r>
      <w:r w:rsidR="00A617A7">
        <w:rPr>
          <w:rFonts w:hint="cs"/>
          <w:rtl/>
        </w:rPr>
        <w:t xml:space="preserve"> - </w:t>
      </w:r>
      <w:r>
        <w:rPr>
          <w:rtl/>
        </w:rPr>
        <w:t>في حديث</w:t>
      </w:r>
      <w:r w:rsidR="00A617A7">
        <w:rPr>
          <w:rFonts w:hint="cs"/>
          <w:rtl/>
        </w:rPr>
        <w:t xml:space="preserve"> - </w:t>
      </w:r>
      <w:r>
        <w:rPr>
          <w:rtl/>
        </w:rPr>
        <w:t xml:space="preserve">أنه لما نزل قوله تعالى: </w:t>
      </w:r>
      <w:r w:rsidR="00FB5D52" w:rsidRPr="002416D6">
        <w:rPr>
          <w:rStyle w:val="libAlaemChar"/>
          <w:rtl/>
        </w:rPr>
        <w:t>(</w:t>
      </w:r>
      <w:r w:rsidRPr="00D351B6">
        <w:rPr>
          <w:rStyle w:val="libNormalChar"/>
          <w:rFonts w:hint="cs"/>
          <w:rtl/>
        </w:rPr>
        <w:t xml:space="preserve"> </w:t>
      </w:r>
      <w:r w:rsidRPr="006E7D9D">
        <w:rPr>
          <w:rStyle w:val="libAieChar"/>
          <w:rFonts w:hint="cs"/>
          <w:rtl/>
        </w:rPr>
        <w:t>إِذَا جَاءَ</w:t>
      </w:r>
      <w:r>
        <w:rPr>
          <w:rStyle w:val="libAieChar"/>
          <w:rFonts w:hint="cs"/>
          <w:rtl/>
        </w:rPr>
        <w:t xml:space="preserve"> </w:t>
      </w:r>
      <w:r w:rsidRPr="006E7D9D">
        <w:rPr>
          <w:rStyle w:val="libAieChar"/>
          <w:rFonts w:hint="cs"/>
          <w:rtl/>
        </w:rPr>
        <w:t>نَصْرُ اللهِ وَالْفَتْحُ</w:t>
      </w:r>
      <w:r w:rsidRPr="00D351B6">
        <w:rPr>
          <w:rStyle w:val="libNormalChar"/>
          <w:rtl/>
        </w:rPr>
        <w:t xml:space="preserve"> </w:t>
      </w:r>
      <w:r w:rsidR="00FB5D52" w:rsidRPr="002416D6">
        <w:rPr>
          <w:rStyle w:val="libAlaemChar"/>
          <w:rtl/>
        </w:rPr>
        <w:t>)</w:t>
      </w:r>
      <w:r>
        <w:rPr>
          <w:rtl/>
        </w:rPr>
        <w:t xml:space="preserve"> السورة،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4A13AA">
        <w:rPr>
          <w:rtl/>
        </w:rPr>
        <w:t xml:space="preserve"> إن</w:t>
      </w:r>
      <w:r>
        <w:rPr>
          <w:rFonts w:hint="cs"/>
          <w:rtl/>
        </w:rPr>
        <w:t>َّ</w:t>
      </w:r>
      <w:r w:rsidRPr="004A13AA">
        <w:rPr>
          <w:rtl/>
        </w:rPr>
        <w:t xml:space="preserve"> </w:t>
      </w:r>
      <w:r>
        <w:rPr>
          <w:rtl/>
        </w:rPr>
        <w:t>الله قضى الجهاد على المؤمنين في الفتنة بعدي</w:t>
      </w:r>
      <w:r w:rsidR="00A617A7">
        <w:rPr>
          <w:rFonts w:hint="cs"/>
          <w:rtl/>
        </w:rPr>
        <w:t xml:space="preserve"> - </w:t>
      </w:r>
      <w:r>
        <w:rPr>
          <w:rtl/>
        </w:rPr>
        <w:t>إلى أن قال:</w:t>
      </w:r>
      <w:r w:rsidR="00A617A7">
        <w:rPr>
          <w:rFonts w:hint="cs"/>
          <w:rtl/>
        </w:rPr>
        <w:t xml:space="preserve"> - </w:t>
      </w:r>
      <w:r>
        <w:rPr>
          <w:rtl/>
        </w:rPr>
        <w:t>يجاهدون على ال</w:t>
      </w:r>
      <w:r>
        <w:rPr>
          <w:rFonts w:hint="cs"/>
          <w:rtl/>
        </w:rPr>
        <w:t>أ</w:t>
      </w:r>
      <w:r>
        <w:rPr>
          <w:rtl/>
        </w:rPr>
        <w:t>حداث في الدين، إذا عملوا بالرأي في الدين، ولا رأي في الدين، إنما الدين من الرب أمره ونهيه.</w:t>
      </w:r>
    </w:p>
    <w:p w:rsidR="006E7D9D" w:rsidRDefault="006E7D9D" w:rsidP="00A617A7">
      <w:pPr>
        <w:pStyle w:val="libNormal"/>
        <w:rPr>
          <w:rtl/>
        </w:rPr>
      </w:pPr>
      <w:r w:rsidRPr="00CE5C2A">
        <w:rPr>
          <w:rStyle w:val="libNormalChar"/>
          <w:rtl/>
        </w:rPr>
        <w:t>[ 33201 ]</w:t>
      </w:r>
      <w:r>
        <w:rPr>
          <w:rtl/>
        </w:rPr>
        <w:t xml:space="preserve"> 51</w:t>
      </w:r>
      <w:r w:rsidR="00A617A7">
        <w:rPr>
          <w:rFonts w:hint="cs"/>
          <w:rtl/>
        </w:rPr>
        <w:t xml:space="preserve"> - </w:t>
      </w:r>
      <w:r>
        <w:rPr>
          <w:rtl/>
        </w:rPr>
        <w:t xml:space="preserve">محمّد بن إدريس في آخر </w:t>
      </w:r>
      <w:r w:rsidRPr="00D351B6">
        <w:rPr>
          <w:rStyle w:val="libNormalChar"/>
          <w:rtl/>
        </w:rPr>
        <w:t xml:space="preserve">( </w:t>
      </w:r>
      <w:r>
        <w:rPr>
          <w:rtl/>
        </w:rPr>
        <w:t>السرائر</w:t>
      </w:r>
      <w:r w:rsidRPr="00D351B6">
        <w:rPr>
          <w:rStyle w:val="libNormalChar"/>
          <w:rtl/>
        </w:rPr>
        <w:t xml:space="preserve"> )</w:t>
      </w:r>
      <w:r>
        <w:rPr>
          <w:rtl/>
        </w:rPr>
        <w:t xml:space="preserve"> نقلا</w:t>
      </w:r>
      <w:r>
        <w:rPr>
          <w:rFonts w:hint="cs"/>
          <w:rtl/>
        </w:rPr>
        <w:t>ً</w:t>
      </w:r>
      <w:r>
        <w:rPr>
          <w:rtl/>
        </w:rPr>
        <w:t xml:space="preserve"> من كتاب هشام ابن سالم، عن أبي عبد </w:t>
      </w:r>
      <w:r w:rsidRPr="004A13AA">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إنما علينا أن نلقي إليكم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49</w:t>
      </w:r>
      <w:r w:rsidR="00A617A7">
        <w:rPr>
          <w:rtl/>
        </w:rPr>
        <w:t xml:space="preserve"> - </w:t>
      </w:r>
      <w:r>
        <w:rPr>
          <w:rtl/>
        </w:rPr>
        <w:t>تفسير العياشي 2: 331 / 46.</w:t>
      </w:r>
    </w:p>
    <w:p w:rsidR="006E7D9D" w:rsidRDefault="006E7D9D" w:rsidP="00D351B6">
      <w:pPr>
        <w:pStyle w:val="libFootnote0"/>
        <w:rPr>
          <w:rtl/>
        </w:rPr>
      </w:pPr>
      <w:r>
        <w:rPr>
          <w:rtl/>
        </w:rPr>
        <w:t>50</w:t>
      </w:r>
      <w:r w:rsidR="00A617A7">
        <w:rPr>
          <w:rtl/>
        </w:rPr>
        <w:t xml:space="preserve"> - </w:t>
      </w:r>
      <w:r>
        <w:rPr>
          <w:rtl/>
        </w:rPr>
        <w:t>تفسير الفرات: 232.</w:t>
      </w:r>
    </w:p>
    <w:p w:rsidR="006E7D9D" w:rsidRDefault="006E7D9D" w:rsidP="00D351B6">
      <w:pPr>
        <w:pStyle w:val="libFootnote0"/>
        <w:rPr>
          <w:rtl/>
        </w:rPr>
      </w:pPr>
      <w:r>
        <w:rPr>
          <w:rtl/>
        </w:rPr>
        <w:t>51</w:t>
      </w:r>
      <w:r w:rsidR="00A617A7">
        <w:rPr>
          <w:rtl/>
        </w:rPr>
        <w:t xml:space="preserve"> - </w:t>
      </w:r>
      <w:r>
        <w:rPr>
          <w:rtl/>
        </w:rPr>
        <w:t>السرائر: 477.</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الاصول، وعليكم أن تفر</w:t>
      </w:r>
      <w:r>
        <w:rPr>
          <w:rFonts w:hint="cs"/>
          <w:rtl/>
        </w:rPr>
        <w:t>ِّ</w:t>
      </w:r>
      <w:r>
        <w:rPr>
          <w:rtl/>
        </w:rPr>
        <w:t>عوا.</w:t>
      </w:r>
    </w:p>
    <w:p w:rsidR="006E7D9D" w:rsidRDefault="006E7D9D" w:rsidP="00A617A7">
      <w:pPr>
        <w:pStyle w:val="libNormal"/>
        <w:rPr>
          <w:rtl/>
        </w:rPr>
      </w:pPr>
      <w:r w:rsidRPr="00CE5C2A">
        <w:rPr>
          <w:rStyle w:val="libNormalChar"/>
          <w:rtl/>
        </w:rPr>
        <w:t>[ 33202 ]</w:t>
      </w:r>
      <w:r>
        <w:rPr>
          <w:rtl/>
        </w:rPr>
        <w:t xml:space="preserve"> 52</w:t>
      </w:r>
      <w:r w:rsidR="00A617A7">
        <w:rPr>
          <w:rFonts w:hint="cs"/>
          <w:rtl/>
        </w:rPr>
        <w:t xml:space="preserve"> - </w:t>
      </w:r>
      <w:r>
        <w:rPr>
          <w:rtl/>
        </w:rPr>
        <w:t xml:space="preserve">ونقل من كتاب أحمد بن محمّد بن أبي نصر، عن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علينا إلقاء الا</w:t>
      </w:r>
      <w:r>
        <w:rPr>
          <w:rFonts w:hint="cs"/>
          <w:rtl/>
        </w:rPr>
        <w:t>ُ</w:t>
      </w:r>
      <w:r>
        <w:rPr>
          <w:rtl/>
        </w:rPr>
        <w:t>صول، وعليكم التفريع.</w:t>
      </w:r>
    </w:p>
    <w:p w:rsidR="006E7D9D" w:rsidRDefault="006E7D9D" w:rsidP="00FB5D52">
      <w:pPr>
        <w:pStyle w:val="libNormal"/>
        <w:rPr>
          <w:rtl/>
        </w:rPr>
      </w:pPr>
      <w:r>
        <w:rPr>
          <w:rtl/>
        </w:rPr>
        <w:t>أقول: هذان الخبران تضمنا جواز التفريع على الا</w:t>
      </w:r>
      <w:r>
        <w:rPr>
          <w:rFonts w:hint="cs"/>
          <w:rtl/>
        </w:rPr>
        <w:t>ُ</w:t>
      </w:r>
      <w:r>
        <w:rPr>
          <w:rtl/>
        </w:rPr>
        <w:t>صول المسموعة منهم، والقواعد الكل</w:t>
      </w:r>
      <w:r>
        <w:rPr>
          <w:rFonts w:hint="cs"/>
          <w:rtl/>
        </w:rPr>
        <w:t>ّ</w:t>
      </w:r>
      <w:r>
        <w:rPr>
          <w:rtl/>
        </w:rPr>
        <w:t xml:space="preserve">ية المأخوذة عنهم </w:t>
      </w:r>
      <w:r w:rsidR="002630D5" w:rsidRPr="00D351B6">
        <w:rPr>
          <w:rStyle w:val="libNormalChar"/>
          <w:rFonts w:hint="cs"/>
          <w:rtl/>
        </w:rPr>
        <w:t xml:space="preserve">( </w:t>
      </w:r>
      <w:r w:rsidR="002630D5" w:rsidRPr="002630D5">
        <w:rPr>
          <w:rStyle w:val="libAlaemChar"/>
          <w:rFonts w:hint="cs"/>
          <w:rtl/>
        </w:rPr>
        <w:t>عليهم‌السلام</w:t>
      </w:r>
      <w:r w:rsidR="00FB5D52" w:rsidRPr="00D351B6">
        <w:rPr>
          <w:rStyle w:val="libNormalChar"/>
          <w:rtl/>
        </w:rPr>
        <w:t>)</w:t>
      </w:r>
      <w:r w:rsidR="002630D5" w:rsidRPr="002630D5">
        <w:rPr>
          <w:rStyle w:val="libAlaemChar"/>
          <w:rFonts w:hint="cs"/>
          <w:rtl/>
        </w:rPr>
        <w:t xml:space="preserve"> </w:t>
      </w:r>
      <w:r>
        <w:rPr>
          <w:rtl/>
        </w:rPr>
        <w:t>، لا على غيرها، وهذا موافق لما ذكرنا، مع أنه يحتمل الحمل على التقي</w:t>
      </w:r>
      <w:r>
        <w:rPr>
          <w:rFonts w:hint="cs"/>
          <w:rtl/>
        </w:rPr>
        <w:t>ّ</w:t>
      </w:r>
      <w:r>
        <w:rPr>
          <w:rtl/>
        </w:rPr>
        <w:t>ة وغير ذلك، وتقد</w:t>
      </w:r>
      <w:r>
        <w:rPr>
          <w:rFonts w:hint="cs"/>
          <w:rtl/>
        </w:rPr>
        <w:t>َّ</w:t>
      </w:r>
      <w:r>
        <w:rPr>
          <w:rtl/>
        </w:rPr>
        <w:t>م ما يدل</w:t>
      </w:r>
      <w:r>
        <w:rPr>
          <w:rFonts w:hint="cs"/>
          <w:rtl/>
        </w:rPr>
        <w:t>ُّ</w:t>
      </w:r>
      <w:r>
        <w:rPr>
          <w:rtl/>
        </w:rPr>
        <w:t xml:space="preserve"> على ذلك </w:t>
      </w:r>
      <w:r w:rsidRPr="006E7D9D">
        <w:rPr>
          <w:rStyle w:val="libFootnotenumChar"/>
          <w:rtl/>
        </w:rPr>
        <w:t>(1)</w:t>
      </w:r>
      <w:r>
        <w:rPr>
          <w:rtl/>
        </w:rPr>
        <w:t>، ويأتي ما يدل</w:t>
      </w:r>
      <w:r>
        <w:rPr>
          <w:rFonts w:hint="cs"/>
          <w:rtl/>
        </w:rPr>
        <w:t>ُّ</w:t>
      </w:r>
      <w:r>
        <w:rPr>
          <w:rtl/>
        </w:rPr>
        <w:t xml:space="preserve"> عليه </w:t>
      </w:r>
      <w:r w:rsidRPr="006E7D9D">
        <w:rPr>
          <w:rStyle w:val="libFootnotenumChar"/>
          <w:rtl/>
        </w:rPr>
        <w:t>(2)</w:t>
      </w:r>
      <w:r>
        <w:rPr>
          <w:rtl/>
        </w:rPr>
        <w:t>.</w:t>
      </w:r>
    </w:p>
    <w:p w:rsidR="006E7D9D" w:rsidRDefault="006E7D9D" w:rsidP="00FB5D52">
      <w:pPr>
        <w:pStyle w:val="Heading2Center"/>
        <w:rPr>
          <w:rtl/>
        </w:rPr>
      </w:pPr>
      <w:bookmarkStart w:id="34" w:name="_Toc308713066"/>
      <w:bookmarkStart w:id="35" w:name="_Toc380491042"/>
      <w:bookmarkStart w:id="36" w:name="_Toc187434567"/>
      <w:r>
        <w:rPr>
          <w:rtl/>
        </w:rPr>
        <w:t>7</w:t>
      </w:r>
      <w:r w:rsidR="00A617A7">
        <w:rPr>
          <w:rtl/>
        </w:rPr>
        <w:t xml:space="preserve"> - </w:t>
      </w:r>
      <w:r w:rsidRPr="006C4949">
        <w:rPr>
          <w:rtl/>
        </w:rPr>
        <w:t>باب وجوب الرجوع في جميع ال</w:t>
      </w:r>
      <w:r>
        <w:rPr>
          <w:rFonts w:hint="cs"/>
          <w:rtl/>
        </w:rPr>
        <w:t>أ</w:t>
      </w:r>
      <w:r w:rsidRPr="006C4949">
        <w:rPr>
          <w:rtl/>
        </w:rPr>
        <w:t>حكام إلى المعصومين</w:t>
      </w:r>
      <w:bookmarkEnd w:id="34"/>
      <w:r>
        <w:rPr>
          <w:rtl/>
        </w:rPr>
        <w:t xml:space="preserve"> </w:t>
      </w:r>
      <w:bookmarkStart w:id="37" w:name="_Toc308713067"/>
      <w:r w:rsidR="002630D5" w:rsidRPr="00D351B6">
        <w:rPr>
          <w:rStyle w:val="libNormalChar"/>
          <w:rFonts w:hint="cs"/>
          <w:rtl/>
        </w:rPr>
        <w:t xml:space="preserve">( </w:t>
      </w:r>
      <w:r w:rsidR="002630D5" w:rsidRPr="002630D5">
        <w:rPr>
          <w:rStyle w:val="libAlaemChar"/>
          <w:rFonts w:hint="cs"/>
          <w:rtl/>
        </w:rPr>
        <w:t>عليهم‌السلام</w:t>
      </w:r>
      <w:r w:rsidR="00FB5D52" w:rsidRPr="00D351B6">
        <w:rPr>
          <w:rStyle w:val="libNormalChar"/>
          <w:rtl/>
        </w:rPr>
        <w:t>)</w:t>
      </w:r>
      <w:r w:rsidR="002630D5" w:rsidRPr="002630D5">
        <w:rPr>
          <w:rStyle w:val="libAlaemChar"/>
          <w:rFonts w:hint="cs"/>
          <w:rtl/>
        </w:rPr>
        <w:t xml:space="preserve"> </w:t>
      </w:r>
      <w:r>
        <w:rPr>
          <w:rtl/>
        </w:rPr>
        <w:t xml:space="preserve"> </w:t>
      </w:r>
      <w:r w:rsidRPr="006E7D9D">
        <w:rPr>
          <w:rStyle w:val="libFootnotenumChar"/>
          <w:rtl/>
        </w:rPr>
        <w:t>(</w:t>
      </w:r>
      <w:r w:rsidRPr="006E7D9D">
        <w:rPr>
          <w:rStyle w:val="libFootnotenumChar"/>
        </w:rPr>
        <w:t>*</w:t>
      </w:r>
      <w:r w:rsidRPr="006E7D9D">
        <w:rPr>
          <w:rStyle w:val="libFootnotenumChar"/>
          <w:rtl/>
        </w:rPr>
        <w:t>)</w:t>
      </w:r>
      <w:r>
        <w:rPr>
          <w:rtl/>
        </w:rPr>
        <w:t>.</w:t>
      </w:r>
      <w:bookmarkEnd w:id="35"/>
      <w:bookmarkEnd w:id="36"/>
      <w:bookmarkEnd w:id="37"/>
    </w:p>
    <w:p w:rsidR="006E7D9D" w:rsidRDefault="006E7D9D" w:rsidP="00FB5D52">
      <w:pPr>
        <w:pStyle w:val="libNormal"/>
        <w:rPr>
          <w:rtl/>
        </w:rPr>
      </w:pPr>
      <w:r w:rsidRPr="00CE5C2A">
        <w:rPr>
          <w:rStyle w:val="libNormalChar"/>
          <w:rtl/>
        </w:rPr>
        <w:t>[ 33203 ]</w:t>
      </w:r>
      <w:r>
        <w:rPr>
          <w:rtl/>
        </w:rPr>
        <w:t xml:space="preserve"> 1</w:t>
      </w:r>
      <w:r w:rsidR="00A617A7">
        <w:rPr>
          <w:rFonts w:hint="cs"/>
          <w:rtl/>
        </w:rPr>
        <w:t xml:space="preserve"> - </w:t>
      </w:r>
      <w:r>
        <w:rPr>
          <w:rtl/>
        </w:rPr>
        <w:t>محمّد بن يعقوب، عن عدَّة من أصحابنا، عن أحمد بن محمّد، عن الحسين بن سعيد، عن الن</w:t>
      </w:r>
      <w:r>
        <w:rPr>
          <w:rFonts w:hint="cs"/>
          <w:rtl/>
        </w:rPr>
        <w:t>ّ</w:t>
      </w:r>
      <w:r>
        <w:rPr>
          <w:rtl/>
        </w:rPr>
        <w:t xml:space="preserve">ضر بن سويد، عن عاصم بن حميد، عن أبي بصير، يعني: المرادي، عن أبي عبد </w:t>
      </w:r>
      <w:r w:rsidRPr="004A13AA">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قول الله عزّ</w:t>
      </w:r>
      <w:r>
        <w:rPr>
          <w:rFonts w:hint="cs"/>
          <w:rtl/>
        </w:rPr>
        <w:t>َ</w:t>
      </w:r>
      <w:r>
        <w:rPr>
          <w:rtl/>
        </w:rPr>
        <w:t xml:space="preserve"> وجلّ</w:t>
      </w:r>
      <w:r>
        <w:rPr>
          <w:rFonts w:hint="cs"/>
          <w:rtl/>
        </w:rPr>
        <w:t>َ</w:t>
      </w:r>
      <w:r>
        <w:rPr>
          <w:rtl/>
        </w:rPr>
        <w:t xml:space="preserve">: </w:t>
      </w:r>
      <w:r w:rsidR="00FB5D52" w:rsidRPr="002416D6">
        <w:rPr>
          <w:rStyle w:val="libAlaemChar"/>
          <w:rtl/>
        </w:rPr>
        <w:t>(</w:t>
      </w:r>
      <w:r w:rsidRPr="00D351B6">
        <w:rPr>
          <w:rStyle w:val="libNormalChar"/>
          <w:rFonts w:hint="cs"/>
          <w:rtl/>
        </w:rPr>
        <w:t xml:space="preserve"> </w:t>
      </w:r>
      <w:r w:rsidRPr="006E7D9D">
        <w:rPr>
          <w:rStyle w:val="libAieChar"/>
          <w:rFonts w:hint="cs"/>
          <w:rtl/>
        </w:rPr>
        <w:t>وَإِنَّهُ لَذِكْرٌ لَّكَ وَلِقَوْمِكَ وَسَوْفَ تُسْأَلُونَ</w:t>
      </w:r>
      <w:r w:rsidRPr="00D351B6">
        <w:rPr>
          <w:rStyle w:val="libNormalChar"/>
          <w:rtl/>
        </w:rPr>
        <w:t xml:space="preserve"> </w:t>
      </w:r>
      <w:r w:rsidR="00FB5D52" w:rsidRPr="002416D6">
        <w:rPr>
          <w:rStyle w:val="libAlaemChar"/>
          <w:rtl/>
        </w:rPr>
        <w:t>)</w:t>
      </w:r>
      <w:r>
        <w:rPr>
          <w:rtl/>
        </w:rPr>
        <w:t xml:space="preserve"> </w:t>
      </w:r>
      <w:r w:rsidRPr="006E7D9D">
        <w:rPr>
          <w:rStyle w:val="libFootnotenumChar"/>
          <w:rtl/>
        </w:rPr>
        <w:t>(</w:t>
      </w:r>
      <w:r w:rsidR="00FB5D52">
        <w:rPr>
          <w:rStyle w:val="libFootnotenumChar"/>
          <w:rFonts w:hint="cs"/>
          <w:rtl/>
        </w:rPr>
        <w:t>3</w:t>
      </w:r>
      <w:r w:rsidRPr="006E7D9D">
        <w:rPr>
          <w:rStyle w:val="libFootnotenumChar"/>
          <w:rtl/>
        </w:rPr>
        <w:t>)</w:t>
      </w:r>
      <w:r>
        <w:rPr>
          <w:rtl/>
        </w:rPr>
        <w:t xml:space="preserve"> فرسول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الذكر، وأهل بيته المسؤولون، وهم أهل الذ</w:t>
      </w:r>
      <w:r>
        <w:rPr>
          <w:rFonts w:hint="cs"/>
          <w:rtl/>
        </w:rPr>
        <w:t>ّ</w:t>
      </w:r>
      <w:r>
        <w:rPr>
          <w:rtl/>
        </w:rPr>
        <w:t>كر.</w:t>
      </w:r>
    </w:p>
    <w:p w:rsidR="006E7D9D" w:rsidRDefault="006E7D9D" w:rsidP="00FB5D52">
      <w:pPr>
        <w:pStyle w:val="libNormal"/>
        <w:rPr>
          <w:rtl/>
        </w:rPr>
      </w:pPr>
      <w:r w:rsidRPr="00CE5C2A">
        <w:rPr>
          <w:rStyle w:val="libNormalChar"/>
          <w:rtl/>
        </w:rPr>
        <w:t>[ 33204 ]</w:t>
      </w:r>
      <w:r>
        <w:rPr>
          <w:rtl/>
        </w:rPr>
        <w:t xml:space="preserve"> 2</w:t>
      </w:r>
      <w:r w:rsidR="00A617A7">
        <w:rPr>
          <w:rFonts w:hint="cs"/>
          <w:rtl/>
        </w:rPr>
        <w:t xml:space="preserve"> - </w:t>
      </w:r>
      <w:r>
        <w:rPr>
          <w:rtl/>
        </w:rPr>
        <w:t>وبال</w:t>
      </w:r>
      <w:r>
        <w:rPr>
          <w:rFonts w:hint="cs"/>
          <w:rtl/>
        </w:rPr>
        <w:t>إِ</w:t>
      </w:r>
      <w:r>
        <w:rPr>
          <w:rtl/>
        </w:rPr>
        <w:t xml:space="preserve">سناد عن الحسين بن سعيد، عن حمّاد، عن ربعي، عن الفضيل،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4A13AA">
        <w:rPr>
          <w:rtl/>
        </w:rPr>
        <w:t>في</w:t>
      </w:r>
      <w:r>
        <w:rPr>
          <w:rtl/>
        </w:rPr>
        <w:t xml:space="preserve"> قول الله: </w:t>
      </w:r>
      <w:r w:rsidR="00FB5D52" w:rsidRPr="002416D6">
        <w:rPr>
          <w:rStyle w:val="libAlaemChar"/>
          <w:rtl/>
        </w:rPr>
        <w:t>(</w:t>
      </w:r>
      <w:r w:rsidRPr="00D351B6">
        <w:rPr>
          <w:rStyle w:val="libNormalChar"/>
          <w:rFonts w:hint="cs"/>
          <w:rtl/>
        </w:rPr>
        <w:t xml:space="preserve"> </w:t>
      </w:r>
      <w:r w:rsidRPr="006E7D9D">
        <w:rPr>
          <w:rStyle w:val="libAieChar"/>
          <w:rFonts w:hint="cs"/>
          <w:rtl/>
        </w:rPr>
        <w:t xml:space="preserve">وَإِنَّهُ لَذِكْرٌ لَّكَ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52</w:t>
      </w:r>
      <w:r w:rsidR="00A617A7">
        <w:rPr>
          <w:rtl/>
        </w:rPr>
        <w:t xml:space="preserve"> - </w:t>
      </w:r>
      <w:r>
        <w:rPr>
          <w:rFonts w:hint="cs"/>
          <w:rtl/>
        </w:rPr>
        <w:t>مستطرفات</w:t>
      </w:r>
      <w:r>
        <w:rPr>
          <w:rtl/>
        </w:rPr>
        <w:t xml:space="preserve"> السرائر</w:t>
      </w:r>
      <w:r>
        <w:rPr>
          <w:rFonts w:hint="cs"/>
          <w:rtl/>
        </w:rPr>
        <w:t>: 58 / 21</w:t>
      </w:r>
      <w:r>
        <w:rPr>
          <w:rtl/>
        </w:rPr>
        <w:t>.</w:t>
      </w:r>
    </w:p>
    <w:p w:rsidR="006E7D9D" w:rsidRPr="006C4949" w:rsidRDefault="006E7D9D" w:rsidP="00D351B6">
      <w:pPr>
        <w:pStyle w:val="libFootnote0"/>
        <w:rPr>
          <w:rtl/>
        </w:rPr>
      </w:pPr>
      <w:r w:rsidRPr="006C4949">
        <w:rPr>
          <w:rtl/>
        </w:rPr>
        <w:t>(1) تقدم في الاحاديث</w:t>
      </w:r>
      <w:r>
        <w:rPr>
          <w:rFonts w:hint="cs"/>
          <w:rtl/>
        </w:rPr>
        <w:t xml:space="preserve"> </w:t>
      </w:r>
      <w:r w:rsidRPr="006C4949">
        <w:rPr>
          <w:rtl/>
        </w:rPr>
        <w:t>1</w:t>
      </w:r>
      <w:r w:rsidR="00A617A7">
        <w:rPr>
          <w:rFonts w:hint="cs"/>
          <w:rtl/>
        </w:rPr>
        <w:t xml:space="preserve"> - </w:t>
      </w:r>
      <w:r w:rsidRPr="006C4949">
        <w:rPr>
          <w:rtl/>
        </w:rPr>
        <w:t>10 و19 و29 و 31 و 32 و 33 و 36 من الباب 4 من هذه</w:t>
      </w:r>
      <w:r>
        <w:rPr>
          <w:rtl/>
        </w:rPr>
        <w:t xml:space="preserve"> الأبواب</w:t>
      </w:r>
      <w:r>
        <w:rPr>
          <w:rFonts w:hint="cs"/>
          <w:rtl/>
        </w:rPr>
        <w:t>.</w:t>
      </w:r>
    </w:p>
    <w:p w:rsidR="006E7D9D" w:rsidRPr="006C4949" w:rsidRDefault="006E7D9D" w:rsidP="00D351B6">
      <w:pPr>
        <w:pStyle w:val="libFootnote0"/>
        <w:rPr>
          <w:rtl/>
        </w:rPr>
      </w:pPr>
      <w:r w:rsidRPr="006C4949">
        <w:rPr>
          <w:rtl/>
        </w:rPr>
        <w:t>(2) يأتي في الباب ال</w:t>
      </w:r>
      <w:r>
        <w:rPr>
          <w:rFonts w:hint="cs"/>
          <w:rtl/>
        </w:rPr>
        <w:t>آ</w:t>
      </w:r>
      <w:r w:rsidRPr="006C4949">
        <w:rPr>
          <w:rtl/>
        </w:rPr>
        <w:t xml:space="preserve">تي </w:t>
      </w:r>
      <w:r>
        <w:rPr>
          <w:rtl/>
        </w:rPr>
        <w:t>من هذه ال</w:t>
      </w:r>
      <w:r>
        <w:rPr>
          <w:rFonts w:hint="cs"/>
          <w:rtl/>
        </w:rPr>
        <w:t>أ</w:t>
      </w:r>
      <w:r>
        <w:rPr>
          <w:rtl/>
        </w:rPr>
        <w:t>بواب.</w:t>
      </w:r>
    </w:p>
    <w:p w:rsidR="006E7D9D" w:rsidRDefault="006E7D9D" w:rsidP="00FB5D52">
      <w:pPr>
        <w:pStyle w:val="libFootnoteCenterBold"/>
        <w:rPr>
          <w:rtl/>
        </w:rPr>
      </w:pPr>
      <w:r>
        <w:rPr>
          <w:rtl/>
        </w:rPr>
        <w:t>الباب 7</w:t>
      </w:r>
    </w:p>
    <w:p w:rsidR="006E7D9D" w:rsidRDefault="006E7D9D" w:rsidP="00FB5D52">
      <w:pPr>
        <w:pStyle w:val="libFootnoteCenterBold"/>
        <w:rPr>
          <w:rtl/>
        </w:rPr>
      </w:pPr>
      <w:r>
        <w:rPr>
          <w:rtl/>
        </w:rPr>
        <w:t>فيه 43 حديثا</w:t>
      </w:r>
      <w:r>
        <w:rPr>
          <w:rFonts w:hint="cs"/>
          <w:rtl/>
        </w:rPr>
        <w:t>ً</w:t>
      </w:r>
    </w:p>
    <w:p w:rsidR="006E7D9D" w:rsidRDefault="006E7D9D" w:rsidP="00D351B6">
      <w:pPr>
        <w:pStyle w:val="libFootnote0"/>
        <w:rPr>
          <w:rtl/>
        </w:rPr>
      </w:pPr>
      <w:r>
        <w:t>*</w:t>
      </w:r>
      <w:r w:rsidR="00A617A7">
        <w:rPr>
          <w:rFonts w:hint="cs"/>
          <w:rtl/>
        </w:rPr>
        <w:t xml:space="preserve"> - </w:t>
      </w:r>
      <w:r>
        <w:rPr>
          <w:rtl/>
        </w:rPr>
        <w:t>علق المصنف يقوله: هذه ال</w:t>
      </w:r>
      <w:r>
        <w:rPr>
          <w:rFonts w:hint="cs"/>
          <w:rtl/>
        </w:rPr>
        <w:t>أ</w:t>
      </w:r>
      <w:r>
        <w:rPr>
          <w:rtl/>
        </w:rPr>
        <w:t xml:space="preserve">حاديث الثمانية من باب: </w:t>
      </w:r>
      <w:r>
        <w:rPr>
          <w:rFonts w:hint="cs"/>
          <w:rtl/>
        </w:rPr>
        <w:t>إ</w:t>
      </w:r>
      <w:r>
        <w:rPr>
          <w:rtl/>
        </w:rPr>
        <w:t xml:space="preserve">ن اهل الذكر الذين </w:t>
      </w:r>
      <w:r>
        <w:rPr>
          <w:rFonts w:hint="cs"/>
          <w:rtl/>
        </w:rPr>
        <w:t>أ</w:t>
      </w:r>
      <w:r>
        <w:rPr>
          <w:rtl/>
        </w:rPr>
        <w:t>مر الله بسؤالهم هم ال</w:t>
      </w:r>
      <w:r>
        <w:rPr>
          <w:rFonts w:hint="cs"/>
          <w:rtl/>
        </w:rPr>
        <w:t>أ</w:t>
      </w:r>
      <w:r>
        <w:rPr>
          <w:rtl/>
        </w:rPr>
        <w:t xml:space="preserve">ئمة </w:t>
      </w:r>
      <w:r w:rsidRPr="00E04225">
        <w:rPr>
          <w:rFonts w:hint="cs"/>
          <w:rtl/>
        </w:rPr>
        <w:t>عليه السلام</w:t>
      </w:r>
      <w:r>
        <w:rPr>
          <w:rFonts w:hint="cs"/>
          <w:rtl/>
        </w:rPr>
        <w:t>،</w:t>
      </w:r>
      <w:r>
        <w:rPr>
          <w:rtl/>
        </w:rPr>
        <w:t xml:space="preserve"> من اصول الكافي « منه ».</w:t>
      </w:r>
    </w:p>
    <w:p w:rsidR="006E7D9D" w:rsidRDefault="006E7D9D" w:rsidP="00D351B6">
      <w:pPr>
        <w:pStyle w:val="libFootnote0"/>
        <w:rPr>
          <w:rtl/>
        </w:rPr>
      </w:pPr>
      <w:r>
        <w:rPr>
          <w:rtl/>
        </w:rPr>
        <w:t>1</w:t>
      </w:r>
      <w:r w:rsidR="00A617A7">
        <w:rPr>
          <w:rtl/>
        </w:rPr>
        <w:t xml:space="preserve"> - </w:t>
      </w:r>
      <w:r>
        <w:rPr>
          <w:rtl/>
        </w:rPr>
        <w:t>الكافي 1: 164 / 4.</w:t>
      </w:r>
    </w:p>
    <w:p w:rsidR="006E7D9D" w:rsidRPr="006C4949" w:rsidRDefault="006E7D9D" w:rsidP="00FB5D52">
      <w:pPr>
        <w:pStyle w:val="libFootnote0"/>
        <w:rPr>
          <w:rtl/>
        </w:rPr>
      </w:pPr>
      <w:r>
        <w:rPr>
          <w:rtl/>
        </w:rPr>
        <w:t>(</w:t>
      </w:r>
      <w:r w:rsidR="00FB5D52">
        <w:rPr>
          <w:rFonts w:hint="cs"/>
          <w:rtl/>
        </w:rPr>
        <w:t>3</w:t>
      </w:r>
      <w:r>
        <w:rPr>
          <w:rtl/>
        </w:rPr>
        <w:t>) الزخرف 43: 44.</w:t>
      </w:r>
    </w:p>
    <w:p w:rsidR="006E7D9D" w:rsidRDefault="006E7D9D" w:rsidP="00D351B6">
      <w:pPr>
        <w:pStyle w:val="libFootnote0"/>
        <w:rPr>
          <w:rtl/>
        </w:rPr>
      </w:pPr>
      <w:r>
        <w:rPr>
          <w:rtl/>
        </w:rPr>
        <w:t>2</w:t>
      </w:r>
      <w:r w:rsidR="00A617A7">
        <w:rPr>
          <w:rtl/>
        </w:rPr>
        <w:t xml:space="preserve"> - </w:t>
      </w:r>
      <w:r>
        <w:rPr>
          <w:rtl/>
        </w:rPr>
        <w:t>الكافي 1: 164 / 5.</w:t>
      </w:r>
    </w:p>
    <w:p w:rsidR="006E7D9D" w:rsidRDefault="006E7D9D" w:rsidP="00D351B6">
      <w:pPr>
        <w:pStyle w:val="libNormal"/>
        <w:rPr>
          <w:rtl/>
        </w:rPr>
      </w:pPr>
      <w:r>
        <w:rPr>
          <w:rtl/>
        </w:rPr>
        <w:br w:type="page"/>
      </w:r>
    </w:p>
    <w:p w:rsidR="006E7D9D" w:rsidRDefault="006E7D9D" w:rsidP="00FB5D52">
      <w:pPr>
        <w:pStyle w:val="libNormal0"/>
        <w:rPr>
          <w:rtl/>
        </w:rPr>
      </w:pPr>
      <w:r w:rsidRPr="006E7D9D">
        <w:rPr>
          <w:rStyle w:val="libAieChar"/>
          <w:rFonts w:hint="cs"/>
          <w:rtl/>
        </w:rPr>
        <w:lastRenderedPageBreak/>
        <w:t>وَلِقَوْمِكَ وَسَوْفَ تُسْأَلُونَ</w:t>
      </w:r>
      <w:r w:rsidRPr="00D351B6">
        <w:rPr>
          <w:rStyle w:val="libNormalChar"/>
          <w:rtl/>
        </w:rPr>
        <w:t xml:space="preserve"> </w:t>
      </w:r>
      <w:r w:rsidR="00FB5D52" w:rsidRPr="002416D6">
        <w:rPr>
          <w:rStyle w:val="libAlaemChar"/>
          <w:rtl/>
        </w:rPr>
        <w:t>)</w:t>
      </w:r>
      <w:r>
        <w:rPr>
          <w:rtl/>
        </w:rPr>
        <w:t xml:space="preserve"> </w:t>
      </w:r>
      <w:r w:rsidRPr="006E7D9D">
        <w:rPr>
          <w:rStyle w:val="libFootnotenumChar"/>
          <w:rtl/>
        </w:rPr>
        <w:t>(1)</w:t>
      </w:r>
      <w:r>
        <w:rPr>
          <w:rtl/>
        </w:rPr>
        <w:t xml:space="preserve"> قال: الذكر: القرآن، ونحن قومه. ونحن المسؤولون.</w:t>
      </w:r>
    </w:p>
    <w:p w:rsidR="006E7D9D" w:rsidRDefault="006E7D9D" w:rsidP="006E7D9D">
      <w:pPr>
        <w:pStyle w:val="libNormal"/>
        <w:rPr>
          <w:rtl/>
        </w:rPr>
      </w:pPr>
      <w:r>
        <w:rPr>
          <w:rtl/>
        </w:rPr>
        <w:t>ورواه الصف</w:t>
      </w:r>
      <w:r>
        <w:rPr>
          <w:rFonts w:hint="cs"/>
          <w:rtl/>
        </w:rPr>
        <w:t>ّ</w:t>
      </w:r>
      <w:r>
        <w:rPr>
          <w:rtl/>
        </w:rPr>
        <w:t xml:space="preserve">ار في </w:t>
      </w:r>
      <w:r w:rsidRPr="00D351B6">
        <w:rPr>
          <w:rStyle w:val="libNormalChar"/>
          <w:rtl/>
        </w:rPr>
        <w:t xml:space="preserve">( </w:t>
      </w:r>
      <w:r>
        <w:rPr>
          <w:rtl/>
        </w:rPr>
        <w:t>بصائر الدرجات</w:t>
      </w:r>
      <w:r w:rsidRPr="00D351B6">
        <w:rPr>
          <w:rStyle w:val="libNormalChar"/>
          <w:rtl/>
        </w:rPr>
        <w:t xml:space="preserve"> )</w:t>
      </w:r>
      <w:r>
        <w:rPr>
          <w:rtl/>
        </w:rPr>
        <w:t xml:space="preserve"> عن أحمد بن محمّد مثله </w:t>
      </w:r>
      <w:r w:rsidRPr="006E7D9D">
        <w:rPr>
          <w:rStyle w:val="libFootnotenumChar"/>
          <w:rtl/>
        </w:rPr>
        <w:t>(2)</w:t>
      </w:r>
      <w:r>
        <w:rPr>
          <w:rtl/>
        </w:rPr>
        <w:t>.</w:t>
      </w:r>
    </w:p>
    <w:p w:rsidR="006E7D9D" w:rsidRDefault="006E7D9D" w:rsidP="00FB5D52">
      <w:pPr>
        <w:pStyle w:val="libNormal"/>
        <w:rPr>
          <w:rtl/>
        </w:rPr>
      </w:pPr>
      <w:r w:rsidRPr="00CE5C2A">
        <w:rPr>
          <w:rStyle w:val="libNormalChar"/>
          <w:rtl/>
        </w:rPr>
        <w:t>[ 33205 ]</w:t>
      </w:r>
      <w:r>
        <w:rPr>
          <w:rtl/>
        </w:rPr>
        <w:t xml:space="preserve"> 3</w:t>
      </w:r>
      <w:r w:rsidR="00A617A7">
        <w:rPr>
          <w:rFonts w:hint="cs"/>
          <w:rtl/>
        </w:rPr>
        <w:t xml:space="preserve"> - </w:t>
      </w:r>
      <w:r>
        <w:rPr>
          <w:rtl/>
        </w:rPr>
        <w:t xml:space="preserve">وعن محمّد بن يحيى، عن محمّد بن الحسين، عن صفوان بن يحيى، عن العلاء بن رزين، عن محمّد بن مسلم،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إن</w:t>
      </w:r>
      <w:r>
        <w:rPr>
          <w:rFonts w:hint="cs"/>
          <w:rtl/>
        </w:rPr>
        <w:t>َّ</w:t>
      </w:r>
      <w:r>
        <w:rPr>
          <w:rtl/>
        </w:rPr>
        <w:t xml:space="preserve"> من عندنا يزعمون أن</w:t>
      </w:r>
      <w:r>
        <w:rPr>
          <w:rFonts w:hint="cs"/>
          <w:rtl/>
        </w:rPr>
        <w:t>َّ</w:t>
      </w:r>
      <w:r>
        <w:rPr>
          <w:rtl/>
        </w:rPr>
        <w:t xml:space="preserve"> قول الله عز</w:t>
      </w:r>
      <w:r>
        <w:rPr>
          <w:rFonts w:hint="cs"/>
          <w:rtl/>
        </w:rPr>
        <w:t>َّ</w:t>
      </w:r>
      <w:r>
        <w:rPr>
          <w:rtl/>
        </w:rPr>
        <w:t xml:space="preserve"> وجل</w:t>
      </w:r>
      <w:r>
        <w:rPr>
          <w:rFonts w:hint="cs"/>
          <w:rtl/>
        </w:rPr>
        <w:t>َّ</w:t>
      </w:r>
      <w:r>
        <w:rPr>
          <w:rtl/>
        </w:rPr>
        <w:t xml:space="preserve">: </w:t>
      </w:r>
      <w:r w:rsidR="00FB5D52" w:rsidRPr="002416D6">
        <w:rPr>
          <w:rStyle w:val="libAlaemChar"/>
          <w:rtl/>
        </w:rPr>
        <w:t>(</w:t>
      </w:r>
      <w:r w:rsidRPr="00D351B6">
        <w:rPr>
          <w:rStyle w:val="libNormalChar"/>
          <w:rFonts w:hint="cs"/>
          <w:rtl/>
        </w:rPr>
        <w:t xml:space="preserve"> </w:t>
      </w:r>
      <w:r w:rsidRPr="006E7D9D">
        <w:rPr>
          <w:rStyle w:val="libAieChar"/>
          <w:rFonts w:hint="cs"/>
          <w:rtl/>
        </w:rPr>
        <w:t>فَاسْأَلُوا أَهْلَ الذِّكْرِ إِن كُنتُمْ لا تَعْلَمُونَ</w:t>
      </w:r>
      <w:r w:rsidRPr="00D351B6">
        <w:rPr>
          <w:rStyle w:val="libNormalChar"/>
          <w:rtl/>
        </w:rPr>
        <w:t xml:space="preserve"> </w:t>
      </w:r>
      <w:r w:rsidR="00FB5D52" w:rsidRPr="002416D6">
        <w:rPr>
          <w:rStyle w:val="libAlaemChar"/>
          <w:rtl/>
        </w:rPr>
        <w:t>)</w:t>
      </w:r>
      <w:r>
        <w:rPr>
          <w:rtl/>
        </w:rPr>
        <w:t xml:space="preserve"> </w:t>
      </w:r>
      <w:r w:rsidRPr="006E7D9D">
        <w:rPr>
          <w:rStyle w:val="libFootnotenumChar"/>
          <w:rtl/>
        </w:rPr>
        <w:t>(</w:t>
      </w:r>
      <w:r w:rsidR="00FB5D52">
        <w:rPr>
          <w:rStyle w:val="libFootnotenumChar"/>
          <w:rFonts w:hint="cs"/>
          <w:rtl/>
        </w:rPr>
        <w:t>3)</w:t>
      </w:r>
      <w:r>
        <w:rPr>
          <w:rtl/>
        </w:rPr>
        <w:t xml:space="preserve"> أن</w:t>
      </w:r>
      <w:r>
        <w:rPr>
          <w:rFonts w:hint="cs"/>
          <w:rtl/>
        </w:rPr>
        <w:t>ّ</w:t>
      </w:r>
      <w:r>
        <w:rPr>
          <w:rtl/>
        </w:rPr>
        <w:t xml:space="preserve">هم اليهود والنصارى، قال: </w:t>
      </w:r>
      <w:r>
        <w:rPr>
          <w:rFonts w:hint="cs"/>
          <w:rtl/>
        </w:rPr>
        <w:t>إ</w:t>
      </w:r>
      <w:r>
        <w:rPr>
          <w:rtl/>
        </w:rPr>
        <w:t xml:space="preserve">ذن يدعوكم </w:t>
      </w:r>
      <w:r w:rsidRPr="006E7D9D">
        <w:rPr>
          <w:rStyle w:val="libFootnotenumChar"/>
          <w:rtl/>
        </w:rPr>
        <w:t>(</w:t>
      </w:r>
      <w:r w:rsidR="00FB5D52">
        <w:rPr>
          <w:rStyle w:val="libFootnotenumChar"/>
          <w:rFonts w:hint="cs"/>
          <w:rtl/>
        </w:rPr>
        <w:t>4</w:t>
      </w:r>
      <w:r w:rsidRPr="006E7D9D">
        <w:rPr>
          <w:rStyle w:val="libFootnotenumChar"/>
          <w:rtl/>
        </w:rPr>
        <w:t>)</w:t>
      </w:r>
      <w:r>
        <w:rPr>
          <w:rtl/>
        </w:rPr>
        <w:t xml:space="preserve"> إلى دينهم، قال:</w:t>
      </w:r>
      <w:r w:rsidR="00A617A7">
        <w:rPr>
          <w:rFonts w:hint="cs"/>
          <w:rtl/>
        </w:rPr>
        <w:t xml:space="preserve"> - </w:t>
      </w:r>
      <w:r>
        <w:rPr>
          <w:rtl/>
        </w:rPr>
        <w:t>ثمّ</w:t>
      </w:r>
      <w:r>
        <w:rPr>
          <w:rFonts w:hint="cs"/>
          <w:rtl/>
        </w:rPr>
        <w:t>َ</w:t>
      </w:r>
      <w:r>
        <w:rPr>
          <w:rtl/>
        </w:rPr>
        <w:t xml:space="preserve"> قال بيده إلى صدره:</w:t>
      </w:r>
      <w:r w:rsidR="00A617A7">
        <w:rPr>
          <w:rFonts w:hint="cs"/>
          <w:rtl/>
        </w:rPr>
        <w:t xml:space="preserve"> - </w:t>
      </w:r>
      <w:r>
        <w:rPr>
          <w:rtl/>
        </w:rPr>
        <w:t>نحن أهل الذكر، ونحن المسؤولون.</w:t>
      </w:r>
    </w:p>
    <w:p w:rsidR="006E7D9D" w:rsidRDefault="006E7D9D" w:rsidP="00FB5D52">
      <w:pPr>
        <w:pStyle w:val="libNormal"/>
        <w:rPr>
          <w:rtl/>
        </w:rPr>
      </w:pPr>
      <w:r w:rsidRPr="00CE5C2A">
        <w:rPr>
          <w:rStyle w:val="libNormalChar"/>
          <w:rtl/>
        </w:rPr>
        <w:t>[ 33206 ]</w:t>
      </w:r>
      <w:r>
        <w:rPr>
          <w:rtl/>
        </w:rPr>
        <w:t xml:space="preserve"> 4</w:t>
      </w:r>
      <w:r w:rsidR="00A617A7">
        <w:rPr>
          <w:rFonts w:hint="cs"/>
          <w:rtl/>
        </w:rPr>
        <w:t xml:space="preserve"> - </w:t>
      </w:r>
      <w:r>
        <w:rPr>
          <w:rtl/>
        </w:rPr>
        <w:t>وعن الحسين بن محمّد، عن معل</w:t>
      </w:r>
      <w:r>
        <w:rPr>
          <w:rFonts w:hint="cs"/>
          <w:rtl/>
        </w:rPr>
        <w:t>ّ</w:t>
      </w:r>
      <w:r>
        <w:rPr>
          <w:rtl/>
        </w:rPr>
        <w:t xml:space="preserve">ى بن محمّد، عن الوشاء، عن عبد الله بن عجلان،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في قول الله عزّ وجلّ: </w:t>
      </w:r>
      <w:r w:rsidR="00FB5D52" w:rsidRPr="002416D6">
        <w:rPr>
          <w:rStyle w:val="libAlaemChar"/>
          <w:rtl/>
        </w:rPr>
        <w:t>(</w:t>
      </w:r>
      <w:r w:rsidRPr="00D351B6">
        <w:rPr>
          <w:rStyle w:val="libNormalChar"/>
          <w:rFonts w:hint="cs"/>
          <w:rtl/>
        </w:rPr>
        <w:t xml:space="preserve"> </w:t>
      </w:r>
      <w:r w:rsidRPr="006E7D9D">
        <w:rPr>
          <w:rStyle w:val="libAieChar"/>
          <w:rFonts w:hint="cs"/>
          <w:rtl/>
        </w:rPr>
        <w:t>فَاسْأَلُوا أَهْلَ الذِّكْرِ إِن كُنتُمْ لا تَعْلَمُونَ</w:t>
      </w:r>
      <w:r w:rsidRPr="00D351B6">
        <w:rPr>
          <w:rStyle w:val="libNormalChar"/>
          <w:rtl/>
        </w:rPr>
        <w:t xml:space="preserve"> </w:t>
      </w:r>
      <w:r w:rsidR="00FB5D52" w:rsidRPr="002416D6">
        <w:rPr>
          <w:rStyle w:val="libAlaemChar"/>
          <w:rtl/>
        </w:rPr>
        <w:t>)</w:t>
      </w:r>
      <w:r>
        <w:rPr>
          <w:rtl/>
        </w:rPr>
        <w:t xml:space="preserve"> </w:t>
      </w:r>
      <w:r w:rsidRPr="006E7D9D">
        <w:rPr>
          <w:rStyle w:val="libFootnotenumChar"/>
          <w:rtl/>
        </w:rPr>
        <w:t>(</w:t>
      </w:r>
      <w:r w:rsidR="00FB5D52">
        <w:rPr>
          <w:rStyle w:val="libFootnotenumChar"/>
          <w:rFonts w:hint="cs"/>
          <w:rtl/>
        </w:rPr>
        <w:t>5</w:t>
      </w:r>
      <w:r w:rsidRPr="006E7D9D">
        <w:rPr>
          <w:rStyle w:val="libFootnotenumChar"/>
          <w:rtl/>
        </w:rPr>
        <w:t>)</w:t>
      </w:r>
      <w:r>
        <w:rPr>
          <w:rtl/>
        </w:rPr>
        <w:t xml:space="preserve"> قال: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الذكر: أنا، وال</w:t>
      </w:r>
      <w:r>
        <w:rPr>
          <w:rFonts w:hint="cs"/>
          <w:rtl/>
        </w:rPr>
        <w:t>أ</w:t>
      </w:r>
      <w:r>
        <w:rPr>
          <w:rtl/>
        </w:rPr>
        <w:t>ئم</w:t>
      </w:r>
      <w:r>
        <w:rPr>
          <w:rFonts w:hint="cs"/>
          <w:rtl/>
        </w:rPr>
        <w:t>ّ</w:t>
      </w:r>
      <w:r>
        <w:rPr>
          <w:rtl/>
        </w:rPr>
        <w:t>ة: أهل الذكر، وقوله عز</w:t>
      </w:r>
      <w:r>
        <w:rPr>
          <w:rFonts w:hint="cs"/>
          <w:rtl/>
        </w:rPr>
        <w:t>َّ</w:t>
      </w:r>
      <w:r>
        <w:rPr>
          <w:rtl/>
        </w:rPr>
        <w:t xml:space="preserve"> وجل</w:t>
      </w:r>
      <w:r>
        <w:rPr>
          <w:rFonts w:hint="cs"/>
          <w:rtl/>
        </w:rPr>
        <w:t>َّ</w:t>
      </w:r>
      <w:r>
        <w:rPr>
          <w:rtl/>
        </w:rPr>
        <w:t xml:space="preserve">: </w:t>
      </w:r>
      <w:r w:rsidR="00FB5D52" w:rsidRPr="002416D6">
        <w:rPr>
          <w:rStyle w:val="libAlaemChar"/>
          <w:rtl/>
        </w:rPr>
        <w:t>(</w:t>
      </w:r>
      <w:r w:rsidRPr="00D351B6">
        <w:rPr>
          <w:rStyle w:val="libNormalChar"/>
          <w:rFonts w:hint="cs"/>
          <w:rtl/>
        </w:rPr>
        <w:t xml:space="preserve"> </w:t>
      </w:r>
      <w:r w:rsidRPr="006E7D9D">
        <w:rPr>
          <w:rStyle w:val="libAieChar"/>
          <w:rFonts w:hint="cs"/>
          <w:rtl/>
        </w:rPr>
        <w:t>وَإِنَّهُ لَذِكْرٌ لَّكَ وَلِقَوْمِكَ وَسَوْفَ تُسْأَلُونَ</w:t>
      </w:r>
      <w:r w:rsidRPr="00D351B6">
        <w:rPr>
          <w:rStyle w:val="libNormalChar"/>
          <w:rtl/>
        </w:rPr>
        <w:t xml:space="preserve"> </w:t>
      </w:r>
      <w:r w:rsidR="00FB5D52" w:rsidRPr="002416D6">
        <w:rPr>
          <w:rStyle w:val="libAlaemChar"/>
          <w:rtl/>
        </w:rPr>
        <w:t>)</w:t>
      </w:r>
      <w:r>
        <w:rPr>
          <w:rtl/>
        </w:rPr>
        <w:t xml:space="preserve"> </w:t>
      </w:r>
      <w:r w:rsidRPr="006E7D9D">
        <w:rPr>
          <w:rStyle w:val="libFootnotenumChar"/>
          <w:rtl/>
        </w:rPr>
        <w:t>(</w:t>
      </w:r>
      <w:r w:rsidR="00FB5D52">
        <w:rPr>
          <w:rStyle w:val="libFootnotenumChar"/>
          <w:rFonts w:hint="cs"/>
          <w:rtl/>
        </w:rPr>
        <w:t>6</w:t>
      </w:r>
      <w:r w:rsidRPr="006E7D9D">
        <w:rPr>
          <w:rStyle w:val="libFootnotenumChar"/>
          <w:rtl/>
        </w:rPr>
        <w:t>)</w:t>
      </w:r>
      <w:r>
        <w:rPr>
          <w:rtl/>
        </w:rPr>
        <w:t xml:space="preserve"> قال أبو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نحن قومه، ونحن المسؤولون.</w:t>
      </w:r>
    </w:p>
    <w:p w:rsidR="006E7D9D" w:rsidRDefault="006E7D9D" w:rsidP="00A617A7">
      <w:pPr>
        <w:pStyle w:val="libNormal"/>
        <w:rPr>
          <w:rtl/>
        </w:rPr>
      </w:pPr>
      <w:r w:rsidRPr="00CE5C2A">
        <w:rPr>
          <w:rStyle w:val="libNormalChar"/>
          <w:rtl/>
        </w:rPr>
        <w:t>[ 33207 ]</w:t>
      </w:r>
      <w:r>
        <w:rPr>
          <w:rtl/>
        </w:rPr>
        <w:t xml:space="preserve"> 5</w:t>
      </w:r>
      <w:r w:rsidR="00A617A7">
        <w:rPr>
          <w:rFonts w:hint="cs"/>
          <w:rtl/>
        </w:rPr>
        <w:t xml:space="preserve"> - </w:t>
      </w:r>
      <w:r>
        <w:rPr>
          <w:rtl/>
        </w:rPr>
        <w:t>وعنه، عن المعل</w:t>
      </w:r>
      <w:r>
        <w:rPr>
          <w:rFonts w:hint="cs"/>
          <w:rtl/>
        </w:rPr>
        <w:t>ّ</w:t>
      </w:r>
      <w:r>
        <w:rPr>
          <w:rtl/>
        </w:rPr>
        <w:t xml:space="preserve">ى، عن الحسن بن عليّ، عن أحمد بن عائذ، عن أبيه، عن ابن </w:t>
      </w:r>
      <w:r>
        <w:rPr>
          <w:rFonts w:hint="cs"/>
          <w:rtl/>
        </w:rPr>
        <w:t>ا</w:t>
      </w:r>
      <w:r>
        <w:rPr>
          <w:rtl/>
        </w:rPr>
        <w:t xml:space="preserve">ُذينة، عن غير واحد، عن أحدهما </w:t>
      </w:r>
      <w:r w:rsidRPr="00D351B6">
        <w:rPr>
          <w:rStyle w:val="libNormalChar"/>
          <w:rtl/>
        </w:rPr>
        <w:t xml:space="preserve">( </w:t>
      </w:r>
      <w:r>
        <w:rPr>
          <w:rtl/>
        </w:rPr>
        <w:t xml:space="preserve">عليهما </w:t>
      </w:r>
    </w:p>
    <w:p w:rsidR="006E7D9D" w:rsidRPr="00296D77" w:rsidRDefault="00D351B6" w:rsidP="00D351B6">
      <w:pPr>
        <w:pStyle w:val="libLine"/>
        <w:rPr>
          <w:rtl/>
        </w:rPr>
      </w:pPr>
      <w:r>
        <w:rPr>
          <w:rFonts w:hint="cs"/>
          <w:rtl/>
        </w:rPr>
        <w:t>____________________</w:t>
      </w:r>
    </w:p>
    <w:p w:rsidR="006E7D9D" w:rsidRPr="006C4949" w:rsidRDefault="006E7D9D" w:rsidP="00D351B6">
      <w:pPr>
        <w:pStyle w:val="libFootnote0"/>
        <w:rPr>
          <w:rtl/>
        </w:rPr>
      </w:pPr>
      <w:r>
        <w:rPr>
          <w:rtl/>
        </w:rPr>
        <w:t>(1) الزخرف 43: 44.</w:t>
      </w:r>
    </w:p>
    <w:p w:rsidR="006E7D9D" w:rsidRPr="006C4949" w:rsidRDefault="006E7D9D" w:rsidP="00D351B6">
      <w:pPr>
        <w:pStyle w:val="libFootnote0"/>
        <w:rPr>
          <w:rtl/>
        </w:rPr>
      </w:pPr>
      <w:r w:rsidRPr="006C4949">
        <w:rPr>
          <w:rtl/>
        </w:rPr>
        <w:t>(2) بصائر الدرجات</w:t>
      </w:r>
      <w:r>
        <w:rPr>
          <w:rtl/>
        </w:rPr>
        <w:t>:</w:t>
      </w:r>
      <w:r w:rsidRPr="006C4949">
        <w:rPr>
          <w:rtl/>
        </w:rPr>
        <w:t xml:space="preserve"> 57</w:t>
      </w:r>
      <w:r>
        <w:rPr>
          <w:rtl/>
        </w:rPr>
        <w:t xml:space="preserve"> / 1.</w:t>
      </w:r>
    </w:p>
    <w:p w:rsidR="006E7D9D" w:rsidRDefault="006E7D9D" w:rsidP="00D351B6">
      <w:pPr>
        <w:pStyle w:val="libFootnote0"/>
        <w:rPr>
          <w:rtl/>
        </w:rPr>
      </w:pPr>
      <w:r>
        <w:rPr>
          <w:rtl/>
        </w:rPr>
        <w:t>3</w:t>
      </w:r>
      <w:r w:rsidR="00A617A7">
        <w:rPr>
          <w:rtl/>
        </w:rPr>
        <w:t xml:space="preserve"> - </w:t>
      </w:r>
      <w:r>
        <w:rPr>
          <w:rtl/>
        </w:rPr>
        <w:t>الكافي 1: 165 / 7.</w:t>
      </w:r>
    </w:p>
    <w:p w:rsidR="006E7D9D" w:rsidRPr="006C4949" w:rsidRDefault="006E7D9D" w:rsidP="00FB5D52">
      <w:pPr>
        <w:pStyle w:val="libFootnote0"/>
        <w:rPr>
          <w:rtl/>
        </w:rPr>
      </w:pPr>
      <w:r w:rsidRPr="006C4949">
        <w:rPr>
          <w:rtl/>
        </w:rPr>
        <w:t>(</w:t>
      </w:r>
      <w:r w:rsidR="00FB5D52">
        <w:rPr>
          <w:rFonts w:hint="cs"/>
          <w:rtl/>
        </w:rPr>
        <w:t>3</w:t>
      </w:r>
      <w:r w:rsidRPr="006C4949">
        <w:rPr>
          <w:rtl/>
        </w:rPr>
        <w:t>) ال</w:t>
      </w:r>
      <w:r>
        <w:rPr>
          <w:rtl/>
        </w:rPr>
        <w:t>نحل 16: 43، والانبياء 21: 7.</w:t>
      </w:r>
    </w:p>
    <w:p w:rsidR="006E7D9D" w:rsidRPr="006C4949" w:rsidRDefault="006E7D9D" w:rsidP="00FB5D52">
      <w:pPr>
        <w:pStyle w:val="libFootnote0"/>
        <w:rPr>
          <w:rtl/>
        </w:rPr>
      </w:pPr>
      <w:r w:rsidRPr="006C4949">
        <w:rPr>
          <w:rtl/>
        </w:rPr>
        <w:t>(</w:t>
      </w:r>
      <w:r w:rsidR="00FB5D52">
        <w:rPr>
          <w:rFonts w:hint="cs"/>
          <w:rtl/>
        </w:rPr>
        <w:t>4)</w:t>
      </w:r>
      <w:r w:rsidRPr="006C4949">
        <w:rPr>
          <w:rtl/>
        </w:rPr>
        <w:t xml:space="preserve"> في ن</w:t>
      </w:r>
      <w:r>
        <w:rPr>
          <w:rtl/>
        </w:rPr>
        <w:t xml:space="preserve">سخة: </w:t>
      </w:r>
      <w:r w:rsidRPr="00FB5D52">
        <w:rPr>
          <w:rtl/>
        </w:rPr>
        <w:t>يدعونكم ( هامش المصححة ).</w:t>
      </w:r>
    </w:p>
    <w:p w:rsidR="006E7D9D" w:rsidRDefault="006E7D9D" w:rsidP="00D351B6">
      <w:pPr>
        <w:pStyle w:val="libFootnote0"/>
        <w:rPr>
          <w:rtl/>
        </w:rPr>
      </w:pPr>
      <w:r>
        <w:rPr>
          <w:rtl/>
        </w:rPr>
        <w:t>4</w:t>
      </w:r>
      <w:r w:rsidR="00A617A7">
        <w:rPr>
          <w:rtl/>
        </w:rPr>
        <w:t xml:space="preserve"> - </w:t>
      </w:r>
      <w:r>
        <w:rPr>
          <w:rtl/>
        </w:rPr>
        <w:t>الكافي 1: 163 / 1.</w:t>
      </w:r>
    </w:p>
    <w:p w:rsidR="006E7D9D" w:rsidRPr="006C4949" w:rsidRDefault="006E7D9D" w:rsidP="00FB5D52">
      <w:pPr>
        <w:pStyle w:val="libFootnote0"/>
        <w:rPr>
          <w:rtl/>
        </w:rPr>
      </w:pPr>
      <w:r w:rsidRPr="006C4949">
        <w:rPr>
          <w:rtl/>
        </w:rPr>
        <w:t>(</w:t>
      </w:r>
      <w:r w:rsidR="00FB5D52">
        <w:rPr>
          <w:rFonts w:hint="cs"/>
          <w:rtl/>
        </w:rPr>
        <w:t>5</w:t>
      </w:r>
      <w:r w:rsidRPr="006C4949">
        <w:rPr>
          <w:rtl/>
        </w:rPr>
        <w:t xml:space="preserve">) </w:t>
      </w:r>
      <w:r>
        <w:rPr>
          <w:rtl/>
        </w:rPr>
        <w:t>النحل 16: 43 والانبياء 21: 7.</w:t>
      </w:r>
    </w:p>
    <w:p w:rsidR="006E7D9D" w:rsidRPr="006C4949" w:rsidRDefault="006E7D9D" w:rsidP="00FB5D52">
      <w:pPr>
        <w:pStyle w:val="libFootnote0"/>
        <w:rPr>
          <w:rtl/>
        </w:rPr>
      </w:pPr>
      <w:r>
        <w:rPr>
          <w:rtl/>
        </w:rPr>
        <w:t>(</w:t>
      </w:r>
      <w:r w:rsidR="00FB5D52">
        <w:rPr>
          <w:rFonts w:hint="cs"/>
          <w:rtl/>
        </w:rPr>
        <w:t>6</w:t>
      </w:r>
      <w:r>
        <w:rPr>
          <w:rtl/>
        </w:rPr>
        <w:t>) الزخرف 43: 44.</w:t>
      </w:r>
    </w:p>
    <w:p w:rsidR="006E7D9D" w:rsidRDefault="006E7D9D" w:rsidP="00D351B6">
      <w:pPr>
        <w:pStyle w:val="libFootnote0"/>
        <w:rPr>
          <w:rtl/>
        </w:rPr>
      </w:pPr>
      <w:r>
        <w:rPr>
          <w:rtl/>
        </w:rPr>
        <w:t>5</w:t>
      </w:r>
      <w:r w:rsidR="00A617A7">
        <w:rPr>
          <w:rtl/>
        </w:rPr>
        <w:t xml:space="preserve"> - </w:t>
      </w:r>
      <w:r>
        <w:rPr>
          <w:rtl/>
        </w:rPr>
        <w:t>الكافي 1: 138 / 2.</w:t>
      </w:r>
    </w:p>
    <w:p w:rsidR="006E7D9D" w:rsidRDefault="006E7D9D" w:rsidP="00D351B6">
      <w:pPr>
        <w:pStyle w:val="libNormal"/>
        <w:rPr>
          <w:rtl/>
        </w:rPr>
      </w:pPr>
      <w:r>
        <w:rPr>
          <w:rtl/>
        </w:rPr>
        <w:br w:type="page"/>
      </w:r>
    </w:p>
    <w:p w:rsidR="006E7D9D" w:rsidRDefault="006E7D9D" w:rsidP="00CF3A5E">
      <w:pPr>
        <w:pStyle w:val="libNormal0"/>
        <w:rPr>
          <w:rtl/>
        </w:rPr>
      </w:pPr>
      <w:r>
        <w:rPr>
          <w:rtl/>
        </w:rPr>
        <w:lastRenderedPageBreak/>
        <w:t>السلام</w:t>
      </w:r>
      <w:r w:rsidRPr="00D351B6">
        <w:rPr>
          <w:rStyle w:val="libNormalChar"/>
          <w:rtl/>
        </w:rPr>
        <w:t xml:space="preserve"> )</w:t>
      </w:r>
      <w:r>
        <w:rPr>
          <w:rtl/>
        </w:rPr>
        <w:t>، قال: لا يكون العبد مؤمنا</w:t>
      </w:r>
      <w:r>
        <w:rPr>
          <w:rFonts w:hint="cs"/>
          <w:rtl/>
        </w:rPr>
        <w:t>ً</w:t>
      </w:r>
      <w:r>
        <w:rPr>
          <w:rtl/>
        </w:rPr>
        <w:t xml:space="preserve"> حت</w:t>
      </w:r>
      <w:r>
        <w:rPr>
          <w:rFonts w:hint="cs"/>
          <w:rtl/>
        </w:rPr>
        <w:t>ّ</w:t>
      </w:r>
      <w:r>
        <w:rPr>
          <w:rtl/>
        </w:rPr>
        <w:t xml:space="preserve">ى يعرف الله، </w:t>
      </w:r>
      <w:r w:rsidRPr="004E0881">
        <w:rPr>
          <w:rtl/>
        </w:rPr>
        <w:t xml:space="preserve">ورسوله </w:t>
      </w:r>
      <w:r w:rsidRPr="00D351B6">
        <w:rPr>
          <w:rStyle w:val="libNormalChar"/>
          <w:rFonts w:hint="cs"/>
          <w:rtl/>
        </w:rPr>
        <w:t xml:space="preserve">( </w:t>
      </w:r>
      <w:r w:rsidRPr="004E0881">
        <w:rPr>
          <w:rFonts w:hint="cs"/>
          <w:rtl/>
        </w:rPr>
        <w:t>صلى</w:t>
      </w:r>
      <w:r>
        <w:rPr>
          <w:rFonts w:hint="cs"/>
          <w:rtl/>
        </w:rPr>
        <w:t xml:space="preserve"> </w:t>
      </w:r>
      <w:r w:rsidRPr="004E0881">
        <w:rPr>
          <w:rFonts w:hint="cs"/>
          <w:rtl/>
        </w:rPr>
        <w:t>الله عليه وآله</w:t>
      </w:r>
      <w:r w:rsidRPr="00D351B6">
        <w:rPr>
          <w:rStyle w:val="libNormalChar"/>
          <w:rFonts w:hint="cs"/>
          <w:rtl/>
        </w:rPr>
        <w:t xml:space="preserve"> )</w:t>
      </w:r>
      <w:r w:rsidRPr="004E0881">
        <w:rPr>
          <w:rtl/>
        </w:rPr>
        <w:t xml:space="preserve"> والأئم</w:t>
      </w:r>
      <w:r>
        <w:rPr>
          <w:rFonts w:hint="cs"/>
          <w:rtl/>
        </w:rPr>
        <w:t>ّ</w:t>
      </w:r>
      <w:r w:rsidRPr="004E0881">
        <w:rPr>
          <w:rtl/>
        </w:rPr>
        <w:t xml:space="preserve">ة </w:t>
      </w:r>
      <w:r w:rsidR="002630D5" w:rsidRPr="00D351B6">
        <w:rPr>
          <w:rStyle w:val="libNormalChar"/>
          <w:rFonts w:hint="cs"/>
          <w:rtl/>
        </w:rPr>
        <w:t xml:space="preserve">( </w:t>
      </w:r>
      <w:r w:rsidR="002630D5" w:rsidRPr="002630D5">
        <w:rPr>
          <w:rStyle w:val="libAlaemChar"/>
          <w:rFonts w:hint="cs"/>
          <w:rtl/>
        </w:rPr>
        <w:t>عليهم‌السلام</w:t>
      </w:r>
      <w:r w:rsidR="00FB5D52" w:rsidRPr="00D351B6">
        <w:rPr>
          <w:rStyle w:val="libNormalChar"/>
          <w:rFonts w:hint="cs"/>
          <w:rtl/>
        </w:rPr>
        <w:t>)</w:t>
      </w:r>
      <w:r w:rsidRPr="004E0881">
        <w:rPr>
          <w:rtl/>
        </w:rPr>
        <w:t xml:space="preserve"> كل</w:t>
      </w:r>
      <w:r>
        <w:rPr>
          <w:rFonts w:hint="cs"/>
          <w:rtl/>
        </w:rPr>
        <w:t>ّ</w:t>
      </w:r>
      <w:r w:rsidRPr="004E0881">
        <w:rPr>
          <w:rtl/>
        </w:rPr>
        <w:t>هم</w:t>
      </w:r>
      <w:r>
        <w:rPr>
          <w:rtl/>
        </w:rPr>
        <w:t>، وإمام زمانه، ويرد</w:t>
      </w:r>
      <w:r>
        <w:rPr>
          <w:rFonts w:hint="cs"/>
          <w:rtl/>
        </w:rPr>
        <w:t>ّ</w:t>
      </w:r>
      <w:r>
        <w:rPr>
          <w:rtl/>
        </w:rPr>
        <w:t xml:space="preserve"> إليه، ويسلم له. الحديث.</w:t>
      </w:r>
    </w:p>
    <w:p w:rsidR="006E7D9D" w:rsidRDefault="006E7D9D" w:rsidP="00CF3A5E">
      <w:pPr>
        <w:pStyle w:val="libNormal"/>
        <w:rPr>
          <w:rtl/>
        </w:rPr>
      </w:pPr>
      <w:r w:rsidRPr="00CE5C2A">
        <w:rPr>
          <w:rStyle w:val="libNormalChar"/>
          <w:rtl/>
        </w:rPr>
        <w:t>[ 33208 ]</w:t>
      </w:r>
      <w:r>
        <w:rPr>
          <w:rtl/>
        </w:rPr>
        <w:t xml:space="preserve"> 6</w:t>
      </w:r>
      <w:r w:rsidR="00A617A7">
        <w:rPr>
          <w:rFonts w:hint="cs"/>
          <w:rtl/>
        </w:rPr>
        <w:t xml:space="preserve"> - </w:t>
      </w:r>
      <w:r>
        <w:rPr>
          <w:rtl/>
        </w:rPr>
        <w:t>وعنه، عن معل</w:t>
      </w:r>
      <w:r>
        <w:rPr>
          <w:rFonts w:hint="cs"/>
          <w:rtl/>
        </w:rPr>
        <w:t>ّ</w:t>
      </w:r>
      <w:r>
        <w:rPr>
          <w:rtl/>
        </w:rPr>
        <w:t>ى، عن محمّد بن ا</w:t>
      </w:r>
      <w:r>
        <w:rPr>
          <w:rFonts w:hint="cs"/>
          <w:rtl/>
        </w:rPr>
        <w:t>ُ</w:t>
      </w:r>
      <w:r>
        <w:rPr>
          <w:rtl/>
        </w:rPr>
        <w:t>ورمة، عن عليّ</w:t>
      </w:r>
      <w:r>
        <w:rPr>
          <w:rFonts w:hint="cs"/>
          <w:rtl/>
        </w:rPr>
        <w:t>ِ</w:t>
      </w:r>
      <w:r>
        <w:rPr>
          <w:rtl/>
        </w:rPr>
        <w:t xml:space="preserve"> بن حسان، عن عم</w:t>
      </w:r>
      <w:r>
        <w:rPr>
          <w:rFonts w:hint="cs"/>
          <w:rtl/>
        </w:rPr>
        <w:t>ّ</w:t>
      </w:r>
      <w:r>
        <w:rPr>
          <w:rtl/>
        </w:rPr>
        <w:t>ه عبد الرحمن بن كثير، قال: قلت ل</w:t>
      </w:r>
      <w:r>
        <w:rPr>
          <w:rFonts w:hint="cs"/>
          <w:rtl/>
        </w:rPr>
        <w:t>أ</w:t>
      </w:r>
      <w:r>
        <w:rPr>
          <w:rtl/>
        </w:rPr>
        <w:t xml:space="preserve">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w:t>
      </w:r>
      <w:r w:rsidR="00CF3A5E" w:rsidRPr="002416D6">
        <w:rPr>
          <w:rStyle w:val="libAlaemChar"/>
          <w:rtl/>
        </w:rPr>
        <w:t>(</w:t>
      </w:r>
      <w:r w:rsidRPr="00D351B6">
        <w:rPr>
          <w:rStyle w:val="libNormalChar"/>
          <w:rFonts w:hint="cs"/>
          <w:rtl/>
        </w:rPr>
        <w:t xml:space="preserve"> </w:t>
      </w:r>
      <w:r w:rsidRPr="006E7D9D">
        <w:rPr>
          <w:rStyle w:val="libAieChar"/>
          <w:rFonts w:hint="cs"/>
          <w:rtl/>
        </w:rPr>
        <w:t>فَاسْأَلُوا أَهْلَ الذِّكْرِ إِن كُنتُمْ لا تَعْلَمُونَ</w:t>
      </w:r>
      <w:r w:rsidRPr="00D351B6">
        <w:rPr>
          <w:rStyle w:val="libNormalChar"/>
          <w:rtl/>
        </w:rPr>
        <w:t xml:space="preserve"> </w:t>
      </w:r>
      <w:r w:rsidR="00CF3A5E" w:rsidRPr="002416D6">
        <w:rPr>
          <w:rStyle w:val="libAlaemChar"/>
          <w:rtl/>
        </w:rPr>
        <w:t>)</w:t>
      </w:r>
      <w:r w:rsidRPr="004E0881">
        <w:rPr>
          <w:rtl/>
        </w:rPr>
        <w:t xml:space="preserve"> </w:t>
      </w:r>
      <w:r w:rsidRPr="006E7D9D">
        <w:rPr>
          <w:rStyle w:val="libFootnotenumChar"/>
          <w:rtl/>
        </w:rPr>
        <w:t>(1)</w:t>
      </w:r>
      <w:r>
        <w:rPr>
          <w:rtl/>
        </w:rPr>
        <w:t xml:space="preserve"> قال: الذكر محمّد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ونحن أهله، ونحن المسؤولون، قال: قلت: </w:t>
      </w:r>
      <w:r w:rsidR="00CF3A5E" w:rsidRPr="002416D6">
        <w:rPr>
          <w:rStyle w:val="libAlaemChar"/>
          <w:rtl/>
        </w:rPr>
        <w:t>(</w:t>
      </w:r>
      <w:r w:rsidRPr="00D351B6">
        <w:rPr>
          <w:rStyle w:val="libNormalChar"/>
          <w:rFonts w:hint="cs"/>
          <w:rtl/>
        </w:rPr>
        <w:t xml:space="preserve"> </w:t>
      </w:r>
      <w:r w:rsidRPr="006E7D9D">
        <w:rPr>
          <w:rStyle w:val="libAieChar"/>
          <w:rFonts w:hint="cs"/>
          <w:rtl/>
        </w:rPr>
        <w:t>وَإِنَّهُ لَذِكْرٌ لَّكَ وَلِقَوْمِكَ وَسَوْفَ تُسْأَلُونَ</w:t>
      </w:r>
      <w:r w:rsidRPr="00D351B6">
        <w:rPr>
          <w:rStyle w:val="libNormalChar"/>
          <w:rtl/>
        </w:rPr>
        <w:t xml:space="preserve"> </w:t>
      </w:r>
      <w:r w:rsidR="00CF3A5E" w:rsidRPr="002416D6">
        <w:rPr>
          <w:rStyle w:val="libAlaemChar"/>
          <w:rtl/>
        </w:rPr>
        <w:t>)</w:t>
      </w:r>
      <w:r w:rsidRPr="004E0881">
        <w:rPr>
          <w:rtl/>
        </w:rPr>
        <w:t xml:space="preserve"> </w:t>
      </w:r>
      <w:r w:rsidRPr="006E7D9D">
        <w:rPr>
          <w:rStyle w:val="libFootnotenumChar"/>
          <w:rtl/>
        </w:rPr>
        <w:t>(2)</w:t>
      </w:r>
      <w:r>
        <w:rPr>
          <w:rtl/>
        </w:rPr>
        <w:t xml:space="preserve"> قال: إيانا عنى، ونحن أهل الذكر ونحن المسؤولون.</w:t>
      </w:r>
    </w:p>
    <w:p w:rsidR="006E7D9D" w:rsidRDefault="006E7D9D" w:rsidP="00A617A7">
      <w:pPr>
        <w:pStyle w:val="libNormal"/>
        <w:rPr>
          <w:rtl/>
        </w:rPr>
      </w:pPr>
      <w:r w:rsidRPr="00CE5C2A">
        <w:rPr>
          <w:rStyle w:val="libNormalChar"/>
          <w:rtl/>
        </w:rPr>
        <w:t>[ 33209 ]</w:t>
      </w:r>
      <w:r>
        <w:rPr>
          <w:rtl/>
        </w:rPr>
        <w:t xml:space="preserve"> 7</w:t>
      </w:r>
      <w:r w:rsidR="00A617A7">
        <w:rPr>
          <w:rFonts w:hint="cs"/>
          <w:rtl/>
        </w:rPr>
        <w:t xml:space="preserve"> - </w:t>
      </w:r>
      <w:r>
        <w:rPr>
          <w:rtl/>
        </w:rPr>
        <w:t>وعنه، عن معل</w:t>
      </w:r>
      <w:r>
        <w:rPr>
          <w:rFonts w:hint="cs"/>
          <w:rtl/>
        </w:rPr>
        <w:t>ّ</w:t>
      </w:r>
      <w:r>
        <w:rPr>
          <w:rtl/>
        </w:rPr>
        <w:t xml:space="preserve">ى، عن الوشاء، عن أبان بن عثمان، عن عبد الله بن سليمان،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 </w:t>
      </w:r>
      <w:r>
        <w:rPr>
          <w:rtl/>
        </w:rPr>
        <w:t>قال: فليذهب الحسن</w:t>
      </w:r>
      <w:r w:rsidR="00A617A7">
        <w:rPr>
          <w:rFonts w:hint="cs"/>
          <w:rtl/>
        </w:rPr>
        <w:t xml:space="preserve"> - </w:t>
      </w:r>
      <w:r>
        <w:rPr>
          <w:rtl/>
        </w:rPr>
        <w:t>يعني: البصري</w:t>
      </w:r>
      <w:r w:rsidR="00A617A7">
        <w:rPr>
          <w:rFonts w:hint="cs"/>
          <w:rtl/>
        </w:rPr>
        <w:t xml:space="preserve"> - </w:t>
      </w:r>
      <w:r>
        <w:rPr>
          <w:rtl/>
        </w:rPr>
        <w:t xml:space="preserve">يميناً وشمالاً، فوالله ما يوجد العلم </w:t>
      </w:r>
      <w:r w:rsidR="00D351B6">
        <w:rPr>
          <w:rtl/>
        </w:rPr>
        <w:t xml:space="preserve">إلّا </w:t>
      </w:r>
      <w:r>
        <w:rPr>
          <w:rtl/>
        </w:rPr>
        <w:t>ههنا.</w:t>
      </w:r>
    </w:p>
    <w:p w:rsidR="006E7D9D" w:rsidRDefault="006E7D9D" w:rsidP="00CF3A5E">
      <w:pPr>
        <w:pStyle w:val="libNormal"/>
        <w:rPr>
          <w:rtl/>
        </w:rPr>
      </w:pPr>
      <w:r w:rsidRPr="00CE5C2A">
        <w:rPr>
          <w:rStyle w:val="libNormalChar"/>
          <w:rtl/>
        </w:rPr>
        <w:t>[ 33210 ]</w:t>
      </w:r>
      <w:r>
        <w:rPr>
          <w:rtl/>
        </w:rPr>
        <w:t xml:space="preserve"> 8</w:t>
      </w:r>
      <w:r w:rsidR="00A617A7">
        <w:rPr>
          <w:rFonts w:hint="cs"/>
          <w:rtl/>
        </w:rPr>
        <w:t xml:space="preserve"> - </w:t>
      </w:r>
      <w:r>
        <w:rPr>
          <w:rtl/>
        </w:rPr>
        <w:t>وعنه عن معل</w:t>
      </w:r>
      <w:r>
        <w:rPr>
          <w:rFonts w:hint="cs"/>
          <w:rtl/>
        </w:rPr>
        <w:t>ّ</w:t>
      </w:r>
      <w:r>
        <w:rPr>
          <w:rtl/>
        </w:rPr>
        <w:t xml:space="preserve">ى، عن الوشاء، قال: سألت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عن قوله: </w:t>
      </w:r>
      <w:r w:rsidR="00CF3A5E" w:rsidRPr="002416D6">
        <w:rPr>
          <w:rStyle w:val="libAlaemChar"/>
          <w:rtl/>
        </w:rPr>
        <w:t>(</w:t>
      </w:r>
      <w:r w:rsidRPr="00D351B6">
        <w:rPr>
          <w:rStyle w:val="libNormalChar"/>
          <w:rFonts w:hint="cs"/>
          <w:rtl/>
        </w:rPr>
        <w:t xml:space="preserve"> </w:t>
      </w:r>
      <w:r w:rsidRPr="006E7D9D">
        <w:rPr>
          <w:rStyle w:val="libAieChar"/>
          <w:rFonts w:hint="cs"/>
          <w:rtl/>
        </w:rPr>
        <w:t>فَاسْأَلُوا أَهْلَ الذِّكْرِ إِن كُنتُمْ لا تَعْلَمُونَ</w:t>
      </w:r>
      <w:r w:rsidRPr="00D351B6">
        <w:rPr>
          <w:rStyle w:val="libNormalChar"/>
          <w:rtl/>
        </w:rPr>
        <w:t xml:space="preserve"> </w:t>
      </w:r>
      <w:r w:rsidR="00CF3A5E" w:rsidRPr="002416D6">
        <w:rPr>
          <w:rStyle w:val="libAlaemChar"/>
          <w:rtl/>
        </w:rPr>
        <w:t>)</w:t>
      </w:r>
      <w:r w:rsidRPr="004E0881">
        <w:rPr>
          <w:rtl/>
        </w:rPr>
        <w:t xml:space="preserve"> </w:t>
      </w:r>
      <w:r w:rsidRPr="006E7D9D">
        <w:rPr>
          <w:rStyle w:val="libFootnotenumChar"/>
          <w:rtl/>
        </w:rPr>
        <w:t>(</w:t>
      </w:r>
      <w:r w:rsidR="00CF3A5E">
        <w:rPr>
          <w:rStyle w:val="libFootnotenumChar"/>
          <w:rFonts w:hint="cs"/>
          <w:rtl/>
        </w:rPr>
        <w:t>3</w:t>
      </w:r>
      <w:r w:rsidRPr="006E7D9D">
        <w:rPr>
          <w:rStyle w:val="libFootnotenumChar"/>
          <w:rtl/>
        </w:rPr>
        <w:t>)</w:t>
      </w:r>
      <w:r>
        <w:rPr>
          <w:rtl/>
        </w:rPr>
        <w:t xml:space="preserve"> فقال: نحن أهل الذكر. ونحن المسؤولون، قلت: فانتم المسؤولون ونحن السائلون</w:t>
      </w:r>
      <w:r>
        <w:rPr>
          <w:rFonts w:hint="cs"/>
          <w:rtl/>
        </w:rPr>
        <w:t xml:space="preserve"> </w:t>
      </w:r>
      <w:r>
        <w:rPr>
          <w:rtl/>
        </w:rPr>
        <w:t xml:space="preserve">؟ قال: نعم، قلت: حق </w:t>
      </w:r>
      <w:r w:rsidRPr="006E7D9D">
        <w:rPr>
          <w:rStyle w:val="libFootnotenumChar"/>
          <w:rtl/>
        </w:rPr>
        <w:t>(</w:t>
      </w:r>
      <w:r w:rsidR="00CF3A5E">
        <w:rPr>
          <w:rStyle w:val="libFootnotenumChar"/>
          <w:rFonts w:hint="cs"/>
          <w:rtl/>
        </w:rPr>
        <w:t>4</w:t>
      </w:r>
      <w:r w:rsidRPr="006E7D9D">
        <w:rPr>
          <w:rStyle w:val="libFootnotenumChar"/>
          <w:rtl/>
        </w:rPr>
        <w:t>)</w:t>
      </w:r>
      <w:r>
        <w:rPr>
          <w:rtl/>
        </w:rPr>
        <w:t xml:space="preserve"> علينا أن نسألكم</w:t>
      </w:r>
      <w:r>
        <w:rPr>
          <w:rFonts w:hint="cs"/>
          <w:rtl/>
        </w:rPr>
        <w:t xml:space="preserve"> </w:t>
      </w:r>
      <w:r>
        <w:rPr>
          <w:rtl/>
        </w:rPr>
        <w:t>؟ قال: نعم، قلت: حق</w:t>
      </w:r>
      <w:r>
        <w:rPr>
          <w:rFonts w:hint="cs"/>
          <w:rtl/>
        </w:rPr>
        <w:t>ّ</w:t>
      </w:r>
      <w:r>
        <w:rPr>
          <w:rtl/>
        </w:rPr>
        <w:t xml:space="preserve"> عليكم أن تجيبونا</w:t>
      </w:r>
      <w:r>
        <w:rPr>
          <w:rFonts w:hint="cs"/>
          <w:rtl/>
        </w:rPr>
        <w:t xml:space="preserve"> </w:t>
      </w:r>
      <w:r>
        <w:rPr>
          <w:rtl/>
        </w:rPr>
        <w:t xml:space="preserve">؟ قال: لا، ذاك إلينا إن شئنا فعلنا، وإن شئنا لم نفعل، أما تسمع قول الله تعالى: </w:t>
      </w:r>
      <w:r w:rsidR="00CF3A5E" w:rsidRPr="002416D6">
        <w:rPr>
          <w:rStyle w:val="libAlaemChar"/>
          <w:rtl/>
        </w:rPr>
        <w:t>(</w:t>
      </w:r>
      <w:r w:rsidRPr="00D351B6">
        <w:rPr>
          <w:rStyle w:val="libNormalChar"/>
          <w:rFonts w:hint="cs"/>
          <w:rtl/>
        </w:rPr>
        <w:t xml:space="preserve"> </w:t>
      </w:r>
      <w:r w:rsidRPr="006E7D9D">
        <w:rPr>
          <w:rStyle w:val="libAieChar"/>
          <w:rFonts w:hint="cs"/>
          <w:rtl/>
        </w:rPr>
        <w:t>هَٰذَا عَطَاؤُنَا فَامْنُنْ أَوْ أَمْسِكْ بِغَيْرِ حِسَابٍ</w:t>
      </w:r>
      <w:r w:rsidRPr="00D351B6">
        <w:rPr>
          <w:rStyle w:val="libNormalChar"/>
          <w:rtl/>
        </w:rPr>
        <w:t xml:space="preserve"> </w:t>
      </w:r>
      <w:r w:rsidR="00CF3A5E" w:rsidRPr="002416D6">
        <w:rPr>
          <w:rStyle w:val="libAlaemChar"/>
          <w:rtl/>
        </w:rPr>
        <w:t>)</w:t>
      </w:r>
      <w:r>
        <w:rPr>
          <w:rtl/>
        </w:rPr>
        <w:t xml:space="preserve"> </w:t>
      </w:r>
      <w:r w:rsidRPr="006E7D9D">
        <w:rPr>
          <w:rStyle w:val="libFootnotenumChar"/>
          <w:rtl/>
        </w:rPr>
        <w:t>(</w:t>
      </w:r>
      <w:r w:rsidR="00CF3A5E">
        <w:rPr>
          <w:rStyle w:val="libFootnotenumChar"/>
          <w:rFonts w:hint="cs"/>
          <w:rtl/>
        </w:rPr>
        <w:t>5</w:t>
      </w:r>
      <w:r w:rsidRPr="006E7D9D">
        <w:rPr>
          <w:rStyle w:val="libFootnotenumChar"/>
          <w:rtl/>
        </w:rPr>
        <w:t>)</w:t>
      </w:r>
      <w:r w:rsidRPr="00A11317">
        <w:rPr>
          <w:rFonts w:hint="cs"/>
          <w:rtl/>
        </w:rPr>
        <w:t xml:space="preserve"> </w:t>
      </w:r>
      <w:r>
        <w:rPr>
          <w:rtl/>
        </w:rPr>
        <w:t>؟!</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6</w:t>
      </w:r>
      <w:r w:rsidR="00A617A7">
        <w:rPr>
          <w:rtl/>
        </w:rPr>
        <w:t xml:space="preserve"> - </w:t>
      </w:r>
      <w:r>
        <w:rPr>
          <w:rtl/>
        </w:rPr>
        <w:t>الكافي 1: 164 / 2.</w:t>
      </w:r>
    </w:p>
    <w:p w:rsidR="006E7D9D" w:rsidRPr="006C4949" w:rsidRDefault="006E7D9D" w:rsidP="00D351B6">
      <w:pPr>
        <w:pStyle w:val="libFootnote0"/>
        <w:rPr>
          <w:rtl/>
        </w:rPr>
      </w:pPr>
      <w:r w:rsidRPr="006C4949">
        <w:rPr>
          <w:rtl/>
        </w:rPr>
        <w:t>(1) ال</w:t>
      </w:r>
      <w:r>
        <w:rPr>
          <w:rtl/>
        </w:rPr>
        <w:t>نحل 16: 43، والانبياء 21: 7.</w:t>
      </w:r>
    </w:p>
    <w:p w:rsidR="006E7D9D" w:rsidRPr="006C4949" w:rsidRDefault="006E7D9D" w:rsidP="00D351B6">
      <w:pPr>
        <w:pStyle w:val="libFootnote0"/>
        <w:rPr>
          <w:rtl/>
        </w:rPr>
      </w:pPr>
      <w:r>
        <w:rPr>
          <w:rtl/>
        </w:rPr>
        <w:t>(2) الزخرف 43: 44.</w:t>
      </w:r>
    </w:p>
    <w:p w:rsidR="006E7D9D" w:rsidRDefault="006E7D9D" w:rsidP="00D351B6">
      <w:pPr>
        <w:pStyle w:val="libFootnote0"/>
        <w:rPr>
          <w:rtl/>
        </w:rPr>
      </w:pPr>
      <w:r>
        <w:rPr>
          <w:rtl/>
        </w:rPr>
        <w:t>7</w:t>
      </w:r>
      <w:r w:rsidR="00A617A7">
        <w:rPr>
          <w:rtl/>
        </w:rPr>
        <w:t xml:space="preserve"> - </w:t>
      </w:r>
      <w:r>
        <w:rPr>
          <w:rtl/>
        </w:rPr>
        <w:t>الكافي 1: 40 / 15.</w:t>
      </w:r>
    </w:p>
    <w:p w:rsidR="006E7D9D" w:rsidRDefault="006E7D9D" w:rsidP="00D351B6">
      <w:pPr>
        <w:pStyle w:val="libFootnote0"/>
        <w:rPr>
          <w:rtl/>
        </w:rPr>
      </w:pPr>
      <w:r>
        <w:rPr>
          <w:rtl/>
        </w:rPr>
        <w:t>8</w:t>
      </w:r>
      <w:r w:rsidR="00A617A7">
        <w:rPr>
          <w:rtl/>
        </w:rPr>
        <w:t xml:space="preserve"> - </w:t>
      </w:r>
      <w:r>
        <w:rPr>
          <w:rtl/>
        </w:rPr>
        <w:t>الكافي 1: 164 / 3.</w:t>
      </w:r>
    </w:p>
    <w:p w:rsidR="006E7D9D" w:rsidRPr="006C4949" w:rsidRDefault="006E7D9D" w:rsidP="00CF3A5E">
      <w:pPr>
        <w:pStyle w:val="libFootnote0"/>
        <w:rPr>
          <w:rtl/>
        </w:rPr>
      </w:pPr>
      <w:r w:rsidRPr="006C4949">
        <w:rPr>
          <w:rtl/>
        </w:rPr>
        <w:t>(</w:t>
      </w:r>
      <w:r w:rsidR="00CF3A5E">
        <w:rPr>
          <w:rFonts w:hint="cs"/>
          <w:rtl/>
        </w:rPr>
        <w:t>3</w:t>
      </w:r>
      <w:r w:rsidRPr="006C4949">
        <w:rPr>
          <w:rtl/>
        </w:rPr>
        <w:t>) ال</w:t>
      </w:r>
      <w:r>
        <w:rPr>
          <w:rtl/>
        </w:rPr>
        <w:t>نحل 16: 43، والانبياء 21: 7.</w:t>
      </w:r>
    </w:p>
    <w:p w:rsidR="006E7D9D" w:rsidRPr="006C4949" w:rsidRDefault="006E7D9D" w:rsidP="00CF3A5E">
      <w:pPr>
        <w:pStyle w:val="libFootnote0"/>
        <w:rPr>
          <w:rtl/>
        </w:rPr>
      </w:pPr>
      <w:r w:rsidRPr="006C4949">
        <w:rPr>
          <w:rtl/>
        </w:rPr>
        <w:t>(</w:t>
      </w:r>
      <w:r w:rsidR="00CF3A5E">
        <w:rPr>
          <w:rFonts w:hint="cs"/>
          <w:rtl/>
        </w:rPr>
        <w:t>4</w:t>
      </w:r>
      <w:r w:rsidRPr="006C4949">
        <w:rPr>
          <w:rtl/>
        </w:rPr>
        <w:t>) في نسخة</w:t>
      </w:r>
      <w:r>
        <w:rPr>
          <w:rtl/>
        </w:rPr>
        <w:t>:</w:t>
      </w:r>
      <w:r w:rsidRPr="006C4949">
        <w:rPr>
          <w:rtl/>
        </w:rPr>
        <w:t xml:space="preserve"> </w:t>
      </w:r>
      <w:r w:rsidRPr="00CF3A5E">
        <w:rPr>
          <w:rtl/>
        </w:rPr>
        <w:t>حقاً. ( المصححة الا</w:t>
      </w:r>
      <w:r w:rsidRPr="00CF3A5E">
        <w:rPr>
          <w:rFonts w:hint="cs"/>
          <w:rtl/>
        </w:rPr>
        <w:t>ُ</w:t>
      </w:r>
      <w:r w:rsidRPr="00CF3A5E">
        <w:rPr>
          <w:rtl/>
        </w:rPr>
        <w:t>ولى ).</w:t>
      </w:r>
    </w:p>
    <w:p w:rsidR="006E7D9D" w:rsidRDefault="006E7D9D" w:rsidP="00CF3A5E">
      <w:pPr>
        <w:pStyle w:val="libFootnote0"/>
        <w:rPr>
          <w:rtl/>
        </w:rPr>
      </w:pPr>
      <w:r w:rsidRPr="006C4949">
        <w:rPr>
          <w:rtl/>
        </w:rPr>
        <w:t>(</w:t>
      </w:r>
      <w:r w:rsidR="00CF3A5E">
        <w:rPr>
          <w:rFonts w:hint="cs"/>
          <w:rtl/>
        </w:rPr>
        <w:t>5</w:t>
      </w:r>
      <w:r w:rsidRPr="006C4949">
        <w:rPr>
          <w:rtl/>
        </w:rPr>
        <w:t>) ص 38</w:t>
      </w:r>
      <w:r>
        <w:rPr>
          <w:rtl/>
        </w:rPr>
        <w:t>:</w:t>
      </w:r>
      <w:r w:rsidRPr="006C4949">
        <w:rPr>
          <w:rtl/>
        </w:rPr>
        <w:t xml:space="preserve"> 39</w:t>
      </w:r>
      <w:r>
        <w:rPr>
          <w:rtl/>
        </w:rPr>
        <w:t>،</w:t>
      </w:r>
      <w:r w:rsidRPr="006C4949">
        <w:rPr>
          <w:rtl/>
        </w:rPr>
        <w:t xml:space="preserve"> وورد في هامش المصححة ال</w:t>
      </w:r>
      <w:r>
        <w:rPr>
          <w:rFonts w:hint="cs"/>
          <w:rtl/>
        </w:rPr>
        <w:t>أ</w:t>
      </w:r>
      <w:r w:rsidRPr="006C4949">
        <w:rPr>
          <w:rtl/>
        </w:rPr>
        <w:t>ولى</w:t>
      </w:r>
      <w:r>
        <w:rPr>
          <w:rtl/>
        </w:rPr>
        <w:t>:</w:t>
      </w:r>
      <w:r w:rsidRPr="006C4949">
        <w:rPr>
          <w:rtl/>
        </w:rPr>
        <w:t xml:space="preserve"> « </w:t>
      </w:r>
      <w:r>
        <w:rPr>
          <w:rFonts w:hint="cs"/>
          <w:rtl/>
        </w:rPr>
        <w:t>أ</w:t>
      </w:r>
      <w:r w:rsidRPr="006C4949">
        <w:rPr>
          <w:rtl/>
        </w:rPr>
        <w:t>قول</w:t>
      </w:r>
      <w:r>
        <w:rPr>
          <w:rtl/>
        </w:rPr>
        <w:t>:</w:t>
      </w:r>
      <w:r w:rsidRPr="006C4949">
        <w:rPr>
          <w:rtl/>
        </w:rPr>
        <w:t xml:space="preserve"> ال</w:t>
      </w:r>
      <w:r>
        <w:rPr>
          <w:rFonts w:hint="cs"/>
          <w:rtl/>
        </w:rPr>
        <w:t>أ</w:t>
      </w:r>
      <w:r w:rsidRPr="006C4949">
        <w:rPr>
          <w:rtl/>
        </w:rPr>
        <w:t xml:space="preserve">حاديث في ذلك </w:t>
      </w:r>
      <w:r w:rsidR="00EC19CB">
        <w:rPr>
          <w:rFonts w:hint="cs"/>
          <w:rtl/>
        </w:rPr>
        <w:t>=</w:t>
      </w:r>
    </w:p>
    <w:p w:rsidR="006E7D9D" w:rsidRDefault="006E7D9D" w:rsidP="00D351B6">
      <w:pPr>
        <w:pStyle w:val="libNormal"/>
        <w:rPr>
          <w:rtl/>
        </w:rPr>
      </w:pPr>
      <w:r>
        <w:rPr>
          <w:rtl/>
        </w:rPr>
        <w:br w:type="page"/>
      </w:r>
    </w:p>
    <w:p w:rsidR="006E7D9D" w:rsidRDefault="006E7D9D" w:rsidP="00CF3A5E">
      <w:pPr>
        <w:pStyle w:val="libNormal"/>
        <w:rPr>
          <w:rtl/>
        </w:rPr>
      </w:pPr>
      <w:r w:rsidRPr="00CE5C2A">
        <w:rPr>
          <w:rStyle w:val="libNormalChar"/>
          <w:rtl/>
        </w:rPr>
        <w:lastRenderedPageBreak/>
        <w:t>[ 33211 ]</w:t>
      </w:r>
      <w:r>
        <w:rPr>
          <w:rtl/>
        </w:rPr>
        <w:t xml:space="preserve"> 9</w:t>
      </w:r>
      <w:r w:rsidR="00A617A7">
        <w:rPr>
          <w:rFonts w:hint="cs"/>
          <w:rtl/>
        </w:rPr>
        <w:t xml:space="preserve"> - </w:t>
      </w:r>
      <w:r>
        <w:rPr>
          <w:rtl/>
        </w:rPr>
        <w:t xml:space="preserve">وعن عدَّة من أصحابنا، عن أحمد بن محمّد، عن الوشا، عن أبي الحسن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9D376A">
        <w:rPr>
          <w:rtl/>
        </w:rPr>
        <w:t xml:space="preserve"> قال</w:t>
      </w:r>
      <w:r>
        <w:rPr>
          <w:rtl/>
        </w:rPr>
        <w:t>:</w:t>
      </w:r>
      <w:r w:rsidRPr="009D376A">
        <w:rPr>
          <w:rtl/>
        </w:rPr>
        <w:t xml:space="preserve"> سمعته يقول</w:t>
      </w:r>
      <w:r>
        <w:rPr>
          <w:rtl/>
        </w:rPr>
        <w:t>:</w:t>
      </w:r>
      <w:r w:rsidRPr="009D376A">
        <w:rPr>
          <w:rtl/>
        </w:rPr>
        <w:t xml:space="preserve"> قال عليّ</w:t>
      </w:r>
      <w:r>
        <w:rPr>
          <w:rFonts w:hint="cs"/>
          <w:rtl/>
        </w:rPr>
        <w:t>ُ</w:t>
      </w:r>
      <w:r w:rsidRPr="009D376A">
        <w:rPr>
          <w:rtl/>
        </w:rPr>
        <w:t xml:space="preserve"> بن</w:t>
      </w:r>
      <w:r>
        <w:rPr>
          <w:rtl/>
        </w:rPr>
        <w:t xml:space="preserve"> </w:t>
      </w:r>
      <w:r w:rsidRPr="009D376A">
        <w:rPr>
          <w:rtl/>
        </w:rPr>
        <w:t xml:space="preserve">الحسين </w:t>
      </w:r>
      <w:r w:rsidR="002630D5" w:rsidRPr="00D351B6">
        <w:rPr>
          <w:rStyle w:val="libNormalChar"/>
          <w:rFonts w:hint="cs"/>
          <w:rtl/>
        </w:rPr>
        <w:t xml:space="preserve">( </w:t>
      </w:r>
      <w:r w:rsidR="002630D5" w:rsidRPr="002630D5">
        <w:rPr>
          <w:rStyle w:val="libAlaemChar"/>
          <w:rFonts w:hint="cs"/>
          <w:rtl/>
        </w:rPr>
        <w:t>عليهما‌السلام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9D376A">
        <w:rPr>
          <w:rtl/>
        </w:rPr>
        <w:t xml:space="preserve"> على الأئم</w:t>
      </w:r>
      <w:r>
        <w:rPr>
          <w:rFonts w:hint="cs"/>
          <w:rtl/>
        </w:rPr>
        <w:t>ّ</w:t>
      </w:r>
      <w:r w:rsidRPr="009D376A">
        <w:rPr>
          <w:rtl/>
        </w:rPr>
        <w:t>ة من الف</w:t>
      </w:r>
      <w:r>
        <w:rPr>
          <w:rtl/>
        </w:rPr>
        <w:t>رض ما ليس على شيعتهم، وعلى شيعتنا ما ليس علينا، أمرهم الله عزّ</w:t>
      </w:r>
      <w:r>
        <w:rPr>
          <w:rFonts w:hint="cs"/>
          <w:rtl/>
        </w:rPr>
        <w:t>َ</w:t>
      </w:r>
      <w:r>
        <w:rPr>
          <w:rtl/>
        </w:rPr>
        <w:t xml:space="preserve"> وجلّ</w:t>
      </w:r>
      <w:r>
        <w:rPr>
          <w:rFonts w:hint="cs"/>
          <w:rtl/>
        </w:rPr>
        <w:t>َ</w:t>
      </w:r>
      <w:r>
        <w:rPr>
          <w:rtl/>
        </w:rPr>
        <w:t xml:space="preserve"> أن يسألونا، قال: </w:t>
      </w:r>
      <w:r w:rsidR="00CF3A5E" w:rsidRPr="002416D6">
        <w:rPr>
          <w:rStyle w:val="libAlaemChar"/>
          <w:rtl/>
        </w:rPr>
        <w:t>(</w:t>
      </w:r>
      <w:r w:rsidRPr="00D351B6">
        <w:rPr>
          <w:rStyle w:val="libNormalChar"/>
          <w:rFonts w:hint="cs"/>
          <w:rtl/>
        </w:rPr>
        <w:t xml:space="preserve"> </w:t>
      </w:r>
      <w:r w:rsidRPr="006E7D9D">
        <w:rPr>
          <w:rStyle w:val="libAieChar"/>
          <w:rFonts w:hint="cs"/>
          <w:rtl/>
        </w:rPr>
        <w:t>فَاسْأَلُوا</w:t>
      </w:r>
      <w:r>
        <w:rPr>
          <w:rStyle w:val="libAieChar"/>
          <w:rFonts w:hint="cs"/>
          <w:rtl/>
        </w:rPr>
        <w:t xml:space="preserve"> </w:t>
      </w:r>
      <w:r w:rsidRPr="006E7D9D">
        <w:rPr>
          <w:rStyle w:val="libAieChar"/>
          <w:rFonts w:hint="cs"/>
          <w:rtl/>
        </w:rPr>
        <w:t>أَهْلَ الذِّكْرِ إِن كُنتُمْ لا تَعْلَمُونَ</w:t>
      </w:r>
      <w:r w:rsidRPr="00D351B6">
        <w:rPr>
          <w:rStyle w:val="libNormalChar"/>
          <w:rtl/>
        </w:rPr>
        <w:t xml:space="preserve"> </w:t>
      </w:r>
      <w:r w:rsidR="00CF3A5E" w:rsidRPr="002416D6">
        <w:rPr>
          <w:rStyle w:val="libAlaemChar"/>
          <w:rtl/>
        </w:rPr>
        <w:t>)</w:t>
      </w:r>
      <w:r>
        <w:rPr>
          <w:rtl/>
        </w:rPr>
        <w:t xml:space="preserve"> </w:t>
      </w:r>
      <w:r w:rsidRPr="006E7D9D">
        <w:rPr>
          <w:rStyle w:val="libFootnotenumChar"/>
          <w:rtl/>
        </w:rPr>
        <w:t>(1)</w:t>
      </w:r>
      <w:r>
        <w:rPr>
          <w:rtl/>
        </w:rPr>
        <w:t xml:space="preserve"> فأمرهم أن يسألونا، وليس علينا الجواب، إن شئنا أجبنا، وإن شئنا أمسكنا.</w:t>
      </w:r>
    </w:p>
    <w:p w:rsidR="006E7D9D" w:rsidRDefault="006E7D9D" w:rsidP="006E7D9D">
      <w:pPr>
        <w:pStyle w:val="libNormal"/>
        <w:rPr>
          <w:rtl/>
        </w:rPr>
      </w:pPr>
      <w:r>
        <w:rPr>
          <w:rtl/>
        </w:rPr>
        <w:t xml:space="preserve">ورواه الصفار في </w:t>
      </w:r>
      <w:r w:rsidRPr="00D351B6">
        <w:rPr>
          <w:rStyle w:val="libNormalChar"/>
          <w:rtl/>
        </w:rPr>
        <w:t xml:space="preserve">( </w:t>
      </w:r>
      <w:r>
        <w:rPr>
          <w:rtl/>
        </w:rPr>
        <w:t>بصائر الدرجات</w:t>
      </w:r>
      <w:r w:rsidRPr="00D351B6">
        <w:rPr>
          <w:rStyle w:val="libNormalChar"/>
          <w:rtl/>
        </w:rPr>
        <w:t xml:space="preserve"> )</w:t>
      </w:r>
      <w:r>
        <w:rPr>
          <w:rtl/>
        </w:rPr>
        <w:t xml:space="preserve"> عن أحمد بن محمد </w:t>
      </w:r>
      <w:r w:rsidRPr="006E7D9D">
        <w:rPr>
          <w:rStyle w:val="libFootnotenumChar"/>
          <w:rtl/>
        </w:rPr>
        <w:t>(2)</w:t>
      </w:r>
      <w:r>
        <w:rPr>
          <w:rtl/>
        </w:rPr>
        <w:t>.</w:t>
      </w:r>
    </w:p>
    <w:p w:rsidR="006E7D9D" w:rsidRDefault="006E7D9D" w:rsidP="00EC19CB">
      <w:pPr>
        <w:pStyle w:val="libNormal"/>
        <w:rPr>
          <w:rtl/>
        </w:rPr>
      </w:pPr>
      <w:r w:rsidRPr="00CE5C2A">
        <w:rPr>
          <w:rStyle w:val="libNormalChar"/>
          <w:rtl/>
        </w:rPr>
        <w:t>[ 33212 ]</w:t>
      </w:r>
      <w:r>
        <w:rPr>
          <w:rtl/>
        </w:rPr>
        <w:t xml:space="preserve"> 10</w:t>
      </w:r>
      <w:r w:rsidR="00A617A7">
        <w:rPr>
          <w:rFonts w:hint="cs"/>
          <w:rtl/>
        </w:rPr>
        <w:t xml:space="preserve"> - </w:t>
      </w:r>
      <w:r>
        <w:rPr>
          <w:rtl/>
        </w:rPr>
        <w:t>وعنهم، عن أحمد بن محمّد بن خالد، عن أبيه، عم</w:t>
      </w:r>
      <w:r>
        <w:rPr>
          <w:rFonts w:hint="cs"/>
          <w:rtl/>
        </w:rPr>
        <w:t>ّ</w:t>
      </w:r>
      <w:r>
        <w:rPr>
          <w:rtl/>
        </w:rPr>
        <w:t>ن ذكره، عن زيد الشح</w:t>
      </w:r>
      <w:r>
        <w:rPr>
          <w:rFonts w:hint="cs"/>
          <w:rtl/>
        </w:rPr>
        <w:t>ّ</w:t>
      </w:r>
      <w:r>
        <w:rPr>
          <w:rtl/>
        </w:rPr>
        <w:t xml:space="preserve">ام،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قول الله عز</w:t>
      </w:r>
      <w:r>
        <w:rPr>
          <w:rFonts w:hint="cs"/>
          <w:rtl/>
        </w:rPr>
        <w:t>َّ</w:t>
      </w:r>
      <w:r>
        <w:rPr>
          <w:rtl/>
        </w:rPr>
        <w:t xml:space="preserve"> وجل</w:t>
      </w:r>
      <w:r>
        <w:rPr>
          <w:rFonts w:hint="cs"/>
          <w:rtl/>
        </w:rPr>
        <w:t>َّ</w:t>
      </w:r>
      <w:r>
        <w:rPr>
          <w:rtl/>
        </w:rPr>
        <w:t xml:space="preserve">: </w:t>
      </w:r>
      <w:r w:rsidR="00CF3A5E" w:rsidRPr="002416D6">
        <w:rPr>
          <w:rStyle w:val="libAlaemChar"/>
          <w:rtl/>
        </w:rPr>
        <w:t>(</w:t>
      </w:r>
      <w:r w:rsidRPr="00D351B6">
        <w:rPr>
          <w:rStyle w:val="libNormalChar"/>
          <w:rFonts w:hint="cs"/>
          <w:rtl/>
        </w:rPr>
        <w:t xml:space="preserve"> </w:t>
      </w:r>
      <w:r w:rsidRPr="006E7D9D">
        <w:rPr>
          <w:rStyle w:val="libAieChar"/>
          <w:rFonts w:hint="cs"/>
          <w:rtl/>
        </w:rPr>
        <w:t>فَلْيَنظُرِ الإِنسَانُ إِلَىٰ طَعَامِهِ</w:t>
      </w:r>
      <w:r w:rsidRPr="00D351B6">
        <w:rPr>
          <w:rStyle w:val="libNormalChar"/>
          <w:rtl/>
        </w:rPr>
        <w:t xml:space="preserve"> </w:t>
      </w:r>
      <w:r w:rsidR="00CF3A5E" w:rsidRPr="002416D6">
        <w:rPr>
          <w:rStyle w:val="libAlaemChar"/>
          <w:rtl/>
        </w:rPr>
        <w:t>)</w:t>
      </w:r>
      <w:r>
        <w:rPr>
          <w:rtl/>
        </w:rPr>
        <w:t xml:space="preserve"> </w:t>
      </w:r>
      <w:r w:rsidRPr="006E7D9D">
        <w:rPr>
          <w:rStyle w:val="libFootnotenumChar"/>
          <w:rtl/>
        </w:rPr>
        <w:t>(</w:t>
      </w:r>
      <w:r w:rsidR="00EC19CB">
        <w:rPr>
          <w:rStyle w:val="libFootnotenumChar"/>
          <w:rFonts w:hint="cs"/>
          <w:rtl/>
        </w:rPr>
        <w:t>3</w:t>
      </w:r>
      <w:r w:rsidRPr="006E7D9D">
        <w:rPr>
          <w:rStyle w:val="libFootnotenumChar"/>
          <w:rtl/>
        </w:rPr>
        <w:t>)</w:t>
      </w:r>
      <w:r>
        <w:rPr>
          <w:rtl/>
        </w:rPr>
        <w:t xml:space="preserve"> قال: قلت: ما طعامه</w:t>
      </w:r>
      <w:r>
        <w:rPr>
          <w:rFonts w:hint="cs"/>
          <w:rtl/>
        </w:rPr>
        <w:t xml:space="preserve"> </w:t>
      </w:r>
      <w:r>
        <w:rPr>
          <w:rtl/>
        </w:rPr>
        <w:t>؟ قال: علمه ال</w:t>
      </w:r>
      <w:r>
        <w:rPr>
          <w:rFonts w:hint="cs"/>
          <w:rtl/>
        </w:rPr>
        <w:t>ّ</w:t>
      </w:r>
      <w:r>
        <w:rPr>
          <w:rtl/>
        </w:rPr>
        <w:t>ذي يأخذه عم</w:t>
      </w:r>
      <w:r>
        <w:rPr>
          <w:rFonts w:hint="cs"/>
          <w:rtl/>
        </w:rPr>
        <w:t>ّ</w:t>
      </w:r>
      <w:r>
        <w:rPr>
          <w:rtl/>
        </w:rPr>
        <w:t>ن يأخذه.</w:t>
      </w:r>
    </w:p>
    <w:p w:rsidR="006E7D9D" w:rsidRDefault="006E7D9D" w:rsidP="00A617A7">
      <w:pPr>
        <w:pStyle w:val="libNormal"/>
        <w:rPr>
          <w:rtl/>
        </w:rPr>
      </w:pPr>
      <w:r w:rsidRPr="00CE5C2A">
        <w:rPr>
          <w:rStyle w:val="libNormalChar"/>
          <w:rtl/>
        </w:rPr>
        <w:t>[ 33213 ]</w:t>
      </w:r>
      <w:r>
        <w:rPr>
          <w:rtl/>
        </w:rPr>
        <w:t xml:space="preserve"> 11</w:t>
      </w:r>
      <w:r w:rsidR="00A617A7">
        <w:rPr>
          <w:rFonts w:hint="cs"/>
          <w:rtl/>
        </w:rPr>
        <w:t xml:space="preserve"> - </w:t>
      </w:r>
      <w:r>
        <w:rPr>
          <w:rtl/>
        </w:rPr>
        <w:t>وعن عليّ بن إبراهيم، عن أبيه، وعبد</w:t>
      </w:r>
      <w:r>
        <w:rPr>
          <w:rFonts w:hint="cs"/>
          <w:rtl/>
        </w:rPr>
        <w:t xml:space="preserve"> </w:t>
      </w:r>
      <w:r>
        <w:rPr>
          <w:rtl/>
        </w:rPr>
        <w:t xml:space="preserve">الله بن الصلت جميعاً، عن حمّاد بن عيسى، عن حريز، عن زرارة، عن أبي جعفر </w:t>
      </w:r>
      <w:r w:rsidRPr="00D351B6">
        <w:rPr>
          <w:rStyle w:val="libNormalChar"/>
          <w:rtl/>
        </w:rPr>
        <w:t xml:space="preserve">( </w:t>
      </w:r>
      <w:r>
        <w:rPr>
          <w:rtl/>
        </w:rPr>
        <w:t xml:space="preserve">عليه </w:t>
      </w:r>
    </w:p>
    <w:p w:rsidR="006E7D9D" w:rsidRPr="00296D77" w:rsidRDefault="00D351B6" w:rsidP="00D351B6">
      <w:pPr>
        <w:pStyle w:val="libLine"/>
        <w:rPr>
          <w:rtl/>
        </w:rPr>
      </w:pPr>
      <w:r>
        <w:rPr>
          <w:rFonts w:hint="cs"/>
          <w:rtl/>
        </w:rPr>
        <w:t>____________________</w:t>
      </w:r>
    </w:p>
    <w:p w:rsidR="006E7D9D" w:rsidRPr="00EC19CB" w:rsidRDefault="00EC19CB" w:rsidP="00EC19CB">
      <w:pPr>
        <w:pStyle w:val="libFootnote0"/>
        <w:rPr>
          <w:rtl/>
        </w:rPr>
      </w:pPr>
      <w:r w:rsidRPr="00EC19CB">
        <w:rPr>
          <w:rFonts w:hint="cs"/>
          <w:rtl/>
        </w:rPr>
        <w:t xml:space="preserve">= </w:t>
      </w:r>
      <w:r w:rsidR="006E7D9D" w:rsidRPr="00EC19CB">
        <w:rPr>
          <w:rtl/>
        </w:rPr>
        <w:t xml:space="preserve">كثيرة، وفيها رد على القائلين بامتناع تأخير البيان عن وقت الخطاب، </w:t>
      </w:r>
      <w:r w:rsidR="006E7D9D" w:rsidRPr="00EC19CB">
        <w:rPr>
          <w:rFonts w:hint="cs"/>
          <w:rtl/>
        </w:rPr>
        <w:t>أ</w:t>
      </w:r>
      <w:r w:rsidR="006E7D9D" w:rsidRPr="00EC19CB">
        <w:rPr>
          <w:rtl/>
        </w:rPr>
        <w:t>و وقت الحاجة، ويؤيد ما هو ضروري من جواز التقية على ال</w:t>
      </w:r>
      <w:r w:rsidR="006E7D9D" w:rsidRPr="00EC19CB">
        <w:rPr>
          <w:rFonts w:hint="cs"/>
          <w:rtl/>
        </w:rPr>
        <w:t>إِ</w:t>
      </w:r>
      <w:r w:rsidR="006E7D9D" w:rsidRPr="00EC19CB">
        <w:rPr>
          <w:rtl/>
        </w:rPr>
        <w:t xml:space="preserve">مام بل وجوبها، وما تواتر من </w:t>
      </w:r>
      <w:r w:rsidR="006E7D9D" w:rsidRPr="00EC19CB">
        <w:rPr>
          <w:rFonts w:hint="cs"/>
          <w:rtl/>
        </w:rPr>
        <w:t>أ</w:t>
      </w:r>
      <w:r w:rsidR="006E7D9D" w:rsidRPr="00EC19CB">
        <w:rPr>
          <w:rtl/>
        </w:rPr>
        <w:t xml:space="preserve">ن النبي </w:t>
      </w:r>
      <w:r w:rsidR="002630D5" w:rsidRPr="00EC19CB">
        <w:rPr>
          <w:rFonts w:hint="cs"/>
          <w:rtl/>
        </w:rPr>
        <w:t xml:space="preserve">( </w:t>
      </w:r>
      <w:r w:rsidR="002630D5" w:rsidRPr="00EC19CB">
        <w:rPr>
          <w:rStyle w:val="libFootnoteAlaemChar"/>
          <w:rFonts w:hint="cs"/>
          <w:rtl/>
        </w:rPr>
        <w:t xml:space="preserve">صلى‌الله‌عليه‌وآله </w:t>
      </w:r>
      <w:r w:rsidR="002630D5" w:rsidRPr="00EC19CB">
        <w:rPr>
          <w:rFonts w:hint="cs"/>
          <w:rtl/>
        </w:rPr>
        <w:t xml:space="preserve">) </w:t>
      </w:r>
      <w:r w:rsidR="006E7D9D" w:rsidRPr="00EC19CB">
        <w:rPr>
          <w:rtl/>
        </w:rPr>
        <w:t>كان يؤخر الجواب انتظارا</w:t>
      </w:r>
      <w:r w:rsidR="006E7D9D" w:rsidRPr="00EC19CB">
        <w:rPr>
          <w:rFonts w:hint="cs"/>
          <w:rtl/>
        </w:rPr>
        <w:t>ً</w:t>
      </w:r>
      <w:r w:rsidR="006E7D9D" w:rsidRPr="00EC19CB">
        <w:rPr>
          <w:rtl/>
        </w:rPr>
        <w:t xml:space="preserve"> للوحي </w:t>
      </w:r>
      <w:r w:rsidR="006E7D9D" w:rsidRPr="00EC19CB">
        <w:rPr>
          <w:rFonts w:hint="cs"/>
          <w:rtl/>
        </w:rPr>
        <w:t>أ</w:t>
      </w:r>
      <w:r w:rsidR="006E7D9D" w:rsidRPr="00EC19CB">
        <w:rPr>
          <w:rtl/>
        </w:rPr>
        <w:t>ربعين يوما</w:t>
      </w:r>
      <w:r w:rsidR="006E7D9D" w:rsidRPr="00EC19CB">
        <w:rPr>
          <w:rFonts w:hint="cs"/>
          <w:rtl/>
        </w:rPr>
        <w:t>ً</w:t>
      </w:r>
      <w:r w:rsidR="006E7D9D" w:rsidRPr="00EC19CB">
        <w:rPr>
          <w:rtl/>
        </w:rPr>
        <w:t>، و</w:t>
      </w:r>
      <w:r w:rsidR="006E7D9D" w:rsidRPr="00EC19CB">
        <w:rPr>
          <w:rFonts w:hint="cs"/>
          <w:rtl/>
        </w:rPr>
        <w:t>أ</w:t>
      </w:r>
      <w:r w:rsidR="006E7D9D" w:rsidRPr="00EC19CB">
        <w:rPr>
          <w:rtl/>
        </w:rPr>
        <w:t>قل و</w:t>
      </w:r>
      <w:r w:rsidR="006E7D9D" w:rsidRPr="00EC19CB">
        <w:rPr>
          <w:rFonts w:hint="cs"/>
          <w:rtl/>
        </w:rPr>
        <w:t>أ</w:t>
      </w:r>
      <w:r w:rsidR="006E7D9D" w:rsidRPr="00EC19CB">
        <w:rPr>
          <w:rtl/>
        </w:rPr>
        <w:t xml:space="preserve">كثر، وقد يظن انه يلزم الحرج والضيق، </w:t>
      </w:r>
      <w:r w:rsidR="006E7D9D" w:rsidRPr="00EC19CB">
        <w:rPr>
          <w:rFonts w:hint="cs"/>
          <w:rtl/>
        </w:rPr>
        <w:t>أ</w:t>
      </w:r>
      <w:r w:rsidR="006E7D9D" w:rsidRPr="00EC19CB">
        <w:rPr>
          <w:rtl/>
        </w:rPr>
        <w:t>و تكليف ما لا يطاق، ويرده ان ال</w:t>
      </w:r>
      <w:r w:rsidR="006E7D9D" w:rsidRPr="00EC19CB">
        <w:rPr>
          <w:rFonts w:hint="cs"/>
          <w:rtl/>
        </w:rPr>
        <w:t>أ</w:t>
      </w:r>
      <w:r w:rsidR="006E7D9D" w:rsidRPr="00EC19CB">
        <w:rPr>
          <w:rtl/>
        </w:rPr>
        <w:t xml:space="preserve">حاديث متواترة بوجوب التوقف والاحتياط في كل ما لم يعلم حكمه منهم </w:t>
      </w:r>
      <w:r w:rsidR="002630D5" w:rsidRPr="00EC19CB">
        <w:rPr>
          <w:rFonts w:hint="cs"/>
          <w:rtl/>
        </w:rPr>
        <w:t xml:space="preserve">( </w:t>
      </w:r>
      <w:r w:rsidR="002630D5" w:rsidRPr="00EC19CB">
        <w:rPr>
          <w:rStyle w:val="libFootnoteAlaemChar"/>
          <w:rFonts w:hint="cs"/>
          <w:rtl/>
        </w:rPr>
        <w:t>عليهم‌السلام</w:t>
      </w:r>
      <w:r w:rsidR="002630D5" w:rsidRPr="00EC19CB">
        <w:rPr>
          <w:rFonts w:hint="cs"/>
          <w:rtl/>
        </w:rPr>
        <w:t xml:space="preserve">) </w:t>
      </w:r>
      <w:r w:rsidR="006E7D9D" w:rsidRPr="00EC19CB">
        <w:rPr>
          <w:rtl/>
        </w:rPr>
        <w:t>، وقبل ورود تلك ال</w:t>
      </w:r>
      <w:r w:rsidR="006E7D9D" w:rsidRPr="00EC19CB">
        <w:rPr>
          <w:rFonts w:hint="cs"/>
          <w:rtl/>
        </w:rPr>
        <w:t>أ</w:t>
      </w:r>
      <w:r w:rsidR="006E7D9D" w:rsidRPr="00EC19CB">
        <w:rPr>
          <w:rtl/>
        </w:rPr>
        <w:t>حاديث نقول: العقل قاض جازم برجحان الاحتياط في الدين والدنيا » « منه ره ».</w:t>
      </w:r>
    </w:p>
    <w:p w:rsidR="006E7D9D" w:rsidRDefault="006E7D9D" w:rsidP="00D351B6">
      <w:pPr>
        <w:pStyle w:val="libFootnote0"/>
        <w:rPr>
          <w:rtl/>
        </w:rPr>
      </w:pPr>
      <w:r>
        <w:rPr>
          <w:rtl/>
        </w:rPr>
        <w:t>9</w:t>
      </w:r>
      <w:r w:rsidR="00A617A7">
        <w:rPr>
          <w:rtl/>
        </w:rPr>
        <w:t xml:space="preserve"> - </w:t>
      </w:r>
      <w:r>
        <w:rPr>
          <w:rtl/>
        </w:rPr>
        <w:t>الكافي 1: 165 / 8.</w:t>
      </w:r>
    </w:p>
    <w:p w:rsidR="006E7D9D" w:rsidRPr="006C4949" w:rsidRDefault="006E7D9D" w:rsidP="00D351B6">
      <w:pPr>
        <w:pStyle w:val="libFootnote0"/>
        <w:rPr>
          <w:rtl/>
        </w:rPr>
      </w:pPr>
      <w:r w:rsidRPr="006C4949">
        <w:rPr>
          <w:rtl/>
        </w:rPr>
        <w:t>(1) ال</w:t>
      </w:r>
      <w:r>
        <w:rPr>
          <w:rtl/>
        </w:rPr>
        <w:t>نحل 16: 43، والانبياء 21: 7.</w:t>
      </w:r>
    </w:p>
    <w:p w:rsidR="006E7D9D" w:rsidRPr="006C4949" w:rsidRDefault="006E7D9D" w:rsidP="00D351B6">
      <w:pPr>
        <w:pStyle w:val="libFootnote0"/>
        <w:rPr>
          <w:rtl/>
        </w:rPr>
      </w:pPr>
      <w:r w:rsidRPr="006C4949">
        <w:rPr>
          <w:rtl/>
        </w:rPr>
        <w:t>(2) بصائر الدرجات</w:t>
      </w:r>
      <w:r>
        <w:rPr>
          <w:rtl/>
        </w:rPr>
        <w:t>:</w:t>
      </w:r>
      <w:r w:rsidRPr="006C4949">
        <w:rPr>
          <w:rtl/>
        </w:rPr>
        <w:t xml:space="preserve"> 58</w:t>
      </w:r>
      <w:r>
        <w:rPr>
          <w:rtl/>
        </w:rPr>
        <w:t xml:space="preserve"> / </w:t>
      </w:r>
      <w:r w:rsidRPr="006C4949">
        <w:rPr>
          <w:rtl/>
        </w:rPr>
        <w:t>2</w:t>
      </w:r>
      <w:r>
        <w:rPr>
          <w:rtl/>
        </w:rPr>
        <w:t>.</w:t>
      </w:r>
    </w:p>
    <w:p w:rsidR="006E7D9D" w:rsidRDefault="006E7D9D" w:rsidP="00D351B6">
      <w:pPr>
        <w:pStyle w:val="libFootnote0"/>
        <w:rPr>
          <w:rtl/>
        </w:rPr>
      </w:pPr>
      <w:r>
        <w:rPr>
          <w:rtl/>
        </w:rPr>
        <w:t>10</w:t>
      </w:r>
      <w:r w:rsidR="00A617A7">
        <w:rPr>
          <w:rtl/>
        </w:rPr>
        <w:t xml:space="preserve"> - </w:t>
      </w:r>
      <w:r>
        <w:rPr>
          <w:rtl/>
        </w:rPr>
        <w:t>الكافي 1: 39 / 8.</w:t>
      </w:r>
    </w:p>
    <w:p w:rsidR="006E7D9D" w:rsidRPr="006C4949" w:rsidRDefault="006E7D9D" w:rsidP="00EC19CB">
      <w:pPr>
        <w:pStyle w:val="libFootnote0"/>
        <w:rPr>
          <w:rtl/>
        </w:rPr>
      </w:pPr>
      <w:r w:rsidRPr="006C4949">
        <w:rPr>
          <w:rtl/>
        </w:rPr>
        <w:t>(</w:t>
      </w:r>
      <w:r w:rsidR="00EC19CB">
        <w:rPr>
          <w:rFonts w:hint="cs"/>
          <w:rtl/>
        </w:rPr>
        <w:t>3</w:t>
      </w:r>
      <w:r w:rsidRPr="006C4949">
        <w:rPr>
          <w:rtl/>
        </w:rPr>
        <w:t>) عبس 80</w:t>
      </w:r>
      <w:r>
        <w:rPr>
          <w:rtl/>
        </w:rPr>
        <w:t>:</w:t>
      </w:r>
      <w:r w:rsidRPr="006C4949">
        <w:rPr>
          <w:rtl/>
        </w:rPr>
        <w:t xml:space="preserve"> 24</w:t>
      </w:r>
      <w:r>
        <w:rPr>
          <w:rtl/>
        </w:rPr>
        <w:t>.</w:t>
      </w:r>
    </w:p>
    <w:p w:rsidR="006E7D9D" w:rsidRDefault="006E7D9D" w:rsidP="00D351B6">
      <w:pPr>
        <w:pStyle w:val="libFootnote0"/>
        <w:rPr>
          <w:rtl/>
        </w:rPr>
      </w:pPr>
      <w:r>
        <w:rPr>
          <w:rtl/>
        </w:rPr>
        <w:t>11</w:t>
      </w:r>
      <w:r w:rsidR="00A617A7">
        <w:rPr>
          <w:rtl/>
        </w:rPr>
        <w:t xml:space="preserve"> - </w:t>
      </w:r>
      <w:r>
        <w:rPr>
          <w:rtl/>
        </w:rPr>
        <w:t>الكافي 2: 16 / 5.</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السلام</w:t>
      </w:r>
      <w:r w:rsidRPr="00D351B6">
        <w:rPr>
          <w:rStyle w:val="libNormalChar"/>
          <w:rtl/>
        </w:rPr>
        <w:t xml:space="preserve"> )</w:t>
      </w:r>
      <w:r w:rsidR="00A617A7">
        <w:rPr>
          <w:rFonts w:hint="cs"/>
          <w:rtl/>
        </w:rPr>
        <w:t xml:space="preserve"> - </w:t>
      </w:r>
      <w:r>
        <w:rPr>
          <w:rtl/>
        </w:rPr>
        <w:t>في حديث في الامامة</w:t>
      </w:r>
      <w:r w:rsidR="00A617A7">
        <w:rPr>
          <w:rFonts w:hint="cs"/>
          <w:rtl/>
        </w:rPr>
        <w:t xml:space="preserve"> - </w:t>
      </w:r>
      <w:r>
        <w:rPr>
          <w:rtl/>
        </w:rPr>
        <w:t>قال: أما لو أن</w:t>
      </w:r>
      <w:r>
        <w:rPr>
          <w:rFonts w:hint="cs"/>
          <w:rtl/>
        </w:rPr>
        <w:t>َّ</w:t>
      </w:r>
      <w:r>
        <w:rPr>
          <w:rtl/>
        </w:rPr>
        <w:t xml:space="preserve"> رجلا</w:t>
      </w:r>
      <w:r>
        <w:rPr>
          <w:rFonts w:hint="cs"/>
          <w:rtl/>
        </w:rPr>
        <w:t>ً</w:t>
      </w:r>
      <w:r>
        <w:rPr>
          <w:rtl/>
        </w:rPr>
        <w:t xml:space="preserve"> قام ليله، وصام نهاره، وتصد</w:t>
      </w:r>
      <w:r>
        <w:rPr>
          <w:rFonts w:hint="cs"/>
          <w:rtl/>
        </w:rPr>
        <w:t>ّ</w:t>
      </w:r>
      <w:r>
        <w:rPr>
          <w:rtl/>
        </w:rPr>
        <w:t>ق بجميع ماله، وحج</w:t>
      </w:r>
      <w:r>
        <w:rPr>
          <w:rFonts w:hint="cs"/>
          <w:rtl/>
        </w:rPr>
        <w:t>ّ</w:t>
      </w:r>
      <w:r>
        <w:rPr>
          <w:rtl/>
        </w:rPr>
        <w:t xml:space="preserve"> جميع دهره، ولم يعرف ولاية ولي</w:t>
      </w:r>
      <w:r>
        <w:rPr>
          <w:rFonts w:hint="cs"/>
          <w:rtl/>
        </w:rPr>
        <w:t>ّ</w:t>
      </w:r>
      <w:r>
        <w:rPr>
          <w:rtl/>
        </w:rPr>
        <w:t xml:space="preserve"> الله فيواليه، ويكون جميع أعماله بدلالته إليه، ما كان له على الله حق</w:t>
      </w:r>
      <w:r>
        <w:rPr>
          <w:rFonts w:hint="cs"/>
          <w:rtl/>
        </w:rPr>
        <w:t>ّ</w:t>
      </w:r>
      <w:r>
        <w:rPr>
          <w:rtl/>
        </w:rPr>
        <w:t xml:space="preserve"> في ثوابه، ولا كان من أهل ال</w:t>
      </w:r>
      <w:r>
        <w:rPr>
          <w:rFonts w:hint="cs"/>
          <w:rtl/>
        </w:rPr>
        <w:t>إِ</w:t>
      </w:r>
      <w:r>
        <w:rPr>
          <w:rtl/>
        </w:rPr>
        <w:t>يمان.</w:t>
      </w:r>
    </w:p>
    <w:p w:rsidR="006E7D9D" w:rsidRDefault="006E7D9D" w:rsidP="006E7D9D">
      <w:pPr>
        <w:pStyle w:val="libNormal"/>
        <w:rPr>
          <w:rtl/>
        </w:rPr>
      </w:pPr>
      <w:r>
        <w:rPr>
          <w:rtl/>
        </w:rPr>
        <w:t xml:space="preserve">ورواه البرقي في </w:t>
      </w:r>
      <w:r w:rsidRPr="00D351B6">
        <w:rPr>
          <w:rStyle w:val="libNormalChar"/>
          <w:rtl/>
        </w:rPr>
        <w:t xml:space="preserve">( </w:t>
      </w:r>
      <w:r>
        <w:rPr>
          <w:rtl/>
        </w:rPr>
        <w:t>المحاسن</w:t>
      </w:r>
      <w:r w:rsidRPr="00D351B6">
        <w:rPr>
          <w:rStyle w:val="libNormalChar"/>
          <w:rtl/>
        </w:rPr>
        <w:t xml:space="preserve"> )</w:t>
      </w:r>
      <w:r>
        <w:rPr>
          <w:rtl/>
        </w:rPr>
        <w:t xml:space="preserve"> عن عبد الله بن الصلت مثله </w:t>
      </w:r>
      <w:r w:rsidRPr="006E7D9D">
        <w:rPr>
          <w:rStyle w:val="libFootnotenumChar"/>
          <w:rtl/>
        </w:rPr>
        <w:t>(1)</w:t>
      </w:r>
      <w:r>
        <w:rPr>
          <w:rtl/>
        </w:rPr>
        <w:t>.</w:t>
      </w:r>
    </w:p>
    <w:p w:rsidR="006E7D9D" w:rsidRDefault="006E7D9D" w:rsidP="00715A69">
      <w:pPr>
        <w:pStyle w:val="libNormal"/>
        <w:rPr>
          <w:rtl/>
        </w:rPr>
      </w:pPr>
      <w:r w:rsidRPr="00CE5C2A">
        <w:rPr>
          <w:rStyle w:val="libNormalChar"/>
          <w:rtl/>
        </w:rPr>
        <w:t>[ 33214 ]</w:t>
      </w:r>
      <w:r>
        <w:rPr>
          <w:rtl/>
        </w:rPr>
        <w:t xml:space="preserve"> 12</w:t>
      </w:r>
      <w:r w:rsidR="00A617A7">
        <w:rPr>
          <w:rFonts w:hint="cs"/>
          <w:rtl/>
        </w:rPr>
        <w:t xml:space="preserve"> - </w:t>
      </w:r>
      <w:r>
        <w:rPr>
          <w:rtl/>
        </w:rPr>
        <w:t xml:space="preserve">وعن محمّد بن يحيى، عن محمّد بن الحسين، عن محمّد بن إسماعيل، عن منصور بن يونس، عن أبي بكر الحضرمي، قال: كنت عند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ودخل عليه الورد، أخو الكميت</w:t>
      </w:r>
      <w:r w:rsidR="00A617A7">
        <w:rPr>
          <w:rFonts w:hint="cs"/>
          <w:rtl/>
        </w:rPr>
        <w:t xml:space="preserve"> - </w:t>
      </w:r>
      <w:r>
        <w:rPr>
          <w:rtl/>
        </w:rPr>
        <w:t>إلى أن قال:</w:t>
      </w:r>
      <w:r w:rsidR="00A617A7">
        <w:rPr>
          <w:rFonts w:hint="cs"/>
          <w:rtl/>
        </w:rPr>
        <w:t xml:space="preserve"> - </w:t>
      </w:r>
      <w:r>
        <w:rPr>
          <w:rtl/>
        </w:rPr>
        <w:t xml:space="preserve">فقال: قول الله تبارك وتعالى: </w:t>
      </w:r>
      <w:r w:rsidR="00EC19CB" w:rsidRPr="002416D6">
        <w:rPr>
          <w:rStyle w:val="libAlaemChar"/>
          <w:rtl/>
        </w:rPr>
        <w:t>(</w:t>
      </w:r>
      <w:r w:rsidRPr="00D351B6">
        <w:rPr>
          <w:rStyle w:val="libNormalChar"/>
          <w:rFonts w:hint="cs"/>
          <w:rtl/>
        </w:rPr>
        <w:t xml:space="preserve"> </w:t>
      </w:r>
      <w:r w:rsidRPr="006E7D9D">
        <w:rPr>
          <w:rStyle w:val="libAieChar"/>
          <w:rFonts w:hint="cs"/>
          <w:rtl/>
        </w:rPr>
        <w:t>فَاسْأَلُوا أَهْلَ الذِّكْرِ إِن كُنتُمْ لا</w:t>
      </w:r>
      <w:r>
        <w:rPr>
          <w:rStyle w:val="libAieChar"/>
          <w:rFonts w:hint="cs"/>
          <w:rtl/>
        </w:rPr>
        <w:t xml:space="preserve"> </w:t>
      </w:r>
      <w:r w:rsidRPr="006E7D9D">
        <w:rPr>
          <w:rStyle w:val="libAieChar"/>
          <w:rFonts w:hint="cs"/>
          <w:rtl/>
        </w:rPr>
        <w:t>تَعْلَمُونَ</w:t>
      </w:r>
      <w:r w:rsidRPr="00D351B6">
        <w:rPr>
          <w:rStyle w:val="libNormalChar"/>
          <w:rtl/>
        </w:rPr>
        <w:t xml:space="preserve"> </w:t>
      </w:r>
      <w:r w:rsidR="00715A69" w:rsidRPr="002416D6">
        <w:rPr>
          <w:rStyle w:val="libAlaemChar"/>
          <w:rtl/>
        </w:rPr>
        <w:t>)</w:t>
      </w:r>
      <w:r>
        <w:rPr>
          <w:rtl/>
        </w:rPr>
        <w:t xml:space="preserve"> </w:t>
      </w:r>
      <w:r w:rsidRPr="006E7D9D">
        <w:rPr>
          <w:rStyle w:val="libFootnotenumChar"/>
          <w:rtl/>
        </w:rPr>
        <w:t>(</w:t>
      </w:r>
      <w:r w:rsidR="00EC19CB">
        <w:rPr>
          <w:rStyle w:val="libFootnotenumChar"/>
          <w:rFonts w:hint="cs"/>
          <w:rtl/>
        </w:rPr>
        <w:t>2</w:t>
      </w:r>
      <w:r w:rsidRPr="006E7D9D">
        <w:rPr>
          <w:rStyle w:val="libFootnotenumChar"/>
          <w:rtl/>
        </w:rPr>
        <w:t>)</w:t>
      </w:r>
      <w:r>
        <w:rPr>
          <w:rtl/>
        </w:rPr>
        <w:t xml:space="preserve"> من هم</w:t>
      </w:r>
      <w:r>
        <w:rPr>
          <w:rFonts w:hint="cs"/>
          <w:rtl/>
        </w:rPr>
        <w:t xml:space="preserve"> </w:t>
      </w:r>
      <w:r>
        <w:rPr>
          <w:rtl/>
        </w:rPr>
        <w:t>؟ قال: نحن، قلت: علينا أن نسألكم</w:t>
      </w:r>
      <w:r>
        <w:rPr>
          <w:rFonts w:hint="cs"/>
          <w:rtl/>
        </w:rPr>
        <w:t xml:space="preserve"> </w:t>
      </w:r>
      <w:r>
        <w:rPr>
          <w:rtl/>
        </w:rPr>
        <w:t>؟ قال: نعم، قلت: عليكم أن تجيبونا</w:t>
      </w:r>
      <w:r>
        <w:rPr>
          <w:rFonts w:hint="cs"/>
          <w:rtl/>
        </w:rPr>
        <w:t xml:space="preserve"> </w:t>
      </w:r>
      <w:r>
        <w:rPr>
          <w:rtl/>
        </w:rPr>
        <w:t>؟ قال: ذاك إلينا.</w:t>
      </w:r>
    </w:p>
    <w:p w:rsidR="006E7D9D" w:rsidRDefault="006E7D9D" w:rsidP="00EC19CB">
      <w:pPr>
        <w:pStyle w:val="libNormal"/>
        <w:rPr>
          <w:rtl/>
        </w:rPr>
      </w:pPr>
      <w:r>
        <w:rPr>
          <w:rtl/>
        </w:rPr>
        <w:t>ورواه الصف</w:t>
      </w:r>
      <w:r>
        <w:rPr>
          <w:rFonts w:hint="cs"/>
          <w:rtl/>
        </w:rPr>
        <w:t>ّ</w:t>
      </w:r>
      <w:r>
        <w:rPr>
          <w:rtl/>
        </w:rPr>
        <w:t xml:space="preserve">ار في </w:t>
      </w:r>
      <w:r w:rsidRPr="00D351B6">
        <w:rPr>
          <w:rStyle w:val="libNormalChar"/>
          <w:rtl/>
        </w:rPr>
        <w:t xml:space="preserve">( </w:t>
      </w:r>
      <w:r>
        <w:rPr>
          <w:rtl/>
        </w:rPr>
        <w:t>بصائر الدرجات</w:t>
      </w:r>
      <w:r w:rsidRPr="00D351B6">
        <w:rPr>
          <w:rStyle w:val="libNormalChar"/>
          <w:rtl/>
        </w:rPr>
        <w:t xml:space="preserve"> )</w:t>
      </w:r>
      <w:r>
        <w:rPr>
          <w:rtl/>
        </w:rPr>
        <w:t xml:space="preserve"> عن محمّد بن الحسين مثله </w:t>
      </w:r>
      <w:r w:rsidRPr="006E7D9D">
        <w:rPr>
          <w:rStyle w:val="libFootnotenumChar"/>
          <w:rtl/>
        </w:rPr>
        <w:t>(</w:t>
      </w:r>
      <w:r w:rsidR="00EC19CB">
        <w:rPr>
          <w:rStyle w:val="libFootnotenumChar"/>
          <w:rFonts w:hint="cs"/>
          <w:rtl/>
        </w:rPr>
        <w:t>3</w:t>
      </w:r>
      <w:r w:rsidRPr="006E7D9D">
        <w:rPr>
          <w:rStyle w:val="libFootnotenumChar"/>
          <w:rtl/>
        </w:rPr>
        <w:t>)</w:t>
      </w:r>
      <w:r>
        <w:rPr>
          <w:rtl/>
        </w:rPr>
        <w:t>.</w:t>
      </w:r>
    </w:p>
    <w:p w:rsidR="006E7D9D" w:rsidRDefault="006E7D9D" w:rsidP="00715A69">
      <w:pPr>
        <w:pStyle w:val="libNormal"/>
        <w:rPr>
          <w:rtl/>
        </w:rPr>
      </w:pPr>
      <w:r w:rsidRPr="00CE5C2A">
        <w:rPr>
          <w:rStyle w:val="libNormalChar"/>
          <w:rtl/>
        </w:rPr>
        <w:t>[ 33215 ]</w:t>
      </w:r>
      <w:r>
        <w:rPr>
          <w:rtl/>
        </w:rPr>
        <w:t xml:space="preserve"> 13</w:t>
      </w:r>
      <w:r w:rsidR="00A617A7">
        <w:rPr>
          <w:rFonts w:hint="cs"/>
          <w:rtl/>
        </w:rPr>
        <w:t xml:space="preserve"> - </w:t>
      </w:r>
      <w:r>
        <w:rPr>
          <w:rtl/>
        </w:rPr>
        <w:t xml:space="preserve">وعن محمّد بن الحسن، وغيره، عن سهل بن زياد، عن محمّد بن عيسى، وعن محمّد بن يحيى، عن محمّد بن الحسين جميعاً، عن محمّد بن سنان، عن إسماعيل بن جابر، عن </w:t>
      </w:r>
      <w:r w:rsidRPr="006E7D9D">
        <w:rPr>
          <w:rStyle w:val="libFootnotenumChar"/>
          <w:rtl/>
        </w:rPr>
        <w:t>(</w:t>
      </w:r>
      <w:r w:rsidR="00EC19CB">
        <w:rPr>
          <w:rStyle w:val="libFootnotenumChar"/>
          <w:rFonts w:hint="cs"/>
          <w:rtl/>
        </w:rPr>
        <w:t>4</w:t>
      </w:r>
      <w:r w:rsidRPr="006E7D9D">
        <w:rPr>
          <w:rStyle w:val="libFootnotenumChar"/>
          <w:rtl/>
        </w:rPr>
        <w:t>)</w:t>
      </w:r>
      <w:r>
        <w:rPr>
          <w:rtl/>
        </w:rPr>
        <w:t xml:space="preserve"> عبد الكريم بن عمرو، عن عبد الحميد بن أبي الديلم،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 طويل</w:t>
      </w:r>
      <w:r w:rsidR="00A617A7">
        <w:rPr>
          <w:rFonts w:hint="cs"/>
          <w:rtl/>
        </w:rPr>
        <w:t xml:space="preserve"> - </w:t>
      </w:r>
      <w:r>
        <w:rPr>
          <w:rtl/>
        </w:rPr>
        <w:t xml:space="preserve">قال: قال الله عزّ وجلّ: </w:t>
      </w:r>
      <w:r w:rsidR="00EC19CB" w:rsidRPr="002416D6">
        <w:rPr>
          <w:rStyle w:val="libAlaemChar"/>
          <w:rtl/>
        </w:rPr>
        <w:t>(</w:t>
      </w:r>
      <w:r w:rsidRPr="00D351B6">
        <w:rPr>
          <w:rStyle w:val="libNormalChar"/>
          <w:rFonts w:hint="cs"/>
          <w:rtl/>
        </w:rPr>
        <w:t xml:space="preserve"> </w:t>
      </w:r>
      <w:r w:rsidRPr="006E7D9D">
        <w:rPr>
          <w:rStyle w:val="libAieChar"/>
          <w:rFonts w:hint="cs"/>
          <w:rtl/>
        </w:rPr>
        <w:t>فَاسْأَلُوا أَهْلَ الذِّكْرِ إِن كُنتُمْ لا</w:t>
      </w:r>
      <w:r>
        <w:rPr>
          <w:rStyle w:val="libAieChar"/>
          <w:rFonts w:hint="cs"/>
          <w:rtl/>
        </w:rPr>
        <w:t xml:space="preserve"> </w:t>
      </w:r>
      <w:r w:rsidRPr="006E7D9D">
        <w:rPr>
          <w:rStyle w:val="libAieChar"/>
          <w:rFonts w:hint="cs"/>
          <w:rtl/>
        </w:rPr>
        <w:t>تَعْلَمُونَ</w:t>
      </w:r>
      <w:r w:rsidRPr="00D351B6">
        <w:rPr>
          <w:rStyle w:val="libNormalChar"/>
          <w:rtl/>
        </w:rPr>
        <w:t xml:space="preserve"> </w:t>
      </w:r>
      <w:r w:rsidR="00715A69" w:rsidRPr="002416D6">
        <w:rPr>
          <w:rStyle w:val="libAlaemChar"/>
          <w:rtl/>
        </w:rPr>
        <w:t>)</w:t>
      </w:r>
      <w:r>
        <w:rPr>
          <w:rtl/>
        </w:rPr>
        <w:t xml:space="preserve"> </w:t>
      </w:r>
      <w:r w:rsidRPr="006E7D9D">
        <w:rPr>
          <w:rStyle w:val="libFootnotenumChar"/>
          <w:rtl/>
        </w:rPr>
        <w:t>(</w:t>
      </w:r>
      <w:r w:rsidR="00EC19CB">
        <w:rPr>
          <w:rStyle w:val="libFootnotenumChar"/>
          <w:rFonts w:hint="cs"/>
          <w:rtl/>
        </w:rPr>
        <w:t>5</w:t>
      </w:r>
      <w:r w:rsidRPr="006E7D9D">
        <w:rPr>
          <w:rStyle w:val="libFootnotenumChar"/>
          <w:rtl/>
        </w:rPr>
        <w:t>)</w:t>
      </w:r>
      <w:r>
        <w:rPr>
          <w:rtl/>
        </w:rPr>
        <w:t xml:space="preserve"> قال: الكتاب: الذكر، وأهله: آل محمّد، أمر الله بسؤالهم، ولم يؤمروا بسؤال الجه</w:t>
      </w:r>
      <w:r>
        <w:rPr>
          <w:rFonts w:hint="cs"/>
          <w:rtl/>
        </w:rPr>
        <w:t>ّ</w:t>
      </w:r>
      <w:r>
        <w:rPr>
          <w:rtl/>
        </w:rPr>
        <w:t>ال، وسم</w:t>
      </w:r>
      <w:r>
        <w:rPr>
          <w:rFonts w:hint="cs"/>
          <w:rtl/>
        </w:rPr>
        <w:t>ّ</w:t>
      </w:r>
      <w:r>
        <w:rPr>
          <w:rtl/>
        </w:rPr>
        <w:t>ى الله القرآن ذكرا</w:t>
      </w:r>
      <w:r>
        <w:rPr>
          <w:rFonts w:hint="cs"/>
          <w:rtl/>
        </w:rPr>
        <w:t>ً</w:t>
      </w:r>
      <w:r>
        <w:rPr>
          <w:rtl/>
        </w:rPr>
        <w:t xml:space="preserve">، فقال تبارك: </w:t>
      </w:r>
      <w:r w:rsidR="00EC19CB" w:rsidRPr="002416D6">
        <w:rPr>
          <w:rStyle w:val="libAlaemChar"/>
          <w:rtl/>
        </w:rPr>
        <w:t>(</w:t>
      </w:r>
      <w:r w:rsidRPr="00D351B6">
        <w:rPr>
          <w:rStyle w:val="libNormalChar"/>
          <w:rFonts w:hint="cs"/>
          <w:rtl/>
        </w:rPr>
        <w:t xml:space="preserve"> </w:t>
      </w:r>
      <w:r w:rsidRPr="006E7D9D">
        <w:rPr>
          <w:rStyle w:val="libAieChar"/>
          <w:rFonts w:hint="cs"/>
          <w:rtl/>
        </w:rPr>
        <w:t>وَإِنَّهُ لَذِكْرٌ</w:t>
      </w:r>
      <w:r>
        <w:rPr>
          <w:rtl/>
        </w:rPr>
        <w:t xml:space="preserve"> </w:t>
      </w:r>
    </w:p>
    <w:p w:rsidR="006E7D9D" w:rsidRPr="00296D77" w:rsidRDefault="00D351B6" w:rsidP="00D351B6">
      <w:pPr>
        <w:pStyle w:val="libLine"/>
        <w:rPr>
          <w:rtl/>
        </w:rPr>
      </w:pPr>
      <w:r>
        <w:rPr>
          <w:rFonts w:hint="cs"/>
          <w:rtl/>
        </w:rPr>
        <w:t>____________________</w:t>
      </w:r>
    </w:p>
    <w:p w:rsidR="006E7D9D" w:rsidRPr="006C4949" w:rsidRDefault="006E7D9D" w:rsidP="00D351B6">
      <w:pPr>
        <w:pStyle w:val="libFootnote0"/>
        <w:rPr>
          <w:rtl/>
        </w:rPr>
      </w:pPr>
      <w:r w:rsidRPr="006C4949">
        <w:rPr>
          <w:rtl/>
        </w:rPr>
        <w:t>(1) المحاسن</w:t>
      </w:r>
      <w:r>
        <w:rPr>
          <w:rtl/>
        </w:rPr>
        <w:t>:</w:t>
      </w:r>
      <w:r w:rsidRPr="006C4949">
        <w:rPr>
          <w:rtl/>
        </w:rPr>
        <w:t xml:space="preserve"> 287</w:t>
      </w:r>
      <w:r>
        <w:rPr>
          <w:rtl/>
        </w:rPr>
        <w:t xml:space="preserve"> / ذيل 430.</w:t>
      </w:r>
    </w:p>
    <w:p w:rsidR="006E7D9D" w:rsidRDefault="006E7D9D" w:rsidP="00D351B6">
      <w:pPr>
        <w:pStyle w:val="libFootnote0"/>
        <w:rPr>
          <w:rtl/>
        </w:rPr>
      </w:pPr>
      <w:r>
        <w:rPr>
          <w:rtl/>
        </w:rPr>
        <w:t>12</w:t>
      </w:r>
      <w:r w:rsidR="00A617A7">
        <w:rPr>
          <w:rtl/>
        </w:rPr>
        <w:t xml:space="preserve"> - </w:t>
      </w:r>
      <w:r>
        <w:rPr>
          <w:rtl/>
        </w:rPr>
        <w:t>الكافي 1: 164 / 6.</w:t>
      </w:r>
    </w:p>
    <w:p w:rsidR="006E7D9D" w:rsidRPr="006C4949" w:rsidRDefault="006E7D9D" w:rsidP="00EC19CB">
      <w:pPr>
        <w:pStyle w:val="libFootnote0"/>
        <w:rPr>
          <w:rtl/>
        </w:rPr>
      </w:pPr>
      <w:r w:rsidRPr="006C4949">
        <w:rPr>
          <w:rtl/>
        </w:rPr>
        <w:t>(</w:t>
      </w:r>
      <w:r w:rsidR="00EC19CB">
        <w:rPr>
          <w:rFonts w:hint="cs"/>
          <w:rtl/>
        </w:rPr>
        <w:t>2</w:t>
      </w:r>
      <w:r w:rsidRPr="006C4949">
        <w:rPr>
          <w:rtl/>
        </w:rPr>
        <w:t>) ال</w:t>
      </w:r>
      <w:r>
        <w:rPr>
          <w:rtl/>
        </w:rPr>
        <w:t>نحل 16: 43، والانبياء 21: 7.</w:t>
      </w:r>
    </w:p>
    <w:p w:rsidR="006E7D9D" w:rsidRPr="006C4949" w:rsidRDefault="006E7D9D" w:rsidP="00EC19CB">
      <w:pPr>
        <w:pStyle w:val="libFootnote0"/>
        <w:rPr>
          <w:rtl/>
        </w:rPr>
      </w:pPr>
      <w:r>
        <w:rPr>
          <w:rtl/>
        </w:rPr>
        <w:t>(</w:t>
      </w:r>
      <w:r w:rsidR="00EC19CB">
        <w:rPr>
          <w:rFonts w:hint="cs"/>
          <w:rtl/>
        </w:rPr>
        <w:t>3</w:t>
      </w:r>
      <w:r>
        <w:rPr>
          <w:rtl/>
        </w:rPr>
        <w:t>) بصائر الدرجات: 58.</w:t>
      </w:r>
    </w:p>
    <w:p w:rsidR="006E7D9D" w:rsidRDefault="006E7D9D" w:rsidP="00D351B6">
      <w:pPr>
        <w:pStyle w:val="libFootnote0"/>
        <w:rPr>
          <w:rtl/>
        </w:rPr>
      </w:pPr>
      <w:r>
        <w:rPr>
          <w:rtl/>
        </w:rPr>
        <w:t>13</w:t>
      </w:r>
      <w:r w:rsidR="00A617A7">
        <w:rPr>
          <w:rtl/>
        </w:rPr>
        <w:t xml:space="preserve"> - </w:t>
      </w:r>
      <w:r>
        <w:rPr>
          <w:rtl/>
        </w:rPr>
        <w:t>الكافي 1: 234 / 3.</w:t>
      </w:r>
    </w:p>
    <w:p w:rsidR="006E7D9D" w:rsidRPr="006C4949" w:rsidRDefault="006E7D9D" w:rsidP="00EC19CB">
      <w:pPr>
        <w:pStyle w:val="libFootnote0"/>
        <w:rPr>
          <w:rtl/>
        </w:rPr>
      </w:pPr>
      <w:r>
        <w:rPr>
          <w:rtl/>
        </w:rPr>
        <w:t>(</w:t>
      </w:r>
      <w:r w:rsidR="00EC19CB">
        <w:rPr>
          <w:rFonts w:hint="cs"/>
          <w:rtl/>
        </w:rPr>
        <w:t>4</w:t>
      </w:r>
      <w:r>
        <w:rPr>
          <w:rtl/>
        </w:rPr>
        <w:t>) في المصدر: و.</w:t>
      </w:r>
    </w:p>
    <w:p w:rsidR="006E7D9D" w:rsidRPr="006C4949" w:rsidRDefault="006E7D9D" w:rsidP="00EC19CB">
      <w:pPr>
        <w:pStyle w:val="libFootnote0"/>
        <w:rPr>
          <w:rtl/>
        </w:rPr>
      </w:pPr>
      <w:r w:rsidRPr="006C4949">
        <w:rPr>
          <w:rtl/>
        </w:rPr>
        <w:t>(</w:t>
      </w:r>
      <w:r w:rsidR="00EC19CB">
        <w:rPr>
          <w:rFonts w:hint="cs"/>
          <w:rtl/>
        </w:rPr>
        <w:t>5</w:t>
      </w:r>
      <w:r w:rsidRPr="006C4949">
        <w:rPr>
          <w:rtl/>
        </w:rPr>
        <w:t>) النحل 16</w:t>
      </w:r>
      <w:r>
        <w:rPr>
          <w:rtl/>
        </w:rPr>
        <w:t>:</w:t>
      </w:r>
      <w:r w:rsidRPr="006C4949">
        <w:rPr>
          <w:rtl/>
        </w:rPr>
        <w:t xml:space="preserve"> 43</w:t>
      </w:r>
      <w:r>
        <w:rPr>
          <w:rtl/>
        </w:rPr>
        <w:t>،</w:t>
      </w:r>
      <w:r>
        <w:rPr>
          <w:rFonts w:hint="cs"/>
          <w:rtl/>
        </w:rPr>
        <w:t xml:space="preserve"> </w:t>
      </w:r>
      <w:r w:rsidRPr="006C4949">
        <w:rPr>
          <w:rtl/>
        </w:rPr>
        <w:t>والانبياء 21</w:t>
      </w:r>
      <w:r>
        <w:rPr>
          <w:rtl/>
        </w:rPr>
        <w:t>:</w:t>
      </w:r>
      <w:r w:rsidRPr="006C4949">
        <w:rPr>
          <w:rtl/>
        </w:rPr>
        <w:t xml:space="preserve"> 7</w:t>
      </w:r>
      <w:r>
        <w:rPr>
          <w:rtl/>
        </w:rPr>
        <w:t>.</w:t>
      </w:r>
    </w:p>
    <w:p w:rsidR="006E7D9D" w:rsidRDefault="006E7D9D" w:rsidP="00D351B6">
      <w:pPr>
        <w:pStyle w:val="libNormal"/>
        <w:rPr>
          <w:rtl/>
        </w:rPr>
      </w:pPr>
      <w:r>
        <w:rPr>
          <w:rtl/>
        </w:rPr>
        <w:br w:type="page"/>
      </w:r>
    </w:p>
    <w:p w:rsidR="006E7D9D" w:rsidRDefault="006E7D9D" w:rsidP="004E5D55">
      <w:pPr>
        <w:pStyle w:val="libNormal0"/>
        <w:rPr>
          <w:rtl/>
        </w:rPr>
      </w:pPr>
      <w:r w:rsidRPr="006E7D9D">
        <w:rPr>
          <w:rStyle w:val="libAieChar"/>
          <w:rFonts w:hint="cs"/>
          <w:rtl/>
        </w:rPr>
        <w:lastRenderedPageBreak/>
        <w:t>لَّكَ وَلِقَوْمِكَ وَسَوْفَ تُسْأَلُونَ</w:t>
      </w:r>
      <w:r w:rsidRPr="00D351B6">
        <w:rPr>
          <w:rStyle w:val="libNormalChar"/>
          <w:rtl/>
        </w:rPr>
        <w:t xml:space="preserve"> </w:t>
      </w:r>
      <w:r w:rsidR="00715A69" w:rsidRPr="002416D6">
        <w:rPr>
          <w:rStyle w:val="libAlaemChar"/>
          <w:rtl/>
        </w:rPr>
        <w:t>)</w:t>
      </w:r>
      <w:r>
        <w:rPr>
          <w:rtl/>
        </w:rPr>
        <w:t xml:space="preserve"> </w:t>
      </w:r>
      <w:r w:rsidRPr="006E7D9D">
        <w:rPr>
          <w:rStyle w:val="libFootnotenumChar"/>
          <w:rtl/>
        </w:rPr>
        <w:t>(</w:t>
      </w:r>
      <w:r w:rsidR="004E5D55">
        <w:rPr>
          <w:rStyle w:val="libFootnotenumChar"/>
          <w:rFonts w:hint="cs"/>
          <w:rtl/>
        </w:rPr>
        <w:t>1</w:t>
      </w:r>
      <w:r w:rsidRPr="006E7D9D">
        <w:rPr>
          <w:rStyle w:val="libFootnotenumChar"/>
          <w:rtl/>
        </w:rPr>
        <w:t>)</w:t>
      </w:r>
      <w:r>
        <w:rPr>
          <w:rtl/>
        </w:rPr>
        <w:t xml:space="preserve"> وقال: </w:t>
      </w:r>
      <w:r w:rsidR="00EC19CB" w:rsidRPr="002416D6">
        <w:rPr>
          <w:rStyle w:val="libAlaemChar"/>
          <w:rtl/>
        </w:rPr>
        <w:t>(</w:t>
      </w:r>
      <w:r w:rsidRPr="00D351B6">
        <w:rPr>
          <w:rStyle w:val="libNormalChar"/>
          <w:rFonts w:hint="cs"/>
          <w:rtl/>
        </w:rPr>
        <w:t xml:space="preserve"> </w:t>
      </w:r>
      <w:r w:rsidRPr="006E7D9D">
        <w:rPr>
          <w:rStyle w:val="libAieChar"/>
          <w:rFonts w:hint="cs"/>
          <w:rtl/>
        </w:rPr>
        <w:t>وَأَنزَلْنَا إِلَيْكَ الذِّكْرَ لِتُبَيِّنَ لِلنَّاسِ مَا</w:t>
      </w:r>
      <w:r>
        <w:rPr>
          <w:rStyle w:val="libAieChar"/>
          <w:rFonts w:hint="cs"/>
          <w:rtl/>
        </w:rPr>
        <w:t xml:space="preserve"> </w:t>
      </w:r>
      <w:r w:rsidRPr="006E7D9D">
        <w:rPr>
          <w:rStyle w:val="libAieChar"/>
          <w:rFonts w:hint="cs"/>
          <w:rtl/>
        </w:rPr>
        <w:t>نُزِّلَ إِلَيْهِمْ</w:t>
      </w:r>
      <w:r w:rsidRPr="00D351B6">
        <w:rPr>
          <w:rStyle w:val="libNormalChar"/>
          <w:rtl/>
        </w:rPr>
        <w:t xml:space="preserve"> </w:t>
      </w:r>
      <w:r w:rsidR="00715A69" w:rsidRPr="002416D6">
        <w:rPr>
          <w:rStyle w:val="libAlaemChar"/>
          <w:rtl/>
        </w:rPr>
        <w:t>)</w:t>
      </w:r>
      <w:r>
        <w:rPr>
          <w:rtl/>
        </w:rPr>
        <w:t xml:space="preserve"> </w:t>
      </w:r>
      <w:r w:rsidRPr="006E7D9D">
        <w:rPr>
          <w:rStyle w:val="libFootnotenumChar"/>
          <w:rtl/>
        </w:rPr>
        <w:t>(</w:t>
      </w:r>
      <w:r w:rsidR="004E5D55">
        <w:rPr>
          <w:rStyle w:val="libFootnotenumChar"/>
          <w:rFonts w:hint="cs"/>
          <w:rtl/>
        </w:rPr>
        <w:t>2</w:t>
      </w:r>
      <w:r w:rsidRPr="006E7D9D">
        <w:rPr>
          <w:rStyle w:val="libFootnotenumChar"/>
          <w:rtl/>
        </w:rPr>
        <w:t>)</w:t>
      </w:r>
      <w:r>
        <w:rPr>
          <w:rtl/>
        </w:rPr>
        <w:t xml:space="preserve"> وقال: </w:t>
      </w:r>
      <w:r w:rsidR="00EC19CB" w:rsidRPr="002416D6">
        <w:rPr>
          <w:rStyle w:val="libAlaemChar"/>
          <w:rtl/>
        </w:rPr>
        <w:t>(</w:t>
      </w:r>
      <w:r w:rsidRPr="00D351B6">
        <w:rPr>
          <w:rStyle w:val="libNormalChar"/>
          <w:rFonts w:hint="cs"/>
          <w:rtl/>
        </w:rPr>
        <w:t xml:space="preserve"> </w:t>
      </w:r>
      <w:r w:rsidRPr="006E7D9D">
        <w:rPr>
          <w:rStyle w:val="libAieChar"/>
          <w:rFonts w:hint="cs"/>
          <w:rtl/>
        </w:rPr>
        <w:t>أَطِيعُوا اللهَ وَأَطِيعُوا الرَّسُولَ وَأُولِي الأَمْرِ مِنكُمْ</w:t>
      </w:r>
      <w:r w:rsidRPr="00D351B6">
        <w:rPr>
          <w:rStyle w:val="libNormalChar"/>
          <w:rtl/>
        </w:rPr>
        <w:t xml:space="preserve"> </w:t>
      </w:r>
      <w:r w:rsidR="00715A69" w:rsidRPr="002416D6">
        <w:rPr>
          <w:rStyle w:val="libAlaemChar"/>
          <w:rtl/>
        </w:rPr>
        <w:t>)</w:t>
      </w:r>
      <w:r>
        <w:rPr>
          <w:rtl/>
        </w:rPr>
        <w:t xml:space="preserve"> </w:t>
      </w:r>
      <w:r w:rsidRPr="006E7D9D">
        <w:rPr>
          <w:rStyle w:val="libFootnotenumChar"/>
          <w:rtl/>
        </w:rPr>
        <w:t>(</w:t>
      </w:r>
      <w:r w:rsidR="004E5D55">
        <w:rPr>
          <w:rStyle w:val="libFootnotenumChar"/>
          <w:rFonts w:hint="cs"/>
          <w:rtl/>
        </w:rPr>
        <w:t>3</w:t>
      </w:r>
      <w:r w:rsidRPr="006E7D9D">
        <w:rPr>
          <w:rStyle w:val="libFootnotenumChar"/>
          <w:rtl/>
        </w:rPr>
        <w:t>)</w:t>
      </w:r>
      <w:r>
        <w:rPr>
          <w:rtl/>
        </w:rPr>
        <w:t xml:space="preserve"> وقال عزّ</w:t>
      </w:r>
      <w:r>
        <w:rPr>
          <w:rFonts w:hint="cs"/>
          <w:rtl/>
        </w:rPr>
        <w:t>َ</w:t>
      </w:r>
      <w:r>
        <w:rPr>
          <w:rtl/>
        </w:rPr>
        <w:t xml:space="preserve"> وجلّ</w:t>
      </w:r>
      <w:r>
        <w:rPr>
          <w:rFonts w:hint="cs"/>
          <w:rtl/>
        </w:rPr>
        <w:t>َ</w:t>
      </w:r>
      <w:r>
        <w:rPr>
          <w:rtl/>
        </w:rPr>
        <w:t xml:space="preserve">: </w:t>
      </w:r>
      <w:r w:rsidR="00EC19CB" w:rsidRPr="002416D6">
        <w:rPr>
          <w:rStyle w:val="libAlaemChar"/>
          <w:rtl/>
        </w:rPr>
        <w:t>(</w:t>
      </w:r>
      <w:r w:rsidRPr="00D351B6">
        <w:rPr>
          <w:rStyle w:val="libNormalChar"/>
          <w:rFonts w:hint="cs"/>
          <w:rtl/>
        </w:rPr>
        <w:t xml:space="preserve"> </w:t>
      </w:r>
      <w:r w:rsidRPr="006E7D9D">
        <w:rPr>
          <w:rStyle w:val="libAieChar"/>
          <w:rFonts w:hint="cs"/>
          <w:rtl/>
        </w:rPr>
        <w:t>وَلَوْ رَدُّوهُ إِلَى الرَّسُولِ وَإِلَىٰ أُولِي الأَمْرِ مِنْهُمْ لَعَلِمَهُ الَّذِينَ</w:t>
      </w:r>
      <w:r>
        <w:rPr>
          <w:rStyle w:val="libAieChar"/>
          <w:rFonts w:hint="cs"/>
          <w:rtl/>
        </w:rPr>
        <w:t xml:space="preserve"> </w:t>
      </w:r>
      <w:r w:rsidRPr="006E7D9D">
        <w:rPr>
          <w:rStyle w:val="libAieChar"/>
          <w:rFonts w:hint="cs"/>
          <w:rtl/>
        </w:rPr>
        <w:t>يَسْتَنبِطُونَهُ مِنْهُمْ</w:t>
      </w:r>
      <w:r w:rsidRPr="00D351B6">
        <w:rPr>
          <w:rStyle w:val="libNormalChar"/>
          <w:rtl/>
        </w:rPr>
        <w:t xml:space="preserve"> </w:t>
      </w:r>
      <w:r w:rsidR="00715A69" w:rsidRPr="002416D6">
        <w:rPr>
          <w:rStyle w:val="libAlaemChar"/>
          <w:rtl/>
        </w:rPr>
        <w:t>)</w:t>
      </w:r>
      <w:r>
        <w:rPr>
          <w:rtl/>
        </w:rPr>
        <w:t xml:space="preserve"> </w:t>
      </w:r>
      <w:r w:rsidRPr="006E7D9D">
        <w:rPr>
          <w:rStyle w:val="libFootnotenumChar"/>
          <w:rtl/>
        </w:rPr>
        <w:t>(</w:t>
      </w:r>
      <w:r w:rsidR="004E5D55">
        <w:rPr>
          <w:rStyle w:val="libFootnotenumChar"/>
          <w:rFonts w:hint="cs"/>
          <w:rtl/>
        </w:rPr>
        <w:t>4</w:t>
      </w:r>
      <w:r w:rsidRPr="006E7D9D">
        <w:rPr>
          <w:rStyle w:val="libFootnotenumChar"/>
          <w:rtl/>
        </w:rPr>
        <w:t>)</w:t>
      </w:r>
      <w:r>
        <w:rPr>
          <w:rtl/>
        </w:rPr>
        <w:t xml:space="preserve"> فرد</w:t>
      </w:r>
      <w:r>
        <w:rPr>
          <w:rFonts w:hint="cs"/>
          <w:rtl/>
        </w:rPr>
        <w:t>ّ</w:t>
      </w:r>
      <w:r>
        <w:rPr>
          <w:rtl/>
        </w:rPr>
        <w:t xml:space="preserve"> الأمر</w:t>
      </w:r>
      <w:r w:rsidR="00A617A7">
        <w:rPr>
          <w:rFonts w:hint="cs"/>
          <w:rtl/>
        </w:rPr>
        <w:t xml:space="preserve"> - </w:t>
      </w:r>
      <w:r>
        <w:rPr>
          <w:rtl/>
        </w:rPr>
        <w:t>أمر الناس</w:t>
      </w:r>
      <w:r w:rsidR="00A617A7">
        <w:rPr>
          <w:rFonts w:hint="cs"/>
          <w:rtl/>
        </w:rPr>
        <w:t xml:space="preserve"> - </w:t>
      </w:r>
      <w:r>
        <w:rPr>
          <w:rtl/>
        </w:rPr>
        <w:t>إلى ا</w:t>
      </w:r>
      <w:r>
        <w:rPr>
          <w:rFonts w:hint="cs"/>
          <w:rtl/>
        </w:rPr>
        <w:t>ُ</w:t>
      </w:r>
      <w:r>
        <w:rPr>
          <w:rtl/>
        </w:rPr>
        <w:t>ولي الأمر منهم، ال</w:t>
      </w:r>
      <w:r>
        <w:rPr>
          <w:rFonts w:hint="cs"/>
          <w:rtl/>
        </w:rPr>
        <w:t>ّ</w:t>
      </w:r>
      <w:r>
        <w:rPr>
          <w:rtl/>
        </w:rPr>
        <w:t>ذين أمر الله بطاعتهم، والرد</w:t>
      </w:r>
      <w:r>
        <w:rPr>
          <w:rFonts w:hint="cs"/>
          <w:rtl/>
        </w:rPr>
        <w:t>ّ</w:t>
      </w:r>
      <w:r>
        <w:rPr>
          <w:rtl/>
        </w:rPr>
        <w:t xml:space="preserve"> إليهم.</w:t>
      </w:r>
    </w:p>
    <w:p w:rsidR="006E7D9D" w:rsidRDefault="006E7D9D" w:rsidP="00A617A7">
      <w:pPr>
        <w:pStyle w:val="libNormal"/>
        <w:rPr>
          <w:rtl/>
        </w:rPr>
      </w:pPr>
      <w:r w:rsidRPr="00CE5C2A">
        <w:rPr>
          <w:rStyle w:val="libNormalChar"/>
          <w:rtl/>
        </w:rPr>
        <w:t>[ 33216 ]</w:t>
      </w:r>
      <w:r>
        <w:rPr>
          <w:rtl/>
        </w:rPr>
        <w:t xml:space="preserve"> 14</w:t>
      </w:r>
      <w:r w:rsidR="00A617A7">
        <w:rPr>
          <w:rFonts w:hint="cs"/>
          <w:rtl/>
        </w:rPr>
        <w:t xml:space="preserve"> - </w:t>
      </w:r>
      <w:r>
        <w:rPr>
          <w:rtl/>
        </w:rPr>
        <w:t xml:space="preserve">وعن عدَّة من أصحابنا، عن أحمد بن محمّد، عن ابن سنان، عن ابن مسكان، عن سدير،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w:t>
      </w:r>
      <w:r w:rsidR="00A617A7">
        <w:rPr>
          <w:rtl/>
        </w:rPr>
        <w:t xml:space="preserve"> - </w:t>
      </w:r>
      <w:r>
        <w:rPr>
          <w:rtl/>
        </w:rPr>
        <w:t>في حديث</w:t>
      </w:r>
      <w:r w:rsidR="00A617A7">
        <w:rPr>
          <w:rFonts w:hint="cs"/>
          <w:rtl/>
        </w:rPr>
        <w:t xml:space="preserve"> -</w:t>
      </w:r>
      <w:r>
        <w:rPr>
          <w:rFonts w:hint="cs"/>
          <w:rtl/>
        </w:rPr>
        <w:t>:</w:t>
      </w:r>
      <w:r>
        <w:rPr>
          <w:rtl/>
        </w:rPr>
        <w:t xml:space="preserve"> إنما كل</w:t>
      </w:r>
      <w:r>
        <w:rPr>
          <w:rFonts w:hint="cs"/>
          <w:rtl/>
        </w:rPr>
        <w:t>ّ</w:t>
      </w:r>
      <w:r>
        <w:rPr>
          <w:rtl/>
        </w:rPr>
        <w:t>ف الناس ثلاثة: معرفة الأئم</w:t>
      </w:r>
      <w:r>
        <w:rPr>
          <w:rFonts w:hint="cs"/>
          <w:rtl/>
        </w:rPr>
        <w:t>ّ</w:t>
      </w:r>
      <w:r>
        <w:rPr>
          <w:rtl/>
        </w:rPr>
        <w:t>ة، والتسليم لهم فيما ورد عليهم، والرد</w:t>
      </w:r>
      <w:r>
        <w:rPr>
          <w:rFonts w:hint="cs"/>
          <w:rtl/>
        </w:rPr>
        <w:t>ّ</w:t>
      </w:r>
      <w:r>
        <w:rPr>
          <w:rtl/>
        </w:rPr>
        <w:t xml:space="preserve"> إليهم فيما اختلفوا فيه.</w:t>
      </w:r>
    </w:p>
    <w:p w:rsidR="006E7D9D" w:rsidRDefault="006E7D9D" w:rsidP="00A617A7">
      <w:pPr>
        <w:pStyle w:val="libNormal"/>
        <w:rPr>
          <w:rtl/>
        </w:rPr>
      </w:pPr>
      <w:r w:rsidRPr="00CE5C2A">
        <w:rPr>
          <w:rStyle w:val="libNormalChar"/>
          <w:rtl/>
        </w:rPr>
        <w:t>[ 33217 ]</w:t>
      </w:r>
      <w:r>
        <w:rPr>
          <w:rtl/>
        </w:rPr>
        <w:t xml:space="preserve"> 15</w:t>
      </w:r>
      <w:r w:rsidR="00A617A7">
        <w:rPr>
          <w:rFonts w:hint="cs"/>
          <w:rtl/>
        </w:rPr>
        <w:t xml:space="preserve"> - </w:t>
      </w:r>
      <w:r>
        <w:rPr>
          <w:rtl/>
        </w:rPr>
        <w:t>وعن عليّ بن إبراهيم، عن أبيه، عم</w:t>
      </w:r>
      <w:r>
        <w:rPr>
          <w:rFonts w:hint="cs"/>
          <w:rtl/>
        </w:rPr>
        <w:t>ّ</w:t>
      </w:r>
      <w:r>
        <w:rPr>
          <w:rtl/>
        </w:rPr>
        <w:t>ن ذكره، عن يونس ابن يعقوب، أن</w:t>
      </w:r>
      <w:r>
        <w:rPr>
          <w:rFonts w:hint="cs"/>
          <w:rtl/>
        </w:rPr>
        <w:t>ّ</w:t>
      </w:r>
      <w:r>
        <w:rPr>
          <w:rtl/>
        </w:rPr>
        <w:t xml:space="preserve">ه قال لأبي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w:t>
      </w:r>
      <w:r>
        <w:rPr>
          <w:rFonts w:hint="cs"/>
          <w:rtl/>
        </w:rPr>
        <w:t>:</w:t>
      </w:r>
      <w:r>
        <w:rPr>
          <w:rtl/>
        </w:rPr>
        <w:t xml:space="preserve"> إن</w:t>
      </w:r>
      <w:r>
        <w:rPr>
          <w:rFonts w:hint="cs"/>
          <w:rtl/>
        </w:rPr>
        <w:t>ّ</w:t>
      </w:r>
      <w:r>
        <w:rPr>
          <w:rtl/>
        </w:rPr>
        <w:t xml:space="preserve">ي سمعتك تنهى عن الكلام، وتقول: ويل لأصحاب الكلام، فقال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ما قلت: ويل لهم إن تركوا ما أقول، وذهبوا إلى ما يريدون.</w:t>
      </w:r>
    </w:p>
    <w:p w:rsidR="006E7D9D" w:rsidRDefault="006E7D9D" w:rsidP="00715A69">
      <w:pPr>
        <w:pStyle w:val="libNormal"/>
        <w:rPr>
          <w:rtl/>
        </w:rPr>
      </w:pPr>
      <w:r w:rsidRPr="00CE5C2A">
        <w:rPr>
          <w:rStyle w:val="libNormalChar"/>
          <w:rtl/>
        </w:rPr>
        <w:t>[ 33218 ]</w:t>
      </w:r>
      <w:r>
        <w:rPr>
          <w:rtl/>
        </w:rPr>
        <w:t xml:space="preserve"> 16</w:t>
      </w:r>
      <w:r w:rsidR="00A617A7">
        <w:rPr>
          <w:rFonts w:hint="cs"/>
          <w:rtl/>
        </w:rPr>
        <w:t xml:space="preserve"> - </w:t>
      </w:r>
      <w:r>
        <w:rPr>
          <w:rtl/>
        </w:rPr>
        <w:t xml:space="preserve">وعن عدَّة من أصحابنا، عن أحمد بن محمّد، عن </w:t>
      </w:r>
      <w:r w:rsidRPr="006E7D9D">
        <w:rPr>
          <w:rStyle w:val="libFootnotenumChar"/>
          <w:rtl/>
        </w:rPr>
        <w:t>(</w:t>
      </w:r>
      <w:r w:rsidR="00715A69">
        <w:rPr>
          <w:rStyle w:val="libFootnotenumChar"/>
          <w:rFonts w:hint="cs"/>
          <w:rtl/>
        </w:rPr>
        <w:t>5</w:t>
      </w:r>
      <w:r w:rsidRPr="006E7D9D">
        <w:rPr>
          <w:rStyle w:val="libFootnotenumChar"/>
          <w:rtl/>
        </w:rPr>
        <w:t>)</w:t>
      </w:r>
      <w:r>
        <w:rPr>
          <w:rtl/>
        </w:rPr>
        <w:t xml:space="preserve"> ابن أبي نصر، عن حمّاد بن عثمان، عن أبي عبيدة الحذاء،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 الاستطاعة</w:t>
      </w:r>
      <w:r w:rsidR="00A617A7">
        <w:rPr>
          <w:rFonts w:hint="cs"/>
          <w:rtl/>
        </w:rPr>
        <w:t xml:space="preserve"> - </w:t>
      </w:r>
      <w:r>
        <w:rPr>
          <w:rtl/>
        </w:rPr>
        <w:t>قال: الناس كل</w:t>
      </w:r>
      <w:r>
        <w:rPr>
          <w:rFonts w:hint="cs"/>
          <w:rtl/>
        </w:rPr>
        <w:t>ّ</w:t>
      </w:r>
      <w:r>
        <w:rPr>
          <w:rtl/>
        </w:rPr>
        <w:t>هم مختلفون في إصابة القول، وكل</w:t>
      </w:r>
      <w:r>
        <w:rPr>
          <w:rFonts w:hint="cs"/>
          <w:rtl/>
        </w:rPr>
        <w:t>ّ</w:t>
      </w:r>
      <w:r>
        <w:rPr>
          <w:rtl/>
        </w:rPr>
        <w:t xml:space="preserve">هم هالك، قال: قلت: </w:t>
      </w:r>
      <w:r w:rsidR="00D351B6">
        <w:rPr>
          <w:rtl/>
        </w:rPr>
        <w:t xml:space="preserve">إلّا </w:t>
      </w:r>
      <w:r>
        <w:rPr>
          <w:rtl/>
        </w:rPr>
        <w:t>من رحم رب</w:t>
      </w:r>
      <w:r>
        <w:rPr>
          <w:rFonts w:hint="cs"/>
          <w:rtl/>
        </w:rPr>
        <w:t>ّ</w:t>
      </w:r>
      <w:r>
        <w:rPr>
          <w:rtl/>
        </w:rPr>
        <w:t xml:space="preserve">ك، قال، هم </w:t>
      </w:r>
    </w:p>
    <w:p w:rsidR="006E7D9D" w:rsidRPr="00296D77" w:rsidRDefault="00D351B6" w:rsidP="00D351B6">
      <w:pPr>
        <w:pStyle w:val="libLine"/>
        <w:rPr>
          <w:rtl/>
        </w:rPr>
      </w:pPr>
      <w:r>
        <w:rPr>
          <w:rFonts w:hint="cs"/>
          <w:rtl/>
        </w:rPr>
        <w:t>____________________</w:t>
      </w:r>
    </w:p>
    <w:p w:rsidR="006E7D9D" w:rsidRPr="002C5C15" w:rsidRDefault="006E7D9D" w:rsidP="00715A69">
      <w:pPr>
        <w:pStyle w:val="libFootnote0"/>
        <w:rPr>
          <w:rtl/>
        </w:rPr>
      </w:pPr>
      <w:r>
        <w:rPr>
          <w:rtl/>
        </w:rPr>
        <w:t>(</w:t>
      </w:r>
      <w:r w:rsidR="00715A69">
        <w:rPr>
          <w:rFonts w:hint="cs"/>
          <w:rtl/>
        </w:rPr>
        <w:t>1</w:t>
      </w:r>
      <w:r>
        <w:rPr>
          <w:rtl/>
        </w:rPr>
        <w:t>) الزخرف 43: 44.</w:t>
      </w:r>
    </w:p>
    <w:p w:rsidR="006E7D9D" w:rsidRPr="002C5C15" w:rsidRDefault="006E7D9D" w:rsidP="00715A69">
      <w:pPr>
        <w:pStyle w:val="libFootnote0"/>
        <w:rPr>
          <w:rtl/>
        </w:rPr>
      </w:pPr>
      <w:r>
        <w:rPr>
          <w:rtl/>
        </w:rPr>
        <w:t>(</w:t>
      </w:r>
      <w:r w:rsidR="00715A69">
        <w:rPr>
          <w:rFonts w:hint="cs"/>
          <w:rtl/>
        </w:rPr>
        <w:t>2</w:t>
      </w:r>
      <w:r>
        <w:rPr>
          <w:rtl/>
        </w:rPr>
        <w:t>) النحل 16: 44.</w:t>
      </w:r>
    </w:p>
    <w:p w:rsidR="006E7D9D" w:rsidRPr="002C5C15" w:rsidRDefault="006E7D9D" w:rsidP="00715A69">
      <w:pPr>
        <w:pStyle w:val="libFootnote0"/>
        <w:rPr>
          <w:rtl/>
        </w:rPr>
      </w:pPr>
      <w:r>
        <w:rPr>
          <w:rtl/>
        </w:rPr>
        <w:t>(</w:t>
      </w:r>
      <w:r w:rsidR="00715A69">
        <w:rPr>
          <w:rFonts w:hint="cs"/>
          <w:rtl/>
        </w:rPr>
        <w:t>3</w:t>
      </w:r>
      <w:r>
        <w:rPr>
          <w:rtl/>
        </w:rPr>
        <w:t>) النساء 4: 59.</w:t>
      </w:r>
    </w:p>
    <w:p w:rsidR="006E7D9D" w:rsidRPr="002C5C15" w:rsidRDefault="006E7D9D" w:rsidP="00715A69">
      <w:pPr>
        <w:pStyle w:val="libFootnote0"/>
        <w:rPr>
          <w:rtl/>
        </w:rPr>
      </w:pPr>
      <w:r>
        <w:rPr>
          <w:rtl/>
        </w:rPr>
        <w:t>(</w:t>
      </w:r>
      <w:r w:rsidR="00715A69">
        <w:rPr>
          <w:rFonts w:hint="cs"/>
          <w:rtl/>
        </w:rPr>
        <w:t>4</w:t>
      </w:r>
      <w:r>
        <w:rPr>
          <w:rtl/>
        </w:rPr>
        <w:t>) النساء 4: 83.</w:t>
      </w:r>
    </w:p>
    <w:p w:rsidR="006E7D9D" w:rsidRDefault="006E7D9D" w:rsidP="00D351B6">
      <w:pPr>
        <w:pStyle w:val="libFootnote0"/>
        <w:rPr>
          <w:rtl/>
        </w:rPr>
      </w:pPr>
      <w:r>
        <w:rPr>
          <w:rtl/>
        </w:rPr>
        <w:t>14</w:t>
      </w:r>
      <w:r w:rsidR="00A617A7">
        <w:rPr>
          <w:rtl/>
        </w:rPr>
        <w:t xml:space="preserve"> - </w:t>
      </w:r>
      <w:r>
        <w:rPr>
          <w:rtl/>
        </w:rPr>
        <w:t>الكافي 1: 321 / 1.</w:t>
      </w:r>
    </w:p>
    <w:p w:rsidR="006E7D9D" w:rsidRDefault="006E7D9D" w:rsidP="00D351B6">
      <w:pPr>
        <w:pStyle w:val="libFootnote0"/>
        <w:rPr>
          <w:rtl/>
        </w:rPr>
      </w:pPr>
      <w:r>
        <w:rPr>
          <w:rtl/>
        </w:rPr>
        <w:t>15</w:t>
      </w:r>
      <w:r w:rsidR="00A617A7">
        <w:rPr>
          <w:rtl/>
        </w:rPr>
        <w:t xml:space="preserve"> - </w:t>
      </w:r>
      <w:r>
        <w:rPr>
          <w:rtl/>
        </w:rPr>
        <w:t>الكافي 1: 130 / 4.</w:t>
      </w:r>
    </w:p>
    <w:p w:rsidR="006E7D9D" w:rsidRDefault="006E7D9D" w:rsidP="00D351B6">
      <w:pPr>
        <w:pStyle w:val="libFootnote0"/>
        <w:rPr>
          <w:rtl/>
        </w:rPr>
      </w:pPr>
      <w:r>
        <w:rPr>
          <w:rtl/>
        </w:rPr>
        <w:t>16</w:t>
      </w:r>
      <w:r w:rsidR="00A617A7">
        <w:rPr>
          <w:rtl/>
        </w:rPr>
        <w:t xml:space="preserve"> - </w:t>
      </w:r>
      <w:r>
        <w:rPr>
          <w:rtl/>
        </w:rPr>
        <w:t>الكافي 1: 355 / 83.</w:t>
      </w:r>
    </w:p>
    <w:p w:rsidR="006E7D9D" w:rsidRPr="002C5C15" w:rsidRDefault="006E7D9D" w:rsidP="00715A69">
      <w:pPr>
        <w:pStyle w:val="libFootnote0"/>
        <w:rPr>
          <w:rtl/>
        </w:rPr>
      </w:pPr>
      <w:r w:rsidRPr="002C5C15">
        <w:rPr>
          <w:rtl/>
        </w:rPr>
        <w:t>(</w:t>
      </w:r>
      <w:r w:rsidR="00715A69">
        <w:rPr>
          <w:rFonts w:hint="cs"/>
          <w:rtl/>
        </w:rPr>
        <w:t>5</w:t>
      </w:r>
      <w:r w:rsidRPr="002C5C15">
        <w:rPr>
          <w:rtl/>
        </w:rPr>
        <w:t xml:space="preserve">) </w:t>
      </w:r>
      <w:r w:rsidRPr="00715A69">
        <w:rPr>
          <w:rtl/>
        </w:rPr>
        <w:t>كلمة ( عن ) لم ترد</w:t>
      </w:r>
      <w:r w:rsidRPr="002C5C15">
        <w:rPr>
          <w:rtl/>
        </w:rPr>
        <w:t xml:space="preserve"> في المصدر</w:t>
      </w:r>
      <w:r>
        <w:rPr>
          <w:rtl/>
        </w:rPr>
        <w:t>.</w:t>
      </w:r>
    </w:p>
    <w:p w:rsidR="006E7D9D" w:rsidRDefault="006E7D9D" w:rsidP="00D351B6">
      <w:pPr>
        <w:pStyle w:val="libNormal"/>
        <w:rPr>
          <w:rtl/>
        </w:rPr>
      </w:pPr>
      <w:r>
        <w:rPr>
          <w:rtl/>
        </w:rPr>
        <w:br w:type="page"/>
      </w:r>
    </w:p>
    <w:p w:rsidR="006E7D9D" w:rsidRDefault="006E7D9D" w:rsidP="00A01EBF">
      <w:pPr>
        <w:pStyle w:val="libNormal0"/>
        <w:rPr>
          <w:rtl/>
        </w:rPr>
      </w:pPr>
      <w:r>
        <w:rPr>
          <w:rtl/>
        </w:rPr>
        <w:lastRenderedPageBreak/>
        <w:t xml:space="preserve">شيعتنا، ولرحمته خلقهم، وهو قوله: </w:t>
      </w:r>
      <w:r w:rsidR="00EC19CB" w:rsidRPr="002416D6">
        <w:rPr>
          <w:rStyle w:val="libAlaemChar"/>
          <w:rtl/>
        </w:rPr>
        <w:t>(</w:t>
      </w:r>
      <w:r w:rsidRPr="00D351B6">
        <w:rPr>
          <w:rStyle w:val="libNormalChar"/>
          <w:rFonts w:hint="cs"/>
          <w:rtl/>
        </w:rPr>
        <w:t xml:space="preserve"> </w:t>
      </w:r>
      <w:r w:rsidRPr="006E7D9D">
        <w:rPr>
          <w:rStyle w:val="libAieChar"/>
          <w:rFonts w:hint="cs"/>
          <w:rtl/>
        </w:rPr>
        <w:t>وَلا يَزَالُونَ مُخْتَلِفِينَ</w:t>
      </w:r>
      <w:r w:rsidRPr="00A73A36">
        <w:rPr>
          <w:rtl/>
        </w:rPr>
        <w:t xml:space="preserve"> </w:t>
      </w:r>
      <w:r w:rsidRPr="00A73A36">
        <w:t>*</w:t>
      </w:r>
      <w:r w:rsidRPr="00A73A36">
        <w:rPr>
          <w:rtl/>
        </w:rPr>
        <w:t xml:space="preserve"> </w:t>
      </w:r>
      <w:r w:rsidR="00D351B6">
        <w:rPr>
          <w:rStyle w:val="libAieChar"/>
          <w:rFonts w:hint="cs"/>
          <w:rtl/>
        </w:rPr>
        <w:t xml:space="preserve">إلّا </w:t>
      </w:r>
      <w:r w:rsidRPr="006E7D9D">
        <w:rPr>
          <w:rStyle w:val="libAieChar"/>
          <w:rFonts w:hint="cs"/>
          <w:rtl/>
        </w:rPr>
        <w:t>مَن رَّحِمَ</w:t>
      </w:r>
      <w:r>
        <w:rPr>
          <w:rStyle w:val="libAieChar"/>
          <w:rFonts w:hint="cs"/>
          <w:rtl/>
        </w:rPr>
        <w:t xml:space="preserve"> </w:t>
      </w:r>
      <w:r w:rsidRPr="006E7D9D">
        <w:rPr>
          <w:rStyle w:val="libAieChar"/>
          <w:rFonts w:hint="cs"/>
          <w:rtl/>
        </w:rPr>
        <w:t>رَبُّكَ وَلِذَٰلِكَ خَلَقَهُمْ</w:t>
      </w:r>
      <w:r w:rsidRPr="00D351B6">
        <w:rPr>
          <w:rStyle w:val="libNormalChar"/>
          <w:rtl/>
        </w:rPr>
        <w:t xml:space="preserve"> </w:t>
      </w:r>
      <w:r w:rsidR="00A01EBF" w:rsidRPr="002416D6">
        <w:rPr>
          <w:rStyle w:val="libAlaemChar"/>
          <w:rtl/>
        </w:rPr>
        <w:t>)</w:t>
      </w:r>
      <w:r>
        <w:rPr>
          <w:rtl/>
        </w:rPr>
        <w:t xml:space="preserve"> </w:t>
      </w:r>
      <w:r w:rsidRPr="006E7D9D">
        <w:rPr>
          <w:rStyle w:val="libFootnotenumChar"/>
          <w:rtl/>
        </w:rPr>
        <w:t>(</w:t>
      </w:r>
      <w:r w:rsidR="00A01EBF">
        <w:rPr>
          <w:rStyle w:val="libFootnotenumChar"/>
          <w:rFonts w:hint="cs"/>
          <w:rtl/>
        </w:rPr>
        <w:t>1</w:t>
      </w:r>
      <w:r w:rsidRPr="006E7D9D">
        <w:rPr>
          <w:rStyle w:val="libFootnotenumChar"/>
          <w:rtl/>
        </w:rPr>
        <w:t>)</w:t>
      </w:r>
      <w:r>
        <w:rPr>
          <w:rtl/>
        </w:rPr>
        <w:t xml:space="preserve"> يقول: لطاعة الامام، الرحمة ال</w:t>
      </w:r>
      <w:r>
        <w:rPr>
          <w:rFonts w:hint="cs"/>
          <w:rtl/>
        </w:rPr>
        <w:t>ّ</w:t>
      </w:r>
      <w:r>
        <w:rPr>
          <w:rtl/>
        </w:rPr>
        <w:t xml:space="preserve">تي يقول: </w:t>
      </w:r>
      <w:r w:rsidR="00EC19CB" w:rsidRPr="002416D6">
        <w:rPr>
          <w:rStyle w:val="libAlaemChar"/>
          <w:rtl/>
        </w:rPr>
        <w:t>(</w:t>
      </w:r>
      <w:r w:rsidRPr="00D351B6">
        <w:rPr>
          <w:rStyle w:val="libNormalChar"/>
          <w:rFonts w:hint="cs"/>
          <w:rtl/>
        </w:rPr>
        <w:t xml:space="preserve"> </w:t>
      </w:r>
      <w:r w:rsidRPr="006E7D9D">
        <w:rPr>
          <w:rStyle w:val="libAieChar"/>
          <w:rFonts w:hint="cs"/>
          <w:rtl/>
        </w:rPr>
        <w:t>وَرَحْمَتِي وَسِعَتْ كُلَّ شَيْءٍ</w:t>
      </w:r>
      <w:r w:rsidRPr="00D351B6">
        <w:rPr>
          <w:rStyle w:val="libNormalChar"/>
          <w:rtl/>
        </w:rPr>
        <w:t xml:space="preserve"> </w:t>
      </w:r>
      <w:r w:rsidR="00A01EBF" w:rsidRPr="002416D6">
        <w:rPr>
          <w:rStyle w:val="libAlaemChar"/>
          <w:rtl/>
        </w:rPr>
        <w:t>)</w:t>
      </w:r>
      <w:r>
        <w:rPr>
          <w:rtl/>
        </w:rPr>
        <w:t xml:space="preserve"> </w:t>
      </w:r>
      <w:r w:rsidRPr="006E7D9D">
        <w:rPr>
          <w:rStyle w:val="libFootnotenumChar"/>
          <w:rtl/>
        </w:rPr>
        <w:t>(</w:t>
      </w:r>
      <w:r w:rsidR="00A01EBF">
        <w:rPr>
          <w:rStyle w:val="libFootnotenumChar"/>
          <w:rFonts w:hint="cs"/>
          <w:rtl/>
        </w:rPr>
        <w:t>2</w:t>
      </w:r>
      <w:r w:rsidRPr="006E7D9D">
        <w:rPr>
          <w:rStyle w:val="libFootnotenumChar"/>
          <w:rtl/>
        </w:rPr>
        <w:t>)</w:t>
      </w:r>
      <w:r>
        <w:rPr>
          <w:rtl/>
        </w:rPr>
        <w:t xml:space="preserve"> يقول: علم ال</w:t>
      </w:r>
      <w:r>
        <w:rPr>
          <w:rFonts w:hint="cs"/>
          <w:rtl/>
        </w:rPr>
        <w:t>إِ</w:t>
      </w:r>
      <w:r>
        <w:rPr>
          <w:rtl/>
        </w:rPr>
        <w:t>مام، ووسع علمه الذي هو من علمه كل</w:t>
      </w:r>
      <w:r>
        <w:rPr>
          <w:rFonts w:hint="cs"/>
          <w:rtl/>
        </w:rPr>
        <w:t>ّ</w:t>
      </w:r>
      <w:r>
        <w:rPr>
          <w:rtl/>
        </w:rPr>
        <w:t xml:space="preserve"> شيء، هم شيعتنا</w:t>
      </w:r>
      <w:r w:rsidR="00A617A7">
        <w:rPr>
          <w:rFonts w:hint="cs"/>
          <w:rtl/>
        </w:rPr>
        <w:t xml:space="preserve"> - </w:t>
      </w:r>
      <w:r>
        <w:rPr>
          <w:rtl/>
        </w:rPr>
        <w:t>إلى أن قال:</w:t>
      </w:r>
      <w:r w:rsidR="00A617A7">
        <w:rPr>
          <w:rFonts w:hint="cs"/>
          <w:rtl/>
        </w:rPr>
        <w:t xml:space="preserve"> - </w:t>
      </w:r>
      <w:r w:rsidR="00EC19CB" w:rsidRPr="002416D6">
        <w:rPr>
          <w:rStyle w:val="libAlaemChar"/>
          <w:rtl/>
        </w:rPr>
        <w:t>(</w:t>
      </w:r>
      <w:r w:rsidRPr="00D351B6">
        <w:rPr>
          <w:rStyle w:val="libNormalChar"/>
          <w:rFonts w:hint="cs"/>
          <w:rtl/>
        </w:rPr>
        <w:t xml:space="preserve"> </w:t>
      </w:r>
      <w:r w:rsidRPr="006E7D9D">
        <w:rPr>
          <w:rStyle w:val="libAieChar"/>
          <w:rFonts w:hint="cs"/>
          <w:rtl/>
        </w:rPr>
        <w:t>وَيُحِلُّ لَهُمُ</w:t>
      </w:r>
      <w:r>
        <w:rPr>
          <w:rStyle w:val="libAieChar"/>
          <w:rFonts w:hint="cs"/>
          <w:rtl/>
        </w:rPr>
        <w:t xml:space="preserve"> </w:t>
      </w:r>
      <w:r w:rsidRPr="006E7D9D">
        <w:rPr>
          <w:rStyle w:val="libAieChar"/>
          <w:rFonts w:hint="cs"/>
          <w:rtl/>
        </w:rPr>
        <w:t>الطَّيِّبَاتِ</w:t>
      </w:r>
      <w:r w:rsidR="00A617A7">
        <w:rPr>
          <w:rFonts w:hint="cs"/>
          <w:rtl/>
        </w:rPr>
        <w:t xml:space="preserve"> - </w:t>
      </w:r>
      <w:r>
        <w:rPr>
          <w:rtl/>
        </w:rPr>
        <w:t>أخذ العلم من أهله</w:t>
      </w:r>
      <w:r w:rsidR="00A617A7">
        <w:rPr>
          <w:rFonts w:hint="cs"/>
          <w:rtl/>
        </w:rPr>
        <w:t xml:space="preserve"> - </w:t>
      </w:r>
      <w:r w:rsidRPr="006E7D9D">
        <w:rPr>
          <w:rStyle w:val="libAieChar"/>
          <w:rFonts w:hint="cs"/>
          <w:rtl/>
        </w:rPr>
        <w:t>وَيُحَرِّمُ عَلَيْهِمُ الخَبَائِثَ</w:t>
      </w:r>
      <w:r w:rsidRPr="00D351B6">
        <w:rPr>
          <w:rStyle w:val="libNormalChar"/>
          <w:rtl/>
        </w:rPr>
        <w:t xml:space="preserve"> </w:t>
      </w:r>
      <w:r w:rsidR="00A01EBF" w:rsidRPr="002416D6">
        <w:rPr>
          <w:rStyle w:val="libAlaemChar"/>
          <w:rtl/>
        </w:rPr>
        <w:t>)</w:t>
      </w:r>
      <w:r>
        <w:rPr>
          <w:rtl/>
        </w:rPr>
        <w:t xml:space="preserve"> </w:t>
      </w:r>
      <w:r w:rsidRPr="006E7D9D">
        <w:rPr>
          <w:rStyle w:val="libFootnotenumChar"/>
          <w:rtl/>
        </w:rPr>
        <w:t>(</w:t>
      </w:r>
      <w:r w:rsidR="00A01EBF">
        <w:rPr>
          <w:rStyle w:val="libFootnotenumChar"/>
          <w:rFonts w:hint="cs"/>
          <w:rtl/>
        </w:rPr>
        <w:t>3</w:t>
      </w:r>
      <w:r w:rsidRPr="006E7D9D">
        <w:rPr>
          <w:rStyle w:val="libFootnotenumChar"/>
          <w:rtl/>
        </w:rPr>
        <w:t>)</w:t>
      </w:r>
      <w:r>
        <w:rPr>
          <w:rtl/>
        </w:rPr>
        <w:t xml:space="preserve"> والخبائث قول من خالف.</w:t>
      </w:r>
    </w:p>
    <w:p w:rsidR="006E7D9D" w:rsidRDefault="006E7D9D" w:rsidP="00A617A7">
      <w:pPr>
        <w:pStyle w:val="libNormal"/>
        <w:rPr>
          <w:rtl/>
        </w:rPr>
      </w:pPr>
      <w:r w:rsidRPr="00CE5C2A">
        <w:rPr>
          <w:rStyle w:val="libNormalChar"/>
          <w:rtl/>
        </w:rPr>
        <w:t>[ 33219 ]</w:t>
      </w:r>
      <w:r>
        <w:rPr>
          <w:rtl/>
        </w:rPr>
        <w:t xml:space="preserve"> 17</w:t>
      </w:r>
      <w:r w:rsidR="00A617A7">
        <w:rPr>
          <w:rFonts w:hint="cs"/>
          <w:rtl/>
        </w:rPr>
        <w:t xml:space="preserve"> - </w:t>
      </w:r>
      <w:r>
        <w:rPr>
          <w:rtl/>
        </w:rPr>
        <w:t>وعن عليّ</w:t>
      </w:r>
      <w:r>
        <w:rPr>
          <w:rFonts w:hint="cs"/>
          <w:rtl/>
        </w:rPr>
        <w:t>ِ</w:t>
      </w:r>
      <w:r>
        <w:rPr>
          <w:rtl/>
        </w:rPr>
        <w:t xml:space="preserve"> بن إبراهيم، عن محمّد بن عيسى، عن يونس، عن بعض أصحابه، قال: سئل أبو الحسن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هل يسع الناس ترك المسألة عم</w:t>
      </w:r>
      <w:r>
        <w:rPr>
          <w:rFonts w:hint="cs"/>
          <w:rtl/>
        </w:rPr>
        <w:t>ّ</w:t>
      </w:r>
      <w:r>
        <w:rPr>
          <w:rtl/>
        </w:rPr>
        <w:t>ا يحتاجون إليه</w:t>
      </w:r>
      <w:r>
        <w:rPr>
          <w:rFonts w:hint="cs"/>
          <w:rtl/>
        </w:rPr>
        <w:t xml:space="preserve"> </w:t>
      </w:r>
      <w:r>
        <w:rPr>
          <w:rtl/>
        </w:rPr>
        <w:t>؟ قال: لا.</w:t>
      </w:r>
    </w:p>
    <w:p w:rsidR="006E7D9D" w:rsidRDefault="006E7D9D" w:rsidP="00A617A7">
      <w:pPr>
        <w:pStyle w:val="libNormal"/>
        <w:rPr>
          <w:rtl/>
        </w:rPr>
      </w:pPr>
      <w:r w:rsidRPr="00CE5C2A">
        <w:rPr>
          <w:rStyle w:val="libNormalChar"/>
          <w:rtl/>
        </w:rPr>
        <w:t>[ 33220 ]</w:t>
      </w:r>
      <w:r>
        <w:rPr>
          <w:rtl/>
        </w:rPr>
        <w:t xml:space="preserve"> 18</w:t>
      </w:r>
      <w:r w:rsidR="00A617A7">
        <w:rPr>
          <w:rFonts w:hint="cs"/>
          <w:rtl/>
        </w:rPr>
        <w:t xml:space="preserve"> - </w:t>
      </w:r>
      <w:r>
        <w:rPr>
          <w:rtl/>
        </w:rPr>
        <w:t>وبال</w:t>
      </w:r>
      <w:r>
        <w:rPr>
          <w:rFonts w:hint="cs"/>
          <w:rtl/>
        </w:rPr>
        <w:t>إِ</w:t>
      </w:r>
      <w:r>
        <w:rPr>
          <w:rtl/>
        </w:rPr>
        <w:t xml:space="preserve">سناد عن يونس، عن جميل،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يغدو الناس على ثلاثة أصناف: عالم، ومتعل</w:t>
      </w:r>
      <w:r>
        <w:rPr>
          <w:rFonts w:hint="cs"/>
          <w:rtl/>
        </w:rPr>
        <w:t>ّ</w:t>
      </w:r>
      <w:r>
        <w:rPr>
          <w:rtl/>
        </w:rPr>
        <w:t>م، وغثاء، فنحن العلماء، وشيعتنا المتعل</w:t>
      </w:r>
      <w:r>
        <w:rPr>
          <w:rFonts w:hint="cs"/>
          <w:rtl/>
        </w:rPr>
        <w:t>ّ</w:t>
      </w:r>
      <w:r>
        <w:rPr>
          <w:rtl/>
        </w:rPr>
        <w:t>مون وسائر الناس غثاء.</w:t>
      </w:r>
    </w:p>
    <w:p w:rsidR="006E7D9D" w:rsidRDefault="006E7D9D" w:rsidP="00A617A7">
      <w:pPr>
        <w:pStyle w:val="libNormal"/>
        <w:rPr>
          <w:rtl/>
        </w:rPr>
      </w:pPr>
      <w:r w:rsidRPr="00CE5C2A">
        <w:rPr>
          <w:rStyle w:val="libNormalChar"/>
          <w:rtl/>
        </w:rPr>
        <w:t>[ 33221 ]</w:t>
      </w:r>
      <w:r>
        <w:rPr>
          <w:rtl/>
        </w:rPr>
        <w:t xml:space="preserve"> 19</w:t>
      </w:r>
      <w:r w:rsidR="00A617A7">
        <w:rPr>
          <w:rFonts w:hint="cs"/>
          <w:rtl/>
        </w:rPr>
        <w:t xml:space="preserve"> - </w:t>
      </w:r>
      <w:r>
        <w:rPr>
          <w:rtl/>
        </w:rPr>
        <w:t>وبال</w:t>
      </w:r>
      <w:r>
        <w:rPr>
          <w:rFonts w:hint="cs"/>
          <w:rtl/>
        </w:rPr>
        <w:t>إِ</w:t>
      </w:r>
      <w:r>
        <w:rPr>
          <w:rtl/>
        </w:rPr>
        <w:t>سناد عن يونس، عن داود بن فرقد، عن حسان الجم</w:t>
      </w:r>
      <w:r>
        <w:rPr>
          <w:rFonts w:hint="cs"/>
          <w:rtl/>
        </w:rPr>
        <w:t>ّ</w:t>
      </w:r>
      <w:r>
        <w:rPr>
          <w:rtl/>
        </w:rPr>
        <w:t xml:space="preserve">ال، عن عميرة،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ا</w:t>
      </w:r>
      <w:r>
        <w:rPr>
          <w:rFonts w:hint="cs"/>
          <w:rtl/>
        </w:rPr>
        <w:t>ُ</w:t>
      </w:r>
      <w:r>
        <w:rPr>
          <w:rtl/>
        </w:rPr>
        <w:t>مر الن</w:t>
      </w:r>
      <w:r>
        <w:rPr>
          <w:rFonts w:hint="cs"/>
          <w:rtl/>
        </w:rPr>
        <w:t>ّ</w:t>
      </w:r>
      <w:r>
        <w:rPr>
          <w:rtl/>
        </w:rPr>
        <w:t>اس بمعرفتنا، والرد</w:t>
      </w:r>
      <w:r>
        <w:rPr>
          <w:rFonts w:hint="cs"/>
          <w:rtl/>
        </w:rPr>
        <w:t>ّ</w:t>
      </w:r>
      <w:r>
        <w:rPr>
          <w:rtl/>
        </w:rPr>
        <w:t xml:space="preserve"> إلينا، والتسليم لنا، ثمّ</w:t>
      </w:r>
      <w:r>
        <w:rPr>
          <w:rFonts w:hint="cs"/>
          <w:rtl/>
        </w:rPr>
        <w:t>َ</w:t>
      </w:r>
      <w:r>
        <w:rPr>
          <w:rtl/>
        </w:rPr>
        <w:t xml:space="preserve"> قال: وإن صاموا وصل</w:t>
      </w:r>
      <w:r>
        <w:rPr>
          <w:rFonts w:hint="cs"/>
          <w:rtl/>
        </w:rPr>
        <w:t>ّ</w:t>
      </w:r>
      <w:r>
        <w:rPr>
          <w:rtl/>
        </w:rPr>
        <w:t xml:space="preserve">وا وشهدوا أن لا إله </w:t>
      </w:r>
      <w:r w:rsidR="00D351B6">
        <w:rPr>
          <w:rtl/>
        </w:rPr>
        <w:t xml:space="preserve">إلّا </w:t>
      </w:r>
      <w:r>
        <w:rPr>
          <w:rtl/>
        </w:rPr>
        <w:t>الله، وجعلوا في أنفسهم أن لا يرد</w:t>
      </w:r>
      <w:r>
        <w:rPr>
          <w:rFonts w:hint="cs"/>
          <w:rtl/>
        </w:rPr>
        <w:t>ّ</w:t>
      </w:r>
      <w:r>
        <w:rPr>
          <w:rtl/>
        </w:rPr>
        <w:t>وا إلينا، كانوا بذلك مشركين.</w:t>
      </w:r>
    </w:p>
    <w:p w:rsidR="006E7D9D" w:rsidRDefault="006E7D9D" w:rsidP="00A617A7">
      <w:pPr>
        <w:pStyle w:val="libNormal"/>
        <w:rPr>
          <w:rtl/>
        </w:rPr>
      </w:pPr>
      <w:r w:rsidRPr="00CE5C2A">
        <w:rPr>
          <w:rStyle w:val="libNormalChar"/>
          <w:rtl/>
        </w:rPr>
        <w:t>[ 33222 ]</w:t>
      </w:r>
      <w:r>
        <w:rPr>
          <w:rtl/>
        </w:rPr>
        <w:t xml:space="preserve"> 20</w:t>
      </w:r>
      <w:r w:rsidR="00A617A7">
        <w:rPr>
          <w:rFonts w:hint="cs"/>
          <w:rtl/>
        </w:rPr>
        <w:t xml:space="preserve"> - </w:t>
      </w:r>
      <w:r>
        <w:rPr>
          <w:rtl/>
        </w:rPr>
        <w:t>وبال</w:t>
      </w:r>
      <w:r>
        <w:rPr>
          <w:rFonts w:hint="cs"/>
          <w:rtl/>
        </w:rPr>
        <w:t>إِ</w:t>
      </w:r>
      <w:r>
        <w:rPr>
          <w:rtl/>
        </w:rPr>
        <w:t xml:space="preserve">سناد عن يونس، عن ابن مسكان، عن محمّد بن مسلم، قال: سمعت أبا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ليس عند أحد من الناس حق</w:t>
      </w:r>
      <w:r>
        <w:rPr>
          <w:rFonts w:hint="cs"/>
          <w:rtl/>
        </w:rPr>
        <w:t>ٌّ</w:t>
      </w:r>
      <w:r>
        <w:rPr>
          <w:rtl/>
        </w:rPr>
        <w:t xml:space="preserve"> ولا صواب، ولا أحد من الناس يقضي بقضاء حق</w:t>
      </w:r>
      <w:r>
        <w:rPr>
          <w:rFonts w:hint="cs"/>
          <w:rtl/>
        </w:rPr>
        <w:t>ّ</w:t>
      </w:r>
      <w:r>
        <w:rPr>
          <w:rtl/>
        </w:rPr>
        <w:t xml:space="preserve">، </w:t>
      </w:r>
      <w:r w:rsidR="00D351B6">
        <w:rPr>
          <w:rtl/>
        </w:rPr>
        <w:t xml:space="preserve">إلّا </w:t>
      </w:r>
      <w:r>
        <w:rPr>
          <w:rtl/>
        </w:rPr>
        <w:t xml:space="preserve">ما خرج </w:t>
      </w:r>
    </w:p>
    <w:p w:rsidR="006E7D9D" w:rsidRPr="00296D77" w:rsidRDefault="00D351B6" w:rsidP="00D351B6">
      <w:pPr>
        <w:pStyle w:val="libLine"/>
        <w:rPr>
          <w:rtl/>
        </w:rPr>
      </w:pPr>
      <w:r>
        <w:rPr>
          <w:rFonts w:hint="cs"/>
          <w:rtl/>
        </w:rPr>
        <w:t>____________________</w:t>
      </w:r>
    </w:p>
    <w:p w:rsidR="006E7D9D" w:rsidRPr="002C5C15" w:rsidRDefault="006E7D9D" w:rsidP="00A01EBF">
      <w:pPr>
        <w:pStyle w:val="libFootnote0"/>
        <w:rPr>
          <w:rtl/>
        </w:rPr>
      </w:pPr>
      <w:r>
        <w:rPr>
          <w:rtl/>
        </w:rPr>
        <w:t>(</w:t>
      </w:r>
      <w:r w:rsidR="00A01EBF">
        <w:rPr>
          <w:rFonts w:hint="cs"/>
          <w:rtl/>
        </w:rPr>
        <w:t>1</w:t>
      </w:r>
      <w:r>
        <w:rPr>
          <w:rtl/>
        </w:rPr>
        <w:t>) هود 11: 118</w:t>
      </w:r>
      <w:r w:rsidR="00A617A7">
        <w:rPr>
          <w:rtl/>
        </w:rPr>
        <w:t xml:space="preserve"> - </w:t>
      </w:r>
      <w:r>
        <w:rPr>
          <w:rtl/>
        </w:rPr>
        <w:t>119.</w:t>
      </w:r>
    </w:p>
    <w:p w:rsidR="006E7D9D" w:rsidRPr="002C5C15" w:rsidRDefault="006E7D9D" w:rsidP="00A01EBF">
      <w:pPr>
        <w:pStyle w:val="libFootnote0"/>
        <w:rPr>
          <w:rtl/>
        </w:rPr>
      </w:pPr>
      <w:r>
        <w:rPr>
          <w:rtl/>
        </w:rPr>
        <w:t>(</w:t>
      </w:r>
      <w:r w:rsidR="00A01EBF">
        <w:rPr>
          <w:rFonts w:hint="cs"/>
          <w:rtl/>
        </w:rPr>
        <w:t>2</w:t>
      </w:r>
      <w:r>
        <w:rPr>
          <w:rtl/>
        </w:rPr>
        <w:t>) ال</w:t>
      </w:r>
      <w:r>
        <w:rPr>
          <w:rFonts w:hint="cs"/>
          <w:rtl/>
        </w:rPr>
        <w:t>أ</w:t>
      </w:r>
      <w:r>
        <w:rPr>
          <w:rtl/>
        </w:rPr>
        <w:t>عراف 7: 156.</w:t>
      </w:r>
    </w:p>
    <w:p w:rsidR="006E7D9D" w:rsidRPr="002C5C15" w:rsidRDefault="006E7D9D" w:rsidP="00A01EBF">
      <w:pPr>
        <w:pStyle w:val="libFootnote0"/>
        <w:rPr>
          <w:rtl/>
        </w:rPr>
      </w:pPr>
      <w:r>
        <w:rPr>
          <w:rtl/>
        </w:rPr>
        <w:t>(</w:t>
      </w:r>
      <w:r w:rsidR="00A01EBF">
        <w:rPr>
          <w:rFonts w:hint="cs"/>
          <w:rtl/>
        </w:rPr>
        <w:t>3</w:t>
      </w:r>
      <w:r>
        <w:rPr>
          <w:rtl/>
        </w:rPr>
        <w:t>) الاعراف 7: 157.</w:t>
      </w:r>
    </w:p>
    <w:p w:rsidR="006E7D9D" w:rsidRDefault="006E7D9D" w:rsidP="00D351B6">
      <w:pPr>
        <w:pStyle w:val="libFootnote0"/>
        <w:rPr>
          <w:rtl/>
        </w:rPr>
      </w:pPr>
      <w:r>
        <w:rPr>
          <w:rtl/>
        </w:rPr>
        <w:t>17</w:t>
      </w:r>
      <w:r w:rsidR="00A617A7">
        <w:rPr>
          <w:rtl/>
        </w:rPr>
        <w:t xml:space="preserve"> - </w:t>
      </w:r>
      <w:r>
        <w:rPr>
          <w:rtl/>
        </w:rPr>
        <w:t>الكافي 1: 23 / 3.</w:t>
      </w:r>
    </w:p>
    <w:p w:rsidR="006E7D9D" w:rsidRDefault="006E7D9D" w:rsidP="00D351B6">
      <w:pPr>
        <w:pStyle w:val="libFootnote0"/>
        <w:rPr>
          <w:rtl/>
        </w:rPr>
      </w:pPr>
      <w:r>
        <w:rPr>
          <w:rtl/>
        </w:rPr>
        <w:t>18</w:t>
      </w:r>
      <w:r w:rsidR="00A617A7">
        <w:rPr>
          <w:rtl/>
        </w:rPr>
        <w:t xml:space="preserve"> - </w:t>
      </w:r>
      <w:r>
        <w:rPr>
          <w:rtl/>
        </w:rPr>
        <w:t>الكافي 1: 26 / 4.</w:t>
      </w:r>
    </w:p>
    <w:p w:rsidR="006E7D9D" w:rsidRDefault="006E7D9D" w:rsidP="00D351B6">
      <w:pPr>
        <w:pStyle w:val="libFootnote0"/>
        <w:rPr>
          <w:rtl/>
        </w:rPr>
      </w:pPr>
      <w:r>
        <w:rPr>
          <w:rtl/>
        </w:rPr>
        <w:t>19</w:t>
      </w:r>
      <w:r w:rsidR="00A617A7">
        <w:rPr>
          <w:rtl/>
        </w:rPr>
        <w:t xml:space="preserve"> - </w:t>
      </w:r>
      <w:r>
        <w:rPr>
          <w:rtl/>
        </w:rPr>
        <w:t>الكافي 2: 292 / 5.</w:t>
      </w:r>
    </w:p>
    <w:p w:rsidR="006E7D9D" w:rsidRDefault="006E7D9D" w:rsidP="00D351B6">
      <w:pPr>
        <w:pStyle w:val="libFootnote0"/>
        <w:rPr>
          <w:rtl/>
        </w:rPr>
      </w:pPr>
      <w:r>
        <w:rPr>
          <w:rtl/>
        </w:rPr>
        <w:t>20</w:t>
      </w:r>
      <w:r w:rsidR="00A617A7">
        <w:rPr>
          <w:rtl/>
        </w:rPr>
        <w:t xml:space="preserve"> - </w:t>
      </w:r>
      <w:r>
        <w:rPr>
          <w:rtl/>
        </w:rPr>
        <w:t>الكافي 1: 329 / 1.</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من عندنا أهل البيت، وإذا تشع</w:t>
      </w:r>
      <w:r>
        <w:rPr>
          <w:rFonts w:hint="cs"/>
          <w:rtl/>
        </w:rPr>
        <w:t>ّ</w:t>
      </w:r>
      <w:r>
        <w:rPr>
          <w:rtl/>
        </w:rPr>
        <w:t xml:space="preserve">بت بهم الامور كان الخطأ منهم، والصواب من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A73A36">
        <w:rPr>
          <w:rtl/>
        </w:rPr>
        <w:t>.</w:t>
      </w:r>
    </w:p>
    <w:p w:rsidR="006E7D9D" w:rsidRDefault="006E7D9D" w:rsidP="00A617A7">
      <w:pPr>
        <w:pStyle w:val="libNormal"/>
        <w:rPr>
          <w:rtl/>
        </w:rPr>
      </w:pPr>
      <w:r w:rsidRPr="00CE5C2A">
        <w:rPr>
          <w:rStyle w:val="libNormalChar"/>
          <w:rtl/>
        </w:rPr>
        <w:t>[ 33223 ]</w:t>
      </w:r>
      <w:r>
        <w:rPr>
          <w:rtl/>
        </w:rPr>
        <w:t xml:space="preserve"> 21</w:t>
      </w:r>
      <w:r w:rsidR="00A617A7">
        <w:rPr>
          <w:rFonts w:hint="cs"/>
          <w:rtl/>
        </w:rPr>
        <w:t xml:space="preserve"> - </w:t>
      </w:r>
      <w:r>
        <w:rPr>
          <w:rtl/>
        </w:rPr>
        <w:t xml:space="preserve">وعن عدَّة من أصحابنا، عن أحمد بن محمّد، عن ابن أبي نصر، عن مثنى، عن زرارة قال: كنت عند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A73A36">
        <w:rPr>
          <w:rtl/>
        </w:rPr>
        <w:t xml:space="preserve"> </w:t>
      </w:r>
      <w:r>
        <w:rPr>
          <w:rtl/>
        </w:rPr>
        <w:t xml:space="preserve">وعنده رجل من أهل الكوفة، يسأله عن قول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سلوني عم</w:t>
      </w:r>
      <w:r>
        <w:rPr>
          <w:rFonts w:hint="cs"/>
          <w:rtl/>
        </w:rPr>
        <w:t>ّ</w:t>
      </w:r>
      <w:r>
        <w:rPr>
          <w:rtl/>
        </w:rPr>
        <w:t xml:space="preserve">ا شئتم، فلا تسألون </w:t>
      </w:r>
      <w:r w:rsidRPr="006E7D9D">
        <w:rPr>
          <w:rStyle w:val="libFootnotenumChar"/>
          <w:rtl/>
        </w:rPr>
        <w:t>(1)</w:t>
      </w:r>
      <w:r>
        <w:rPr>
          <w:rtl/>
        </w:rPr>
        <w:t xml:space="preserve"> عن شيء </w:t>
      </w:r>
      <w:r w:rsidR="00D351B6">
        <w:rPr>
          <w:rtl/>
        </w:rPr>
        <w:t xml:space="preserve">إلّا </w:t>
      </w:r>
      <w:r>
        <w:rPr>
          <w:rtl/>
        </w:rPr>
        <w:t xml:space="preserve">أنبأتكم به، فقال: إنه ليس أحد عنده </w:t>
      </w:r>
      <w:r w:rsidRPr="00D351B6">
        <w:rPr>
          <w:rStyle w:val="libNormalChar"/>
          <w:rtl/>
        </w:rPr>
        <w:t xml:space="preserve">( </w:t>
      </w:r>
      <w:r>
        <w:rPr>
          <w:rtl/>
        </w:rPr>
        <w:t xml:space="preserve">علم </w:t>
      </w:r>
      <w:r w:rsidR="00D351B6">
        <w:rPr>
          <w:rtl/>
        </w:rPr>
        <w:t xml:space="preserve">إلّا </w:t>
      </w:r>
      <w:r>
        <w:rPr>
          <w:rtl/>
        </w:rPr>
        <w:t>شيء</w:t>
      </w:r>
      <w:r w:rsidRPr="00D351B6">
        <w:rPr>
          <w:rStyle w:val="libNormalChar"/>
          <w:rtl/>
        </w:rPr>
        <w:t xml:space="preserve"> )</w:t>
      </w:r>
      <w:r>
        <w:rPr>
          <w:rtl/>
        </w:rPr>
        <w:t xml:space="preserve"> </w:t>
      </w:r>
      <w:r w:rsidRPr="006E7D9D">
        <w:rPr>
          <w:rStyle w:val="libFootnotenumChar"/>
          <w:rtl/>
        </w:rPr>
        <w:t>(2)</w:t>
      </w:r>
      <w:r>
        <w:rPr>
          <w:rtl/>
        </w:rPr>
        <w:t xml:space="preserve"> خرج من عند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فليذهب الناس حيث شاؤوا، فوالله ليس الأمر </w:t>
      </w:r>
      <w:r w:rsidR="00D351B6">
        <w:rPr>
          <w:rtl/>
        </w:rPr>
        <w:t xml:space="preserve">إلّا </w:t>
      </w:r>
      <w:r>
        <w:rPr>
          <w:rtl/>
        </w:rPr>
        <w:t>من ههنا</w:t>
      </w:r>
      <w:r w:rsidR="00A617A7">
        <w:rPr>
          <w:rtl/>
        </w:rPr>
        <w:t xml:space="preserve"> - </w:t>
      </w:r>
      <w:r>
        <w:rPr>
          <w:rtl/>
        </w:rPr>
        <w:t>وأشار بيده إلى بيته</w:t>
      </w:r>
      <w:r w:rsidR="00A617A7">
        <w:rPr>
          <w:rtl/>
        </w:rPr>
        <w:t xml:space="preserve"> -</w:t>
      </w:r>
      <w:r>
        <w:rPr>
          <w:rtl/>
        </w:rPr>
        <w:t>.</w:t>
      </w:r>
    </w:p>
    <w:p w:rsidR="006E7D9D" w:rsidRDefault="006E7D9D" w:rsidP="00A617A7">
      <w:pPr>
        <w:pStyle w:val="libNormal"/>
        <w:rPr>
          <w:rtl/>
        </w:rPr>
      </w:pPr>
      <w:r w:rsidRPr="00CE5C2A">
        <w:rPr>
          <w:rStyle w:val="libNormalChar"/>
          <w:rtl/>
        </w:rPr>
        <w:t>[ 33224 ]</w:t>
      </w:r>
      <w:r>
        <w:rPr>
          <w:rtl/>
        </w:rPr>
        <w:t xml:space="preserve"> 22</w:t>
      </w:r>
      <w:r w:rsidR="00A617A7">
        <w:rPr>
          <w:rFonts w:hint="cs"/>
          <w:rtl/>
        </w:rPr>
        <w:t xml:space="preserve"> - </w:t>
      </w:r>
      <w:r>
        <w:rPr>
          <w:rtl/>
        </w:rPr>
        <w:t xml:space="preserve">وعنهم، عن أحمد بن محمّد، عن الوشاء، عن ثعلبة بن ميمون، عن أبي مريم، قال: قال أبو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لسلمة بن كهيل، والحكم بن عتيبة: شر</w:t>
      </w:r>
      <w:r>
        <w:rPr>
          <w:rFonts w:hint="cs"/>
          <w:rtl/>
        </w:rPr>
        <w:t>ِّ</w:t>
      </w:r>
      <w:r>
        <w:rPr>
          <w:rtl/>
        </w:rPr>
        <w:t>قا وغر</w:t>
      </w:r>
      <w:r>
        <w:rPr>
          <w:rFonts w:hint="cs"/>
          <w:rtl/>
        </w:rPr>
        <w:t>ِّ</w:t>
      </w:r>
      <w:r>
        <w:rPr>
          <w:rtl/>
        </w:rPr>
        <w:t>با فلا تجدان علما</w:t>
      </w:r>
      <w:r>
        <w:rPr>
          <w:rFonts w:hint="cs"/>
          <w:rtl/>
        </w:rPr>
        <w:t>ً</w:t>
      </w:r>
      <w:r>
        <w:rPr>
          <w:rtl/>
        </w:rPr>
        <w:t xml:space="preserve"> صحيحا</w:t>
      </w:r>
      <w:r>
        <w:rPr>
          <w:rFonts w:hint="cs"/>
          <w:rtl/>
        </w:rPr>
        <w:t>ً</w:t>
      </w:r>
      <w:r>
        <w:rPr>
          <w:rtl/>
        </w:rPr>
        <w:t xml:space="preserve"> </w:t>
      </w:r>
      <w:r w:rsidR="00D351B6">
        <w:rPr>
          <w:rtl/>
        </w:rPr>
        <w:t xml:space="preserve">إلّا </w:t>
      </w:r>
      <w:r>
        <w:rPr>
          <w:rtl/>
        </w:rPr>
        <w:t>شيئاً خرج من عندنا أهل البيت.</w:t>
      </w:r>
    </w:p>
    <w:p w:rsidR="006E7D9D" w:rsidRDefault="006E7D9D" w:rsidP="00A01EBF">
      <w:pPr>
        <w:pStyle w:val="libNormal"/>
        <w:rPr>
          <w:rtl/>
        </w:rPr>
      </w:pPr>
      <w:r>
        <w:rPr>
          <w:rtl/>
        </w:rPr>
        <w:t xml:space="preserve">ورواه الكشي في كتاب </w:t>
      </w:r>
      <w:r w:rsidRPr="00D351B6">
        <w:rPr>
          <w:rStyle w:val="libNormalChar"/>
          <w:rtl/>
        </w:rPr>
        <w:t xml:space="preserve">( </w:t>
      </w:r>
      <w:r>
        <w:rPr>
          <w:rtl/>
        </w:rPr>
        <w:t>الرجال</w:t>
      </w:r>
      <w:r w:rsidRPr="00D351B6">
        <w:rPr>
          <w:rStyle w:val="libNormalChar"/>
          <w:rtl/>
        </w:rPr>
        <w:t xml:space="preserve"> )</w:t>
      </w:r>
      <w:r>
        <w:rPr>
          <w:rtl/>
        </w:rPr>
        <w:t xml:space="preserve"> عن محمّد بن مسعود، عن عليّ</w:t>
      </w:r>
      <w:r>
        <w:rPr>
          <w:rFonts w:hint="cs"/>
          <w:rtl/>
        </w:rPr>
        <w:t>ِ</w:t>
      </w:r>
      <w:r>
        <w:rPr>
          <w:rtl/>
        </w:rPr>
        <w:t xml:space="preserve"> بن محمّد بن فيروزان، عن محمّد بن أحمد بن يحيى، عن العب</w:t>
      </w:r>
      <w:r>
        <w:rPr>
          <w:rFonts w:hint="cs"/>
          <w:rtl/>
        </w:rPr>
        <w:t>ّ</w:t>
      </w:r>
      <w:r>
        <w:rPr>
          <w:rtl/>
        </w:rPr>
        <w:t>اس بن معروف، عن الحج</w:t>
      </w:r>
      <w:r>
        <w:rPr>
          <w:rFonts w:hint="cs"/>
          <w:rtl/>
        </w:rPr>
        <w:t>ّ</w:t>
      </w:r>
      <w:r>
        <w:rPr>
          <w:rtl/>
        </w:rPr>
        <w:t>ال، عن أبي مريم ال</w:t>
      </w:r>
      <w:r>
        <w:rPr>
          <w:rFonts w:hint="cs"/>
          <w:rtl/>
        </w:rPr>
        <w:t>أ</w:t>
      </w:r>
      <w:r>
        <w:rPr>
          <w:rtl/>
        </w:rPr>
        <w:t xml:space="preserve">نصاري مثله </w:t>
      </w:r>
      <w:r w:rsidRPr="006E7D9D">
        <w:rPr>
          <w:rStyle w:val="libFootnotenumChar"/>
          <w:rtl/>
        </w:rPr>
        <w:t>(</w:t>
      </w:r>
      <w:r w:rsidR="00A01EBF">
        <w:rPr>
          <w:rStyle w:val="libFootnotenumChar"/>
          <w:rFonts w:hint="cs"/>
          <w:rtl/>
        </w:rPr>
        <w:t>3</w:t>
      </w:r>
      <w:r w:rsidRPr="006E7D9D">
        <w:rPr>
          <w:rStyle w:val="libFootnotenumChar"/>
          <w:rtl/>
        </w:rPr>
        <w:t>)</w:t>
      </w:r>
      <w:r>
        <w:rPr>
          <w:rtl/>
        </w:rPr>
        <w:t>.</w:t>
      </w:r>
    </w:p>
    <w:p w:rsidR="006E7D9D" w:rsidRDefault="006E7D9D" w:rsidP="00A617A7">
      <w:pPr>
        <w:pStyle w:val="libNormal"/>
        <w:rPr>
          <w:rtl/>
        </w:rPr>
      </w:pPr>
      <w:r w:rsidRPr="00CE5C2A">
        <w:rPr>
          <w:rStyle w:val="libNormalChar"/>
          <w:rtl/>
        </w:rPr>
        <w:t>[ 33225 ]</w:t>
      </w:r>
      <w:r>
        <w:rPr>
          <w:rtl/>
        </w:rPr>
        <w:t xml:space="preserve"> 23</w:t>
      </w:r>
      <w:r w:rsidR="00A617A7">
        <w:rPr>
          <w:rFonts w:hint="cs"/>
          <w:rtl/>
        </w:rPr>
        <w:t xml:space="preserve"> - </w:t>
      </w:r>
      <w:r>
        <w:rPr>
          <w:rtl/>
        </w:rPr>
        <w:t>وعن محمّد بن يحيى، عن أحمد بن محمّد، عن الحسين بن سعيد، عن النضر بن سويد، عن يحيى الحلبي، عن معل</w:t>
      </w:r>
      <w:r>
        <w:rPr>
          <w:rFonts w:hint="cs"/>
          <w:rtl/>
        </w:rPr>
        <w:t>ّ</w:t>
      </w:r>
      <w:r>
        <w:rPr>
          <w:rtl/>
        </w:rPr>
        <w:t>ى بن عثمان، عن أبي بصير</w:t>
      </w:r>
      <w:r w:rsidR="00A617A7">
        <w:rPr>
          <w:rFonts w:hint="cs"/>
          <w:rtl/>
        </w:rPr>
        <w:t xml:space="preserve"> - </w:t>
      </w:r>
      <w:r>
        <w:rPr>
          <w:rtl/>
        </w:rPr>
        <w:t>في حديث</w:t>
      </w:r>
      <w:r w:rsidR="00A617A7">
        <w:rPr>
          <w:rFonts w:hint="cs"/>
          <w:rtl/>
        </w:rPr>
        <w:t xml:space="preserve"> - </w:t>
      </w:r>
      <w:r>
        <w:rPr>
          <w:rtl/>
        </w:rPr>
        <w:t>قال: فليشر</w:t>
      </w:r>
      <w:r>
        <w:rPr>
          <w:rFonts w:hint="cs"/>
          <w:rtl/>
        </w:rPr>
        <w:t>ِّ</w:t>
      </w:r>
      <w:r>
        <w:rPr>
          <w:rtl/>
        </w:rPr>
        <w:t>ق الحكم، وليغر</w:t>
      </w:r>
      <w:r>
        <w:rPr>
          <w:rFonts w:hint="cs"/>
          <w:rtl/>
        </w:rPr>
        <w:t>ِّ</w:t>
      </w:r>
      <w:r>
        <w:rPr>
          <w:rtl/>
        </w:rPr>
        <w:t xml:space="preserve">ب، أما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21</w:t>
      </w:r>
      <w:r w:rsidR="00A617A7">
        <w:rPr>
          <w:rtl/>
        </w:rPr>
        <w:t xml:space="preserve"> - </w:t>
      </w:r>
      <w:r>
        <w:rPr>
          <w:rtl/>
        </w:rPr>
        <w:t>الكافي 1: 329 / 2.</w:t>
      </w:r>
    </w:p>
    <w:p w:rsidR="006E7D9D" w:rsidRPr="002C5C15" w:rsidRDefault="006E7D9D" w:rsidP="00D351B6">
      <w:pPr>
        <w:pStyle w:val="libFootnote0"/>
        <w:rPr>
          <w:rtl/>
        </w:rPr>
      </w:pPr>
      <w:r>
        <w:rPr>
          <w:rtl/>
        </w:rPr>
        <w:t>(1) في المصدر: فلا تسألوني.</w:t>
      </w:r>
    </w:p>
    <w:p w:rsidR="006E7D9D" w:rsidRPr="002C5C15" w:rsidRDefault="006E7D9D" w:rsidP="00D351B6">
      <w:pPr>
        <w:pStyle w:val="libFootnote0"/>
        <w:rPr>
          <w:rtl/>
        </w:rPr>
      </w:pPr>
      <w:r>
        <w:rPr>
          <w:rtl/>
        </w:rPr>
        <w:t xml:space="preserve">(2) في المصدر: علم شيء </w:t>
      </w:r>
      <w:r>
        <w:rPr>
          <w:rFonts w:hint="cs"/>
          <w:rtl/>
        </w:rPr>
        <w:t>إ</w:t>
      </w:r>
      <w:r>
        <w:rPr>
          <w:rtl/>
        </w:rPr>
        <w:t>لا</w:t>
      </w:r>
      <w:r>
        <w:rPr>
          <w:rFonts w:hint="cs"/>
          <w:rtl/>
        </w:rPr>
        <w:t>ّ</w:t>
      </w:r>
      <w:r>
        <w:rPr>
          <w:rtl/>
        </w:rPr>
        <w:t>.</w:t>
      </w:r>
    </w:p>
    <w:p w:rsidR="006E7D9D" w:rsidRDefault="006E7D9D" w:rsidP="00D351B6">
      <w:pPr>
        <w:pStyle w:val="libFootnote0"/>
        <w:rPr>
          <w:rtl/>
        </w:rPr>
      </w:pPr>
      <w:r>
        <w:rPr>
          <w:rtl/>
        </w:rPr>
        <w:t>22</w:t>
      </w:r>
      <w:r w:rsidR="00A617A7">
        <w:rPr>
          <w:rtl/>
        </w:rPr>
        <w:t xml:space="preserve"> - </w:t>
      </w:r>
      <w:r>
        <w:rPr>
          <w:rtl/>
        </w:rPr>
        <w:t>الكافي 1: 329 / 3.</w:t>
      </w:r>
    </w:p>
    <w:p w:rsidR="006E7D9D" w:rsidRPr="002C5C15" w:rsidRDefault="006E7D9D" w:rsidP="00A01EBF">
      <w:pPr>
        <w:pStyle w:val="libFootnote0"/>
        <w:rPr>
          <w:rtl/>
        </w:rPr>
      </w:pPr>
      <w:r w:rsidRPr="002C5C15">
        <w:rPr>
          <w:rtl/>
        </w:rPr>
        <w:t>(</w:t>
      </w:r>
      <w:r w:rsidR="00A01EBF">
        <w:rPr>
          <w:rFonts w:hint="cs"/>
          <w:rtl/>
        </w:rPr>
        <w:t>3</w:t>
      </w:r>
      <w:r w:rsidRPr="002C5C15">
        <w:rPr>
          <w:rtl/>
        </w:rPr>
        <w:t>) رجال الكشي 2</w:t>
      </w:r>
      <w:r>
        <w:rPr>
          <w:rtl/>
        </w:rPr>
        <w:t>:</w:t>
      </w:r>
      <w:r w:rsidRPr="002C5C15">
        <w:rPr>
          <w:rtl/>
        </w:rPr>
        <w:t xml:space="preserve"> 469</w:t>
      </w:r>
      <w:r>
        <w:rPr>
          <w:rtl/>
        </w:rPr>
        <w:t xml:space="preserve"> / 369.</w:t>
      </w:r>
    </w:p>
    <w:p w:rsidR="006E7D9D" w:rsidRDefault="006E7D9D" w:rsidP="00D351B6">
      <w:pPr>
        <w:pStyle w:val="libFootnote0"/>
        <w:rPr>
          <w:rtl/>
        </w:rPr>
      </w:pPr>
      <w:r>
        <w:rPr>
          <w:rtl/>
        </w:rPr>
        <w:t>23</w:t>
      </w:r>
      <w:r w:rsidR="00A617A7">
        <w:rPr>
          <w:rtl/>
        </w:rPr>
        <w:t xml:space="preserve"> - </w:t>
      </w:r>
      <w:r>
        <w:rPr>
          <w:rtl/>
        </w:rPr>
        <w:t>الكافي 1: 329 / 4.</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والله لا يصيب العلم </w:t>
      </w:r>
      <w:r w:rsidR="00D351B6">
        <w:rPr>
          <w:rtl/>
        </w:rPr>
        <w:t xml:space="preserve">إلّا </w:t>
      </w:r>
      <w:r>
        <w:rPr>
          <w:rtl/>
        </w:rPr>
        <w:t>من أهل بيت نزل عليهم جبرئيل.</w:t>
      </w:r>
    </w:p>
    <w:p w:rsidR="006E7D9D" w:rsidRDefault="006E7D9D" w:rsidP="006E7D9D">
      <w:pPr>
        <w:pStyle w:val="libNormal"/>
        <w:rPr>
          <w:rtl/>
        </w:rPr>
      </w:pPr>
      <w:r>
        <w:rPr>
          <w:rtl/>
        </w:rPr>
        <w:t>وعن عليّ</w:t>
      </w:r>
      <w:r>
        <w:rPr>
          <w:rFonts w:hint="cs"/>
          <w:rtl/>
        </w:rPr>
        <w:t>ِ</w:t>
      </w:r>
      <w:r>
        <w:rPr>
          <w:rtl/>
        </w:rPr>
        <w:t xml:space="preserve"> بن إبراهيم، عن صالح بن السندي، عن جعفر بن بشير، عن أبان بن عثمان، عن أبي بصير،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tl/>
        </w:rPr>
        <w:t xml:space="preserve"> - </w:t>
      </w:r>
      <w:r>
        <w:rPr>
          <w:rtl/>
        </w:rPr>
        <w:t xml:space="preserve">مثله </w:t>
      </w:r>
      <w:r w:rsidRPr="006E7D9D">
        <w:rPr>
          <w:rStyle w:val="libFootnotenumChar"/>
          <w:rtl/>
        </w:rPr>
        <w:t>(1)</w:t>
      </w:r>
      <w:r>
        <w:rPr>
          <w:rtl/>
        </w:rPr>
        <w:t>.</w:t>
      </w:r>
    </w:p>
    <w:p w:rsidR="006E7D9D" w:rsidRDefault="006E7D9D" w:rsidP="00A617A7">
      <w:pPr>
        <w:pStyle w:val="libNormal"/>
        <w:rPr>
          <w:rtl/>
        </w:rPr>
      </w:pPr>
      <w:r w:rsidRPr="00CE5C2A">
        <w:rPr>
          <w:rStyle w:val="libNormalChar"/>
          <w:rtl/>
        </w:rPr>
        <w:t>[ 33226 ]</w:t>
      </w:r>
      <w:r>
        <w:rPr>
          <w:rtl/>
        </w:rPr>
        <w:t xml:space="preserve"> 24</w:t>
      </w:r>
      <w:r w:rsidR="00A617A7">
        <w:rPr>
          <w:rFonts w:hint="cs"/>
          <w:rtl/>
        </w:rPr>
        <w:t xml:space="preserve"> - </w:t>
      </w:r>
      <w:r>
        <w:rPr>
          <w:rtl/>
        </w:rPr>
        <w:t>وعن عليّ</w:t>
      </w:r>
      <w:r>
        <w:rPr>
          <w:rFonts w:hint="cs"/>
          <w:rtl/>
        </w:rPr>
        <w:t>ِ</w:t>
      </w:r>
      <w:r>
        <w:rPr>
          <w:rtl/>
        </w:rPr>
        <w:t xml:space="preserve"> بن محمّد بن عبد الله، عن إبراهيم بن إسحاق، عن عبد الله بن حمّاد، عن ابن مسكان،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نحن أصل كل</w:t>
      </w:r>
      <w:r>
        <w:rPr>
          <w:rFonts w:hint="cs"/>
          <w:rtl/>
        </w:rPr>
        <w:t>ّ</w:t>
      </w:r>
      <w:r>
        <w:rPr>
          <w:rtl/>
        </w:rPr>
        <w:t xml:space="preserve"> خير، ومن فروعنا كل</w:t>
      </w:r>
      <w:r>
        <w:rPr>
          <w:rFonts w:hint="cs"/>
          <w:rtl/>
        </w:rPr>
        <w:t>ّ</w:t>
      </w:r>
      <w:r>
        <w:rPr>
          <w:rtl/>
        </w:rPr>
        <w:t xml:space="preserve"> بر</w:t>
      </w:r>
      <w:r>
        <w:rPr>
          <w:rFonts w:hint="cs"/>
          <w:rtl/>
        </w:rPr>
        <w:t>ّ</w:t>
      </w:r>
      <w:r>
        <w:rPr>
          <w:rtl/>
        </w:rPr>
        <w:t>، وعدو</w:t>
      </w:r>
      <w:r>
        <w:rPr>
          <w:rFonts w:hint="cs"/>
          <w:rtl/>
        </w:rPr>
        <w:t>ّ</w:t>
      </w:r>
      <w:r>
        <w:rPr>
          <w:rtl/>
        </w:rPr>
        <w:t>نا أصل كل</w:t>
      </w:r>
      <w:r>
        <w:rPr>
          <w:rFonts w:hint="cs"/>
          <w:rtl/>
        </w:rPr>
        <w:t>ّ</w:t>
      </w:r>
      <w:r>
        <w:rPr>
          <w:rtl/>
        </w:rPr>
        <w:t xml:space="preserve"> شر</w:t>
      </w:r>
      <w:r>
        <w:rPr>
          <w:rFonts w:hint="cs"/>
          <w:rtl/>
        </w:rPr>
        <w:t>ّ</w:t>
      </w:r>
      <w:r>
        <w:rPr>
          <w:rtl/>
        </w:rPr>
        <w:t>، ومن فروعهم كل</w:t>
      </w:r>
      <w:r>
        <w:rPr>
          <w:rFonts w:hint="cs"/>
          <w:rtl/>
        </w:rPr>
        <w:t>ّ</w:t>
      </w:r>
      <w:r>
        <w:rPr>
          <w:rtl/>
        </w:rPr>
        <w:t xml:space="preserve"> قبيح وفاحشة. الحديث.</w:t>
      </w:r>
    </w:p>
    <w:p w:rsidR="006E7D9D" w:rsidRDefault="006E7D9D" w:rsidP="00A617A7">
      <w:pPr>
        <w:pStyle w:val="libNormal"/>
        <w:rPr>
          <w:rtl/>
        </w:rPr>
      </w:pPr>
      <w:r w:rsidRPr="00CE5C2A">
        <w:rPr>
          <w:rStyle w:val="libNormalChar"/>
          <w:rtl/>
        </w:rPr>
        <w:t>[ 33227 ]</w:t>
      </w:r>
      <w:r>
        <w:rPr>
          <w:rtl/>
        </w:rPr>
        <w:t xml:space="preserve"> 25</w:t>
      </w:r>
      <w:r w:rsidR="00A617A7">
        <w:rPr>
          <w:rFonts w:hint="cs"/>
          <w:rtl/>
        </w:rPr>
        <w:t xml:space="preserve"> - </w:t>
      </w:r>
      <w:r>
        <w:rPr>
          <w:rtl/>
        </w:rPr>
        <w:t>وعن عليّ</w:t>
      </w:r>
      <w:r>
        <w:rPr>
          <w:rFonts w:hint="cs"/>
          <w:rtl/>
        </w:rPr>
        <w:t>ِ</w:t>
      </w:r>
      <w:r>
        <w:rPr>
          <w:rtl/>
        </w:rPr>
        <w:t xml:space="preserve"> بن إبراهيم، عن أبيه، عن ابن أبي عمير، عن عبد الرحمن بن الحج</w:t>
      </w:r>
      <w:r>
        <w:rPr>
          <w:rFonts w:hint="cs"/>
          <w:rtl/>
        </w:rPr>
        <w:t>ّ</w:t>
      </w:r>
      <w:r>
        <w:rPr>
          <w:rtl/>
        </w:rPr>
        <w:t xml:space="preserve">اج، عن هاشم صاحب البريد، قال: 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w:t>
      </w:r>
      <w:r>
        <w:rPr>
          <w:rFonts w:hint="cs"/>
          <w:rtl/>
        </w:rPr>
        <w:t>:</w:t>
      </w:r>
      <w:r>
        <w:rPr>
          <w:rtl/>
        </w:rPr>
        <w:t xml:space="preserve"> أما </w:t>
      </w:r>
      <w:r>
        <w:rPr>
          <w:rFonts w:hint="cs"/>
          <w:rtl/>
        </w:rPr>
        <w:t>إ</w:t>
      </w:r>
      <w:r>
        <w:rPr>
          <w:rtl/>
        </w:rPr>
        <w:t>ن</w:t>
      </w:r>
      <w:r>
        <w:rPr>
          <w:rFonts w:hint="cs"/>
          <w:rtl/>
        </w:rPr>
        <w:t>ّ</w:t>
      </w:r>
      <w:r>
        <w:rPr>
          <w:rtl/>
        </w:rPr>
        <w:t>ه شر</w:t>
      </w:r>
      <w:r>
        <w:rPr>
          <w:rFonts w:hint="cs"/>
          <w:rtl/>
        </w:rPr>
        <w:t>ٌّ</w:t>
      </w:r>
      <w:r>
        <w:rPr>
          <w:rtl/>
        </w:rPr>
        <w:t xml:space="preserve"> عليكم أن تقولوا بشيء ما لم تسمعوه من</w:t>
      </w:r>
      <w:r>
        <w:rPr>
          <w:rFonts w:hint="cs"/>
          <w:rtl/>
        </w:rPr>
        <w:t>ّ</w:t>
      </w:r>
      <w:r>
        <w:rPr>
          <w:rtl/>
        </w:rPr>
        <w:t>ا.</w:t>
      </w:r>
    </w:p>
    <w:p w:rsidR="006E7D9D" w:rsidRDefault="006E7D9D" w:rsidP="00A01EBF">
      <w:pPr>
        <w:pStyle w:val="libNormal"/>
        <w:rPr>
          <w:rtl/>
        </w:rPr>
      </w:pPr>
      <w:r w:rsidRPr="00CE5C2A">
        <w:rPr>
          <w:rStyle w:val="libNormalChar"/>
          <w:rtl/>
        </w:rPr>
        <w:t>[ 33228 ]</w:t>
      </w:r>
      <w:r>
        <w:rPr>
          <w:rtl/>
        </w:rPr>
        <w:t xml:space="preserve"> 26</w:t>
      </w:r>
      <w:r w:rsidR="00A617A7">
        <w:rPr>
          <w:rFonts w:hint="cs"/>
          <w:rtl/>
        </w:rPr>
        <w:t xml:space="preserve"> - </w:t>
      </w:r>
      <w:r>
        <w:rPr>
          <w:rtl/>
        </w:rPr>
        <w:t>محمّد بن الحسن بإسناده عن محمّد بن الحسن الصف</w:t>
      </w:r>
      <w:r>
        <w:rPr>
          <w:rFonts w:hint="cs"/>
          <w:rtl/>
        </w:rPr>
        <w:t>ّ</w:t>
      </w:r>
      <w:r>
        <w:rPr>
          <w:rtl/>
        </w:rPr>
        <w:t>ار، عن محمّد بن الحسين بن أبي الخط</w:t>
      </w:r>
      <w:r>
        <w:rPr>
          <w:rFonts w:hint="cs"/>
          <w:rtl/>
        </w:rPr>
        <w:t>ّ</w:t>
      </w:r>
      <w:r>
        <w:rPr>
          <w:rtl/>
        </w:rPr>
        <w:t xml:space="preserve">اب، عن أحمد بن محمّد بن أبي نصر، عن حمّاد بن عثمان، عن زرارة،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قوله عز</w:t>
      </w:r>
      <w:r>
        <w:rPr>
          <w:rFonts w:hint="cs"/>
          <w:rtl/>
        </w:rPr>
        <w:t>َّ</w:t>
      </w:r>
      <w:r>
        <w:rPr>
          <w:rtl/>
        </w:rPr>
        <w:t xml:space="preserve"> وجل</w:t>
      </w:r>
      <w:r>
        <w:rPr>
          <w:rFonts w:hint="cs"/>
          <w:rtl/>
        </w:rPr>
        <w:t>َّ</w:t>
      </w:r>
      <w:r>
        <w:rPr>
          <w:rtl/>
        </w:rPr>
        <w:t xml:space="preserve">: </w:t>
      </w:r>
      <w:r w:rsidR="00EC19CB" w:rsidRPr="002416D6">
        <w:rPr>
          <w:rStyle w:val="libAlaemChar"/>
          <w:rtl/>
        </w:rPr>
        <w:t>(</w:t>
      </w:r>
      <w:r w:rsidRPr="00D351B6">
        <w:rPr>
          <w:rStyle w:val="libNormalChar"/>
          <w:rFonts w:hint="cs"/>
          <w:rtl/>
        </w:rPr>
        <w:t xml:space="preserve"> </w:t>
      </w:r>
      <w:r w:rsidRPr="006E7D9D">
        <w:rPr>
          <w:rStyle w:val="libAieChar"/>
          <w:rFonts w:hint="cs"/>
          <w:rtl/>
        </w:rPr>
        <w:t>يَحْكُمُ بِهِ ذَوَا عَدْلٍ مِّنكُمْ</w:t>
      </w:r>
      <w:r w:rsidRPr="00D351B6">
        <w:rPr>
          <w:rStyle w:val="libNormalChar"/>
          <w:rtl/>
        </w:rPr>
        <w:t xml:space="preserve"> </w:t>
      </w:r>
      <w:r w:rsidR="00A01EBF" w:rsidRPr="002416D6">
        <w:rPr>
          <w:rStyle w:val="libAlaemChar"/>
          <w:rtl/>
        </w:rPr>
        <w:t>)</w:t>
      </w:r>
      <w:r>
        <w:rPr>
          <w:rtl/>
        </w:rPr>
        <w:t xml:space="preserve"> </w:t>
      </w:r>
      <w:r w:rsidRPr="006E7D9D">
        <w:rPr>
          <w:rStyle w:val="libFootnotenumChar"/>
          <w:rtl/>
        </w:rPr>
        <w:t>(</w:t>
      </w:r>
      <w:r w:rsidR="00A01EBF">
        <w:rPr>
          <w:rStyle w:val="libFootnotenumChar"/>
          <w:rFonts w:hint="cs"/>
          <w:rtl/>
        </w:rPr>
        <w:t>2</w:t>
      </w:r>
      <w:r w:rsidRPr="006E7D9D">
        <w:rPr>
          <w:rStyle w:val="libFootnotenumChar"/>
          <w:rtl/>
        </w:rPr>
        <w:t>)</w:t>
      </w:r>
      <w:r>
        <w:rPr>
          <w:rtl/>
        </w:rPr>
        <w:t xml:space="preserve"> فالعدل: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CB160B">
        <w:rPr>
          <w:rtl/>
        </w:rPr>
        <w:t>وال</w:t>
      </w:r>
      <w:r>
        <w:rPr>
          <w:rFonts w:hint="cs"/>
          <w:rtl/>
        </w:rPr>
        <w:t>إِ</w:t>
      </w:r>
      <w:r w:rsidRPr="00CB160B">
        <w:rPr>
          <w:rtl/>
        </w:rPr>
        <w:t>مام</w:t>
      </w:r>
      <w:r>
        <w:rPr>
          <w:rtl/>
        </w:rPr>
        <w:t xml:space="preserve"> من بعده يحكم به، وهو ذو عدل، فاذا علمت ما حكم به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وال</w:t>
      </w:r>
      <w:r>
        <w:rPr>
          <w:rFonts w:hint="cs"/>
          <w:rtl/>
        </w:rPr>
        <w:t>إِ</w:t>
      </w:r>
      <w:r>
        <w:rPr>
          <w:rtl/>
        </w:rPr>
        <w:t>مام فحسبك، فلا تسأل عنه.</w:t>
      </w:r>
    </w:p>
    <w:p w:rsidR="006E7D9D" w:rsidRDefault="006E7D9D" w:rsidP="00A617A7">
      <w:pPr>
        <w:pStyle w:val="libNormal"/>
        <w:rPr>
          <w:rtl/>
        </w:rPr>
      </w:pPr>
      <w:r w:rsidRPr="00CE5C2A">
        <w:rPr>
          <w:rStyle w:val="libNormalChar"/>
          <w:rtl/>
        </w:rPr>
        <w:t>[ 33229 ]</w:t>
      </w:r>
      <w:r>
        <w:rPr>
          <w:rtl/>
        </w:rPr>
        <w:t xml:space="preserve"> 27</w:t>
      </w:r>
      <w:r w:rsidR="00A617A7">
        <w:rPr>
          <w:rFonts w:hint="cs"/>
          <w:rtl/>
        </w:rPr>
        <w:t xml:space="preserve"> - </w:t>
      </w:r>
      <w:r>
        <w:rPr>
          <w:rtl/>
        </w:rPr>
        <w:t>عليّ</w:t>
      </w:r>
      <w:r>
        <w:rPr>
          <w:rFonts w:hint="cs"/>
          <w:rtl/>
        </w:rPr>
        <w:t>ُ</w:t>
      </w:r>
      <w:r>
        <w:rPr>
          <w:rtl/>
        </w:rPr>
        <w:t xml:space="preserve"> بن إبراهيم في </w:t>
      </w:r>
      <w:r w:rsidRPr="00D351B6">
        <w:rPr>
          <w:rStyle w:val="libNormalChar"/>
          <w:rtl/>
        </w:rPr>
        <w:t xml:space="preserve">( </w:t>
      </w:r>
      <w:r>
        <w:rPr>
          <w:rtl/>
        </w:rPr>
        <w:t>تفسيره</w:t>
      </w:r>
      <w:r w:rsidRPr="00D351B6">
        <w:rPr>
          <w:rStyle w:val="libNormalChar"/>
          <w:rtl/>
        </w:rPr>
        <w:t xml:space="preserve"> )</w:t>
      </w:r>
      <w:r>
        <w:rPr>
          <w:rtl/>
        </w:rPr>
        <w:t xml:space="preserve"> عن محمّد بن جعفر، عن </w:t>
      </w:r>
    </w:p>
    <w:p w:rsidR="006E7D9D" w:rsidRPr="00296D77" w:rsidRDefault="00D351B6" w:rsidP="00D351B6">
      <w:pPr>
        <w:pStyle w:val="libLine"/>
        <w:rPr>
          <w:rtl/>
        </w:rPr>
      </w:pPr>
      <w:r>
        <w:rPr>
          <w:rFonts w:hint="cs"/>
          <w:rtl/>
        </w:rPr>
        <w:t>____________________</w:t>
      </w:r>
    </w:p>
    <w:p w:rsidR="006E7D9D" w:rsidRPr="002C5C15" w:rsidRDefault="006E7D9D" w:rsidP="00D351B6">
      <w:pPr>
        <w:pStyle w:val="libFootnote0"/>
        <w:rPr>
          <w:rtl/>
        </w:rPr>
      </w:pPr>
      <w:r w:rsidRPr="002C5C15">
        <w:rPr>
          <w:rtl/>
        </w:rPr>
        <w:t>(1) الكافي 1</w:t>
      </w:r>
      <w:r>
        <w:rPr>
          <w:rtl/>
        </w:rPr>
        <w:t>:</w:t>
      </w:r>
      <w:r w:rsidRPr="002C5C15">
        <w:rPr>
          <w:rtl/>
        </w:rPr>
        <w:t xml:space="preserve"> 330</w:t>
      </w:r>
      <w:r>
        <w:rPr>
          <w:rtl/>
        </w:rPr>
        <w:t xml:space="preserve"> / 5.</w:t>
      </w:r>
    </w:p>
    <w:p w:rsidR="006E7D9D" w:rsidRDefault="006E7D9D" w:rsidP="00D351B6">
      <w:pPr>
        <w:pStyle w:val="libFootnote0"/>
        <w:rPr>
          <w:rtl/>
        </w:rPr>
      </w:pPr>
      <w:r>
        <w:rPr>
          <w:rtl/>
        </w:rPr>
        <w:t>24</w:t>
      </w:r>
      <w:r w:rsidR="00A617A7">
        <w:rPr>
          <w:rtl/>
        </w:rPr>
        <w:t xml:space="preserve"> - </w:t>
      </w:r>
      <w:r>
        <w:rPr>
          <w:rtl/>
        </w:rPr>
        <w:t>الكافي 8: 242 / 336.</w:t>
      </w:r>
    </w:p>
    <w:p w:rsidR="006E7D9D" w:rsidRDefault="006E7D9D" w:rsidP="00D351B6">
      <w:pPr>
        <w:pStyle w:val="libFootnote0"/>
        <w:rPr>
          <w:rtl/>
        </w:rPr>
      </w:pPr>
      <w:r>
        <w:rPr>
          <w:rtl/>
        </w:rPr>
        <w:t>25</w:t>
      </w:r>
      <w:r w:rsidR="00A617A7">
        <w:rPr>
          <w:rtl/>
        </w:rPr>
        <w:t xml:space="preserve"> - </w:t>
      </w:r>
      <w:r>
        <w:rPr>
          <w:rtl/>
        </w:rPr>
        <w:t>الكافي 2: 295 / 1.</w:t>
      </w:r>
    </w:p>
    <w:p w:rsidR="006E7D9D" w:rsidRDefault="006E7D9D" w:rsidP="00D351B6">
      <w:pPr>
        <w:pStyle w:val="libFootnote0"/>
        <w:rPr>
          <w:rtl/>
        </w:rPr>
      </w:pPr>
      <w:r>
        <w:rPr>
          <w:rtl/>
        </w:rPr>
        <w:t>26</w:t>
      </w:r>
      <w:r w:rsidR="00A617A7">
        <w:rPr>
          <w:rtl/>
        </w:rPr>
        <w:t xml:space="preserve"> - </w:t>
      </w:r>
      <w:r>
        <w:rPr>
          <w:rtl/>
        </w:rPr>
        <w:t>التهذيب 6: 314 / 74.</w:t>
      </w:r>
    </w:p>
    <w:p w:rsidR="006E7D9D" w:rsidRPr="002C5C15" w:rsidRDefault="006E7D9D" w:rsidP="00A01EBF">
      <w:pPr>
        <w:pStyle w:val="libFootnote0"/>
        <w:rPr>
          <w:rtl/>
        </w:rPr>
      </w:pPr>
      <w:r>
        <w:rPr>
          <w:rtl/>
        </w:rPr>
        <w:t>(</w:t>
      </w:r>
      <w:r w:rsidR="00A01EBF">
        <w:rPr>
          <w:rFonts w:hint="cs"/>
          <w:rtl/>
        </w:rPr>
        <w:t>2</w:t>
      </w:r>
      <w:r>
        <w:rPr>
          <w:rtl/>
        </w:rPr>
        <w:t>) المائدة 5: 95.</w:t>
      </w:r>
    </w:p>
    <w:p w:rsidR="006E7D9D" w:rsidRDefault="006E7D9D" w:rsidP="00D351B6">
      <w:pPr>
        <w:pStyle w:val="libFootnote0"/>
        <w:rPr>
          <w:rtl/>
        </w:rPr>
      </w:pPr>
      <w:r>
        <w:rPr>
          <w:rtl/>
        </w:rPr>
        <w:t>27</w:t>
      </w:r>
      <w:r w:rsidR="00A617A7">
        <w:rPr>
          <w:rtl/>
        </w:rPr>
        <w:t xml:space="preserve"> - </w:t>
      </w:r>
      <w:r>
        <w:rPr>
          <w:rtl/>
        </w:rPr>
        <w:t>تفسير القمي 2: 68.</w:t>
      </w:r>
    </w:p>
    <w:p w:rsidR="006E7D9D" w:rsidRDefault="006E7D9D" w:rsidP="00D351B6">
      <w:pPr>
        <w:pStyle w:val="libNormal"/>
        <w:rPr>
          <w:rtl/>
        </w:rPr>
      </w:pPr>
      <w:r>
        <w:rPr>
          <w:rtl/>
        </w:rPr>
        <w:br w:type="page"/>
      </w:r>
    </w:p>
    <w:p w:rsidR="006E7D9D" w:rsidRDefault="006E7D9D" w:rsidP="00A01EBF">
      <w:pPr>
        <w:pStyle w:val="libNormal0"/>
        <w:rPr>
          <w:rtl/>
        </w:rPr>
      </w:pPr>
      <w:r>
        <w:rPr>
          <w:rtl/>
        </w:rPr>
        <w:lastRenderedPageBreak/>
        <w:t xml:space="preserve">عبدالله بن محمّد عن سليمان بن سفيان، عن ثعلبة، عن زرارة،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D0506B">
        <w:rPr>
          <w:rtl/>
        </w:rPr>
        <w:t>في</w:t>
      </w:r>
      <w:r>
        <w:rPr>
          <w:rtl/>
        </w:rPr>
        <w:t xml:space="preserve"> قوله: </w:t>
      </w:r>
      <w:r w:rsidR="00EC19CB" w:rsidRPr="002416D6">
        <w:rPr>
          <w:rStyle w:val="libAlaemChar"/>
          <w:rtl/>
        </w:rPr>
        <w:t>(</w:t>
      </w:r>
      <w:r w:rsidRPr="00D351B6">
        <w:rPr>
          <w:rStyle w:val="libNormalChar"/>
          <w:rFonts w:hint="cs"/>
          <w:rtl/>
        </w:rPr>
        <w:t xml:space="preserve"> </w:t>
      </w:r>
      <w:r w:rsidRPr="006E7D9D">
        <w:rPr>
          <w:rStyle w:val="libAieChar"/>
          <w:rFonts w:hint="cs"/>
          <w:rtl/>
        </w:rPr>
        <w:t>فَاسْأَلُوا أَهْلَ الذِّكْرِ إِن كُنتُمْ لا</w:t>
      </w:r>
      <w:r>
        <w:rPr>
          <w:rStyle w:val="libAieChar"/>
          <w:rFonts w:hint="cs"/>
          <w:rtl/>
        </w:rPr>
        <w:t xml:space="preserve"> </w:t>
      </w:r>
      <w:r w:rsidRPr="006E7D9D">
        <w:rPr>
          <w:rStyle w:val="libAieChar"/>
          <w:rFonts w:hint="cs"/>
          <w:rtl/>
        </w:rPr>
        <w:t>تَعْلَمُونَ</w:t>
      </w:r>
      <w:r w:rsidRPr="00D351B6">
        <w:rPr>
          <w:rStyle w:val="libNormalChar"/>
          <w:rtl/>
        </w:rPr>
        <w:t xml:space="preserve"> </w:t>
      </w:r>
      <w:r w:rsidR="00A01EBF" w:rsidRPr="002416D6">
        <w:rPr>
          <w:rStyle w:val="libAlaemChar"/>
          <w:rtl/>
        </w:rPr>
        <w:t>)</w:t>
      </w:r>
      <w:r>
        <w:rPr>
          <w:rtl/>
        </w:rPr>
        <w:t xml:space="preserve"> </w:t>
      </w:r>
      <w:r w:rsidRPr="006E7D9D">
        <w:rPr>
          <w:rStyle w:val="libFootnotenumChar"/>
          <w:rtl/>
        </w:rPr>
        <w:t>(1)</w:t>
      </w:r>
      <w:r>
        <w:rPr>
          <w:rtl/>
        </w:rPr>
        <w:t>: من عنى</w:t>
      </w:r>
      <w:r>
        <w:rPr>
          <w:rFonts w:hint="cs"/>
          <w:rtl/>
        </w:rPr>
        <w:t>ٰ</w:t>
      </w:r>
      <w:r>
        <w:rPr>
          <w:rtl/>
        </w:rPr>
        <w:t xml:space="preserve"> بذلك</w:t>
      </w:r>
      <w:r>
        <w:rPr>
          <w:rFonts w:hint="cs"/>
          <w:rtl/>
        </w:rPr>
        <w:t xml:space="preserve"> </w:t>
      </w:r>
      <w:r>
        <w:rPr>
          <w:rtl/>
        </w:rPr>
        <w:t>؟ قال: نحن، قلت: فأنتم المسؤولون</w:t>
      </w:r>
      <w:r>
        <w:rPr>
          <w:rFonts w:hint="cs"/>
          <w:rtl/>
        </w:rPr>
        <w:t xml:space="preserve"> </w:t>
      </w:r>
      <w:r>
        <w:rPr>
          <w:rtl/>
        </w:rPr>
        <w:t>؟ قال: نعم، قلت: أو نحن السائلون</w:t>
      </w:r>
      <w:r>
        <w:rPr>
          <w:rFonts w:hint="cs"/>
          <w:rtl/>
        </w:rPr>
        <w:t xml:space="preserve"> </w:t>
      </w:r>
      <w:r>
        <w:rPr>
          <w:rtl/>
        </w:rPr>
        <w:t>؟ قال نعم، قلت: فعلينا أن نسألكم</w:t>
      </w:r>
      <w:r>
        <w:rPr>
          <w:rFonts w:hint="cs"/>
          <w:rtl/>
        </w:rPr>
        <w:t xml:space="preserve"> </w:t>
      </w:r>
      <w:r>
        <w:rPr>
          <w:rtl/>
        </w:rPr>
        <w:t>؟ قال: نعم، قلت: وعليكم أن تجيبونا</w:t>
      </w:r>
      <w:r>
        <w:rPr>
          <w:rFonts w:hint="cs"/>
          <w:rtl/>
        </w:rPr>
        <w:t xml:space="preserve"> </w:t>
      </w:r>
      <w:r>
        <w:rPr>
          <w:rtl/>
        </w:rPr>
        <w:t>؟ قال: لا، ذاك إلينا، إن شئنا فعلنا، وإن شئنا أمسكنا، ثمّ</w:t>
      </w:r>
      <w:r>
        <w:rPr>
          <w:rFonts w:hint="cs"/>
          <w:rtl/>
        </w:rPr>
        <w:t>َ</w:t>
      </w:r>
      <w:r>
        <w:rPr>
          <w:rtl/>
        </w:rPr>
        <w:t xml:space="preserve"> قال: </w:t>
      </w:r>
      <w:r w:rsidR="00EC19CB" w:rsidRPr="002416D6">
        <w:rPr>
          <w:rStyle w:val="libAlaemChar"/>
          <w:rtl/>
        </w:rPr>
        <w:t>(</w:t>
      </w:r>
      <w:r w:rsidRPr="00D351B6">
        <w:rPr>
          <w:rStyle w:val="libNormalChar"/>
          <w:rFonts w:hint="cs"/>
          <w:rtl/>
        </w:rPr>
        <w:t xml:space="preserve"> </w:t>
      </w:r>
      <w:r w:rsidRPr="006E7D9D">
        <w:rPr>
          <w:rStyle w:val="libAieChar"/>
          <w:rFonts w:hint="cs"/>
          <w:rtl/>
        </w:rPr>
        <w:t>هَٰذَا عَطَاؤُنَا فَامْنُنْ أَوْ أَمْسِكْ بِغَيْرِ</w:t>
      </w:r>
      <w:r>
        <w:rPr>
          <w:rStyle w:val="libAieChar"/>
          <w:rFonts w:hint="cs"/>
          <w:rtl/>
        </w:rPr>
        <w:t xml:space="preserve"> </w:t>
      </w:r>
      <w:r w:rsidRPr="006E7D9D">
        <w:rPr>
          <w:rStyle w:val="libAieChar"/>
          <w:rFonts w:hint="cs"/>
          <w:rtl/>
        </w:rPr>
        <w:t>حِسَابٍ</w:t>
      </w:r>
      <w:r w:rsidRPr="00D351B6">
        <w:rPr>
          <w:rStyle w:val="libNormalChar"/>
          <w:rtl/>
        </w:rPr>
        <w:t xml:space="preserve"> </w:t>
      </w:r>
      <w:r w:rsidR="00A01EBF" w:rsidRPr="002416D6">
        <w:rPr>
          <w:rStyle w:val="libAlaemChar"/>
          <w:rtl/>
        </w:rPr>
        <w:t>)</w:t>
      </w:r>
      <w:r>
        <w:rPr>
          <w:rtl/>
        </w:rPr>
        <w:t xml:space="preserve"> </w:t>
      </w:r>
      <w:r w:rsidRPr="006E7D9D">
        <w:rPr>
          <w:rStyle w:val="libFootnotenumChar"/>
          <w:rtl/>
        </w:rPr>
        <w:t>(2)</w:t>
      </w:r>
      <w:r>
        <w:rPr>
          <w:rtl/>
        </w:rPr>
        <w:t>.</w:t>
      </w:r>
    </w:p>
    <w:p w:rsidR="006E7D9D" w:rsidRDefault="006E7D9D" w:rsidP="00A01EBF">
      <w:pPr>
        <w:pStyle w:val="libNormal"/>
        <w:rPr>
          <w:rtl/>
        </w:rPr>
      </w:pPr>
      <w:r w:rsidRPr="00CE5C2A">
        <w:rPr>
          <w:rStyle w:val="libNormalChar"/>
          <w:rtl/>
        </w:rPr>
        <w:t>[ 33230 ]</w:t>
      </w:r>
      <w:r>
        <w:rPr>
          <w:rtl/>
        </w:rPr>
        <w:t xml:space="preserve"> 28</w:t>
      </w:r>
      <w:r w:rsidR="00A617A7">
        <w:rPr>
          <w:rFonts w:hint="cs"/>
          <w:rtl/>
        </w:rPr>
        <w:t xml:space="preserve"> - </w:t>
      </w:r>
      <w:r>
        <w:rPr>
          <w:rtl/>
        </w:rPr>
        <w:t xml:space="preserve">محمّد بن عمر الكشي في كتاب </w:t>
      </w:r>
      <w:r w:rsidRPr="00D351B6">
        <w:rPr>
          <w:rStyle w:val="libNormalChar"/>
          <w:rtl/>
        </w:rPr>
        <w:t xml:space="preserve">( </w:t>
      </w:r>
      <w:r>
        <w:rPr>
          <w:rtl/>
        </w:rPr>
        <w:t>الرجال</w:t>
      </w:r>
      <w:r w:rsidRPr="00D351B6">
        <w:rPr>
          <w:rStyle w:val="libNormalChar"/>
          <w:rtl/>
        </w:rPr>
        <w:t xml:space="preserve"> )</w:t>
      </w:r>
      <w:r>
        <w:rPr>
          <w:rtl/>
        </w:rPr>
        <w:t xml:space="preserve"> عن محمّد بن مسعود، عن عليّ بن محمّد القم</w:t>
      </w:r>
      <w:r>
        <w:rPr>
          <w:rFonts w:hint="cs"/>
          <w:rtl/>
        </w:rPr>
        <w:t>ّ</w:t>
      </w:r>
      <w:r>
        <w:rPr>
          <w:rtl/>
        </w:rPr>
        <w:t>ي، عن أحمد بن محمّد بن عيسى، عن عليّ</w:t>
      </w:r>
      <w:r>
        <w:rPr>
          <w:rFonts w:hint="cs"/>
          <w:rtl/>
        </w:rPr>
        <w:t>ِ</w:t>
      </w:r>
      <w:r>
        <w:rPr>
          <w:rtl/>
        </w:rPr>
        <w:t xml:space="preserve"> بن الحكم، عن فضيل بن عثمان،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 </w:t>
      </w:r>
      <w:r>
        <w:rPr>
          <w:rtl/>
        </w:rPr>
        <w:t>أنه ذكر مؤمن الطاق، فقال: بلغني: أن</w:t>
      </w:r>
      <w:r>
        <w:rPr>
          <w:rFonts w:hint="cs"/>
          <w:rtl/>
        </w:rPr>
        <w:t>ّ</w:t>
      </w:r>
      <w:r>
        <w:rPr>
          <w:rtl/>
        </w:rPr>
        <w:t>ه جدل، وأن</w:t>
      </w:r>
      <w:r>
        <w:rPr>
          <w:rFonts w:hint="cs"/>
          <w:rtl/>
        </w:rPr>
        <w:t>ّ</w:t>
      </w:r>
      <w:r>
        <w:rPr>
          <w:rtl/>
        </w:rPr>
        <w:t>ه يتكل</w:t>
      </w:r>
      <w:r>
        <w:rPr>
          <w:rFonts w:hint="cs"/>
          <w:rtl/>
        </w:rPr>
        <w:t>ّ</w:t>
      </w:r>
      <w:r>
        <w:rPr>
          <w:rtl/>
        </w:rPr>
        <w:t xml:space="preserve">م </w:t>
      </w:r>
      <w:r w:rsidRPr="006E7D9D">
        <w:rPr>
          <w:rStyle w:val="libFootnotenumChar"/>
          <w:rtl/>
        </w:rPr>
        <w:t>(</w:t>
      </w:r>
      <w:r w:rsidR="00A01EBF">
        <w:rPr>
          <w:rStyle w:val="libFootnotenumChar"/>
          <w:rFonts w:hint="cs"/>
          <w:rtl/>
        </w:rPr>
        <w:t>3</w:t>
      </w:r>
      <w:r w:rsidRPr="006E7D9D">
        <w:rPr>
          <w:rStyle w:val="libFootnotenumChar"/>
          <w:rtl/>
        </w:rPr>
        <w:t>)</w:t>
      </w:r>
      <w:r>
        <w:rPr>
          <w:rtl/>
        </w:rPr>
        <w:t xml:space="preserve">، قلت: أجل </w:t>
      </w:r>
      <w:r w:rsidRPr="006E7D9D">
        <w:rPr>
          <w:rStyle w:val="libFootnotenumChar"/>
          <w:rtl/>
        </w:rPr>
        <w:t>(</w:t>
      </w:r>
      <w:r w:rsidR="00A01EBF">
        <w:rPr>
          <w:rStyle w:val="libFootnotenumChar"/>
          <w:rFonts w:hint="cs"/>
          <w:rtl/>
        </w:rPr>
        <w:t>4</w:t>
      </w:r>
      <w:r w:rsidRPr="006E7D9D">
        <w:rPr>
          <w:rStyle w:val="libFootnotenumChar"/>
          <w:rtl/>
        </w:rPr>
        <w:t>)</w:t>
      </w:r>
      <w:r>
        <w:rPr>
          <w:rtl/>
        </w:rPr>
        <w:t xml:space="preserve">، قال: أما لو شاء طريف </w:t>
      </w:r>
      <w:r w:rsidRPr="006E7D9D">
        <w:rPr>
          <w:rStyle w:val="libFootnotenumChar"/>
          <w:rtl/>
        </w:rPr>
        <w:t>(</w:t>
      </w:r>
      <w:r w:rsidR="00A01EBF">
        <w:rPr>
          <w:rStyle w:val="libFootnotenumChar"/>
          <w:rFonts w:hint="cs"/>
          <w:rtl/>
        </w:rPr>
        <w:t>5</w:t>
      </w:r>
      <w:r w:rsidRPr="006E7D9D">
        <w:rPr>
          <w:rStyle w:val="libFootnotenumChar"/>
          <w:rtl/>
        </w:rPr>
        <w:t>)</w:t>
      </w:r>
      <w:r>
        <w:rPr>
          <w:rtl/>
        </w:rPr>
        <w:t xml:space="preserve"> من مخاصميه أن يخصمه فعل</w:t>
      </w:r>
      <w:r>
        <w:rPr>
          <w:rFonts w:hint="cs"/>
          <w:rtl/>
        </w:rPr>
        <w:t xml:space="preserve"> </w:t>
      </w:r>
      <w:r>
        <w:rPr>
          <w:rtl/>
        </w:rPr>
        <w:t>؟ قلت: كيف</w:t>
      </w:r>
      <w:r>
        <w:rPr>
          <w:rFonts w:hint="cs"/>
          <w:rtl/>
        </w:rPr>
        <w:t xml:space="preserve"> </w:t>
      </w:r>
      <w:r>
        <w:rPr>
          <w:rtl/>
        </w:rPr>
        <w:t xml:space="preserve">؟ قال </w:t>
      </w:r>
      <w:r w:rsidRPr="006E7D9D">
        <w:rPr>
          <w:rStyle w:val="libFootnotenumChar"/>
          <w:rtl/>
        </w:rPr>
        <w:t>(</w:t>
      </w:r>
      <w:r w:rsidR="00A01EBF">
        <w:rPr>
          <w:rStyle w:val="libFootnotenumChar"/>
          <w:rFonts w:hint="cs"/>
          <w:rtl/>
        </w:rPr>
        <w:t>6</w:t>
      </w:r>
      <w:r w:rsidRPr="006E7D9D">
        <w:rPr>
          <w:rStyle w:val="libFootnotenumChar"/>
          <w:rtl/>
        </w:rPr>
        <w:t>)</w:t>
      </w:r>
      <w:r>
        <w:rPr>
          <w:rtl/>
        </w:rPr>
        <w:t>: يقول: أخبرني عن كلامك هذا، من كلام إمامك</w:t>
      </w:r>
      <w:r>
        <w:rPr>
          <w:rFonts w:hint="cs"/>
          <w:rtl/>
        </w:rPr>
        <w:t xml:space="preserve"> </w:t>
      </w:r>
      <w:r>
        <w:rPr>
          <w:rtl/>
        </w:rPr>
        <w:t>؟ ف</w:t>
      </w:r>
      <w:r>
        <w:rPr>
          <w:rFonts w:hint="cs"/>
          <w:rtl/>
        </w:rPr>
        <w:t>إ</w:t>
      </w:r>
      <w:r>
        <w:rPr>
          <w:rtl/>
        </w:rPr>
        <w:t>ن قال: نعم، كذب علينا، وإن قال: لا، قال له: كيف تتكل</w:t>
      </w:r>
      <w:r>
        <w:rPr>
          <w:rFonts w:hint="cs"/>
          <w:rtl/>
        </w:rPr>
        <w:t>ّ</w:t>
      </w:r>
      <w:r>
        <w:rPr>
          <w:rtl/>
        </w:rPr>
        <w:t xml:space="preserve">م بكلام، لا </w:t>
      </w:r>
      <w:r w:rsidRPr="006E7D9D">
        <w:rPr>
          <w:rStyle w:val="libFootnotenumChar"/>
          <w:rtl/>
        </w:rPr>
        <w:t>(</w:t>
      </w:r>
      <w:r w:rsidR="00A01EBF">
        <w:rPr>
          <w:rStyle w:val="libFootnotenumChar"/>
          <w:rFonts w:hint="cs"/>
          <w:rtl/>
        </w:rPr>
        <w:t>7</w:t>
      </w:r>
      <w:r w:rsidRPr="006E7D9D">
        <w:rPr>
          <w:rStyle w:val="libFootnotenumChar"/>
          <w:rtl/>
        </w:rPr>
        <w:t>)</w:t>
      </w:r>
      <w:r>
        <w:rPr>
          <w:rtl/>
        </w:rPr>
        <w:t xml:space="preserve"> يتكل</w:t>
      </w:r>
      <w:r>
        <w:rPr>
          <w:rFonts w:hint="cs"/>
          <w:rtl/>
        </w:rPr>
        <w:t>ّ</w:t>
      </w:r>
      <w:r>
        <w:rPr>
          <w:rtl/>
        </w:rPr>
        <w:t>م به إمامك.</w:t>
      </w:r>
    </w:p>
    <w:p w:rsidR="006E7D9D" w:rsidRDefault="006E7D9D" w:rsidP="00A01EBF">
      <w:pPr>
        <w:pStyle w:val="libNormal"/>
        <w:rPr>
          <w:rtl/>
        </w:rPr>
      </w:pPr>
      <w:r w:rsidRPr="00CE5C2A">
        <w:rPr>
          <w:rStyle w:val="libNormalChar"/>
          <w:rtl/>
        </w:rPr>
        <w:t>[ 33231 ]</w:t>
      </w:r>
      <w:r>
        <w:rPr>
          <w:rtl/>
        </w:rPr>
        <w:t xml:space="preserve"> 29</w:t>
      </w:r>
      <w:r w:rsidR="00A617A7">
        <w:rPr>
          <w:rFonts w:hint="cs"/>
          <w:rtl/>
        </w:rPr>
        <w:t xml:space="preserve"> - </w:t>
      </w:r>
      <w:r>
        <w:rPr>
          <w:rtl/>
        </w:rPr>
        <w:t>عليّ</w:t>
      </w:r>
      <w:r>
        <w:rPr>
          <w:rFonts w:hint="cs"/>
          <w:rtl/>
        </w:rPr>
        <w:t>ُ</w:t>
      </w:r>
      <w:r>
        <w:rPr>
          <w:rtl/>
        </w:rPr>
        <w:t xml:space="preserve"> بن محمّد الخزاز في كتاب </w:t>
      </w:r>
      <w:r w:rsidRPr="00D351B6">
        <w:rPr>
          <w:rStyle w:val="libNormalChar"/>
          <w:rtl/>
        </w:rPr>
        <w:t xml:space="preserve">( </w:t>
      </w:r>
      <w:r>
        <w:rPr>
          <w:rtl/>
        </w:rPr>
        <w:t>الكفاية</w:t>
      </w:r>
      <w:r w:rsidRPr="00D351B6">
        <w:rPr>
          <w:rStyle w:val="libNormalChar"/>
          <w:rtl/>
        </w:rPr>
        <w:t xml:space="preserve"> )</w:t>
      </w:r>
      <w:r>
        <w:rPr>
          <w:rtl/>
        </w:rPr>
        <w:t xml:space="preserve"> عن عليّ</w:t>
      </w:r>
      <w:r>
        <w:rPr>
          <w:rFonts w:hint="cs"/>
          <w:rtl/>
        </w:rPr>
        <w:t>ِ</w:t>
      </w:r>
      <w:r>
        <w:rPr>
          <w:rtl/>
        </w:rPr>
        <w:t xml:space="preserve"> بن الحسن </w:t>
      </w:r>
      <w:r w:rsidRPr="006E7D9D">
        <w:rPr>
          <w:rStyle w:val="libFootnotenumChar"/>
          <w:rtl/>
        </w:rPr>
        <w:t>(</w:t>
      </w:r>
      <w:r w:rsidR="00A01EBF">
        <w:rPr>
          <w:rStyle w:val="libFootnotenumChar"/>
          <w:rFonts w:hint="cs"/>
          <w:rtl/>
        </w:rPr>
        <w:t>8</w:t>
      </w:r>
      <w:r w:rsidRPr="006E7D9D">
        <w:rPr>
          <w:rStyle w:val="libFootnotenumChar"/>
          <w:rtl/>
        </w:rPr>
        <w:t>)</w:t>
      </w:r>
      <w:r>
        <w:rPr>
          <w:rtl/>
        </w:rPr>
        <w:t xml:space="preserve">، عن أبي محمّد هارون بن موسى، عن محمّد بن همام، عن </w:t>
      </w:r>
    </w:p>
    <w:p w:rsidR="006E7D9D" w:rsidRPr="00296D77" w:rsidRDefault="00D351B6" w:rsidP="00D351B6">
      <w:pPr>
        <w:pStyle w:val="libLine"/>
        <w:rPr>
          <w:rtl/>
        </w:rPr>
      </w:pPr>
      <w:r>
        <w:rPr>
          <w:rFonts w:hint="cs"/>
          <w:rtl/>
        </w:rPr>
        <w:t>____________________</w:t>
      </w:r>
    </w:p>
    <w:p w:rsidR="006E7D9D" w:rsidRPr="002C5C15" w:rsidRDefault="006E7D9D" w:rsidP="00D351B6">
      <w:pPr>
        <w:pStyle w:val="libFootnote0"/>
        <w:rPr>
          <w:rtl/>
        </w:rPr>
      </w:pPr>
      <w:r w:rsidRPr="002C5C15">
        <w:rPr>
          <w:rtl/>
        </w:rPr>
        <w:t>(1) النحل 16</w:t>
      </w:r>
      <w:r>
        <w:rPr>
          <w:rtl/>
        </w:rPr>
        <w:t>:</w:t>
      </w:r>
      <w:r w:rsidRPr="002C5C15">
        <w:rPr>
          <w:rtl/>
        </w:rPr>
        <w:t xml:space="preserve"> 43 والانبياء </w:t>
      </w:r>
      <w:r>
        <w:rPr>
          <w:rtl/>
        </w:rPr>
        <w:t>21: 7.</w:t>
      </w:r>
    </w:p>
    <w:p w:rsidR="006E7D9D" w:rsidRPr="002C5C15" w:rsidRDefault="006E7D9D" w:rsidP="00D351B6">
      <w:pPr>
        <w:pStyle w:val="libFootnote0"/>
        <w:rPr>
          <w:rtl/>
        </w:rPr>
      </w:pPr>
      <w:r>
        <w:rPr>
          <w:rtl/>
        </w:rPr>
        <w:t>(2) ص 38: 39.</w:t>
      </w:r>
    </w:p>
    <w:p w:rsidR="006E7D9D" w:rsidRDefault="006E7D9D" w:rsidP="00D351B6">
      <w:pPr>
        <w:pStyle w:val="libFootnote0"/>
        <w:rPr>
          <w:rtl/>
        </w:rPr>
      </w:pPr>
      <w:r>
        <w:rPr>
          <w:rtl/>
        </w:rPr>
        <w:t>28</w:t>
      </w:r>
      <w:r w:rsidR="00A617A7">
        <w:rPr>
          <w:rtl/>
        </w:rPr>
        <w:t xml:space="preserve"> - </w:t>
      </w:r>
      <w:r>
        <w:rPr>
          <w:rtl/>
        </w:rPr>
        <w:t>رجال الكشي 2: 190 / 333.</w:t>
      </w:r>
    </w:p>
    <w:p w:rsidR="006E7D9D" w:rsidRPr="002C5C15" w:rsidRDefault="006E7D9D" w:rsidP="00A01EBF">
      <w:pPr>
        <w:pStyle w:val="libFootnote0"/>
        <w:rPr>
          <w:rtl/>
        </w:rPr>
      </w:pPr>
      <w:r w:rsidRPr="002C5C15">
        <w:rPr>
          <w:rtl/>
        </w:rPr>
        <w:t>(</w:t>
      </w:r>
      <w:r w:rsidR="00A01EBF">
        <w:rPr>
          <w:rFonts w:hint="cs"/>
          <w:rtl/>
        </w:rPr>
        <w:t>3</w:t>
      </w:r>
      <w:r>
        <w:rPr>
          <w:rtl/>
        </w:rPr>
        <w:t>) في المصدر زيادة: في تيم قذر.</w:t>
      </w:r>
    </w:p>
    <w:p w:rsidR="006E7D9D" w:rsidRPr="002C5C15" w:rsidRDefault="006E7D9D" w:rsidP="00A01EBF">
      <w:pPr>
        <w:pStyle w:val="libFootnote0"/>
        <w:rPr>
          <w:rtl/>
        </w:rPr>
      </w:pPr>
      <w:r>
        <w:rPr>
          <w:rtl/>
        </w:rPr>
        <w:t>(</w:t>
      </w:r>
      <w:r w:rsidR="00A01EBF">
        <w:rPr>
          <w:rFonts w:hint="cs"/>
          <w:rtl/>
        </w:rPr>
        <w:t>4</w:t>
      </w:r>
      <w:r>
        <w:rPr>
          <w:rtl/>
        </w:rPr>
        <w:t>) في المصدر زيادة: هو جدل.</w:t>
      </w:r>
    </w:p>
    <w:p w:rsidR="006E7D9D" w:rsidRPr="002C5C15" w:rsidRDefault="006E7D9D" w:rsidP="00A01EBF">
      <w:pPr>
        <w:pStyle w:val="libFootnote0"/>
        <w:rPr>
          <w:rtl/>
        </w:rPr>
      </w:pPr>
      <w:r w:rsidRPr="002C5C15">
        <w:rPr>
          <w:rtl/>
        </w:rPr>
        <w:t>(</w:t>
      </w:r>
      <w:r w:rsidR="00A01EBF">
        <w:rPr>
          <w:rFonts w:hint="cs"/>
          <w:rtl/>
        </w:rPr>
        <w:t>5</w:t>
      </w:r>
      <w:r w:rsidRPr="002C5C15">
        <w:rPr>
          <w:rtl/>
        </w:rPr>
        <w:t>) ف</w:t>
      </w:r>
      <w:r>
        <w:rPr>
          <w:rtl/>
        </w:rPr>
        <w:t xml:space="preserve">ي المصدر: </w:t>
      </w:r>
      <w:r>
        <w:rPr>
          <w:rFonts w:hint="cs"/>
          <w:rtl/>
        </w:rPr>
        <w:t>أ</w:t>
      </w:r>
      <w:r>
        <w:rPr>
          <w:rtl/>
        </w:rPr>
        <w:t xml:space="preserve">ما </w:t>
      </w:r>
      <w:r>
        <w:rPr>
          <w:rFonts w:hint="cs"/>
          <w:rtl/>
        </w:rPr>
        <w:t>أ</w:t>
      </w:r>
      <w:r>
        <w:rPr>
          <w:rtl/>
        </w:rPr>
        <w:t>نه لو شاء ظريف.</w:t>
      </w:r>
    </w:p>
    <w:p w:rsidR="006E7D9D" w:rsidRPr="002C5C15" w:rsidRDefault="006E7D9D" w:rsidP="00A01EBF">
      <w:pPr>
        <w:pStyle w:val="libFootnote0"/>
        <w:rPr>
          <w:rtl/>
        </w:rPr>
      </w:pPr>
      <w:r w:rsidRPr="002C5C15">
        <w:rPr>
          <w:rtl/>
        </w:rPr>
        <w:t>(</w:t>
      </w:r>
      <w:r w:rsidR="00A01EBF">
        <w:rPr>
          <w:rFonts w:hint="cs"/>
          <w:rtl/>
        </w:rPr>
        <w:t>6</w:t>
      </w:r>
      <w:r w:rsidRPr="002C5C15">
        <w:rPr>
          <w:rtl/>
        </w:rPr>
        <w:t>) في المصدر</w:t>
      </w:r>
      <w:r>
        <w:rPr>
          <w:rtl/>
        </w:rPr>
        <w:t>:</w:t>
      </w:r>
      <w:r w:rsidRPr="002C5C15">
        <w:rPr>
          <w:rtl/>
        </w:rPr>
        <w:t xml:space="preserve"> ذاك</w:t>
      </w:r>
      <w:r>
        <w:rPr>
          <w:rFonts w:hint="cs"/>
          <w:rtl/>
        </w:rPr>
        <w:t xml:space="preserve"> </w:t>
      </w:r>
      <w:r>
        <w:rPr>
          <w:rtl/>
        </w:rPr>
        <w:t>؟ فقال:</w:t>
      </w:r>
    </w:p>
    <w:p w:rsidR="006E7D9D" w:rsidRPr="002C5C15" w:rsidRDefault="006E7D9D" w:rsidP="00A01EBF">
      <w:pPr>
        <w:pStyle w:val="libFootnote0"/>
        <w:rPr>
          <w:rtl/>
        </w:rPr>
      </w:pPr>
      <w:r>
        <w:rPr>
          <w:rtl/>
        </w:rPr>
        <w:t>(</w:t>
      </w:r>
      <w:r w:rsidR="00A01EBF">
        <w:rPr>
          <w:rFonts w:hint="cs"/>
          <w:rtl/>
        </w:rPr>
        <w:t>7</w:t>
      </w:r>
      <w:r>
        <w:rPr>
          <w:rtl/>
        </w:rPr>
        <w:t>) في المصدر: لم.</w:t>
      </w:r>
    </w:p>
    <w:p w:rsidR="006E7D9D" w:rsidRDefault="006E7D9D" w:rsidP="00D351B6">
      <w:pPr>
        <w:pStyle w:val="libFootnote0"/>
        <w:rPr>
          <w:rtl/>
        </w:rPr>
      </w:pPr>
      <w:r>
        <w:rPr>
          <w:rtl/>
        </w:rPr>
        <w:t>29</w:t>
      </w:r>
      <w:r w:rsidR="00A617A7">
        <w:rPr>
          <w:rtl/>
        </w:rPr>
        <w:t xml:space="preserve"> - </w:t>
      </w:r>
      <w:r>
        <w:rPr>
          <w:rtl/>
        </w:rPr>
        <w:t>كفاية ال</w:t>
      </w:r>
      <w:r>
        <w:rPr>
          <w:rFonts w:hint="cs"/>
          <w:rtl/>
        </w:rPr>
        <w:t>أ</w:t>
      </w:r>
      <w:r>
        <w:rPr>
          <w:rtl/>
        </w:rPr>
        <w:t>ثر: 258.</w:t>
      </w:r>
    </w:p>
    <w:p w:rsidR="006E7D9D" w:rsidRPr="002C5C15" w:rsidRDefault="006E7D9D" w:rsidP="00A01EBF">
      <w:pPr>
        <w:pStyle w:val="libFootnote0"/>
        <w:rPr>
          <w:rtl/>
        </w:rPr>
      </w:pPr>
      <w:r w:rsidRPr="002C5C15">
        <w:rPr>
          <w:rtl/>
        </w:rPr>
        <w:t>(</w:t>
      </w:r>
      <w:r w:rsidR="00A01EBF">
        <w:rPr>
          <w:rFonts w:hint="cs"/>
          <w:rtl/>
        </w:rPr>
        <w:t>8</w:t>
      </w:r>
      <w:r w:rsidRPr="002C5C15">
        <w:rPr>
          <w:rtl/>
        </w:rPr>
        <w:t>) في المصدر</w:t>
      </w:r>
      <w:r>
        <w:rPr>
          <w:rtl/>
        </w:rPr>
        <w:t xml:space="preserve">: علي </w:t>
      </w:r>
      <w:r w:rsidRPr="002C5C15">
        <w:rPr>
          <w:rtl/>
        </w:rPr>
        <w:t>بن الحسين</w:t>
      </w:r>
      <w:r>
        <w:rPr>
          <w:rtl/>
        </w:rPr>
        <w:t>.</w:t>
      </w:r>
    </w:p>
    <w:p w:rsidR="006E7D9D" w:rsidRDefault="006E7D9D" w:rsidP="00D351B6">
      <w:pPr>
        <w:pStyle w:val="libNormal"/>
        <w:rPr>
          <w:rtl/>
        </w:rPr>
      </w:pPr>
      <w:r>
        <w:rPr>
          <w:rtl/>
        </w:rPr>
        <w:br w:type="page"/>
      </w:r>
    </w:p>
    <w:p w:rsidR="006E7D9D" w:rsidRDefault="006E7D9D" w:rsidP="00A01EBF">
      <w:pPr>
        <w:pStyle w:val="libNormal0"/>
        <w:rPr>
          <w:rtl/>
        </w:rPr>
      </w:pPr>
      <w:r>
        <w:rPr>
          <w:rtl/>
        </w:rPr>
        <w:lastRenderedPageBreak/>
        <w:t>عبدالله بن جعفر الحميري، عن عمر بن عليّ العبدي، عن داود بن كثير الرقي</w:t>
      </w:r>
      <w:r>
        <w:rPr>
          <w:rFonts w:hint="cs"/>
          <w:rtl/>
        </w:rPr>
        <w:t>ِّ</w:t>
      </w:r>
      <w:r>
        <w:rPr>
          <w:rtl/>
        </w:rPr>
        <w:t xml:space="preserve">، عن يونس بن ظبيان، عن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 </w:t>
      </w:r>
      <w:r>
        <w:rPr>
          <w:rtl/>
        </w:rPr>
        <w:t>قال: لا تغر</w:t>
      </w:r>
      <w:r>
        <w:rPr>
          <w:rFonts w:hint="cs"/>
          <w:rtl/>
        </w:rPr>
        <w:t>ّ</w:t>
      </w:r>
      <w:r>
        <w:rPr>
          <w:rtl/>
        </w:rPr>
        <w:t xml:space="preserve">نك </w:t>
      </w:r>
      <w:r w:rsidRPr="006E7D9D">
        <w:rPr>
          <w:rStyle w:val="libFootnotenumChar"/>
          <w:rtl/>
        </w:rPr>
        <w:t>(</w:t>
      </w:r>
      <w:r w:rsidR="00A01EBF">
        <w:rPr>
          <w:rStyle w:val="libFootnotenumChar"/>
          <w:rFonts w:hint="cs"/>
          <w:rtl/>
        </w:rPr>
        <w:t>1</w:t>
      </w:r>
      <w:r w:rsidRPr="006E7D9D">
        <w:rPr>
          <w:rStyle w:val="libFootnotenumChar"/>
          <w:rtl/>
        </w:rPr>
        <w:t>)</w:t>
      </w:r>
      <w:r>
        <w:rPr>
          <w:rtl/>
        </w:rPr>
        <w:t xml:space="preserve"> صلاتهم وصومهم </w:t>
      </w:r>
      <w:r w:rsidRPr="00D351B6">
        <w:rPr>
          <w:rStyle w:val="libNormalChar"/>
          <w:rtl/>
        </w:rPr>
        <w:t xml:space="preserve">( </w:t>
      </w:r>
      <w:r>
        <w:rPr>
          <w:rtl/>
        </w:rPr>
        <w:t>وكلامهم</w:t>
      </w:r>
      <w:r w:rsidRPr="00D351B6">
        <w:rPr>
          <w:rStyle w:val="libNormalChar"/>
          <w:rtl/>
        </w:rPr>
        <w:t xml:space="preserve"> )</w:t>
      </w:r>
      <w:r>
        <w:rPr>
          <w:rtl/>
        </w:rPr>
        <w:t xml:space="preserve"> </w:t>
      </w:r>
      <w:r w:rsidRPr="006E7D9D">
        <w:rPr>
          <w:rStyle w:val="libFootnotenumChar"/>
          <w:rtl/>
        </w:rPr>
        <w:t>(</w:t>
      </w:r>
      <w:r w:rsidR="00A01EBF">
        <w:rPr>
          <w:rStyle w:val="libFootnotenumChar"/>
          <w:rFonts w:hint="cs"/>
          <w:rtl/>
        </w:rPr>
        <w:t>2</w:t>
      </w:r>
      <w:r w:rsidRPr="006E7D9D">
        <w:rPr>
          <w:rStyle w:val="libFootnotenumChar"/>
          <w:rtl/>
        </w:rPr>
        <w:t>)</w:t>
      </w:r>
      <w:r>
        <w:rPr>
          <w:rtl/>
        </w:rPr>
        <w:t xml:space="preserve"> ورواياتهم وعلومهم، ف</w:t>
      </w:r>
      <w:r>
        <w:rPr>
          <w:rFonts w:hint="cs"/>
          <w:rtl/>
        </w:rPr>
        <w:t>إ</w:t>
      </w:r>
      <w:r>
        <w:rPr>
          <w:rtl/>
        </w:rPr>
        <w:t>ن</w:t>
      </w:r>
      <w:r>
        <w:rPr>
          <w:rFonts w:hint="cs"/>
          <w:rtl/>
        </w:rPr>
        <w:t>ّ</w:t>
      </w:r>
      <w:r>
        <w:rPr>
          <w:rtl/>
        </w:rPr>
        <w:t>هم حمر مستنفرة، ثمّ</w:t>
      </w:r>
      <w:r>
        <w:rPr>
          <w:rFonts w:hint="cs"/>
          <w:rtl/>
        </w:rPr>
        <w:t>َ</w:t>
      </w:r>
      <w:r>
        <w:rPr>
          <w:rtl/>
        </w:rPr>
        <w:t xml:space="preserve"> قال: يا يونس</w:t>
      </w:r>
      <w:r>
        <w:rPr>
          <w:rFonts w:hint="cs"/>
          <w:rtl/>
        </w:rPr>
        <w:t xml:space="preserve"> </w:t>
      </w:r>
      <w:r>
        <w:rPr>
          <w:rtl/>
        </w:rPr>
        <w:t xml:space="preserve">! إن </w:t>
      </w:r>
      <w:r w:rsidRPr="006E7D9D">
        <w:rPr>
          <w:rStyle w:val="libFootnotenumChar"/>
          <w:rtl/>
        </w:rPr>
        <w:t>(</w:t>
      </w:r>
      <w:r w:rsidR="00A01EBF">
        <w:rPr>
          <w:rStyle w:val="libFootnotenumChar"/>
          <w:rFonts w:hint="cs"/>
          <w:rtl/>
        </w:rPr>
        <w:t>3</w:t>
      </w:r>
      <w:r w:rsidRPr="006E7D9D">
        <w:rPr>
          <w:rStyle w:val="libFootnotenumChar"/>
          <w:rtl/>
        </w:rPr>
        <w:t>)</w:t>
      </w:r>
      <w:r>
        <w:rPr>
          <w:rtl/>
        </w:rPr>
        <w:t xml:space="preserve"> أردت العلم الصحيح فعندنا أهل البيت، ف</w:t>
      </w:r>
      <w:r>
        <w:rPr>
          <w:rFonts w:hint="cs"/>
          <w:rtl/>
        </w:rPr>
        <w:t>إ</w:t>
      </w:r>
      <w:r>
        <w:rPr>
          <w:rtl/>
        </w:rPr>
        <w:t>ن</w:t>
      </w:r>
      <w:r>
        <w:rPr>
          <w:rFonts w:hint="cs"/>
          <w:rtl/>
        </w:rPr>
        <w:t>ّ</w:t>
      </w:r>
      <w:r>
        <w:rPr>
          <w:rtl/>
        </w:rPr>
        <w:t>ا ورثنا و</w:t>
      </w:r>
      <w:r>
        <w:rPr>
          <w:rFonts w:hint="cs"/>
          <w:rtl/>
        </w:rPr>
        <w:t>اُ</w:t>
      </w:r>
      <w:r>
        <w:rPr>
          <w:rtl/>
        </w:rPr>
        <w:t>وتينا شرع الحكمة وفصل الخطاب، فقلت: يا ابن رسول الله كل</w:t>
      </w:r>
      <w:r>
        <w:rPr>
          <w:rFonts w:hint="cs"/>
          <w:rtl/>
        </w:rPr>
        <w:t>ّ</w:t>
      </w:r>
      <w:r>
        <w:rPr>
          <w:rtl/>
        </w:rPr>
        <w:t xml:space="preserve"> من كان من أهل البيت ورث ما ورثت </w:t>
      </w:r>
      <w:r w:rsidRPr="006E7D9D">
        <w:rPr>
          <w:rStyle w:val="libFootnotenumChar"/>
          <w:rtl/>
        </w:rPr>
        <w:t>(</w:t>
      </w:r>
      <w:r w:rsidR="00A01EBF">
        <w:rPr>
          <w:rStyle w:val="libFootnotenumChar"/>
          <w:rFonts w:hint="cs"/>
          <w:rtl/>
        </w:rPr>
        <w:t>4</w:t>
      </w:r>
      <w:r w:rsidRPr="006E7D9D">
        <w:rPr>
          <w:rStyle w:val="libFootnotenumChar"/>
          <w:rtl/>
        </w:rPr>
        <w:t>)</w:t>
      </w:r>
      <w:r>
        <w:rPr>
          <w:rtl/>
        </w:rPr>
        <w:t xml:space="preserve"> من كان من ولد عليّ وفاطمة </w:t>
      </w:r>
      <w:r w:rsidR="002630D5" w:rsidRPr="00D351B6">
        <w:rPr>
          <w:rStyle w:val="libNormalChar"/>
          <w:rFonts w:hint="cs"/>
          <w:rtl/>
        </w:rPr>
        <w:t xml:space="preserve">( </w:t>
      </w:r>
      <w:r w:rsidR="002630D5" w:rsidRPr="002630D5">
        <w:rPr>
          <w:rStyle w:val="libAlaemChar"/>
          <w:rFonts w:hint="cs"/>
          <w:rtl/>
        </w:rPr>
        <w:t>عليهما‌السلام</w:t>
      </w:r>
      <w:r w:rsidR="00D351B6" w:rsidRPr="00D351B6">
        <w:rPr>
          <w:rStyle w:val="libNormalChar"/>
          <w:rFonts w:hint="cs"/>
          <w:rtl/>
        </w:rPr>
        <w:t xml:space="preserve"> ) </w:t>
      </w:r>
      <w:r w:rsidRPr="00CA70D5">
        <w:rPr>
          <w:rtl/>
        </w:rPr>
        <w:t>؟</w:t>
      </w:r>
      <w:r>
        <w:rPr>
          <w:rtl/>
        </w:rPr>
        <w:t xml:space="preserve"> فقال: ما ورثه </w:t>
      </w:r>
      <w:r w:rsidR="00D351B6">
        <w:rPr>
          <w:rtl/>
        </w:rPr>
        <w:t xml:space="preserve">إلّا </w:t>
      </w:r>
      <w:r>
        <w:rPr>
          <w:rtl/>
        </w:rPr>
        <w:t>الأئم</w:t>
      </w:r>
      <w:r>
        <w:rPr>
          <w:rFonts w:hint="cs"/>
          <w:rtl/>
        </w:rPr>
        <w:t>ّ</w:t>
      </w:r>
      <w:r>
        <w:rPr>
          <w:rtl/>
        </w:rPr>
        <w:t>ة الاثنا عشر.</w:t>
      </w:r>
    </w:p>
    <w:p w:rsidR="006E7D9D" w:rsidRDefault="006E7D9D" w:rsidP="00A01EBF">
      <w:pPr>
        <w:pStyle w:val="libNormal"/>
        <w:rPr>
          <w:rtl/>
        </w:rPr>
      </w:pPr>
      <w:r w:rsidRPr="00CE5C2A">
        <w:rPr>
          <w:rStyle w:val="libNormalChar"/>
          <w:rtl/>
        </w:rPr>
        <w:t>[ 33232 ]</w:t>
      </w:r>
      <w:r>
        <w:rPr>
          <w:rtl/>
        </w:rPr>
        <w:t xml:space="preserve"> 30</w:t>
      </w:r>
      <w:r w:rsidR="00A617A7">
        <w:rPr>
          <w:rFonts w:hint="cs"/>
          <w:rtl/>
        </w:rPr>
        <w:t xml:space="preserve"> - </w:t>
      </w:r>
      <w:r>
        <w:rPr>
          <w:rtl/>
        </w:rPr>
        <w:t>وعنه، عن أبي محمّد، عن أبي العب</w:t>
      </w:r>
      <w:r>
        <w:rPr>
          <w:rFonts w:hint="cs"/>
          <w:rtl/>
        </w:rPr>
        <w:t>ّ</w:t>
      </w:r>
      <w:r>
        <w:rPr>
          <w:rtl/>
        </w:rPr>
        <w:t xml:space="preserve">اس بن عقدة، عن الحميري، وعن أحمد بن محمّد بن يحيى، عن إبراهيم بن إسحاق، عن عبد الله بن أحمد، عن الحسن ابن أخت شعيب العقرقوفي، عن خاله شعيب، قال: كنت عند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إذ دخل عليه يونس بن ظبيان، فسأله، وذكر الحديث، </w:t>
      </w:r>
      <w:r w:rsidR="00D351B6">
        <w:rPr>
          <w:rtl/>
        </w:rPr>
        <w:t xml:space="preserve">إلّا </w:t>
      </w:r>
      <w:r>
        <w:rPr>
          <w:rtl/>
        </w:rPr>
        <w:t>أنه قال: إن أردت العلم الصحيح فعندنا أهل البيت، فنحن أهل الذكر ال</w:t>
      </w:r>
      <w:r>
        <w:rPr>
          <w:rFonts w:hint="cs"/>
          <w:rtl/>
        </w:rPr>
        <w:t>ّ</w:t>
      </w:r>
      <w:r>
        <w:rPr>
          <w:rtl/>
        </w:rPr>
        <w:t xml:space="preserve">ذين قال الله: </w:t>
      </w:r>
      <w:r w:rsidR="00EC19CB" w:rsidRPr="002416D6">
        <w:rPr>
          <w:rStyle w:val="libAlaemChar"/>
          <w:rtl/>
        </w:rPr>
        <w:t>(</w:t>
      </w:r>
      <w:r w:rsidRPr="00D351B6">
        <w:rPr>
          <w:rStyle w:val="libNormalChar"/>
          <w:rFonts w:hint="cs"/>
          <w:rtl/>
        </w:rPr>
        <w:t xml:space="preserve"> </w:t>
      </w:r>
      <w:r w:rsidRPr="006E7D9D">
        <w:rPr>
          <w:rStyle w:val="libAieChar"/>
          <w:rFonts w:hint="cs"/>
          <w:rtl/>
        </w:rPr>
        <w:t>فَاسْأَلُوا أَهْلَ الذِّكْرِ إِن</w:t>
      </w:r>
      <w:r>
        <w:rPr>
          <w:rStyle w:val="libAieChar"/>
          <w:rFonts w:hint="cs"/>
          <w:rtl/>
        </w:rPr>
        <w:t xml:space="preserve"> </w:t>
      </w:r>
      <w:r w:rsidRPr="006E7D9D">
        <w:rPr>
          <w:rStyle w:val="libAieChar"/>
          <w:rFonts w:hint="cs"/>
          <w:rtl/>
        </w:rPr>
        <w:t>كُنتُمْ لا تَعْلَمُونَ</w:t>
      </w:r>
      <w:r w:rsidRPr="00D351B6">
        <w:rPr>
          <w:rStyle w:val="libNormalChar"/>
          <w:rtl/>
        </w:rPr>
        <w:t xml:space="preserve"> </w:t>
      </w:r>
      <w:r w:rsidR="00A01EBF" w:rsidRPr="002416D6">
        <w:rPr>
          <w:rStyle w:val="libAlaemChar"/>
          <w:rtl/>
        </w:rPr>
        <w:t>)</w:t>
      </w:r>
      <w:r>
        <w:rPr>
          <w:rtl/>
        </w:rPr>
        <w:t xml:space="preserve"> </w:t>
      </w:r>
      <w:r w:rsidRPr="006E7D9D">
        <w:rPr>
          <w:rStyle w:val="libFootnotenumChar"/>
          <w:rtl/>
        </w:rPr>
        <w:t>(</w:t>
      </w:r>
      <w:r w:rsidR="00A01EBF">
        <w:rPr>
          <w:rStyle w:val="libFootnotenumChar"/>
          <w:rFonts w:hint="cs"/>
          <w:rtl/>
        </w:rPr>
        <w:t>5</w:t>
      </w:r>
      <w:r w:rsidRPr="006E7D9D">
        <w:rPr>
          <w:rStyle w:val="libFootnotenumChar"/>
          <w:rtl/>
        </w:rPr>
        <w:t>)</w:t>
      </w:r>
      <w:r>
        <w:rPr>
          <w:rtl/>
        </w:rPr>
        <w:t>.</w:t>
      </w:r>
    </w:p>
    <w:p w:rsidR="006E7D9D" w:rsidRDefault="006E7D9D" w:rsidP="00EC19CB">
      <w:pPr>
        <w:pStyle w:val="libNormal"/>
        <w:rPr>
          <w:rtl/>
        </w:rPr>
      </w:pPr>
      <w:r w:rsidRPr="00CE5C2A">
        <w:rPr>
          <w:rStyle w:val="libNormalChar"/>
          <w:rtl/>
        </w:rPr>
        <w:t>[ 33233 ]</w:t>
      </w:r>
      <w:r>
        <w:rPr>
          <w:rtl/>
        </w:rPr>
        <w:t xml:space="preserve"> 31</w:t>
      </w:r>
      <w:r w:rsidR="00A617A7">
        <w:rPr>
          <w:rFonts w:hint="cs"/>
          <w:rtl/>
        </w:rPr>
        <w:t xml:space="preserve"> - </w:t>
      </w:r>
      <w:r>
        <w:rPr>
          <w:rtl/>
        </w:rPr>
        <w:t>محمّد بن عليّ</w:t>
      </w:r>
      <w:r>
        <w:rPr>
          <w:rFonts w:hint="cs"/>
          <w:rtl/>
        </w:rPr>
        <w:t>ِ</w:t>
      </w:r>
      <w:r>
        <w:rPr>
          <w:rtl/>
        </w:rPr>
        <w:t xml:space="preserve"> بن الحسين بن بابويه في </w:t>
      </w:r>
      <w:r w:rsidRPr="00D351B6">
        <w:rPr>
          <w:rStyle w:val="libNormalChar"/>
          <w:rtl/>
        </w:rPr>
        <w:t xml:space="preserve">( </w:t>
      </w:r>
      <w:r>
        <w:rPr>
          <w:rtl/>
        </w:rPr>
        <w:t>الأمالي</w:t>
      </w:r>
      <w:r w:rsidRPr="00D351B6">
        <w:rPr>
          <w:rStyle w:val="libNormalChar"/>
          <w:rtl/>
        </w:rPr>
        <w:t xml:space="preserve"> )</w:t>
      </w:r>
      <w:r>
        <w:rPr>
          <w:rtl/>
        </w:rPr>
        <w:t xml:space="preserve"> و </w:t>
      </w:r>
      <w:r w:rsidRPr="00D351B6">
        <w:rPr>
          <w:rStyle w:val="libNormalChar"/>
          <w:rtl/>
        </w:rPr>
        <w:t xml:space="preserve">( </w:t>
      </w:r>
      <w:r>
        <w:rPr>
          <w:rtl/>
        </w:rPr>
        <w:t>عيون الأخبار</w:t>
      </w:r>
      <w:r w:rsidRPr="00D351B6">
        <w:rPr>
          <w:rStyle w:val="libNormalChar"/>
          <w:rtl/>
        </w:rPr>
        <w:t xml:space="preserve"> )</w:t>
      </w:r>
      <w:r>
        <w:rPr>
          <w:rtl/>
        </w:rPr>
        <w:t xml:space="preserve"> عن عليّ</w:t>
      </w:r>
      <w:r>
        <w:rPr>
          <w:rFonts w:hint="cs"/>
          <w:rtl/>
        </w:rPr>
        <w:t>ِ</w:t>
      </w:r>
      <w:r>
        <w:rPr>
          <w:rtl/>
        </w:rPr>
        <w:t xml:space="preserve"> بن الحسين بن شاذويه، وجعفر بن محمّد بن مسرور جميعاً، عن محمّد بن عبد الله بن جعفر الحميري، عن أبيه، عن الريان بن الصلت، عن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 </w:t>
      </w:r>
      <w:r>
        <w:rPr>
          <w:rtl/>
        </w:rPr>
        <w:t>أن</w:t>
      </w:r>
      <w:r>
        <w:rPr>
          <w:rFonts w:hint="cs"/>
          <w:rtl/>
        </w:rPr>
        <w:t>ّ</w:t>
      </w:r>
      <w:r>
        <w:rPr>
          <w:rtl/>
        </w:rPr>
        <w:t>ه قال للعلماء في مجلس المأمون: أخبروني عن هذه ال</w:t>
      </w:r>
      <w:r>
        <w:rPr>
          <w:rFonts w:hint="cs"/>
          <w:rtl/>
        </w:rPr>
        <w:t>آ</w:t>
      </w:r>
      <w:r>
        <w:rPr>
          <w:rtl/>
        </w:rPr>
        <w:t xml:space="preserve">ية: </w:t>
      </w:r>
      <w:r w:rsidR="00EC19CB" w:rsidRPr="002416D6">
        <w:rPr>
          <w:rStyle w:val="libAlaemChar"/>
          <w:rtl/>
        </w:rPr>
        <w:t>(</w:t>
      </w:r>
      <w:r w:rsidRPr="00D351B6">
        <w:rPr>
          <w:rStyle w:val="libNormalChar"/>
          <w:rFonts w:hint="cs"/>
          <w:rtl/>
        </w:rPr>
        <w:t xml:space="preserve"> </w:t>
      </w:r>
      <w:r w:rsidRPr="006E7D9D">
        <w:rPr>
          <w:rStyle w:val="libAieChar"/>
          <w:rFonts w:hint="cs"/>
          <w:rtl/>
        </w:rPr>
        <w:t xml:space="preserve">ثُمَّ أَوْرَثْنَا الْكِتَابَ الَّذِينَ </w:t>
      </w:r>
    </w:p>
    <w:p w:rsidR="006E7D9D" w:rsidRPr="00296D77" w:rsidRDefault="00D351B6" w:rsidP="00D351B6">
      <w:pPr>
        <w:pStyle w:val="libLine"/>
        <w:rPr>
          <w:rtl/>
        </w:rPr>
      </w:pPr>
      <w:r>
        <w:rPr>
          <w:rFonts w:hint="cs"/>
          <w:rtl/>
        </w:rPr>
        <w:t>____________________</w:t>
      </w:r>
    </w:p>
    <w:p w:rsidR="006E7D9D" w:rsidRPr="002C5C15" w:rsidRDefault="006E7D9D" w:rsidP="00A01EBF">
      <w:pPr>
        <w:pStyle w:val="libFootnote0"/>
        <w:rPr>
          <w:rtl/>
        </w:rPr>
      </w:pPr>
      <w:r>
        <w:rPr>
          <w:rtl/>
        </w:rPr>
        <w:t>(</w:t>
      </w:r>
      <w:r w:rsidR="00A01EBF">
        <w:rPr>
          <w:rFonts w:hint="cs"/>
          <w:rtl/>
        </w:rPr>
        <w:t>1</w:t>
      </w:r>
      <w:r>
        <w:rPr>
          <w:rtl/>
        </w:rPr>
        <w:t>) في المصدر: فلا تغرن</w:t>
      </w:r>
      <w:r>
        <w:rPr>
          <w:rFonts w:hint="cs"/>
          <w:rtl/>
        </w:rPr>
        <w:t>ّ</w:t>
      </w:r>
      <w:r>
        <w:rPr>
          <w:rtl/>
        </w:rPr>
        <w:t>ك.</w:t>
      </w:r>
    </w:p>
    <w:p w:rsidR="006E7D9D" w:rsidRPr="002C5C15" w:rsidRDefault="006E7D9D" w:rsidP="00A01EBF">
      <w:pPr>
        <w:pStyle w:val="libFootnote0"/>
        <w:rPr>
          <w:rtl/>
        </w:rPr>
      </w:pPr>
      <w:r>
        <w:rPr>
          <w:rtl/>
        </w:rPr>
        <w:t>(</w:t>
      </w:r>
      <w:r w:rsidR="00A01EBF">
        <w:rPr>
          <w:rFonts w:hint="cs"/>
          <w:rtl/>
        </w:rPr>
        <w:t>2</w:t>
      </w:r>
      <w:r>
        <w:rPr>
          <w:rtl/>
        </w:rPr>
        <w:t>) ليس في المصدر.</w:t>
      </w:r>
    </w:p>
    <w:p w:rsidR="006E7D9D" w:rsidRPr="002C5C15" w:rsidRDefault="006E7D9D" w:rsidP="00A01EBF">
      <w:pPr>
        <w:pStyle w:val="libFootnote0"/>
        <w:rPr>
          <w:rtl/>
        </w:rPr>
      </w:pPr>
      <w:r w:rsidRPr="002C5C15">
        <w:rPr>
          <w:rtl/>
        </w:rPr>
        <w:t>(</w:t>
      </w:r>
      <w:r w:rsidR="00A01EBF">
        <w:rPr>
          <w:rFonts w:hint="cs"/>
          <w:rtl/>
        </w:rPr>
        <w:t>3</w:t>
      </w:r>
      <w:r w:rsidRPr="002C5C15">
        <w:rPr>
          <w:rtl/>
        </w:rPr>
        <w:t>) في المصدر</w:t>
      </w:r>
      <w:r>
        <w:rPr>
          <w:rtl/>
        </w:rPr>
        <w:t>:</w:t>
      </w:r>
      <w:r w:rsidRPr="002C5C15">
        <w:rPr>
          <w:rtl/>
        </w:rPr>
        <w:t xml:space="preserve"> </w:t>
      </w:r>
      <w:r>
        <w:rPr>
          <w:rFonts w:hint="cs"/>
          <w:rtl/>
        </w:rPr>
        <w:t>إ</w:t>
      </w:r>
      <w:r w:rsidRPr="002C5C15">
        <w:rPr>
          <w:rtl/>
        </w:rPr>
        <w:t>ذا.</w:t>
      </w:r>
    </w:p>
    <w:p w:rsidR="006E7D9D" w:rsidRPr="002C5C15" w:rsidRDefault="006E7D9D" w:rsidP="00A01EBF">
      <w:pPr>
        <w:pStyle w:val="libFootnote0"/>
        <w:rPr>
          <w:rtl/>
        </w:rPr>
      </w:pPr>
      <w:r>
        <w:rPr>
          <w:rtl/>
        </w:rPr>
        <w:t>(</w:t>
      </w:r>
      <w:r w:rsidR="00A01EBF">
        <w:rPr>
          <w:rFonts w:hint="cs"/>
          <w:rtl/>
        </w:rPr>
        <w:t>4</w:t>
      </w:r>
      <w:r>
        <w:rPr>
          <w:rtl/>
        </w:rPr>
        <w:t>) في المصدر: كما ورثتم.</w:t>
      </w:r>
    </w:p>
    <w:p w:rsidR="006E7D9D" w:rsidRDefault="006E7D9D" w:rsidP="00D351B6">
      <w:pPr>
        <w:pStyle w:val="libFootnote0"/>
        <w:rPr>
          <w:rtl/>
        </w:rPr>
      </w:pPr>
      <w:r>
        <w:rPr>
          <w:rtl/>
        </w:rPr>
        <w:t>30</w:t>
      </w:r>
      <w:r w:rsidR="00A617A7">
        <w:rPr>
          <w:rtl/>
        </w:rPr>
        <w:t xml:space="preserve"> - </w:t>
      </w:r>
      <w:r>
        <w:rPr>
          <w:rtl/>
        </w:rPr>
        <w:t>كفاية ال</w:t>
      </w:r>
      <w:r>
        <w:rPr>
          <w:rFonts w:hint="cs"/>
          <w:rtl/>
        </w:rPr>
        <w:t>أ</w:t>
      </w:r>
      <w:r>
        <w:rPr>
          <w:rtl/>
        </w:rPr>
        <w:t>ثر: 259.</w:t>
      </w:r>
    </w:p>
    <w:p w:rsidR="006E7D9D" w:rsidRPr="002C5C15" w:rsidRDefault="006E7D9D" w:rsidP="00A01EBF">
      <w:pPr>
        <w:pStyle w:val="libFootnote0"/>
        <w:rPr>
          <w:rtl/>
        </w:rPr>
      </w:pPr>
      <w:r w:rsidRPr="002C5C15">
        <w:rPr>
          <w:rtl/>
        </w:rPr>
        <w:t>(</w:t>
      </w:r>
      <w:r w:rsidR="00A01EBF">
        <w:rPr>
          <w:rFonts w:hint="cs"/>
          <w:rtl/>
        </w:rPr>
        <w:t>5</w:t>
      </w:r>
      <w:r w:rsidRPr="002C5C15">
        <w:rPr>
          <w:rtl/>
        </w:rPr>
        <w:t>) ال</w:t>
      </w:r>
      <w:r>
        <w:rPr>
          <w:rtl/>
        </w:rPr>
        <w:t>نحل 16: 43، والانبياء 21: 7.</w:t>
      </w:r>
    </w:p>
    <w:p w:rsidR="006E7D9D" w:rsidRDefault="006E7D9D" w:rsidP="00D351B6">
      <w:pPr>
        <w:pStyle w:val="libFootnote0"/>
        <w:rPr>
          <w:rtl/>
        </w:rPr>
      </w:pPr>
      <w:r>
        <w:rPr>
          <w:rtl/>
        </w:rPr>
        <w:t>31</w:t>
      </w:r>
      <w:r w:rsidR="00A617A7">
        <w:rPr>
          <w:rFonts w:hint="cs"/>
          <w:rtl/>
        </w:rPr>
        <w:t xml:space="preserve"> - </w:t>
      </w:r>
      <w:r>
        <w:rPr>
          <w:rFonts w:hint="cs"/>
          <w:rtl/>
        </w:rPr>
        <w:t>أ</w:t>
      </w:r>
      <w:r>
        <w:rPr>
          <w:rtl/>
        </w:rPr>
        <w:t>مالي الصدوق: 421 / 1 و 428، وعيو</w:t>
      </w:r>
      <w:r w:rsidRPr="00A01EBF">
        <w:rPr>
          <w:rtl/>
        </w:rPr>
        <w:t xml:space="preserve">ن </w:t>
      </w:r>
      <w:r w:rsidRPr="00A01EBF">
        <w:rPr>
          <w:rFonts w:hint="cs"/>
          <w:rtl/>
        </w:rPr>
        <w:t>أ</w:t>
      </w:r>
      <w:r w:rsidRPr="00A01EBF">
        <w:rPr>
          <w:rtl/>
        </w:rPr>
        <w:t xml:space="preserve">خبار الرضا </w:t>
      </w:r>
      <w:r w:rsidR="002630D5" w:rsidRPr="00A01EBF">
        <w:rPr>
          <w:rFonts w:hint="cs"/>
          <w:rtl/>
        </w:rPr>
        <w:t xml:space="preserve">( </w:t>
      </w:r>
      <w:r w:rsidR="002630D5" w:rsidRPr="00A01EBF">
        <w:rPr>
          <w:rStyle w:val="libFootnoteAlaemChar"/>
          <w:rFonts w:hint="cs"/>
          <w:rtl/>
        </w:rPr>
        <w:t xml:space="preserve">عليه‌السلام </w:t>
      </w:r>
      <w:r w:rsidR="002630D5" w:rsidRPr="00A01EBF">
        <w:rPr>
          <w:rFonts w:hint="cs"/>
          <w:rtl/>
        </w:rPr>
        <w:t xml:space="preserve">) </w:t>
      </w:r>
      <w:r w:rsidRPr="00A01EBF">
        <w:rPr>
          <w:rtl/>
        </w:rPr>
        <w:t>2:</w:t>
      </w:r>
      <w:r>
        <w:rPr>
          <w:rtl/>
        </w:rPr>
        <w:t xml:space="preserve"> 228 / 1 و 239.</w:t>
      </w:r>
    </w:p>
    <w:p w:rsidR="006E7D9D" w:rsidRDefault="006E7D9D" w:rsidP="00D351B6">
      <w:pPr>
        <w:pStyle w:val="libNormal"/>
        <w:rPr>
          <w:rtl/>
        </w:rPr>
      </w:pPr>
      <w:r>
        <w:rPr>
          <w:rtl/>
        </w:rPr>
        <w:br w:type="page"/>
      </w:r>
    </w:p>
    <w:p w:rsidR="006E7D9D" w:rsidRPr="00221842" w:rsidRDefault="006E7D9D" w:rsidP="00A01EBF">
      <w:pPr>
        <w:pStyle w:val="libNormal0"/>
        <w:rPr>
          <w:rtl/>
        </w:rPr>
      </w:pPr>
      <w:r w:rsidRPr="006E7D9D">
        <w:rPr>
          <w:rStyle w:val="libAieChar"/>
          <w:rFonts w:hint="cs"/>
          <w:rtl/>
        </w:rPr>
        <w:lastRenderedPageBreak/>
        <w:t>اصْطَفَيْنَا مِنْ عِبَادِنَا</w:t>
      </w:r>
      <w:r w:rsidRPr="00D351B6">
        <w:rPr>
          <w:rStyle w:val="libNormalChar"/>
          <w:rtl/>
        </w:rPr>
        <w:t xml:space="preserve"> </w:t>
      </w:r>
      <w:r w:rsidR="00A01EBF" w:rsidRPr="002416D6">
        <w:rPr>
          <w:rStyle w:val="libAlaemChar"/>
          <w:rtl/>
        </w:rPr>
        <w:t>)</w:t>
      </w:r>
      <w:r>
        <w:rPr>
          <w:rtl/>
        </w:rPr>
        <w:t xml:space="preserve"> </w:t>
      </w:r>
      <w:r w:rsidRPr="006E7D9D">
        <w:rPr>
          <w:rStyle w:val="libFootnotenumChar"/>
          <w:rtl/>
        </w:rPr>
        <w:t>(1)</w:t>
      </w:r>
      <w:r>
        <w:rPr>
          <w:rtl/>
        </w:rPr>
        <w:t xml:space="preserve"> فقالت العلماء: أراد الله بذلك: الا</w:t>
      </w:r>
      <w:r>
        <w:rPr>
          <w:rFonts w:hint="cs"/>
          <w:rtl/>
        </w:rPr>
        <w:t>ُ</w:t>
      </w:r>
      <w:r>
        <w:rPr>
          <w:rtl/>
        </w:rPr>
        <w:t>م</w:t>
      </w:r>
      <w:r>
        <w:rPr>
          <w:rFonts w:hint="cs"/>
          <w:rtl/>
        </w:rPr>
        <w:t>ّ</w:t>
      </w:r>
      <w:r>
        <w:rPr>
          <w:rtl/>
        </w:rPr>
        <w:t>ة كل</w:t>
      </w:r>
      <w:r>
        <w:rPr>
          <w:rFonts w:hint="cs"/>
          <w:rtl/>
        </w:rPr>
        <w:t>ّ</w:t>
      </w:r>
      <w:r>
        <w:rPr>
          <w:rtl/>
        </w:rPr>
        <w:t xml:space="preserve">ها، فقال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بل أراد الله: العترة الطاهرة</w:t>
      </w:r>
      <w:r w:rsidR="00A617A7">
        <w:rPr>
          <w:rFonts w:hint="cs"/>
          <w:rtl/>
        </w:rPr>
        <w:t xml:space="preserve"> - </w:t>
      </w:r>
      <w:r>
        <w:rPr>
          <w:rtl/>
        </w:rPr>
        <w:t xml:space="preserve">إلى أن قال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00A617A7">
        <w:rPr>
          <w:rtl/>
        </w:rPr>
        <w:t xml:space="preserve"> - </w:t>
      </w:r>
      <w:r>
        <w:rPr>
          <w:rtl/>
        </w:rPr>
        <w:t>ونحن أهل الذكر الذين قال الله عزّ</w:t>
      </w:r>
      <w:r>
        <w:rPr>
          <w:rFonts w:hint="cs"/>
          <w:rtl/>
        </w:rPr>
        <w:t>َ</w:t>
      </w:r>
      <w:r>
        <w:rPr>
          <w:rtl/>
        </w:rPr>
        <w:t xml:space="preserve"> وجلّ</w:t>
      </w:r>
      <w:r>
        <w:rPr>
          <w:rFonts w:hint="cs"/>
          <w:rtl/>
        </w:rPr>
        <w:t>َ</w:t>
      </w:r>
      <w:r>
        <w:rPr>
          <w:rtl/>
        </w:rPr>
        <w:t xml:space="preserve">: </w:t>
      </w:r>
      <w:r w:rsidR="00EC19CB" w:rsidRPr="002416D6">
        <w:rPr>
          <w:rStyle w:val="libAlaemChar"/>
          <w:rtl/>
        </w:rPr>
        <w:t>(</w:t>
      </w:r>
      <w:r w:rsidRPr="00D351B6">
        <w:rPr>
          <w:rStyle w:val="libNormalChar"/>
          <w:rFonts w:hint="cs"/>
          <w:rtl/>
        </w:rPr>
        <w:t xml:space="preserve"> </w:t>
      </w:r>
      <w:r w:rsidRPr="006E7D9D">
        <w:rPr>
          <w:rStyle w:val="libAieChar"/>
          <w:rFonts w:hint="cs"/>
          <w:rtl/>
        </w:rPr>
        <w:t>فَاسْأَلُوا أَهْلَ</w:t>
      </w:r>
      <w:r>
        <w:rPr>
          <w:rStyle w:val="libAieChar"/>
          <w:rFonts w:hint="cs"/>
          <w:rtl/>
        </w:rPr>
        <w:t xml:space="preserve"> </w:t>
      </w:r>
      <w:r w:rsidRPr="006E7D9D">
        <w:rPr>
          <w:rStyle w:val="libAieChar"/>
          <w:rFonts w:hint="cs"/>
          <w:rtl/>
        </w:rPr>
        <w:t>الذِّكْرِ إِن كُنتُمْ لا تَعْلَمُونَ</w:t>
      </w:r>
      <w:r w:rsidRPr="00D351B6">
        <w:rPr>
          <w:rStyle w:val="libNormalChar"/>
          <w:rtl/>
        </w:rPr>
        <w:t xml:space="preserve"> </w:t>
      </w:r>
      <w:r w:rsidR="00A01EBF" w:rsidRPr="002416D6">
        <w:rPr>
          <w:rStyle w:val="libAlaemChar"/>
          <w:rtl/>
        </w:rPr>
        <w:t>)</w:t>
      </w:r>
      <w:r>
        <w:rPr>
          <w:rtl/>
        </w:rPr>
        <w:t xml:space="preserve"> </w:t>
      </w:r>
      <w:r w:rsidRPr="006E7D9D">
        <w:rPr>
          <w:rStyle w:val="libFootnotenumChar"/>
          <w:rtl/>
        </w:rPr>
        <w:t>(2)</w:t>
      </w:r>
      <w:r>
        <w:rPr>
          <w:rtl/>
        </w:rPr>
        <w:t xml:space="preserve"> فقالت العلماء: إنما عنى بذلك: اليهود والنصارى، فقال أبو الحسن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سبحان الله</w:t>
      </w:r>
      <w:r>
        <w:rPr>
          <w:rFonts w:hint="cs"/>
          <w:rtl/>
        </w:rPr>
        <w:t xml:space="preserve"> </w:t>
      </w:r>
      <w:r>
        <w:rPr>
          <w:rtl/>
        </w:rPr>
        <w:t>! ويجوز ذلك</w:t>
      </w:r>
      <w:r>
        <w:rPr>
          <w:rFonts w:hint="cs"/>
          <w:rtl/>
        </w:rPr>
        <w:t xml:space="preserve"> </w:t>
      </w:r>
      <w:r>
        <w:rPr>
          <w:rtl/>
        </w:rPr>
        <w:t>؟ إذن يدعونا إلى دينهم، ويقولون: إن</w:t>
      </w:r>
      <w:r>
        <w:rPr>
          <w:rFonts w:hint="cs"/>
          <w:rtl/>
        </w:rPr>
        <w:t>ّ</w:t>
      </w:r>
      <w:r>
        <w:rPr>
          <w:rtl/>
        </w:rPr>
        <w:t>ه أفضل من دين ال</w:t>
      </w:r>
      <w:r>
        <w:rPr>
          <w:rFonts w:hint="cs"/>
          <w:rtl/>
        </w:rPr>
        <w:t>إِ</w:t>
      </w:r>
      <w:r>
        <w:rPr>
          <w:rtl/>
        </w:rPr>
        <w:t>سلام، فقال المأمون: فهل عندك في ذلك شرح بخلاف ما قالوا يا أبا الحسن</w:t>
      </w:r>
      <w:r>
        <w:rPr>
          <w:rFonts w:hint="cs"/>
          <w:rtl/>
        </w:rPr>
        <w:t xml:space="preserve"> </w:t>
      </w:r>
      <w:r>
        <w:rPr>
          <w:rtl/>
        </w:rPr>
        <w:t xml:space="preserve">؟ قال: نعم الذكر: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ونحن أهله، وذلك بيّن في كتاب الله حيث يقول في سورة الطلاق: </w:t>
      </w:r>
      <w:r w:rsidR="00EC19CB" w:rsidRPr="002416D6">
        <w:rPr>
          <w:rStyle w:val="libAlaemChar"/>
          <w:rtl/>
        </w:rPr>
        <w:t>(</w:t>
      </w:r>
      <w:r w:rsidRPr="00D351B6">
        <w:rPr>
          <w:rStyle w:val="libNormalChar"/>
          <w:rFonts w:hint="cs"/>
          <w:rtl/>
        </w:rPr>
        <w:t xml:space="preserve"> </w:t>
      </w:r>
      <w:r w:rsidRPr="006E7D9D">
        <w:rPr>
          <w:rStyle w:val="libAieChar"/>
          <w:rFonts w:hint="cs"/>
          <w:rtl/>
        </w:rPr>
        <w:t>فَاتَّقُوا اللهَ يَا أُولِي الأَلْبَابِ</w:t>
      </w:r>
      <w:r>
        <w:rPr>
          <w:rStyle w:val="libAieChar"/>
          <w:rFonts w:hint="cs"/>
          <w:rtl/>
        </w:rPr>
        <w:t xml:space="preserve"> </w:t>
      </w:r>
      <w:r w:rsidRPr="006E7D9D">
        <w:rPr>
          <w:rStyle w:val="libAieChar"/>
          <w:rFonts w:hint="cs"/>
          <w:rtl/>
        </w:rPr>
        <w:t>الَّذِينَ آمَنُوا قَدْ أَنزَلَ اللهُ إِلَيْكُمْ ذِكْرًا</w:t>
      </w:r>
      <w:r w:rsidRPr="00221842">
        <w:rPr>
          <w:rtl/>
        </w:rPr>
        <w:t xml:space="preserve"> </w:t>
      </w:r>
      <w:r w:rsidRPr="00221842">
        <w:t>*</w:t>
      </w:r>
      <w:r w:rsidRPr="00221842">
        <w:rPr>
          <w:rtl/>
        </w:rPr>
        <w:t xml:space="preserve"> </w:t>
      </w:r>
      <w:r w:rsidRPr="006E7D9D">
        <w:rPr>
          <w:rStyle w:val="libAieChar"/>
          <w:rFonts w:hint="cs"/>
          <w:rtl/>
        </w:rPr>
        <w:t>رَّسُولاً يَتْلُو عَلَيْكُمْ آيَاتِ اللهِ</w:t>
      </w:r>
      <w:r>
        <w:rPr>
          <w:rStyle w:val="libAieChar"/>
          <w:rFonts w:hint="cs"/>
          <w:rtl/>
        </w:rPr>
        <w:t xml:space="preserve"> </w:t>
      </w:r>
      <w:r w:rsidRPr="006E7D9D">
        <w:rPr>
          <w:rStyle w:val="libAieChar"/>
          <w:rFonts w:hint="cs"/>
          <w:rtl/>
        </w:rPr>
        <w:t>مُبَيِّنَاتٍ</w:t>
      </w:r>
      <w:r w:rsidRPr="00D351B6">
        <w:rPr>
          <w:rStyle w:val="libNormalChar"/>
          <w:rtl/>
        </w:rPr>
        <w:t xml:space="preserve"> </w:t>
      </w:r>
      <w:r w:rsidR="00A01EBF" w:rsidRPr="002416D6">
        <w:rPr>
          <w:rStyle w:val="libAlaemChar"/>
          <w:rtl/>
        </w:rPr>
        <w:t>)</w:t>
      </w:r>
      <w:r>
        <w:rPr>
          <w:rtl/>
        </w:rPr>
        <w:t xml:space="preserve"> </w:t>
      </w:r>
      <w:r w:rsidRPr="006E7D9D">
        <w:rPr>
          <w:rStyle w:val="libFootnotenumChar"/>
          <w:rtl/>
        </w:rPr>
        <w:t>(3)</w:t>
      </w:r>
      <w:r>
        <w:rPr>
          <w:rtl/>
        </w:rPr>
        <w:t xml:space="preserve"> فالذكر: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221842">
        <w:rPr>
          <w:rtl/>
        </w:rPr>
        <w:t xml:space="preserve"> ونحن أهله.</w:t>
      </w:r>
    </w:p>
    <w:p w:rsidR="006E7D9D" w:rsidRDefault="006E7D9D" w:rsidP="00A01EBF">
      <w:pPr>
        <w:pStyle w:val="libNormal"/>
        <w:rPr>
          <w:rtl/>
        </w:rPr>
      </w:pPr>
      <w:r w:rsidRPr="00CE5C2A">
        <w:rPr>
          <w:rStyle w:val="libNormalChar"/>
          <w:rtl/>
        </w:rPr>
        <w:t>[ 33234 ]</w:t>
      </w:r>
      <w:r>
        <w:rPr>
          <w:rtl/>
        </w:rPr>
        <w:t xml:space="preserve"> 32</w:t>
      </w:r>
      <w:r w:rsidR="00A617A7">
        <w:rPr>
          <w:rFonts w:hint="cs"/>
          <w:rtl/>
        </w:rPr>
        <w:t xml:space="preserve"> - </w:t>
      </w:r>
      <w:r>
        <w:rPr>
          <w:rtl/>
        </w:rPr>
        <w:t xml:space="preserve">وفي كتاب </w:t>
      </w:r>
      <w:r w:rsidRPr="00D351B6">
        <w:rPr>
          <w:rStyle w:val="libNormalChar"/>
          <w:rtl/>
        </w:rPr>
        <w:t xml:space="preserve">( </w:t>
      </w:r>
      <w:r>
        <w:rPr>
          <w:rtl/>
        </w:rPr>
        <w:t>فضل الشيعة</w:t>
      </w:r>
      <w:r w:rsidRPr="00D351B6">
        <w:rPr>
          <w:rStyle w:val="libNormalChar"/>
          <w:rtl/>
        </w:rPr>
        <w:t xml:space="preserve"> )</w:t>
      </w:r>
      <w:r>
        <w:rPr>
          <w:rtl/>
        </w:rPr>
        <w:t xml:space="preserve"> عن أبيه، عن سعد بن عبد الله، عن أحمد بن محمّد، عن الحسن بن عليّ، عن عاصم بن حميد، عن أبي إسحاق النحوي، قال: سمعت أبا عبد </w:t>
      </w:r>
      <w:r w:rsidRPr="00221842">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إن</w:t>
      </w:r>
      <w:r>
        <w:rPr>
          <w:rFonts w:hint="cs"/>
          <w:rtl/>
        </w:rPr>
        <w:t>َّ</w:t>
      </w:r>
      <w:r>
        <w:rPr>
          <w:rtl/>
        </w:rPr>
        <w:t xml:space="preserve"> الله أد</w:t>
      </w:r>
      <w:r>
        <w:rPr>
          <w:rFonts w:hint="cs"/>
          <w:rtl/>
        </w:rPr>
        <w:t>َّ</w:t>
      </w:r>
      <w:r>
        <w:rPr>
          <w:rtl/>
        </w:rPr>
        <w:t>ب نبي</w:t>
      </w:r>
      <w:r>
        <w:rPr>
          <w:rFonts w:hint="cs"/>
          <w:rtl/>
        </w:rPr>
        <w:t>ّ</w:t>
      </w:r>
      <w:r>
        <w:rPr>
          <w:rtl/>
        </w:rPr>
        <w:t>ه على محب</w:t>
      </w:r>
      <w:r>
        <w:rPr>
          <w:rFonts w:hint="cs"/>
          <w:rtl/>
        </w:rPr>
        <w:t>ّ</w:t>
      </w:r>
      <w:r>
        <w:rPr>
          <w:rtl/>
        </w:rPr>
        <w:t xml:space="preserve">ته، فقال: </w:t>
      </w:r>
      <w:r w:rsidR="00EC19CB" w:rsidRPr="002416D6">
        <w:rPr>
          <w:rStyle w:val="libAlaemChar"/>
          <w:rtl/>
        </w:rPr>
        <w:t>(</w:t>
      </w:r>
      <w:r w:rsidRPr="00D351B6">
        <w:rPr>
          <w:rStyle w:val="libNormalChar"/>
          <w:rFonts w:hint="cs"/>
          <w:rtl/>
        </w:rPr>
        <w:t xml:space="preserve"> </w:t>
      </w:r>
      <w:r w:rsidRPr="006E7D9D">
        <w:rPr>
          <w:rStyle w:val="libAieChar"/>
          <w:rFonts w:hint="cs"/>
          <w:rtl/>
        </w:rPr>
        <w:t>وَإِنَّكَ لَعَلَىٰ خُلُقٍ عَظِيمٍ</w:t>
      </w:r>
      <w:r w:rsidRPr="00D351B6">
        <w:rPr>
          <w:rStyle w:val="libNormalChar"/>
          <w:rtl/>
        </w:rPr>
        <w:t xml:space="preserve"> </w:t>
      </w:r>
      <w:r w:rsidR="00A01EBF" w:rsidRPr="002416D6">
        <w:rPr>
          <w:rStyle w:val="libAlaemChar"/>
          <w:rtl/>
        </w:rPr>
        <w:t>)</w:t>
      </w:r>
      <w:r>
        <w:rPr>
          <w:rtl/>
        </w:rPr>
        <w:t xml:space="preserve"> </w:t>
      </w:r>
      <w:r w:rsidRPr="006E7D9D">
        <w:rPr>
          <w:rStyle w:val="libFootnotenumChar"/>
          <w:rtl/>
        </w:rPr>
        <w:t>(</w:t>
      </w:r>
      <w:r w:rsidR="00A01EBF">
        <w:rPr>
          <w:rStyle w:val="libFootnotenumChar"/>
          <w:rFonts w:hint="cs"/>
          <w:rtl/>
        </w:rPr>
        <w:t>4</w:t>
      </w:r>
      <w:r w:rsidRPr="006E7D9D">
        <w:rPr>
          <w:rStyle w:val="libFootnotenumChar"/>
          <w:rtl/>
        </w:rPr>
        <w:t>)</w:t>
      </w:r>
      <w:r w:rsidR="00A617A7">
        <w:rPr>
          <w:rtl/>
        </w:rPr>
        <w:t xml:space="preserve"> - </w:t>
      </w:r>
      <w:r>
        <w:rPr>
          <w:rtl/>
        </w:rPr>
        <w:t>إلى أن قال:</w:t>
      </w:r>
      <w:r w:rsidR="00A617A7">
        <w:rPr>
          <w:rFonts w:hint="cs"/>
          <w:rtl/>
        </w:rPr>
        <w:t xml:space="preserve"> - </w:t>
      </w:r>
      <w:r>
        <w:rPr>
          <w:rtl/>
        </w:rPr>
        <w:t>وإن</w:t>
      </w:r>
      <w:r>
        <w:rPr>
          <w:rFonts w:hint="cs"/>
          <w:rtl/>
        </w:rPr>
        <w:t>َّ</w:t>
      </w:r>
      <w:r>
        <w:rPr>
          <w:rtl/>
        </w:rPr>
        <w:t xml:space="preserve">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فو</w:t>
      </w:r>
      <w:r>
        <w:rPr>
          <w:rFonts w:hint="cs"/>
          <w:rtl/>
        </w:rPr>
        <w:t>َّ</w:t>
      </w:r>
      <w:r>
        <w:rPr>
          <w:rtl/>
        </w:rPr>
        <w:t xml:space="preserve">ض إلى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فائتمنه، فسل</w:t>
      </w:r>
      <w:r>
        <w:rPr>
          <w:rFonts w:hint="cs"/>
          <w:rtl/>
        </w:rPr>
        <w:t>ّ</w:t>
      </w:r>
      <w:r>
        <w:rPr>
          <w:rtl/>
        </w:rPr>
        <w:t>متم، وجحد الناس، فوالله لنحب</w:t>
      </w:r>
      <w:r>
        <w:rPr>
          <w:rFonts w:hint="cs"/>
          <w:rtl/>
        </w:rPr>
        <w:t>ّ</w:t>
      </w:r>
      <w:r>
        <w:rPr>
          <w:rtl/>
        </w:rPr>
        <w:t>كم أن تقولوا إذا قلنا، وتصمتوا إذا صمتنا، ونحن فيما بينكم وبين الله، ما جعل الله ل</w:t>
      </w:r>
      <w:r>
        <w:rPr>
          <w:rFonts w:hint="cs"/>
          <w:rtl/>
        </w:rPr>
        <w:t>أ</w:t>
      </w:r>
      <w:r>
        <w:rPr>
          <w:rtl/>
        </w:rPr>
        <w:t>حد خيرا</w:t>
      </w:r>
      <w:r>
        <w:rPr>
          <w:rFonts w:hint="cs"/>
          <w:rtl/>
        </w:rPr>
        <w:t>ً</w:t>
      </w:r>
      <w:r>
        <w:rPr>
          <w:rtl/>
        </w:rPr>
        <w:t xml:space="preserve"> في خلاف أمرنا.</w:t>
      </w:r>
    </w:p>
    <w:p w:rsidR="006E7D9D" w:rsidRDefault="006E7D9D" w:rsidP="00A01EBF">
      <w:pPr>
        <w:pStyle w:val="libNormal"/>
        <w:rPr>
          <w:rtl/>
        </w:rPr>
      </w:pPr>
      <w:r>
        <w:rPr>
          <w:rtl/>
        </w:rPr>
        <w:t>ورواه الكليني عن محمّد بن يحيى، عن أحمد بن أبي زاهر، عن عليّ</w:t>
      </w:r>
      <w:r>
        <w:rPr>
          <w:rFonts w:hint="cs"/>
          <w:rtl/>
        </w:rPr>
        <w:t>ِ</w:t>
      </w:r>
      <w:r>
        <w:rPr>
          <w:rtl/>
        </w:rPr>
        <w:t xml:space="preserve"> بن إسماعيل، عن صفوان بن يحيى، عن عاصم بن حميد مثله </w:t>
      </w:r>
      <w:r w:rsidRPr="006E7D9D">
        <w:rPr>
          <w:rStyle w:val="libFootnotenumChar"/>
          <w:rtl/>
        </w:rPr>
        <w:t>(</w:t>
      </w:r>
      <w:r w:rsidR="00A01EBF">
        <w:rPr>
          <w:rStyle w:val="libFootnotenumChar"/>
          <w:rFonts w:hint="cs"/>
          <w:rtl/>
        </w:rPr>
        <w:t>5</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2C5C15" w:rsidRDefault="006E7D9D" w:rsidP="00D351B6">
      <w:pPr>
        <w:pStyle w:val="libFootnote0"/>
        <w:rPr>
          <w:rtl/>
        </w:rPr>
      </w:pPr>
      <w:r>
        <w:rPr>
          <w:rtl/>
        </w:rPr>
        <w:t>(1) فاطر 35: 32.</w:t>
      </w:r>
    </w:p>
    <w:p w:rsidR="006E7D9D" w:rsidRPr="002C5C15" w:rsidRDefault="006E7D9D" w:rsidP="00D351B6">
      <w:pPr>
        <w:pStyle w:val="libFootnote0"/>
        <w:rPr>
          <w:rtl/>
        </w:rPr>
      </w:pPr>
      <w:r w:rsidRPr="002C5C15">
        <w:rPr>
          <w:rtl/>
        </w:rPr>
        <w:t>(2) النحل 16</w:t>
      </w:r>
      <w:r>
        <w:rPr>
          <w:rtl/>
        </w:rPr>
        <w:t>:</w:t>
      </w:r>
      <w:r w:rsidRPr="002C5C15">
        <w:rPr>
          <w:rtl/>
        </w:rPr>
        <w:t xml:space="preserve"> 43</w:t>
      </w:r>
      <w:r>
        <w:rPr>
          <w:rtl/>
        </w:rPr>
        <w:t>،</w:t>
      </w:r>
      <w:r w:rsidRPr="002C5C15">
        <w:rPr>
          <w:rtl/>
        </w:rPr>
        <w:t xml:space="preserve"> وال</w:t>
      </w:r>
      <w:r>
        <w:rPr>
          <w:rFonts w:hint="cs"/>
          <w:rtl/>
        </w:rPr>
        <w:t>أ</w:t>
      </w:r>
      <w:r w:rsidRPr="002C5C15">
        <w:rPr>
          <w:rtl/>
        </w:rPr>
        <w:t xml:space="preserve">نبياء </w:t>
      </w:r>
      <w:r>
        <w:rPr>
          <w:rtl/>
        </w:rPr>
        <w:t>21: 7.</w:t>
      </w:r>
    </w:p>
    <w:p w:rsidR="006E7D9D" w:rsidRPr="002C5C15" w:rsidRDefault="006E7D9D" w:rsidP="00D351B6">
      <w:pPr>
        <w:pStyle w:val="libFootnote0"/>
        <w:rPr>
          <w:rtl/>
        </w:rPr>
      </w:pPr>
      <w:r>
        <w:rPr>
          <w:rtl/>
        </w:rPr>
        <w:t>(3) الطلاق 65: 10</w:t>
      </w:r>
      <w:r w:rsidR="00A617A7">
        <w:rPr>
          <w:rtl/>
        </w:rPr>
        <w:t xml:space="preserve"> - </w:t>
      </w:r>
      <w:r>
        <w:rPr>
          <w:rtl/>
        </w:rPr>
        <w:t>11.</w:t>
      </w:r>
    </w:p>
    <w:p w:rsidR="006E7D9D" w:rsidRDefault="006E7D9D" w:rsidP="00D351B6">
      <w:pPr>
        <w:pStyle w:val="libFootnote0"/>
        <w:rPr>
          <w:rtl/>
        </w:rPr>
      </w:pPr>
      <w:r>
        <w:rPr>
          <w:rtl/>
        </w:rPr>
        <w:t>32</w:t>
      </w:r>
      <w:r w:rsidR="00A617A7">
        <w:rPr>
          <w:rtl/>
        </w:rPr>
        <w:t xml:space="preserve"> - </w:t>
      </w:r>
      <w:r>
        <w:rPr>
          <w:rtl/>
        </w:rPr>
        <w:t>فضائل الشيعة: 34 / 30.</w:t>
      </w:r>
    </w:p>
    <w:p w:rsidR="006E7D9D" w:rsidRPr="002C5C15" w:rsidRDefault="006E7D9D" w:rsidP="00A01EBF">
      <w:pPr>
        <w:pStyle w:val="libFootnote0"/>
        <w:rPr>
          <w:rtl/>
        </w:rPr>
      </w:pPr>
      <w:r>
        <w:rPr>
          <w:rtl/>
        </w:rPr>
        <w:t>(</w:t>
      </w:r>
      <w:r w:rsidR="00A01EBF">
        <w:rPr>
          <w:rFonts w:hint="cs"/>
          <w:rtl/>
        </w:rPr>
        <w:t>4</w:t>
      </w:r>
      <w:r>
        <w:rPr>
          <w:rtl/>
        </w:rPr>
        <w:t>) القلم 68: 4.</w:t>
      </w:r>
    </w:p>
    <w:p w:rsidR="006E7D9D" w:rsidRPr="002C5C15" w:rsidRDefault="006E7D9D" w:rsidP="00A01EBF">
      <w:pPr>
        <w:pStyle w:val="libFootnote0"/>
        <w:rPr>
          <w:rtl/>
        </w:rPr>
      </w:pPr>
      <w:r w:rsidRPr="002C5C15">
        <w:rPr>
          <w:rtl/>
        </w:rPr>
        <w:t>(</w:t>
      </w:r>
      <w:r w:rsidR="00A01EBF">
        <w:rPr>
          <w:rFonts w:hint="cs"/>
          <w:rtl/>
        </w:rPr>
        <w:t>5</w:t>
      </w:r>
      <w:r w:rsidRPr="002C5C15">
        <w:rPr>
          <w:rtl/>
        </w:rPr>
        <w:t>) الكافي 1</w:t>
      </w:r>
      <w:r>
        <w:rPr>
          <w:rtl/>
        </w:rPr>
        <w:t>:</w:t>
      </w:r>
      <w:r w:rsidRPr="002C5C15">
        <w:rPr>
          <w:rtl/>
        </w:rPr>
        <w:t xml:space="preserve"> 207</w:t>
      </w:r>
      <w:r>
        <w:rPr>
          <w:rtl/>
        </w:rPr>
        <w:t xml:space="preserve"> / </w:t>
      </w:r>
      <w:r w:rsidRPr="002C5C15">
        <w:rPr>
          <w:rtl/>
        </w:rPr>
        <w:t>1</w:t>
      </w:r>
      <w:r>
        <w:rPr>
          <w:rtl/>
        </w:rPr>
        <w:t>.</w:t>
      </w:r>
    </w:p>
    <w:p w:rsidR="006E7D9D" w:rsidRDefault="006E7D9D" w:rsidP="00D351B6">
      <w:pPr>
        <w:pStyle w:val="libNormal"/>
        <w:rPr>
          <w:rtl/>
        </w:rPr>
      </w:pPr>
      <w:r>
        <w:rPr>
          <w:rtl/>
        </w:rPr>
        <w:br w:type="page"/>
      </w:r>
    </w:p>
    <w:p w:rsidR="006E7D9D" w:rsidRDefault="006E7D9D" w:rsidP="007763E9">
      <w:pPr>
        <w:pStyle w:val="libNormal"/>
        <w:rPr>
          <w:rtl/>
        </w:rPr>
      </w:pPr>
      <w:r w:rsidRPr="00CE5C2A">
        <w:rPr>
          <w:rStyle w:val="libNormalChar"/>
          <w:rtl/>
        </w:rPr>
        <w:lastRenderedPageBreak/>
        <w:t>[ 33235 ]</w:t>
      </w:r>
      <w:r>
        <w:rPr>
          <w:rtl/>
        </w:rPr>
        <w:t xml:space="preserve"> 33</w:t>
      </w:r>
      <w:r w:rsidR="00A617A7">
        <w:rPr>
          <w:rFonts w:hint="cs"/>
          <w:rtl/>
        </w:rPr>
        <w:t xml:space="preserve"> - </w:t>
      </w:r>
      <w:r>
        <w:rPr>
          <w:rtl/>
        </w:rPr>
        <w:t>أحمد بن عليّ</w:t>
      </w:r>
      <w:r>
        <w:rPr>
          <w:rFonts w:hint="cs"/>
          <w:rtl/>
        </w:rPr>
        <w:t>ِ</w:t>
      </w:r>
      <w:r>
        <w:rPr>
          <w:rtl/>
        </w:rPr>
        <w:t xml:space="preserve"> بن أبي طالب الطبرسي في </w:t>
      </w:r>
      <w:r w:rsidRPr="00D351B6">
        <w:rPr>
          <w:rStyle w:val="libNormalChar"/>
          <w:rtl/>
        </w:rPr>
        <w:t xml:space="preserve">( </w:t>
      </w:r>
      <w:r>
        <w:rPr>
          <w:rtl/>
        </w:rPr>
        <w:t>الاحتجاج</w:t>
      </w:r>
      <w:r w:rsidRPr="00D351B6">
        <w:rPr>
          <w:rStyle w:val="libNormalChar"/>
          <w:rtl/>
        </w:rPr>
        <w:t xml:space="preserve"> )</w:t>
      </w:r>
      <w:r>
        <w:rPr>
          <w:rtl/>
        </w:rPr>
        <w:t xml:space="preserve"> عن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في احتجاجه على بعض الزنادقة، أنه قال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وقد جعل الله للعلم أهلاً، وفرض على العباد طاعتهم بقوله: </w:t>
      </w:r>
      <w:r w:rsidR="00EC19CB" w:rsidRPr="002416D6">
        <w:rPr>
          <w:rStyle w:val="libAlaemChar"/>
          <w:rtl/>
        </w:rPr>
        <w:t>(</w:t>
      </w:r>
      <w:r w:rsidRPr="00D351B6">
        <w:rPr>
          <w:rStyle w:val="libNormalChar"/>
          <w:rFonts w:hint="cs"/>
          <w:rtl/>
        </w:rPr>
        <w:t xml:space="preserve"> </w:t>
      </w:r>
      <w:r w:rsidRPr="006E7D9D">
        <w:rPr>
          <w:rStyle w:val="libAieChar"/>
          <w:rFonts w:hint="cs"/>
          <w:rtl/>
        </w:rPr>
        <w:t>أَطِيعُوا اللهَ وَأَطِيعُوا الرَّسُولَ وَأُولِي الأَمْرِ مِنكُمْ</w:t>
      </w:r>
      <w:r w:rsidRPr="00D351B6">
        <w:rPr>
          <w:rStyle w:val="libNormalChar"/>
          <w:rtl/>
        </w:rPr>
        <w:t xml:space="preserve"> </w:t>
      </w:r>
      <w:r w:rsidR="007763E9" w:rsidRPr="002416D6">
        <w:rPr>
          <w:rStyle w:val="libAlaemChar"/>
          <w:rtl/>
        </w:rPr>
        <w:t>)</w:t>
      </w:r>
      <w:r>
        <w:rPr>
          <w:rtl/>
        </w:rPr>
        <w:t xml:space="preserve"> </w:t>
      </w:r>
      <w:r w:rsidRPr="006E7D9D">
        <w:rPr>
          <w:rStyle w:val="libFootnotenumChar"/>
          <w:rtl/>
        </w:rPr>
        <w:t>(1)</w:t>
      </w:r>
      <w:r>
        <w:rPr>
          <w:rtl/>
        </w:rPr>
        <w:t xml:space="preserve"> وبقوله: </w:t>
      </w:r>
      <w:r w:rsidR="00EC19CB" w:rsidRPr="002416D6">
        <w:rPr>
          <w:rStyle w:val="libAlaemChar"/>
          <w:rtl/>
        </w:rPr>
        <w:t>(</w:t>
      </w:r>
      <w:r w:rsidRPr="00D351B6">
        <w:rPr>
          <w:rStyle w:val="libNormalChar"/>
          <w:rFonts w:hint="cs"/>
          <w:rtl/>
        </w:rPr>
        <w:t xml:space="preserve"> </w:t>
      </w:r>
      <w:r w:rsidRPr="006E7D9D">
        <w:rPr>
          <w:rStyle w:val="libAieChar"/>
          <w:rFonts w:hint="cs"/>
          <w:rtl/>
        </w:rPr>
        <w:t>وَلَوْ رَدُّوهُ إِلَى الرَّسُولِ وَإِلَىٰ أُولِي الأَمْرِ مِنْهُمْ لَعَلِمَهُ الَّذِينَ يَسْتَنبِطُونَهُ مِنْهُمْ</w:t>
      </w:r>
      <w:r w:rsidRPr="00D351B6">
        <w:rPr>
          <w:rStyle w:val="libNormalChar"/>
          <w:rtl/>
        </w:rPr>
        <w:t xml:space="preserve"> </w:t>
      </w:r>
      <w:r w:rsidR="007763E9" w:rsidRPr="002416D6">
        <w:rPr>
          <w:rStyle w:val="libAlaemChar"/>
          <w:rtl/>
        </w:rPr>
        <w:t>)</w:t>
      </w:r>
      <w:r>
        <w:rPr>
          <w:rtl/>
        </w:rPr>
        <w:t xml:space="preserve"> </w:t>
      </w:r>
      <w:r w:rsidRPr="006E7D9D">
        <w:rPr>
          <w:rStyle w:val="libFootnotenumChar"/>
          <w:rtl/>
        </w:rPr>
        <w:t>(2)</w:t>
      </w:r>
      <w:r>
        <w:rPr>
          <w:rtl/>
        </w:rPr>
        <w:t xml:space="preserve">، وبقوله: </w:t>
      </w:r>
      <w:r w:rsidR="00EC19CB" w:rsidRPr="002416D6">
        <w:rPr>
          <w:rStyle w:val="libAlaemChar"/>
          <w:rtl/>
        </w:rPr>
        <w:t>(</w:t>
      </w:r>
      <w:r w:rsidRPr="00D351B6">
        <w:rPr>
          <w:rStyle w:val="libNormalChar"/>
          <w:rFonts w:hint="cs"/>
          <w:rtl/>
        </w:rPr>
        <w:t xml:space="preserve"> </w:t>
      </w:r>
      <w:r w:rsidRPr="006E7D9D">
        <w:rPr>
          <w:rStyle w:val="libAieChar"/>
          <w:rFonts w:hint="cs"/>
          <w:rtl/>
        </w:rPr>
        <w:t>اتَّقُوا اللهَ وَكُونُوا مَعَ الصَّادِقِينَ</w:t>
      </w:r>
      <w:r w:rsidRPr="00D351B6">
        <w:rPr>
          <w:rStyle w:val="libNormalChar"/>
          <w:rtl/>
        </w:rPr>
        <w:t xml:space="preserve"> </w:t>
      </w:r>
      <w:r w:rsidR="007763E9" w:rsidRPr="002416D6">
        <w:rPr>
          <w:rStyle w:val="libAlaemChar"/>
          <w:rtl/>
        </w:rPr>
        <w:t>)</w:t>
      </w:r>
      <w:r>
        <w:rPr>
          <w:rtl/>
        </w:rPr>
        <w:t xml:space="preserve"> </w:t>
      </w:r>
      <w:r w:rsidRPr="006E7D9D">
        <w:rPr>
          <w:rStyle w:val="libFootnotenumChar"/>
          <w:rtl/>
        </w:rPr>
        <w:t>(3)</w:t>
      </w:r>
      <w:r>
        <w:rPr>
          <w:rtl/>
        </w:rPr>
        <w:t xml:space="preserve">، وبقوله: </w:t>
      </w:r>
      <w:r w:rsidR="00EC19CB" w:rsidRPr="002416D6">
        <w:rPr>
          <w:rStyle w:val="libAlaemChar"/>
          <w:rtl/>
        </w:rPr>
        <w:t>(</w:t>
      </w:r>
      <w:r w:rsidRPr="00D351B6">
        <w:rPr>
          <w:rStyle w:val="libNormalChar"/>
          <w:rFonts w:hint="cs"/>
          <w:rtl/>
        </w:rPr>
        <w:t xml:space="preserve"> </w:t>
      </w:r>
      <w:r w:rsidRPr="006E7D9D">
        <w:rPr>
          <w:rStyle w:val="libAieChar"/>
          <w:rFonts w:hint="cs"/>
          <w:rtl/>
        </w:rPr>
        <w:t xml:space="preserve">وَمَا يَعْلَمُ تَأْوِيلَهُ </w:t>
      </w:r>
      <w:r w:rsidR="00D351B6">
        <w:rPr>
          <w:rStyle w:val="libAieChar"/>
          <w:rFonts w:hint="cs"/>
          <w:rtl/>
        </w:rPr>
        <w:t xml:space="preserve">إلّا </w:t>
      </w:r>
      <w:r w:rsidRPr="006E7D9D">
        <w:rPr>
          <w:rStyle w:val="libAieChar"/>
          <w:rFonts w:hint="cs"/>
          <w:rtl/>
        </w:rPr>
        <w:t>اللهُ وَالرَّاسِخُونَ فِي الْعِلْمِ</w:t>
      </w:r>
      <w:r w:rsidRPr="00D351B6">
        <w:rPr>
          <w:rStyle w:val="libNormalChar"/>
          <w:rtl/>
        </w:rPr>
        <w:t xml:space="preserve"> </w:t>
      </w:r>
      <w:r w:rsidR="007763E9" w:rsidRPr="002416D6">
        <w:rPr>
          <w:rStyle w:val="libAlaemChar"/>
          <w:rtl/>
        </w:rPr>
        <w:t>)</w:t>
      </w:r>
      <w:r>
        <w:rPr>
          <w:rtl/>
        </w:rPr>
        <w:t xml:space="preserve"> </w:t>
      </w:r>
      <w:r w:rsidRPr="006E7D9D">
        <w:rPr>
          <w:rStyle w:val="libFootnotenumChar"/>
          <w:rtl/>
        </w:rPr>
        <w:t>(4)</w:t>
      </w:r>
      <w:r>
        <w:rPr>
          <w:rtl/>
        </w:rPr>
        <w:t xml:space="preserve">، وبقوله: </w:t>
      </w:r>
      <w:r w:rsidR="00EC19CB" w:rsidRPr="002416D6">
        <w:rPr>
          <w:rStyle w:val="libAlaemChar"/>
          <w:rtl/>
        </w:rPr>
        <w:t>(</w:t>
      </w:r>
      <w:r w:rsidRPr="00D351B6">
        <w:rPr>
          <w:rStyle w:val="libNormalChar"/>
          <w:rFonts w:hint="cs"/>
          <w:rtl/>
        </w:rPr>
        <w:t xml:space="preserve"> </w:t>
      </w:r>
      <w:r w:rsidRPr="006E7D9D">
        <w:rPr>
          <w:rStyle w:val="libAieChar"/>
          <w:rFonts w:hint="cs"/>
          <w:rtl/>
        </w:rPr>
        <w:t>وَأْتُوا الْبُيُوتَ مِنْ أَبْوَابِهَا</w:t>
      </w:r>
      <w:r w:rsidRPr="00D351B6">
        <w:rPr>
          <w:rStyle w:val="libNormalChar"/>
          <w:rtl/>
        </w:rPr>
        <w:t xml:space="preserve"> </w:t>
      </w:r>
      <w:r w:rsidR="007763E9" w:rsidRPr="002416D6">
        <w:rPr>
          <w:rStyle w:val="libAlaemChar"/>
          <w:rtl/>
        </w:rPr>
        <w:t>)</w:t>
      </w:r>
      <w:r>
        <w:rPr>
          <w:rtl/>
        </w:rPr>
        <w:t xml:space="preserve"> </w:t>
      </w:r>
      <w:r w:rsidRPr="006E7D9D">
        <w:rPr>
          <w:rStyle w:val="libFootnotenumChar"/>
          <w:rtl/>
        </w:rPr>
        <w:t>(5)</w:t>
      </w:r>
      <w:r>
        <w:rPr>
          <w:rtl/>
        </w:rPr>
        <w:t xml:space="preserve"> والبيوت: هي بيوت العلم ال</w:t>
      </w:r>
      <w:r>
        <w:rPr>
          <w:rFonts w:hint="cs"/>
          <w:rtl/>
        </w:rPr>
        <w:t>ّ</w:t>
      </w:r>
      <w:r>
        <w:rPr>
          <w:rtl/>
        </w:rPr>
        <w:t xml:space="preserve">ذي </w:t>
      </w:r>
      <w:r w:rsidRPr="00D351B6">
        <w:rPr>
          <w:rStyle w:val="libNormalChar"/>
          <w:rtl/>
        </w:rPr>
        <w:t xml:space="preserve">( </w:t>
      </w:r>
      <w:r>
        <w:rPr>
          <w:rtl/>
        </w:rPr>
        <w:t>استودعه عند</w:t>
      </w:r>
      <w:r w:rsidRPr="00D351B6">
        <w:rPr>
          <w:rStyle w:val="libNormalChar"/>
          <w:rtl/>
        </w:rPr>
        <w:t xml:space="preserve"> )</w:t>
      </w:r>
      <w:r>
        <w:rPr>
          <w:rtl/>
        </w:rPr>
        <w:t xml:space="preserve"> </w:t>
      </w:r>
      <w:r w:rsidRPr="006E7D9D">
        <w:rPr>
          <w:rStyle w:val="libFootnotenumChar"/>
          <w:rtl/>
        </w:rPr>
        <w:t>(6)</w:t>
      </w:r>
      <w:r>
        <w:rPr>
          <w:rtl/>
        </w:rPr>
        <w:t xml:space="preserve"> ال</w:t>
      </w:r>
      <w:r>
        <w:rPr>
          <w:rFonts w:hint="cs"/>
          <w:rtl/>
        </w:rPr>
        <w:t>أ</w:t>
      </w:r>
      <w:r>
        <w:rPr>
          <w:rtl/>
        </w:rPr>
        <w:t>نبياء، وأبوابها: أوصياؤهم، فكل</w:t>
      </w:r>
      <w:r>
        <w:rPr>
          <w:rFonts w:hint="cs"/>
          <w:rtl/>
        </w:rPr>
        <w:t>ّ</w:t>
      </w:r>
      <w:r>
        <w:rPr>
          <w:rtl/>
        </w:rPr>
        <w:t xml:space="preserve"> عمل من أعمال الخير يجري </w:t>
      </w:r>
      <w:r w:rsidRPr="006E7D9D">
        <w:rPr>
          <w:rStyle w:val="libFootnotenumChar"/>
          <w:rtl/>
        </w:rPr>
        <w:t>(7)</w:t>
      </w:r>
      <w:r>
        <w:rPr>
          <w:rtl/>
        </w:rPr>
        <w:t xml:space="preserve"> على غير أيدي ال</w:t>
      </w:r>
      <w:r>
        <w:rPr>
          <w:rFonts w:hint="cs"/>
          <w:rtl/>
        </w:rPr>
        <w:t>أ</w:t>
      </w:r>
      <w:r>
        <w:rPr>
          <w:rtl/>
        </w:rPr>
        <w:t xml:space="preserve">صفياء </w:t>
      </w:r>
      <w:r w:rsidRPr="006E7D9D">
        <w:rPr>
          <w:rStyle w:val="libFootnotenumChar"/>
          <w:rtl/>
        </w:rPr>
        <w:t>(8)</w:t>
      </w:r>
      <w:r>
        <w:rPr>
          <w:rtl/>
        </w:rPr>
        <w:t xml:space="preserve"> وعهودهم </w:t>
      </w:r>
      <w:r w:rsidRPr="00D351B6">
        <w:rPr>
          <w:rStyle w:val="libNormalChar"/>
          <w:rtl/>
        </w:rPr>
        <w:t xml:space="preserve">( </w:t>
      </w:r>
      <w:r>
        <w:rPr>
          <w:rtl/>
        </w:rPr>
        <w:t>وحدودهم</w:t>
      </w:r>
      <w:r w:rsidRPr="00D351B6">
        <w:rPr>
          <w:rStyle w:val="libNormalChar"/>
          <w:rtl/>
        </w:rPr>
        <w:t xml:space="preserve"> )</w:t>
      </w:r>
      <w:r>
        <w:rPr>
          <w:rtl/>
        </w:rPr>
        <w:t xml:space="preserve"> </w:t>
      </w:r>
      <w:r w:rsidRPr="006E7D9D">
        <w:rPr>
          <w:rStyle w:val="libFootnotenumChar"/>
          <w:rtl/>
        </w:rPr>
        <w:t>(9)</w:t>
      </w:r>
      <w:r>
        <w:rPr>
          <w:rtl/>
        </w:rPr>
        <w:t xml:space="preserve"> وشرائعهم وسننهم </w:t>
      </w:r>
      <w:r w:rsidRPr="006E7D9D">
        <w:rPr>
          <w:rStyle w:val="libFootnotenumChar"/>
          <w:rtl/>
        </w:rPr>
        <w:t>(10)</w:t>
      </w:r>
      <w:r>
        <w:rPr>
          <w:rtl/>
        </w:rPr>
        <w:t xml:space="preserve"> مردود غير مقبول، وأهله بمحل</w:t>
      </w:r>
      <w:r>
        <w:rPr>
          <w:rFonts w:hint="cs"/>
          <w:rtl/>
        </w:rPr>
        <w:t>ِّ</w:t>
      </w:r>
      <w:r>
        <w:rPr>
          <w:rtl/>
        </w:rPr>
        <w:t xml:space="preserve"> كفر وإن شملهم </w:t>
      </w:r>
      <w:r w:rsidRPr="006E7D9D">
        <w:rPr>
          <w:rStyle w:val="libFootnotenumChar"/>
          <w:rtl/>
        </w:rPr>
        <w:t>(11)</w:t>
      </w:r>
      <w:r>
        <w:rPr>
          <w:rtl/>
        </w:rPr>
        <w:t xml:space="preserve"> صفة ال</w:t>
      </w:r>
      <w:r>
        <w:rPr>
          <w:rFonts w:hint="cs"/>
          <w:rtl/>
        </w:rPr>
        <w:t>إِ</w:t>
      </w:r>
      <w:r>
        <w:rPr>
          <w:rtl/>
        </w:rPr>
        <w:t>يمان. الحديث.</w:t>
      </w:r>
    </w:p>
    <w:p w:rsidR="006E7D9D" w:rsidRDefault="006E7D9D" w:rsidP="00A01EBF">
      <w:pPr>
        <w:pStyle w:val="libNormal"/>
        <w:rPr>
          <w:rtl/>
        </w:rPr>
      </w:pPr>
      <w:r w:rsidRPr="00CE5C2A">
        <w:rPr>
          <w:rStyle w:val="libNormalChar"/>
          <w:rtl/>
        </w:rPr>
        <w:t>[ 33236 ]</w:t>
      </w:r>
      <w:r>
        <w:rPr>
          <w:rtl/>
        </w:rPr>
        <w:t xml:space="preserve"> 34</w:t>
      </w:r>
      <w:r w:rsidR="00A617A7">
        <w:rPr>
          <w:rFonts w:hint="cs"/>
          <w:rtl/>
        </w:rPr>
        <w:t xml:space="preserve"> - </w:t>
      </w:r>
      <w:r>
        <w:rPr>
          <w:rtl/>
        </w:rPr>
        <w:t>محمّد بن الحسن الصف</w:t>
      </w:r>
      <w:r>
        <w:rPr>
          <w:rFonts w:hint="cs"/>
          <w:rtl/>
        </w:rPr>
        <w:t>ّ</w:t>
      </w:r>
      <w:r>
        <w:rPr>
          <w:rtl/>
        </w:rPr>
        <w:t xml:space="preserve">ار في </w:t>
      </w:r>
      <w:r w:rsidRPr="00D351B6">
        <w:rPr>
          <w:rStyle w:val="libNormalChar"/>
          <w:rtl/>
        </w:rPr>
        <w:t xml:space="preserve">( </w:t>
      </w:r>
      <w:r>
        <w:rPr>
          <w:rtl/>
        </w:rPr>
        <w:t>بصائر الدرجات</w:t>
      </w:r>
      <w:r w:rsidRPr="00D351B6">
        <w:rPr>
          <w:rStyle w:val="libNormalChar"/>
          <w:rtl/>
        </w:rPr>
        <w:t xml:space="preserve"> )</w:t>
      </w:r>
      <w:r>
        <w:rPr>
          <w:rtl/>
        </w:rPr>
        <w:t xml:space="preserve"> عن العب</w:t>
      </w:r>
      <w:r>
        <w:rPr>
          <w:rFonts w:hint="cs"/>
          <w:rtl/>
        </w:rPr>
        <w:t>ّ</w:t>
      </w:r>
      <w:r>
        <w:rPr>
          <w:rtl/>
        </w:rPr>
        <w:t xml:space="preserve">اس بن عامر </w:t>
      </w:r>
      <w:r w:rsidRPr="006E7D9D">
        <w:rPr>
          <w:rStyle w:val="libFootnotenumChar"/>
          <w:rtl/>
        </w:rPr>
        <w:t>(</w:t>
      </w:r>
      <w:r w:rsidR="00A01EBF">
        <w:rPr>
          <w:rStyle w:val="libFootnotenumChar"/>
          <w:rFonts w:hint="cs"/>
          <w:rtl/>
        </w:rPr>
        <w:t>12</w:t>
      </w:r>
      <w:r w:rsidRPr="006E7D9D">
        <w:rPr>
          <w:rStyle w:val="libFootnotenumChar"/>
          <w:rtl/>
        </w:rPr>
        <w:t>)</w:t>
      </w:r>
      <w:r>
        <w:rPr>
          <w:rtl/>
        </w:rPr>
        <w:t xml:space="preserve">، عن حمّاد بن عيسى، عن ربعي، عن فضيل، قال: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33</w:t>
      </w:r>
      <w:r w:rsidR="00A617A7">
        <w:rPr>
          <w:rtl/>
        </w:rPr>
        <w:t xml:space="preserve"> - </w:t>
      </w:r>
      <w:r>
        <w:rPr>
          <w:rtl/>
        </w:rPr>
        <w:t>الاحتجاج: 248.</w:t>
      </w:r>
    </w:p>
    <w:p w:rsidR="006E7D9D" w:rsidRPr="002C5C15" w:rsidRDefault="006E7D9D" w:rsidP="00D351B6">
      <w:pPr>
        <w:pStyle w:val="libFootnote0"/>
        <w:rPr>
          <w:rtl/>
        </w:rPr>
      </w:pPr>
      <w:r>
        <w:rPr>
          <w:rtl/>
        </w:rPr>
        <w:t>(1) النساء 4: 59.</w:t>
      </w:r>
    </w:p>
    <w:p w:rsidR="006E7D9D" w:rsidRPr="002C5C15" w:rsidRDefault="006E7D9D" w:rsidP="00D351B6">
      <w:pPr>
        <w:pStyle w:val="libFootnote0"/>
        <w:rPr>
          <w:rtl/>
        </w:rPr>
      </w:pPr>
      <w:r>
        <w:rPr>
          <w:rtl/>
        </w:rPr>
        <w:t>(2) النساء 4: 83.</w:t>
      </w:r>
    </w:p>
    <w:p w:rsidR="006E7D9D" w:rsidRPr="002C5C15" w:rsidRDefault="006E7D9D" w:rsidP="00D351B6">
      <w:pPr>
        <w:pStyle w:val="libFootnote0"/>
        <w:rPr>
          <w:rtl/>
        </w:rPr>
      </w:pPr>
      <w:r>
        <w:rPr>
          <w:rtl/>
        </w:rPr>
        <w:t>(3) التوبة 9: 119.</w:t>
      </w:r>
    </w:p>
    <w:p w:rsidR="006E7D9D" w:rsidRPr="002C5C15" w:rsidRDefault="006E7D9D" w:rsidP="00D351B6">
      <w:pPr>
        <w:pStyle w:val="libFootnote0"/>
        <w:rPr>
          <w:rtl/>
        </w:rPr>
      </w:pPr>
      <w:r>
        <w:rPr>
          <w:rtl/>
        </w:rPr>
        <w:t>(4) آل عمران 3: 7.</w:t>
      </w:r>
    </w:p>
    <w:p w:rsidR="006E7D9D" w:rsidRPr="002C5C15" w:rsidRDefault="006E7D9D" w:rsidP="00D351B6">
      <w:pPr>
        <w:pStyle w:val="libFootnote0"/>
        <w:rPr>
          <w:rtl/>
        </w:rPr>
      </w:pPr>
      <w:r w:rsidRPr="002C5C15">
        <w:rPr>
          <w:rtl/>
        </w:rPr>
        <w:t>(5) البقرة 2</w:t>
      </w:r>
      <w:r>
        <w:rPr>
          <w:rtl/>
        </w:rPr>
        <w:t>:</w:t>
      </w:r>
      <w:r w:rsidRPr="002C5C15">
        <w:rPr>
          <w:rtl/>
        </w:rPr>
        <w:t xml:space="preserve"> </w:t>
      </w:r>
      <w:r>
        <w:rPr>
          <w:rtl/>
        </w:rPr>
        <w:t>189.</w:t>
      </w:r>
    </w:p>
    <w:p w:rsidR="006E7D9D" w:rsidRPr="002C5C15" w:rsidRDefault="006E7D9D" w:rsidP="00D351B6">
      <w:pPr>
        <w:pStyle w:val="libFootnote0"/>
        <w:rPr>
          <w:rtl/>
        </w:rPr>
      </w:pPr>
      <w:r>
        <w:rPr>
          <w:rtl/>
        </w:rPr>
        <w:t>(6) في المصدر: استودعته.</w:t>
      </w:r>
    </w:p>
    <w:p w:rsidR="006E7D9D" w:rsidRPr="002C5C15" w:rsidRDefault="006E7D9D" w:rsidP="00D351B6">
      <w:pPr>
        <w:pStyle w:val="libFootnote0"/>
        <w:rPr>
          <w:rtl/>
        </w:rPr>
      </w:pPr>
      <w:r>
        <w:rPr>
          <w:rtl/>
        </w:rPr>
        <w:t>(7) في المصدر: فجرى.</w:t>
      </w:r>
    </w:p>
    <w:p w:rsidR="006E7D9D" w:rsidRPr="002C5C15" w:rsidRDefault="006E7D9D" w:rsidP="00D351B6">
      <w:pPr>
        <w:pStyle w:val="libFootnote0"/>
        <w:rPr>
          <w:rtl/>
        </w:rPr>
      </w:pPr>
      <w:r>
        <w:rPr>
          <w:rtl/>
        </w:rPr>
        <w:t>(8) في المصدر: الاصطفاء.</w:t>
      </w:r>
    </w:p>
    <w:p w:rsidR="006E7D9D" w:rsidRPr="002C5C15" w:rsidRDefault="006E7D9D" w:rsidP="00D351B6">
      <w:pPr>
        <w:pStyle w:val="libFootnote0"/>
        <w:rPr>
          <w:rtl/>
        </w:rPr>
      </w:pPr>
      <w:r>
        <w:rPr>
          <w:rtl/>
        </w:rPr>
        <w:t>(9) ليس في المصدر.</w:t>
      </w:r>
    </w:p>
    <w:p w:rsidR="006E7D9D" w:rsidRPr="002C5C15" w:rsidRDefault="006E7D9D" w:rsidP="00D351B6">
      <w:pPr>
        <w:pStyle w:val="libFootnote0"/>
        <w:rPr>
          <w:rtl/>
        </w:rPr>
      </w:pPr>
      <w:r w:rsidRPr="002C5C15">
        <w:rPr>
          <w:rtl/>
        </w:rPr>
        <w:t xml:space="preserve">(10) </w:t>
      </w:r>
      <w:r>
        <w:rPr>
          <w:rtl/>
        </w:rPr>
        <w:t>في المصدر زيادة: ومعالم دينهم.</w:t>
      </w:r>
    </w:p>
    <w:p w:rsidR="006E7D9D" w:rsidRPr="002C5C15" w:rsidRDefault="006E7D9D" w:rsidP="00D351B6">
      <w:pPr>
        <w:pStyle w:val="libFootnote0"/>
        <w:rPr>
          <w:rtl/>
        </w:rPr>
      </w:pPr>
      <w:r>
        <w:rPr>
          <w:rtl/>
        </w:rPr>
        <w:t>(11) في المصدر: شملتهم.</w:t>
      </w:r>
    </w:p>
    <w:p w:rsidR="006E7D9D" w:rsidRDefault="006E7D9D" w:rsidP="00D351B6">
      <w:pPr>
        <w:pStyle w:val="libFootnote0"/>
        <w:rPr>
          <w:rtl/>
        </w:rPr>
      </w:pPr>
      <w:r>
        <w:rPr>
          <w:rtl/>
        </w:rPr>
        <w:t>34</w:t>
      </w:r>
      <w:r w:rsidR="00A617A7">
        <w:rPr>
          <w:rtl/>
        </w:rPr>
        <w:t xml:space="preserve"> - </w:t>
      </w:r>
      <w:r>
        <w:rPr>
          <w:rtl/>
        </w:rPr>
        <w:t>بصائر الدرجات: 531 / 21.</w:t>
      </w:r>
    </w:p>
    <w:p w:rsidR="006E7D9D" w:rsidRPr="002C5C15" w:rsidRDefault="006E7D9D" w:rsidP="00A01EBF">
      <w:pPr>
        <w:pStyle w:val="libFootnote0"/>
        <w:rPr>
          <w:rtl/>
        </w:rPr>
      </w:pPr>
      <w:r w:rsidRPr="002C5C15">
        <w:rPr>
          <w:rtl/>
        </w:rPr>
        <w:t>(</w:t>
      </w:r>
      <w:r w:rsidR="00A01EBF">
        <w:rPr>
          <w:rFonts w:hint="cs"/>
          <w:rtl/>
        </w:rPr>
        <w:t>12</w:t>
      </w:r>
      <w:r w:rsidRPr="002C5C15">
        <w:rPr>
          <w:rtl/>
        </w:rPr>
        <w:t>) في المصدر</w:t>
      </w:r>
      <w:r>
        <w:rPr>
          <w:rtl/>
        </w:rPr>
        <w:t>:</w:t>
      </w:r>
      <w:r w:rsidRPr="002C5C15">
        <w:rPr>
          <w:rtl/>
        </w:rPr>
        <w:t xml:space="preserve"> العباس بن معروف</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سمعت أبا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كل</w:t>
      </w:r>
      <w:r>
        <w:rPr>
          <w:rFonts w:hint="cs"/>
          <w:rtl/>
        </w:rPr>
        <w:t>ّ</w:t>
      </w:r>
      <w:r>
        <w:rPr>
          <w:rtl/>
        </w:rPr>
        <w:t xml:space="preserve"> ما لم يخرج من هذا البيت فهو باطل.</w:t>
      </w:r>
    </w:p>
    <w:p w:rsidR="006E7D9D" w:rsidRDefault="006E7D9D" w:rsidP="0054066A">
      <w:pPr>
        <w:pStyle w:val="libNormal"/>
        <w:rPr>
          <w:rtl/>
        </w:rPr>
      </w:pPr>
      <w:r w:rsidRPr="00CE5C2A">
        <w:rPr>
          <w:rStyle w:val="libNormalChar"/>
          <w:rtl/>
        </w:rPr>
        <w:t>[ 33237 ]</w:t>
      </w:r>
      <w:r>
        <w:rPr>
          <w:rtl/>
        </w:rPr>
        <w:t xml:space="preserve"> 35</w:t>
      </w:r>
      <w:r w:rsidR="00A617A7">
        <w:rPr>
          <w:rFonts w:hint="cs"/>
          <w:rtl/>
        </w:rPr>
        <w:t xml:space="preserve"> - </w:t>
      </w:r>
      <w:r>
        <w:rPr>
          <w:rtl/>
        </w:rPr>
        <w:t xml:space="preserve">وعنه، عن حمّاد بن عيسى، عن عمر بن يزيد، قال: قال أبو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في قوله: </w:t>
      </w:r>
      <w:r w:rsidR="00EC19CB" w:rsidRPr="002416D6">
        <w:rPr>
          <w:rStyle w:val="libAlaemChar"/>
          <w:rtl/>
        </w:rPr>
        <w:t>(</w:t>
      </w:r>
      <w:r w:rsidRPr="00D351B6">
        <w:rPr>
          <w:rStyle w:val="libNormalChar"/>
          <w:rFonts w:hint="cs"/>
          <w:rtl/>
        </w:rPr>
        <w:t xml:space="preserve"> </w:t>
      </w:r>
      <w:r w:rsidRPr="006E7D9D">
        <w:rPr>
          <w:rStyle w:val="libAieChar"/>
          <w:rFonts w:hint="cs"/>
          <w:rtl/>
        </w:rPr>
        <w:t>وَإِنَّهُ لَذِكْرٌ لَّكَ وَلِقَوْمِكَ وَسَوْفَ</w:t>
      </w:r>
      <w:r>
        <w:rPr>
          <w:rStyle w:val="libAieChar"/>
          <w:rFonts w:hint="cs"/>
          <w:rtl/>
        </w:rPr>
        <w:t xml:space="preserve"> </w:t>
      </w:r>
      <w:r w:rsidRPr="006E7D9D">
        <w:rPr>
          <w:rStyle w:val="libAieChar"/>
          <w:rFonts w:hint="cs"/>
          <w:rtl/>
        </w:rPr>
        <w:t>تُسْأَلُونَ</w:t>
      </w:r>
      <w:r w:rsidRPr="00D351B6">
        <w:rPr>
          <w:rStyle w:val="libNormalChar"/>
          <w:rtl/>
        </w:rPr>
        <w:t xml:space="preserve"> </w:t>
      </w:r>
      <w:r w:rsidR="0054066A" w:rsidRPr="002416D6">
        <w:rPr>
          <w:rStyle w:val="libAlaemChar"/>
          <w:rtl/>
        </w:rPr>
        <w:t>)</w:t>
      </w:r>
      <w:r>
        <w:rPr>
          <w:rtl/>
        </w:rPr>
        <w:t xml:space="preserve"> </w:t>
      </w:r>
      <w:r w:rsidRPr="006E7D9D">
        <w:rPr>
          <w:rStyle w:val="libFootnotenumChar"/>
          <w:rtl/>
        </w:rPr>
        <w:t>(1)</w:t>
      </w:r>
      <w:r>
        <w:rPr>
          <w:rtl/>
        </w:rPr>
        <w:t xml:space="preserve"> قال: الذكر: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وأهل بيته أهل الذكر، وهم المسؤولون.</w:t>
      </w:r>
    </w:p>
    <w:p w:rsidR="006E7D9D" w:rsidRDefault="006E7D9D" w:rsidP="0054066A">
      <w:pPr>
        <w:pStyle w:val="libNormal"/>
        <w:rPr>
          <w:rtl/>
        </w:rPr>
      </w:pPr>
      <w:r w:rsidRPr="00CE5C2A">
        <w:rPr>
          <w:rStyle w:val="libNormalChar"/>
          <w:rtl/>
        </w:rPr>
        <w:t>[ 33238 ]</w:t>
      </w:r>
      <w:r>
        <w:rPr>
          <w:rtl/>
        </w:rPr>
        <w:t xml:space="preserve"> 36</w:t>
      </w:r>
      <w:r w:rsidR="00A617A7">
        <w:rPr>
          <w:rFonts w:hint="cs"/>
          <w:rtl/>
        </w:rPr>
        <w:t xml:space="preserve"> - </w:t>
      </w:r>
      <w:r>
        <w:rPr>
          <w:rtl/>
        </w:rPr>
        <w:t xml:space="preserve">وعن يعقوب بن يزيد، عن ابن أبي عمير، عن ابن </w:t>
      </w:r>
      <w:r>
        <w:rPr>
          <w:rFonts w:hint="cs"/>
          <w:rtl/>
        </w:rPr>
        <w:t>ا</w:t>
      </w:r>
      <w:r>
        <w:rPr>
          <w:rtl/>
        </w:rPr>
        <w:t xml:space="preserve">ُذينة، عن بريد بن معاوية </w:t>
      </w:r>
      <w:r w:rsidRPr="006E7D9D">
        <w:rPr>
          <w:rStyle w:val="libFootnotenumChar"/>
          <w:rtl/>
        </w:rPr>
        <w:t>(</w:t>
      </w:r>
      <w:r w:rsidR="0054066A">
        <w:rPr>
          <w:rStyle w:val="libFootnotenumChar"/>
          <w:rFonts w:hint="cs"/>
          <w:rtl/>
        </w:rPr>
        <w:t>2</w:t>
      </w:r>
      <w:r w:rsidRPr="006E7D9D">
        <w:rPr>
          <w:rStyle w:val="libFootnotenumChar"/>
          <w:rtl/>
        </w:rPr>
        <w:t>)</w:t>
      </w:r>
      <w:r>
        <w:rPr>
          <w:rtl/>
        </w:rPr>
        <w:t xml:space="preserve">،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في قوله: </w:t>
      </w:r>
      <w:r w:rsidR="00EC19CB" w:rsidRPr="002416D6">
        <w:rPr>
          <w:rStyle w:val="libAlaemChar"/>
          <w:rtl/>
        </w:rPr>
        <w:t>(</w:t>
      </w:r>
      <w:r w:rsidRPr="00D351B6">
        <w:rPr>
          <w:rStyle w:val="libNormalChar"/>
          <w:rFonts w:hint="cs"/>
          <w:rtl/>
        </w:rPr>
        <w:t xml:space="preserve"> </w:t>
      </w:r>
      <w:r w:rsidRPr="006E7D9D">
        <w:rPr>
          <w:rStyle w:val="libAieChar"/>
          <w:rFonts w:hint="cs"/>
          <w:rtl/>
        </w:rPr>
        <w:t>وَإِنَّهُ لَذِكْرٌ لَّكَ وَلِقَوْمِكَ وَسَوْفَ تُسْأَلُونَ</w:t>
      </w:r>
      <w:r w:rsidRPr="00D351B6">
        <w:rPr>
          <w:rStyle w:val="libNormalChar"/>
          <w:rtl/>
        </w:rPr>
        <w:t xml:space="preserve"> </w:t>
      </w:r>
      <w:r w:rsidR="0054066A" w:rsidRPr="002416D6">
        <w:rPr>
          <w:rStyle w:val="libAlaemChar"/>
          <w:rtl/>
        </w:rPr>
        <w:t>)</w:t>
      </w:r>
      <w:r>
        <w:rPr>
          <w:rtl/>
        </w:rPr>
        <w:t xml:space="preserve"> </w:t>
      </w:r>
      <w:r w:rsidRPr="006E7D9D">
        <w:rPr>
          <w:rStyle w:val="libFootnotenumChar"/>
          <w:rtl/>
        </w:rPr>
        <w:t>(</w:t>
      </w:r>
      <w:r w:rsidR="0054066A">
        <w:rPr>
          <w:rStyle w:val="libFootnotenumChar"/>
          <w:rFonts w:hint="cs"/>
          <w:rtl/>
        </w:rPr>
        <w:t>3</w:t>
      </w:r>
      <w:r w:rsidRPr="006E7D9D">
        <w:rPr>
          <w:rStyle w:val="libFootnotenumChar"/>
          <w:rtl/>
        </w:rPr>
        <w:t>)</w:t>
      </w:r>
      <w:r>
        <w:rPr>
          <w:rtl/>
        </w:rPr>
        <w:t xml:space="preserve"> قال: إنما عنانا بها، نحن أهل الذ</w:t>
      </w:r>
      <w:r>
        <w:rPr>
          <w:rFonts w:hint="cs"/>
          <w:rtl/>
        </w:rPr>
        <w:t>ّ</w:t>
      </w:r>
      <w:r>
        <w:rPr>
          <w:rtl/>
        </w:rPr>
        <w:t>كر، ونحن المسؤولون.</w:t>
      </w:r>
    </w:p>
    <w:p w:rsidR="006E7D9D" w:rsidRDefault="006E7D9D" w:rsidP="0054066A">
      <w:pPr>
        <w:pStyle w:val="libNormal"/>
        <w:rPr>
          <w:rtl/>
        </w:rPr>
      </w:pPr>
      <w:r w:rsidRPr="00CE5C2A">
        <w:rPr>
          <w:rStyle w:val="libNormalChar"/>
          <w:rtl/>
        </w:rPr>
        <w:t>[ 33239 ]</w:t>
      </w:r>
      <w:r>
        <w:rPr>
          <w:rtl/>
        </w:rPr>
        <w:t xml:space="preserve"> 37</w:t>
      </w:r>
      <w:r w:rsidR="00A617A7">
        <w:rPr>
          <w:rFonts w:hint="cs"/>
          <w:rtl/>
        </w:rPr>
        <w:t xml:space="preserve"> - </w:t>
      </w:r>
      <w:r>
        <w:rPr>
          <w:rtl/>
        </w:rPr>
        <w:t>وعنه، عن الحسن بن عم</w:t>
      </w:r>
      <w:r>
        <w:rPr>
          <w:rFonts w:hint="cs"/>
          <w:rtl/>
        </w:rPr>
        <w:t>ّ</w:t>
      </w:r>
      <w:r>
        <w:rPr>
          <w:rtl/>
        </w:rPr>
        <w:t xml:space="preserve">ار </w:t>
      </w:r>
      <w:r w:rsidRPr="006E7D9D">
        <w:rPr>
          <w:rStyle w:val="libFootnotenumChar"/>
          <w:rtl/>
        </w:rPr>
        <w:t>(</w:t>
      </w:r>
      <w:r w:rsidR="0054066A">
        <w:rPr>
          <w:rStyle w:val="libFootnotenumChar"/>
          <w:rFonts w:hint="cs"/>
          <w:rtl/>
        </w:rPr>
        <w:t>4</w:t>
      </w:r>
      <w:r w:rsidRPr="006E7D9D">
        <w:rPr>
          <w:rStyle w:val="libFootnotenumChar"/>
          <w:rtl/>
        </w:rPr>
        <w:t>)</w:t>
      </w:r>
      <w:r>
        <w:rPr>
          <w:rtl/>
        </w:rPr>
        <w:t xml:space="preserve"> عن أحمد بن النضر، عن عمرو بن شمر، عن جابر،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أن</w:t>
      </w:r>
      <w:r>
        <w:rPr>
          <w:rFonts w:hint="cs"/>
          <w:rtl/>
        </w:rPr>
        <w:t>ّ</w:t>
      </w:r>
      <w:r>
        <w:rPr>
          <w:rtl/>
        </w:rPr>
        <w:t xml:space="preserve">ه قال: من دان الله بغير سماع من </w:t>
      </w:r>
      <w:r w:rsidRPr="006E7D9D">
        <w:rPr>
          <w:rStyle w:val="libFootnotenumChar"/>
          <w:rtl/>
        </w:rPr>
        <w:t>(</w:t>
      </w:r>
      <w:r w:rsidR="0054066A">
        <w:rPr>
          <w:rStyle w:val="libFootnotenumChar"/>
          <w:rFonts w:hint="cs"/>
          <w:rtl/>
        </w:rPr>
        <w:t>5</w:t>
      </w:r>
      <w:r w:rsidRPr="006E7D9D">
        <w:rPr>
          <w:rStyle w:val="libFootnotenumChar"/>
          <w:rtl/>
        </w:rPr>
        <w:t>)</w:t>
      </w:r>
      <w:r>
        <w:rPr>
          <w:rtl/>
        </w:rPr>
        <w:t xml:space="preserve"> صادق ألزمه الله التيه </w:t>
      </w:r>
      <w:r w:rsidRPr="006E7D9D">
        <w:rPr>
          <w:rStyle w:val="libFootnotenumChar"/>
          <w:rtl/>
        </w:rPr>
        <w:t>(</w:t>
      </w:r>
      <w:r w:rsidR="0054066A">
        <w:rPr>
          <w:rStyle w:val="libFootnotenumChar"/>
          <w:rFonts w:hint="cs"/>
          <w:rtl/>
        </w:rPr>
        <w:t>6</w:t>
      </w:r>
      <w:r w:rsidRPr="006E7D9D">
        <w:rPr>
          <w:rStyle w:val="libFootnotenumChar"/>
          <w:rtl/>
        </w:rPr>
        <w:t>)</w:t>
      </w:r>
      <w:r>
        <w:rPr>
          <w:rtl/>
        </w:rPr>
        <w:t xml:space="preserve"> يوم القيامة.</w:t>
      </w:r>
    </w:p>
    <w:p w:rsidR="006E7D9D" w:rsidRDefault="006E7D9D" w:rsidP="00A617A7">
      <w:pPr>
        <w:pStyle w:val="libNormal"/>
        <w:rPr>
          <w:rtl/>
        </w:rPr>
      </w:pPr>
      <w:r w:rsidRPr="00CE5C2A">
        <w:rPr>
          <w:rStyle w:val="libNormalChar"/>
          <w:rtl/>
        </w:rPr>
        <w:t>[ 33240 ]</w:t>
      </w:r>
      <w:r>
        <w:rPr>
          <w:rtl/>
        </w:rPr>
        <w:t xml:space="preserve"> 38</w:t>
      </w:r>
      <w:r w:rsidR="00A617A7">
        <w:rPr>
          <w:rFonts w:hint="cs"/>
          <w:rtl/>
        </w:rPr>
        <w:t xml:space="preserve"> - </w:t>
      </w:r>
      <w:r>
        <w:rPr>
          <w:rtl/>
        </w:rPr>
        <w:t>العي</w:t>
      </w:r>
      <w:r>
        <w:rPr>
          <w:rFonts w:hint="cs"/>
          <w:rtl/>
        </w:rPr>
        <w:t>ّ</w:t>
      </w:r>
      <w:r>
        <w:rPr>
          <w:rtl/>
        </w:rPr>
        <w:t xml:space="preserve">اشي في </w:t>
      </w:r>
      <w:r w:rsidRPr="00D351B6">
        <w:rPr>
          <w:rStyle w:val="libNormalChar"/>
          <w:rtl/>
        </w:rPr>
        <w:t xml:space="preserve">( </w:t>
      </w:r>
      <w:r>
        <w:rPr>
          <w:rtl/>
        </w:rPr>
        <w:t>تفسيره</w:t>
      </w:r>
      <w:r w:rsidRPr="00D351B6">
        <w:rPr>
          <w:rStyle w:val="libNormalChar"/>
          <w:rtl/>
        </w:rPr>
        <w:t xml:space="preserve"> )</w:t>
      </w:r>
      <w:r>
        <w:rPr>
          <w:rtl/>
        </w:rPr>
        <w:t xml:space="preserve"> عن العب</w:t>
      </w:r>
      <w:r>
        <w:rPr>
          <w:rFonts w:hint="cs"/>
          <w:rtl/>
        </w:rPr>
        <w:t>ّ</w:t>
      </w:r>
      <w:r>
        <w:rPr>
          <w:rtl/>
        </w:rPr>
        <w:t xml:space="preserve">اس بن هلال، عن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 أن</w:t>
      </w:r>
      <w:r>
        <w:rPr>
          <w:rFonts w:hint="cs"/>
          <w:rtl/>
        </w:rPr>
        <w:t>َّ</w:t>
      </w:r>
      <w:r>
        <w:rPr>
          <w:rtl/>
        </w:rPr>
        <w:t xml:space="preserve">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أنا من ال</w:t>
      </w:r>
      <w:r>
        <w:rPr>
          <w:rFonts w:hint="cs"/>
          <w:rtl/>
        </w:rPr>
        <w:t>ّ</w:t>
      </w:r>
      <w:r>
        <w:rPr>
          <w:rtl/>
        </w:rPr>
        <w:t xml:space="preserve">ذين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35</w:t>
      </w:r>
      <w:r w:rsidR="00A617A7">
        <w:rPr>
          <w:rtl/>
        </w:rPr>
        <w:t xml:space="preserve"> - </w:t>
      </w:r>
      <w:r>
        <w:rPr>
          <w:rtl/>
        </w:rPr>
        <w:t>بصائر الدرجات: 57 / 5</w:t>
      </w:r>
    </w:p>
    <w:p w:rsidR="006E7D9D" w:rsidRPr="002C5C15" w:rsidRDefault="006E7D9D" w:rsidP="00D351B6">
      <w:pPr>
        <w:pStyle w:val="libFootnote0"/>
        <w:rPr>
          <w:rtl/>
        </w:rPr>
      </w:pPr>
      <w:r>
        <w:rPr>
          <w:rtl/>
        </w:rPr>
        <w:t>(1) الزخرف 43: 44.</w:t>
      </w:r>
    </w:p>
    <w:p w:rsidR="006E7D9D" w:rsidRDefault="006E7D9D" w:rsidP="00D351B6">
      <w:pPr>
        <w:pStyle w:val="libFootnote0"/>
        <w:rPr>
          <w:rtl/>
        </w:rPr>
      </w:pPr>
      <w:r>
        <w:rPr>
          <w:rtl/>
        </w:rPr>
        <w:t>36</w:t>
      </w:r>
      <w:r w:rsidR="00A617A7">
        <w:rPr>
          <w:rtl/>
        </w:rPr>
        <w:t xml:space="preserve"> - </w:t>
      </w:r>
      <w:r>
        <w:rPr>
          <w:rtl/>
        </w:rPr>
        <w:t>بصائر الدرجات: 58 / 8.</w:t>
      </w:r>
    </w:p>
    <w:p w:rsidR="006E7D9D" w:rsidRPr="002C5C15" w:rsidRDefault="006E7D9D" w:rsidP="0054066A">
      <w:pPr>
        <w:pStyle w:val="libFootnote0"/>
        <w:rPr>
          <w:rtl/>
        </w:rPr>
      </w:pPr>
      <w:r w:rsidRPr="002C5C15">
        <w:rPr>
          <w:rtl/>
        </w:rPr>
        <w:t>(</w:t>
      </w:r>
      <w:r w:rsidR="0054066A">
        <w:rPr>
          <w:rFonts w:hint="cs"/>
          <w:rtl/>
        </w:rPr>
        <w:t>2</w:t>
      </w:r>
      <w:r w:rsidRPr="002C5C15">
        <w:rPr>
          <w:rtl/>
        </w:rPr>
        <w:t xml:space="preserve">) </w:t>
      </w:r>
      <w:r>
        <w:rPr>
          <w:rtl/>
        </w:rPr>
        <w:t>في المصدر: عن بريد، عن معاوية</w:t>
      </w:r>
      <w:r>
        <w:rPr>
          <w:rFonts w:hint="cs"/>
          <w:rtl/>
        </w:rPr>
        <w:t>.</w:t>
      </w:r>
    </w:p>
    <w:p w:rsidR="006E7D9D" w:rsidRPr="002C5C15" w:rsidRDefault="006E7D9D" w:rsidP="0054066A">
      <w:pPr>
        <w:pStyle w:val="libFootnote0"/>
        <w:rPr>
          <w:rtl/>
        </w:rPr>
      </w:pPr>
      <w:r>
        <w:rPr>
          <w:rtl/>
        </w:rPr>
        <w:t>(</w:t>
      </w:r>
      <w:r w:rsidR="0054066A">
        <w:rPr>
          <w:rFonts w:hint="cs"/>
          <w:rtl/>
        </w:rPr>
        <w:t>3</w:t>
      </w:r>
      <w:r>
        <w:rPr>
          <w:rtl/>
        </w:rPr>
        <w:t>) الزخرف 43: 44.</w:t>
      </w:r>
    </w:p>
    <w:p w:rsidR="006E7D9D" w:rsidRDefault="006E7D9D" w:rsidP="00D351B6">
      <w:pPr>
        <w:pStyle w:val="libFootnote0"/>
        <w:rPr>
          <w:rtl/>
        </w:rPr>
      </w:pPr>
      <w:r>
        <w:rPr>
          <w:rtl/>
        </w:rPr>
        <w:t>37</w:t>
      </w:r>
      <w:r w:rsidR="00A617A7">
        <w:rPr>
          <w:rtl/>
        </w:rPr>
        <w:t xml:space="preserve"> - </w:t>
      </w:r>
      <w:r>
        <w:rPr>
          <w:rtl/>
        </w:rPr>
        <w:t>بصائر الدرجات: 33 / 1.</w:t>
      </w:r>
    </w:p>
    <w:p w:rsidR="006E7D9D" w:rsidRPr="002C5C15" w:rsidRDefault="006E7D9D" w:rsidP="0054066A">
      <w:pPr>
        <w:pStyle w:val="libFootnote0"/>
        <w:rPr>
          <w:rtl/>
        </w:rPr>
      </w:pPr>
      <w:r>
        <w:rPr>
          <w:rtl/>
        </w:rPr>
        <w:t>(</w:t>
      </w:r>
      <w:r w:rsidR="0054066A">
        <w:rPr>
          <w:rFonts w:hint="cs"/>
          <w:rtl/>
        </w:rPr>
        <w:t>4</w:t>
      </w:r>
      <w:r>
        <w:rPr>
          <w:rtl/>
        </w:rPr>
        <w:t>) في المصدر: اسحاق بن عمار.</w:t>
      </w:r>
    </w:p>
    <w:p w:rsidR="006E7D9D" w:rsidRPr="002C5C15" w:rsidRDefault="006E7D9D" w:rsidP="0054066A">
      <w:pPr>
        <w:pStyle w:val="libFootnote0"/>
        <w:rPr>
          <w:rtl/>
        </w:rPr>
      </w:pPr>
      <w:r>
        <w:rPr>
          <w:rtl/>
        </w:rPr>
        <w:t>(</w:t>
      </w:r>
      <w:r w:rsidR="0054066A">
        <w:rPr>
          <w:rFonts w:hint="cs"/>
          <w:rtl/>
        </w:rPr>
        <w:t>5</w:t>
      </w:r>
      <w:r>
        <w:rPr>
          <w:rtl/>
        </w:rPr>
        <w:t>) في المصدر: عن.</w:t>
      </w:r>
    </w:p>
    <w:p w:rsidR="006E7D9D" w:rsidRPr="002C5C15" w:rsidRDefault="006E7D9D" w:rsidP="0054066A">
      <w:pPr>
        <w:pStyle w:val="libFootnote0"/>
        <w:rPr>
          <w:rtl/>
        </w:rPr>
      </w:pPr>
      <w:r w:rsidRPr="002C5C15">
        <w:rPr>
          <w:rtl/>
        </w:rPr>
        <w:t>(</w:t>
      </w:r>
      <w:r w:rsidR="0054066A">
        <w:rPr>
          <w:rFonts w:hint="cs"/>
          <w:rtl/>
        </w:rPr>
        <w:t>6</w:t>
      </w:r>
      <w:r w:rsidRPr="002C5C15">
        <w:rPr>
          <w:rtl/>
        </w:rPr>
        <w:t>) في المصدر</w:t>
      </w:r>
      <w:r>
        <w:rPr>
          <w:rtl/>
        </w:rPr>
        <w:t>:</w:t>
      </w:r>
      <w:r w:rsidRPr="002C5C15">
        <w:rPr>
          <w:rtl/>
        </w:rPr>
        <w:t xml:space="preserve"> البتة </w:t>
      </w:r>
      <w:r>
        <w:rPr>
          <w:rFonts w:hint="cs"/>
          <w:rtl/>
        </w:rPr>
        <w:t>إ</w:t>
      </w:r>
      <w:r w:rsidRPr="002C5C15">
        <w:rPr>
          <w:rtl/>
        </w:rPr>
        <w:t>لى</w:t>
      </w:r>
      <w:r>
        <w:rPr>
          <w:rtl/>
        </w:rPr>
        <w:t xml:space="preserve"> ...</w:t>
      </w:r>
    </w:p>
    <w:p w:rsidR="006E7D9D" w:rsidRDefault="006E7D9D" w:rsidP="00D351B6">
      <w:pPr>
        <w:pStyle w:val="libFootnote0"/>
        <w:rPr>
          <w:rtl/>
        </w:rPr>
      </w:pPr>
      <w:r>
        <w:rPr>
          <w:rtl/>
        </w:rPr>
        <w:t>38</w:t>
      </w:r>
      <w:r w:rsidR="00A617A7">
        <w:rPr>
          <w:rtl/>
        </w:rPr>
        <w:t xml:space="preserve"> - </w:t>
      </w:r>
      <w:r>
        <w:rPr>
          <w:rtl/>
        </w:rPr>
        <w:t>تفسير العياشي 1: 368 / 55.</w:t>
      </w:r>
    </w:p>
    <w:p w:rsidR="006E7D9D" w:rsidRDefault="006E7D9D" w:rsidP="00D351B6">
      <w:pPr>
        <w:pStyle w:val="libNormal"/>
        <w:rPr>
          <w:rtl/>
        </w:rPr>
      </w:pPr>
      <w:r>
        <w:rPr>
          <w:rtl/>
        </w:rPr>
        <w:br w:type="page"/>
      </w:r>
    </w:p>
    <w:p w:rsidR="006E7D9D" w:rsidRDefault="006E7D9D" w:rsidP="005529F4">
      <w:pPr>
        <w:pStyle w:val="libNormal0"/>
        <w:rPr>
          <w:rtl/>
        </w:rPr>
      </w:pPr>
      <w:r>
        <w:rPr>
          <w:rtl/>
        </w:rPr>
        <w:lastRenderedPageBreak/>
        <w:t xml:space="preserve">قال الله: </w:t>
      </w:r>
      <w:r w:rsidR="00EC19CB" w:rsidRPr="002416D6">
        <w:rPr>
          <w:rStyle w:val="libAlaemChar"/>
          <w:rtl/>
        </w:rPr>
        <w:t>(</w:t>
      </w:r>
      <w:r w:rsidRPr="00D351B6">
        <w:rPr>
          <w:rStyle w:val="libNormalChar"/>
          <w:rFonts w:hint="cs"/>
          <w:rtl/>
        </w:rPr>
        <w:t xml:space="preserve"> </w:t>
      </w:r>
      <w:r w:rsidRPr="006E7D9D">
        <w:rPr>
          <w:rStyle w:val="libAieChar"/>
          <w:rFonts w:hint="cs"/>
          <w:rtl/>
        </w:rPr>
        <w:t>أُولَٰئِكَ الَّذِينَ هَدَى اللهُ فَبِهُدَاهُمُ اقْتَدِهْ</w:t>
      </w:r>
      <w:r w:rsidRPr="00D351B6">
        <w:rPr>
          <w:rStyle w:val="libNormalChar"/>
          <w:rtl/>
        </w:rPr>
        <w:t xml:space="preserve"> </w:t>
      </w:r>
      <w:r w:rsidR="005529F4" w:rsidRPr="002416D6">
        <w:rPr>
          <w:rStyle w:val="libAlaemChar"/>
          <w:rtl/>
        </w:rPr>
        <w:t>)</w:t>
      </w:r>
      <w:r>
        <w:rPr>
          <w:rtl/>
        </w:rPr>
        <w:t xml:space="preserve"> </w:t>
      </w:r>
      <w:r w:rsidRPr="006E7D9D">
        <w:rPr>
          <w:rStyle w:val="libFootnotenumChar"/>
          <w:rtl/>
        </w:rPr>
        <w:t>(1)</w:t>
      </w:r>
      <w:r>
        <w:rPr>
          <w:rtl/>
        </w:rPr>
        <w:t xml:space="preserve"> فسل عم</w:t>
      </w:r>
      <w:r>
        <w:rPr>
          <w:rFonts w:hint="cs"/>
          <w:rtl/>
        </w:rPr>
        <w:t>ّ</w:t>
      </w:r>
      <w:r>
        <w:rPr>
          <w:rtl/>
        </w:rPr>
        <w:t>ا شئت.</w:t>
      </w:r>
    </w:p>
    <w:p w:rsidR="006E7D9D" w:rsidRDefault="006E7D9D" w:rsidP="005529F4">
      <w:pPr>
        <w:pStyle w:val="libNormal"/>
        <w:rPr>
          <w:rtl/>
        </w:rPr>
      </w:pPr>
      <w:r w:rsidRPr="00CE5C2A">
        <w:rPr>
          <w:rStyle w:val="libNormalChar"/>
          <w:rtl/>
        </w:rPr>
        <w:t>[ 33241 ]</w:t>
      </w:r>
      <w:r>
        <w:rPr>
          <w:rtl/>
        </w:rPr>
        <w:t xml:space="preserve"> 39</w:t>
      </w:r>
      <w:r w:rsidR="00A617A7">
        <w:rPr>
          <w:rFonts w:hint="cs"/>
          <w:rtl/>
        </w:rPr>
        <w:t xml:space="preserve"> - </w:t>
      </w:r>
      <w:r>
        <w:rPr>
          <w:rtl/>
        </w:rPr>
        <w:t xml:space="preserve">وعن أحمد بن محمّد، عن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أنه كتب إليه: عافانا الله وإي</w:t>
      </w:r>
      <w:r>
        <w:rPr>
          <w:rFonts w:hint="cs"/>
          <w:rtl/>
        </w:rPr>
        <w:t>ّ</w:t>
      </w:r>
      <w:r>
        <w:rPr>
          <w:rtl/>
        </w:rPr>
        <w:t>اك، إن</w:t>
      </w:r>
      <w:r>
        <w:rPr>
          <w:rFonts w:hint="cs"/>
          <w:rtl/>
        </w:rPr>
        <w:t>ّ</w:t>
      </w:r>
      <w:r>
        <w:rPr>
          <w:rtl/>
        </w:rPr>
        <w:t xml:space="preserve">ما شيعتنا من تابعنا، ولم يخالفنا، قال الله: </w:t>
      </w:r>
      <w:r w:rsidR="00EC19CB" w:rsidRPr="002416D6">
        <w:rPr>
          <w:rStyle w:val="libAlaemChar"/>
          <w:rtl/>
        </w:rPr>
        <w:t>(</w:t>
      </w:r>
      <w:r w:rsidRPr="00D351B6">
        <w:rPr>
          <w:rStyle w:val="libNormalChar"/>
          <w:rFonts w:hint="cs"/>
          <w:rtl/>
        </w:rPr>
        <w:t xml:space="preserve"> </w:t>
      </w:r>
      <w:r w:rsidRPr="006E7D9D">
        <w:rPr>
          <w:rStyle w:val="libAieChar"/>
          <w:rFonts w:hint="cs"/>
          <w:rtl/>
        </w:rPr>
        <w:t>فَاسْأَلُوا أَهْلَ الذِّكْرِ إِن كُنتُمْ لا تَعْلَمُونَ</w:t>
      </w:r>
      <w:r w:rsidRPr="00D351B6">
        <w:rPr>
          <w:rStyle w:val="libNormalChar"/>
          <w:rtl/>
        </w:rPr>
        <w:t xml:space="preserve"> </w:t>
      </w:r>
      <w:r w:rsidR="005529F4" w:rsidRPr="002416D6">
        <w:rPr>
          <w:rStyle w:val="libAlaemChar"/>
          <w:rtl/>
        </w:rPr>
        <w:t>)</w:t>
      </w:r>
      <w:r>
        <w:rPr>
          <w:rtl/>
        </w:rPr>
        <w:t xml:space="preserve"> </w:t>
      </w:r>
      <w:r w:rsidRPr="006E7D9D">
        <w:rPr>
          <w:rStyle w:val="libFootnotenumChar"/>
          <w:rtl/>
        </w:rPr>
        <w:t>(</w:t>
      </w:r>
      <w:r w:rsidR="005529F4">
        <w:rPr>
          <w:rStyle w:val="libFootnotenumChar"/>
          <w:rFonts w:hint="cs"/>
          <w:rtl/>
        </w:rPr>
        <w:t>2</w:t>
      </w:r>
      <w:r w:rsidRPr="006E7D9D">
        <w:rPr>
          <w:rStyle w:val="libFootnotenumChar"/>
          <w:rtl/>
        </w:rPr>
        <w:t>)</w:t>
      </w:r>
      <w:r>
        <w:rPr>
          <w:rtl/>
        </w:rPr>
        <w:t xml:space="preserve">، وقال: </w:t>
      </w:r>
      <w:r w:rsidR="00EC19CB" w:rsidRPr="002416D6">
        <w:rPr>
          <w:rStyle w:val="libAlaemChar"/>
          <w:rtl/>
        </w:rPr>
        <w:t>(</w:t>
      </w:r>
      <w:r w:rsidRPr="00D351B6">
        <w:rPr>
          <w:rStyle w:val="libNormalChar"/>
          <w:rFonts w:hint="cs"/>
          <w:rtl/>
        </w:rPr>
        <w:t xml:space="preserve"> </w:t>
      </w:r>
      <w:r w:rsidRPr="006E7D9D">
        <w:rPr>
          <w:rStyle w:val="libAieChar"/>
          <w:rFonts w:hint="cs"/>
          <w:rtl/>
        </w:rPr>
        <w:t>فَلَوْلا نَفَرَ مِن</w:t>
      </w:r>
      <w:r>
        <w:rPr>
          <w:rStyle w:val="libAieChar"/>
          <w:rFonts w:hint="cs"/>
          <w:rtl/>
        </w:rPr>
        <w:t xml:space="preserve"> </w:t>
      </w:r>
      <w:r w:rsidRPr="006E7D9D">
        <w:rPr>
          <w:rStyle w:val="libAieChar"/>
          <w:rFonts w:hint="cs"/>
          <w:rtl/>
        </w:rPr>
        <w:t>كُلِّ فِرْقَةٍ مِّنْهُمْ طَائِفَةٌ لِّيَتَفَقَّهُوا فِي الدِّينِ وَلِيُنذِرُوا قَوْمَهُمْ</w:t>
      </w:r>
      <w:r w:rsidRPr="00D351B6">
        <w:rPr>
          <w:rStyle w:val="libNormalChar"/>
          <w:rtl/>
        </w:rPr>
        <w:t xml:space="preserve"> </w:t>
      </w:r>
      <w:r w:rsidR="005529F4" w:rsidRPr="002416D6">
        <w:rPr>
          <w:rStyle w:val="libAlaemChar"/>
          <w:rtl/>
        </w:rPr>
        <w:t>)</w:t>
      </w:r>
      <w:r>
        <w:rPr>
          <w:rtl/>
        </w:rPr>
        <w:t xml:space="preserve"> </w:t>
      </w:r>
      <w:r w:rsidRPr="006E7D9D">
        <w:rPr>
          <w:rStyle w:val="libFootnotenumChar"/>
          <w:rtl/>
        </w:rPr>
        <w:t>(</w:t>
      </w:r>
      <w:r w:rsidR="005529F4">
        <w:rPr>
          <w:rStyle w:val="libFootnotenumChar"/>
          <w:rFonts w:hint="cs"/>
          <w:rtl/>
        </w:rPr>
        <w:t>3</w:t>
      </w:r>
      <w:r w:rsidRPr="006E7D9D">
        <w:rPr>
          <w:rStyle w:val="libFootnotenumChar"/>
          <w:rtl/>
        </w:rPr>
        <w:t>)</w:t>
      </w:r>
      <w:r>
        <w:rPr>
          <w:rtl/>
        </w:rPr>
        <w:t xml:space="preserve"> فقد فرضت عليكم المسألة والرد</w:t>
      </w:r>
      <w:r>
        <w:rPr>
          <w:rFonts w:hint="cs"/>
          <w:rtl/>
        </w:rPr>
        <w:t>ّ</w:t>
      </w:r>
      <w:r>
        <w:rPr>
          <w:rtl/>
        </w:rPr>
        <w:t xml:space="preserve"> </w:t>
      </w:r>
      <w:r>
        <w:rPr>
          <w:rFonts w:hint="cs"/>
          <w:rtl/>
        </w:rPr>
        <w:t>إ</w:t>
      </w:r>
      <w:r>
        <w:rPr>
          <w:rtl/>
        </w:rPr>
        <w:t>لينا، ولم يفرض علينا الجواب. الحديث.</w:t>
      </w:r>
    </w:p>
    <w:p w:rsidR="006E7D9D" w:rsidRDefault="006E7D9D" w:rsidP="00A617A7">
      <w:pPr>
        <w:pStyle w:val="libNormal"/>
        <w:rPr>
          <w:rtl/>
        </w:rPr>
      </w:pPr>
      <w:r w:rsidRPr="00CE5C2A">
        <w:rPr>
          <w:rStyle w:val="libNormalChar"/>
          <w:rtl/>
        </w:rPr>
        <w:t>[ 33242 ]</w:t>
      </w:r>
      <w:r>
        <w:rPr>
          <w:rtl/>
        </w:rPr>
        <w:t xml:space="preserve"> 40</w:t>
      </w:r>
      <w:r w:rsidR="00A617A7">
        <w:rPr>
          <w:rFonts w:hint="cs"/>
          <w:rtl/>
        </w:rPr>
        <w:t xml:space="preserve"> - </w:t>
      </w:r>
      <w:r>
        <w:rPr>
          <w:rtl/>
        </w:rPr>
        <w:t xml:space="preserve">فرات بن إبراهيم الكوفي في </w:t>
      </w:r>
      <w:r w:rsidRPr="00D351B6">
        <w:rPr>
          <w:rStyle w:val="libNormalChar"/>
          <w:rtl/>
        </w:rPr>
        <w:t xml:space="preserve">( </w:t>
      </w:r>
      <w:r>
        <w:rPr>
          <w:rtl/>
        </w:rPr>
        <w:t>تفسيره</w:t>
      </w:r>
      <w:r w:rsidRPr="00D351B6">
        <w:rPr>
          <w:rStyle w:val="libNormalChar"/>
          <w:rtl/>
        </w:rPr>
        <w:t xml:space="preserve"> )</w:t>
      </w:r>
      <w:r>
        <w:rPr>
          <w:rtl/>
        </w:rPr>
        <w:t xml:space="preserve"> عن عليّ</w:t>
      </w:r>
      <w:r>
        <w:rPr>
          <w:rFonts w:hint="cs"/>
          <w:rtl/>
        </w:rPr>
        <w:t>ِ</w:t>
      </w:r>
      <w:r>
        <w:rPr>
          <w:rtl/>
        </w:rPr>
        <w:t xml:space="preserve"> بن محمّد الزهري، عن أحمد بن الفضل القرشي، عن الحسن بن عليّ</w:t>
      </w:r>
      <w:r>
        <w:rPr>
          <w:rFonts w:hint="cs"/>
          <w:rtl/>
        </w:rPr>
        <w:t>ِ</w:t>
      </w:r>
      <w:r>
        <w:rPr>
          <w:rtl/>
        </w:rPr>
        <w:t xml:space="preserve"> بن سالم ال</w:t>
      </w:r>
      <w:r>
        <w:rPr>
          <w:rFonts w:hint="cs"/>
          <w:rtl/>
        </w:rPr>
        <w:t>أ</w:t>
      </w:r>
      <w:r>
        <w:rPr>
          <w:rtl/>
        </w:rPr>
        <w:t xml:space="preserve">نصاري، عن أبيه، وعاصم، والحسين بن أبي العلا،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w:t>
      </w:r>
      <w:r>
        <w:rPr>
          <w:rFonts w:hint="cs"/>
          <w:rtl/>
        </w:rPr>
        <w:t>:</w:t>
      </w:r>
      <w:r>
        <w:rPr>
          <w:rtl/>
        </w:rPr>
        <w:t xml:space="preserve"> إن</w:t>
      </w:r>
      <w:r>
        <w:rPr>
          <w:rFonts w:hint="cs"/>
          <w:rtl/>
        </w:rPr>
        <w:t>َّ</w:t>
      </w:r>
      <w:r>
        <w:rPr>
          <w:rtl/>
        </w:rPr>
        <w:t xml:space="preserve">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A1193F">
        <w:rPr>
          <w:rtl/>
        </w:rPr>
        <w:t>قال لعلي</w:t>
      </w:r>
      <w:r>
        <w:rPr>
          <w:rFonts w:hint="cs"/>
          <w:rtl/>
        </w:rPr>
        <w:t>ّ</w:t>
      </w:r>
      <w:r w:rsidRPr="00A1193F">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يا علي</w:t>
      </w:r>
      <w:r>
        <w:rPr>
          <w:rFonts w:hint="cs"/>
          <w:rtl/>
        </w:rPr>
        <w:t xml:space="preserve">ّ </w:t>
      </w:r>
      <w:r>
        <w:rPr>
          <w:rtl/>
        </w:rPr>
        <w:t>! أنا مدينه العلم، وأنت بابها، فمن أتى من الباب وصل، يا علي</w:t>
      </w:r>
      <w:r>
        <w:rPr>
          <w:rFonts w:hint="cs"/>
          <w:rtl/>
        </w:rPr>
        <w:t xml:space="preserve">ّ </w:t>
      </w:r>
      <w:r>
        <w:rPr>
          <w:rtl/>
        </w:rPr>
        <w:t>! أنت بابي ال</w:t>
      </w:r>
      <w:r>
        <w:rPr>
          <w:rFonts w:hint="cs"/>
          <w:rtl/>
        </w:rPr>
        <w:t>ّ</w:t>
      </w:r>
      <w:r>
        <w:rPr>
          <w:rtl/>
        </w:rPr>
        <w:t>ذي ا</w:t>
      </w:r>
      <w:r>
        <w:rPr>
          <w:rFonts w:hint="cs"/>
          <w:rtl/>
        </w:rPr>
        <w:t>ُ</w:t>
      </w:r>
      <w:r>
        <w:rPr>
          <w:rtl/>
        </w:rPr>
        <w:t>وتي منه، وأنا باب الله، فمن أتاني من سواك لم يصل إليّ</w:t>
      </w:r>
      <w:r>
        <w:rPr>
          <w:rFonts w:hint="cs"/>
          <w:rtl/>
        </w:rPr>
        <w:t>َ</w:t>
      </w:r>
      <w:r>
        <w:rPr>
          <w:rtl/>
        </w:rPr>
        <w:t>، ومن أتى الله من سواي لم يصل إلى الله.</w:t>
      </w:r>
    </w:p>
    <w:p w:rsidR="006E7D9D" w:rsidRDefault="006E7D9D" w:rsidP="006E7D9D">
      <w:pPr>
        <w:pStyle w:val="libNormal"/>
        <w:rPr>
          <w:rtl/>
        </w:rPr>
      </w:pPr>
      <w:r>
        <w:rPr>
          <w:rtl/>
        </w:rPr>
        <w:t>أقول: هذا الحديث متواتر بين العام</w:t>
      </w:r>
      <w:r>
        <w:rPr>
          <w:rFonts w:hint="cs"/>
          <w:rtl/>
        </w:rPr>
        <w:t>ّ</w:t>
      </w:r>
      <w:r>
        <w:rPr>
          <w:rtl/>
        </w:rPr>
        <w:t>ة والخاصة.</w:t>
      </w:r>
    </w:p>
    <w:p w:rsidR="006E7D9D" w:rsidRDefault="006E7D9D" w:rsidP="005529F4">
      <w:pPr>
        <w:pStyle w:val="libNormal"/>
        <w:rPr>
          <w:rtl/>
        </w:rPr>
      </w:pPr>
      <w:r w:rsidRPr="00CE5C2A">
        <w:rPr>
          <w:rStyle w:val="libNormalChar"/>
          <w:rtl/>
        </w:rPr>
        <w:t>[ 33243 ]</w:t>
      </w:r>
      <w:r>
        <w:rPr>
          <w:rtl/>
        </w:rPr>
        <w:t xml:space="preserve"> 41</w:t>
      </w:r>
      <w:r w:rsidR="00A617A7">
        <w:rPr>
          <w:rFonts w:hint="cs"/>
          <w:rtl/>
        </w:rPr>
        <w:t xml:space="preserve"> - </w:t>
      </w:r>
      <w:r>
        <w:rPr>
          <w:rtl/>
        </w:rPr>
        <w:t>وعن عبيد بن كثير معنعنا</w:t>
      </w:r>
      <w:r>
        <w:rPr>
          <w:rFonts w:hint="cs"/>
          <w:rtl/>
        </w:rPr>
        <w:t>ً</w:t>
      </w:r>
      <w:r>
        <w:rPr>
          <w:rtl/>
        </w:rPr>
        <w:t xml:space="preserve">، عن الحسين، أنه سأل جعفر ابن محمّد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عن قول الله تعالى: </w:t>
      </w:r>
      <w:r w:rsidR="00EC19CB" w:rsidRPr="002416D6">
        <w:rPr>
          <w:rStyle w:val="libAlaemChar"/>
          <w:rtl/>
        </w:rPr>
        <w:t>(</w:t>
      </w:r>
      <w:r w:rsidRPr="00D351B6">
        <w:rPr>
          <w:rStyle w:val="libNormalChar"/>
          <w:rFonts w:hint="cs"/>
          <w:rtl/>
        </w:rPr>
        <w:t xml:space="preserve"> </w:t>
      </w:r>
      <w:r w:rsidRPr="006E7D9D">
        <w:rPr>
          <w:rStyle w:val="libAieChar"/>
          <w:rFonts w:hint="cs"/>
          <w:rtl/>
        </w:rPr>
        <w:t>أَطِيعُوا اللهَ وَأَطِيعُوا الرَّسُولَ</w:t>
      </w:r>
      <w:r>
        <w:rPr>
          <w:rStyle w:val="libAieChar"/>
          <w:rFonts w:hint="cs"/>
          <w:rtl/>
        </w:rPr>
        <w:t xml:space="preserve"> </w:t>
      </w:r>
      <w:r w:rsidRPr="006E7D9D">
        <w:rPr>
          <w:rStyle w:val="libAieChar"/>
          <w:rFonts w:hint="cs"/>
          <w:rtl/>
        </w:rPr>
        <w:t>وَأُولِي الأَمْرِ مِنكُمْ</w:t>
      </w:r>
      <w:r w:rsidRPr="00D351B6">
        <w:rPr>
          <w:rStyle w:val="libNormalChar"/>
          <w:rtl/>
        </w:rPr>
        <w:t xml:space="preserve"> </w:t>
      </w:r>
      <w:r w:rsidR="005529F4" w:rsidRPr="002416D6">
        <w:rPr>
          <w:rStyle w:val="libAlaemChar"/>
          <w:rtl/>
        </w:rPr>
        <w:t>)</w:t>
      </w:r>
      <w:r>
        <w:rPr>
          <w:rtl/>
        </w:rPr>
        <w:t xml:space="preserve"> </w:t>
      </w:r>
      <w:r w:rsidRPr="006E7D9D">
        <w:rPr>
          <w:rStyle w:val="libFootnotenumChar"/>
          <w:rtl/>
        </w:rPr>
        <w:t>(</w:t>
      </w:r>
      <w:r w:rsidR="005529F4">
        <w:rPr>
          <w:rStyle w:val="libFootnotenumChar"/>
          <w:rFonts w:hint="cs"/>
          <w:rtl/>
        </w:rPr>
        <w:t>4</w:t>
      </w:r>
      <w:r w:rsidRPr="006E7D9D">
        <w:rPr>
          <w:rStyle w:val="libFootnotenumChar"/>
          <w:rtl/>
        </w:rPr>
        <w:t>)</w:t>
      </w:r>
      <w:r>
        <w:rPr>
          <w:rtl/>
        </w:rPr>
        <w:t xml:space="preserve"> قال: اولي الفقه والعلم، قلنا: أخاص</w:t>
      </w:r>
      <w:r>
        <w:rPr>
          <w:rFonts w:hint="cs"/>
          <w:rtl/>
        </w:rPr>
        <w:t>ّ</w:t>
      </w:r>
      <w:r>
        <w:rPr>
          <w:rtl/>
        </w:rPr>
        <w:t xml:space="preserve"> أم عام</w:t>
      </w:r>
      <w:r>
        <w:rPr>
          <w:rFonts w:hint="cs"/>
          <w:rtl/>
        </w:rPr>
        <w:t xml:space="preserve">ّ </w:t>
      </w:r>
      <w:r>
        <w:rPr>
          <w:rtl/>
        </w:rPr>
        <w:t>؟ قال: بل خاص</w:t>
      </w:r>
      <w:r>
        <w:rPr>
          <w:rFonts w:hint="cs"/>
          <w:rtl/>
        </w:rPr>
        <w:t>ّ</w:t>
      </w:r>
      <w:r>
        <w:rPr>
          <w:rtl/>
        </w:rPr>
        <w:t xml:space="preserve"> لنا.</w:t>
      </w:r>
    </w:p>
    <w:p w:rsidR="006E7D9D" w:rsidRDefault="00D351B6" w:rsidP="00D351B6">
      <w:pPr>
        <w:pStyle w:val="libLine"/>
        <w:rPr>
          <w:rtl/>
        </w:rPr>
      </w:pPr>
      <w:r>
        <w:rPr>
          <w:rtl/>
        </w:rPr>
        <w:t>____________________</w:t>
      </w:r>
    </w:p>
    <w:p w:rsidR="006E7D9D" w:rsidRPr="002C5C15" w:rsidRDefault="006E7D9D" w:rsidP="00D351B6">
      <w:pPr>
        <w:pStyle w:val="libFootnote0"/>
        <w:rPr>
          <w:rtl/>
        </w:rPr>
      </w:pPr>
      <w:r>
        <w:rPr>
          <w:rtl/>
        </w:rPr>
        <w:t>(1) ال</w:t>
      </w:r>
      <w:r>
        <w:rPr>
          <w:rFonts w:hint="cs"/>
          <w:rtl/>
        </w:rPr>
        <w:t>أ</w:t>
      </w:r>
      <w:r>
        <w:rPr>
          <w:rtl/>
        </w:rPr>
        <w:t>نعام 6: 90.</w:t>
      </w:r>
    </w:p>
    <w:p w:rsidR="006E7D9D" w:rsidRDefault="006E7D9D" w:rsidP="00D351B6">
      <w:pPr>
        <w:pStyle w:val="libFootnote0"/>
        <w:rPr>
          <w:rtl/>
        </w:rPr>
      </w:pPr>
      <w:r>
        <w:rPr>
          <w:rtl/>
        </w:rPr>
        <w:t>39</w:t>
      </w:r>
      <w:r w:rsidR="00A617A7">
        <w:rPr>
          <w:rtl/>
        </w:rPr>
        <w:t xml:space="preserve"> - </w:t>
      </w:r>
      <w:r>
        <w:rPr>
          <w:rtl/>
        </w:rPr>
        <w:t>تفسير العياشي 2: 261 / 33.</w:t>
      </w:r>
    </w:p>
    <w:p w:rsidR="006E7D9D" w:rsidRPr="002C5C15" w:rsidRDefault="006E7D9D" w:rsidP="00752C7C">
      <w:pPr>
        <w:pStyle w:val="libFootnote0"/>
        <w:rPr>
          <w:rtl/>
        </w:rPr>
      </w:pPr>
      <w:r>
        <w:rPr>
          <w:rtl/>
        </w:rPr>
        <w:t>(</w:t>
      </w:r>
      <w:r w:rsidR="00752C7C">
        <w:rPr>
          <w:rFonts w:hint="cs"/>
          <w:rtl/>
        </w:rPr>
        <w:t>2</w:t>
      </w:r>
      <w:r>
        <w:rPr>
          <w:rtl/>
        </w:rPr>
        <w:t>) النحل 16: 43.</w:t>
      </w:r>
    </w:p>
    <w:p w:rsidR="006E7D9D" w:rsidRPr="002C5C15" w:rsidRDefault="006E7D9D" w:rsidP="00752C7C">
      <w:pPr>
        <w:pStyle w:val="libFootnote0"/>
        <w:rPr>
          <w:rtl/>
        </w:rPr>
      </w:pPr>
      <w:r>
        <w:rPr>
          <w:rtl/>
        </w:rPr>
        <w:t>(</w:t>
      </w:r>
      <w:r w:rsidR="00752C7C">
        <w:rPr>
          <w:rFonts w:hint="cs"/>
          <w:rtl/>
        </w:rPr>
        <w:t>3</w:t>
      </w:r>
      <w:r>
        <w:rPr>
          <w:rtl/>
        </w:rPr>
        <w:t>) التوبة 9: 122.</w:t>
      </w:r>
    </w:p>
    <w:p w:rsidR="006E7D9D" w:rsidRDefault="006E7D9D" w:rsidP="00D351B6">
      <w:pPr>
        <w:pStyle w:val="libFootnote0"/>
        <w:rPr>
          <w:rtl/>
        </w:rPr>
      </w:pPr>
      <w:r>
        <w:rPr>
          <w:rtl/>
        </w:rPr>
        <w:t>40</w:t>
      </w:r>
      <w:r w:rsidR="00A617A7">
        <w:rPr>
          <w:rtl/>
        </w:rPr>
        <w:t xml:space="preserve"> - </w:t>
      </w:r>
      <w:r>
        <w:rPr>
          <w:rtl/>
        </w:rPr>
        <w:t>تفسير فرات الكوفي: 12.</w:t>
      </w:r>
    </w:p>
    <w:p w:rsidR="006E7D9D" w:rsidRDefault="006E7D9D" w:rsidP="00D351B6">
      <w:pPr>
        <w:pStyle w:val="libFootnote0"/>
        <w:rPr>
          <w:rtl/>
        </w:rPr>
      </w:pPr>
      <w:r>
        <w:rPr>
          <w:rtl/>
        </w:rPr>
        <w:t>41</w:t>
      </w:r>
      <w:r w:rsidR="00A617A7">
        <w:rPr>
          <w:rtl/>
        </w:rPr>
        <w:t xml:space="preserve"> - </w:t>
      </w:r>
      <w:r>
        <w:rPr>
          <w:rtl/>
        </w:rPr>
        <w:t>تفسير فرات الكوفي: 28.</w:t>
      </w:r>
    </w:p>
    <w:p w:rsidR="006E7D9D" w:rsidRPr="002C5C15" w:rsidRDefault="006E7D9D" w:rsidP="00752C7C">
      <w:pPr>
        <w:pStyle w:val="libFootnote0"/>
        <w:rPr>
          <w:rtl/>
        </w:rPr>
      </w:pPr>
      <w:r w:rsidRPr="002C5C15">
        <w:rPr>
          <w:rtl/>
        </w:rPr>
        <w:t>(</w:t>
      </w:r>
      <w:r w:rsidR="00752C7C">
        <w:rPr>
          <w:rFonts w:hint="cs"/>
          <w:rtl/>
        </w:rPr>
        <w:t>4</w:t>
      </w:r>
      <w:r w:rsidRPr="002C5C15">
        <w:rPr>
          <w:rtl/>
        </w:rPr>
        <w:t>) النساء 4</w:t>
      </w:r>
      <w:r>
        <w:rPr>
          <w:rtl/>
        </w:rPr>
        <w:t>:</w:t>
      </w:r>
      <w:r w:rsidRPr="002C5C15">
        <w:rPr>
          <w:rtl/>
        </w:rPr>
        <w:t xml:space="preserve"> 59</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[ 33244 ]</w:t>
      </w:r>
      <w:r>
        <w:rPr>
          <w:rtl/>
        </w:rPr>
        <w:t xml:space="preserve"> 42</w:t>
      </w:r>
      <w:r w:rsidR="00A617A7">
        <w:rPr>
          <w:rFonts w:hint="cs"/>
          <w:rtl/>
        </w:rPr>
        <w:t xml:space="preserve"> - </w:t>
      </w:r>
      <w:r>
        <w:rPr>
          <w:rtl/>
        </w:rPr>
        <w:t>وعن جعفر بن محمّد الفزاري معنعنا</w:t>
      </w:r>
      <w:r>
        <w:rPr>
          <w:rFonts w:hint="cs"/>
          <w:rtl/>
        </w:rPr>
        <w:t>ً</w:t>
      </w:r>
      <w:r>
        <w:rPr>
          <w:rtl/>
        </w:rPr>
        <w:t xml:space="preserve">،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أولي ال</w:t>
      </w:r>
      <w:r>
        <w:rPr>
          <w:rFonts w:hint="cs"/>
          <w:rtl/>
        </w:rPr>
        <w:t>أ</w:t>
      </w:r>
      <w:r>
        <w:rPr>
          <w:rtl/>
        </w:rPr>
        <w:t>مر في هذه ال</w:t>
      </w:r>
      <w:r>
        <w:rPr>
          <w:rFonts w:hint="cs"/>
          <w:rtl/>
        </w:rPr>
        <w:t>آ</w:t>
      </w:r>
      <w:r>
        <w:rPr>
          <w:rtl/>
        </w:rPr>
        <w:t xml:space="preserve">ية </w:t>
      </w:r>
      <w:r w:rsidRPr="006E7D9D">
        <w:rPr>
          <w:rStyle w:val="libFootnotenumChar"/>
          <w:rtl/>
        </w:rPr>
        <w:t>(1)</w:t>
      </w:r>
      <w:r>
        <w:rPr>
          <w:rtl/>
        </w:rPr>
        <w:t xml:space="preserve"> آل محمّد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A1193F">
        <w:rPr>
          <w:rtl/>
        </w:rPr>
        <w:t>.</w:t>
      </w:r>
    </w:p>
    <w:p w:rsidR="006E7D9D" w:rsidRDefault="006E7D9D" w:rsidP="004E5D55">
      <w:pPr>
        <w:pStyle w:val="libNormal"/>
        <w:rPr>
          <w:rtl/>
        </w:rPr>
      </w:pPr>
      <w:r w:rsidRPr="00CE5C2A">
        <w:rPr>
          <w:rStyle w:val="libNormalChar"/>
          <w:rtl/>
        </w:rPr>
        <w:t>[ 33245 ]</w:t>
      </w:r>
      <w:r>
        <w:rPr>
          <w:rtl/>
        </w:rPr>
        <w:t xml:space="preserve"> 43</w:t>
      </w:r>
      <w:r w:rsidR="00A617A7">
        <w:rPr>
          <w:rFonts w:hint="cs"/>
          <w:rtl/>
        </w:rPr>
        <w:t xml:space="preserve"> - </w:t>
      </w:r>
      <w:r>
        <w:rPr>
          <w:rtl/>
        </w:rPr>
        <w:t xml:space="preserve">محمّد بن أبي القاسم الطبري في </w:t>
      </w:r>
      <w:r w:rsidRPr="00D351B6">
        <w:rPr>
          <w:rStyle w:val="libNormalChar"/>
          <w:rtl/>
        </w:rPr>
        <w:t xml:space="preserve">( </w:t>
      </w:r>
      <w:r>
        <w:rPr>
          <w:rtl/>
        </w:rPr>
        <w:t>بشارة المصطفى</w:t>
      </w:r>
      <w:r w:rsidRPr="00D351B6">
        <w:rPr>
          <w:rStyle w:val="libNormalChar"/>
          <w:rtl/>
        </w:rPr>
        <w:t xml:space="preserve"> )</w:t>
      </w:r>
      <w:r>
        <w:rPr>
          <w:rtl/>
        </w:rPr>
        <w:t xml:space="preserve"> عن الحسن بن بابويه، عن عم</w:t>
      </w:r>
      <w:r>
        <w:rPr>
          <w:rFonts w:hint="cs"/>
          <w:rtl/>
        </w:rPr>
        <w:t>ّ</w:t>
      </w:r>
      <w:r>
        <w:rPr>
          <w:rtl/>
        </w:rPr>
        <w:t>ه، عن أبيه، عن عم</w:t>
      </w:r>
      <w:r>
        <w:rPr>
          <w:rFonts w:hint="cs"/>
          <w:rtl/>
        </w:rPr>
        <w:t>ّ</w:t>
      </w:r>
      <w:r>
        <w:rPr>
          <w:rtl/>
        </w:rPr>
        <w:t>ه محمّد بن عليّ</w:t>
      </w:r>
      <w:r>
        <w:rPr>
          <w:rFonts w:hint="cs"/>
          <w:rtl/>
        </w:rPr>
        <w:t>ِ</w:t>
      </w:r>
      <w:r>
        <w:rPr>
          <w:rtl/>
        </w:rPr>
        <w:t xml:space="preserve"> بن بابويه، عن الحسن بن محمّد بن سعيد الهاشمي، عن فرات بن إبراهيم الكوفي، عن محمّد بن ظهير، عن عبد الله بن الفضل الهاشمي، عن الصادق، عن آبائه </w:t>
      </w:r>
      <w:r w:rsidR="002630D5" w:rsidRPr="00D351B6">
        <w:rPr>
          <w:rStyle w:val="libNormalChar"/>
          <w:rFonts w:hint="cs"/>
          <w:rtl/>
        </w:rPr>
        <w:t xml:space="preserve">( </w:t>
      </w:r>
      <w:r w:rsidR="002630D5" w:rsidRPr="002630D5">
        <w:rPr>
          <w:rStyle w:val="libAlaemChar"/>
          <w:rFonts w:hint="cs"/>
          <w:rtl/>
        </w:rPr>
        <w:t>عليهم‌السلام</w:t>
      </w:r>
      <w:r w:rsidR="004E5D55" w:rsidRPr="00D351B6">
        <w:rPr>
          <w:rStyle w:val="libNormalChar"/>
          <w:rFonts w:hint="cs"/>
          <w:rtl/>
        </w:rPr>
        <w:t>)</w:t>
      </w:r>
      <w:r w:rsidR="002630D5" w:rsidRPr="002630D5">
        <w:rPr>
          <w:rStyle w:val="libAlaemChar"/>
          <w:rFonts w:hint="cs"/>
          <w:rtl/>
        </w:rPr>
        <w:t xml:space="preserve"> </w:t>
      </w:r>
      <w:r>
        <w:rPr>
          <w:rtl/>
        </w:rPr>
        <w:t xml:space="preserve">، عن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00A617A7">
        <w:rPr>
          <w:rtl/>
        </w:rPr>
        <w:t xml:space="preserve">- </w:t>
      </w:r>
      <w:r>
        <w:rPr>
          <w:rtl/>
        </w:rPr>
        <w:t>في حديث</w:t>
      </w:r>
      <w:r w:rsidR="00A617A7">
        <w:rPr>
          <w:rFonts w:hint="cs"/>
          <w:rtl/>
        </w:rPr>
        <w:t xml:space="preserve"> - </w:t>
      </w:r>
      <w:r>
        <w:rPr>
          <w:rtl/>
        </w:rPr>
        <w:t>قال: أنا مدينة الحكمة، وعلي</w:t>
      </w:r>
      <w:r>
        <w:rPr>
          <w:rFonts w:hint="cs"/>
          <w:rtl/>
        </w:rPr>
        <w:t>ُّ</w:t>
      </w:r>
      <w:r>
        <w:rPr>
          <w:rtl/>
        </w:rPr>
        <w:t xml:space="preserve"> بن أبي طالب بابها، ولن تؤتى المدينة </w:t>
      </w:r>
      <w:r w:rsidR="00D351B6">
        <w:rPr>
          <w:rtl/>
        </w:rPr>
        <w:t xml:space="preserve">إلّا </w:t>
      </w:r>
      <w:r>
        <w:rPr>
          <w:rtl/>
        </w:rPr>
        <w:t>من قبل الباب.</w:t>
      </w:r>
    </w:p>
    <w:p w:rsidR="006E7D9D" w:rsidRDefault="006E7D9D" w:rsidP="00752C7C">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w:t>
      </w:r>
      <w:r w:rsidR="00752C7C">
        <w:rPr>
          <w:rStyle w:val="libFootnotenumChar"/>
          <w:rFonts w:hint="cs"/>
          <w:rtl/>
        </w:rPr>
        <w:t>2</w:t>
      </w:r>
      <w:r w:rsidRPr="006E7D9D">
        <w:rPr>
          <w:rStyle w:val="libFootnotenumChar"/>
          <w:rtl/>
        </w:rPr>
        <w:t>)</w:t>
      </w:r>
      <w:r>
        <w:rPr>
          <w:rtl/>
        </w:rPr>
        <w:t>، ويأتي ما يدل</w:t>
      </w:r>
      <w:r>
        <w:rPr>
          <w:rFonts w:hint="cs"/>
          <w:rtl/>
        </w:rPr>
        <w:t>ُّ</w:t>
      </w:r>
      <w:r>
        <w:rPr>
          <w:rtl/>
        </w:rPr>
        <w:t xml:space="preserve"> عليه </w:t>
      </w:r>
      <w:r w:rsidRPr="006E7D9D">
        <w:rPr>
          <w:rStyle w:val="libFootnotenumChar"/>
          <w:rtl/>
        </w:rPr>
        <w:t>(</w:t>
      </w:r>
      <w:r w:rsidR="00752C7C">
        <w:rPr>
          <w:rStyle w:val="libFootnotenumChar"/>
          <w:rFonts w:hint="cs"/>
          <w:rtl/>
        </w:rPr>
        <w:t>3)</w:t>
      </w:r>
      <w:r>
        <w:rPr>
          <w:rtl/>
        </w:rPr>
        <w:t>.</w:t>
      </w:r>
    </w:p>
    <w:p w:rsidR="006E7D9D" w:rsidRDefault="006E7D9D" w:rsidP="004E5D55">
      <w:pPr>
        <w:pStyle w:val="Heading2Center"/>
        <w:rPr>
          <w:rtl/>
        </w:rPr>
      </w:pPr>
      <w:bookmarkStart w:id="38" w:name="_Toc308713068"/>
      <w:bookmarkStart w:id="39" w:name="_Toc380491043"/>
      <w:bookmarkStart w:id="40" w:name="_Toc187434568"/>
      <w:r>
        <w:rPr>
          <w:rtl/>
        </w:rPr>
        <w:t>8</w:t>
      </w:r>
      <w:r w:rsidR="00A617A7">
        <w:rPr>
          <w:rtl/>
        </w:rPr>
        <w:t xml:space="preserve"> - </w:t>
      </w:r>
      <w:r>
        <w:rPr>
          <w:rtl/>
        </w:rPr>
        <w:t xml:space="preserve">باب وجوب العمل بأحاديث النبي </w:t>
      </w:r>
      <w:bookmarkEnd w:id="38"/>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bookmarkStart w:id="41" w:name="_Toc308713069"/>
      <w:r>
        <w:rPr>
          <w:rtl/>
        </w:rPr>
        <w:t>وال</w:t>
      </w:r>
      <w:r>
        <w:rPr>
          <w:rFonts w:hint="cs"/>
          <w:rtl/>
        </w:rPr>
        <w:t>أ</w:t>
      </w:r>
      <w:r>
        <w:rPr>
          <w:rtl/>
        </w:rPr>
        <w:t xml:space="preserve">ئمة </w:t>
      </w:r>
      <w:r w:rsidR="002630D5" w:rsidRPr="00D351B6">
        <w:rPr>
          <w:rStyle w:val="libNormalChar"/>
          <w:rFonts w:hint="cs"/>
          <w:rtl/>
        </w:rPr>
        <w:t xml:space="preserve">( </w:t>
      </w:r>
      <w:r w:rsidR="002630D5" w:rsidRPr="002630D5">
        <w:rPr>
          <w:rStyle w:val="libAlaemChar"/>
          <w:rFonts w:hint="cs"/>
          <w:rtl/>
        </w:rPr>
        <w:t>عليهم‌السلام</w:t>
      </w:r>
      <w:r w:rsidR="004E5D55" w:rsidRPr="00D351B6">
        <w:rPr>
          <w:rStyle w:val="libNormalChar"/>
          <w:rFonts w:hint="cs"/>
          <w:rtl/>
        </w:rPr>
        <w:t>)</w:t>
      </w:r>
      <w:r w:rsidR="002630D5" w:rsidRPr="002630D5">
        <w:rPr>
          <w:rStyle w:val="libAlaemChar"/>
          <w:rFonts w:hint="cs"/>
          <w:rtl/>
        </w:rPr>
        <w:t xml:space="preserve"> </w:t>
      </w:r>
      <w:r>
        <w:rPr>
          <w:rtl/>
        </w:rPr>
        <w:t>، المنقولة في الكتب المعتمدة</w:t>
      </w:r>
      <w:bookmarkEnd w:id="41"/>
      <w:r>
        <w:rPr>
          <w:rtl/>
        </w:rPr>
        <w:t xml:space="preserve"> </w:t>
      </w:r>
      <w:bookmarkStart w:id="42" w:name="_Toc308713070"/>
      <w:r>
        <w:rPr>
          <w:rtl/>
        </w:rPr>
        <w:t>وروايتها، وصحتها، وثبوتها</w:t>
      </w:r>
      <w:bookmarkEnd w:id="42"/>
      <w:r>
        <w:rPr>
          <w:rFonts w:hint="cs"/>
          <w:rtl/>
        </w:rPr>
        <w:t>.</w:t>
      </w:r>
      <w:bookmarkEnd w:id="39"/>
      <w:bookmarkEnd w:id="40"/>
    </w:p>
    <w:p w:rsidR="006E7D9D" w:rsidRDefault="006E7D9D" w:rsidP="00A617A7">
      <w:pPr>
        <w:pStyle w:val="libNormal"/>
        <w:rPr>
          <w:rtl/>
        </w:rPr>
      </w:pPr>
      <w:r w:rsidRPr="00CE5C2A">
        <w:rPr>
          <w:rStyle w:val="libNormalChar"/>
          <w:rtl/>
        </w:rPr>
        <w:t>[ 33246 ]</w:t>
      </w:r>
      <w:r>
        <w:rPr>
          <w:rtl/>
        </w:rPr>
        <w:t xml:space="preserve"> 1</w:t>
      </w:r>
      <w:r w:rsidR="00A617A7">
        <w:rPr>
          <w:rFonts w:hint="cs"/>
          <w:rtl/>
        </w:rPr>
        <w:t xml:space="preserve"> - </w:t>
      </w:r>
      <w:r>
        <w:rPr>
          <w:rtl/>
        </w:rPr>
        <w:t>محمّد بن يعقوب، عن الحسين بن محمّد، عن أحمد بن إسحاق، عن سعدان بن مسلم، عن معاوية بن عم</w:t>
      </w:r>
      <w:r>
        <w:rPr>
          <w:rFonts w:hint="cs"/>
          <w:rtl/>
        </w:rPr>
        <w:t>ّ</w:t>
      </w:r>
      <w:r>
        <w:rPr>
          <w:rtl/>
        </w:rPr>
        <w:t>ار، قال: قلت ل</w:t>
      </w:r>
      <w:r>
        <w:rPr>
          <w:rFonts w:hint="cs"/>
          <w:rtl/>
        </w:rPr>
        <w:t>أ</w:t>
      </w:r>
      <w:r>
        <w:rPr>
          <w:rtl/>
        </w:rPr>
        <w:t xml:space="preserve">بي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42</w:t>
      </w:r>
      <w:r w:rsidR="00A617A7">
        <w:rPr>
          <w:rtl/>
        </w:rPr>
        <w:t xml:space="preserve"> - </w:t>
      </w:r>
      <w:r>
        <w:rPr>
          <w:rtl/>
        </w:rPr>
        <w:t>تفسير فرات الكوفي: 28.</w:t>
      </w:r>
    </w:p>
    <w:p w:rsidR="006E7D9D" w:rsidRPr="002C5C15" w:rsidRDefault="006E7D9D" w:rsidP="00D351B6">
      <w:pPr>
        <w:pStyle w:val="libFootnote0"/>
        <w:rPr>
          <w:rtl/>
        </w:rPr>
      </w:pPr>
      <w:r>
        <w:rPr>
          <w:rtl/>
        </w:rPr>
        <w:t>(1) في المصدر زيادة: هم.</w:t>
      </w:r>
    </w:p>
    <w:p w:rsidR="006E7D9D" w:rsidRDefault="006E7D9D" w:rsidP="00D351B6">
      <w:pPr>
        <w:pStyle w:val="libFootnote0"/>
        <w:rPr>
          <w:rtl/>
        </w:rPr>
      </w:pPr>
      <w:r>
        <w:rPr>
          <w:rtl/>
        </w:rPr>
        <w:t>43</w:t>
      </w:r>
      <w:r w:rsidR="00A617A7">
        <w:rPr>
          <w:rtl/>
        </w:rPr>
        <w:t xml:space="preserve"> - </w:t>
      </w:r>
      <w:r>
        <w:rPr>
          <w:rtl/>
        </w:rPr>
        <w:t>بشارة المصطفى: 32.</w:t>
      </w:r>
    </w:p>
    <w:p w:rsidR="006E7D9D" w:rsidRPr="002C5C15" w:rsidRDefault="006E7D9D" w:rsidP="00752C7C">
      <w:pPr>
        <w:pStyle w:val="libFootnote0"/>
        <w:rPr>
          <w:rtl/>
        </w:rPr>
      </w:pPr>
      <w:r w:rsidRPr="002C5C15">
        <w:rPr>
          <w:rtl/>
        </w:rPr>
        <w:t>(</w:t>
      </w:r>
      <w:r w:rsidR="00752C7C">
        <w:rPr>
          <w:rFonts w:hint="cs"/>
          <w:rtl/>
        </w:rPr>
        <w:t>2</w:t>
      </w:r>
      <w:r w:rsidRPr="002C5C15">
        <w:rPr>
          <w:rtl/>
        </w:rPr>
        <w:t>) تقدم في الباب 3</w:t>
      </w:r>
      <w:r>
        <w:rPr>
          <w:rtl/>
        </w:rPr>
        <w:t>،</w:t>
      </w:r>
      <w:r w:rsidRPr="002C5C15">
        <w:rPr>
          <w:rtl/>
        </w:rPr>
        <w:t xml:space="preserve"> وفي ال</w:t>
      </w:r>
      <w:r>
        <w:rPr>
          <w:rFonts w:hint="cs"/>
          <w:rtl/>
        </w:rPr>
        <w:t>أ</w:t>
      </w:r>
      <w:r w:rsidRPr="002C5C15">
        <w:rPr>
          <w:rtl/>
        </w:rPr>
        <w:t>حاديث 9 و 10 و 11 و 12 من الباب 5 وفي الباب 6 من</w:t>
      </w:r>
      <w:r>
        <w:rPr>
          <w:rtl/>
        </w:rPr>
        <w:t xml:space="preserve"> </w:t>
      </w:r>
      <w:r w:rsidRPr="002C5C15">
        <w:rPr>
          <w:rtl/>
        </w:rPr>
        <w:t>هذه ال</w:t>
      </w:r>
      <w:r>
        <w:rPr>
          <w:rFonts w:hint="cs"/>
          <w:rtl/>
        </w:rPr>
        <w:t>أ</w:t>
      </w:r>
      <w:r>
        <w:rPr>
          <w:rtl/>
        </w:rPr>
        <w:t>بواب.</w:t>
      </w:r>
    </w:p>
    <w:p w:rsidR="006E7D9D" w:rsidRPr="002C5C15" w:rsidRDefault="006E7D9D" w:rsidP="00752C7C">
      <w:pPr>
        <w:pStyle w:val="libFootnote0"/>
        <w:rPr>
          <w:rtl/>
        </w:rPr>
      </w:pPr>
      <w:r w:rsidRPr="002C5C15">
        <w:rPr>
          <w:rtl/>
        </w:rPr>
        <w:t>(</w:t>
      </w:r>
      <w:r w:rsidR="00752C7C">
        <w:rPr>
          <w:rFonts w:hint="cs"/>
          <w:rtl/>
        </w:rPr>
        <w:t>3</w:t>
      </w:r>
      <w:r w:rsidRPr="002C5C15">
        <w:rPr>
          <w:rtl/>
        </w:rPr>
        <w:t>) يأتي في الباب 8</w:t>
      </w:r>
      <w:r>
        <w:rPr>
          <w:rtl/>
        </w:rPr>
        <w:t>،</w:t>
      </w:r>
      <w:r w:rsidRPr="002C5C15">
        <w:rPr>
          <w:rtl/>
        </w:rPr>
        <w:t xml:space="preserve"> وفي الاحاديث 10 و 15</w:t>
      </w:r>
      <w:r w:rsidR="00A617A7">
        <w:rPr>
          <w:rtl/>
        </w:rPr>
        <w:t xml:space="preserve"> - </w:t>
      </w:r>
      <w:r w:rsidRPr="002C5C15">
        <w:rPr>
          <w:rtl/>
        </w:rPr>
        <w:t>19 و 32 من الباب 10 من هذه ال</w:t>
      </w:r>
      <w:r>
        <w:rPr>
          <w:rFonts w:hint="cs"/>
          <w:rtl/>
        </w:rPr>
        <w:t>أ</w:t>
      </w:r>
      <w:r>
        <w:rPr>
          <w:rtl/>
        </w:rPr>
        <w:t>بواب.</w:t>
      </w:r>
    </w:p>
    <w:p w:rsidR="006E7D9D" w:rsidRDefault="006E7D9D" w:rsidP="00752C7C">
      <w:pPr>
        <w:pStyle w:val="libFootnoteCenterBold"/>
        <w:rPr>
          <w:rtl/>
        </w:rPr>
      </w:pPr>
      <w:r>
        <w:rPr>
          <w:rtl/>
        </w:rPr>
        <w:t>الباب 8</w:t>
      </w:r>
    </w:p>
    <w:p w:rsidR="006E7D9D" w:rsidRDefault="006E7D9D" w:rsidP="00752C7C">
      <w:pPr>
        <w:pStyle w:val="libFootnoteCenterBold"/>
        <w:rPr>
          <w:rtl/>
        </w:rPr>
      </w:pPr>
      <w:r>
        <w:rPr>
          <w:rtl/>
        </w:rPr>
        <w:t>فيه 88 حديثا</w:t>
      </w:r>
      <w:r>
        <w:rPr>
          <w:rFonts w:hint="cs"/>
          <w:rtl/>
        </w:rPr>
        <w:t>ً</w:t>
      </w:r>
    </w:p>
    <w:p w:rsidR="006E7D9D" w:rsidRDefault="006E7D9D" w:rsidP="00D351B6">
      <w:pPr>
        <w:pStyle w:val="libFootnote0"/>
        <w:rPr>
          <w:rtl/>
        </w:rPr>
      </w:pPr>
      <w:r>
        <w:rPr>
          <w:rtl/>
        </w:rPr>
        <w:t>1</w:t>
      </w:r>
      <w:r w:rsidR="00A617A7">
        <w:rPr>
          <w:rtl/>
        </w:rPr>
        <w:t xml:space="preserve"> - </w:t>
      </w:r>
      <w:r>
        <w:rPr>
          <w:rtl/>
        </w:rPr>
        <w:t>الكافي 1: 25 / 9 وبصائر الدرجات 27 / 6.</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عبد</w:t>
      </w:r>
      <w:r>
        <w:rPr>
          <w:rFonts w:hint="cs"/>
          <w:rtl/>
        </w:rPr>
        <w:t xml:space="preserve"> </w:t>
      </w:r>
      <w:r>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رجل راوية لحديثكم، يبث</w:t>
      </w:r>
      <w:r>
        <w:rPr>
          <w:rFonts w:hint="cs"/>
          <w:rtl/>
        </w:rPr>
        <w:t>ُّ</w:t>
      </w:r>
      <w:r>
        <w:rPr>
          <w:rtl/>
        </w:rPr>
        <w:t xml:space="preserve"> ذلك في الناس،</w:t>
      </w:r>
      <w:r>
        <w:rPr>
          <w:rFonts w:hint="cs"/>
          <w:rtl/>
        </w:rPr>
        <w:t xml:space="preserve"> </w:t>
      </w:r>
      <w:r>
        <w:rPr>
          <w:rtl/>
        </w:rPr>
        <w:t>ويسد</w:t>
      </w:r>
      <w:r>
        <w:rPr>
          <w:rFonts w:hint="cs"/>
          <w:rtl/>
        </w:rPr>
        <w:t>ّ</w:t>
      </w:r>
      <w:r>
        <w:rPr>
          <w:rtl/>
        </w:rPr>
        <w:t xml:space="preserve">ده </w:t>
      </w:r>
      <w:r w:rsidRPr="006E7D9D">
        <w:rPr>
          <w:rStyle w:val="libFootnotenumChar"/>
          <w:rtl/>
        </w:rPr>
        <w:t>(1)</w:t>
      </w:r>
      <w:r>
        <w:rPr>
          <w:rtl/>
        </w:rPr>
        <w:t xml:space="preserve"> في قلوبهم وقلوب شيعتكم، ولعل</w:t>
      </w:r>
      <w:r>
        <w:rPr>
          <w:rFonts w:hint="cs"/>
          <w:rtl/>
        </w:rPr>
        <w:t>ّ</w:t>
      </w:r>
      <w:r>
        <w:rPr>
          <w:rtl/>
        </w:rPr>
        <w:t xml:space="preserve"> عابدا</w:t>
      </w:r>
      <w:r>
        <w:rPr>
          <w:rFonts w:hint="cs"/>
          <w:rtl/>
        </w:rPr>
        <w:t>ً</w:t>
      </w:r>
      <w:r>
        <w:rPr>
          <w:rtl/>
        </w:rPr>
        <w:t xml:space="preserve"> من شيعتكم ليست له هذه الرواية، أي</w:t>
      </w:r>
      <w:r>
        <w:rPr>
          <w:rFonts w:hint="cs"/>
          <w:rtl/>
        </w:rPr>
        <w:t>ّ</w:t>
      </w:r>
      <w:r>
        <w:rPr>
          <w:rtl/>
        </w:rPr>
        <w:t>هما أفضل</w:t>
      </w:r>
      <w:r>
        <w:rPr>
          <w:rFonts w:hint="cs"/>
          <w:rtl/>
        </w:rPr>
        <w:t xml:space="preserve"> </w:t>
      </w:r>
      <w:r>
        <w:rPr>
          <w:rtl/>
        </w:rPr>
        <w:t>؟ قال: الراوية لحديثنا، يشد</w:t>
      </w:r>
      <w:r>
        <w:rPr>
          <w:rFonts w:hint="cs"/>
          <w:rtl/>
        </w:rPr>
        <w:t>ّ</w:t>
      </w:r>
      <w:r>
        <w:rPr>
          <w:rtl/>
        </w:rPr>
        <w:t xml:space="preserve"> به </w:t>
      </w:r>
      <w:r w:rsidRPr="006E7D9D">
        <w:rPr>
          <w:rStyle w:val="libFootnotenumChar"/>
          <w:rtl/>
        </w:rPr>
        <w:t>(2)</w:t>
      </w:r>
      <w:r>
        <w:rPr>
          <w:rtl/>
        </w:rPr>
        <w:t xml:space="preserve"> قلوب شيعتنا أفضل من ألف عابد.</w:t>
      </w:r>
    </w:p>
    <w:p w:rsidR="006E7D9D" w:rsidRDefault="006E7D9D" w:rsidP="00A617A7">
      <w:pPr>
        <w:pStyle w:val="libNormal"/>
        <w:rPr>
          <w:rtl/>
        </w:rPr>
      </w:pPr>
      <w:r w:rsidRPr="00CE5C2A">
        <w:rPr>
          <w:rStyle w:val="libNormalChar"/>
          <w:rtl/>
        </w:rPr>
        <w:t>[ 33247 ]</w:t>
      </w:r>
      <w:r>
        <w:rPr>
          <w:rtl/>
        </w:rPr>
        <w:t xml:space="preserve"> 2</w:t>
      </w:r>
      <w:r w:rsidR="00A617A7">
        <w:rPr>
          <w:rFonts w:hint="cs"/>
          <w:rtl/>
        </w:rPr>
        <w:t xml:space="preserve"> - </w:t>
      </w:r>
      <w:r>
        <w:rPr>
          <w:rtl/>
        </w:rPr>
        <w:t xml:space="preserve">وعن محمّد بن يحيى، عن أحمد بن محمّد بن عيسى، عن محمّد بن خالد، عن أبي البختري،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إن</w:t>
      </w:r>
      <w:r>
        <w:rPr>
          <w:rFonts w:hint="cs"/>
          <w:rtl/>
        </w:rPr>
        <w:t>َّ</w:t>
      </w:r>
      <w:r>
        <w:rPr>
          <w:rtl/>
        </w:rPr>
        <w:t xml:space="preserve"> العلماء ورثة ال</w:t>
      </w:r>
      <w:r>
        <w:rPr>
          <w:rFonts w:hint="cs"/>
          <w:rtl/>
        </w:rPr>
        <w:t>أ</w:t>
      </w:r>
      <w:r>
        <w:rPr>
          <w:rtl/>
        </w:rPr>
        <w:t>نبياء، وذاك أن</w:t>
      </w:r>
      <w:r>
        <w:rPr>
          <w:rFonts w:hint="cs"/>
          <w:rtl/>
        </w:rPr>
        <w:t>َّ</w:t>
      </w:r>
      <w:r>
        <w:rPr>
          <w:rtl/>
        </w:rPr>
        <w:t xml:space="preserve"> الأنبياء لم يورثوا درهما</w:t>
      </w:r>
      <w:r>
        <w:rPr>
          <w:rFonts w:hint="cs"/>
          <w:rtl/>
        </w:rPr>
        <w:t>ً</w:t>
      </w:r>
      <w:r>
        <w:rPr>
          <w:rtl/>
        </w:rPr>
        <w:t xml:space="preserve"> ولا دينارا</w:t>
      </w:r>
      <w:r>
        <w:rPr>
          <w:rFonts w:hint="cs"/>
          <w:rtl/>
        </w:rPr>
        <w:t>ً</w:t>
      </w:r>
      <w:r>
        <w:rPr>
          <w:rtl/>
        </w:rPr>
        <w:t xml:space="preserve">، وإنما </w:t>
      </w:r>
      <w:r>
        <w:rPr>
          <w:rFonts w:hint="cs"/>
          <w:rtl/>
        </w:rPr>
        <w:t>أُ</w:t>
      </w:r>
      <w:r>
        <w:rPr>
          <w:rtl/>
        </w:rPr>
        <w:t>ورثوا أحاديث من أحاديثهم، فمن أخذ بشيء منها فقد أخذ حظا</w:t>
      </w:r>
      <w:r>
        <w:rPr>
          <w:rFonts w:hint="cs"/>
          <w:rtl/>
        </w:rPr>
        <w:t>ً</w:t>
      </w:r>
      <w:r>
        <w:rPr>
          <w:rtl/>
        </w:rPr>
        <w:t xml:space="preserve"> وافرا</w:t>
      </w:r>
      <w:r>
        <w:rPr>
          <w:rFonts w:hint="cs"/>
          <w:rtl/>
        </w:rPr>
        <w:t>ً</w:t>
      </w:r>
      <w:r>
        <w:rPr>
          <w:rtl/>
        </w:rPr>
        <w:t>، فانظروا علمكم هذا عم</w:t>
      </w:r>
      <w:r>
        <w:rPr>
          <w:rFonts w:hint="cs"/>
          <w:rtl/>
        </w:rPr>
        <w:t>ّ</w:t>
      </w:r>
      <w:r>
        <w:rPr>
          <w:rtl/>
        </w:rPr>
        <w:t>ن تأخذونه، فإن</w:t>
      </w:r>
      <w:r>
        <w:rPr>
          <w:rFonts w:hint="cs"/>
          <w:rtl/>
        </w:rPr>
        <w:t>َّ</w:t>
      </w:r>
      <w:r>
        <w:rPr>
          <w:rtl/>
        </w:rPr>
        <w:t xml:space="preserve"> فينا أهل البيت في كل</w:t>
      </w:r>
      <w:r>
        <w:rPr>
          <w:rFonts w:hint="cs"/>
          <w:rtl/>
        </w:rPr>
        <w:t>ّ</w:t>
      </w:r>
      <w:r>
        <w:rPr>
          <w:rtl/>
        </w:rPr>
        <w:t xml:space="preserve"> خلف عدولاً، ينفون عنه تحريف الغالين، وانتحال المبطلين، وتأويل الجاهلين.</w:t>
      </w:r>
    </w:p>
    <w:p w:rsidR="006E7D9D" w:rsidRDefault="006E7D9D" w:rsidP="00752C7C">
      <w:pPr>
        <w:pStyle w:val="libNormal"/>
        <w:rPr>
          <w:rtl/>
        </w:rPr>
      </w:pPr>
      <w:r>
        <w:rPr>
          <w:rtl/>
        </w:rPr>
        <w:t xml:space="preserve">ورواه الصفار في </w:t>
      </w:r>
      <w:r w:rsidRPr="00D351B6">
        <w:rPr>
          <w:rStyle w:val="libNormalChar"/>
          <w:rtl/>
        </w:rPr>
        <w:t xml:space="preserve">( </w:t>
      </w:r>
      <w:r>
        <w:rPr>
          <w:rtl/>
        </w:rPr>
        <w:t>بصائر الدرجات</w:t>
      </w:r>
      <w:r w:rsidRPr="00D351B6">
        <w:rPr>
          <w:rStyle w:val="libNormalChar"/>
          <w:rtl/>
        </w:rPr>
        <w:t xml:space="preserve"> )</w:t>
      </w:r>
      <w:r>
        <w:rPr>
          <w:rtl/>
        </w:rPr>
        <w:t xml:space="preserve"> عن أحمد بن محمّد، </w:t>
      </w:r>
      <w:r w:rsidRPr="006E7D9D">
        <w:rPr>
          <w:rStyle w:val="libFootnotenumChar"/>
          <w:rtl/>
        </w:rPr>
        <w:t>(</w:t>
      </w:r>
      <w:r w:rsidR="00752C7C">
        <w:rPr>
          <w:rStyle w:val="libFootnotenumChar"/>
          <w:rFonts w:hint="cs"/>
          <w:rtl/>
        </w:rPr>
        <w:t>3</w:t>
      </w:r>
      <w:r w:rsidRPr="006E7D9D">
        <w:rPr>
          <w:rStyle w:val="libFootnotenumChar"/>
          <w:rtl/>
        </w:rPr>
        <w:t>)</w:t>
      </w:r>
      <w:r>
        <w:rPr>
          <w:rtl/>
        </w:rPr>
        <w:t xml:space="preserve"> وال</w:t>
      </w:r>
      <w:r>
        <w:rPr>
          <w:rFonts w:hint="cs"/>
          <w:rtl/>
        </w:rPr>
        <w:t>ّ</w:t>
      </w:r>
      <w:r>
        <w:rPr>
          <w:rtl/>
        </w:rPr>
        <w:t>ذي قبله عن أحمد بن محمّد، عن محمّد بن إسماعيل، عن سعدان مثله.</w:t>
      </w:r>
    </w:p>
    <w:p w:rsidR="006E7D9D" w:rsidRDefault="006E7D9D" w:rsidP="00752C7C">
      <w:pPr>
        <w:pStyle w:val="libNormal"/>
        <w:rPr>
          <w:rtl/>
        </w:rPr>
      </w:pPr>
      <w:r w:rsidRPr="00CE5C2A">
        <w:rPr>
          <w:rStyle w:val="libNormalChar"/>
          <w:rtl/>
        </w:rPr>
        <w:t>[ 33248 ]</w:t>
      </w:r>
      <w:r>
        <w:rPr>
          <w:rtl/>
        </w:rPr>
        <w:t xml:space="preserve"> 3</w:t>
      </w:r>
      <w:r w:rsidR="00A617A7">
        <w:rPr>
          <w:rFonts w:hint="cs"/>
          <w:rtl/>
        </w:rPr>
        <w:t xml:space="preserve"> - </w:t>
      </w:r>
      <w:r>
        <w:rPr>
          <w:rtl/>
        </w:rPr>
        <w:t>وعنه، عن أحمد، عن عبد الله بن محمّد الحج</w:t>
      </w:r>
      <w:r>
        <w:rPr>
          <w:rFonts w:hint="cs"/>
          <w:rtl/>
        </w:rPr>
        <w:t>ّ</w:t>
      </w:r>
      <w:r>
        <w:rPr>
          <w:rtl/>
        </w:rPr>
        <w:t xml:space="preserve">ال، عن بعض أصحابه رفعه، قال: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تذاكروا، وتلاقوا، وتحد</w:t>
      </w:r>
      <w:r>
        <w:rPr>
          <w:rFonts w:hint="cs"/>
          <w:rtl/>
        </w:rPr>
        <w:t>َّ</w:t>
      </w:r>
      <w:r>
        <w:rPr>
          <w:rtl/>
        </w:rPr>
        <w:t>ثوا، فإن</w:t>
      </w:r>
      <w:r>
        <w:rPr>
          <w:rFonts w:hint="cs"/>
          <w:rtl/>
        </w:rPr>
        <w:t>َّ</w:t>
      </w:r>
      <w:r>
        <w:rPr>
          <w:rtl/>
        </w:rPr>
        <w:t xml:space="preserve"> الحديث جلاء للقلوب، إن</w:t>
      </w:r>
      <w:r>
        <w:rPr>
          <w:rFonts w:hint="cs"/>
          <w:rtl/>
        </w:rPr>
        <w:t>َّ</w:t>
      </w:r>
      <w:r>
        <w:rPr>
          <w:rtl/>
        </w:rPr>
        <w:t xml:space="preserve"> القلوب لترين كما يرين السيف، </w:t>
      </w:r>
      <w:r w:rsidRPr="00D351B6">
        <w:rPr>
          <w:rStyle w:val="libNormalChar"/>
          <w:rtl/>
        </w:rPr>
        <w:t xml:space="preserve">( </w:t>
      </w:r>
      <w:r>
        <w:rPr>
          <w:rtl/>
        </w:rPr>
        <w:t>جلاؤه الحديد</w:t>
      </w:r>
      <w:r w:rsidRPr="00D351B6">
        <w:rPr>
          <w:rStyle w:val="libNormalChar"/>
          <w:rtl/>
        </w:rPr>
        <w:t xml:space="preserve"> )</w:t>
      </w:r>
      <w:r>
        <w:rPr>
          <w:rtl/>
        </w:rPr>
        <w:t xml:space="preserve"> </w:t>
      </w:r>
      <w:r w:rsidRPr="006E7D9D">
        <w:rPr>
          <w:rStyle w:val="libFootnotenumChar"/>
          <w:rtl/>
        </w:rPr>
        <w:t>(</w:t>
      </w:r>
      <w:r w:rsidR="00752C7C">
        <w:rPr>
          <w:rStyle w:val="libFootnotenumChar"/>
          <w:rFonts w:hint="cs"/>
          <w:rtl/>
        </w:rPr>
        <w:t>4</w:t>
      </w:r>
      <w:r w:rsidRPr="006E7D9D">
        <w:rPr>
          <w:rStyle w:val="libFootnotenumChar"/>
          <w:rtl/>
        </w:rPr>
        <w:t>)</w:t>
      </w:r>
      <w:r>
        <w:rPr>
          <w:rtl/>
        </w:rPr>
        <w:t>.</w:t>
      </w:r>
    </w:p>
    <w:p w:rsidR="006E7D9D" w:rsidRDefault="006E7D9D" w:rsidP="00A617A7">
      <w:pPr>
        <w:pStyle w:val="libNormal"/>
        <w:rPr>
          <w:rtl/>
        </w:rPr>
      </w:pPr>
      <w:r w:rsidRPr="00CE5C2A">
        <w:rPr>
          <w:rStyle w:val="libNormalChar"/>
          <w:rtl/>
        </w:rPr>
        <w:t>[ 33249 ]</w:t>
      </w:r>
      <w:r>
        <w:rPr>
          <w:rtl/>
        </w:rPr>
        <w:t xml:space="preserve"> 4</w:t>
      </w:r>
      <w:r w:rsidR="00A617A7">
        <w:rPr>
          <w:rFonts w:hint="cs"/>
          <w:rtl/>
        </w:rPr>
        <w:t xml:space="preserve"> - </w:t>
      </w:r>
      <w:r>
        <w:rPr>
          <w:rtl/>
        </w:rPr>
        <w:t>وعن الحسين بن محمّد، عن معل</w:t>
      </w:r>
      <w:r>
        <w:rPr>
          <w:rFonts w:hint="cs"/>
          <w:rtl/>
        </w:rPr>
        <w:t>ّ</w:t>
      </w:r>
      <w:r>
        <w:rPr>
          <w:rtl/>
        </w:rPr>
        <w:t xml:space="preserve">ى بن محمّد، عن الحسن بن عليّ الوشاء، عن أحمد بن عائذ، عن أبي خديجة، عن أبي </w:t>
      </w:r>
    </w:p>
    <w:p w:rsidR="006E7D9D" w:rsidRPr="00296D77" w:rsidRDefault="00D351B6" w:rsidP="00D351B6">
      <w:pPr>
        <w:pStyle w:val="libLine"/>
        <w:rPr>
          <w:rtl/>
        </w:rPr>
      </w:pPr>
      <w:r>
        <w:rPr>
          <w:rFonts w:hint="cs"/>
          <w:rtl/>
        </w:rPr>
        <w:t>____________________</w:t>
      </w:r>
    </w:p>
    <w:p w:rsidR="006E7D9D" w:rsidRPr="002C5C15" w:rsidRDefault="006E7D9D" w:rsidP="00D351B6">
      <w:pPr>
        <w:pStyle w:val="libFootnote0"/>
        <w:rPr>
          <w:rtl/>
        </w:rPr>
      </w:pPr>
      <w:r>
        <w:rPr>
          <w:rtl/>
        </w:rPr>
        <w:t>(1) في المصدر: يشدده.</w:t>
      </w:r>
    </w:p>
    <w:p w:rsidR="006E7D9D" w:rsidRPr="002C5C15" w:rsidRDefault="006E7D9D" w:rsidP="00D351B6">
      <w:pPr>
        <w:pStyle w:val="libFootnote0"/>
        <w:rPr>
          <w:rtl/>
        </w:rPr>
      </w:pPr>
      <w:r w:rsidRPr="002C5C15">
        <w:rPr>
          <w:rtl/>
        </w:rPr>
        <w:t>(2) في نسخة</w:t>
      </w:r>
      <w:r>
        <w:rPr>
          <w:rtl/>
        </w:rPr>
        <w:t>:</w:t>
      </w:r>
      <w:r w:rsidRPr="002C5C15">
        <w:rPr>
          <w:rtl/>
        </w:rPr>
        <w:t xml:space="preserve"> يسد</w:t>
      </w:r>
      <w:r>
        <w:rPr>
          <w:rFonts w:hint="cs"/>
          <w:rtl/>
        </w:rPr>
        <w:t>ّ</w:t>
      </w:r>
      <w:r w:rsidRPr="002C5C15">
        <w:rPr>
          <w:rtl/>
        </w:rPr>
        <w:t xml:space="preserve">ده </w:t>
      </w:r>
      <w:r w:rsidRPr="00752C7C">
        <w:rPr>
          <w:rtl/>
        </w:rPr>
        <w:t>في ( هامش المخطوط ) وفي</w:t>
      </w:r>
      <w:r>
        <w:rPr>
          <w:rtl/>
        </w:rPr>
        <w:t xml:space="preserve"> المصدر: يشدد به.</w:t>
      </w:r>
    </w:p>
    <w:p w:rsidR="006E7D9D" w:rsidRDefault="006E7D9D" w:rsidP="00D351B6">
      <w:pPr>
        <w:pStyle w:val="libFootnote0"/>
        <w:rPr>
          <w:rtl/>
        </w:rPr>
      </w:pPr>
      <w:r>
        <w:rPr>
          <w:rtl/>
        </w:rPr>
        <w:t>2</w:t>
      </w:r>
      <w:r w:rsidR="00A617A7">
        <w:rPr>
          <w:rtl/>
        </w:rPr>
        <w:t xml:space="preserve"> - </w:t>
      </w:r>
      <w:r>
        <w:rPr>
          <w:rtl/>
        </w:rPr>
        <w:t>الكافي 1: 24 / 2.</w:t>
      </w:r>
    </w:p>
    <w:p w:rsidR="006E7D9D" w:rsidRPr="002C5C15" w:rsidRDefault="006E7D9D" w:rsidP="00752C7C">
      <w:pPr>
        <w:pStyle w:val="libFootnote0"/>
        <w:rPr>
          <w:rtl/>
        </w:rPr>
      </w:pPr>
      <w:r w:rsidRPr="002C5C15">
        <w:rPr>
          <w:rtl/>
        </w:rPr>
        <w:t>(</w:t>
      </w:r>
      <w:r w:rsidR="00752C7C">
        <w:rPr>
          <w:rFonts w:hint="cs"/>
          <w:rtl/>
        </w:rPr>
        <w:t>3</w:t>
      </w:r>
      <w:r w:rsidRPr="002C5C15">
        <w:rPr>
          <w:rtl/>
        </w:rPr>
        <w:t>) بصائر الدرجات</w:t>
      </w:r>
      <w:r>
        <w:rPr>
          <w:rtl/>
        </w:rPr>
        <w:t>:</w:t>
      </w:r>
      <w:r w:rsidRPr="002C5C15">
        <w:rPr>
          <w:rtl/>
        </w:rPr>
        <w:t xml:space="preserve"> 31</w:t>
      </w:r>
      <w:r>
        <w:rPr>
          <w:rtl/>
        </w:rPr>
        <w:t xml:space="preserve"> / 3.</w:t>
      </w:r>
    </w:p>
    <w:p w:rsidR="006E7D9D" w:rsidRDefault="006E7D9D" w:rsidP="00D351B6">
      <w:pPr>
        <w:pStyle w:val="libFootnote0"/>
        <w:rPr>
          <w:rtl/>
        </w:rPr>
      </w:pPr>
      <w:r>
        <w:rPr>
          <w:rtl/>
        </w:rPr>
        <w:t>3</w:t>
      </w:r>
      <w:r w:rsidR="00A617A7">
        <w:rPr>
          <w:rtl/>
        </w:rPr>
        <w:t xml:space="preserve"> - </w:t>
      </w:r>
      <w:r>
        <w:rPr>
          <w:rtl/>
        </w:rPr>
        <w:t>الكافي 1: 32 / 8.</w:t>
      </w:r>
    </w:p>
    <w:p w:rsidR="006E7D9D" w:rsidRPr="002C5C15" w:rsidRDefault="006E7D9D" w:rsidP="00752C7C">
      <w:pPr>
        <w:pStyle w:val="libFootnote0"/>
        <w:rPr>
          <w:rtl/>
        </w:rPr>
      </w:pPr>
      <w:r>
        <w:rPr>
          <w:rtl/>
        </w:rPr>
        <w:t>(</w:t>
      </w:r>
      <w:r w:rsidR="00752C7C">
        <w:rPr>
          <w:rFonts w:hint="cs"/>
          <w:rtl/>
        </w:rPr>
        <w:t>4</w:t>
      </w:r>
      <w:r>
        <w:rPr>
          <w:rtl/>
        </w:rPr>
        <w:t>) في المصدر: وجلاؤها الحديث.</w:t>
      </w:r>
    </w:p>
    <w:p w:rsidR="006E7D9D" w:rsidRDefault="006E7D9D" w:rsidP="00D351B6">
      <w:pPr>
        <w:pStyle w:val="libFootnote0"/>
        <w:rPr>
          <w:rtl/>
        </w:rPr>
      </w:pPr>
      <w:r>
        <w:rPr>
          <w:rtl/>
        </w:rPr>
        <w:t>4</w:t>
      </w:r>
      <w:r w:rsidR="00A617A7">
        <w:rPr>
          <w:rtl/>
        </w:rPr>
        <w:t xml:space="preserve"> - </w:t>
      </w:r>
      <w:r>
        <w:rPr>
          <w:rtl/>
        </w:rPr>
        <w:t>الكافي 1: 37 / 2.</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عبد</w:t>
      </w:r>
      <w:r>
        <w:rPr>
          <w:rFonts w:hint="cs"/>
          <w:rtl/>
        </w:rPr>
        <w:t xml:space="preserve"> </w:t>
      </w:r>
      <w:r>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من أراد الحديث لمنفعة الدنيا لم يكن له في ال</w:t>
      </w:r>
      <w:r>
        <w:rPr>
          <w:rFonts w:hint="cs"/>
          <w:rtl/>
        </w:rPr>
        <w:t>آ</w:t>
      </w:r>
      <w:r>
        <w:rPr>
          <w:rtl/>
        </w:rPr>
        <w:t>خرة نصيب، ومن أراد به خير ال</w:t>
      </w:r>
      <w:r>
        <w:rPr>
          <w:rFonts w:hint="cs"/>
          <w:rtl/>
        </w:rPr>
        <w:t>آ</w:t>
      </w:r>
      <w:r>
        <w:rPr>
          <w:rtl/>
        </w:rPr>
        <w:t>خرة أعطاه الله خير الد</w:t>
      </w:r>
      <w:r>
        <w:rPr>
          <w:rFonts w:hint="cs"/>
          <w:rtl/>
        </w:rPr>
        <w:t>ُ</w:t>
      </w:r>
      <w:r>
        <w:rPr>
          <w:rtl/>
        </w:rPr>
        <w:t>نيا وال</w:t>
      </w:r>
      <w:r>
        <w:rPr>
          <w:rFonts w:hint="cs"/>
          <w:rtl/>
        </w:rPr>
        <w:t>آ</w:t>
      </w:r>
      <w:r>
        <w:rPr>
          <w:rtl/>
        </w:rPr>
        <w:t>خرة.</w:t>
      </w:r>
    </w:p>
    <w:p w:rsidR="006E7D9D" w:rsidRDefault="006E7D9D" w:rsidP="00A617A7">
      <w:pPr>
        <w:pStyle w:val="libNormal"/>
        <w:rPr>
          <w:rtl/>
        </w:rPr>
      </w:pPr>
      <w:r w:rsidRPr="00CE5C2A">
        <w:rPr>
          <w:rStyle w:val="libNormalChar"/>
          <w:rtl/>
        </w:rPr>
        <w:t>[ 33250 ]</w:t>
      </w:r>
      <w:r>
        <w:rPr>
          <w:rtl/>
        </w:rPr>
        <w:t xml:space="preserve"> 5</w:t>
      </w:r>
      <w:r w:rsidR="00A617A7">
        <w:rPr>
          <w:rFonts w:hint="cs"/>
          <w:rtl/>
        </w:rPr>
        <w:t xml:space="preserve"> - </w:t>
      </w:r>
      <w:r>
        <w:rPr>
          <w:rtl/>
        </w:rPr>
        <w:t>وعنه، عن معل</w:t>
      </w:r>
      <w:r>
        <w:rPr>
          <w:rFonts w:hint="cs"/>
          <w:rtl/>
        </w:rPr>
        <w:t>ّ</w:t>
      </w:r>
      <w:r>
        <w:rPr>
          <w:rtl/>
        </w:rPr>
        <w:t>ى، عن محمّد بن جمهور، عن عبد الرحمن بن أبي نجران، عم</w:t>
      </w:r>
      <w:r>
        <w:rPr>
          <w:rFonts w:hint="cs"/>
          <w:rtl/>
        </w:rPr>
        <w:t>ّ</w:t>
      </w:r>
      <w:r>
        <w:rPr>
          <w:rtl/>
        </w:rPr>
        <w:t xml:space="preserve">ن ذكره،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Pr>
          <w:rFonts w:hint="cs"/>
          <w:rtl/>
        </w:rPr>
        <w:t xml:space="preserve"> </w:t>
      </w:r>
      <w:r>
        <w:rPr>
          <w:rtl/>
        </w:rPr>
        <w:t>قال: من حفظ من أحاديثنا أربعين حديثا</w:t>
      </w:r>
      <w:r>
        <w:rPr>
          <w:rFonts w:hint="cs"/>
          <w:rtl/>
        </w:rPr>
        <w:t>ً</w:t>
      </w:r>
      <w:r>
        <w:rPr>
          <w:rtl/>
        </w:rPr>
        <w:t xml:space="preserve"> بعثه الله يوم القيامة عالما</w:t>
      </w:r>
      <w:r>
        <w:rPr>
          <w:rFonts w:hint="cs"/>
          <w:rtl/>
        </w:rPr>
        <w:t>ً</w:t>
      </w:r>
      <w:r>
        <w:rPr>
          <w:rtl/>
        </w:rPr>
        <w:t xml:space="preserve"> فقيها</w:t>
      </w:r>
      <w:r>
        <w:rPr>
          <w:rFonts w:hint="cs"/>
          <w:rtl/>
        </w:rPr>
        <w:t>ً</w:t>
      </w:r>
      <w:r>
        <w:rPr>
          <w:rtl/>
        </w:rPr>
        <w:t>.</w:t>
      </w:r>
    </w:p>
    <w:p w:rsidR="006E7D9D" w:rsidRDefault="006E7D9D" w:rsidP="00A617A7">
      <w:pPr>
        <w:pStyle w:val="libNormal"/>
        <w:rPr>
          <w:rtl/>
        </w:rPr>
      </w:pPr>
      <w:r w:rsidRPr="00CE5C2A">
        <w:rPr>
          <w:rStyle w:val="libNormalChar"/>
          <w:rtl/>
        </w:rPr>
        <w:t>[ 33251 ]</w:t>
      </w:r>
      <w:r>
        <w:rPr>
          <w:rtl/>
        </w:rPr>
        <w:t xml:space="preserve"> 6</w:t>
      </w:r>
      <w:r w:rsidR="00A617A7">
        <w:rPr>
          <w:rFonts w:hint="cs"/>
          <w:rtl/>
        </w:rPr>
        <w:t xml:space="preserve"> - </w:t>
      </w:r>
      <w:r>
        <w:rPr>
          <w:rtl/>
        </w:rPr>
        <w:t xml:space="preserve">ورواه الصدوق في </w:t>
      </w:r>
      <w:r w:rsidRPr="00D351B6">
        <w:rPr>
          <w:rStyle w:val="libNormalChar"/>
          <w:rtl/>
        </w:rPr>
        <w:t xml:space="preserve">( </w:t>
      </w:r>
      <w:r>
        <w:rPr>
          <w:rtl/>
        </w:rPr>
        <w:t>الأمالي</w:t>
      </w:r>
      <w:r w:rsidRPr="00D351B6">
        <w:rPr>
          <w:rStyle w:val="libNormalChar"/>
          <w:rtl/>
        </w:rPr>
        <w:t xml:space="preserve"> )</w:t>
      </w:r>
      <w:r>
        <w:rPr>
          <w:rtl/>
        </w:rPr>
        <w:t xml:space="preserve"> عن أبيه، عن سعد بن عبد الله، عن أحمد بن الحسين بن سعيد، عن محمّد بن جمهور العمي، عن عبد الرحمن بن أبي نجران عن عاصم بن حميد، عن محمّد بن مسلم،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من حفظ من شيعتنا أربعين حديثا</w:t>
      </w:r>
      <w:r>
        <w:rPr>
          <w:rFonts w:hint="cs"/>
          <w:rtl/>
        </w:rPr>
        <w:t>ً</w:t>
      </w:r>
      <w:r>
        <w:rPr>
          <w:rtl/>
        </w:rPr>
        <w:t xml:space="preserve"> بعثه الله عزّ</w:t>
      </w:r>
      <w:r>
        <w:rPr>
          <w:rFonts w:hint="cs"/>
          <w:rtl/>
        </w:rPr>
        <w:t>َ</w:t>
      </w:r>
      <w:r>
        <w:rPr>
          <w:rtl/>
        </w:rPr>
        <w:t xml:space="preserve"> وجلّ</w:t>
      </w:r>
      <w:r>
        <w:rPr>
          <w:rFonts w:hint="cs"/>
          <w:rtl/>
        </w:rPr>
        <w:t>َ</w:t>
      </w:r>
      <w:r>
        <w:rPr>
          <w:rtl/>
        </w:rPr>
        <w:t xml:space="preserve"> يوم القيامة فقيها عالما</w:t>
      </w:r>
      <w:r>
        <w:rPr>
          <w:rFonts w:hint="cs"/>
          <w:rtl/>
        </w:rPr>
        <w:t>ً</w:t>
      </w:r>
      <w:r>
        <w:rPr>
          <w:rtl/>
        </w:rPr>
        <w:t>، ولم يعذ</w:t>
      </w:r>
      <w:r>
        <w:rPr>
          <w:rFonts w:hint="cs"/>
          <w:rtl/>
        </w:rPr>
        <w:t>ّ</w:t>
      </w:r>
      <w:r>
        <w:rPr>
          <w:rtl/>
        </w:rPr>
        <w:t>به.</w:t>
      </w:r>
    </w:p>
    <w:p w:rsidR="006E7D9D" w:rsidRDefault="006E7D9D" w:rsidP="00A617A7">
      <w:pPr>
        <w:pStyle w:val="libNormal"/>
        <w:rPr>
          <w:rtl/>
        </w:rPr>
      </w:pPr>
      <w:r w:rsidRPr="00CE5C2A">
        <w:rPr>
          <w:rStyle w:val="libNormalChar"/>
          <w:rtl/>
        </w:rPr>
        <w:t>[ 33252 ]</w:t>
      </w:r>
      <w:r>
        <w:rPr>
          <w:rtl/>
        </w:rPr>
        <w:t xml:space="preserve"> 7</w:t>
      </w:r>
      <w:r w:rsidR="00A617A7">
        <w:rPr>
          <w:rFonts w:hint="cs"/>
          <w:rtl/>
        </w:rPr>
        <w:t xml:space="preserve"> - </w:t>
      </w:r>
      <w:r>
        <w:rPr>
          <w:rtl/>
        </w:rPr>
        <w:t xml:space="preserve">وعن محمّد بن الحسن، عن سهل بن زياد، عن ابن سنان، عن </w:t>
      </w:r>
      <w:r w:rsidRPr="00D351B6">
        <w:rPr>
          <w:rStyle w:val="libNormalChar"/>
          <w:rtl/>
        </w:rPr>
        <w:t xml:space="preserve">( </w:t>
      </w:r>
      <w:r>
        <w:rPr>
          <w:rtl/>
        </w:rPr>
        <w:t>محمّد بن مروان</w:t>
      </w:r>
      <w:r w:rsidRPr="00D351B6">
        <w:rPr>
          <w:rStyle w:val="libNormalChar"/>
          <w:rtl/>
        </w:rPr>
        <w:t xml:space="preserve"> )</w:t>
      </w:r>
      <w:r>
        <w:rPr>
          <w:rtl/>
        </w:rPr>
        <w:t xml:space="preserve"> </w:t>
      </w:r>
      <w:r w:rsidRPr="006E7D9D">
        <w:rPr>
          <w:rStyle w:val="libFootnotenumChar"/>
          <w:rtl/>
        </w:rPr>
        <w:t>(1)</w:t>
      </w:r>
      <w:r>
        <w:rPr>
          <w:rtl/>
        </w:rPr>
        <w:t>، عن عليّ</w:t>
      </w:r>
      <w:r>
        <w:rPr>
          <w:rFonts w:hint="cs"/>
          <w:rtl/>
        </w:rPr>
        <w:t>ِ</w:t>
      </w:r>
      <w:r>
        <w:rPr>
          <w:rtl/>
        </w:rPr>
        <w:t xml:space="preserve"> بن حنظلة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اعرفوا منازل الناس على قدر رواياتهم عن</w:t>
      </w:r>
      <w:r>
        <w:rPr>
          <w:rFonts w:hint="cs"/>
          <w:rtl/>
        </w:rPr>
        <w:t>ّ</w:t>
      </w:r>
      <w:r>
        <w:rPr>
          <w:rtl/>
        </w:rPr>
        <w:t>ا.</w:t>
      </w:r>
    </w:p>
    <w:p w:rsidR="006E7D9D" w:rsidRDefault="006E7D9D" w:rsidP="00C725CB">
      <w:pPr>
        <w:pStyle w:val="libNormal"/>
        <w:rPr>
          <w:rtl/>
        </w:rPr>
      </w:pPr>
      <w:r w:rsidRPr="00CE5C2A">
        <w:rPr>
          <w:rStyle w:val="libNormalChar"/>
          <w:rtl/>
        </w:rPr>
        <w:t>[ 33253 ]</w:t>
      </w:r>
      <w:r>
        <w:rPr>
          <w:rtl/>
        </w:rPr>
        <w:t xml:space="preserve"> 8</w:t>
      </w:r>
      <w:r w:rsidR="00A617A7">
        <w:rPr>
          <w:rFonts w:hint="cs"/>
          <w:rtl/>
        </w:rPr>
        <w:t xml:space="preserve"> - </w:t>
      </w:r>
      <w:r>
        <w:rPr>
          <w:rtl/>
        </w:rPr>
        <w:t>وعن عليّ</w:t>
      </w:r>
      <w:r>
        <w:rPr>
          <w:rFonts w:hint="cs"/>
          <w:rtl/>
        </w:rPr>
        <w:t>ِ</w:t>
      </w:r>
      <w:r>
        <w:rPr>
          <w:rtl/>
        </w:rPr>
        <w:t xml:space="preserve"> بن إبراهيم، عن أبيه، عن ابن أبي عمير، عن منصور بن يونس، عن أبي بصير قال: قلت ل</w:t>
      </w:r>
      <w:r>
        <w:rPr>
          <w:rFonts w:hint="cs"/>
          <w:rtl/>
        </w:rPr>
        <w:t>أ</w:t>
      </w:r>
      <w:r>
        <w:rPr>
          <w:rtl/>
        </w:rPr>
        <w:t xml:space="preserve">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0A33A6">
        <w:rPr>
          <w:rtl/>
        </w:rPr>
        <w:t xml:space="preserve"> </w:t>
      </w:r>
      <w:r>
        <w:rPr>
          <w:rtl/>
        </w:rPr>
        <w:t>قول الله جل</w:t>
      </w:r>
      <w:r>
        <w:rPr>
          <w:rFonts w:hint="cs"/>
          <w:rtl/>
        </w:rPr>
        <w:t>َّ</w:t>
      </w:r>
      <w:r>
        <w:rPr>
          <w:rtl/>
        </w:rPr>
        <w:t xml:space="preserve"> ثناؤه: </w:t>
      </w:r>
      <w:r w:rsidR="00EC19CB" w:rsidRPr="002416D6">
        <w:rPr>
          <w:rStyle w:val="libAlaemChar"/>
          <w:rtl/>
        </w:rPr>
        <w:t>(</w:t>
      </w:r>
      <w:r w:rsidRPr="00D351B6">
        <w:rPr>
          <w:rStyle w:val="libNormalChar"/>
          <w:rFonts w:hint="cs"/>
          <w:rtl/>
        </w:rPr>
        <w:t xml:space="preserve"> </w:t>
      </w:r>
      <w:r w:rsidRPr="006E7D9D">
        <w:rPr>
          <w:rStyle w:val="libAieChar"/>
          <w:rFonts w:hint="cs"/>
          <w:rtl/>
        </w:rPr>
        <w:t>الَّذِينَ يَسْتَمِعُونَ الْقَوْلَ فَيَتَّبِعُونَ أَحْسَنَهُ</w:t>
      </w:r>
      <w:r w:rsidRPr="00D351B6">
        <w:rPr>
          <w:rStyle w:val="libNormalChar"/>
          <w:rtl/>
        </w:rPr>
        <w:t xml:space="preserve"> </w:t>
      </w:r>
      <w:r w:rsidR="00C725CB" w:rsidRPr="002416D6">
        <w:rPr>
          <w:rStyle w:val="libAlaemChar"/>
          <w:rtl/>
        </w:rPr>
        <w:t>)</w:t>
      </w:r>
      <w:r>
        <w:rPr>
          <w:rtl/>
        </w:rPr>
        <w:t xml:space="preserve"> </w:t>
      </w:r>
      <w:r w:rsidRPr="006E7D9D">
        <w:rPr>
          <w:rStyle w:val="libFootnotenumChar"/>
          <w:rtl/>
        </w:rPr>
        <w:t>(</w:t>
      </w:r>
      <w:r w:rsidR="00752C7C">
        <w:rPr>
          <w:rStyle w:val="libFootnotenumChar"/>
          <w:rFonts w:hint="cs"/>
          <w:rtl/>
        </w:rPr>
        <w:t>2</w:t>
      </w:r>
      <w:r w:rsidRPr="006E7D9D">
        <w:rPr>
          <w:rStyle w:val="libFootnotenumChar"/>
          <w:rtl/>
        </w:rPr>
        <w:t>)</w:t>
      </w:r>
      <w:r>
        <w:rPr>
          <w:rtl/>
        </w:rPr>
        <w:t xml:space="preserve"> قال: هو الرجل يسمع الحديث، فيحد</w:t>
      </w:r>
      <w:r>
        <w:rPr>
          <w:rFonts w:hint="cs"/>
          <w:rtl/>
        </w:rPr>
        <w:t>ِّ</w:t>
      </w:r>
      <w:r>
        <w:rPr>
          <w:rtl/>
        </w:rPr>
        <w:t>ث به كما سمعه، لا يزيد فيه،</w:t>
      </w:r>
      <w:r>
        <w:rPr>
          <w:rFonts w:hint="cs"/>
          <w:rtl/>
        </w:rPr>
        <w:t xml:space="preserve"> </w:t>
      </w:r>
      <w:r>
        <w:rPr>
          <w:rtl/>
        </w:rPr>
        <w:t>ولا ينقص منه.</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5</w:t>
      </w:r>
      <w:r w:rsidR="00A617A7">
        <w:rPr>
          <w:rtl/>
        </w:rPr>
        <w:t xml:space="preserve"> - </w:t>
      </w:r>
      <w:r>
        <w:rPr>
          <w:rtl/>
        </w:rPr>
        <w:t>الكافي 1: 39 / 7.</w:t>
      </w:r>
    </w:p>
    <w:p w:rsidR="006E7D9D" w:rsidRDefault="006E7D9D" w:rsidP="00D351B6">
      <w:pPr>
        <w:pStyle w:val="libFootnote0"/>
        <w:rPr>
          <w:rtl/>
        </w:rPr>
      </w:pPr>
      <w:r>
        <w:rPr>
          <w:rtl/>
        </w:rPr>
        <w:t>6</w:t>
      </w:r>
      <w:r w:rsidR="00A617A7">
        <w:rPr>
          <w:rtl/>
        </w:rPr>
        <w:t xml:space="preserve"> - </w:t>
      </w:r>
      <w:r>
        <w:rPr>
          <w:rFonts w:hint="cs"/>
          <w:rtl/>
        </w:rPr>
        <w:t>أ</w:t>
      </w:r>
      <w:r>
        <w:rPr>
          <w:rtl/>
        </w:rPr>
        <w:t>مالي الصدوق 252.</w:t>
      </w:r>
    </w:p>
    <w:p w:rsidR="006E7D9D" w:rsidRDefault="006E7D9D" w:rsidP="00D351B6">
      <w:pPr>
        <w:pStyle w:val="libFootnote0"/>
        <w:rPr>
          <w:rtl/>
        </w:rPr>
      </w:pPr>
      <w:r>
        <w:rPr>
          <w:rtl/>
        </w:rPr>
        <w:t>7</w:t>
      </w:r>
      <w:r w:rsidR="00A617A7">
        <w:rPr>
          <w:rtl/>
        </w:rPr>
        <w:t xml:space="preserve"> - </w:t>
      </w:r>
      <w:r>
        <w:rPr>
          <w:rtl/>
        </w:rPr>
        <w:t>الكافي 1: 40 / 13.</w:t>
      </w:r>
    </w:p>
    <w:p w:rsidR="006E7D9D" w:rsidRPr="002C5C15" w:rsidRDefault="006E7D9D" w:rsidP="00D351B6">
      <w:pPr>
        <w:pStyle w:val="libFootnote0"/>
        <w:rPr>
          <w:rtl/>
        </w:rPr>
      </w:pPr>
      <w:r w:rsidRPr="002C5C15">
        <w:rPr>
          <w:rtl/>
        </w:rPr>
        <w:t>(1) في المصدر</w:t>
      </w:r>
      <w:r>
        <w:rPr>
          <w:rtl/>
        </w:rPr>
        <w:t>: محمّد بن عمران العجلي.</w:t>
      </w:r>
    </w:p>
    <w:p w:rsidR="006E7D9D" w:rsidRDefault="006E7D9D" w:rsidP="00D351B6">
      <w:pPr>
        <w:pStyle w:val="libFootnote0"/>
        <w:rPr>
          <w:rtl/>
        </w:rPr>
      </w:pPr>
      <w:r>
        <w:rPr>
          <w:rtl/>
        </w:rPr>
        <w:t>8</w:t>
      </w:r>
      <w:r w:rsidR="00A617A7">
        <w:rPr>
          <w:rtl/>
        </w:rPr>
        <w:t xml:space="preserve"> - </w:t>
      </w:r>
      <w:r>
        <w:rPr>
          <w:rtl/>
        </w:rPr>
        <w:t>الكافي 1: 41 / 1.</w:t>
      </w:r>
    </w:p>
    <w:p w:rsidR="006E7D9D" w:rsidRPr="002C5C15" w:rsidRDefault="006E7D9D" w:rsidP="00752C7C">
      <w:pPr>
        <w:pStyle w:val="libFootnote0"/>
        <w:rPr>
          <w:rtl/>
        </w:rPr>
      </w:pPr>
      <w:r w:rsidRPr="002C5C15">
        <w:rPr>
          <w:rtl/>
        </w:rPr>
        <w:t>(</w:t>
      </w:r>
      <w:r w:rsidR="00752C7C">
        <w:rPr>
          <w:rFonts w:hint="cs"/>
          <w:rtl/>
        </w:rPr>
        <w:t>2</w:t>
      </w:r>
      <w:r w:rsidRPr="002C5C15">
        <w:rPr>
          <w:rtl/>
        </w:rPr>
        <w:t>) الزمر 39</w:t>
      </w:r>
      <w:r>
        <w:rPr>
          <w:rtl/>
        </w:rPr>
        <w:t>:</w:t>
      </w:r>
      <w:r w:rsidRPr="002C5C15">
        <w:rPr>
          <w:rtl/>
        </w:rPr>
        <w:t xml:space="preserve"> 18</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[ 33254 ]</w:t>
      </w:r>
      <w:r>
        <w:rPr>
          <w:rtl/>
        </w:rPr>
        <w:t xml:space="preserve"> 9</w:t>
      </w:r>
      <w:r w:rsidR="00A617A7">
        <w:rPr>
          <w:rFonts w:hint="cs"/>
          <w:rtl/>
        </w:rPr>
        <w:t xml:space="preserve"> - </w:t>
      </w:r>
      <w:r>
        <w:rPr>
          <w:rtl/>
        </w:rPr>
        <w:t xml:space="preserve">وعن محمّد بن يحيى، عن محمّد بن الحسين، عن ابن أبي عمير، عن ابن </w:t>
      </w:r>
      <w:r>
        <w:rPr>
          <w:rFonts w:hint="cs"/>
          <w:rtl/>
        </w:rPr>
        <w:t>ا</w:t>
      </w:r>
      <w:r>
        <w:rPr>
          <w:rtl/>
        </w:rPr>
        <w:t xml:space="preserve">ُذينة، عن محمّد بن مسلم، قال: قلت لأبي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أسمع الحديث منك، فأزيد وأنقص، قال: إن كنت تريد معانيه فلا بأس.</w:t>
      </w:r>
    </w:p>
    <w:p w:rsidR="006E7D9D" w:rsidRDefault="006E7D9D" w:rsidP="00A617A7">
      <w:pPr>
        <w:pStyle w:val="libNormal"/>
        <w:rPr>
          <w:rtl/>
        </w:rPr>
      </w:pPr>
      <w:r w:rsidRPr="00CE5C2A">
        <w:rPr>
          <w:rStyle w:val="libNormalChar"/>
          <w:rtl/>
        </w:rPr>
        <w:t>[ 33255 ]</w:t>
      </w:r>
      <w:r>
        <w:rPr>
          <w:rtl/>
        </w:rPr>
        <w:t xml:space="preserve"> 10</w:t>
      </w:r>
      <w:r w:rsidR="00A617A7">
        <w:rPr>
          <w:rFonts w:hint="cs"/>
          <w:rtl/>
        </w:rPr>
        <w:t xml:space="preserve"> - </w:t>
      </w:r>
      <w:r>
        <w:rPr>
          <w:rtl/>
        </w:rPr>
        <w:t xml:space="preserve">وعنه، عن محمّد بن الحسين، عن ابن سنان، عن داود ابن فرقد، قال: قلت لأبي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ي أسمع الكلام منك، ف</w:t>
      </w:r>
      <w:r>
        <w:rPr>
          <w:rFonts w:hint="cs"/>
          <w:rtl/>
        </w:rPr>
        <w:t>اُ</w:t>
      </w:r>
      <w:r>
        <w:rPr>
          <w:rtl/>
        </w:rPr>
        <w:t>ريد أن أرويه كما سمعته منك فلا يجيء، قال: فتعم</w:t>
      </w:r>
      <w:r>
        <w:rPr>
          <w:rFonts w:hint="cs"/>
          <w:rtl/>
        </w:rPr>
        <w:t>ّ</w:t>
      </w:r>
      <w:r>
        <w:rPr>
          <w:rtl/>
        </w:rPr>
        <w:t>د ذلك</w:t>
      </w:r>
      <w:r>
        <w:rPr>
          <w:rFonts w:hint="cs"/>
          <w:rtl/>
        </w:rPr>
        <w:t xml:space="preserve"> </w:t>
      </w:r>
      <w:r>
        <w:rPr>
          <w:rtl/>
        </w:rPr>
        <w:t>؟ قلت: لا، قال: تريد المعاني</w:t>
      </w:r>
      <w:r>
        <w:rPr>
          <w:rFonts w:hint="cs"/>
          <w:rtl/>
        </w:rPr>
        <w:t xml:space="preserve"> </w:t>
      </w:r>
      <w:r>
        <w:rPr>
          <w:rtl/>
        </w:rPr>
        <w:t>؟ قلت: نعم، قال: فلا بأس.</w:t>
      </w:r>
    </w:p>
    <w:p w:rsidR="006E7D9D" w:rsidRDefault="006E7D9D" w:rsidP="00A617A7">
      <w:pPr>
        <w:pStyle w:val="libNormal"/>
        <w:rPr>
          <w:rtl/>
        </w:rPr>
      </w:pPr>
      <w:r w:rsidRPr="00CE5C2A">
        <w:rPr>
          <w:rStyle w:val="libNormalChar"/>
          <w:rtl/>
        </w:rPr>
        <w:t>[ 33256 ]</w:t>
      </w:r>
      <w:r>
        <w:rPr>
          <w:rtl/>
        </w:rPr>
        <w:t xml:space="preserve"> 11</w:t>
      </w:r>
      <w:r w:rsidR="00A617A7">
        <w:rPr>
          <w:rFonts w:hint="cs"/>
          <w:rtl/>
        </w:rPr>
        <w:t xml:space="preserve"> - </w:t>
      </w:r>
      <w:r>
        <w:rPr>
          <w:rtl/>
        </w:rPr>
        <w:t>وعنه، عن أحمد بن محمّد بن عيسى، عن الحسين بن سعيد، عن القاسم بن محمّد، عن عليّ</w:t>
      </w:r>
      <w:r>
        <w:rPr>
          <w:rFonts w:hint="cs"/>
          <w:rtl/>
        </w:rPr>
        <w:t>ِ</w:t>
      </w:r>
      <w:r>
        <w:rPr>
          <w:rtl/>
        </w:rPr>
        <w:t xml:space="preserve"> بن أبي حمزة، عن أبي بصير،</w:t>
      </w:r>
      <w:r>
        <w:rPr>
          <w:rFonts w:hint="cs"/>
          <w:rtl/>
        </w:rPr>
        <w:t xml:space="preserve"> </w:t>
      </w:r>
      <w:r>
        <w:rPr>
          <w:rtl/>
        </w:rPr>
        <w:t xml:space="preserve">قال: قلت لأبي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الحديث أسمعه منك، أرويه عن أبيك</w:t>
      </w:r>
      <w:r>
        <w:rPr>
          <w:rFonts w:hint="cs"/>
          <w:rtl/>
        </w:rPr>
        <w:t xml:space="preserve"> </w:t>
      </w:r>
      <w:r>
        <w:rPr>
          <w:rtl/>
        </w:rPr>
        <w:t>؟ أو أسمعه من أبيك، أرويه عنك</w:t>
      </w:r>
      <w:r>
        <w:rPr>
          <w:rFonts w:hint="cs"/>
          <w:rtl/>
        </w:rPr>
        <w:t xml:space="preserve"> </w:t>
      </w:r>
      <w:r>
        <w:rPr>
          <w:rtl/>
        </w:rPr>
        <w:t xml:space="preserve">؟ قال: سواء </w:t>
      </w:r>
      <w:r w:rsidR="00D351B6">
        <w:rPr>
          <w:rtl/>
        </w:rPr>
        <w:t xml:space="preserve">إلّا </w:t>
      </w:r>
      <w:r>
        <w:rPr>
          <w:rtl/>
        </w:rPr>
        <w:t>أنك ترويه عن أبي أحب</w:t>
      </w:r>
      <w:r>
        <w:rPr>
          <w:rFonts w:hint="cs"/>
          <w:rtl/>
        </w:rPr>
        <w:t>ّ</w:t>
      </w:r>
      <w:r>
        <w:rPr>
          <w:rtl/>
        </w:rPr>
        <w:t xml:space="preserve"> إليّ</w:t>
      </w:r>
      <w:r>
        <w:rPr>
          <w:rFonts w:hint="cs"/>
          <w:rtl/>
        </w:rPr>
        <w:t>َ</w:t>
      </w:r>
      <w:r>
        <w:rPr>
          <w:rtl/>
        </w:rPr>
        <w:t xml:space="preserve">، وقال أبو عبد </w:t>
      </w:r>
      <w:r w:rsidRPr="007E6B61">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لجميل: ما سمعته من</w:t>
      </w:r>
      <w:r>
        <w:rPr>
          <w:rFonts w:hint="cs"/>
          <w:rtl/>
        </w:rPr>
        <w:t>ّ</w:t>
      </w:r>
      <w:r>
        <w:rPr>
          <w:rtl/>
        </w:rPr>
        <w:t>ي فاروه عن أبي.</w:t>
      </w:r>
    </w:p>
    <w:p w:rsidR="006E7D9D" w:rsidRDefault="006E7D9D" w:rsidP="00A617A7">
      <w:pPr>
        <w:pStyle w:val="libNormal"/>
        <w:rPr>
          <w:rtl/>
        </w:rPr>
      </w:pPr>
      <w:r w:rsidRPr="00CE5C2A">
        <w:rPr>
          <w:rStyle w:val="libNormalChar"/>
          <w:rtl/>
        </w:rPr>
        <w:t>[ 33257 ]</w:t>
      </w:r>
      <w:r>
        <w:rPr>
          <w:rtl/>
        </w:rPr>
        <w:t xml:space="preserve"> 12</w:t>
      </w:r>
      <w:r w:rsidR="00A617A7">
        <w:rPr>
          <w:rFonts w:hint="cs"/>
          <w:rtl/>
        </w:rPr>
        <w:t xml:space="preserve"> - </w:t>
      </w:r>
      <w:r>
        <w:rPr>
          <w:rtl/>
        </w:rPr>
        <w:t>وعنه، عن أحمد بن محمّد، ومحم</w:t>
      </w:r>
      <w:r>
        <w:rPr>
          <w:rFonts w:hint="cs"/>
          <w:rtl/>
        </w:rPr>
        <w:t>ّ</w:t>
      </w:r>
      <w:r>
        <w:rPr>
          <w:rtl/>
        </w:rPr>
        <w:t>د بن الحسين، عن ابن محبوب، عن عبد الله بن سنان قال: قلت لأبي عبد الله: يجيئني القوم فيسمعون من</w:t>
      </w:r>
      <w:r>
        <w:rPr>
          <w:rFonts w:hint="cs"/>
          <w:rtl/>
        </w:rPr>
        <w:t>ّ</w:t>
      </w:r>
      <w:r>
        <w:rPr>
          <w:rtl/>
        </w:rPr>
        <w:t>ي حديثكم، فأضجر ولا أقوى، قال: فاقرأ عليهم من أو</w:t>
      </w:r>
      <w:r>
        <w:rPr>
          <w:rFonts w:hint="cs"/>
          <w:rtl/>
        </w:rPr>
        <w:t>َّ</w:t>
      </w:r>
      <w:r>
        <w:rPr>
          <w:rtl/>
        </w:rPr>
        <w:t>له حديثا</w:t>
      </w:r>
      <w:r>
        <w:rPr>
          <w:rFonts w:hint="cs"/>
          <w:rtl/>
        </w:rPr>
        <w:t>ً</w:t>
      </w:r>
      <w:r>
        <w:rPr>
          <w:rtl/>
        </w:rPr>
        <w:t>، ومن وسطه حديثا</w:t>
      </w:r>
      <w:r>
        <w:rPr>
          <w:rFonts w:hint="cs"/>
          <w:rtl/>
        </w:rPr>
        <w:t>ً</w:t>
      </w:r>
      <w:r>
        <w:rPr>
          <w:rtl/>
        </w:rPr>
        <w:t>، ومن آخره حديثا</w:t>
      </w:r>
      <w:r>
        <w:rPr>
          <w:rFonts w:hint="cs"/>
          <w:rtl/>
        </w:rPr>
        <w:t>ً</w:t>
      </w:r>
      <w:r>
        <w:rPr>
          <w:rtl/>
        </w:rPr>
        <w:t>.</w:t>
      </w:r>
    </w:p>
    <w:p w:rsidR="006E7D9D" w:rsidRDefault="006E7D9D" w:rsidP="00A617A7">
      <w:pPr>
        <w:pStyle w:val="libNormal"/>
        <w:rPr>
          <w:rtl/>
        </w:rPr>
      </w:pPr>
      <w:r w:rsidRPr="00CE5C2A">
        <w:rPr>
          <w:rStyle w:val="libNormalChar"/>
          <w:rtl/>
        </w:rPr>
        <w:t>[ 33258 ]</w:t>
      </w:r>
      <w:r>
        <w:rPr>
          <w:rtl/>
        </w:rPr>
        <w:t xml:space="preserve"> 13</w:t>
      </w:r>
      <w:r w:rsidR="00A617A7">
        <w:rPr>
          <w:rFonts w:hint="cs"/>
          <w:rtl/>
        </w:rPr>
        <w:t xml:space="preserve"> - </w:t>
      </w:r>
      <w:r>
        <w:rPr>
          <w:rtl/>
        </w:rPr>
        <w:t xml:space="preserve">وعنه بإسناده عن أحمد بن عمر الحلال، قال: قلت لأبي الحسن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الرجل من أصحابنا يعطيني الكتاب، ولا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9</w:t>
      </w:r>
      <w:r w:rsidR="00A617A7">
        <w:rPr>
          <w:rtl/>
        </w:rPr>
        <w:t xml:space="preserve"> - </w:t>
      </w:r>
      <w:r>
        <w:rPr>
          <w:rtl/>
        </w:rPr>
        <w:t>الكافي 1: 41 / 2.</w:t>
      </w:r>
    </w:p>
    <w:p w:rsidR="006E7D9D" w:rsidRDefault="006E7D9D" w:rsidP="00D351B6">
      <w:pPr>
        <w:pStyle w:val="libFootnote0"/>
        <w:rPr>
          <w:rtl/>
        </w:rPr>
      </w:pPr>
      <w:r>
        <w:rPr>
          <w:rtl/>
        </w:rPr>
        <w:t>10</w:t>
      </w:r>
      <w:r w:rsidR="00A617A7">
        <w:rPr>
          <w:rtl/>
        </w:rPr>
        <w:t xml:space="preserve"> - </w:t>
      </w:r>
      <w:r>
        <w:rPr>
          <w:rtl/>
        </w:rPr>
        <w:t>الكافي 1: 41 / 3.</w:t>
      </w:r>
    </w:p>
    <w:p w:rsidR="006E7D9D" w:rsidRDefault="006E7D9D" w:rsidP="00D351B6">
      <w:pPr>
        <w:pStyle w:val="libFootnote0"/>
        <w:rPr>
          <w:rtl/>
        </w:rPr>
      </w:pPr>
      <w:r>
        <w:rPr>
          <w:rtl/>
        </w:rPr>
        <w:t>11</w:t>
      </w:r>
      <w:r w:rsidR="00A617A7">
        <w:rPr>
          <w:rtl/>
        </w:rPr>
        <w:t xml:space="preserve"> - </w:t>
      </w:r>
      <w:r>
        <w:rPr>
          <w:rtl/>
        </w:rPr>
        <w:t>الكافي 1: 41 / 4.</w:t>
      </w:r>
    </w:p>
    <w:p w:rsidR="006E7D9D" w:rsidRDefault="006E7D9D" w:rsidP="00D351B6">
      <w:pPr>
        <w:pStyle w:val="libFootnote0"/>
        <w:rPr>
          <w:rtl/>
        </w:rPr>
      </w:pPr>
      <w:r>
        <w:rPr>
          <w:rtl/>
        </w:rPr>
        <w:t>12</w:t>
      </w:r>
      <w:r w:rsidR="00A617A7">
        <w:rPr>
          <w:rtl/>
        </w:rPr>
        <w:t xml:space="preserve"> - </w:t>
      </w:r>
      <w:r>
        <w:rPr>
          <w:rtl/>
        </w:rPr>
        <w:t>الكافي 1: 41 / 5.</w:t>
      </w:r>
    </w:p>
    <w:p w:rsidR="006E7D9D" w:rsidRDefault="006E7D9D" w:rsidP="00D351B6">
      <w:pPr>
        <w:pStyle w:val="libFootnote0"/>
        <w:rPr>
          <w:rtl/>
        </w:rPr>
      </w:pPr>
      <w:r>
        <w:rPr>
          <w:rtl/>
        </w:rPr>
        <w:t>13</w:t>
      </w:r>
      <w:r w:rsidR="00A617A7">
        <w:rPr>
          <w:rtl/>
        </w:rPr>
        <w:t xml:space="preserve"> - </w:t>
      </w:r>
      <w:r>
        <w:rPr>
          <w:rtl/>
        </w:rPr>
        <w:t>الكافي 1: 41 / 6.</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يقول: اروه</w:t>
      </w:r>
      <w:r>
        <w:rPr>
          <w:rFonts w:hint="cs"/>
          <w:rtl/>
        </w:rPr>
        <w:t>ِ</w:t>
      </w:r>
      <w:r>
        <w:rPr>
          <w:rtl/>
        </w:rPr>
        <w:t xml:space="preserve"> عن</w:t>
      </w:r>
      <w:r>
        <w:rPr>
          <w:rFonts w:hint="cs"/>
          <w:rtl/>
        </w:rPr>
        <w:t>ّ</w:t>
      </w:r>
      <w:r>
        <w:rPr>
          <w:rtl/>
        </w:rPr>
        <w:t>ي، يجوز لي أن أرويه عنه</w:t>
      </w:r>
      <w:r>
        <w:rPr>
          <w:rFonts w:hint="cs"/>
          <w:rtl/>
        </w:rPr>
        <w:t xml:space="preserve"> </w:t>
      </w:r>
      <w:r>
        <w:rPr>
          <w:rtl/>
        </w:rPr>
        <w:t>؟ قال: فقال: إذا علمت أن</w:t>
      </w:r>
      <w:r>
        <w:rPr>
          <w:rFonts w:hint="cs"/>
          <w:rtl/>
        </w:rPr>
        <w:t>ّ</w:t>
      </w:r>
      <w:r>
        <w:rPr>
          <w:rtl/>
        </w:rPr>
        <w:t xml:space="preserve"> الكتاب له فاروه</w:t>
      </w:r>
      <w:r>
        <w:rPr>
          <w:rFonts w:hint="cs"/>
          <w:rtl/>
        </w:rPr>
        <w:t>ِ</w:t>
      </w:r>
      <w:r>
        <w:rPr>
          <w:rtl/>
        </w:rPr>
        <w:t xml:space="preserve"> عنه.</w:t>
      </w:r>
    </w:p>
    <w:p w:rsidR="006E7D9D" w:rsidRDefault="006E7D9D" w:rsidP="00A617A7">
      <w:pPr>
        <w:pStyle w:val="libNormal"/>
        <w:rPr>
          <w:rtl/>
        </w:rPr>
      </w:pPr>
      <w:r w:rsidRPr="00CE5C2A">
        <w:rPr>
          <w:rStyle w:val="libNormalChar"/>
          <w:rtl/>
        </w:rPr>
        <w:t>[ 33259 ]</w:t>
      </w:r>
      <w:r>
        <w:rPr>
          <w:rtl/>
        </w:rPr>
        <w:t xml:space="preserve"> 14</w:t>
      </w:r>
      <w:r w:rsidR="00A617A7">
        <w:rPr>
          <w:rFonts w:hint="cs"/>
          <w:rtl/>
        </w:rPr>
        <w:t xml:space="preserve"> - </w:t>
      </w:r>
      <w:r>
        <w:rPr>
          <w:rtl/>
        </w:rPr>
        <w:t xml:space="preserve">وعن عليّ بن إبراهيم، عن أبيه، وعن أحمد بن محمّد ابن خالد، عن النوفلي، عن السكوني، عن أبي عبد </w:t>
      </w:r>
      <w:r w:rsidRPr="007E6B61">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قال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إذا حد</w:t>
      </w:r>
      <w:r>
        <w:rPr>
          <w:rFonts w:hint="cs"/>
          <w:rtl/>
        </w:rPr>
        <w:t>ّ</w:t>
      </w:r>
      <w:r>
        <w:rPr>
          <w:rtl/>
        </w:rPr>
        <w:t>ثتم بحديث فأسندوه إلى ال</w:t>
      </w:r>
      <w:r>
        <w:rPr>
          <w:rFonts w:hint="cs"/>
          <w:rtl/>
        </w:rPr>
        <w:t>ّ</w:t>
      </w:r>
      <w:r>
        <w:rPr>
          <w:rtl/>
        </w:rPr>
        <w:t>ذي حد</w:t>
      </w:r>
      <w:r>
        <w:rPr>
          <w:rFonts w:hint="cs"/>
          <w:rtl/>
        </w:rPr>
        <w:t>َّ</w:t>
      </w:r>
      <w:r>
        <w:rPr>
          <w:rtl/>
        </w:rPr>
        <w:t>ثكم، ف</w:t>
      </w:r>
      <w:r>
        <w:rPr>
          <w:rFonts w:hint="cs"/>
          <w:rtl/>
        </w:rPr>
        <w:t>إ</w:t>
      </w:r>
      <w:r>
        <w:rPr>
          <w:rtl/>
        </w:rPr>
        <w:t>ن كان حق</w:t>
      </w:r>
      <w:r>
        <w:rPr>
          <w:rFonts w:hint="cs"/>
          <w:rtl/>
        </w:rPr>
        <w:t>ّ</w:t>
      </w:r>
      <w:r>
        <w:rPr>
          <w:rtl/>
        </w:rPr>
        <w:t>ا</w:t>
      </w:r>
      <w:r>
        <w:rPr>
          <w:rFonts w:hint="cs"/>
          <w:rtl/>
        </w:rPr>
        <w:t>ً</w:t>
      </w:r>
      <w:r>
        <w:rPr>
          <w:rtl/>
        </w:rPr>
        <w:t xml:space="preserve"> فلكم، وإن كان كذبا</w:t>
      </w:r>
      <w:r>
        <w:rPr>
          <w:rFonts w:hint="cs"/>
          <w:rtl/>
        </w:rPr>
        <w:t>ً</w:t>
      </w:r>
      <w:r>
        <w:rPr>
          <w:rtl/>
        </w:rPr>
        <w:t xml:space="preserve"> فعليه.</w:t>
      </w:r>
    </w:p>
    <w:p w:rsidR="006E7D9D" w:rsidRDefault="006E7D9D" w:rsidP="00A617A7">
      <w:pPr>
        <w:pStyle w:val="libNormal"/>
        <w:rPr>
          <w:rtl/>
        </w:rPr>
      </w:pPr>
      <w:r w:rsidRPr="00CE5C2A">
        <w:rPr>
          <w:rStyle w:val="libNormalChar"/>
          <w:rtl/>
        </w:rPr>
        <w:t>[ 33260 ]</w:t>
      </w:r>
      <w:r>
        <w:rPr>
          <w:rtl/>
        </w:rPr>
        <w:t xml:space="preserve"> 15</w:t>
      </w:r>
      <w:r w:rsidR="00A617A7">
        <w:rPr>
          <w:rFonts w:hint="cs"/>
          <w:rtl/>
        </w:rPr>
        <w:t xml:space="preserve"> - </w:t>
      </w:r>
      <w:r>
        <w:rPr>
          <w:rtl/>
        </w:rPr>
        <w:t>وعن عليّ</w:t>
      </w:r>
      <w:r>
        <w:rPr>
          <w:rFonts w:hint="cs"/>
          <w:rtl/>
        </w:rPr>
        <w:t>ِ</w:t>
      </w:r>
      <w:r>
        <w:rPr>
          <w:rtl/>
        </w:rPr>
        <w:t xml:space="preserve"> بن محمّد بن عبد الله، عن أحمد بن محمّد، عن أبي أي</w:t>
      </w:r>
      <w:r>
        <w:rPr>
          <w:rFonts w:hint="cs"/>
          <w:rtl/>
        </w:rPr>
        <w:t>ّ</w:t>
      </w:r>
      <w:r>
        <w:rPr>
          <w:rtl/>
        </w:rPr>
        <w:t>وب المدني، عن ابن أبي عمير، عن حسين ال</w:t>
      </w:r>
      <w:r>
        <w:rPr>
          <w:rFonts w:hint="cs"/>
          <w:rtl/>
        </w:rPr>
        <w:t>أ</w:t>
      </w:r>
      <w:r>
        <w:rPr>
          <w:rtl/>
        </w:rPr>
        <w:t xml:space="preserve">حمسي،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القلب يت</w:t>
      </w:r>
      <w:r>
        <w:rPr>
          <w:rFonts w:hint="cs"/>
          <w:rtl/>
        </w:rPr>
        <w:t>ّ</w:t>
      </w:r>
      <w:r>
        <w:rPr>
          <w:rtl/>
        </w:rPr>
        <w:t>كل على الكتابة.</w:t>
      </w:r>
    </w:p>
    <w:p w:rsidR="006E7D9D" w:rsidRDefault="006E7D9D" w:rsidP="00A617A7">
      <w:pPr>
        <w:pStyle w:val="libNormal"/>
        <w:rPr>
          <w:rtl/>
        </w:rPr>
      </w:pPr>
      <w:r w:rsidRPr="00CE5C2A">
        <w:rPr>
          <w:rStyle w:val="libNormalChar"/>
          <w:rtl/>
        </w:rPr>
        <w:t>[ 33261 ]</w:t>
      </w:r>
      <w:r>
        <w:rPr>
          <w:rtl/>
        </w:rPr>
        <w:t xml:space="preserve"> 16</w:t>
      </w:r>
      <w:r w:rsidR="00A617A7">
        <w:rPr>
          <w:rFonts w:hint="cs"/>
          <w:rtl/>
        </w:rPr>
        <w:t xml:space="preserve"> - </w:t>
      </w:r>
      <w:r>
        <w:rPr>
          <w:rtl/>
        </w:rPr>
        <w:t>وعن الحسين بن محمّد، عن معل</w:t>
      </w:r>
      <w:r>
        <w:rPr>
          <w:rFonts w:hint="cs"/>
          <w:rtl/>
        </w:rPr>
        <w:t>ّ</w:t>
      </w:r>
      <w:r>
        <w:rPr>
          <w:rtl/>
        </w:rPr>
        <w:t xml:space="preserve">ى بن محمّد، عن الحسن بن عليّ الوشاء، عن عاصم بن حميد، عن أبي بصير قال: سمعت أبا عبد </w:t>
      </w:r>
      <w:r w:rsidRPr="007E6B61">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اكتبوا، فإن</w:t>
      </w:r>
      <w:r>
        <w:rPr>
          <w:rFonts w:hint="cs"/>
          <w:rtl/>
        </w:rPr>
        <w:t>ّ</w:t>
      </w:r>
      <w:r>
        <w:rPr>
          <w:rtl/>
        </w:rPr>
        <w:t>كم لا تحفظون حت</w:t>
      </w:r>
      <w:r>
        <w:rPr>
          <w:rFonts w:hint="cs"/>
          <w:rtl/>
        </w:rPr>
        <w:t>ّ</w:t>
      </w:r>
      <w:r>
        <w:rPr>
          <w:rtl/>
        </w:rPr>
        <w:t>ى تكتبوا.</w:t>
      </w:r>
    </w:p>
    <w:p w:rsidR="006E7D9D" w:rsidRDefault="006E7D9D" w:rsidP="00A617A7">
      <w:pPr>
        <w:pStyle w:val="libNormal"/>
        <w:rPr>
          <w:rtl/>
        </w:rPr>
      </w:pPr>
      <w:r w:rsidRPr="00CE5C2A">
        <w:rPr>
          <w:rStyle w:val="libNormalChar"/>
          <w:rtl/>
        </w:rPr>
        <w:t>[ 33262 ]</w:t>
      </w:r>
      <w:r>
        <w:rPr>
          <w:rtl/>
        </w:rPr>
        <w:t xml:space="preserve"> 17</w:t>
      </w:r>
      <w:r w:rsidR="00A617A7">
        <w:rPr>
          <w:rFonts w:hint="cs"/>
          <w:rtl/>
        </w:rPr>
        <w:t xml:space="preserve"> - </w:t>
      </w:r>
      <w:r>
        <w:rPr>
          <w:rtl/>
        </w:rPr>
        <w:t>وعن محمّد بن يحيى، عن أحمد بن محمّد بن عيسى، عن الحسن بن عليّ</w:t>
      </w:r>
      <w:r w:rsidR="00EC19CB">
        <w:rPr>
          <w:rFonts w:hint="cs"/>
          <w:rtl/>
        </w:rPr>
        <w:t>ِ</w:t>
      </w:r>
      <w:r>
        <w:rPr>
          <w:rtl/>
        </w:rPr>
        <w:t xml:space="preserve"> بن فضّال، عن ابن بكير، عن عبيد بن زرارة، قال: 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احتفظوا بكتبكم، فإن</w:t>
      </w:r>
      <w:r>
        <w:rPr>
          <w:rFonts w:hint="cs"/>
          <w:rtl/>
        </w:rPr>
        <w:t>ّ</w:t>
      </w:r>
      <w:r>
        <w:rPr>
          <w:rtl/>
        </w:rPr>
        <w:t>كم سوف تحتاجون إليها.</w:t>
      </w:r>
    </w:p>
    <w:p w:rsidR="006E7D9D" w:rsidRDefault="006E7D9D" w:rsidP="00A617A7">
      <w:pPr>
        <w:pStyle w:val="libNormal"/>
        <w:rPr>
          <w:rtl/>
        </w:rPr>
      </w:pPr>
      <w:r w:rsidRPr="00CE5C2A">
        <w:rPr>
          <w:rStyle w:val="libNormalChar"/>
          <w:rtl/>
        </w:rPr>
        <w:t>[ 33263 ]</w:t>
      </w:r>
      <w:r>
        <w:rPr>
          <w:rtl/>
        </w:rPr>
        <w:t xml:space="preserve"> 18</w:t>
      </w:r>
      <w:r w:rsidR="00A617A7">
        <w:rPr>
          <w:rFonts w:hint="cs"/>
          <w:rtl/>
        </w:rPr>
        <w:t xml:space="preserve"> - </w:t>
      </w:r>
      <w:r>
        <w:rPr>
          <w:rtl/>
        </w:rPr>
        <w:t>وعن عدَّة من أصحابنا، عن أحمد بن محمّد بن خالد البرقي</w:t>
      </w:r>
      <w:r>
        <w:rPr>
          <w:rFonts w:hint="cs"/>
          <w:rtl/>
        </w:rPr>
        <w:t>ِّ</w:t>
      </w:r>
      <w:r>
        <w:rPr>
          <w:rtl/>
        </w:rPr>
        <w:t xml:space="preserve">، عن بعض أصحابنا </w:t>
      </w:r>
      <w:r w:rsidRPr="006E7D9D">
        <w:rPr>
          <w:rStyle w:val="libFootnotenumChar"/>
          <w:rtl/>
        </w:rPr>
        <w:t>(1)</w:t>
      </w:r>
      <w:r>
        <w:rPr>
          <w:rtl/>
        </w:rPr>
        <w:t>، عن أبي سعيد الخيبري، عن المفض</w:t>
      </w:r>
      <w:r>
        <w:rPr>
          <w:rFonts w:hint="cs"/>
          <w:rtl/>
        </w:rPr>
        <w:t>ّ</w:t>
      </w:r>
      <w:r>
        <w:rPr>
          <w:rtl/>
        </w:rPr>
        <w:t xml:space="preserve">ل بن عمر، قال: قال لي أبو عبد </w:t>
      </w:r>
      <w:r w:rsidRPr="007E6B61">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اكتب، وبث</w:t>
      </w:r>
      <w:r>
        <w:rPr>
          <w:rFonts w:hint="cs"/>
          <w:rtl/>
        </w:rPr>
        <w:t>ّ</w:t>
      </w:r>
      <w:r>
        <w:rPr>
          <w:rtl/>
        </w:rPr>
        <w:t xml:space="preserve"> علمك في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14</w:t>
      </w:r>
      <w:r w:rsidR="00A617A7">
        <w:rPr>
          <w:rtl/>
        </w:rPr>
        <w:t xml:space="preserve"> - </w:t>
      </w:r>
      <w:r>
        <w:rPr>
          <w:rtl/>
        </w:rPr>
        <w:t>الكافي 1: 42 / 7.</w:t>
      </w:r>
    </w:p>
    <w:p w:rsidR="006E7D9D" w:rsidRDefault="006E7D9D" w:rsidP="00D351B6">
      <w:pPr>
        <w:pStyle w:val="libFootnote0"/>
        <w:rPr>
          <w:rtl/>
        </w:rPr>
      </w:pPr>
      <w:r>
        <w:rPr>
          <w:rtl/>
        </w:rPr>
        <w:t>15</w:t>
      </w:r>
      <w:r w:rsidR="00A617A7">
        <w:rPr>
          <w:rtl/>
        </w:rPr>
        <w:t xml:space="preserve"> - </w:t>
      </w:r>
      <w:r>
        <w:rPr>
          <w:rtl/>
        </w:rPr>
        <w:t>الكافي 1: 42 / 8.</w:t>
      </w:r>
    </w:p>
    <w:p w:rsidR="006E7D9D" w:rsidRDefault="006E7D9D" w:rsidP="00D351B6">
      <w:pPr>
        <w:pStyle w:val="libFootnote0"/>
        <w:rPr>
          <w:rtl/>
        </w:rPr>
      </w:pPr>
      <w:r>
        <w:rPr>
          <w:rtl/>
        </w:rPr>
        <w:t>16</w:t>
      </w:r>
      <w:r w:rsidR="00A617A7">
        <w:rPr>
          <w:rtl/>
        </w:rPr>
        <w:t xml:space="preserve"> - </w:t>
      </w:r>
      <w:r>
        <w:rPr>
          <w:rtl/>
        </w:rPr>
        <w:t>الكافي 1: 42 / 9.</w:t>
      </w:r>
    </w:p>
    <w:p w:rsidR="006E7D9D" w:rsidRDefault="006E7D9D" w:rsidP="00D351B6">
      <w:pPr>
        <w:pStyle w:val="libFootnote0"/>
        <w:rPr>
          <w:rtl/>
        </w:rPr>
      </w:pPr>
      <w:r>
        <w:rPr>
          <w:rtl/>
        </w:rPr>
        <w:t>17</w:t>
      </w:r>
      <w:r w:rsidR="00A617A7">
        <w:rPr>
          <w:rtl/>
        </w:rPr>
        <w:t xml:space="preserve"> - </w:t>
      </w:r>
      <w:r>
        <w:rPr>
          <w:rtl/>
        </w:rPr>
        <w:t>الكافي 1: 42 / 10.</w:t>
      </w:r>
    </w:p>
    <w:p w:rsidR="006E7D9D" w:rsidRDefault="006E7D9D" w:rsidP="00D351B6">
      <w:pPr>
        <w:pStyle w:val="libFootnote0"/>
        <w:rPr>
          <w:rtl/>
        </w:rPr>
      </w:pPr>
      <w:r>
        <w:rPr>
          <w:rtl/>
        </w:rPr>
        <w:t>18</w:t>
      </w:r>
      <w:r w:rsidR="00A617A7">
        <w:rPr>
          <w:rtl/>
        </w:rPr>
        <w:t xml:space="preserve"> - </w:t>
      </w:r>
      <w:r>
        <w:rPr>
          <w:rtl/>
        </w:rPr>
        <w:t>الكافي 1: 42 / 11.</w:t>
      </w:r>
    </w:p>
    <w:p w:rsidR="006E7D9D" w:rsidRPr="002C5C15" w:rsidRDefault="006E7D9D" w:rsidP="00D351B6">
      <w:pPr>
        <w:pStyle w:val="libFootnote0"/>
        <w:rPr>
          <w:rtl/>
        </w:rPr>
      </w:pPr>
      <w:r w:rsidRPr="002C5C15">
        <w:rPr>
          <w:rtl/>
        </w:rPr>
        <w:t>(1) في المصدر</w:t>
      </w:r>
      <w:r>
        <w:rPr>
          <w:rtl/>
        </w:rPr>
        <w:t>:</w:t>
      </w:r>
      <w:r w:rsidRPr="002C5C15">
        <w:rPr>
          <w:rtl/>
        </w:rPr>
        <w:t xml:space="preserve"> اصحابه</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إخوانك، فإن مت</w:t>
      </w:r>
      <w:r>
        <w:rPr>
          <w:rFonts w:hint="cs"/>
          <w:rtl/>
        </w:rPr>
        <w:t>ّ</w:t>
      </w:r>
      <w:r>
        <w:rPr>
          <w:rtl/>
        </w:rPr>
        <w:t xml:space="preserve"> فأورث كتبك بنيك، ف</w:t>
      </w:r>
      <w:r>
        <w:rPr>
          <w:rFonts w:hint="cs"/>
          <w:rtl/>
        </w:rPr>
        <w:t>إ</w:t>
      </w:r>
      <w:r>
        <w:rPr>
          <w:rtl/>
        </w:rPr>
        <w:t>ن</w:t>
      </w:r>
      <w:r>
        <w:rPr>
          <w:rFonts w:hint="cs"/>
          <w:rtl/>
        </w:rPr>
        <w:t>ّ</w:t>
      </w:r>
      <w:r>
        <w:rPr>
          <w:rtl/>
        </w:rPr>
        <w:t xml:space="preserve">ه يأتي على الناس زمان هرج، لا يأنسون فيه </w:t>
      </w:r>
      <w:r w:rsidR="00D351B6">
        <w:rPr>
          <w:rtl/>
        </w:rPr>
        <w:t xml:space="preserve">إلّا </w:t>
      </w:r>
      <w:r>
        <w:rPr>
          <w:rtl/>
        </w:rPr>
        <w:t>بكتبهم.</w:t>
      </w:r>
    </w:p>
    <w:p w:rsidR="006E7D9D" w:rsidRDefault="006E7D9D" w:rsidP="00A617A7">
      <w:pPr>
        <w:pStyle w:val="libNormal"/>
        <w:rPr>
          <w:rtl/>
        </w:rPr>
      </w:pPr>
      <w:r w:rsidRPr="00CE5C2A">
        <w:rPr>
          <w:rStyle w:val="libNormalChar"/>
          <w:rtl/>
        </w:rPr>
        <w:t>[ 33264 ]</w:t>
      </w:r>
      <w:r>
        <w:rPr>
          <w:rtl/>
        </w:rPr>
        <w:t xml:space="preserve"> 19</w:t>
      </w:r>
      <w:r w:rsidR="00A617A7">
        <w:rPr>
          <w:rFonts w:hint="cs"/>
          <w:rtl/>
        </w:rPr>
        <w:t xml:space="preserve"> - </w:t>
      </w:r>
      <w:r>
        <w:rPr>
          <w:rtl/>
        </w:rPr>
        <w:t>وقد تقد</w:t>
      </w:r>
      <w:r>
        <w:rPr>
          <w:rFonts w:hint="cs"/>
          <w:rtl/>
        </w:rPr>
        <w:t>َّ</w:t>
      </w:r>
      <w:r>
        <w:rPr>
          <w:rtl/>
        </w:rPr>
        <w:t xml:space="preserve">م في الزيارات حديث محمّد بن مارد،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1D3A89">
        <w:rPr>
          <w:rtl/>
        </w:rPr>
        <w:t>في</w:t>
      </w:r>
      <w:r>
        <w:rPr>
          <w:rtl/>
        </w:rPr>
        <w:t xml:space="preserve"> فضل زيارة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إلى أن قال:</w:t>
      </w:r>
      <w:r w:rsidR="00A617A7">
        <w:rPr>
          <w:rtl/>
        </w:rPr>
        <w:t xml:space="preserve"> - </w:t>
      </w:r>
      <w:r>
        <w:rPr>
          <w:rtl/>
        </w:rPr>
        <w:t>ثم</w:t>
      </w:r>
      <w:r>
        <w:rPr>
          <w:rFonts w:hint="cs"/>
          <w:rtl/>
        </w:rPr>
        <w:t>َّ</w:t>
      </w:r>
      <w:r>
        <w:rPr>
          <w:rtl/>
        </w:rPr>
        <w:t xml:space="preserve"> قال: يا ابن مارد</w:t>
      </w:r>
      <w:r>
        <w:rPr>
          <w:rFonts w:hint="cs"/>
          <w:rtl/>
        </w:rPr>
        <w:t xml:space="preserve"> </w:t>
      </w:r>
      <w:r>
        <w:rPr>
          <w:rtl/>
        </w:rPr>
        <w:t>! اكتب هذا الحديث بماء الذهب.</w:t>
      </w:r>
    </w:p>
    <w:p w:rsidR="006E7D9D" w:rsidRDefault="006E7D9D" w:rsidP="00A617A7">
      <w:pPr>
        <w:pStyle w:val="libNormal"/>
        <w:rPr>
          <w:rtl/>
        </w:rPr>
      </w:pPr>
      <w:r w:rsidRPr="00CE5C2A">
        <w:rPr>
          <w:rStyle w:val="libNormalChar"/>
          <w:rtl/>
        </w:rPr>
        <w:t>[ 33265 ]</w:t>
      </w:r>
      <w:r>
        <w:rPr>
          <w:rtl/>
        </w:rPr>
        <w:t xml:space="preserve"> 20</w:t>
      </w:r>
      <w:r w:rsidR="00A617A7">
        <w:rPr>
          <w:rFonts w:hint="cs"/>
          <w:rtl/>
        </w:rPr>
        <w:t xml:space="preserve"> - </w:t>
      </w:r>
      <w:r>
        <w:rPr>
          <w:rtl/>
        </w:rPr>
        <w:t>وقد تقد</w:t>
      </w:r>
      <w:r>
        <w:rPr>
          <w:rFonts w:hint="cs"/>
          <w:rtl/>
        </w:rPr>
        <w:t>َّ</w:t>
      </w:r>
      <w:r>
        <w:rPr>
          <w:rtl/>
        </w:rPr>
        <w:t>م في الأمر بالمعروف في أحاديث إذاعة الحق</w:t>
      </w:r>
      <w:r>
        <w:rPr>
          <w:rFonts w:hint="cs"/>
          <w:rtl/>
        </w:rPr>
        <w:t>ّ</w:t>
      </w:r>
      <w:r>
        <w:rPr>
          <w:rtl/>
        </w:rPr>
        <w:t xml:space="preserve"> مع الخوف</w:t>
      </w:r>
      <w:r w:rsidR="00A617A7">
        <w:rPr>
          <w:rtl/>
        </w:rPr>
        <w:t xml:space="preserve"> - </w:t>
      </w:r>
      <w:r>
        <w:rPr>
          <w:rtl/>
        </w:rPr>
        <w:t>إلى أن قال:</w:t>
      </w:r>
      <w:r w:rsidR="00A617A7">
        <w:rPr>
          <w:rtl/>
        </w:rPr>
        <w:t xml:space="preserve"> - </w:t>
      </w:r>
      <w:r>
        <w:rPr>
          <w:rtl/>
        </w:rPr>
        <w:t>اكتب هذا بالذهب فما كتبت شيئاً أحسن منه.</w:t>
      </w:r>
    </w:p>
    <w:p w:rsidR="006E7D9D" w:rsidRDefault="006E7D9D" w:rsidP="00752C7C">
      <w:pPr>
        <w:pStyle w:val="libNormal"/>
        <w:rPr>
          <w:rtl/>
        </w:rPr>
      </w:pPr>
      <w:r w:rsidRPr="00CE5C2A">
        <w:rPr>
          <w:rStyle w:val="libNormalChar"/>
          <w:rtl/>
        </w:rPr>
        <w:t>[ 33266 ]</w:t>
      </w:r>
      <w:r>
        <w:rPr>
          <w:rtl/>
        </w:rPr>
        <w:t xml:space="preserve"> 21</w:t>
      </w:r>
      <w:r w:rsidR="00A617A7">
        <w:rPr>
          <w:rFonts w:hint="cs"/>
          <w:rtl/>
        </w:rPr>
        <w:t xml:space="preserve"> - </w:t>
      </w:r>
      <w:r>
        <w:rPr>
          <w:rtl/>
        </w:rPr>
        <w:t>وقد روى الصف</w:t>
      </w:r>
      <w:r>
        <w:rPr>
          <w:rFonts w:hint="cs"/>
          <w:rtl/>
        </w:rPr>
        <w:t>ّ</w:t>
      </w:r>
      <w:r>
        <w:rPr>
          <w:rtl/>
        </w:rPr>
        <w:t xml:space="preserve">ار في </w:t>
      </w:r>
      <w:r w:rsidRPr="00D351B6">
        <w:rPr>
          <w:rStyle w:val="libNormalChar"/>
          <w:rtl/>
        </w:rPr>
        <w:t xml:space="preserve">( </w:t>
      </w:r>
      <w:r>
        <w:rPr>
          <w:rtl/>
        </w:rPr>
        <w:t>بصائر الدرجات</w:t>
      </w:r>
      <w:r w:rsidRPr="00D351B6">
        <w:rPr>
          <w:rStyle w:val="libNormalChar"/>
          <w:rtl/>
        </w:rPr>
        <w:t xml:space="preserve"> )</w:t>
      </w:r>
      <w:r>
        <w:rPr>
          <w:rtl/>
        </w:rPr>
        <w:t xml:space="preserve"> عنهم </w:t>
      </w:r>
      <w:r w:rsidR="002630D5" w:rsidRPr="00D351B6">
        <w:rPr>
          <w:rStyle w:val="libNormalChar"/>
          <w:rFonts w:hint="cs"/>
          <w:rtl/>
        </w:rPr>
        <w:t xml:space="preserve">( </w:t>
      </w:r>
      <w:r w:rsidR="002630D5" w:rsidRPr="002630D5">
        <w:rPr>
          <w:rStyle w:val="libAlaemChar"/>
          <w:rFonts w:hint="cs"/>
          <w:rtl/>
        </w:rPr>
        <w:t>عليهم‌السلام</w:t>
      </w:r>
      <w:r w:rsidR="00752C7C" w:rsidRPr="00D351B6">
        <w:rPr>
          <w:rStyle w:val="libNormalChar"/>
          <w:rFonts w:hint="cs"/>
          <w:rtl/>
        </w:rPr>
        <w:t>)</w:t>
      </w:r>
      <w:r>
        <w:rPr>
          <w:rtl/>
        </w:rPr>
        <w:t xml:space="preserve"> حديثا</w:t>
      </w:r>
      <w:r>
        <w:rPr>
          <w:rFonts w:hint="cs"/>
          <w:rtl/>
        </w:rPr>
        <w:t>ً</w:t>
      </w:r>
      <w:r>
        <w:rPr>
          <w:rtl/>
        </w:rPr>
        <w:t xml:space="preserve"> في فضل ال</w:t>
      </w:r>
      <w:r>
        <w:rPr>
          <w:rFonts w:hint="cs"/>
          <w:rtl/>
        </w:rPr>
        <w:t>أ</w:t>
      </w:r>
      <w:r>
        <w:rPr>
          <w:rtl/>
        </w:rPr>
        <w:t>ئم</w:t>
      </w:r>
      <w:r>
        <w:rPr>
          <w:rFonts w:hint="cs"/>
          <w:rtl/>
        </w:rPr>
        <w:t>ّ</w:t>
      </w:r>
      <w:r>
        <w:rPr>
          <w:rtl/>
        </w:rPr>
        <w:t xml:space="preserve">ة </w:t>
      </w:r>
      <w:r w:rsidR="002630D5" w:rsidRPr="00D351B6">
        <w:rPr>
          <w:rStyle w:val="libNormalChar"/>
          <w:rFonts w:hint="cs"/>
          <w:rtl/>
        </w:rPr>
        <w:t xml:space="preserve">( </w:t>
      </w:r>
      <w:r w:rsidR="002630D5" w:rsidRPr="002630D5">
        <w:rPr>
          <w:rStyle w:val="libAlaemChar"/>
          <w:rFonts w:hint="cs"/>
          <w:rtl/>
        </w:rPr>
        <w:t>عليهم‌السلام</w:t>
      </w:r>
      <w:r w:rsidR="00752C7C" w:rsidRPr="00D351B6">
        <w:rPr>
          <w:rStyle w:val="libNormalChar"/>
          <w:rFonts w:hint="cs"/>
          <w:rtl/>
        </w:rPr>
        <w:t>)</w:t>
      </w:r>
      <w:r w:rsidR="00A617A7">
        <w:rPr>
          <w:rFonts w:hint="cs"/>
          <w:rtl/>
        </w:rPr>
        <w:t xml:space="preserve"> - </w:t>
      </w:r>
      <w:r>
        <w:rPr>
          <w:rtl/>
        </w:rPr>
        <w:t>إلى أن قال:</w:t>
      </w:r>
      <w:r w:rsidR="00A617A7">
        <w:rPr>
          <w:rFonts w:hint="cs"/>
          <w:rtl/>
        </w:rPr>
        <w:t xml:space="preserve"> - </w:t>
      </w:r>
      <w:r>
        <w:rPr>
          <w:rtl/>
        </w:rPr>
        <w:t>يجب أن يكتب هذا الحديث بماء الذهب.</w:t>
      </w:r>
    </w:p>
    <w:p w:rsidR="006E7D9D" w:rsidRDefault="006E7D9D" w:rsidP="006E7D9D">
      <w:pPr>
        <w:pStyle w:val="libNormal"/>
        <w:rPr>
          <w:rtl/>
        </w:rPr>
      </w:pPr>
      <w:r>
        <w:rPr>
          <w:rtl/>
        </w:rPr>
        <w:t>أقول: هذا كناية عن الاعتناء بتدوينه، وحفظه، وتعظيمه.</w:t>
      </w:r>
    </w:p>
    <w:p w:rsidR="006E7D9D" w:rsidRDefault="006E7D9D" w:rsidP="00A617A7">
      <w:pPr>
        <w:pStyle w:val="libNormal"/>
        <w:rPr>
          <w:rtl/>
        </w:rPr>
      </w:pPr>
      <w:r w:rsidRPr="00CE5C2A">
        <w:rPr>
          <w:rStyle w:val="libNormalChar"/>
          <w:rtl/>
        </w:rPr>
        <w:t>[ 33267 ]</w:t>
      </w:r>
      <w:r>
        <w:rPr>
          <w:rtl/>
        </w:rPr>
        <w:t xml:space="preserve"> 22</w:t>
      </w:r>
      <w:r w:rsidR="00A617A7">
        <w:rPr>
          <w:rFonts w:hint="cs"/>
          <w:rtl/>
        </w:rPr>
        <w:t xml:space="preserve"> - </w:t>
      </w:r>
      <w:r>
        <w:rPr>
          <w:rtl/>
        </w:rPr>
        <w:t xml:space="preserve">وعنهم، عن أحمد، عن محمّد بن عليّ رفعه، قال: 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إي</w:t>
      </w:r>
      <w:r>
        <w:rPr>
          <w:rFonts w:hint="cs"/>
          <w:rtl/>
        </w:rPr>
        <w:t>ّ</w:t>
      </w:r>
      <w:r>
        <w:rPr>
          <w:rtl/>
        </w:rPr>
        <w:t>اكم والكذب المفترع، قيل له: وما الكذب المفترع</w:t>
      </w:r>
      <w:r>
        <w:rPr>
          <w:rFonts w:hint="cs"/>
          <w:rtl/>
        </w:rPr>
        <w:t xml:space="preserve"> </w:t>
      </w:r>
      <w:r>
        <w:rPr>
          <w:rtl/>
        </w:rPr>
        <w:t>؟ قال: أن يحد</w:t>
      </w:r>
      <w:r>
        <w:rPr>
          <w:rFonts w:hint="cs"/>
          <w:rtl/>
        </w:rPr>
        <w:t>ِّ</w:t>
      </w:r>
      <w:r>
        <w:rPr>
          <w:rtl/>
        </w:rPr>
        <w:t>ثك الرجل بالحديث فتتركه، وترويه عن ال</w:t>
      </w:r>
      <w:r>
        <w:rPr>
          <w:rFonts w:hint="cs"/>
          <w:rtl/>
        </w:rPr>
        <w:t>ّ</w:t>
      </w:r>
      <w:r>
        <w:rPr>
          <w:rtl/>
        </w:rPr>
        <w:t>ذي حد</w:t>
      </w:r>
      <w:r>
        <w:rPr>
          <w:rFonts w:hint="cs"/>
          <w:rtl/>
        </w:rPr>
        <w:t>َّ</w:t>
      </w:r>
      <w:r>
        <w:rPr>
          <w:rtl/>
        </w:rPr>
        <w:t>ثك عنه.</w:t>
      </w:r>
    </w:p>
    <w:p w:rsidR="006E7D9D" w:rsidRDefault="006E7D9D" w:rsidP="00A617A7">
      <w:pPr>
        <w:pStyle w:val="libNormal"/>
        <w:rPr>
          <w:rtl/>
        </w:rPr>
      </w:pPr>
      <w:r w:rsidRPr="00CE5C2A">
        <w:rPr>
          <w:rStyle w:val="libNormalChar"/>
          <w:rtl/>
        </w:rPr>
        <w:t>[ 33268 ]</w:t>
      </w:r>
      <w:r>
        <w:rPr>
          <w:rtl/>
        </w:rPr>
        <w:t xml:space="preserve"> 23</w:t>
      </w:r>
      <w:r w:rsidR="00A617A7">
        <w:rPr>
          <w:rFonts w:hint="cs"/>
          <w:rtl/>
        </w:rPr>
        <w:t xml:space="preserve"> - </w:t>
      </w:r>
      <w:r>
        <w:rPr>
          <w:rtl/>
        </w:rPr>
        <w:t>وعن أحمد بن مهران، عن عبد العظيم الحسني، عن عليّ</w:t>
      </w:r>
      <w:r>
        <w:rPr>
          <w:rFonts w:hint="cs"/>
          <w:rtl/>
        </w:rPr>
        <w:t>ِ</w:t>
      </w:r>
      <w:r>
        <w:rPr>
          <w:rtl/>
        </w:rPr>
        <w:t xml:space="preserve"> بن أسباط </w:t>
      </w:r>
      <w:r w:rsidRPr="006E7D9D">
        <w:rPr>
          <w:rStyle w:val="libFootnotenumChar"/>
          <w:rtl/>
        </w:rPr>
        <w:t>(1)</w:t>
      </w:r>
      <w:r>
        <w:rPr>
          <w:rtl/>
        </w:rPr>
        <w:t xml:space="preserve">، عن الحكم بن أيمن، عن أبي بصير،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قول الله عزّ</w:t>
      </w:r>
      <w:r>
        <w:rPr>
          <w:rFonts w:hint="cs"/>
          <w:rtl/>
        </w:rPr>
        <w:t>َ</w:t>
      </w:r>
      <w:r>
        <w:rPr>
          <w:rtl/>
        </w:rPr>
        <w:t xml:space="preserve"> وجلّ</w:t>
      </w:r>
      <w:r>
        <w:rPr>
          <w:rFonts w:hint="cs"/>
          <w:rtl/>
        </w:rPr>
        <w:t>َ</w:t>
      </w:r>
      <w:r>
        <w:rPr>
          <w:rtl/>
        </w:rPr>
        <w:t xml:space="preserve">: </w:t>
      </w:r>
      <w:r w:rsidRPr="00442064">
        <w:rPr>
          <w:rStyle w:val="libAlaemChar"/>
          <w:rtl/>
        </w:rPr>
        <w:t>(</w:t>
      </w:r>
      <w:r w:rsidRPr="00D351B6">
        <w:rPr>
          <w:rStyle w:val="libNormalChar"/>
          <w:rFonts w:hint="cs"/>
          <w:rtl/>
        </w:rPr>
        <w:t xml:space="preserve"> </w:t>
      </w:r>
      <w:r w:rsidRPr="006E7D9D">
        <w:rPr>
          <w:rStyle w:val="libAieChar"/>
          <w:rFonts w:hint="cs"/>
          <w:rtl/>
        </w:rPr>
        <w:t xml:space="preserve">الَّذِينَ يَسْتَمِعُونَ الْقَوْلَ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19</w:t>
      </w:r>
      <w:r w:rsidR="00A617A7">
        <w:rPr>
          <w:rtl/>
        </w:rPr>
        <w:t xml:space="preserve"> - </w:t>
      </w:r>
      <w:r>
        <w:rPr>
          <w:rtl/>
        </w:rPr>
        <w:t>تقدم في الحديث 3 من الباب 23 من أبواب المزار وما يناسبه.</w:t>
      </w:r>
    </w:p>
    <w:p w:rsidR="006E7D9D" w:rsidRDefault="006E7D9D" w:rsidP="00D351B6">
      <w:pPr>
        <w:pStyle w:val="libFootnote0"/>
        <w:rPr>
          <w:rtl/>
        </w:rPr>
      </w:pPr>
      <w:r>
        <w:rPr>
          <w:rtl/>
        </w:rPr>
        <w:t>20</w:t>
      </w:r>
      <w:r w:rsidR="00A617A7">
        <w:rPr>
          <w:rtl/>
        </w:rPr>
        <w:t xml:space="preserve"> - </w:t>
      </w:r>
      <w:r>
        <w:rPr>
          <w:rtl/>
        </w:rPr>
        <w:t>تقدم في الحديث 9 من الباب 34 من أبواب ال</w:t>
      </w:r>
      <w:r>
        <w:rPr>
          <w:rFonts w:hint="cs"/>
          <w:rtl/>
        </w:rPr>
        <w:t>أ</w:t>
      </w:r>
      <w:r>
        <w:rPr>
          <w:rtl/>
        </w:rPr>
        <w:t>مر والنهي وما يناسبهما.</w:t>
      </w:r>
    </w:p>
    <w:p w:rsidR="006E7D9D" w:rsidRDefault="006E7D9D" w:rsidP="00D351B6">
      <w:pPr>
        <w:pStyle w:val="libFootnote0"/>
        <w:rPr>
          <w:rtl/>
        </w:rPr>
      </w:pPr>
      <w:r>
        <w:rPr>
          <w:rtl/>
        </w:rPr>
        <w:t>21</w:t>
      </w:r>
      <w:r w:rsidR="00A617A7">
        <w:rPr>
          <w:rtl/>
        </w:rPr>
        <w:t xml:space="preserve"> - </w:t>
      </w:r>
      <w:r>
        <w:rPr>
          <w:rtl/>
        </w:rPr>
        <w:t>لم نعثر عليه في بصائر الدرجات المطبوع</w:t>
      </w:r>
      <w:r>
        <w:rPr>
          <w:rFonts w:hint="cs"/>
          <w:rtl/>
        </w:rPr>
        <w:t>.</w:t>
      </w:r>
      <w:r>
        <w:rPr>
          <w:rtl/>
        </w:rPr>
        <w:t xml:space="preserve"> ونحوه في امالي المفيد: 338 / 3.</w:t>
      </w:r>
    </w:p>
    <w:p w:rsidR="006E7D9D" w:rsidRDefault="006E7D9D" w:rsidP="00D351B6">
      <w:pPr>
        <w:pStyle w:val="libFootnote0"/>
        <w:rPr>
          <w:rtl/>
        </w:rPr>
      </w:pPr>
      <w:r>
        <w:rPr>
          <w:rtl/>
        </w:rPr>
        <w:t>22</w:t>
      </w:r>
      <w:r w:rsidR="00A617A7">
        <w:rPr>
          <w:rtl/>
        </w:rPr>
        <w:t xml:space="preserve"> - </w:t>
      </w:r>
      <w:r>
        <w:rPr>
          <w:rtl/>
        </w:rPr>
        <w:t>الكافي 1: 42 / 12.</w:t>
      </w:r>
    </w:p>
    <w:p w:rsidR="006E7D9D" w:rsidRDefault="006E7D9D" w:rsidP="00D351B6">
      <w:pPr>
        <w:pStyle w:val="libFootnote0"/>
        <w:rPr>
          <w:rtl/>
        </w:rPr>
      </w:pPr>
      <w:r>
        <w:rPr>
          <w:rtl/>
        </w:rPr>
        <w:t>23</w:t>
      </w:r>
      <w:r w:rsidR="00A617A7">
        <w:rPr>
          <w:rtl/>
        </w:rPr>
        <w:t xml:space="preserve"> - </w:t>
      </w:r>
      <w:r>
        <w:rPr>
          <w:rtl/>
        </w:rPr>
        <w:t>الكافي 1: 322 / 8.</w:t>
      </w:r>
    </w:p>
    <w:p w:rsidR="006E7D9D" w:rsidRPr="002C5C15" w:rsidRDefault="006E7D9D" w:rsidP="00D351B6">
      <w:pPr>
        <w:pStyle w:val="libFootnote0"/>
        <w:rPr>
          <w:rtl/>
        </w:rPr>
      </w:pPr>
      <w:r w:rsidRPr="002C5C15">
        <w:rPr>
          <w:rtl/>
        </w:rPr>
        <w:t>(1) في المصدر زيادة</w:t>
      </w:r>
      <w:r>
        <w:rPr>
          <w:rtl/>
        </w:rPr>
        <w:t>:</w:t>
      </w:r>
      <w:r w:rsidRPr="002C5C15">
        <w:rPr>
          <w:rtl/>
        </w:rPr>
        <w:t xml:space="preserve"> عن</w:t>
      </w:r>
      <w:r>
        <w:rPr>
          <w:rtl/>
        </w:rPr>
        <w:t xml:space="preserve"> علي </w:t>
      </w:r>
      <w:r w:rsidRPr="002C5C15">
        <w:rPr>
          <w:rtl/>
        </w:rPr>
        <w:t>بن عقبة</w:t>
      </w:r>
      <w:r>
        <w:rPr>
          <w:rtl/>
        </w:rPr>
        <w:t>.</w:t>
      </w:r>
    </w:p>
    <w:p w:rsidR="006E7D9D" w:rsidRDefault="006E7D9D" w:rsidP="00D351B6">
      <w:pPr>
        <w:pStyle w:val="libNormal"/>
        <w:rPr>
          <w:rtl/>
        </w:rPr>
      </w:pPr>
      <w:r>
        <w:rPr>
          <w:rtl/>
        </w:rPr>
        <w:br w:type="page"/>
      </w:r>
    </w:p>
    <w:p w:rsidR="006E7D9D" w:rsidRDefault="006E7D9D" w:rsidP="00E62848">
      <w:pPr>
        <w:pStyle w:val="libNormal0"/>
        <w:rPr>
          <w:rtl/>
        </w:rPr>
      </w:pPr>
      <w:r w:rsidRPr="006E7D9D">
        <w:rPr>
          <w:rStyle w:val="libAieChar"/>
          <w:rFonts w:hint="cs"/>
          <w:rtl/>
        </w:rPr>
        <w:lastRenderedPageBreak/>
        <w:t>فَيَتَّبِعُونَ أَحْسَنَهُ</w:t>
      </w:r>
      <w:r w:rsidRPr="00D351B6">
        <w:rPr>
          <w:rStyle w:val="libNormalChar"/>
          <w:rtl/>
        </w:rPr>
        <w:t xml:space="preserve"> </w:t>
      </w:r>
      <w:r w:rsidRPr="00442064">
        <w:rPr>
          <w:rStyle w:val="libAlaemChar"/>
          <w:rtl/>
        </w:rPr>
        <w:t>)</w:t>
      </w:r>
      <w:r>
        <w:rPr>
          <w:rtl/>
        </w:rPr>
        <w:t xml:space="preserve"> </w:t>
      </w:r>
      <w:r w:rsidRPr="006E7D9D">
        <w:rPr>
          <w:rStyle w:val="libFootnotenumChar"/>
          <w:rtl/>
        </w:rPr>
        <w:t>(</w:t>
      </w:r>
      <w:r w:rsidR="00E62848">
        <w:rPr>
          <w:rStyle w:val="libFootnotenumChar"/>
          <w:rFonts w:hint="cs"/>
          <w:rtl/>
        </w:rPr>
        <w:t>1</w:t>
      </w:r>
      <w:r w:rsidRPr="006E7D9D">
        <w:rPr>
          <w:rStyle w:val="libFootnotenumChar"/>
          <w:rtl/>
        </w:rPr>
        <w:t>)</w:t>
      </w:r>
      <w:r>
        <w:rPr>
          <w:rtl/>
        </w:rPr>
        <w:t xml:space="preserve"> إلى آخر ال</w:t>
      </w:r>
      <w:r>
        <w:rPr>
          <w:rFonts w:hint="cs"/>
          <w:rtl/>
        </w:rPr>
        <w:t>آ</w:t>
      </w:r>
      <w:r>
        <w:rPr>
          <w:rtl/>
        </w:rPr>
        <w:t>ية، فقال: هم المسل</w:t>
      </w:r>
      <w:r>
        <w:rPr>
          <w:rFonts w:hint="cs"/>
          <w:rtl/>
        </w:rPr>
        <w:t>ّ</w:t>
      </w:r>
      <w:r>
        <w:rPr>
          <w:rtl/>
        </w:rPr>
        <w:t>مون ل</w:t>
      </w:r>
      <w:r>
        <w:rPr>
          <w:rFonts w:hint="cs"/>
          <w:rtl/>
        </w:rPr>
        <w:t>آ</w:t>
      </w:r>
      <w:r>
        <w:rPr>
          <w:rtl/>
        </w:rPr>
        <w:t>ل محمّد، ال</w:t>
      </w:r>
      <w:r>
        <w:rPr>
          <w:rFonts w:hint="cs"/>
          <w:rtl/>
        </w:rPr>
        <w:t>ّ</w:t>
      </w:r>
      <w:r>
        <w:rPr>
          <w:rtl/>
        </w:rPr>
        <w:t>ذين إذا سمعوا الحديث لم يزيدوا فيه، ولم ينقصوا منه، جاؤوا به كما سمعوه.</w:t>
      </w:r>
    </w:p>
    <w:p w:rsidR="006E7D9D" w:rsidRDefault="006E7D9D" w:rsidP="00E62848">
      <w:pPr>
        <w:pStyle w:val="libNormal"/>
        <w:rPr>
          <w:rtl/>
        </w:rPr>
      </w:pPr>
      <w:r w:rsidRPr="00CE5C2A">
        <w:rPr>
          <w:rStyle w:val="libNormalChar"/>
          <w:rtl/>
        </w:rPr>
        <w:t>[ 33269 ]</w:t>
      </w:r>
      <w:r>
        <w:rPr>
          <w:rtl/>
        </w:rPr>
        <w:t xml:space="preserve"> 24</w:t>
      </w:r>
      <w:r w:rsidR="00A617A7">
        <w:rPr>
          <w:rFonts w:hint="cs"/>
          <w:rtl/>
        </w:rPr>
        <w:t xml:space="preserve"> - </w:t>
      </w:r>
      <w:r>
        <w:rPr>
          <w:rtl/>
        </w:rPr>
        <w:t>وعن الحسين بن محمّد، عن معل</w:t>
      </w:r>
      <w:r>
        <w:rPr>
          <w:rFonts w:hint="cs"/>
          <w:rtl/>
        </w:rPr>
        <w:t>ّ</w:t>
      </w:r>
      <w:r>
        <w:rPr>
          <w:rtl/>
        </w:rPr>
        <w:t>ى بن محمّد، عن عليّ</w:t>
      </w:r>
      <w:r>
        <w:rPr>
          <w:rFonts w:hint="cs"/>
          <w:rtl/>
        </w:rPr>
        <w:t>ِ</w:t>
      </w:r>
      <w:r>
        <w:rPr>
          <w:rtl/>
        </w:rPr>
        <w:t xml:space="preserve"> ابن أسباط، عن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حديث الكنز، الذي قال الله عز</w:t>
      </w:r>
      <w:r>
        <w:rPr>
          <w:rFonts w:hint="cs"/>
          <w:rtl/>
        </w:rPr>
        <w:t>َّ</w:t>
      </w:r>
      <w:r>
        <w:rPr>
          <w:rtl/>
        </w:rPr>
        <w:t xml:space="preserve"> وجل</w:t>
      </w:r>
      <w:r>
        <w:rPr>
          <w:rFonts w:hint="cs"/>
          <w:rtl/>
        </w:rPr>
        <w:t>َّ</w:t>
      </w:r>
      <w:r>
        <w:rPr>
          <w:rtl/>
        </w:rPr>
        <w:t xml:space="preserve">: </w:t>
      </w:r>
      <w:r w:rsidR="00442064" w:rsidRPr="00442064">
        <w:rPr>
          <w:rStyle w:val="libAlaemChar"/>
          <w:rtl/>
        </w:rPr>
        <w:t>(</w:t>
      </w:r>
      <w:r w:rsidRPr="00D351B6">
        <w:rPr>
          <w:rStyle w:val="libNormalChar"/>
          <w:rFonts w:hint="cs"/>
          <w:rtl/>
        </w:rPr>
        <w:t xml:space="preserve"> </w:t>
      </w:r>
      <w:r w:rsidRPr="006E7D9D">
        <w:rPr>
          <w:rStyle w:val="libAieChar"/>
          <w:rFonts w:hint="cs"/>
          <w:rtl/>
        </w:rPr>
        <w:t>وَكَانَ تَحْتَهُ كَنزٌ لَّهُمَا</w:t>
      </w:r>
      <w:r w:rsidRPr="00D351B6">
        <w:rPr>
          <w:rStyle w:val="libNormalChar"/>
          <w:rtl/>
        </w:rPr>
        <w:t xml:space="preserve"> </w:t>
      </w:r>
      <w:r w:rsidR="00442064" w:rsidRPr="002630D5">
        <w:rPr>
          <w:rStyle w:val="libAlaemChar"/>
          <w:rFonts w:hint="cs"/>
          <w:rtl/>
        </w:rPr>
        <w:t>)</w:t>
      </w:r>
      <w:r>
        <w:rPr>
          <w:rtl/>
        </w:rPr>
        <w:t xml:space="preserve"> </w:t>
      </w:r>
      <w:r w:rsidRPr="006E7D9D">
        <w:rPr>
          <w:rStyle w:val="libFootnotenumChar"/>
          <w:rtl/>
        </w:rPr>
        <w:t>(</w:t>
      </w:r>
      <w:r w:rsidR="00E62848">
        <w:rPr>
          <w:rStyle w:val="libFootnotenumChar"/>
          <w:rFonts w:hint="cs"/>
          <w:rtl/>
        </w:rPr>
        <w:t>2</w:t>
      </w:r>
      <w:r w:rsidRPr="006E7D9D">
        <w:rPr>
          <w:rStyle w:val="libFootnotenumChar"/>
          <w:rtl/>
        </w:rPr>
        <w:t>)</w:t>
      </w:r>
      <w:r>
        <w:rPr>
          <w:rtl/>
        </w:rPr>
        <w:t xml:space="preserve"> قال: قلت له: جعلت فداك، ا</w:t>
      </w:r>
      <w:r>
        <w:rPr>
          <w:rFonts w:hint="cs"/>
          <w:rtl/>
        </w:rPr>
        <w:t>ُ</w:t>
      </w:r>
      <w:r>
        <w:rPr>
          <w:rtl/>
        </w:rPr>
        <w:t>ريد أن أكتبه، قال: فضرب يده والله إلى الدواة ليضعها بين يدي، فتناولت يده فقب</w:t>
      </w:r>
      <w:r>
        <w:rPr>
          <w:rFonts w:hint="cs"/>
          <w:rtl/>
        </w:rPr>
        <w:t>ّ</w:t>
      </w:r>
      <w:r>
        <w:rPr>
          <w:rtl/>
        </w:rPr>
        <w:t>لتها، وأخذت الدواة فكتبته.</w:t>
      </w:r>
    </w:p>
    <w:p w:rsidR="006E7D9D" w:rsidRDefault="006E7D9D" w:rsidP="00E62848">
      <w:pPr>
        <w:pStyle w:val="libNormal"/>
        <w:rPr>
          <w:rtl/>
        </w:rPr>
      </w:pPr>
      <w:r>
        <w:rPr>
          <w:rtl/>
        </w:rPr>
        <w:t>أقول: ومثل هذا كثير جد</w:t>
      </w:r>
      <w:r>
        <w:rPr>
          <w:rFonts w:hint="cs"/>
          <w:rtl/>
        </w:rPr>
        <w:t>ّ</w:t>
      </w:r>
      <w:r>
        <w:rPr>
          <w:rtl/>
        </w:rPr>
        <w:t>ا</w:t>
      </w:r>
      <w:r>
        <w:rPr>
          <w:rFonts w:hint="cs"/>
          <w:rtl/>
        </w:rPr>
        <w:t>ً</w:t>
      </w:r>
      <w:r>
        <w:rPr>
          <w:rtl/>
        </w:rPr>
        <w:t xml:space="preserve"> في أن</w:t>
      </w:r>
      <w:r>
        <w:rPr>
          <w:rFonts w:hint="cs"/>
          <w:rtl/>
        </w:rPr>
        <w:t>ّ</w:t>
      </w:r>
      <w:r>
        <w:rPr>
          <w:rtl/>
        </w:rPr>
        <w:t>هم كانوا يكتبون الأحاديث في مجالس الأئم</w:t>
      </w:r>
      <w:r>
        <w:rPr>
          <w:rFonts w:hint="cs"/>
          <w:rtl/>
        </w:rPr>
        <w:t>ّ</w:t>
      </w:r>
      <w:r>
        <w:rPr>
          <w:rtl/>
        </w:rPr>
        <w:t xml:space="preserve">ة </w:t>
      </w:r>
      <w:r w:rsidR="002630D5" w:rsidRPr="00D351B6">
        <w:rPr>
          <w:rStyle w:val="libNormalChar"/>
          <w:rFonts w:hint="cs"/>
          <w:rtl/>
        </w:rPr>
        <w:t xml:space="preserve">( </w:t>
      </w:r>
      <w:r w:rsidR="002630D5" w:rsidRPr="002630D5">
        <w:rPr>
          <w:rStyle w:val="libAlaemChar"/>
          <w:rFonts w:hint="cs"/>
          <w:rtl/>
        </w:rPr>
        <w:t>عليهم‌السلام</w:t>
      </w:r>
      <w:r w:rsidR="00E62848" w:rsidRPr="00D351B6">
        <w:rPr>
          <w:rStyle w:val="libNormalChar"/>
          <w:rFonts w:hint="cs"/>
          <w:rtl/>
        </w:rPr>
        <w:t>)</w:t>
      </w:r>
      <w:r w:rsidRPr="00F06F19">
        <w:rPr>
          <w:rtl/>
        </w:rPr>
        <w:t xml:space="preserve"> بأمرهم</w:t>
      </w:r>
      <w:r>
        <w:rPr>
          <w:rtl/>
        </w:rPr>
        <w:t>،</w:t>
      </w:r>
      <w:r w:rsidRPr="00F06F19">
        <w:rPr>
          <w:rtl/>
        </w:rPr>
        <w:t xml:space="preserve"> وربما كتبها لهم ال</w:t>
      </w:r>
      <w:r>
        <w:rPr>
          <w:rFonts w:hint="cs"/>
          <w:rtl/>
        </w:rPr>
        <w:t>أ</w:t>
      </w:r>
      <w:r w:rsidRPr="00F06F19">
        <w:rPr>
          <w:rtl/>
        </w:rPr>
        <w:t>ئم</w:t>
      </w:r>
      <w:r>
        <w:rPr>
          <w:rFonts w:hint="cs"/>
          <w:rtl/>
        </w:rPr>
        <w:t>ّ</w:t>
      </w:r>
      <w:r w:rsidRPr="00F06F19">
        <w:rPr>
          <w:rtl/>
        </w:rPr>
        <w:t xml:space="preserve">ة </w:t>
      </w:r>
      <w:r w:rsidR="002630D5" w:rsidRPr="00D351B6">
        <w:rPr>
          <w:rStyle w:val="libNormalChar"/>
          <w:rFonts w:hint="cs"/>
          <w:rtl/>
        </w:rPr>
        <w:t xml:space="preserve">( </w:t>
      </w:r>
      <w:r w:rsidR="002630D5" w:rsidRPr="002630D5">
        <w:rPr>
          <w:rStyle w:val="libAlaemChar"/>
          <w:rFonts w:hint="cs"/>
          <w:rtl/>
        </w:rPr>
        <w:t>عليهم‌السلام</w:t>
      </w:r>
      <w:r w:rsidR="00E62848" w:rsidRPr="00D351B6">
        <w:rPr>
          <w:rStyle w:val="libNormalChar"/>
          <w:rFonts w:hint="cs"/>
          <w:rtl/>
        </w:rPr>
        <w:t>)</w:t>
      </w:r>
      <w:r w:rsidR="002630D5" w:rsidRPr="002630D5">
        <w:rPr>
          <w:rStyle w:val="libAlaemChar"/>
          <w:rFonts w:hint="cs"/>
          <w:rtl/>
        </w:rPr>
        <w:t xml:space="preserve"> </w:t>
      </w:r>
      <w:r>
        <w:rPr>
          <w:rtl/>
        </w:rPr>
        <w:t>بخطوطهم.</w:t>
      </w:r>
    </w:p>
    <w:p w:rsidR="006E7D9D" w:rsidRDefault="006E7D9D" w:rsidP="00A617A7">
      <w:pPr>
        <w:pStyle w:val="libNormal"/>
        <w:rPr>
          <w:rtl/>
        </w:rPr>
      </w:pPr>
      <w:r w:rsidRPr="00CE5C2A">
        <w:rPr>
          <w:rStyle w:val="libNormalChar"/>
          <w:rtl/>
        </w:rPr>
        <w:t>[ 33270 ]</w:t>
      </w:r>
      <w:r>
        <w:rPr>
          <w:rtl/>
        </w:rPr>
        <w:t xml:space="preserve"> 25</w:t>
      </w:r>
      <w:r w:rsidR="00A617A7">
        <w:rPr>
          <w:rFonts w:hint="cs"/>
          <w:rtl/>
        </w:rPr>
        <w:t xml:space="preserve"> - </w:t>
      </w:r>
      <w:r>
        <w:rPr>
          <w:rtl/>
        </w:rPr>
        <w:t>وعن محمّد بن يحيى، عن أحمد بن محمّد بن عيسى، عن أحمد بن محمّد بن أبي نصر، عن جميل بن در</w:t>
      </w:r>
      <w:r>
        <w:rPr>
          <w:rFonts w:hint="cs"/>
          <w:rtl/>
        </w:rPr>
        <w:t>ّ</w:t>
      </w:r>
      <w:r>
        <w:rPr>
          <w:rtl/>
        </w:rPr>
        <w:t xml:space="preserve">اج: 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اعربوا حديثنا، فإن</w:t>
      </w:r>
      <w:r>
        <w:rPr>
          <w:rFonts w:hint="cs"/>
          <w:rtl/>
        </w:rPr>
        <w:t>ّ</w:t>
      </w:r>
      <w:r>
        <w:rPr>
          <w:rtl/>
        </w:rPr>
        <w:t>ا قوم فصحاء.</w:t>
      </w:r>
    </w:p>
    <w:p w:rsidR="006E7D9D" w:rsidRDefault="006E7D9D" w:rsidP="00A617A7">
      <w:pPr>
        <w:pStyle w:val="libNormal"/>
        <w:rPr>
          <w:rtl/>
        </w:rPr>
      </w:pPr>
      <w:r w:rsidRPr="00CE5C2A">
        <w:rPr>
          <w:rStyle w:val="libNormalChar"/>
          <w:rtl/>
        </w:rPr>
        <w:t>[ 33271 ]</w:t>
      </w:r>
      <w:r>
        <w:rPr>
          <w:rtl/>
        </w:rPr>
        <w:t xml:space="preserve"> 26</w:t>
      </w:r>
      <w:r w:rsidR="00A617A7">
        <w:rPr>
          <w:rFonts w:hint="cs"/>
          <w:rtl/>
        </w:rPr>
        <w:t xml:space="preserve"> - </w:t>
      </w:r>
      <w:r>
        <w:rPr>
          <w:rtl/>
        </w:rPr>
        <w:t>وعن عليّ</w:t>
      </w:r>
      <w:r>
        <w:rPr>
          <w:rFonts w:hint="cs"/>
          <w:rtl/>
        </w:rPr>
        <w:t>ِ</w:t>
      </w:r>
      <w:r>
        <w:rPr>
          <w:rtl/>
        </w:rPr>
        <w:t xml:space="preserve"> بن محمّد، عن سهل بن زياد، عن أحمد بن محمّد، عن عمر بن عبد العزيز، عن هشام بن سالم، وحم</w:t>
      </w:r>
      <w:r>
        <w:rPr>
          <w:rFonts w:hint="cs"/>
          <w:rtl/>
        </w:rPr>
        <w:t>ّ</w:t>
      </w:r>
      <w:r>
        <w:rPr>
          <w:rtl/>
        </w:rPr>
        <w:t xml:space="preserve">اد بن عثمان، وغيره، قالوا: سمعنا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حديثي حديث أبي، وحديث أبي حديث جد</w:t>
      </w:r>
      <w:r>
        <w:rPr>
          <w:rFonts w:hint="cs"/>
          <w:rtl/>
        </w:rPr>
        <w:t>ّ</w:t>
      </w:r>
      <w:r>
        <w:rPr>
          <w:rtl/>
        </w:rPr>
        <w:t>ي، وحديث جد</w:t>
      </w:r>
      <w:r>
        <w:rPr>
          <w:rFonts w:hint="cs"/>
          <w:rtl/>
        </w:rPr>
        <w:t>ّ</w:t>
      </w:r>
      <w:r>
        <w:rPr>
          <w:rtl/>
        </w:rPr>
        <w:t xml:space="preserve">ي حديث الحسين، وحديث الحسين حديث الحسن، وحديث الحسن حديث أمير المؤمنين، وحديث أمير المؤمنين حديث رسول الله، وحديث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p>
    <w:p w:rsidR="006E7D9D" w:rsidRPr="00296D77" w:rsidRDefault="00D351B6" w:rsidP="00D351B6">
      <w:pPr>
        <w:pStyle w:val="libLine"/>
        <w:rPr>
          <w:rtl/>
        </w:rPr>
      </w:pPr>
      <w:r>
        <w:rPr>
          <w:rFonts w:hint="cs"/>
          <w:rtl/>
        </w:rPr>
        <w:t>____________________</w:t>
      </w:r>
    </w:p>
    <w:p w:rsidR="006E7D9D" w:rsidRPr="002C5C15" w:rsidRDefault="006E7D9D" w:rsidP="00E62848">
      <w:pPr>
        <w:pStyle w:val="libFootnote0"/>
        <w:rPr>
          <w:rtl/>
        </w:rPr>
      </w:pPr>
      <w:r>
        <w:rPr>
          <w:rtl/>
        </w:rPr>
        <w:t>(</w:t>
      </w:r>
      <w:r w:rsidR="00E62848">
        <w:rPr>
          <w:rFonts w:hint="cs"/>
          <w:rtl/>
        </w:rPr>
        <w:t>1</w:t>
      </w:r>
      <w:r>
        <w:rPr>
          <w:rtl/>
        </w:rPr>
        <w:t>) الزمر 39: 18.</w:t>
      </w:r>
    </w:p>
    <w:p w:rsidR="006E7D9D" w:rsidRDefault="006E7D9D" w:rsidP="00D351B6">
      <w:pPr>
        <w:pStyle w:val="libFootnote0"/>
        <w:rPr>
          <w:rtl/>
        </w:rPr>
      </w:pPr>
      <w:r>
        <w:rPr>
          <w:rtl/>
        </w:rPr>
        <w:t>24</w:t>
      </w:r>
      <w:r w:rsidR="00A617A7">
        <w:rPr>
          <w:rtl/>
        </w:rPr>
        <w:t xml:space="preserve"> - </w:t>
      </w:r>
      <w:r>
        <w:rPr>
          <w:rtl/>
        </w:rPr>
        <w:t>الكافي 2: 48 / 9.</w:t>
      </w:r>
    </w:p>
    <w:p w:rsidR="006E7D9D" w:rsidRPr="002C5C15" w:rsidRDefault="006E7D9D" w:rsidP="00E62848">
      <w:pPr>
        <w:pStyle w:val="libFootnote0"/>
        <w:rPr>
          <w:rtl/>
        </w:rPr>
      </w:pPr>
      <w:r>
        <w:rPr>
          <w:rtl/>
        </w:rPr>
        <w:t>(</w:t>
      </w:r>
      <w:r w:rsidR="00E62848">
        <w:rPr>
          <w:rFonts w:hint="cs"/>
          <w:rtl/>
        </w:rPr>
        <w:t>2</w:t>
      </w:r>
      <w:r>
        <w:rPr>
          <w:rtl/>
        </w:rPr>
        <w:t>) الكهف 18: 82.</w:t>
      </w:r>
    </w:p>
    <w:p w:rsidR="006E7D9D" w:rsidRDefault="006E7D9D" w:rsidP="00D351B6">
      <w:pPr>
        <w:pStyle w:val="libFootnote0"/>
        <w:rPr>
          <w:rtl/>
        </w:rPr>
      </w:pPr>
      <w:r>
        <w:rPr>
          <w:rtl/>
        </w:rPr>
        <w:t>25</w:t>
      </w:r>
      <w:r w:rsidR="00A617A7">
        <w:rPr>
          <w:rtl/>
        </w:rPr>
        <w:t xml:space="preserve"> - </w:t>
      </w:r>
      <w:r>
        <w:rPr>
          <w:rtl/>
        </w:rPr>
        <w:t>الكافي 1: 42 / 13.</w:t>
      </w:r>
    </w:p>
    <w:p w:rsidR="006E7D9D" w:rsidRDefault="006E7D9D" w:rsidP="00D351B6">
      <w:pPr>
        <w:pStyle w:val="libFootnote0"/>
        <w:rPr>
          <w:rtl/>
        </w:rPr>
      </w:pPr>
      <w:r>
        <w:rPr>
          <w:rtl/>
        </w:rPr>
        <w:t>26</w:t>
      </w:r>
      <w:r w:rsidR="00A617A7">
        <w:rPr>
          <w:rtl/>
        </w:rPr>
        <w:t xml:space="preserve"> - </w:t>
      </w:r>
      <w:r>
        <w:rPr>
          <w:rtl/>
        </w:rPr>
        <w:t>الكافي 1: 42 / 14.</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قول الله عزّ</w:t>
      </w:r>
      <w:r>
        <w:rPr>
          <w:rFonts w:hint="cs"/>
          <w:rtl/>
        </w:rPr>
        <w:t>َ</w:t>
      </w:r>
      <w:r>
        <w:rPr>
          <w:rtl/>
        </w:rPr>
        <w:t xml:space="preserve"> وجلّ.</w:t>
      </w:r>
    </w:p>
    <w:p w:rsidR="006E7D9D" w:rsidRDefault="006E7D9D" w:rsidP="00A617A7">
      <w:pPr>
        <w:pStyle w:val="libNormal"/>
        <w:rPr>
          <w:rtl/>
        </w:rPr>
      </w:pPr>
      <w:r w:rsidRPr="00CE5C2A">
        <w:rPr>
          <w:rStyle w:val="libNormalChar"/>
          <w:rtl/>
        </w:rPr>
        <w:t>[ 33272 ]</w:t>
      </w:r>
      <w:r>
        <w:rPr>
          <w:rtl/>
        </w:rPr>
        <w:t xml:space="preserve"> 27</w:t>
      </w:r>
      <w:r w:rsidR="00A617A7">
        <w:rPr>
          <w:rFonts w:hint="cs"/>
          <w:rtl/>
        </w:rPr>
        <w:t xml:space="preserve"> - </w:t>
      </w:r>
      <w:r>
        <w:rPr>
          <w:rtl/>
        </w:rPr>
        <w:t xml:space="preserve">وعن عدَّة من أصحابنا، عن أحمد بن محمّد، عن محمّد بن الحسن بن أبي خالد شينولة </w:t>
      </w:r>
      <w:r w:rsidRPr="006E7D9D">
        <w:rPr>
          <w:rStyle w:val="libFootnotenumChar"/>
          <w:rtl/>
        </w:rPr>
        <w:t>(1)</w:t>
      </w:r>
      <w:r>
        <w:rPr>
          <w:rtl/>
        </w:rPr>
        <w:t xml:space="preserve">، قال: قلت لأبي جعفر الثاني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جعلت فداك، إن</w:t>
      </w:r>
      <w:r>
        <w:rPr>
          <w:rFonts w:hint="cs"/>
          <w:rtl/>
        </w:rPr>
        <w:t>َّ</w:t>
      </w:r>
      <w:r>
        <w:rPr>
          <w:rtl/>
        </w:rPr>
        <w:t xml:space="preserve"> مشايخنا رووا عن أبي جعفر وأبي عبد الله </w:t>
      </w:r>
      <w:r w:rsidR="002630D5" w:rsidRPr="00D351B6">
        <w:rPr>
          <w:rStyle w:val="libNormalChar"/>
          <w:rFonts w:hint="cs"/>
          <w:rtl/>
        </w:rPr>
        <w:t xml:space="preserve">( </w:t>
      </w:r>
      <w:r w:rsidR="002630D5" w:rsidRPr="002630D5">
        <w:rPr>
          <w:rStyle w:val="libAlaemChar"/>
          <w:rFonts w:hint="cs"/>
          <w:rtl/>
        </w:rPr>
        <w:t>عليهما‌السلام</w:t>
      </w:r>
      <w:r w:rsidR="002630D5" w:rsidRPr="00D351B6">
        <w:rPr>
          <w:rStyle w:val="libNormalChar"/>
          <w:rFonts w:hint="cs"/>
          <w:rtl/>
        </w:rPr>
        <w:t xml:space="preserve"> )</w:t>
      </w:r>
      <w:r w:rsidR="002630D5" w:rsidRPr="002630D5">
        <w:rPr>
          <w:rStyle w:val="libAlaemChar"/>
          <w:rFonts w:hint="cs"/>
          <w:rtl/>
        </w:rPr>
        <w:t xml:space="preserve"> </w:t>
      </w:r>
      <w:r>
        <w:rPr>
          <w:rtl/>
        </w:rPr>
        <w:t>، وكانت التقي</w:t>
      </w:r>
      <w:r>
        <w:rPr>
          <w:rFonts w:hint="cs"/>
          <w:rtl/>
        </w:rPr>
        <w:t>ّ</w:t>
      </w:r>
      <w:r>
        <w:rPr>
          <w:rtl/>
        </w:rPr>
        <w:t xml:space="preserve">ة شديدة، فكتموا كتبهم، فلم </w:t>
      </w:r>
      <w:r w:rsidRPr="006E7D9D">
        <w:rPr>
          <w:rStyle w:val="libFootnotenumChar"/>
          <w:rtl/>
        </w:rPr>
        <w:t>(2)</w:t>
      </w:r>
      <w:r>
        <w:rPr>
          <w:rtl/>
        </w:rPr>
        <w:t xml:space="preserve"> ترو</w:t>
      </w:r>
      <w:r>
        <w:rPr>
          <w:rFonts w:hint="cs"/>
          <w:rtl/>
        </w:rPr>
        <w:t>َ</w:t>
      </w:r>
      <w:r>
        <w:rPr>
          <w:rtl/>
        </w:rPr>
        <w:t xml:space="preserve"> عنهم، فلم</w:t>
      </w:r>
      <w:r>
        <w:rPr>
          <w:rFonts w:hint="cs"/>
          <w:rtl/>
        </w:rPr>
        <w:t>ّ</w:t>
      </w:r>
      <w:r>
        <w:rPr>
          <w:rtl/>
        </w:rPr>
        <w:t xml:space="preserve">ا ماتوا صارت </w:t>
      </w:r>
      <w:r w:rsidRPr="00D351B6">
        <w:rPr>
          <w:rStyle w:val="libNormalChar"/>
          <w:rtl/>
        </w:rPr>
        <w:t xml:space="preserve">( </w:t>
      </w:r>
      <w:r>
        <w:rPr>
          <w:rtl/>
        </w:rPr>
        <w:t>تلك</w:t>
      </w:r>
      <w:r w:rsidRPr="00D351B6">
        <w:rPr>
          <w:rStyle w:val="libNormalChar"/>
          <w:rtl/>
        </w:rPr>
        <w:t xml:space="preserve"> )</w:t>
      </w:r>
      <w:r>
        <w:rPr>
          <w:rtl/>
        </w:rPr>
        <w:t xml:space="preserve"> </w:t>
      </w:r>
      <w:r w:rsidRPr="006E7D9D">
        <w:rPr>
          <w:rStyle w:val="libFootnotenumChar"/>
          <w:rtl/>
        </w:rPr>
        <w:t>(3)</w:t>
      </w:r>
      <w:r>
        <w:rPr>
          <w:rtl/>
        </w:rPr>
        <w:t xml:space="preserve"> الكتب إلينا، فقال: حد</w:t>
      </w:r>
      <w:r>
        <w:rPr>
          <w:rFonts w:hint="cs"/>
          <w:rtl/>
        </w:rPr>
        <w:t>ّ</w:t>
      </w:r>
      <w:r>
        <w:rPr>
          <w:rtl/>
        </w:rPr>
        <w:t>ثوا بها، فإن</w:t>
      </w:r>
      <w:r>
        <w:rPr>
          <w:rFonts w:hint="cs"/>
          <w:rtl/>
        </w:rPr>
        <w:t>ّ</w:t>
      </w:r>
      <w:r>
        <w:rPr>
          <w:rtl/>
        </w:rPr>
        <w:t>ها حق</w:t>
      </w:r>
      <w:r>
        <w:rPr>
          <w:rFonts w:hint="cs"/>
          <w:rtl/>
        </w:rPr>
        <w:t>ّ</w:t>
      </w:r>
      <w:r>
        <w:rPr>
          <w:rtl/>
        </w:rPr>
        <w:t>.</w:t>
      </w:r>
    </w:p>
    <w:p w:rsidR="006E7D9D" w:rsidRDefault="006E7D9D" w:rsidP="00A617A7">
      <w:pPr>
        <w:pStyle w:val="libNormal"/>
        <w:rPr>
          <w:rtl/>
        </w:rPr>
      </w:pPr>
      <w:r w:rsidRPr="00CE5C2A">
        <w:rPr>
          <w:rStyle w:val="libNormalChar"/>
          <w:rtl/>
        </w:rPr>
        <w:t>[ 33273 ]</w:t>
      </w:r>
      <w:r>
        <w:rPr>
          <w:rtl/>
        </w:rPr>
        <w:t xml:space="preserve"> 28</w:t>
      </w:r>
      <w:r w:rsidR="00A617A7">
        <w:rPr>
          <w:rFonts w:hint="cs"/>
          <w:rtl/>
        </w:rPr>
        <w:t xml:space="preserve"> - </w:t>
      </w:r>
      <w:r>
        <w:rPr>
          <w:rtl/>
        </w:rPr>
        <w:t>وعن حميد بن زياد، عن الحسن بن محمّد الكندي، عن أحمد بن عديس، عن أبان بن عثمان، عن أبي الصباح قال: سمعت كلاما</w:t>
      </w:r>
      <w:r>
        <w:rPr>
          <w:rFonts w:hint="cs"/>
          <w:rtl/>
        </w:rPr>
        <w:t>ً</w:t>
      </w:r>
      <w:r>
        <w:rPr>
          <w:rtl/>
        </w:rPr>
        <w:t xml:space="preserve"> يروى عن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8A65D4">
        <w:rPr>
          <w:rtl/>
        </w:rPr>
        <w:t xml:space="preserve">وعن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وعن ابن مسعود فعرضته على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فقال: هذا قول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8A65D4">
        <w:rPr>
          <w:rtl/>
        </w:rPr>
        <w:t xml:space="preserve"> الشقي</w:t>
      </w:r>
      <w:r>
        <w:rPr>
          <w:rFonts w:hint="cs"/>
          <w:rtl/>
        </w:rPr>
        <w:t>ُّ</w:t>
      </w:r>
      <w:r w:rsidRPr="008A65D4">
        <w:rPr>
          <w:rtl/>
        </w:rPr>
        <w:t xml:space="preserve"> من شقي في بطن</w:t>
      </w:r>
      <w:r>
        <w:rPr>
          <w:rtl/>
        </w:rPr>
        <w:t xml:space="preserve"> </w:t>
      </w:r>
      <w:r w:rsidRPr="008A65D4">
        <w:rPr>
          <w:rtl/>
        </w:rPr>
        <w:t>ا</w:t>
      </w:r>
      <w:r>
        <w:rPr>
          <w:rFonts w:hint="cs"/>
          <w:rtl/>
        </w:rPr>
        <w:t>ُ</w:t>
      </w:r>
      <w:r w:rsidRPr="008A65D4">
        <w:rPr>
          <w:rtl/>
        </w:rPr>
        <w:t>م</w:t>
      </w:r>
      <w:r>
        <w:rPr>
          <w:rFonts w:hint="cs"/>
          <w:rtl/>
        </w:rPr>
        <w:t>ّ</w:t>
      </w:r>
      <w:r w:rsidRPr="008A65D4">
        <w:rPr>
          <w:rtl/>
        </w:rPr>
        <w:t>ه</w:t>
      </w:r>
      <w:r>
        <w:rPr>
          <w:rtl/>
        </w:rPr>
        <w:t>، وذكر الكلام بطوله.</w:t>
      </w:r>
    </w:p>
    <w:p w:rsidR="006E7D9D" w:rsidRDefault="006E7D9D" w:rsidP="00E62848">
      <w:pPr>
        <w:pStyle w:val="libNormal"/>
        <w:rPr>
          <w:rtl/>
        </w:rPr>
      </w:pPr>
      <w:r>
        <w:rPr>
          <w:rtl/>
        </w:rPr>
        <w:t xml:space="preserve">ورواه الصدوق بإسناده عن صفوان بن يحيى، عن أبي الصباح نحوه </w:t>
      </w:r>
      <w:r w:rsidRPr="006E7D9D">
        <w:rPr>
          <w:rStyle w:val="libFootnotenumChar"/>
          <w:rtl/>
        </w:rPr>
        <w:t>(</w:t>
      </w:r>
      <w:r w:rsidR="00E62848">
        <w:rPr>
          <w:rStyle w:val="libFootnotenumChar"/>
          <w:rFonts w:hint="cs"/>
          <w:rtl/>
        </w:rPr>
        <w:t>4</w:t>
      </w:r>
      <w:r w:rsidRPr="006E7D9D">
        <w:rPr>
          <w:rStyle w:val="libFootnotenumChar"/>
          <w:rtl/>
        </w:rPr>
        <w:t>)</w:t>
      </w:r>
      <w:r>
        <w:rPr>
          <w:rtl/>
        </w:rPr>
        <w:t>.</w:t>
      </w:r>
    </w:p>
    <w:p w:rsidR="006E7D9D" w:rsidRDefault="006E7D9D" w:rsidP="00A617A7">
      <w:pPr>
        <w:pStyle w:val="libNormal"/>
        <w:rPr>
          <w:rtl/>
        </w:rPr>
      </w:pPr>
      <w:r w:rsidRPr="00CE5C2A">
        <w:rPr>
          <w:rStyle w:val="libNormalChar"/>
          <w:rtl/>
        </w:rPr>
        <w:t>[ 33274 ]</w:t>
      </w:r>
      <w:r>
        <w:rPr>
          <w:rtl/>
        </w:rPr>
        <w:t xml:space="preserve"> 29</w:t>
      </w:r>
      <w:r w:rsidR="00A617A7">
        <w:rPr>
          <w:rFonts w:hint="cs"/>
          <w:rtl/>
        </w:rPr>
        <w:t xml:space="preserve"> - </w:t>
      </w:r>
      <w:r>
        <w:rPr>
          <w:rtl/>
        </w:rPr>
        <w:t>وعن محمّد بن يحيى، عن أحمد بن محمّد، عن ابن فضّال، عن ابن بكير، عن حمزة بن الطي</w:t>
      </w:r>
      <w:r>
        <w:rPr>
          <w:rFonts w:hint="cs"/>
          <w:rtl/>
        </w:rPr>
        <w:t>ّ</w:t>
      </w:r>
      <w:r>
        <w:rPr>
          <w:rtl/>
        </w:rPr>
        <w:t xml:space="preserve">ار، أنه عرض على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بعض خطب أبيه، حت</w:t>
      </w:r>
      <w:r>
        <w:rPr>
          <w:rFonts w:hint="cs"/>
          <w:rtl/>
        </w:rPr>
        <w:t>ّ</w:t>
      </w:r>
      <w:r>
        <w:rPr>
          <w:rtl/>
        </w:rPr>
        <w:t>ى إذا بلغ موضعا</w:t>
      </w:r>
      <w:r>
        <w:rPr>
          <w:rFonts w:hint="cs"/>
          <w:rtl/>
        </w:rPr>
        <w:t>ً</w:t>
      </w:r>
      <w:r>
        <w:rPr>
          <w:rtl/>
        </w:rPr>
        <w:t xml:space="preserve"> منها قال له: كف</w:t>
      </w:r>
      <w:r>
        <w:rPr>
          <w:rFonts w:hint="cs"/>
          <w:rtl/>
        </w:rPr>
        <w:t>ّ</w:t>
      </w:r>
      <w:r>
        <w:rPr>
          <w:rtl/>
        </w:rPr>
        <w:t xml:space="preserve">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27</w:t>
      </w:r>
      <w:r w:rsidR="00A617A7">
        <w:rPr>
          <w:rtl/>
        </w:rPr>
        <w:t xml:space="preserve"> - </w:t>
      </w:r>
      <w:r>
        <w:rPr>
          <w:rtl/>
        </w:rPr>
        <w:t>الكافي 1: 42 / 15.</w:t>
      </w:r>
    </w:p>
    <w:p w:rsidR="006E7D9D" w:rsidRPr="006C36AE" w:rsidRDefault="006E7D9D" w:rsidP="00D351B6">
      <w:pPr>
        <w:pStyle w:val="libFootnote0"/>
        <w:rPr>
          <w:rtl/>
        </w:rPr>
      </w:pPr>
      <w:r w:rsidRPr="006C36AE">
        <w:rPr>
          <w:rtl/>
        </w:rPr>
        <w:t>(1) في</w:t>
      </w:r>
      <w:r>
        <w:rPr>
          <w:rtl/>
        </w:rPr>
        <w:t xml:space="preserve"> نسخة: </w:t>
      </w:r>
      <w:r w:rsidRPr="00E62848">
        <w:rPr>
          <w:rtl/>
        </w:rPr>
        <w:t>شموله ( هامش المخطوط ).</w:t>
      </w:r>
    </w:p>
    <w:p w:rsidR="006E7D9D" w:rsidRPr="006C36AE" w:rsidRDefault="006E7D9D" w:rsidP="00D351B6">
      <w:pPr>
        <w:pStyle w:val="libFootnote0"/>
        <w:rPr>
          <w:rtl/>
        </w:rPr>
      </w:pPr>
      <w:r>
        <w:rPr>
          <w:rtl/>
        </w:rPr>
        <w:t>(2) في المصدر: ولم.</w:t>
      </w:r>
    </w:p>
    <w:p w:rsidR="006E7D9D" w:rsidRPr="006C36AE" w:rsidRDefault="006E7D9D" w:rsidP="00D351B6">
      <w:pPr>
        <w:pStyle w:val="libFootnote0"/>
        <w:rPr>
          <w:rtl/>
        </w:rPr>
      </w:pPr>
      <w:r>
        <w:rPr>
          <w:rtl/>
        </w:rPr>
        <w:t>(3) ليس في المصدر.</w:t>
      </w:r>
    </w:p>
    <w:p w:rsidR="006E7D9D" w:rsidRDefault="006E7D9D" w:rsidP="00D351B6">
      <w:pPr>
        <w:pStyle w:val="libFootnote0"/>
        <w:rPr>
          <w:rtl/>
        </w:rPr>
      </w:pPr>
      <w:r>
        <w:rPr>
          <w:rtl/>
        </w:rPr>
        <w:t>28</w:t>
      </w:r>
      <w:r w:rsidR="00A617A7">
        <w:rPr>
          <w:rtl/>
        </w:rPr>
        <w:t xml:space="preserve"> - </w:t>
      </w:r>
      <w:r>
        <w:rPr>
          <w:rtl/>
        </w:rPr>
        <w:t>الكافي 8: 81 / 39.</w:t>
      </w:r>
    </w:p>
    <w:p w:rsidR="006E7D9D" w:rsidRPr="006C36AE" w:rsidRDefault="006E7D9D" w:rsidP="00E62848">
      <w:pPr>
        <w:pStyle w:val="libFootnote0"/>
        <w:rPr>
          <w:rtl/>
        </w:rPr>
      </w:pPr>
      <w:r w:rsidRPr="006C36AE">
        <w:rPr>
          <w:rtl/>
        </w:rPr>
        <w:t>(</w:t>
      </w:r>
      <w:r w:rsidR="00E62848">
        <w:rPr>
          <w:rFonts w:hint="cs"/>
          <w:rtl/>
        </w:rPr>
        <w:t>4</w:t>
      </w:r>
      <w:r w:rsidRPr="006C36AE">
        <w:rPr>
          <w:rtl/>
        </w:rPr>
        <w:t xml:space="preserve">) </w:t>
      </w:r>
      <w:r>
        <w:rPr>
          <w:rFonts w:hint="cs"/>
          <w:rtl/>
        </w:rPr>
        <w:t>أ</w:t>
      </w:r>
      <w:r w:rsidRPr="006C36AE">
        <w:rPr>
          <w:rtl/>
        </w:rPr>
        <w:t>مالي الصدوق 394</w:t>
      </w:r>
      <w:r>
        <w:rPr>
          <w:rtl/>
        </w:rPr>
        <w:t xml:space="preserve"> / 1.</w:t>
      </w:r>
    </w:p>
    <w:p w:rsidR="006E7D9D" w:rsidRDefault="006E7D9D" w:rsidP="00D351B6">
      <w:pPr>
        <w:pStyle w:val="libFootnote0"/>
        <w:rPr>
          <w:rtl/>
        </w:rPr>
      </w:pPr>
      <w:r>
        <w:rPr>
          <w:rtl/>
        </w:rPr>
        <w:t>29</w:t>
      </w:r>
      <w:r w:rsidR="00A617A7">
        <w:rPr>
          <w:rtl/>
        </w:rPr>
        <w:t xml:space="preserve"> - </w:t>
      </w:r>
      <w:r>
        <w:rPr>
          <w:rtl/>
        </w:rPr>
        <w:t>الكافي 1: 40 / 10.</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واسكت، ثمّ قال: لا يسعكم فيما ينزل بكم مم</w:t>
      </w:r>
      <w:r>
        <w:rPr>
          <w:rFonts w:hint="cs"/>
          <w:rtl/>
        </w:rPr>
        <w:t>ّ</w:t>
      </w:r>
      <w:r>
        <w:rPr>
          <w:rtl/>
        </w:rPr>
        <w:t xml:space="preserve">ا لا تعلمون </w:t>
      </w:r>
      <w:r w:rsidR="00D351B6">
        <w:rPr>
          <w:rtl/>
        </w:rPr>
        <w:t xml:space="preserve">إلّا </w:t>
      </w:r>
      <w:r>
        <w:rPr>
          <w:rtl/>
        </w:rPr>
        <w:t>الكف</w:t>
      </w:r>
      <w:r>
        <w:rPr>
          <w:rFonts w:hint="cs"/>
          <w:rtl/>
        </w:rPr>
        <w:t>ّ</w:t>
      </w:r>
      <w:r>
        <w:rPr>
          <w:rtl/>
        </w:rPr>
        <w:t xml:space="preserve"> عنه، والتثب</w:t>
      </w:r>
      <w:r>
        <w:rPr>
          <w:rFonts w:hint="cs"/>
          <w:rtl/>
        </w:rPr>
        <w:t>ّ</w:t>
      </w:r>
      <w:r>
        <w:rPr>
          <w:rtl/>
        </w:rPr>
        <w:t>ت والرد</w:t>
      </w:r>
      <w:r>
        <w:rPr>
          <w:rFonts w:hint="cs"/>
          <w:rtl/>
        </w:rPr>
        <w:t>ّ</w:t>
      </w:r>
      <w:r>
        <w:rPr>
          <w:rtl/>
        </w:rPr>
        <w:t xml:space="preserve"> إلى أئم</w:t>
      </w:r>
      <w:r>
        <w:rPr>
          <w:rFonts w:hint="cs"/>
          <w:rtl/>
        </w:rPr>
        <w:t>ّ</w:t>
      </w:r>
      <w:r>
        <w:rPr>
          <w:rtl/>
        </w:rPr>
        <w:t>ة الهدى. الحديث.</w:t>
      </w:r>
    </w:p>
    <w:p w:rsidR="006E7D9D" w:rsidRDefault="006E7D9D" w:rsidP="006E7D9D">
      <w:pPr>
        <w:pStyle w:val="libNormal"/>
        <w:rPr>
          <w:rtl/>
        </w:rPr>
      </w:pPr>
      <w:r>
        <w:rPr>
          <w:rtl/>
        </w:rPr>
        <w:t>ورواه البرقي</w:t>
      </w:r>
      <w:r>
        <w:rPr>
          <w:rFonts w:hint="cs"/>
          <w:rtl/>
        </w:rPr>
        <w:t>ُّ</w:t>
      </w:r>
      <w:r>
        <w:rPr>
          <w:rtl/>
        </w:rPr>
        <w:t xml:space="preserve"> في </w:t>
      </w:r>
      <w:r w:rsidRPr="00D351B6">
        <w:rPr>
          <w:rStyle w:val="libNormalChar"/>
          <w:rtl/>
        </w:rPr>
        <w:t xml:space="preserve">( </w:t>
      </w:r>
      <w:r>
        <w:rPr>
          <w:rtl/>
        </w:rPr>
        <w:t>المحاسن</w:t>
      </w:r>
      <w:r w:rsidRPr="00D351B6">
        <w:rPr>
          <w:rStyle w:val="libNormalChar"/>
          <w:rtl/>
        </w:rPr>
        <w:t xml:space="preserve"> )</w:t>
      </w:r>
      <w:r>
        <w:rPr>
          <w:rtl/>
        </w:rPr>
        <w:t xml:space="preserve"> عن ابن فضّال مثله </w:t>
      </w:r>
      <w:r w:rsidRPr="006E7D9D">
        <w:rPr>
          <w:rStyle w:val="libFootnotenumChar"/>
          <w:rtl/>
        </w:rPr>
        <w:t>(1)</w:t>
      </w:r>
      <w:r>
        <w:rPr>
          <w:rtl/>
        </w:rPr>
        <w:t>.</w:t>
      </w:r>
    </w:p>
    <w:p w:rsidR="006E7D9D" w:rsidRDefault="006E7D9D" w:rsidP="00A617A7">
      <w:pPr>
        <w:pStyle w:val="libNormal"/>
        <w:rPr>
          <w:rtl/>
        </w:rPr>
      </w:pPr>
      <w:r w:rsidRPr="00CE5C2A">
        <w:rPr>
          <w:rStyle w:val="libNormalChar"/>
          <w:rtl/>
        </w:rPr>
        <w:t>[ 33275 ]</w:t>
      </w:r>
      <w:r>
        <w:rPr>
          <w:rtl/>
        </w:rPr>
        <w:t xml:space="preserve"> 30</w:t>
      </w:r>
      <w:r w:rsidR="00A617A7">
        <w:rPr>
          <w:rFonts w:hint="cs"/>
          <w:rtl/>
        </w:rPr>
        <w:t xml:space="preserve"> - </w:t>
      </w:r>
      <w:r>
        <w:rPr>
          <w:rtl/>
        </w:rPr>
        <w:t>وعن عليّ</w:t>
      </w:r>
      <w:r>
        <w:rPr>
          <w:rFonts w:hint="cs"/>
          <w:rtl/>
        </w:rPr>
        <w:t>ِ</w:t>
      </w:r>
      <w:r>
        <w:rPr>
          <w:rtl/>
        </w:rPr>
        <w:t xml:space="preserve"> بن إبراهيم، عن محمّد بن عيسى، عن يونس، عن يزيد ابن خليفة، قال: قلت لأبي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 xml:space="preserve"> عمر بن حنظلة أتانا عنك بوقت، فقال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E707F8">
        <w:rPr>
          <w:rtl/>
        </w:rPr>
        <w:t xml:space="preserve"> إذن لا</w:t>
      </w:r>
      <w:r>
        <w:rPr>
          <w:rtl/>
        </w:rPr>
        <w:t xml:space="preserve"> يكذب علينا، وذكر الحديث</w:t>
      </w:r>
      <w:r w:rsidR="00A617A7">
        <w:rPr>
          <w:rtl/>
        </w:rPr>
        <w:t xml:space="preserve"> - </w:t>
      </w:r>
      <w:r>
        <w:rPr>
          <w:rtl/>
        </w:rPr>
        <w:t>إلى أن قال:</w:t>
      </w:r>
      <w:r w:rsidR="00A617A7">
        <w:rPr>
          <w:rtl/>
        </w:rPr>
        <w:t xml:space="preserve"> - </w:t>
      </w:r>
      <w:r>
        <w:rPr>
          <w:rtl/>
        </w:rPr>
        <w:t>فقال: صدق.</w:t>
      </w:r>
    </w:p>
    <w:p w:rsidR="006E7D9D" w:rsidRDefault="006E7D9D" w:rsidP="00E62848">
      <w:pPr>
        <w:pStyle w:val="libNormal"/>
        <w:rPr>
          <w:rtl/>
        </w:rPr>
      </w:pPr>
      <w:r>
        <w:rPr>
          <w:rtl/>
        </w:rPr>
        <w:t xml:space="preserve">ورواه الشيخ بإسناده عن محمّد بن يعقوب مثله </w:t>
      </w:r>
      <w:r w:rsidRPr="006E7D9D">
        <w:rPr>
          <w:rStyle w:val="libFootnotenumChar"/>
          <w:rtl/>
        </w:rPr>
        <w:t>(</w:t>
      </w:r>
      <w:r w:rsidR="00E62848">
        <w:rPr>
          <w:rStyle w:val="libFootnotenumChar"/>
          <w:rFonts w:hint="cs"/>
          <w:rtl/>
        </w:rPr>
        <w:t>2</w:t>
      </w:r>
      <w:r w:rsidRPr="006E7D9D">
        <w:rPr>
          <w:rStyle w:val="libFootnotenumChar"/>
          <w:rtl/>
        </w:rPr>
        <w:t>)</w:t>
      </w:r>
      <w:r>
        <w:rPr>
          <w:rtl/>
        </w:rPr>
        <w:t>.</w:t>
      </w:r>
    </w:p>
    <w:p w:rsidR="006E7D9D" w:rsidRDefault="006E7D9D" w:rsidP="00A617A7">
      <w:pPr>
        <w:pStyle w:val="libNormal"/>
        <w:rPr>
          <w:rtl/>
        </w:rPr>
      </w:pPr>
      <w:r w:rsidRPr="00CE5C2A">
        <w:rPr>
          <w:rStyle w:val="libNormalChar"/>
          <w:rtl/>
        </w:rPr>
        <w:t>[ 33276 ]</w:t>
      </w:r>
      <w:r>
        <w:rPr>
          <w:rtl/>
        </w:rPr>
        <w:t xml:space="preserve"> 31</w:t>
      </w:r>
      <w:r w:rsidR="00A617A7">
        <w:rPr>
          <w:rFonts w:hint="cs"/>
          <w:rtl/>
        </w:rPr>
        <w:t xml:space="preserve"> - </w:t>
      </w:r>
      <w:r>
        <w:rPr>
          <w:rtl/>
        </w:rPr>
        <w:t xml:space="preserve">وعنه، عن أبيه، عن ابن فضّال، وعن محمّد بن عيسى، عن يونس جميعاً قالا: عرضنا كتاب الفرائض عن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E707F8">
        <w:rPr>
          <w:rtl/>
        </w:rPr>
        <w:t xml:space="preserve">على أبي الحسن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E707F8">
        <w:rPr>
          <w:rtl/>
        </w:rPr>
        <w:t>فقال</w:t>
      </w:r>
      <w:r>
        <w:rPr>
          <w:rtl/>
        </w:rPr>
        <w:t>:</w:t>
      </w:r>
      <w:r w:rsidRPr="00E707F8">
        <w:rPr>
          <w:rtl/>
        </w:rPr>
        <w:t xml:space="preserve"> هو</w:t>
      </w:r>
      <w:r>
        <w:rPr>
          <w:rtl/>
        </w:rPr>
        <w:t xml:space="preserve"> صحيح.</w:t>
      </w:r>
    </w:p>
    <w:p w:rsidR="006E7D9D" w:rsidRDefault="006E7D9D" w:rsidP="00A617A7">
      <w:pPr>
        <w:pStyle w:val="libNormal"/>
        <w:rPr>
          <w:rtl/>
        </w:rPr>
      </w:pPr>
      <w:r w:rsidRPr="00CE5C2A">
        <w:rPr>
          <w:rStyle w:val="libNormalChar"/>
          <w:rtl/>
        </w:rPr>
        <w:t>[ 33277 ]</w:t>
      </w:r>
      <w:r>
        <w:rPr>
          <w:rtl/>
        </w:rPr>
        <w:t xml:space="preserve"> 32</w:t>
      </w:r>
      <w:r w:rsidR="00A617A7">
        <w:rPr>
          <w:rFonts w:hint="cs"/>
          <w:rtl/>
        </w:rPr>
        <w:t xml:space="preserve"> - </w:t>
      </w:r>
      <w:r>
        <w:rPr>
          <w:rtl/>
        </w:rPr>
        <w:t>وعن عدَّة من أصحابنا، عن سهل بن زياد، عن الحسن ابن ظريف، عن أبيه ظريف بن ناصح، عن عبد الله بن أي</w:t>
      </w:r>
      <w:r>
        <w:rPr>
          <w:rFonts w:hint="cs"/>
          <w:rtl/>
        </w:rPr>
        <w:t>ّ</w:t>
      </w:r>
      <w:r>
        <w:rPr>
          <w:rtl/>
        </w:rPr>
        <w:t>وب، عن أبي عمرو المتطب</w:t>
      </w:r>
      <w:r>
        <w:rPr>
          <w:rFonts w:hint="cs"/>
          <w:rtl/>
        </w:rPr>
        <w:t>ّ</w:t>
      </w:r>
      <w:r>
        <w:rPr>
          <w:rtl/>
        </w:rPr>
        <w:t xml:space="preserve">ب، قال: عرضته على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يعني:</w:t>
      </w:r>
      <w:r>
        <w:rPr>
          <w:rFonts w:hint="cs"/>
          <w:rtl/>
        </w:rPr>
        <w:t xml:space="preserve"> </w:t>
      </w:r>
      <w:r>
        <w:rPr>
          <w:rtl/>
        </w:rPr>
        <w:t>كتاب ظريف في الديات.</w:t>
      </w:r>
    </w:p>
    <w:p w:rsidR="006E7D9D" w:rsidRDefault="006E7D9D" w:rsidP="00E62848">
      <w:pPr>
        <w:pStyle w:val="libNormal"/>
        <w:rPr>
          <w:rtl/>
        </w:rPr>
      </w:pPr>
      <w:r>
        <w:rPr>
          <w:rtl/>
        </w:rPr>
        <w:t>ورواه الصدوق والشيخ بأسانيدهما ال</w:t>
      </w:r>
      <w:r>
        <w:rPr>
          <w:rFonts w:hint="cs"/>
          <w:rtl/>
        </w:rPr>
        <w:t>آ</w:t>
      </w:r>
      <w:r>
        <w:rPr>
          <w:rtl/>
        </w:rPr>
        <w:t>تية، وذكرا أن</w:t>
      </w:r>
      <w:r>
        <w:rPr>
          <w:rFonts w:hint="cs"/>
          <w:rtl/>
        </w:rPr>
        <w:t>ّ</w:t>
      </w:r>
      <w:r>
        <w:rPr>
          <w:rtl/>
        </w:rPr>
        <w:t xml:space="preserve">ه عرض على أبي عبد الله وعلى الرضا </w:t>
      </w:r>
      <w:r w:rsidR="002630D5" w:rsidRPr="00D351B6">
        <w:rPr>
          <w:rStyle w:val="libNormalChar"/>
          <w:rFonts w:hint="cs"/>
          <w:rtl/>
        </w:rPr>
        <w:t xml:space="preserve">( </w:t>
      </w:r>
      <w:r w:rsidR="002630D5" w:rsidRPr="002630D5">
        <w:rPr>
          <w:rStyle w:val="libAlaemChar"/>
          <w:rFonts w:hint="cs"/>
          <w:rtl/>
        </w:rPr>
        <w:t>عليهما‌السلام</w:t>
      </w:r>
      <w:r w:rsidR="00D351B6" w:rsidRPr="00D351B6">
        <w:rPr>
          <w:rStyle w:val="libNormalChar"/>
          <w:rFonts w:hint="cs"/>
          <w:rtl/>
        </w:rPr>
        <w:t xml:space="preserve"> ) </w:t>
      </w:r>
      <w:r w:rsidRPr="006E7D9D">
        <w:rPr>
          <w:rStyle w:val="libFootnotenumChar"/>
          <w:rtl/>
        </w:rPr>
        <w:t>(</w:t>
      </w:r>
      <w:r w:rsidR="00E62848">
        <w:rPr>
          <w:rStyle w:val="libFootnotenumChar"/>
          <w:rFonts w:hint="cs"/>
          <w:rtl/>
        </w:rPr>
        <w:t>3</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6C36AE" w:rsidRDefault="006E7D9D" w:rsidP="00D351B6">
      <w:pPr>
        <w:pStyle w:val="libFootnote0"/>
        <w:rPr>
          <w:rtl/>
        </w:rPr>
      </w:pPr>
      <w:r w:rsidRPr="006C36AE">
        <w:rPr>
          <w:rtl/>
        </w:rPr>
        <w:t>(1) المحاسن</w:t>
      </w:r>
      <w:r>
        <w:rPr>
          <w:rtl/>
        </w:rPr>
        <w:t>:</w:t>
      </w:r>
      <w:r w:rsidRPr="006C36AE">
        <w:rPr>
          <w:rtl/>
        </w:rPr>
        <w:t xml:space="preserve"> 216</w:t>
      </w:r>
      <w:r>
        <w:rPr>
          <w:rtl/>
        </w:rPr>
        <w:t xml:space="preserve"> / 106.</w:t>
      </w:r>
    </w:p>
    <w:p w:rsidR="006E7D9D" w:rsidRDefault="006E7D9D" w:rsidP="00D351B6">
      <w:pPr>
        <w:pStyle w:val="libFootnote0"/>
        <w:rPr>
          <w:rtl/>
        </w:rPr>
      </w:pPr>
      <w:r>
        <w:rPr>
          <w:rtl/>
        </w:rPr>
        <w:t>30</w:t>
      </w:r>
      <w:r w:rsidR="00A617A7">
        <w:rPr>
          <w:rtl/>
        </w:rPr>
        <w:t xml:space="preserve"> - </w:t>
      </w:r>
      <w:r>
        <w:rPr>
          <w:rtl/>
        </w:rPr>
        <w:t>الكافي 3: 275 / 1</w:t>
      </w:r>
      <w:r>
        <w:rPr>
          <w:rFonts w:hint="cs"/>
          <w:rtl/>
        </w:rPr>
        <w:t>.</w:t>
      </w:r>
    </w:p>
    <w:p w:rsidR="006E7D9D" w:rsidRPr="006C36AE" w:rsidRDefault="006E7D9D" w:rsidP="00E62848">
      <w:pPr>
        <w:pStyle w:val="libFootnote0"/>
        <w:rPr>
          <w:rtl/>
        </w:rPr>
      </w:pPr>
      <w:r w:rsidRPr="006C36AE">
        <w:rPr>
          <w:rtl/>
        </w:rPr>
        <w:t>(</w:t>
      </w:r>
      <w:r w:rsidR="00E62848">
        <w:rPr>
          <w:rFonts w:hint="cs"/>
          <w:rtl/>
        </w:rPr>
        <w:t>2</w:t>
      </w:r>
      <w:r w:rsidRPr="006C36AE">
        <w:rPr>
          <w:rtl/>
        </w:rPr>
        <w:t>) التهذيب 2</w:t>
      </w:r>
      <w:r>
        <w:rPr>
          <w:rtl/>
        </w:rPr>
        <w:t>:</w:t>
      </w:r>
      <w:r w:rsidRPr="006C36AE">
        <w:rPr>
          <w:rtl/>
        </w:rPr>
        <w:t xml:space="preserve"> 31</w:t>
      </w:r>
      <w:r>
        <w:rPr>
          <w:rtl/>
        </w:rPr>
        <w:t xml:space="preserve"> / </w:t>
      </w:r>
      <w:r w:rsidRPr="006C36AE">
        <w:rPr>
          <w:rtl/>
        </w:rPr>
        <w:t>95</w:t>
      </w:r>
      <w:r>
        <w:rPr>
          <w:rtl/>
        </w:rPr>
        <w:t>،</w:t>
      </w:r>
      <w:r w:rsidRPr="006C36AE">
        <w:rPr>
          <w:rtl/>
        </w:rPr>
        <w:t xml:space="preserve"> والاستبصار 1</w:t>
      </w:r>
      <w:r>
        <w:rPr>
          <w:rtl/>
        </w:rPr>
        <w:t>:</w:t>
      </w:r>
      <w:r w:rsidRPr="006C36AE">
        <w:rPr>
          <w:rtl/>
        </w:rPr>
        <w:t xml:space="preserve"> 267</w:t>
      </w:r>
      <w:r>
        <w:rPr>
          <w:rtl/>
        </w:rPr>
        <w:t xml:space="preserve"> / 965.</w:t>
      </w:r>
    </w:p>
    <w:p w:rsidR="006E7D9D" w:rsidRDefault="006E7D9D" w:rsidP="00D351B6">
      <w:pPr>
        <w:pStyle w:val="libFootnote0"/>
        <w:rPr>
          <w:rtl/>
        </w:rPr>
      </w:pPr>
      <w:r>
        <w:rPr>
          <w:rtl/>
        </w:rPr>
        <w:t>31</w:t>
      </w:r>
      <w:r w:rsidR="00A617A7">
        <w:rPr>
          <w:rtl/>
        </w:rPr>
        <w:t xml:space="preserve"> - </w:t>
      </w:r>
      <w:r>
        <w:rPr>
          <w:rtl/>
        </w:rPr>
        <w:t>الكافي 7: 324 / 9.</w:t>
      </w:r>
    </w:p>
    <w:p w:rsidR="006E7D9D" w:rsidRDefault="006E7D9D" w:rsidP="00D351B6">
      <w:pPr>
        <w:pStyle w:val="libFootnote0"/>
        <w:rPr>
          <w:rtl/>
        </w:rPr>
      </w:pPr>
      <w:r>
        <w:rPr>
          <w:rtl/>
        </w:rPr>
        <w:t>32</w:t>
      </w:r>
      <w:r w:rsidR="00A617A7">
        <w:rPr>
          <w:rtl/>
        </w:rPr>
        <w:t xml:space="preserve"> - </w:t>
      </w:r>
      <w:r>
        <w:rPr>
          <w:rtl/>
        </w:rPr>
        <w:t>الكافي 7: 324 / ذيل 9.</w:t>
      </w:r>
    </w:p>
    <w:p w:rsidR="006E7D9D" w:rsidRPr="006C36AE" w:rsidRDefault="006E7D9D" w:rsidP="00E62848">
      <w:pPr>
        <w:pStyle w:val="libFootnote0"/>
        <w:rPr>
          <w:rtl/>
        </w:rPr>
      </w:pPr>
      <w:r w:rsidRPr="006C36AE">
        <w:rPr>
          <w:rtl/>
        </w:rPr>
        <w:t>(</w:t>
      </w:r>
      <w:r w:rsidR="00E62848">
        <w:rPr>
          <w:rFonts w:hint="cs"/>
          <w:rtl/>
        </w:rPr>
        <w:t>3</w:t>
      </w:r>
      <w:r w:rsidRPr="006C36AE">
        <w:rPr>
          <w:rtl/>
        </w:rPr>
        <w:t>) الفقيه 4</w:t>
      </w:r>
      <w:r>
        <w:rPr>
          <w:rtl/>
        </w:rPr>
        <w:t>:</w:t>
      </w:r>
      <w:r w:rsidRPr="006C36AE">
        <w:rPr>
          <w:rtl/>
        </w:rPr>
        <w:t xml:space="preserve"> 54</w:t>
      </w:r>
      <w:r>
        <w:rPr>
          <w:rtl/>
        </w:rPr>
        <w:t xml:space="preserve"> / </w:t>
      </w:r>
      <w:r w:rsidRPr="006C36AE">
        <w:rPr>
          <w:rtl/>
        </w:rPr>
        <w:t>194 والتهذيب 10</w:t>
      </w:r>
      <w:r>
        <w:rPr>
          <w:rtl/>
        </w:rPr>
        <w:t>:</w:t>
      </w:r>
      <w:r w:rsidRPr="006C36AE">
        <w:rPr>
          <w:rtl/>
        </w:rPr>
        <w:t xml:space="preserve"> 295</w:t>
      </w:r>
      <w:r>
        <w:rPr>
          <w:rtl/>
        </w:rPr>
        <w:t xml:space="preserve"> / </w:t>
      </w:r>
      <w:r w:rsidRPr="006C36AE">
        <w:rPr>
          <w:rtl/>
        </w:rPr>
        <w:t>1148</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[ 33278 ]</w:t>
      </w:r>
      <w:r>
        <w:rPr>
          <w:rtl/>
        </w:rPr>
        <w:t xml:space="preserve"> 33</w:t>
      </w:r>
      <w:r w:rsidR="00A617A7">
        <w:rPr>
          <w:rFonts w:hint="cs"/>
          <w:rtl/>
        </w:rPr>
        <w:t xml:space="preserve"> - </w:t>
      </w:r>
      <w:r>
        <w:rPr>
          <w:rtl/>
        </w:rPr>
        <w:t>وعن عليّ</w:t>
      </w:r>
      <w:r>
        <w:rPr>
          <w:rFonts w:hint="cs"/>
          <w:rtl/>
        </w:rPr>
        <w:t>ِ</w:t>
      </w:r>
      <w:r>
        <w:rPr>
          <w:rtl/>
        </w:rPr>
        <w:t xml:space="preserve"> بن إبراهيم، عن أبيه، عن محمّد بن فلان الرافقي </w:t>
      </w:r>
      <w:r w:rsidRPr="006E7D9D">
        <w:rPr>
          <w:rStyle w:val="libFootnotenumChar"/>
          <w:rtl/>
        </w:rPr>
        <w:t>(1)</w:t>
      </w:r>
      <w:r>
        <w:rPr>
          <w:rtl/>
        </w:rPr>
        <w:t xml:space="preserve">، قال: كان لي ابن عم </w:t>
      </w:r>
      <w:r w:rsidRPr="006E7D9D">
        <w:rPr>
          <w:rStyle w:val="libFootnotenumChar"/>
          <w:rtl/>
        </w:rPr>
        <w:t>(2)</w:t>
      </w:r>
      <w:r>
        <w:rPr>
          <w:rtl/>
        </w:rPr>
        <w:t>، وكان زاهدا</w:t>
      </w:r>
      <w:r>
        <w:rPr>
          <w:rFonts w:hint="cs"/>
          <w:rtl/>
        </w:rPr>
        <w:t>ً</w:t>
      </w:r>
      <w:r>
        <w:rPr>
          <w:rtl/>
        </w:rPr>
        <w:t xml:space="preserve">، فقال له أبو الحسن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اذهب فتفق</w:t>
      </w:r>
      <w:r>
        <w:rPr>
          <w:rFonts w:hint="cs"/>
          <w:rtl/>
        </w:rPr>
        <w:t>ّ</w:t>
      </w:r>
      <w:r>
        <w:rPr>
          <w:rtl/>
        </w:rPr>
        <w:t>ه واطلب الحديث، قال: عم</w:t>
      </w:r>
      <w:r>
        <w:rPr>
          <w:rFonts w:hint="cs"/>
          <w:rtl/>
        </w:rPr>
        <w:t>ّ</w:t>
      </w:r>
      <w:r>
        <w:rPr>
          <w:rtl/>
        </w:rPr>
        <w:t>ن</w:t>
      </w:r>
      <w:r>
        <w:rPr>
          <w:rFonts w:hint="cs"/>
          <w:rtl/>
        </w:rPr>
        <w:t xml:space="preserve"> </w:t>
      </w:r>
      <w:r>
        <w:rPr>
          <w:rtl/>
        </w:rPr>
        <w:t>؟ قال: عن فقهاء أهل المدينة، ثمّ</w:t>
      </w:r>
      <w:r>
        <w:rPr>
          <w:rFonts w:hint="cs"/>
          <w:rtl/>
        </w:rPr>
        <w:t>َ</w:t>
      </w:r>
      <w:r>
        <w:rPr>
          <w:rtl/>
        </w:rPr>
        <w:t xml:space="preserve"> اعرض عليّ الحديث.</w:t>
      </w:r>
    </w:p>
    <w:p w:rsidR="006E7D9D" w:rsidRDefault="006E7D9D" w:rsidP="00A617A7">
      <w:pPr>
        <w:pStyle w:val="libNormal"/>
        <w:rPr>
          <w:rtl/>
        </w:rPr>
      </w:pPr>
      <w:r w:rsidRPr="00CE5C2A">
        <w:rPr>
          <w:rStyle w:val="libNormalChar"/>
          <w:rtl/>
        </w:rPr>
        <w:t>[ 33279 ]</w:t>
      </w:r>
      <w:r>
        <w:rPr>
          <w:rtl/>
        </w:rPr>
        <w:t xml:space="preserve"> 34</w:t>
      </w:r>
      <w:r w:rsidR="00A617A7">
        <w:rPr>
          <w:rFonts w:hint="cs"/>
          <w:rtl/>
        </w:rPr>
        <w:t xml:space="preserve"> - </w:t>
      </w:r>
      <w:r>
        <w:rPr>
          <w:rtl/>
        </w:rPr>
        <w:t xml:space="preserve">وعنه، عن أبيه، عن ابن أبي عمير، عن عمر بن </w:t>
      </w:r>
      <w:r>
        <w:rPr>
          <w:rFonts w:hint="cs"/>
          <w:rtl/>
        </w:rPr>
        <w:t>ا</w:t>
      </w:r>
      <w:r>
        <w:rPr>
          <w:rtl/>
        </w:rPr>
        <w:t xml:space="preserve">ُذينة، عن زرارة، قال: قلت لأبي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ما يروي الناس: إن</w:t>
      </w:r>
      <w:r>
        <w:rPr>
          <w:rFonts w:hint="cs"/>
          <w:rtl/>
        </w:rPr>
        <w:t>َّ</w:t>
      </w:r>
      <w:r>
        <w:rPr>
          <w:rtl/>
        </w:rPr>
        <w:t xml:space="preserve"> الصلاة في جماعة أفضل من صلاة الرجل وحده بخمس وعشرين صلاة</w:t>
      </w:r>
      <w:r>
        <w:rPr>
          <w:rFonts w:hint="cs"/>
          <w:rtl/>
        </w:rPr>
        <w:t xml:space="preserve"> </w:t>
      </w:r>
      <w:r>
        <w:rPr>
          <w:rtl/>
        </w:rPr>
        <w:t>؟ فقال: صدقوا. الحديث.</w:t>
      </w:r>
    </w:p>
    <w:p w:rsidR="006E7D9D" w:rsidRDefault="006E7D9D" w:rsidP="00E62848">
      <w:pPr>
        <w:pStyle w:val="libNormal"/>
        <w:rPr>
          <w:rtl/>
        </w:rPr>
      </w:pPr>
      <w:r w:rsidRPr="00CE5C2A">
        <w:rPr>
          <w:rStyle w:val="libNormalChar"/>
          <w:rtl/>
        </w:rPr>
        <w:t>[ 33280 ]</w:t>
      </w:r>
      <w:r>
        <w:rPr>
          <w:rtl/>
        </w:rPr>
        <w:t xml:space="preserve"> 35</w:t>
      </w:r>
      <w:r w:rsidR="00A617A7">
        <w:rPr>
          <w:rFonts w:hint="cs"/>
          <w:rtl/>
        </w:rPr>
        <w:t xml:space="preserve"> - </w:t>
      </w:r>
      <w:r>
        <w:rPr>
          <w:rtl/>
        </w:rPr>
        <w:t>وعنه، عن أبيه، عن ابن أبي عمير، عن محمّد بن حكيم، قال: قلت ل</w:t>
      </w:r>
      <w:r>
        <w:rPr>
          <w:rFonts w:hint="cs"/>
          <w:rtl/>
        </w:rPr>
        <w:t>أ</w:t>
      </w:r>
      <w:r>
        <w:rPr>
          <w:rtl/>
        </w:rPr>
        <w:t xml:space="preserve">بي الحسن موسى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جعلت فداك، فقهنا في الدين، وأغنانا الله بكم من </w:t>
      </w:r>
      <w:r w:rsidRPr="006E7D9D">
        <w:rPr>
          <w:rStyle w:val="libFootnotenumChar"/>
          <w:rtl/>
        </w:rPr>
        <w:t>(</w:t>
      </w:r>
      <w:r w:rsidR="00E62848">
        <w:rPr>
          <w:rStyle w:val="libFootnotenumChar"/>
          <w:rFonts w:hint="cs"/>
          <w:rtl/>
        </w:rPr>
        <w:t>3</w:t>
      </w:r>
      <w:r w:rsidRPr="006E7D9D">
        <w:rPr>
          <w:rStyle w:val="libFootnotenumChar"/>
          <w:rtl/>
        </w:rPr>
        <w:t>)</w:t>
      </w:r>
      <w:r>
        <w:rPr>
          <w:rtl/>
        </w:rPr>
        <w:t xml:space="preserve"> الناس، حت</w:t>
      </w:r>
      <w:r>
        <w:rPr>
          <w:rFonts w:hint="cs"/>
          <w:rtl/>
        </w:rPr>
        <w:t>ّ</w:t>
      </w:r>
      <w:r>
        <w:rPr>
          <w:rtl/>
        </w:rPr>
        <w:t>ى أن</w:t>
      </w:r>
      <w:r>
        <w:rPr>
          <w:rFonts w:hint="cs"/>
          <w:rtl/>
        </w:rPr>
        <w:t>َّ</w:t>
      </w:r>
      <w:r>
        <w:rPr>
          <w:rtl/>
        </w:rPr>
        <w:t xml:space="preserve"> الجماعة من</w:t>
      </w:r>
      <w:r>
        <w:rPr>
          <w:rFonts w:hint="cs"/>
          <w:rtl/>
        </w:rPr>
        <w:t>ّ</w:t>
      </w:r>
      <w:r>
        <w:rPr>
          <w:rtl/>
        </w:rPr>
        <w:t xml:space="preserve">ا لتكون في المجلس، ما يسأل رجل صاحبه </w:t>
      </w:r>
      <w:r w:rsidRPr="006E7D9D">
        <w:rPr>
          <w:rStyle w:val="libFootnotenumChar"/>
          <w:rtl/>
        </w:rPr>
        <w:t>(</w:t>
      </w:r>
      <w:r w:rsidR="00E62848">
        <w:rPr>
          <w:rStyle w:val="libFootnotenumChar"/>
          <w:rFonts w:hint="cs"/>
          <w:rtl/>
        </w:rPr>
        <w:t>4</w:t>
      </w:r>
      <w:r w:rsidRPr="006E7D9D">
        <w:rPr>
          <w:rStyle w:val="libFootnotenumChar"/>
          <w:rtl/>
        </w:rPr>
        <w:t>)</w:t>
      </w:r>
      <w:r>
        <w:rPr>
          <w:rtl/>
        </w:rPr>
        <w:t xml:space="preserve"> يحضره </w:t>
      </w:r>
      <w:r w:rsidRPr="006E7D9D">
        <w:rPr>
          <w:rStyle w:val="libFootnotenumChar"/>
          <w:rtl/>
        </w:rPr>
        <w:t>(</w:t>
      </w:r>
      <w:r w:rsidR="00E62848">
        <w:rPr>
          <w:rStyle w:val="libFootnotenumChar"/>
          <w:rFonts w:hint="cs"/>
          <w:rtl/>
        </w:rPr>
        <w:t>5</w:t>
      </w:r>
      <w:r w:rsidRPr="006E7D9D">
        <w:rPr>
          <w:rStyle w:val="libFootnotenumChar"/>
          <w:rtl/>
        </w:rPr>
        <w:t>)</w:t>
      </w:r>
      <w:r>
        <w:rPr>
          <w:rtl/>
        </w:rPr>
        <w:t xml:space="preserve"> المسألة، ويحضره جوابها، فيما منّ الله علينا بكم. الحديث.</w:t>
      </w:r>
    </w:p>
    <w:p w:rsidR="006E7D9D" w:rsidRDefault="006E7D9D" w:rsidP="00E62848">
      <w:pPr>
        <w:pStyle w:val="libNormal"/>
        <w:rPr>
          <w:rtl/>
        </w:rPr>
      </w:pPr>
      <w:r w:rsidRPr="00CE5C2A">
        <w:rPr>
          <w:rStyle w:val="libNormalChar"/>
          <w:rtl/>
        </w:rPr>
        <w:t>[ 33281 ]</w:t>
      </w:r>
      <w:r>
        <w:rPr>
          <w:rtl/>
        </w:rPr>
        <w:t xml:space="preserve"> 36</w:t>
      </w:r>
      <w:r w:rsidR="00A617A7">
        <w:rPr>
          <w:rFonts w:hint="cs"/>
          <w:rtl/>
        </w:rPr>
        <w:t xml:space="preserve"> - </w:t>
      </w:r>
      <w:r>
        <w:rPr>
          <w:rtl/>
        </w:rPr>
        <w:t>وقد تقد</w:t>
      </w:r>
      <w:r>
        <w:rPr>
          <w:rFonts w:hint="cs"/>
          <w:rtl/>
        </w:rPr>
        <w:t>َّ</w:t>
      </w:r>
      <w:r>
        <w:rPr>
          <w:rtl/>
        </w:rPr>
        <w:t xml:space="preserve">م في حديث رسالة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إلى أصحابه: أي</w:t>
      </w:r>
      <w:r>
        <w:rPr>
          <w:rFonts w:hint="cs"/>
          <w:rtl/>
        </w:rPr>
        <w:t>ّ</w:t>
      </w:r>
      <w:r>
        <w:rPr>
          <w:rtl/>
        </w:rPr>
        <w:t xml:space="preserve">تها العصابة </w:t>
      </w:r>
      <w:r w:rsidRPr="006E7D9D">
        <w:rPr>
          <w:rStyle w:val="libFootnotenumChar"/>
          <w:rtl/>
        </w:rPr>
        <w:t>(</w:t>
      </w:r>
      <w:r w:rsidR="00E62848">
        <w:rPr>
          <w:rStyle w:val="libFootnotenumChar"/>
          <w:rFonts w:hint="cs"/>
          <w:rtl/>
        </w:rPr>
        <w:t>6</w:t>
      </w:r>
      <w:r w:rsidRPr="006E7D9D">
        <w:rPr>
          <w:rStyle w:val="libFootnotenumChar"/>
          <w:rtl/>
        </w:rPr>
        <w:t>)</w:t>
      </w:r>
      <w:r w:rsidRPr="00E707F8">
        <w:rPr>
          <w:rFonts w:hint="cs"/>
          <w:rtl/>
        </w:rPr>
        <w:t xml:space="preserve"> </w:t>
      </w:r>
      <w:r>
        <w:rPr>
          <w:rtl/>
        </w:rPr>
        <w:t xml:space="preserve">! عليكم بآثار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وسنّته، وآثار الأئم</w:t>
      </w:r>
      <w:r>
        <w:rPr>
          <w:rFonts w:hint="cs"/>
          <w:rtl/>
        </w:rPr>
        <w:t>ّ</w:t>
      </w:r>
      <w:r>
        <w:rPr>
          <w:rtl/>
        </w:rPr>
        <w:t xml:space="preserve">ة الهداة من أهل بيت رسول الله </w:t>
      </w:r>
      <w:r w:rsidRPr="00D351B6">
        <w:rPr>
          <w:rStyle w:val="libNormalChar"/>
          <w:rtl/>
        </w:rPr>
        <w:t xml:space="preserve">( </w:t>
      </w:r>
      <w:r>
        <w:rPr>
          <w:rtl/>
        </w:rPr>
        <w:t xml:space="preserve">صلى الله عليه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33</w:t>
      </w:r>
      <w:r w:rsidR="00A617A7">
        <w:rPr>
          <w:rtl/>
        </w:rPr>
        <w:t xml:space="preserve"> - </w:t>
      </w:r>
      <w:r>
        <w:rPr>
          <w:rtl/>
        </w:rPr>
        <w:t>الكافي 1: 286 / 8.</w:t>
      </w:r>
    </w:p>
    <w:p w:rsidR="006E7D9D" w:rsidRPr="006C36AE" w:rsidRDefault="006E7D9D" w:rsidP="00D351B6">
      <w:pPr>
        <w:pStyle w:val="libFootnote0"/>
        <w:rPr>
          <w:rtl/>
        </w:rPr>
      </w:pPr>
      <w:r w:rsidRPr="006C36AE">
        <w:rPr>
          <w:rtl/>
        </w:rPr>
        <w:t>(1) في المصدر</w:t>
      </w:r>
      <w:r>
        <w:rPr>
          <w:rtl/>
        </w:rPr>
        <w:t>: الواقفي.</w:t>
      </w:r>
    </w:p>
    <w:p w:rsidR="006E7D9D" w:rsidRPr="006C36AE" w:rsidRDefault="006E7D9D" w:rsidP="00D351B6">
      <w:pPr>
        <w:pStyle w:val="libFootnote0"/>
        <w:rPr>
          <w:rtl/>
        </w:rPr>
      </w:pPr>
      <w:r w:rsidRPr="006C36AE">
        <w:rPr>
          <w:rtl/>
        </w:rPr>
        <w:t>(2) في المصدر زيادة</w:t>
      </w:r>
      <w:r>
        <w:rPr>
          <w:rtl/>
        </w:rPr>
        <w:t>:</w:t>
      </w:r>
      <w:r w:rsidRPr="006C36AE">
        <w:rPr>
          <w:rtl/>
        </w:rPr>
        <w:t xml:space="preserve"> يقال له الحسين بن عبد</w:t>
      </w:r>
      <w:r>
        <w:rPr>
          <w:rFonts w:hint="cs"/>
          <w:rtl/>
        </w:rPr>
        <w:t xml:space="preserve"> </w:t>
      </w:r>
      <w:r w:rsidRPr="006C36AE">
        <w:rPr>
          <w:rtl/>
        </w:rPr>
        <w:t>الله</w:t>
      </w:r>
      <w:r>
        <w:rPr>
          <w:rtl/>
        </w:rPr>
        <w:t>. في كلام طويل لم يورده المصنف.</w:t>
      </w:r>
    </w:p>
    <w:p w:rsidR="006E7D9D" w:rsidRDefault="006E7D9D" w:rsidP="00D351B6">
      <w:pPr>
        <w:pStyle w:val="libFootnote0"/>
        <w:rPr>
          <w:rtl/>
        </w:rPr>
      </w:pPr>
      <w:r>
        <w:rPr>
          <w:rtl/>
        </w:rPr>
        <w:t>34</w:t>
      </w:r>
      <w:r w:rsidR="00A617A7">
        <w:rPr>
          <w:rtl/>
        </w:rPr>
        <w:t xml:space="preserve"> - </w:t>
      </w:r>
      <w:r>
        <w:rPr>
          <w:rtl/>
        </w:rPr>
        <w:t>الكافي 3: 371 / 1.</w:t>
      </w:r>
    </w:p>
    <w:p w:rsidR="006E7D9D" w:rsidRDefault="006E7D9D" w:rsidP="00D351B6">
      <w:pPr>
        <w:pStyle w:val="libFootnote0"/>
        <w:rPr>
          <w:rtl/>
        </w:rPr>
      </w:pPr>
      <w:r>
        <w:rPr>
          <w:rtl/>
        </w:rPr>
        <w:t>35</w:t>
      </w:r>
      <w:r w:rsidR="00A617A7">
        <w:rPr>
          <w:rtl/>
        </w:rPr>
        <w:t xml:space="preserve"> - </w:t>
      </w:r>
      <w:r>
        <w:rPr>
          <w:rtl/>
        </w:rPr>
        <w:t>الكافي 1: 45 / 9.</w:t>
      </w:r>
    </w:p>
    <w:p w:rsidR="006E7D9D" w:rsidRPr="006C36AE" w:rsidRDefault="006E7D9D" w:rsidP="00E62848">
      <w:pPr>
        <w:pStyle w:val="libFootnote0"/>
        <w:rPr>
          <w:rtl/>
        </w:rPr>
      </w:pPr>
      <w:r>
        <w:rPr>
          <w:rtl/>
        </w:rPr>
        <w:t>(</w:t>
      </w:r>
      <w:r w:rsidR="00E62848">
        <w:rPr>
          <w:rFonts w:hint="cs"/>
          <w:rtl/>
        </w:rPr>
        <w:t>3</w:t>
      </w:r>
      <w:r>
        <w:rPr>
          <w:rtl/>
        </w:rPr>
        <w:t>) في المصدر: عن</w:t>
      </w:r>
      <w:r>
        <w:rPr>
          <w:rFonts w:hint="cs"/>
          <w:rtl/>
        </w:rPr>
        <w:t>.</w:t>
      </w:r>
    </w:p>
    <w:p w:rsidR="006E7D9D" w:rsidRPr="00E62848" w:rsidRDefault="006E7D9D" w:rsidP="00E62848">
      <w:pPr>
        <w:pStyle w:val="libFootnote0"/>
        <w:rPr>
          <w:rtl/>
        </w:rPr>
      </w:pPr>
      <w:r w:rsidRPr="006C36AE">
        <w:rPr>
          <w:rtl/>
        </w:rPr>
        <w:t>(</w:t>
      </w:r>
      <w:r w:rsidR="00E62848">
        <w:rPr>
          <w:rFonts w:hint="cs"/>
          <w:rtl/>
        </w:rPr>
        <w:t>4</w:t>
      </w:r>
      <w:r w:rsidRPr="006C36AE">
        <w:rPr>
          <w:rtl/>
        </w:rPr>
        <w:t>) في نسخة زيادة</w:t>
      </w:r>
      <w:r>
        <w:rPr>
          <w:rtl/>
        </w:rPr>
        <w:t>:</w:t>
      </w:r>
      <w:r w:rsidRPr="006C36AE">
        <w:rPr>
          <w:rtl/>
        </w:rPr>
        <w:t xml:space="preserve"> </w:t>
      </w:r>
      <w:r w:rsidRPr="00E62848">
        <w:rPr>
          <w:rFonts w:hint="cs"/>
          <w:rtl/>
        </w:rPr>
        <w:t>إ</w:t>
      </w:r>
      <w:r w:rsidRPr="00E62848">
        <w:rPr>
          <w:rtl/>
        </w:rPr>
        <w:t>لا ( هامش المخطوط ).</w:t>
      </w:r>
    </w:p>
    <w:p w:rsidR="006E7D9D" w:rsidRPr="006C36AE" w:rsidRDefault="006E7D9D" w:rsidP="00E62848">
      <w:pPr>
        <w:pStyle w:val="libFootnote0"/>
        <w:rPr>
          <w:rtl/>
        </w:rPr>
      </w:pPr>
      <w:r>
        <w:rPr>
          <w:rtl/>
        </w:rPr>
        <w:t>(</w:t>
      </w:r>
      <w:r w:rsidR="00E62848">
        <w:rPr>
          <w:rFonts w:hint="cs"/>
          <w:rtl/>
        </w:rPr>
        <w:t>5</w:t>
      </w:r>
      <w:r>
        <w:rPr>
          <w:rtl/>
        </w:rPr>
        <w:t>) في المصدر: تحضره.</w:t>
      </w:r>
    </w:p>
    <w:p w:rsidR="006E7D9D" w:rsidRDefault="006E7D9D" w:rsidP="00D351B6">
      <w:pPr>
        <w:pStyle w:val="libFootnote0"/>
        <w:rPr>
          <w:rtl/>
        </w:rPr>
      </w:pPr>
      <w:r>
        <w:rPr>
          <w:rtl/>
        </w:rPr>
        <w:t>36</w:t>
      </w:r>
      <w:r w:rsidR="00A617A7">
        <w:rPr>
          <w:rtl/>
        </w:rPr>
        <w:t xml:space="preserve"> - </w:t>
      </w:r>
      <w:r>
        <w:rPr>
          <w:rtl/>
        </w:rPr>
        <w:t>الكافي 8: 8 / 1.</w:t>
      </w:r>
    </w:p>
    <w:p w:rsidR="006E7D9D" w:rsidRPr="006C36AE" w:rsidRDefault="006E7D9D" w:rsidP="00E62848">
      <w:pPr>
        <w:pStyle w:val="libFootnote0"/>
        <w:rPr>
          <w:rtl/>
        </w:rPr>
      </w:pPr>
      <w:r w:rsidRPr="006C36AE">
        <w:rPr>
          <w:rtl/>
        </w:rPr>
        <w:t>(</w:t>
      </w:r>
      <w:r w:rsidR="00E62848">
        <w:rPr>
          <w:rFonts w:hint="cs"/>
          <w:rtl/>
        </w:rPr>
        <w:t>6</w:t>
      </w:r>
      <w:r w:rsidRPr="006C36AE">
        <w:rPr>
          <w:rtl/>
        </w:rPr>
        <w:t>) في المصدر زيادة</w:t>
      </w:r>
      <w:r>
        <w:rPr>
          <w:rtl/>
        </w:rPr>
        <w:t>:</w:t>
      </w:r>
      <w:r w:rsidRPr="006C36AE">
        <w:rPr>
          <w:rtl/>
        </w:rPr>
        <w:t xml:space="preserve"> الحافظ الله لهم </w:t>
      </w:r>
      <w:r>
        <w:rPr>
          <w:rFonts w:hint="cs"/>
          <w:rtl/>
        </w:rPr>
        <w:t>أ</w:t>
      </w:r>
      <w:r w:rsidRPr="006C36AE">
        <w:rPr>
          <w:rtl/>
        </w:rPr>
        <w:t>مرهم</w:t>
      </w:r>
      <w:r>
        <w:rPr>
          <w:rtl/>
        </w:rPr>
        <w:t>.</w:t>
      </w:r>
    </w:p>
    <w:p w:rsidR="006E7D9D" w:rsidRDefault="006E7D9D" w:rsidP="00D351B6">
      <w:pPr>
        <w:pStyle w:val="libNormal"/>
        <w:rPr>
          <w:rtl/>
        </w:rPr>
      </w:pPr>
      <w:r>
        <w:rPr>
          <w:rtl/>
        </w:rPr>
        <w:br w:type="page"/>
      </w:r>
    </w:p>
    <w:p w:rsidR="006E7D9D" w:rsidRDefault="006E7D9D" w:rsidP="00E62848">
      <w:pPr>
        <w:pStyle w:val="libNormal0"/>
        <w:rPr>
          <w:rtl/>
        </w:rPr>
      </w:pPr>
      <w:r>
        <w:rPr>
          <w:rtl/>
        </w:rPr>
        <w:lastRenderedPageBreak/>
        <w:t>وآله</w:t>
      </w:r>
      <w:r w:rsidRPr="00D351B6">
        <w:rPr>
          <w:rStyle w:val="libNormalChar"/>
          <w:rtl/>
        </w:rPr>
        <w:t xml:space="preserve"> )</w:t>
      </w:r>
      <w:r>
        <w:rPr>
          <w:rtl/>
        </w:rPr>
        <w:t xml:space="preserve"> </w:t>
      </w:r>
      <w:r w:rsidRPr="006E7D9D">
        <w:rPr>
          <w:rStyle w:val="libFootnotenumChar"/>
          <w:rtl/>
        </w:rPr>
        <w:t>(</w:t>
      </w:r>
      <w:r w:rsidR="00E62848">
        <w:rPr>
          <w:rStyle w:val="libFootnotenumChar"/>
          <w:rFonts w:hint="cs"/>
          <w:rtl/>
        </w:rPr>
        <w:t>1</w:t>
      </w:r>
      <w:r w:rsidRPr="006E7D9D">
        <w:rPr>
          <w:rStyle w:val="libFootnotenumChar"/>
          <w:rtl/>
        </w:rPr>
        <w:t>)</w:t>
      </w:r>
      <w:r>
        <w:rPr>
          <w:rtl/>
        </w:rPr>
        <w:t>، ف</w:t>
      </w:r>
      <w:r>
        <w:rPr>
          <w:rFonts w:hint="cs"/>
          <w:rtl/>
        </w:rPr>
        <w:t>إ</w:t>
      </w:r>
      <w:r>
        <w:rPr>
          <w:rtl/>
        </w:rPr>
        <w:t>ن</w:t>
      </w:r>
      <w:r>
        <w:rPr>
          <w:rFonts w:hint="cs"/>
          <w:rtl/>
        </w:rPr>
        <w:t>ّ</w:t>
      </w:r>
      <w:r>
        <w:rPr>
          <w:rtl/>
        </w:rPr>
        <w:t>ه من أخذ بذلك فقد اهتدى، ومن ترك ذلك ورغب عنه ضل</w:t>
      </w:r>
      <w:r>
        <w:rPr>
          <w:rFonts w:hint="cs"/>
          <w:rtl/>
        </w:rPr>
        <w:t>َّ</w:t>
      </w:r>
      <w:r>
        <w:rPr>
          <w:rtl/>
        </w:rPr>
        <w:t>، لأن</w:t>
      </w:r>
      <w:r>
        <w:rPr>
          <w:rFonts w:hint="cs"/>
          <w:rtl/>
        </w:rPr>
        <w:t>ّ</w:t>
      </w:r>
      <w:r>
        <w:rPr>
          <w:rtl/>
        </w:rPr>
        <w:t>هم هم ال</w:t>
      </w:r>
      <w:r>
        <w:rPr>
          <w:rFonts w:hint="cs"/>
          <w:rtl/>
        </w:rPr>
        <w:t>ّ</w:t>
      </w:r>
      <w:r>
        <w:rPr>
          <w:rtl/>
        </w:rPr>
        <w:t>ذين أمر الله بطاعتهم وولايتهم.</w:t>
      </w:r>
    </w:p>
    <w:p w:rsidR="006E7D9D" w:rsidRDefault="006E7D9D" w:rsidP="00E62848">
      <w:pPr>
        <w:pStyle w:val="libNormal"/>
        <w:rPr>
          <w:rtl/>
        </w:rPr>
      </w:pPr>
      <w:r w:rsidRPr="00CE5C2A">
        <w:rPr>
          <w:rStyle w:val="libNormalChar"/>
          <w:rtl/>
        </w:rPr>
        <w:t>[ 33282 ]</w:t>
      </w:r>
      <w:r>
        <w:rPr>
          <w:rtl/>
        </w:rPr>
        <w:t xml:space="preserve"> 37</w:t>
      </w:r>
      <w:r w:rsidR="00A617A7">
        <w:rPr>
          <w:rFonts w:hint="cs"/>
          <w:rtl/>
        </w:rPr>
        <w:t xml:space="preserve"> - </w:t>
      </w:r>
      <w:r>
        <w:rPr>
          <w:rtl/>
        </w:rPr>
        <w:t xml:space="preserve">وعن محمّد بن يحيى، عن أحمد بن محمّد بن عيسى، عن أحمد بن محمّد بن عبد الله </w:t>
      </w:r>
      <w:r w:rsidRPr="006E7D9D">
        <w:rPr>
          <w:rStyle w:val="libFootnotenumChar"/>
          <w:rtl/>
        </w:rPr>
        <w:t>(</w:t>
      </w:r>
      <w:r w:rsidR="00E62848">
        <w:rPr>
          <w:rStyle w:val="libFootnotenumChar"/>
          <w:rFonts w:hint="cs"/>
          <w:rtl/>
        </w:rPr>
        <w:t>2</w:t>
      </w:r>
      <w:r w:rsidRPr="006E7D9D">
        <w:rPr>
          <w:rStyle w:val="libFootnotenumChar"/>
          <w:rtl/>
        </w:rPr>
        <w:t>)</w:t>
      </w:r>
      <w:r>
        <w:rPr>
          <w:rtl/>
        </w:rPr>
        <w:t xml:space="preserve">، عن رجل، عن جميل،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سمعته يقول: المؤمنون خدم بعضهم لبعض، قلت: وكيف يكونون خدما</w:t>
      </w:r>
      <w:r>
        <w:rPr>
          <w:rFonts w:hint="cs"/>
          <w:rtl/>
        </w:rPr>
        <w:t>ً</w:t>
      </w:r>
      <w:r>
        <w:rPr>
          <w:rtl/>
        </w:rPr>
        <w:t xml:space="preserve"> بعضهم لبعض</w:t>
      </w:r>
      <w:r>
        <w:rPr>
          <w:rFonts w:hint="cs"/>
          <w:rtl/>
        </w:rPr>
        <w:t xml:space="preserve"> </w:t>
      </w:r>
      <w:r>
        <w:rPr>
          <w:rtl/>
        </w:rPr>
        <w:t>؟ فقال: يفيد بعضهم بعضا</w:t>
      </w:r>
      <w:r>
        <w:rPr>
          <w:rFonts w:hint="cs"/>
          <w:rtl/>
        </w:rPr>
        <w:t>ً</w:t>
      </w:r>
      <w:r>
        <w:rPr>
          <w:rtl/>
        </w:rPr>
        <w:t>. الحديث.</w:t>
      </w:r>
    </w:p>
    <w:p w:rsidR="006E7D9D" w:rsidRDefault="006E7D9D" w:rsidP="00E62848">
      <w:pPr>
        <w:pStyle w:val="libNormal"/>
        <w:rPr>
          <w:rtl/>
        </w:rPr>
      </w:pPr>
      <w:r>
        <w:rPr>
          <w:rtl/>
        </w:rPr>
        <w:t xml:space="preserve">ورواه الصدوق في كتاب </w:t>
      </w:r>
      <w:r w:rsidRPr="00D351B6">
        <w:rPr>
          <w:rStyle w:val="libNormalChar"/>
          <w:rtl/>
        </w:rPr>
        <w:t xml:space="preserve">( </w:t>
      </w:r>
      <w:r>
        <w:rPr>
          <w:rtl/>
        </w:rPr>
        <w:t>الأخوان</w:t>
      </w:r>
      <w:r w:rsidRPr="00D351B6">
        <w:rPr>
          <w:rStyle w:val="libNormalChar"/>
          <w:rtl/>
        </w:rPr>
        <w:t xml:space="preserve"> )</w:t>
      </w:r>
      <w:r>
        <w:rPr>
          <w:rtl/>
        </w:rPr>
        <w:t xml:space="preserve"> عن أبيه، عن محمّد بن يحيى مثله </w:t>
      </w:r>
      <w:r w:rsidRPr="006E7D9D">
        <w:rPr>
          <w:rStyle w:val="libFootnotenumChar"/>
          <w:rtl/>
        </w:rPr>
        <w:t>(</w:t>
      </w:r>
      <w:r w:rsidR="00E62848">
        <w:rPr>
          <w:rStyle w:val="libFootnotenumChar"/>
          <w:rFonts w:hint="cs"/>
          <w:rtl/>
        </w:rPr>
        <w:t>3</w:t>
      </w:r>
      <w:r w:rsidRPr="006E7D9D">
        <w:rPr>
          <w:rStyle w:val="libFootnotenumChar"/>
          <w:rtl/>
        </w:rPr>
        <w:t>)</w:t>
      </w:r>
      <w:r>
        <w:rPr>
          <w:rtl/>
        </w:rPr>
        <w:t>.</w:t>
      </w:r>
    </w:p>
    <w:p w:rsidR="006E7D9D" w:rsidRDefault="006E7D9D" w:rsidP="00A617A7">
      <w:pPr>
        <w:pStyle w:val="libNormal"/>
        <w:rPr>
          <w:rtl/>
        </w:rPr>
      </w:pPr>
      <w:r w:rsidRPr="00CE5C2A">
        <w:rPr>
          <w:rStyle w:val="libNormalChar"/>
          <w:rtl/>
        </w:rPr>
        <w:t>[ 33283 ]</w:t>
      </w:r>
      <w:r>
        <w:rPr>
          <w:rtl/>
        </w:rPr>
        <w:t xml:space="preserve"> 38</w:t>
      </w:r>
      <w:r w:rsidR="00A617A7">
        <w:rPr>
          <w:rFonts w:hint="cs"/>
          <w:rtl/>
        </w:rPr>
        <w:t xml:space="preserve"> - </w:t>
      </w:r>
      <w:r>
        <w:rPr>
          <w:rtl/>
        </w:rPr>
        <w:t xml:space="preserve">وعنه، عن محمّد بن الحسين، عن محمّد بن إسماعيل ابن بزيع، عن صالح بن عقبة، عن يزيد بن عبد الملك،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تزاوروا، فإن</w:t>
      </w:r>
      <w:r>
        <w:rPr>
          <w:rFonts w:hint="cs"/>
          <w:rtl/>
        </w:rPr>
        <w:t>َّ</w:t>
      </w:r>
      <w:r>
        <w:rPr>
          <w:rtl/>
        </w:rPr>
        <w:t xml:space="preserve"> في زيارتكم إحياء لقلوبكم، وذكرا</w:t>
      </w:r>
      <w:r>
        <w:rPr>
          <w:rFonts w:hint="cs"/>
          <w:rtl/>
        </w:rPr>
        <w:t>ً</w:t>
      </w:r>
      <w:r>
        <w:rPr>
          <w:rtl/>
        </w:rPr>
        <w:t xml:space="preserve"> لأحاديثنا، وأحاديثنا تعطف بعضكم على بعض فان أخذتم بها رشدتم ونجوتم، وإن تركتموها ضللتم وهلكتم، فخذوا بها، وأنا بنجاكم زعيم.</w:t>
      </w:r>
    </w:p>
    <w:p w:rsidR="006E7D9D" w:rsidRDefault="006E7D9D" w:rsidP="00E62848">
      <w:pPr>
        <w:pStyle w:val="libNormal"/>
        <w:rPr>
          <w:rtl/>
        </w:rPr>
      </w:pPr>
      <w:r w:rsidRPr="00CE5C2A">
        <w:rPr>
          <w:rStyle w:val="libNormalChar"/>
          <w:rtl/>
        </w:rPr>
        <w:t>[ 33284 ]</w:t>
      </w:r>
      <w:r>
        <w:rPr>
          <w:rtl/>
        </w:rPr>
        <w:t xml:space="preserve"> 39</w:t>
      </w:r>
      <w:r w:rsidR="00A617A7">
        <w:rPr>
          <w:rFonts w:hint="cs"/>
          <w:rtl/>
        </w:rPr>
        <w:t xml:space="preserve"> - </w:t>
      </w:r>
      <w:r>
        <w:rPr>
          <w:rtl/>
        </w:rPr>
        <w:t xml:space="preserve">وعنه، عن أحمد بن محمّد، عن ابن محبوب، عن جميل بن صالح، عن أبي عبيدة الحذاء، قال: سمعت أبا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والله إن</w:t>
      </w:r>
      <w:r>
        <w:rPr>
          <w:rFonts w:hint="cs"/>
          <w:rtl/>
        </w:rPr>
        <w:t>َّ</w:t>
      </w:r>
      <w:r>
        <w:rPr>
          <w:rtl/>
        </w:rPr>
        <w:t xml:space="preserve"> أحب</w:t>
      </w:r>
      <w:r>
        <w:rPr>
          <w:rFonts w:hint="cs"/>
          <w:rtl/>
        </w:rPr>
        <w:t>َّ</w:t>
      </w:r>
      <w:r>
        <w:rPr>
          <w:rtl/>
        </w:rPr>
        <w:t xml:space="preserve"> أصحابي إليّ</w:t>
      </w:r>
      <w:r>
        <w:rPr>
          <w:rFonts w:hint="cs"/>
          <w:rtl/>
        </w:rPr>
        <w:t>َ</w:t>
      </w:r>
      <w:r>
        <w:rPr>
          <w:rtl/>
        </w:rPr>
        <w:t xml:space="preserve"> أورعهم وأفقههم وأكتمهم لحديثنا، وإن</w:t>
      </w:r>
      <w:r>
        <w:rPr>
          <w:rFonts w:hint="cs"/>
          <w:rtl/>
        </w:rPr>
        <w:t>ّ</w:t>
      </w:r>
      <w:r>
        <w:rPr>
          <w:rtl/>
        </w:rPr>
        <w:t xml:space="preserve"> أسوأهم عندي حالا</w:t>
      </w:r>
      <w:r>
        <w:rPr>
          <w:rFonts w:hint="cs"/>
          <w:rtl/>
        </w:rPr>
        <w:t>ً</w:t>
      </w:r>
      <w:r>
        <w:rPr>
          <w:rtl/>
        </w:rPr>
        <w:t xml:space="preserve"> وأمقتهم </w:t>
      </w:r>
      <w:r w:rsidRPr="006E7D9D">
        <w:rPr>
          <w:rStyle w:val="libFootnotenumChar"/>
          <w:rtl/>
        </w:rPr>
        <w:t>(</w:t>
      </w:r>
      <w:r w:rsidR="00E62848">
        <w:rPr>
          <w:rStyle w:val="libFootnotenumChar"/>
          <w:rFonts w:hint="cs"/>
          <w:rtl/>
        </w:rPr>
        <w:t>4</w:t>
      </w:r>
      <w:r w:rsidRPr="006E7D9D">
        <w:rPr>
          <w:rStyle w:val="libFootnotenumChar"/>
          <w:rtl/>
        </w:rPr>
        <w:t>)</w:t>
      </w:r>
      <w:r>
        <w:rPr>
          <w:rtl/>
        </w:rPr>
        <w:t xml:space="preserve"> إذا سمع الحديث ينسب إلينا، </w:t>
      </w:r>
    </w:p>
    <w:p w:rsidR="006E7D9D" w:rsidRPr="00296D77" w:rsidRDefault="00D351B6" w:rsidP="00D351B6">
      <w:pPr>
        <w:pStyle w:val="libLine"/>
        <w:rPr>
          <w:rtl/>
        </w:rPr>
      </w:pPr>
      <w:r>
        <w:rPr>
          <w:rFonts w:hint="cs"/>
          <w:rtl/>
        </w:rPr>
        <w:t>____________________</w:t>
      </w:r>
    </w:p>
    <w:p w:rsidR="006E7D9D" w:rsidRPr="006C36AE" w:rsidRDefault="006E7D9D" w:rsidP="00E62848">
      <w:pPr>
        <w:pStyle w:val="libFootnote0"/>
        <w:rPr>
          <w:rtl/>
        </w:rPr>
      </w:pPr>
      <w:r w:rsidRPr="006C36AE">
        <w:rPr>
          <w:rtl/>
        </w:rPr>
        <w:t>(</w:t>
      </w:r>
      <w:r w:rsidR="00E62848">
        <w:rPr>
          <w:rFonts w:hint="cs"/>
          <w:rtl/>
        </w:rPr>
        <w:t>1</w:t>
      </w:r>
      <w:r w:rsidRPr="006C36AE">
        <w:rPr>
          <w:rtl/>
        </w:rPr>
        <w:t>) في</w:t>
      </w:r>
      <w:r>
        <w:rPr>
          <w:rtl/>
        </w:rPr>
        <w:t xml:space="preserve"> المصدر زيادة: من بعده وسنتهم.</w:t>
      </w:r>
    </w:p>
    <w:p w:rsidR="006E7D9D" w:rsidRDefault="006E7D9D" w:rsidP="00D351B6">
      <w:pPr>
        <w:pStyle w:val="libFootnote0"/>
        <w:rPr>
          <w:rtl/>
        </w:rPr>
      </w:pPr>
      <w:r>
        <w:rPr>
          <w:rtl/>
        </w:rPr>
        <w:t>37</w:t>
      </w:r>
      <w:r w:rsidR="00A617A7">
        <w:rPr>
          <w:rtl/>
        </w:rPr>
        <w:t xml:space="preserve"> - </w:t>
      </w:r>
      <w:r>
        <w:rPr>
          <w:rtl/>
        </w:rPr>
        <w:t>الكافي 2: 134 / 9.</w:t>
      </w:r>
    </w:p>
    <w:p w:rsidR="006E7D9D" w:rsidRPr="006C36AE" w:rsidRDefault="006E7D9D" w:rsidP="00E62848">
      <w:pPr>
        <w:pStyle w:val="libFootnote0"/>
        <w:rPr>
          <w:rtl/>
        </w:rPr>
      </w:pPr>
      <w:r w:rsidRPr="006C36AE">
        <w:rPr>
          <w:rtl/>
        </w:rPr>
        <w:t>(</w:t>
      </w:r>
      <w:r w:rsidR="00E62848">
        <w:rPr>
          <w:rFonts w:hint="cs"/>
          <w:rtl/>
        </w:rPr>
        <w:t>2</w:t>
      </w:r>
      <w:r w:rsidRPr="006C36AE">
        <w:rPr>
          <w:rtl/>
        </w:rPr>
        <w:t>) في المصدر</w:t>
      </w:r>
      <w:r>
        <w:rPr>
          <w:rtl/>
        </w:rPr>
        <w:t>:</w:t>
      </w:r>
      <w:r w:rsidRPr="006C36AE">
        <w:rPr>
          <w:rtl/>
        </w:rPr>
        <w:t xml:space="preserve"> </w:t>
      </w:r>
      <w:r>
        <w:rPr>
          <w:rFonts w:hint="cs"/>
          <w:rtl/>
        </w:rPr>
        <w:t>أ</w:t>
      </w:r>
      <w:r w:rsidRPr="006C36AE">
        <w:rPr>
          <w:rtl/>
        </w:rPr>
        <w:t>حمد بن</w:t>
      </w:r>
      <w:r>
        <w:rPr>
          <w:rtl/>
        </w:rPr>
        <w:t xml:space="preserve"> أبي عبد</w:t>
      </w:r>
      <w:r>
        <w:rPr>
          <w:rFonts w:hint="cs"/>
          <w:rtl/>
        </w:rPr>
        <w:t xml:space="preserve"> </w:t>
      </w:r>
      <w:r>
        <w:rPr>
          <w:rtl/>
        </w:rPr>
        <w:t>الله.</w:t>
      </w:r>
    </w:p>
    <w:p w:rsidR="006E7D9D" w:rsidRPr="006C36AE" w:rsidRDefault="006E7D9D" w:rsidP="00E62848">
      <w:pPr>
        <w:pStyle w:val="libFootnote0"/>
        <w:rPr>
          <w:rtl/>
        </w:rPr>
      </w:pPr>
      <w:r w:rsidRPr="006C36AE">
        <w:rPr>
          <w:rtl/>
        </w:rPr>
        <w:t>(</w:t>
      </w:r>
      <w:r w:rsidR="00E62848">
        <w:rPr>
          <w:rFonts w:hint="cs"/>
          <w:rtl/>
        </w:rPr>
        <w:t>3</w:t>
      </w:r>
      <w:r w:rsidRPr="006C36AE">
        <w:rPr>
          <w:rtl/>
        </w:rPr>
        <w:t>) مصادقة الاخوان</w:t>
      </w:r>
      <w:r>
        <w:rPr>
          <w:rtl/>
        </w:rPr>
        <w:t>:</w:t>
      </w:r>
      <w:r w:rsidRPr="006C36AE">
        <w:rPr>
          <w:rtl/>
        </w:rPr>
        <w:t xml:space="preserve"> 48</w:t>
      </w:r>
      <w:r>
        <w:rPr>
          <w:rtl/>
        </w:rPr>
        <w:t xml:space="preserve"> / 1.</w:t>
      </w:r>
    </w:p>
    <w:p w:rsidR="006E7D9D" w:rsidRDefault="006E7D9D" w:rsidP="00D351B6">
      <w:pPr>
        <w:pStyle w:val="libFootnote0"/>
        <w:rPr>
          <w:rtl/>
        </w:rPr>
      </w:pPr>
      <w:r>
        <w:rPr>
          <w:rtl/>
        </w:rPr>
        <w:t>38</w:t>
      </w:r>
      <w:r w:rsidR="00A617A7">
        <w:rPr>
          <w:rtl/>
        </w:rPr>
        <w:t xml:space="preserve"> - </w:t>
      </w:r>
      <w:r>
        <w:rPr>
          <w:rtl/>
        </w:rPr>
        <w:t>الكافي 2: 149 / 2.</w:t>
      </w:r>
    </w:p>
    <w:p w:rsidR="006E7D9D" w:rsidRDefault="006E7D9D" w:rsidP="00D351B6">
      <w:pPr>
        <w:pStyle w:val="libFootnote0"/>
        <w:rPr>
          <w:rtl/>
        </w:rPr>
      </w:pPr>
      <w:r>
        <w:rPr>
          <w:rtl/>
        </w:rPr>
        <w:t>39</w:t>
      </w:r>
      <w:r w:rsidR="00A617A7">
        <w:rPr>
          <w:rtl/>
        </w:rPr>
        <w:t xml:space="preserve"> - </w:t>
      </w:r>
      <w:r>
        <w:rPr>
          <w:rtl/>
        </w:rPr>
        <w:t>الكافي 2: 177 / 7.</w:t>
      </w:r>
    </w:p>
    <w:p w:rsidR="006E7D9D" w:rsidRPr="006C36AE" w:rsidRDefault="006E7D9D" w:rsidP="00E62848">
      <w:pPr>
        <w:pStyle w:val="libFootnote0"/>
        <w:rPr>
          <w:rtl/>
        </w:rPr>
      </w:pPr>
      <w:r w:rsidRPr="006C36AE">
        <w:rPr>
          <w:rtl/>
        </w:rPr>
        <w:t>(</w:t>
      </w:r>
      <w:r w:rsidR="00E62848">
        <w:rPr>
          <w:rFonts w:hint="cs"/>
          <w:rtl/>
        </w:rPr>
        <w:t>4</w:t>
      </w:r>
      <w:r w:rsidRPr="006C36AE">
        <w:rPr>
          <w:rtl/>
        </w:rPr>
        <w:t xml:space="preserve">) في نسخة </w:t>
      </w:r>
      <w:r w:rsidRPr="00E62848">
        <w:rPr>
          <w:rtl/>
        </w:rPr>
        <w:t>زيادة: الذي ( هامش المخطوط )، وفي</w:t>
      </w:r>
      <w:r w:rsidRPr="006C36AE">
        <w:rPr>
          <w:rtl/>
        </w:rPr>
        <w:t xml:space="preserve"> المصدر</w:t>
      </w:r>
      <w:r>
        <w:rPr>
          <w:rtl/>
        </w:rPr>
        <w:t>:</w:t>
      </w:r>
      <w:r w:rsidRPr="006C36AE">
        <w:rPr>
          <w:rtl/>
        </w:rPr>
        <w:t xml:space="preserve"> للذي</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ويروى عن</w:t>
      </w:r>
      <w:r>
        <w:rPr>
          <w:rFonts w:hint="cs"/>
          <w:rtl/>
        </w:rPr>
        <w:t>ّ</w:t>
      </w:r>
      <w:r>
        <w:rPr>
          <w:rtl/>
        </w:rPr>
        <w:t>ا فلم يقبله، اشمأز</w:t>
      </w:r>
      <w:r>
        <w:rPr>
          <w:rFonts w:hint="cs"/>
          <w:rtl/>
        </w:rPr>
        <w:t>ّ</w:t>
      </w:r>
      <w:r>
        <w:rPr>
          <w:rtl/>
        </w:rPr>
        <w:t xml:space="preserve"> منه وجحده، وكفر من دان به، وهو لا يدري لعل</w:t>
      </w:r>
      <w:r>
        <w:rPr>
          <w:rFonts w:hint="cs"/>
          <w:rtl/>
        </w:rPr>
        <w:t>ّ</w:t>
      </w:r>
      <w:r>
        <w:rPr>
          <w:rtl/>
        </w:rPr>
        <w:t xml:space="preserve"> الحديث من عندنا خرج، وإلينا ا</w:t>
      </w:r>
      <w:r>
        <w:rPr>
          <w:rFonts w:hint="cs"/>
          <w:rtl/>
        </w:rPr>
        <w:t>ُ</w:t>
      </w:r>
      <w:r>
        <w:rPr>
          <w:rtl/>
        </w:rPr>
        <w:t>سند، فيكون بذلك خارجا</w:t>
      </w:r>
      <w:r>
        <w:rPr>
          <w:rFonts w:hint="cs"/>
          <w:rtl/>
        </w:rPr>
        <w:t>ً</w:t>
      </w:r>
      <w:r>
        <w:rPr>
          <w:rtl/>
        </w:rPr>
        <w:t xml:space="preserve"> من ولايتنا.</w:t>
      </w:r>
    </w:p>
    <w:p w:rsidR="006E7D9D" w:rsidRDefault="006E7D9D" w:rsidP="00E62848">
      <w:pPr>
        <w:pStyle w:val="libNormal"/>
        <w:rPr>
          <w:rtl/>
        </w:rPr>
      </w:pPr>
      <w:r>
        <w:rPr>
          <w:rtl/>
        </w:rPr>
        <w:t xml:space="preserve">ورواه ابن إدريس في آخر </w:t>
      </w:r>
      <w:r w:rsidRPr="00D351B6">
        <w:rPr>
          <w:rStyle w:val="libNormalChar"/>
          <w:rtl/>
        </w:rPr>
        <w:t xml:space="preserve">( </w:t>
      </w:r>
      <w:r>
        <w:rPr>
          <w:rtl/>
        </w:rPr>
        <w:t>السرائر</w:t>
      </w:r>
      <w:r w:rsidRPr="00D351B6">
        <w:rPr>
          <w:rStyle w:val="libNormalChar"/>
          <w:rtl/>
        </w:rPr>
        <w:t xml:space="preserve"> )</w:t>
      </w:r>
      <w:r>
        <w:rPr>
          <w:rtl/>
        </w:rPr>
        <w:t xml:space="preserve"> نقلا</w:t>
      </w:r>
      <w:r>
        <w:rPr>
          <w:rFonts w:hint="cs"/>
          <w:rtl/>
        </w:rPr>
        <w:t>ً</w:t>
      </w:r>
      <w:r>
        <w:rPr>
          <w:rtl/>
        </w:rPr>
        <w:t xml:space="preserve"> من كتاب المشيخة للحسن ابن محبوب مثله </w:t>
      </w:r>
      <w:r w:rsidRPr="006E7D9D">
        <w:rPr>
          <w:rStyle w:val="libFootnotenumChar"/>
          <w:rtl/>
        </w:rPr>
        <w:t>(</w:t>
      </w:r>
      <w:r w:rsidR="00E62848">
        <w:rPr>
          <w:rStyle w:val="libFootnotenumChar"/>
          <w:rFonts w:hint="cs"/>
          <w:rtl/>
        </w:rPr>
        <w:t>1</w:t>
      </w:r>
      <w:r w:rsidRPr="006E7D9D">
        <w:rPr>
          <w:rStyle w:val="libFootnotenumChar"/>
          <w:rtl/>
        </w:rPr>
        <w:t>)</w:t>
      </w:r>
      <w:r>
        <w:rPr>
          <w:rtl/>
        </w:rPr>
        <w:t>.</w:t>
      </w:r>
    </w:p>
    <w:p w:rsidR="006E7D9D" w:rsidRDefault="006E7D9D" w:rsidP="00A617A7">
      <w:pPr>
        <w:pStyle w:val="libNormal"/>
        <w:rPr>
          <w:rtl/>
        </w:rPr>
      </w:pPr>
      <w:r w:rsidRPr="00CE5C2A">
        <w:rPr>
          <w:rStyle w:val="libNormalChar"/>
          <w:rtl/>
        </w:rPr>
        <w:t>[ 33285 ]</w:t>
      </w:r>
      <w:r>
        <w:rPr>
          <w:rtl/>
        </w:rPr>
        <w:t xml:space="preserve"> 40</w:t>
      </w:r>
      <w:r w:rsidR="00A617A7">
        <w:rPr>
          <w:rFonts w:hint="cs"/>
          <w:rtl/>
        </w:rPr>
        <w:t xml:space="preserve"> - </w:t>
      </w:r>
      <w:r>
        <w:rPr>
          <w:rtl/>
        </w:rPr>
        <w:t xml:space="preserve">وعنه، عن أحمد، عن عمر بن عبد العزيز، عن جميل،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سمعته يقول: إن</w:t>
      </w:r>
      <w:r>
        <w:rPr>
          <w:rFonts w:hint="cs"/>
          <w:rtl/>
        </w:rPr>
        <w:t>ّ</w:t>
      </w:r>
      <w:r>
        <w:rPr>
          <w:rtl/>
        </w:rPr>
        <w:t xml:space="preserve"> مم</w:t>
      </w:r>
      <w:r>
        <w:rPr>
          <w:rFonts w:hint="cs"/>
          <w:rtl/>
        </w:rPr>
        <w:t>ّ</w:t>
      </w:r>
      <w:r>
        <w:rPr>
          <w:rtl/>
        </w:rPr>
        <w:t>ا خص</w:t>
      </w:r>
      <w:r>
        <w:rPr>
          <w:rFonts w:hint="cs"/>
          <w:rtl/>
        </w:rPr>
        <w:t>َّ</w:t>
      </w:r>
      <w:r>
        <w:rPr>
          <w:rtl/>
        </w:rPr>
        <w:t xml:space="preserve"> الله به المؤمن أن يعر</w:t>
      </w:r>
      <w:r>
        <w:rPr>
          <w:rFonts w:hint="cs"/>
          <w:rtl/>
        </w:rPr>
        <w:t>ِّ</w:t>
      </w:r>
      <w:r>
        <w:rPr>
          <w:rtl/>
        </w:rPr>
        <w:t>فه بر</w:t>
      </w:r>
      <w:r>
        <w:rPr>
          <w:rFonts w:hint="cs"/>
          <w:rtl/>
        </w:rPr>
        <w:t>ّ</w:t>
      </w:r>
      <w:r>
        <w:rPr>
          <w:rtl/>
        </w:rPr>
        <w:t xml:space="preserve"> اخوانه به وإن قل</w:t>
      </w:r>
      <w:r>
        <w:rPr>
          <w:rFonts w:hint="cs"/>
          <w:rtl/>
        </w:rPr>
        <w:t>ّ</w:t>
      </w:r>
      <w:r>
        <w:rPr>
          <w:rtl/>
        </w:rPr>
        <w:t>، وليس البر بالكثرة</w:t>
      </w:r>
      <w:r w:rsidR="00A617A7">
        <w:rPr>
          <w:rFonts w:hint="cs"/>
          <w:rtl/>
        </w:rPr>
        <w:t xml:space="preserve"> - </w:t>
      </w:r>
      <w:r>
        <w:rPr>
          <w:rtl/>
        </w:rPr>
        <w:t>إلى أن قال:</w:t>
      </w:r>
      <w:r w:rsidR="00A617A7">
        <w:rPr>
          <w:rFonts w:hint="cs"/>
          <w:rtl/>
        </w:rPr>
        <w:t xml:space="preserve"> - </w:t>
      </w:r>
      <w:r>
        <w:rPr>
          <w:rtl/>
        </w:rPr>
        <w:t>ثمّ</w:t>
      </w:r>
      <w:r>
        <w:rPr>
          <w:rFonts w:hint="cs"/>
          <w:rtl/>
        </w:rPr>
        <w:t>َ</w:t>
      </w:r>
      <w:r>
        <w:rPr>
          <w:rtl/>
        </w:rPr>
        <w:t xml:space="preserve"> قال: يا جميل</w:t>
      </w:r>
      <w:r>
        <w:rPr>
          <w:rFonts w:hint="cs"/>
          <w:rtl/>
        </w:rPr>
        <w:t xml:space="preserve"> </w:t>
      </w:r>
      <w:r>
        <w:rPr>
          <w:rtl/>
        </w:rPr>
        <w:t>! ارو</w:t>
      </w:r>
      <w:r>
        <w:rPr>
          <w:rFonts w:hint="cs"/>
          <w:rtl/>
        </w:rPr>
        <w:t>ِ</w:t>
      </w:r>
      <w:r>
        <w:rPr>
          <w:rtl/>
        </w:rPr>
        <w:t xml:space="preserve"> هذا الحديث لإ</w:t>
      </w:r>
      <w:r>
        <w:rPr>
          <w:rFonts w:hint="cs"/>
          <w:rtl/>
        </w:rPr>
        <w:t>ِ</w:t>
      </w:r>
      <w:r>
        <w:rPr>
          <w:rtl/>
        </w:rPr>
        <w:t>خوانك، فإنه ترغيب في البر</w:t>
      </w:r>
      <w:r>
        <w:rPr>
          <w:rFonts w:hint="cs"/>
          <w:rtl/>
        </w:rPr>
        <w:t>ّ</w:t>
      </w:r>
      <w:r>
        <w:rPr>
          <w:rtl/>
        </w:rPr>
        <w:t>.</w:t>
      </w:r>
    </w:p>
    <w:p w:rsidR="006E7D9D" w:rsidRDefault="006E7D9D" w:rsidP="00A617A7">
      <w:pPr>
        <w:pStyle w:val="libNormal"/>
        <w:rPr>
          <w:rtl/>
        </w:rPr>
      </w:pPr>
      <w:r w:rsidRPr="00CE5C2A">
        <w:rPr>
          <w:rStyle w:val="libNormalChar"/>
          <w:rtl/>
        </w:rPr>
        <w:t>[ 33286 ]</w:t>
      </w:r>
      <w:r>
        <w:rPr>
          <w:rtl/>
        </w:rPr>
        <w:t xml:space="preserve"> 41</w:t>
      </w:r>
      <w:r w:rsidR="00A617A7">
        <w:rPr>
          <w:rFonts w:hint="cs"/>
          <w:rtl/>
        </w:rPr>
        <w:t xml:space="preserve"> - </w:t>
      </w:r>
      <w:r>
        <w:rPr>
          <w:rtl/>
        </w:rPr>
        <w:t>وعن أبي عليّ الأشعري، عن محمّد بن عبد الجب</w:t>
      </w:r>
      <w:r>
        <w:rPr>
          <w:rFonts w:hint="cs"/>
          <w:rtl/>
        </w:rPr>
        <w:t>ّ</w:t>
      </w:r>
      <w:r>
        <w:rPr>
          <w:rtl/>
        </w:rPr>
        <w:t>ار، عن محمّد بن إسماعيل، عن عليّ</w:t>
      </w:r>
      <w:r>
        <w:rPr>
          <w:rFonts w:hint="cs"/>
          <w:rtl/>
        </w:rPr>
        <w:t>ِ</w:t>
      </w:r>
      <w:r>
        <w:rPr>
          <w:rtl/>
        </w:rPr>
        <w:t xml:space="preserve"> بن النعمان، عن ابن مسكان، عن عبد الله بن أبي يعفور،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يقول: التقية ترس المؤمن، والتقية حرز المؤمن، ولا </w:t>
      </w:r>
      <w:r>
        <w:rPr>
          <w:rFonts w:hint="cs"/>
          <w:rtl/>
        </w:rPr>
        <w:t>إ</w:t>
      </w:r>
      <w:r>
        <w:rPr>
          <w:rtl/>
        </w:rPr>
        <w:t>يمان لمن لا تقي</w:t>
      </w:r>
      <w:r>
        <w:rPr>
          <w:rFonts w:hint="cs"/>
          <w:rtl/>
        </w:rPr>
        <w:t>ّ</w:t>
      </w:r>
      <w:r>
        <w:rPr>
          <w:rtl/>
        </w:rPr>
        <w:t>ة له، إن</w:t>
      </w:r>
      <w:r>
        <w:rPr>
          <w:rFonts w:hint="cs"/>
          <w:rtl/>
        </w:rPr>
        <w:t>َّ</w:t>
      </w:r>
      <w:r>
        <w:rPr>
          <w:rtl/>
        </w:rPr>
        <w:t xml:space="preserve"> العبد ليقع إليه الحديث من حديثنا، فيدين الله عزّ</w:t>
      </w:r>
      <w:r>
        <w:rPr>
          <w:rFonts w:hint="cs"/>
          <w:rtl/>
        </w:rPr>
        <w:t>َ</w:t>
      </w:r>
      <w:r>
        <w:rPr>
          <w:rtl/>
        </w:rPr>
        <w:t xml:space="preserve"> وجلّ</w:t>
      </w:r>
      <w:r>
        <w:rPr>
          <w:rFonts w:hint="cs"/>
          <w:rtl/>
        </w:rPr>
        <w:t>َ</w:t>
      </w:r>
      <w:r>
        <w:rPr>
          <w:rtl/>
        </w:rPr>
        <w:t xml:space="preserve"> فيما بينه وبينه، فيكون له عز</w:t>
      </w:r>
      <w:r>
        <w:rPr>
          <w:rFonts w:hint="cs"/>
          <w:rtl/>
        </w:rPr>
        <w:t>ّ</w:t>
      </w:r>
      <w:r>
        <w:rPr>
          <w:rtl/>
        </w:rPr>
        <w:t>ا</w:t>
      </w:r>
      <w:r>
        <w:rPr>
          <w:rFonts w:hint="cs"/>
          <w:rtl/>
        </w:rPr>
        <w:t>ً</w:t>
      </w:r>
      <w:r>
        <w:rPr>
          <w:rtl/>
        </w:rPr>
        <w:t xml:space="preserve"> في الد</w:t>
      </w:r>
      <w:r>
        <w:rPr>
          <w:rFonts w:hint="cs"/>
          <w:rtl/>
        </w:rPr>
        <w:t>ُ</w:t>
      </w:r>
      <w:r>
        <w:rPr>
          <w:rtl/>
        </w:rPr>
        <w:t>نيا ونورا</w:t>
      </w:r>
      <w:r>
        <w:rPr>
          <w:rFonts w:hint="cs"/>
          <w:rtl/>
        </w:rPr>
        <w:t>ً</w:t>
      </w:r>
      <w:r>
        <w:rPr>
          <w:rtl/>
        </w:rPr>
        <w:t xml:space="preserve"> في ال</w:t>
      </w:r>
      <w:r>
        <w:rPr>
          <w:rFonts w:hint="cs"/>
          <w:rtl/>
        </w:rPr>
        <w:t>آ</w:t>
      </w:r>
      <w:r>
        <w:rPr>
          <w:rtl/>
        </w:rPr>
        <w:t>خرة، وإن</w:t>
      </w:r>
      <w:r>
        <w:rPr>
          <w:rFonts w:hint="cs"/>
          <w:rtl/>
        </w:rPr>
        <w:t>َّ</w:t>
      </w:r>
      <w:r>
        <w:rPr>
          <w:rtl/>
        </w:rPr>
        <w:t xml:space="preserve"> العبد ليقع </w:t>
      </w:r>
      <w:r>
        <w:rPr>
          <w:rFonts w:hint="cs"/>
          <w:rtl/>
        </w:rPr>
        <w:t>إ</w:t>
      </w:r>
      <w:r>
        <w:rPr>
          <w:rtl/>
        </w:rPr>
        <w:t>ليه الحديث من حديثنا فيذيعه، فيكون له ذلا</w:t>
      </w:r>
      <w:r>
        <w:rPr>
          <w:rFonts w:hint="cs"/>
          <w:rtl/>
        </w:rPr>
        <w:t>ً</w:t>
      </w:r>
      <w:r>
        <w:rPr>
          <w:rtl/>
        </w:rPr>
        <w:t xml:space="preserve"> في الد</w:t>
      </w:r>
      <w:r>
        <w:rPr>
          <w:rFonts w:hint="cs"/>
          <w:rtl/>
        </w:rPr>
        <w:t>ُ</w:t>
      </w:r>
      <w:r>
        <w:rPr>
          <w:rtl/>
        </w:rPr>
        <w:t>نيا، وينزع الله ذلك الن</w:t>
      </w:r>
      <w:r>
        <w:rPr>
          <w:rFonts w:hint="cs"/>
          <w:rtl/>
        </w:rPr>
        <w:t>ّ</w:t>
      </w:r>
      <w:r>
        <w:rPr>
          <w:rtl/>
        </w:rPr>
        <w:t>ور منه.</w:t>
      </w:r>
    </w:p>
    <w:p w:rsidR="006E7D9D" w:rsidRDefault="006E7D9D" w:rsidP="00A617A7">
      <w:pPr>
        <w:pStyle w:val="libNormal"/>
        <w:rPr>
          <w:rtl/>
        </w:rPr>
      </w:pPr>
      <w:r w:rsidRPr="00CE5C2A">
        <w:rPr>
          <w:rStyle w:val="libNormalChar"/>
          <w:rtl/>
        </w:rPr>
        <w:t>[ 33287 ]</w:t>
      </w:r>
      <w:r>
        <w:rPr>
          <w:rtl/>
        </w:rPr>
        <w:t xml:space="preserve"> 42</w:t>
      </w:r>
      <w:r w:rsidR="00A617A7">
        <w:rPr>
          <w:rFonts w:hint="cs"/>
          <w:rtl/>
        </w:rPr>
        <w:t xml:space="preserve"> - </w:t>
      </w:r>
      <w:r>
        <w:rPr>
          <w:rtl/>
        </w:rPr>
        <w:t xml:space="preserve">وعن عدَّة من أصحابنا، عن أحمد بن محمّد بن خالد، عن محمّد بن عليّ، عن عمر بن عبد العزيز، عن رجل، عن جميل بن </w:t>
      </w:r>
    </w:p>
    <w:p w:rsidR="006E7D9D" w:rsidRPr="00296D77" w:rsidRDefault="00D351B6" w:rsidP="00D351B6">
      <w:pPr>
        <w:pStyle w:val="libLine"/>
        <w:rPr>
          <w:rtl/>
        </w:rPr>
      </w:pPr>
      <w:r>
        <w:rPr>
          <w:rFonts w:hint="cs"/>
          <w:rtl/>
        </w:rPr>
        <w:t>____________________</w:t>
      </w:r>
    </w:p>
    <w:p w:rsidR="006E7D9D" w:rsidRPr="006C36AE" w:rsidRDefault="006E7D9D" w:rsidP="00E62848">
      <w:pPr>
        <w:pStyle w:val="libFootnote0"/>
        <w:rPr>
          <w:rtl/>
        </w:rPr>
      </w:pPr>
      <w:r>
        <w:rPr>
          <w:rtl/>
        </w:rPr>
        <w:t>(</w:t>
      </w:r>
      <w:r w:rsidR="00E62848">
        <w:rPr>
          <w:rFonts w:hint="cs"/>
          <w:rtl/>
        </w:rPr>
        <w:t>1</w:t>
      </w:r>
      <w:r>
        <w:rPr>
          <w:rtl/>
        </w:rPr>
        <w:t>) السرائر: 481.</w:t>
      </w:r>
    </w:p>
    <w:p w:rsidR="006E7D9D" w:rsidRDefault="006E7D9D" w:rsidP="00D351B6">
      <w:pPr>
        <w:pStyle w:val="libFootnote0"/>
        <w:rPr>
          <w:rtl/>
        </w:rPr>
      </w:pPr>
      <w:r>
        <w:rPr>
          <w:rtl/>
        </w:rPr>
        <w:t>40</w:t>
      </w:r>
      <w:r w:rsidR="00A617A7">
        <w:rPr>
          <w:rtl/>
        </w:rPr>
        <w:t xml:space="preserve"> - </w:t>
      </w:r>
      <w:r>
        <w:rPr>
          <w:rtl/>
        </w:rPr>
        <w:t>الكافي 2: 165 / 6.</w:t>
      </w:r>
    </w:p>
    <w:p w:rsidR="006E7D9D" w:rsidRDefault="006E7D9D" w:rsidP="00D351B6">
      <w:pPr>
        <w:pStyle w:val="libFootnote0"/>
        <w:rPr>
          <w:rtl/>
        </w:rPr>
      </w:pPr>
      <w:r>
        <w:rPr>
          <w:rtl/>
        </w:rPr>
        <w:t>41</w:t>
      </w:r>
      <w:r w:rsidR="00A617A7">
        <w:rPr>
          <w:rtl/>
        </w:rPr>
        <w:t xml:space="preserve"> - </w:t>
      </w:r>
      <w:r>
        <w:rPr>
          <w:rtl/>
        </w:rPr>
        <w:t>الكافي 2: 175 / 23.</w:t>
      </w:r>
    </w:p>
    <w:p w:rsidR="006E7D9D" w:rsidRDefault="006E7D9D" w:rsidP="00D351B6">
      <w:pPr>
        <w:pStyle w:val="libFootnote0"/>
        <w:rPr>
          <w:rtl/>
        </w:rPr>
      </w:pPr>
      <w:r>
        <w:rPr>
          <w:rtl/>
        </w:rPr>
        <w:t>42</w:t>
      </w:r>
      <w:r w:rsidR="00A617A7">
        <w:rPr>
          <w:rtl/>
        </w:rPr>
        <w:t xml:space="preserve"> - </w:t>
      </w:r>
      <w:r>
        <w:rPr>
          <w:rtl/>
        </w:rPr>
        <w:t>الكافي 6: 47 / 5.</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در</w:t>
      </w:r>
      <w:r>
        <w:rPr>
          <w:rFonts w:hint="cs"/>
          <w:rtl/>
        </w:rPr>
        <w:t>ّ</w:t>
      </w:r>
      <w:r>
        <w:rPr>
          <w:rtl/>
        </w:rPr>
        <w:t xml:space="preserve">اج، </w:t>
      </w:r>
      <w:r w:rsidRPr="00D351B6">
        <w:rPr>
          <w:rStyle w:val="libNormalChar"/>
          <w:rtl/>
        </w:rPr>
        <w:t xml:space="preserve">( </w:t>
      </w:r>
      <w:r>
        <w:rPr>
          <w:rtl/>
        </w:rPr>
        <w:t>أو غيره</w:t>
      </w:r>
      <w:r w:rsidRPr="00D351B6">
        <w:rPr>
          <w:rStyle w:val="libNormalChar"/>
          <w:rtl/>
        </w:rPr>
        <w:t xml:space="preserve"> )</w:t>
      </w:r>
      <w:r>
        <w:rPr>
          <w:rtl/>
        </w:rPr>
        <w:t xml:space="preserve"> </w:t>
      </w:r>
      <w:r w:rsidRPr="006E7D9D">
        <w:rPr>
          <w:rStyle w:val="libFootnotenumChar"/>
          <w:rtl/>
        </w:rPr>
        <w:t>(1)</w:t>
      </w:r>
      <w:r>
        <w:rPr>
          <w:rtl/>
        </w:rPr>
        <w:t xml:space="preserve">،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CA0CB5">
        <w:rPr>
          <w:rtl/>
        </w:rPr>
        <w:t>قال</w:t>
      </w:r>
      <w:r>
        <w:rPr>
          <w:rtl/>
        </w:rPr>
        <w:t xml:space="preserve">: بادروا أحداثكم </w:t>
      </w:r>
      <w:r w:rsidRPr="006E7D9D">
        <w:rPr>
          <w:rStyle w:val="libFootnotenumChar"/>
          <w:rtl/>
        </w:rPr>
        <w:t>(2)</w:t>
      </w:r>
      <w:r>
        <w:rPr>
          <w:rtl/>
        </w:rPr>
        <w:t xml:space="preserve"> بالحديث قبل أن تسبقكم </w:t>
      </w:r>
      <w:r w:rsidRPr="006E7D9D">
        <w:rPr>
          <w:rStyle w:val="libFootnotenumChar"/>
          <w:rtl/>
        </w:rPr>
        <w:t>(3)</w:t>
      </w:r>
      <w:r>
        <w:rPr>
          <w:rtl/>
        </w:rPr>
        <w:t xml:space="preserve"> إليهم المرجئة.</w:t>
      </w:r>
    </w:p>
    <w:p w:rsidR="006E7D9D" w:rsidRDefault="006E7D9D" w:rsidP="006E7D9D">
      <w:pPr>
        <w:pStyle w:val="libNormal"/>
        <w:rPr>
          <w:rtl/>
        </w:rPr>
      </w:pPr>
      <w:r>
        <w:rPr>
          <w:rtl/>
        </w:rPr>
        <w:t xml:space="preserve">ورواه الشيخ بإسناده عن محمّد بن يعقوب مثله </w:t>
      </w:r>
      <w:r w:rsidRPr="006E7D9D">
        <w:rPr>
          <w:rStyle w:val="libFootnotenumChar"/>
          <w:rtl/>
        </w:rPr>
        <w:t>(4)</w:t>
      </w:r>
      <w:r>
        <w:rPr>
          <w:rtl/>
        </w:rPr>
        <w:t>.</w:t>
      </w:r>
    </w:p>
    <w:p w:rsidR="006E7D9D" w:rsidRDefault="006E7D9D" w:rsidP="00A617A7">
      <w:pPr>
        <w:pStyle w:val="libNormal"/>
        <w:rPr>
          <w:rtl/>
        </w:rPr>
      </w:pPr>
      <w:r w:rsidRPr="00CE5C2A">
        <w:rPr>
          <w:rStyle w:val="libNormalChar"/>
          <w:rtl/>
        </w:rPr>
        <w:t>[ 33288 ]</w:t>
      </w:r>
      <w:r>
        <w:rPr>
          <w:rtl/>
        </w:rPr>
        <w:t xml:space="preserve"> 43</w:t>
      </w:r>
      <w:r w:rsidR="00A617A7">
        <w:rPr>
          <w:rFonts w:hint="cs"/>
          <w:rtl/>
        </w:rPr>
        <w:t xml:space="preserve"> - </w:t>
      </w:r>
      <w:r>
        <w:rPr>
          <w:rtl/>
        </w:rPr>
        <w:t xml:space="preserve">وعنهم، عن أحمد بن محمّد بن عيسى، عن أحمد بن محمّد بن أبي نصر عن أبان بن عثمان، عن ابن أبي يعفور،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CA0CB5">
        <w:rPr>
          <w:rtl/>
        </w:rPr>
        <w:t xml:space="preserve"> إن</w:t>
      </w:r>
      <w:r>
        <w:rPr>
          <w:rFonts w:hint="cs"/>
          <w:rtl/>
        </w:rPr>
        <w:t>َّ</w:t>
      </w:r>
      <w:r w:rsidRPr="00CA0CB5">
        <w:rPr>
          <w:rtl/>
        </w:rPr>
        <w:t xml:space="preserve">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خطب الناس في مسجد الخيف، فقال: نضر الله عبدا</w:t>
      </w:r>
      <w:r>
        <w:rPr>
          <w:rFonts w:hint="cs"/>
          <w:rtl/>
        </w:rPr>
        <w:t>ً</w:t>
      </w:r>
      <w:r>
        <w:rPr>
          <w:rtl/>
        </w:rPr>
        <w:t xml:space="preserve"> سمع مقالتي، فوعاها، وحفظها، وبلّغها من لم يسمعها، فرب</w:t>
      </w:r>
      <w:r>
        <w:rPr>
          <w:rFonts w:hint="cs"/>
          <w:rtl/>
        </w:rPr>
        <w:t>ّ</w:t>
      </w:r>
      <w:r>
        <w:rPr>
          <w:rtl/>
        </w:rPr>
        <w:t xml:space="preserve"> حامل فقه غير فقيه، ورب</w:t>
      </w:r>
      <w:r>
        <w:rPr>
          <w:rFonts w:hint="cs"/>
          <w:rtl/>
        </w:rPr>
        <w:t>ّ</w:t>
      </w:r>
      <w:r>
        <w:rPr>
          <w:rtl/>
        </w:rPr>
        <w:t xml:space="preserve"> حامل فقه إلى من هو أفقه منه. الحديث.</w:t>
      </w:r>
    </w:p>
    <w:p w:rsidR="006E7D9D" w:rsidRDefault="006E7D9D" w:rsidP="00E62848">
      <w:pPr>
        <w:pStyle w:val="libNormal"/>
        <w:rPr>
          <w:rtl/>
        </w:rPr>
      </w:pPr>
      <w:r>
        <w:rPr>
          <w:rtl/>
        </w:rPr>
        <w:t>قال: ورواه أيضا</w:t>
      </w:r>
      <w:r>
        <w:rPr>
          <w:rFonts w:hint="cs"/>
          <w:rtl/>
        </w:rPr>
        <w:t>ً</w:t>
      </w:r>
      <w:r>
        <w:rPr>
          <w:rtl/>
        </w:rPr>
        <w:t xml:space="preserve"> عن حمّاد بن عثمان، عن أبان، عن ابن أبي يعفور مثله </w:t>
      </w:r>
      <w:r w:rsidRPr="006E7D9D">
        <w:rPr>
          <w:rStyle w:val="libFootnotenumChar"/>
          <w:rtl/>
        </w:rPr>
        <w:t>(</w:t>
      </w:r>
      <w:r w:rsidR="00E62848">
        <w:rPr>
          <w:rStyle w:val="libFootnotenumChar"/>
          <w:rFonts w:hint="cs"/>
          <w:rtl/>
        </w:rPr>
        <w:t>5</w:t>
      </w:r>
      <w:r w:rsidRPr="006E7D9D">
        <w:rPr>
          <w:rStyle w:val="libFootnotenumChar"/>
          <w:rtl/>
        </w:rPr>
        <w:t>)</w:t>
      </w:r>
      <w:r>
        <w:rPr>
          <w:rtl/>
        </w:rPr>
        <w:t>.</w:t>
      </w:r>
    </w:p>
    <w:p w:rsidR="006E7D9D" w:rsidRDefault="006E7D9D" w:rsidP="00E62848">
      <w:pPr>
        <w:pStyle w:val="libNormal"/>
        <w:rPr>
          <w:rtl/>
        </w:rPr>
      </w:pPr>
      <w:r w:rsidRPr="00CE5C2A">
        <w:rPr>
          <w:rStyle w:val="libNormalChar"/>
          <w:rtl/>
        </w:rPr>
        <w:t>[ 33289 ]</w:t>
      </w:r>
      <w:r>
        <w:rPr>
          <w:rtl/>
        </w:rPr>
        <w:t xml:space="preserve"> 44</w:t>
      </w:r>
      <w:r w:rsidR="00A617A7">
        <w:rPr>
          <w:rFonts w:hint="cs"/>
          <w:rtl/>
        </w:rPr>
        <w:t xml:space="preserve"> - </w:t>
      </w:r>
      <w:r>
        <w:rPr>
          <w:rtl/>
        </w:rPr>
        <w:t>وعن محمّد بن الحسن، عن بعض أصحابنا، عن عليّ</w:t>
      </w:r>
      <w:r>
        <w:rPr>
          <w:rFonts w:hint="cs"/>
          <w:rtl/>
        </w:rPr>
        <w:t>ِ</w:t>
      </w:r>
      <w:r>
        <w:rPr>
          <w:rtl/>
        </w:rPr>
        <w:t xml:space="preserve"> ابن الحكم، عن الحكم بن مسكين، عن رجل من قريش قال: قال لي سفيان الثوري </w:t>
      </w:r>
      <w:r w:rsidRPr="006E7D9D">
        <w:rPr>
          <w:rStyle w:val="libFootnotenumChar"/>
          <w:rtl/>
        </w:rPr>
        <w:t>(</w:t>
      </w:r>
      <w:r w:rsidR="00E62848">
        <w:rPr>
          <w:rStyle w:val="libFootnotenumChar"/>
          <w:rFonts w:hint="cs"/>
          <w:rtl/>
        </w:rPr>
        <w:t>6</w:t>
      </w:r>
      <w:r w:rsidRPr="006E7D9D">
        <w:rPr>
          <w:rStyle w:val="libFootnotenumChar"/>
          <w:rtl/>
        </w:rPr>
        <w:t>)</w:t>
      </w:r>
      <w:r>
        <w:rPr>
          <w:rtl/>
        </w:rPr>
        <w:t xml:space="preserve">: اذهب بنا إلى جعفر بن محمّد قال: فذهبت معه إليه، فقال له سفيان: يا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CA0CB5">
        <w:rPr>
          <w:rtl/>
        </w:rPr>
        <w:t>! حد</w:t>
      </w:r>
      <w:r>
        <w:rPr>
          <w:rFonts w:hint="cs"/>
          <w:rtl/>
        </w:rPr>
        <w:t>ّ</w:t>
      </w:r>
      <w:r w:rsidRPr="00CA0CB5">
        <w:rPr>
          <w:rtl/>
        </w:rPr>
        <w:t>ثنا</w:t>
      </w:r>
      <w:r>
        <w:rPr>
          <w:rtl/>
        </w:rPr>
        <w:t xml:space="preserve"> بحديث خطبة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في مسجد الخيف</w:t>
      </w:r>
      <w:r w:rsidR="00A617A7">
        <w:rPr>
          <w:rFonts w:hint="cs"/>
          <w:rtl/>
        </w:rPr>
        <w:t xml:space="preserve"> - </w:t>
      </w:r>
      <w:r>
        <w:rPr>
          <w:rtl/>
        </w:rPr>
        <w:t>إلى أن قال:</w:t>
      </w:r>
      <w:r w:rsidR="00A617A7">
        <w:rPr>
          <w:rFonts w:hint="cs"/>
          <w:rtl/>
        </w:rPr>
        <w:t xml:space="preserve"> - </w:t>
      </w:r>
      <w:r>
        <w:rPr>
          <w:rtl/>
        </w:rPr>
        <w:t xml:space="preserve">فقال </w:t>
      </w:r>
    </w:p>
    <w:p w:rsidR="006E7D9D" w:rsidRPr="00296D77" w:rsidRDefault="00D351B6" w:rsidP="00D351B6">
      <w:pPr>
        <w:pStyle w:val="libLine"/>
        <w:rPr>
          <w:rtl/>
        </w:rPr>
      </w:pPr>
      <w:r>
        <w:rPr>
          <w:rFonts w:hint="cs"/>
          <w:rtl/>
        </w:rPr>
        <w:t>____________________</w:t>
      </w:r>
    </w:p>
    <w:p w:rsidR="006E7D9D" w:rsidRPr="006C36AE" w:rsidRDefault="006E7D9D" w:rsidP="00D351B6">
      <w:pPr>
        <w:pStyle w:val="libFootnote0"/>
        <w:rPr>
          <w:rtl/>
        </w:rPr>
      </w:pPr>
      <w:r>
        <w:rPr>
          <w:rtl/>
        </w:rPr>
        <w:t>(1) في المصدر: وغيره.</w:t>
      </w:r>
    </w:p>
    <w:p w:rsidR="006E7D9D" w:rsidRPr="006C36AE" w:rsidRDefault="006E7D9D" w:rsidP="00D351B6">
      <w:pPr>
        <w:pStyle w:val="libFootnote0"/>
        <w:rPr>
          <w:rtl/>
        </w:rPr>
      </w:pPr>
      <w:r>
        <w:rPr>
          <w:rtl/>
        </w:rPr>
        <w:t xml:space="preserve">(2) في المصدر: </w:t>
      </w:r>
      <w:r>
        <w:rPr>
          <w:rFonts w:hint="cs"/>
          <w:rtl/>
        </w:rPr>
        <w:t>أ</w:t>
      </w:r>
      <w:r>
        <w:rPr>
          <w:rtl/>
        </w:rPr>
        <w:t>ولادكم.</w:t>
      </w:r>
    </w:p>
    <w:p w:rsidR="006E7D9D" w:rsidRPr="006C36AE" w:rsidRDefault="006E7D9D" w:rsidP="00D351B6">
      <w:pPr>
        <w:pStyle w:val="libFootnote0"/>
        <w:rPr>
          <w:rtl/>
        </w:rPr>
      </w:pPr>
      <w:r>
        <w:rPr>
          <w:rtl/>
        </w:rPr>
        <w:t>(3) في المصدر: يسبقكم.</w:t>
      </w:r>
    </w:p>
    <w:p w:rsidR="006E7D9D" w:rsidRPr="006C36AE" w:rsidRDefault="006E7D9D" w:rsidP="00D351B6">
      <w:pPr>
        <w:pStyle w:val="libFootnote0"/>
        <w:rPr>
          <w:rtl/>
        </w:rPr>
      </w:pPr>
      <w:r w:rsidRPr="006C36AE">
        <w:rPr>
          <w:rtl/>
        </w:rPr>
        <w:t>(4) التهذيب 8</w:t>
      </w:r>
      <w:r>
        <w:rPr>
          <w:rtl/>
        </w:rPr>
        <w:t>:</w:t>
      </w:r>
      <w:r w:rsidRPr="006C36AE">
        <w:rPr>
          <w:rtl/>
        </w:rPr>
        <w:t xml:space="preserve"> 111</w:t>
      </w:r>
      <w:r>
        <w:rPr>
          <w:rtl/>
        </w:rPr>
        <w:t xml:space="preserve"> / 381.</w:t>
      </w:r>
    </w:p>
    <w:p w:rsidR="006E7D9D" w:rsidRDefault="006E7D9D" w:rsidP="00D351B6">
      <w:pPr>
        <w:pStyle w:val="libFootnote0"/>
        <w:rPr>
          <w:rtl/>
        </w:rPr>
      </w:pPr>
      <w:r>
        <w:rPr>
          <w:rtl/>
        </w:rPr>
        <w:t>43</w:t>
      </w:r>
      <w:r w:rsidR="00A617A7">
        <w:rPr>
          <w:rtl/>
        </w:rPr>
        <w:t xml:space="preserve"> - </w:t>
      </w:r>
      <w:r>
        <w:rPr>
          <w:rtl/>
        </w:rPr>
        <w:t>الكافي 1: 332 / 1.</w:t>
      </w:r>
    </w:p>
    <w:p w:rsidR="006E7D9D" w:rsidRPr="006C36AE" w:rsidRDefault="006E7D9D" w:rsidP="00E62848">
      <w:pPr>
        <w:pStyle w:val="libFootnote0"/>
        <w:rPr>
          <w:rtl/>
        </w:rPr>
      </w:pPr>
      <w:r w:rsidRPr="006C36AE">
        <w:rPr>
          <w:rtl/>
        </w:rPr>
        <w:t>(</w:t>
      </w:r>
      <w:r w:rsidR="00E62848">
        <w:rPr>
          <w:rFonts w:hint="cs"/>
          <w:rtl/>
        </w:rPr>
        <w:t>5</w:t>
      </w:r>
      <w:r w:rsidRPr="006C36AE">
        <w:rPr>
          <w:rtl/>
        </w:rPr>
        <w:t>) الكافي 1</w:t>
      </w:r>
      <w:r>
        <w:rPr>
          <w:rtl/>
        </w:rPr>
        <w:t>:</w:t>
      </w:r>
      <w:r w:rsidRPr="006C36AE">
        <w:rPr>
          <w:rtl/>
        </w:rPr>
        <w:t xml:space="preserve"> 333</w:t>
      </w:r>
      <w:r>
        <w:rPr>
          <w:rtl/>
        </w:rPr>
        <w:t xml:space="preserve"> / ذيل 1.</w:t>
      </w:r>
    </w:p>
    <w:p w:rsidR="006E7D9D" w:rsidRDefault="006E7D9D" w:rsidP="00D351B6">
      <w:pPr>
        <w:pStyle w:val="libFootnote0"/>
        <w:rPr>
          <w:rtl/>
        </w:rPr>
      </w:pPr>
      <w:r>
        <w:rPr>
          <w:rtl/>
        </w:rPr>
        <w:t>44</w:t>
      </w:r>
      <w:r w:rsidR="00A617A7">
        <w:rPr>
          <w:rtl/>
        </w:rPr>
        <w:t xml:space="preserve"> - </w:t>
      </w:r>
      <w:r>
        <w:rPr>
          <w:rtl/>
        </w:rPr>
        <w:t>الكافي 1: 333 / 2.</w:t>
      </w:r>
    </w:p>
    <w:p w:rsidR="006E7D9D" w:rsidRPr="006C36AE" w:rsidRDefault="006E7D9D" w:rsidP="00E62848">
      <w:pPr>
        <w:pStyle w:val="libFootnote0"/>
        <w:rPr>
          <w:rtl/>
        </w:rPr>
      </w:pPr>
      <w:r w:rsidRPr="006C36AE">
        <w:rPr>
          <w:rtl/>
        </w:rPr>
        <w:t>(</w:t>
      </w:r>
      <w:r w:rsidR="00E62848">
        <w:rPr>
          <w:rFonts w:hint="cs"/>
          <w:rtl/>
        </w:rPr>
        <w:t>6</w:t>
      </w:r>
      <w:r w:rsidRPr="006C36AE">
        <w:rPr>
          <w:rtl/>
        </w:rPr>
        <w:t>) في المصدر</w:t>
      </w:r>
      <w:r>
        <w:rPr>
          <w:rtl/>
        </w:rPr>
        <w:t>:</w:t>
      </w:r>
      <w:r w:rsidRPr="006C36AE">
        <w:rPr>
          <w:rtl/>
        </w:rPr>
        <w:t xml:space="preserve"> سفيان النوري</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سفيان: مر لي بدواة وقرطاس حت</w:t>
      </w:r>
      <w:r>
        <w:rPr>
          <w:rFonts w:hint="cs"/>
          <w:rtl/>
        </w:rPr>
        <w:t>ّ</w:t>
      </w:r>
      <w:r>
        <w:rPr>
          <w:rtl/>
        </w:rPr>
        <w:t>ى اثبته، فدعا به، ثمّ</w:t>
      </w:r>
      <w:r>
        <w:rPr>
          <w:rFonts w:hint="cs"/>
          <w:rtl/>
        </w:rPr>
        <w:t>َ</w:t>
      </w:r>
      <w:r>
        <w:rPr>
          <w:rtl/>
        </w:rPr>
        <w:t xml:space="preserve"> قال: اكتب بسم الله الرحمن الرحيم خطبة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في مسجد الخيف: نضر الله عبدا</w:t>
      </w:r>
      <w:r>
        <w:rPr>
          <w:rFonts w:hint="cs"/>
          <w:rtl/>
        </w:rPr>
        <w:t>ً</w:t>
      </w:r>
      <w:r>
        <w:rPr>
          <w:rtl/>
        </w:rPr>
        <w:t xml:space="preserve"> سمع مقالتي، فوعاها، وبل</w:t>
      </w:r>
      <w:r>
        <w:rPr>
          <w:rFonts w:hint="cs"/>
          <w:rtl/>
        </w:rPr>
        <w:t>ّ</w:t>
      </w:r>
      <w:r>
        <w:rPr>
          <w:rtl/>
        </w:rPr>
        <w:t>غها من لم تبلغه، يا أي</w:t>
      </w:r>
      <w:r>
        <w:rPr>
          <w:rFonts w:hint="cs"/>
          <w:rtl/>
        </w:rPr>
        <w:t>ّ</w:t>
      </w:r>
      <w:r>
        <w:rPr>
          <w:rtl/>
        </w:rPr>
        <w:t>ها الناس</w:t>
      </w:r>
      <w:r>
        <w:rPr>
          <w:rFonts w:hint="cs"/>
          <w:rtl/>
        </w:rPr>
        <w:t xml:space="preserve"> </w:t>
      </w:r>
      <w:r>
        <w:rPr>
          <w:rtl/>
        </w:rPr>
        <w:t>! ليبلغ الشاهد الغائب، فرب</w:t>
      </w:r>
      <w:r>
        <w:rPr>
          <w:rFonts w:hint="cs"/>
          <w:rtl/>
        </w:rPr>
        <w:t>ّ</w:t>
      </w:r>
      <w:r>
        <w:rPr>
          <w:rtl/>
        </w:rPr>
        <w:t xml:space="preserve"> حامل فقه ليس بفقيه، ورب</w:t>
      </w:r>
      <w:r>
        <w:rPr>
          <w:rFonts w:hint="cs"/>
          <w:rtl/>
        </w:rPr>
        <w:t>ّ</w:t>
      </w:r>
      <w:r>
        <w:rPr>
          <w:rtl/>
        </w:rPr>
        <w:t xml:space="preserve"> حامل فقه إلى من هو أفقه منه. الحديث.</w:t>
      </w:r>
    </w:p>
    <w:p w:rsidR="006E7D9D" w:rsidRDefault="006E7D9D" w:rsidP="00A617A7">
      <w:pPr>
        <w:pStyle w:val="libNormal"/>
        <w:rPr>
          <w:rtl/>
        </w:rPr>
      </w:pPr>
      <w:r w:rsidRPr="00CE5C2A">
        <w:rPr>
          <w:rStyle w:val="libNormalChar"/>
          <w:rtl/>
        </w:rPr>
        <w:t>[ 33290 ]</w:t>
      </w:r>
      <w:r>
        <w:rPr>
          <w:rtl/>
        </w:rPr>
        <w:t xml:space="preserve"> 45</w:t>
      </w:r>
      <w:r w:rsidR="00A617A7">
        <w:rPr>
          <w:rFonts w:hint="cs"/>
          <w:rtl/>
        </w:rPr>
        <w:t xml:space="preserve"> - </w:t>
      </w:r>
      <w:r>
        <w:rPr>
          <w:rtl/>
        </w:rPr>
        <w:t>وعن عليّ</w:t>
      </w:r>
      <w:r>
        <w:rPr>
          <w:rFonts w:hint="cs"/>
          <w:rtl/>
        </w:rPr>
        <w:t>ِ</w:t>
      </w:r>
      <w:r>
        <w:rPr>
          <w:rtl/>
        </w:rPr>
        <w:t xml:space="preserve"> بن الحسين، عن محمّد الكناسي، عم</w:t>
      </w:r>
      <w:r>
        <w:rPr>
          <w:rFonts w:hint="cs"/>
          <w:rtl/>
        </w:rPr>
        <w:t>ّ</w:t>
      </w:r>
      <w:r>
        <w:rPr>
          <w:rtl/>
        </w:rPr>
        <w:t xml:space="preserve">ن رفعه إلى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قول الله عزّ</w:t>
      </w:r>
      <w:r>
        <w:rPr>
          <w:rFonts w:hint="cs"/>
          <w:rtl/>
        </w:rPr>
        <w:t>َ</w:t>
      </w:r>
      <w:r>
        <w:rPr>
          <w:rtl/>
        </w:rPr>
        <w:t xml:space="preserve"> وجلّ</w:t>
      </w:r>
      <w:r>
        <w:rPr>
          <w:rFonts w:hint="cs"/>
          <w:rtl/>
        </w:rPr>
        <w:t>َ</w:t>
      </w:r>
      <w:r>
        <w:rPr>
          <w:rtl/>
        </w:rPr>
        <w:t xml:space="preserve">: </w:t>
      </w:r>
      <w:r w:rsidRPr="00E62848">
        <w:rPr>
          <w:rStyle w:val="libAlaemChar"/>
          <w:rtl/>
        </w:rPr>
        <w:t>(</w:t>
      </w:r>
      <w:r w:rsidRPr="00D351B6">
        <w:rPr>
          <w:rStyle w:val="libNormalChar"/>
          <w:rFonts w:hint="cs"/>
          <w:rtl/>
        </w:rPr>
        <w:t xml:space="preserve"> </w:t>
      </w:r>
      <w:r w:rsidRPr="006E7D9D">
        <w:rPr>
          <w:rStyle w:val="libAieChar"/>
          <w:rFonts w:hint="cs"/>
          <w:rtl/>
        </w:rPr>
        <w:t>وَمَن يَتَّقِ اللهَ يَجْعَل</w:t>
      </w:r>
      <w:r>
        <w:rPr>
          <w:rStyle w:val="libAieChar"/>
          <w:rFonts w:hint="cs"/>
          <w:rtl/>
        </w:rPr>
        <w:t xml:space="preserve"> </w:t>
      </w:r>
      <w:r w:rsidRPr="006E7D9D">
        <w:rPr>
          <w:rStyle w:val="libAieChar"/>
          <w:rFonts w:hint="cs"/>
          <w:rtl/>
        </w:rPr>
        <w:t>لَّهُ مَخْرَجًا</w:t>
      </w:r>
      <w:r w:rsidRPr="00342B89">
        <w:rPr>
          <w:rtl/>
        </w:rPr>
        <w:t xml:space="preserve"> </w:t>
      </w:r>
      <w:r w:rsidRPr="00342B89">
        <w:t>*</w:t>
      </w:r>
      <w:r w:rsidRPr="00342B89">
        <w:rPr>
          <w:rtl/>
        </w:rPr>
        <w:t xml:space="preserve"> </w:t>
      </w:r>
      <w:r w:rsidRPr="006E7D9D">
        <w:rPr>
          <w:rStyle w:val="libAieChar"/>
          <w:rFonts w:hint="cs"/>
          <w:rtl/>
        </w:rPr>
        <w:t>وَيَرْزُقْهُ مِنْ حَيْثُ لا يَحْتَسِبُ</w:t>
      </w:r>
      <w:r w:rsidRPr="00D351B6">
        <w:rPr>
          <w:rStyle w:val="libNormalChar"/>
          <w:rtl/>
        </w:rPr>
        <w:t xml:space="preserve"> </w:t>
      </w:r>
      <w:r w:rsidRPr="00E62848">
        <w:rPr>
          <w:rStyle w:val="libAlaemChar"/>
          <w:rtl/>
        </w:rPr>
        <w:t>)</w:t>
      </w:r>
      <w:r>
        <w:rPr>
          <w:rtl/>
        </w:rPr>
        <w:t xml:space="preserve"> </w:t>
      </w:r>
      <w:r w:rsidRPr="006E7D9D">
        <w:rPr>
          <w:rStyle w:val="libFootnotenumChar"/>
          <w:rtl/>
        </w:rPr>
        <w:t>(1)</w:t>
      </w:r>
      <w:r>
        <w:rPr>
          <w:rtl/>
        </w:rPr>
        <w:t xml:space="preserve"> قال: هؤلاء قوم من شيعتنا ضعفاء، ليس عندهم ما يتحم</w:t>
      </w:r>
      <w:r>
        <w:rPr>
          <w:rFonts w:hint="cs"/>
          <w:rtl/>
        </w:rPr>
        <w:t>ّ</w:t>
      </w:r>
      <w:r>
        <w:rPr>
          <w:rtl/>
        </w:rPr>
        <w:t>لون به إلينا فيسمعون حديثنا، ويقتبسون من علمنا، فيرحل قوم فوقهم، وينفقون أموالهم، ويتبعون أبدانهم حت</w:t>
      </w:r>
      <w:r>
        <w:rPr>
          <w:rFonts w:hint="cs"/>
          <w:rtl/>
        </w:rPr>
        <w:t>ّ</w:t>
      </w:r>
      <w:r>
        <w:rPr>
          <w:rtl/>
        </w:rPr>
        <w:t>ى يدخلوا علينا، فيسمعون حديثنا فينقلوه إليهم، فيعيه هؤلاء، ويضيعه هؤلاء، ف</w:t>
      </w:r>
      <w:r>
        <w:rPr>
          <w:rFonts w:hint="cs"/>
          <w:rtl/>
        </w:rPr>
        <w:t>أ</w:t>
      </w:r>
      <w:r>
        <w:rPr>
          <w:rtl/>
        </w:rPr>
        <w:t>ولئك الذين يجعل الله لهم مخرجا</w:t>
      </w:r>
      <w:r>
        <w:rPr>
          <w:rFonts w:hint="cs"/>
          <w:rtl/>
        </w:rPr>
        <w:t>ً</w:t>
      </w:r>
      <w:r>
        <w:rPr>
          <w:rtl/>
        </w:rPr>
        <w:t xml:space="preserve"> ويرزقهم من حيث لا يحتسبون.</w:t>
      </w:r>
    </w:p>
    <w:p w:rsidR="006E7D9D" w:rsidRDefault="006E7D9D" w:rsidP="00A617A7">
      <w:pPr>
        <w:pStyle w:val="libNormal"/>
        <w:rPr>
          <w:rtl/>
        </w:rPr>
      </w:pPr>
      <w:r w:rsidRPr="00CE5C2A">
        <w:rPr>
          <w:rStyle w:val="libNormalChar"/>
          <w:rtl/>
        </w:rPr>
        <w:t>[ 33291 ]</w:t>
      </w:r>
      <w:r>
        <w:rPr>
          <w:rtl/>
        </w:rPr>
        <w:t xml:space="preserve"> 46</w:t>
      </w:r>
      <w:r w:rsidR="00A617A7">
        <w:rPr>
          <w:rFonts w:hint="cs"/>
          <w:rtl/>
        </w:rPr>
        <w:t xml:space="preserve"> - </w:t>
      </w:r>
      <w:r>
        <w:rPr>
          <w:rtl/>
        </w:rPr>
        <w:t>وعن عليّ بن محمّد، عن سهل بن زياد، ومحم</w:t>
      </w:r>
      <w:r>
        <w:rPr>
          <w:rFonts w:hint="cs"/>
          <w:rtl/>
        </w:rPr>
        <w:t>ّ</w:t>
      </w:r>
      <w:r>
        <w:rPr>
          <w:rtl/>
        </w:rPr>
        <w:t>د بن يحيى، وغيره، عن أحمد بن محمّد، وعلي</w:t>
      </w:r>
      <w:r>
        <w:rPr>
          <w:rFonts w:hint="cs"/>
          <w:rtl/>
        </w:rPr>
        <w:t>ِّ</w:t>
      </w:r>
      <w:r>
        <w:rPr>
          <w:rtl/>
        </w:rPr>
        <w:t xml:space="preserve"> بن إبراهيم، عن أبيه جميعاً، عن ابن محبوب، عن هشام بن سالم، عن أبي حمزة، عن أبي إسحاق السبيعي، عن بعض أصحاب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مم</w:t>
      </w:r>
      <w:r>
        <w:rPr>
          <w:rFonts w:hint="cs"/>
          <w:rtl/>
        </w:rPr>
        <w:t>ّ</w:t>
      </w:r>
      <w:r>
        <w:rPr>
          <w:rtl/>
        </w:rPr>
        <w:t>ن يوثق به:</w:t>
      </w:r>
      <w:r>
        <w:rPr>
          <w:rFonts w:hint="cs"/>
          <w:rtl/>
        </w:rPr>
        <w:t xml:space="preserve"> </w:t>
      </w:r>
      <w:r>
        <w:rPr>
          <w:rtl/>
        </w:rPr>
        <w:t>أن</w:t>
      </w:r>
      <w:r>
        <w:rPr>
          <w:rFonts w:hint="cs"/>
          <w:rtl/>
        </w:rPr>
        <w:t>َّ</w:t>
      </w:r>
      <w:r>
        <w:rPr>
          <w:rtl/>
        </w:rPr>
        <w:t xml:space="preserve">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تكل</w:t>
      </w:r>
      <w:r>
        <w:rPr>
          <w:rFonts w:hint="cs"/>
          <w:rtl/>
        </w:rPr>
        <w:t>ّ</w:t>
      </w:r>
      <w:r>
        <w:rPr>
          <w:rtl/>
        </w:rPr>
        <w:t>م بهذا الكلام، وحفظ عنه، وخطب به: على منبر الكوفة: الل</w:t>
      </w:r>
      <w:r>
        <w:rPr>
          <w:rFonts w:hint="cs"/>
          <w:rtl/>
        </w:rPr>
        <w:t>ّ</w:t>
      </w:r>
      <w:r>
        <w:rPr>
          <w:rtl/>
        </w:rPr>
        <w:t>هم</w:t>
      </w:r>
      <w:r>
        <w:rPr>
          <w:rFonts w:hint="cs"/>
          <w:rtl/>
        </w:rPr>
        <w:t>َّ</w:t>
      </w:r>
      <w:r>
        <w:rPr>
          <w:rtl/>
        </w:rPr>
        <w:t xml:space="preserve"> إنه لا</w:t>
      </w:r>
      <w:r>
        <w:rPr>
          <w:rFonts w:hint="cs"/>
          <w:rtl/>
        </w:rPr>
        <w:t xml:space="preserve"> </w:t>
      </w:r>
      <w:r>
        <w:rPr>
          <w:rtl/>
        </w:rPr>
        <w:t>بد</w:t>
      </w:r>
      <w:r>
        <w:rPr>
          <w:rFonts w:hint="cs"/>
          <w:rtl/>
        </w:rPr>
        <w:t>ّ</w:t>
      </w:r>
      <w:r>
        <w:rPr>
          <w:rtl/>
        </w:rPr>
        <w:t xml:space="preserve"> لك من حجج في أرضك، حجّة بعد حج</w:t>
      </w:r>
      <w:r>
        <w:rPr>
          <w:rFonts w:hint="cs"/>
          <w:rtl/>
        </w:rPr>
        <w:t>ّ</w:t>
      </w:r>
      <w:r>
        <w:rPr>
          <w:rtl/>
        </w:rPr>
        <w:t>ة على خلقك، يهدونهم إلى دينك، ويعل</w:t>
      </w:r>
      <w:r>
        <w:rPr>
          <w:rFonts w:hint="cs"/>
          <w:rtl/>
        </w:rPr>
        <w:t>ّ</w:t>
      </w:r>
      <w:r>
        <w:rPr>
          <w:rtl/>
        </w:rPr>
        <w:t>مونهم علمك، كيلا يتفر</w:t>
      </w:r>
      <w:r>
        <w:rPr>
          <w:rFonts w:hint="cs"/>
          <w:rtl/>
        </w:rPr>
        <w:t>ّ</w:t>
      </w:r>
      <w:r>
        <w:rPr>
          <w:rtl/>
        </w:rPr>
        <w:t>ق أتباع أوليائك، ظاهر غير مطاع، أو مكتتم يترق</w:t>
      </w:r>
      <w:r>
        <w:rPr>
          <w:rFonts w:hint="cs"/>
          <w:rtl/>
        </w:rPr>
        <w:t>ّ</w:t>
      </w:r>
      <w:r>
        <w:rPr>
          <w:rtl/>
        </w:rPr>
        <w:t>ب، إن غاب عن الناس شخصه في حال هدنتهم، فلم يغب عنهم قديم مبثوث علمهم، وآدابهم في قلوب المؤمنين مثبتة، فهم بها عاملون.</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45</w:t>
      </w:r>
      <w:r w:rsidR="00A617A7">
        <w:rPr>
          <w:rtl/>
        </w:rPr>
        <w:t xml:space="preserve"> - </w:t>
      </w:r>
      <w:r>
        <w:rPr>
          <w:rtl/>
        </w:rPr>
        <w:t>الكافي 8: 178 / 201.</w:t>
      </w:r>
    </w:p>
    <w:p w:rsidR="006E7D9D" w:rsidRPr="006C36AE" w:rsidRDefault="006E7D9D" w:rsidP="00D351B6">
      <w:pPr>
        <w:pStyle w:val="libFootnote0"/>
        <w:rPr>
          <w:rtl/>
        </w:rPr>
      </w:pPr>
      <w:r>
        <w:rPr>
          <w:rtl/>
        </w:rPr>
        <w:t>(1) الطلاق 65: 2 و 3.</w:t>
      </w:r>
    </w:p>
    <w:p w:rsidR="006E7D9D" w:rsidRDefault="006E7D9D" w:rsidP="00D351B6">
      <w:pPr>
        <w:pStyle w:val="libFootnote0"/>
        <w:rPr>
          <w:rtl/>
        </w:rPr>
      </w:pPr>
      <w:r>
        <w:rPr>
          <w:rtl/>
        </w:rPr>
        <w:t>46</w:t>
      </w:r>
      <w:r w:rsidR="00A617A7">
        <w:rPr>
          <w:rtl/>
        </w:rPr>
        <w:t xml:space="preserve"> - </w:t>
      </w:r>
      <w:r>
        <w:rPr>
          <w:rtl/>
        </w:rPr>
        <w:t>الكافي 1: 274 / 13.</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[ 33292 ]</w:t>
      </w:r>
      <w:r>
        <w:rPr>
          <w:rtl/>
        </w:rPr>
        <w:t xml:space="preserve"> 47</w:t>
      </w:r>
      <w:r w:rsidR="00A617A7">
        <w:rPr>
          <w:rFonts w:hint="cs"/>
          <w:rtl/>
        </w:rPr>
        <w:t xml:space="preserve"> - </w:t>
      </w:r>
      <w:r>
        <w:rPr>
          <w:rtl/>
        </w:rPr>
        <w:t xml:space="preserve">محمّد بن الحسن في كتاب </w:t>
      </w:r>
      <w:r w:rsidRPr="00D351B6">
        <w:rPr>
          <w:rStyle w:val="libNormalChar"/>
          <w:rtl/>
        </w:rPr>
        <w:t xml:space="preserve">( </w:t>
      </w:r>
      <w:r>
        <w:rPr>
          <w:rtl/>
        </w:rPr>
        <w:t>العد</w:t>
      </w:r>
      <w:r>
        <w:rPr>
          <w:rFonts w:hint="cs"/>
          <w:rtl/>
        </w:rPr>
        <w:t>َّ</w:t>
      </w:r>
      <w:r>
        <w:rPr>
          <w:rtl/>
        </w:rPr>
        <w:t>ة</w:t>
      </w:r>
      <w:r w:rsidRPr="00D351B6">
        <w:rPr>
          <w:rStyle w:val="libNormalChar"/>
          <w:rtl/>
        </w:rPr>
        <w:t xml:space="preserve"> )</w:t>
      </w:r>
      <w:r>
        <w:rPr>
          <w:rtl/>
        </w:rPr>
        <w:t xml:space="preserve"> عن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قال: إذا نزلت بكم حادثة، لا تعلمون </w:t>
      </w:r>
      <w:r w:rsidRPr="006E7D9D">
        <w:rPr>
          <w:rStyle w:val="libFootnotenumChar"/>
          <w:rtl/>
        </w:rPr>
        <w:t>(1)</w:t>
      </w:r>
      <w:r>
        <w:rPr>
          <w:rtl/>
        </w:rPr>
        <w:t xml:space="preserve"> حكمها فيما ورد عنّا، فانظروا إلى ما</w:t>
      </w:r>
      <w:r>
        <w:rPr>
          <w:rFonts w:hint="cs"/>
          <w:rtl/>
        </w:rPr>
        <w:t xml:space="preserve"> </w:t>
      </w:r>
      <w:r>
        <w:rPr>
          <w:rtl/>
        </w:rPr>
        <w:t xml:space="preserve">رووه عن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فاعملوا به.</w:t>
      </w:r>
    </w:p>
    <w:p w:rsidR="006E7D9D" w:rsidRDefault="006E7D9D" w:rsidP="00A617A7">
      <w:pPr>
        <w:pStyle w:val="libNormal"/>
        <w:rPr>
          <w:rtl/>
        </w:rPr>
      </w:pPr>
      <w:r w:rsidRPr="00CE5C2A">
        <w:rPr>
          <w:rStyle w:val="libNormalChar"/>
          <w:rtl/>
        </w:rPr>
        <w:t>[ 33293 ]</w:t>
      </w:r>
      <w:r>
        <w:rPr>
          <w:rtl/>
        </w:rPr>
        <w:t xml:space="preserve"> 48</w:t>
      </w:r>
      <w:r w:rsidR="00A617A7">
        <w:rPr>
          <w:rFonts w:hint="cs"/>
          <w:rtl/>
        </w:rPr>
        <w:t xml:space="preserve"> - </w:t>
      </w:r>
      <w:r>
        <w:rPr>
          <w:rtl/>
        </w:rPr>
        <w:t xml:space="preserve">محمّد بن محمّد بن النعمان المفيد في </w:t>
      </w:r>
      <w:r w:rsidRPr="00D351B6">
        <w:rPr>
          <w:rStyle w:val="libNormalChar"/>
          <w:rtl/>
        </w:rPr>
        <w:t xml:space="preserve">( </w:t>
      </w:r>
      <w:r>
        <w:rPr>
          <w:rtl/>
        </w:rPr>
        <w:t>الاختصاص</w:t>
      </w:r>
      <w:r w:rsidRPr="00D351B6">
        <w:rPr>
          <w:rStyle w:val="libNormalChar"/>
          <w:rtl/>
        </w:rPr>
        <w:t xml:space="preserve"> )</w:t>
      </w:r>
      <w:r>
        <w:rPr>
          <w:rtl/>
        </w:rPr>
        <w:t xml:space="preserve"> عن جعفر بن محمّد بن قولويه، عن الحسين بن محمّد بن عامر، عن معل</w:t>
      </w:r>
      <w:r>
        <w:rPr>
          <w:rFonts w:hint="cs"/>
          <w:rtl/>
        </w:rPr>
        <w:t>ّ</w:t>
      </w:r>
      <w:r>
        <w:rPr>
          <w:rtl/>
        </w:rPr>
        <w:t xml:space="preserve">ى ابن محمّد، عن محمّد بن جمهور، عن عبد الرحمن بن أبي نجران، عن بعض أصحابه، رفعه إلى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من حفظ من أحاديثنا أربعين حديثاً، بعثه الله يوم القيامة فقيها</w:t>
      </w:r>
      <w:r>
        <w:rPr>
          <w:rFonts w:hint="cs"/>
          <w:rtl/>
        </w:rPr>
        <w:t>ً</w:t>
      </w:r>
      <w:r>
        <w:rPr>
          <w:rtl/>
        </w:rPr>
        <w:t xml:space="preserve"> عالما</w:t>
      </w:r>
      <w:r>
        <w:rPr>
          <w:rFonts w:hint="cs"/>
          <w:rtl/>
        </w:rPr>
        <w:t>ً</w:t>
      </w:r>
      <w:r>
        <w:rPr>
          <w:rtl/>
        </w:rPr>
        <w:t>.</w:t>
      </w:r>
    </w:p>
    <w:p w:rsidR="006E7D9D" w:rsidRDefault="006E7D9D" w:rsidP="00A617A7">
      <w:pPr>
        <w:pStyle w:val="libNormal"/>
        <w:rPr>
          <w:rtl/>
        </w:rPr>
      </w:pPr>
      <w:r w:rsidRPr="00CE5C2A">
        <w:rPr>
          <w:rStyle w:val="libNormalChar"/>
          <w:rtl/>
        </w:rPr>
        <w:t>[ 33294 ]</w:t>
      </w:r>
      <w:r>
        <w:rPr>
          <w:rtl/>
        </w:rPr>
        <w:t xml:space="preserve"> 49</w:t>
      </w:r>
      <w:r w:rsidR="00A617A7">
        <w:rPr>
          <w:rFonts w:hint="cs"/>
          <w:rtl/>
        </w:rPr>
        <w:t xml:space="preserve"> - </w:t>
      </w:r>
      <w:r>
        <w:rPr>
          <w:rtl/>
        </w:rPr>
        <w:t>محمّد بن عليّ</w:t>
      </w:r>
      <w:r>
        <w:rPr>
          <w:rFonts w:hint="cs"/>
          <w:rtl/>
        </w:rPr>
        <w:t>ِ</w:t>
      </w:r>
      <w:r>
        <w:rPr>
          <w:rtl/>
        </w:rPr>
        <w:t xml:space="preserve"> بن الحسين بإسناده عن أبان بن عثمان: أن</w:t>
      </w:r>
      <w:r>
        <w:rPr>
          <w:rFonts w:hint="cs"/>
          <w:rtl/>
        </w:rPr>
        <w:t>َّ</w:t>
      </w:r>
      <w:r>
        <w:rPr>
          <w:rtl/>
        </w:rPr>
        <w:t xml:space="preserve">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F17932">
        <w:rPr>
          <w:rtl/>
        </w:rPr>
        <w:t>قال</w:t>
      </w:r>
      <w:r>
        <w:rPr>
          <w:rtl/>
        </w:rPr>
        <w:t xml:space="preserve"> له: إن</w:t>
      </w:r>
      <w:r>
        <w:rPr>
          <w:rFonts w:hint="cs"/>
          <w:rtl/>
        </w:rPr>
        <w:t>َّ</w:t>
      </w:r>
      <w:r>
        <w:rPr>
          <w:rtl/>
        </w:rPr>
        <w:t xml:space="preserve"> أبان بن تغلب روى عن</w:t>
      </w:r>
      <w:r>
        <w:rPr>
          <w:rFonts w:hint="cs"/>
          <w:rtl/>
        </w:rPr>
        <w:t>ّ</w:t>
      </w:r>
      <w:r>
        <w:rPr>
          <w:rtl/>
        </w:rPr>
        <w:t>ي رواية كثيرة، فما رواه لك عن</w:t>
      </w:r>
      <w:r>
        <w:rPr>
          <w:rFonts w:hint="cs"/>
          <w:rtl/>
        </w:rPr>
        <w:t>ّ</w:t>
      </w:r>
      <w:r>
        <w:rPr>
          <w:rtl/>
        </w:rPr>
        <w:t>ي فاروه عن</w:t>
      </w:r>
      <w:r>
        <w:rPr>
          <w:rFonts w:hint="cs"/>
          <w:rtl/>
        </w:rPr>
        <w:t>ّ</w:t>
      </w:r>
      <w:r>
        <w:rPr>
          <w:rtl/>
        </w:rPr>
        <w:t>ي.</w:t>
      </w:r>
    </w:p>
    <w:p w:rsidR="006E7D9D" w:rsidRDefault="006E7D9D" w:rsidP="00A617A7">
      <w:pPr>
        <w:pStyle w:val="libNormal"/>
        <w:rPr>
          <w:rtl/>
        </w:rPr>
      </w:pPr>
      <w:r w:rsidRPr="00CE5C2A">
        <w:rPr>
          <w:rStyle w:val="libNormalChar"/>
          <w:rtl/>
        </w:rPr>
        <w:t>[ 33295 ]</w:t>
      </w:r>
      <w:r>
        <w:rPr>
          <w:rtl/>
        </w:rPr>
        <w:t xml:space="preserve"> 50</w:t>
      </w:r>
      <w:r w:rsidR="00A617A7">
        <w:rPr>
          <w:rFonts w:hint="cs"/>
          <w:rtl/>
        </w:rPr>
        <w:t xml:space="preserve"> - </w:t>
      </w:r>
      <w:r>
        <w:rPr>
          <w:rtl/>
        </w:rPr>
        <w:t xml:space="preserve">قال: وقال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الل</w:t>
      </w:r>
      <w:r>
        <w:rPr>
          <w:rFonts w:hint="cs"/>
          <w:rtl/>
        </w:rPr>
        <w:t>ّ</w:t>
      </w:r>
      <w:r>
        <w:rPr>
          <w:rtl/>
        </w:rPr>
        <w:t>هم</w:t>
      </w:r>
      <w:r>
        <w:rPr>
          <w:rFonts w:hint="cs"/>
          <w:rtl/>
        </w:rPr>
        <w:t>ّ</w:t>
      </w:r>
      <w:r>
        <w:rPr>
          <w:rtl/>
        </w:rPr>
        <w:t xml:space="preserve"> ارحم خلفائي، قيل: يا رسول الله ومن خلفاؤك</w:t>
      </w:r>
      <w:r>
        <w:rPr>
          <w:rFonts w:hint="cs"/>
          <w:rtl/>
        </w:rPr>
        <w:t xml:space="preserve"> </w:t>
      </w:r>
      <w:r>
        <w:rPr>
          <w:rtl/>
        </w:rPr>
        <w:t>؟ قال: ال</w:t>
      </w:r>
      <w:r>
        <w:rPr>
          <w:rFonts w:hint="cs"/>
          <w:rtl/>
        </w:rPr>
        <w:t>ّ</w:t>
      </w:r>
      <w:r>
        <w:rPr>
          <w:rtl/>
        </w:rPr>
        <w:t>ذين يأتون من بعدي، يروون حديثي وسن</w:t>
      </w:r>
      <w:r>
        <w:rPr>
          <w:rFonts w:hint="cs"/>
          <w:rtl/>
        </w:rPr>
        <w:t>ّ</w:t>
      </w:r>
      <w:r>
        <w:rPr>
          <w:rtl/>
        </w:rPr>
        <w:t>تي.</w:t>
      </w:r>
    </w:p>
    <w:p w:rsidR="006E7D9D" w:rsidRDefault="006E7D9D" w:rsidP="00F803E5">
      <w:pPr>
        <w:pStyle w:val="libNormal"/>
        <w:rPr>
          <w:rtl/>
        </w:rPr>
      </w:pPr>
      <w:r>
        <w:rPr>
          <w:rtl/>
        </w:rPr>
        <w:t xml:space="preserve">ورواه في </w:t>
      </w:r>
      <w:r w:rsidRPr="00D351B6">
        <w:rPr>
          <w:rStyle w:val="libNormalChar"/>
          <w:rtl/>
        </w:rPr>
        <w:t xml:space="preserve">( </w:t>
      </w:r>
      <w:r>
        <w:rPr>
          <w:rtl/>
        </w:rPr>
        <w:t>المجالس</w:t>
      </w:r>
      <w:r w:rsidRPr="00D351B6">
        <w:rPr>
          <w:rStyle w:val="libNormalChar"/>
          <w:rtl/>
        </w:rPr>
        <w:t xml:space="preserve"> )</w:t>
      </w:r>
      <w:r>
        <w:rPr>
          <w:rtl/>
        </w:rPr>
        <w:t xml:space="preserve"> عن الحسين بن أحمد بن إدريس، عن أبيه، عن محمّد بن أحمد </w:t>
      </w:r>
      <w:r w:rsidRPr="006E7D9D">
        <w:rPr>
          <w:rStyle w:val="libFootnotenumChar"/>
          <w:rtl/>
        </w:rPr>
        <w:t>(</w:t>
      </w:r>
      <w:r w:rsidR="00F803E5">
        <w:rPr>
          <w:rStyle w:val="libFootnotenumChar"/>
          <w:rFonts w:hint="cs"/>
          <w:rtl/>
        </w:rPr>
        <w:t>2</w:t>
      </w:r>
      <w:r w:rsidRPr="006E7D9D">
        <w:rPr>
          <w:rStyle w:val="libFootnotenumChar"/>
          <w:rtl/>
        </w:rPr>
        <w:t>)</w:t>
      </w:r>
      <w:r>
        <w:rPr>
          <w:rtl/>
        </w:rPr>
        <w:t xml:space="preserve">، عن محمّد بن عليّ، عن عيسى بن عبد الله، عن أبيه، عن آبائه، عن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مثله، وزاد: ثمّ</w:t>
      </w:r>
      <w:r>
        <w:rPr>
          <w:rFonts w:hint="cs"/>
          <w:rtl/>
        </w:rPr>
        <w:t>َ</w:t>
      </w:r>
      <w:r>
        <w:rPr>
          <w:rtl/>
        </w:rPr>
        <w:t xml:space="preserve"> يعلّمونها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47</w:t>
      </w:r>
      <w:r w:rsidR="00A617A7">
        <w:rPr>
          <w:rtl/>
        </w:rPr>
        <w:t xml:space="preserve"> - </w:t>
      </w:r>
      <w:r>
        <w:rPr>
          <w:rtl/>
        </w:rPr>
        <w:t>عدة ال</w:t>
      </w:r>
      <w:r>
        <w:rPr>
          <w:rFonts w:hint="cs"/>
          <w:rtl/>
        </w:rPr>
        <w:t>أ</w:t>
      </w:r>
      <w:r>
        <w:rPr>
          <w:rtl/>
        </w:rPr>
        <w:t>صول 1: 379.</w:t>
      </w:r>
    </w:p>
    <w:p w:rsidR="006E7D9D" w:rsidRPr="006C36AE" w:rsidRDefault="006E7D9D" w:rsidP="00D351B6">
      <w:pPr>
        <w:pStyle w:val="libFootnote0"/>
        <w:rPr>
          <w:rtl/>
        </w:rPr>
      </w:pPr>
      <w:r>
        <w:rPr>
          <w:rtl/>
        </w:rPr>
        <w:t>(1) في المصدر: لا تجدون.</w:t>
      </w:r>
    </w:p>
    <w:p w:rsidR="006E7D9D" w:rsidRDefault="006E7D9D" w:rsidP="00D351B6">
      <w:pPr>
        <w:pStyle w:val="libFootnote0"/>
        <w:rPr>
          <w:rtl/>
        </w:rPr>
      </w:pPr>
      <w:r>
        <w:rPr>
          <w:rtl/>
        </w:rPr>
        <w:t>48</w:t>
      </w:r>
      <w:r w:rsidR="00A617A7">
        <w:rPr>
          <w:rtl/>
        </w:rPr>
        <w:t xml:space="preserve"> - </w:t>
      </w:r>
      <w:r>
        <w:rPr>
          <w:rtl/>
        </w:rPr>
        <w:t>الاختصاص: 2.</w:t>
      </w:r>
    </w:p>
    <w:p w:rsidR="006E7D9D" w:rsidRDefault="006E7D9D" w:rsidP="00D351B6">
      <w:pPr>
        <w:pStyle w:val="libFootnote0"/>
        <w:rPr>
          <w:rtl/>
        </w:rPr>
      </w:pPr>
      <w:r>
        <w:rPr>
          <w:rtl/>
        </w:rPr>
        <w:t>49</w:t>
      </w:r>
      <w:r w:rsidR="00A617A7">
        <w:rPr>
          <w:rtl/>
        </w:rPr>
        <w:t xml:space="preserve"> - </w:t>
      </w:r>
      <w:r>
        <w:rPr>
          <w:rtl/>
        </w:rPr>
        <w:t>الفقيه 4: 23 « المشيخة ».</w:t>
      </w:r>
    </w:p>
    <w:p w:rsidR="006E7D9D" w:rsidRDefault="006E7D9D" w:rsidP="00D351B6">
      <w:pPr>
        <w:pStyle w:val="libFootnote0"/>
        <w:rPr>
          <w:rtl/>
        </w:rPr>
      </w:pPr>
      <w:r>
        <w:rPr>
          <w:rtl/>
        </w:rPr>
        <w:t>50</w:t>
      </w:r>
      <w:r w:rsidR="00A617A7">
        <w:rPr>
          <w:rtl/>
        </w:rPr>
        <w:t xml:space="preserve"> - </w:t>
      </w:r>
      <w:r>
        <w:rPr>
          <w:rtl/>
        </w:rPr>
        <w:t>الفقيه 4: 302 / 915.</w:t>
      </w:r>
    </w:p>
    <w:p w:rsidR="006E7D9D" w:rsidRPr="006C36AE" w:rsidRDefault="006E7D9D" w:rsidP="00F803E5">
      <w:pPr>
        <w:pStyle w:val="libFootnote0"/>
        <w:rPr>
          <w:rtl/>
        </w:rPr>
      </w:pPr>
      <w:r w:rsidRPr="006C36AE">
        <w:rPr>
          <w:rtl/>
        </w:rPr>
        <w:t>(</w:t>
      </w:r>
      <w:r w:rsidR="00F803E5">
        <w:rPr>
          <w:rFonts w:hint="cs"/>
          <w:rtl/>
        </w:rPr>
        <w:t>2</w:t>
      </w:r>
      <w:r w:rsidRPr="006C36AE">
        <w:rPr>
          <w:rtl/>
        </w:rPr>
        <w:t>) في امالي الصدوق زيادة</w:t>
      </w:r>
      <w:r>
        <w:rPr>
          <w:rtl/>
        </w:rPr>
        <w:t>:</w:t>
      </w:r>
      <w:r w:rsidRPr="006C36AE">
        <w:rPr>
          <w:rtl/>
        </w:rPr>
        <w:t xml:space="preserve"> عن</w:t>
      </w:r>
      <w:r>
        <w:rPr>
          <w:rtl/>
        </w:rPr>
        <w:t xml:space="preserve"> محمّد </w:t>
      </w:r>
      <w:r w:rsidRPr="006C36AE">
        <w:rPr>
          <w:rtl/>
        </w:rPr>
        <w:t>بن حسان الرازي</w:t>
      </w:r>
      <w:r>
        <w:rPr>
          <w:rtl/>
        </w:rPr>
        <w:t>.</w:t>
      </w:r>
    </w:p>
    <w:p w:rsidR="006E7D9D" w:rsidRDefault="006E7D9D" w:rsidP="00D351B6">
      <w:pPr>
        <w:pStyle w:val="libNormal"/>
        <w:rPr>
          <w:rtl/>
        </w:rPr>
      </w:pPr>
      <w:r>
        <w:rPr>
          <w:rtl/>
        </w:rPr>
        <w:br w:type="page"/>
      </w:r>
    </w:p>
    <w:p w:rsidR="006E7D9D" w:rsidRDefault="006E7D9D" w:rsidP="00F803E5">
      <w:pPr>
        <w:pStyle w:val="libNormal0"/>
        <w:rPr>
          <w:rtl/>
        </w:rPr>
      </w:pPr>
      <w:r>
        <w:rPr>
          <w:rFonts w:hint="cs"/>
          <w:rtl/>
        </w:rPr>
        <w:lastRenderedPageBreak/>
        <w:t>أ</w:t>
      </w:r>
      <w:r>
        <w:rPr>
          <w:rtl/>
        </w:rPr>
        <w:t xml:space="preserve">متي </w:t>
      </w:r>
      <w:r w:rsidRPr="006E7D9D">
        <w:rPr>
          <w:rStyle w:val="libFootnotenumChar"/>
          <w:rtl/>
        </w:rPr>
        <w:t>(</w:t>
      </w:r>
      <w:r w:rsidR="00F803E5">
        <w:rPr>
          <w:rStyle w:val="libFootnotenumChar"/>
          <w:rFonts w:hint="cs"/>
          <w:rtl/>
        </w:rPr>
        <w:t>1</w:t>
      </w:r>
      <w:r w:rsidRPr="006E7D9D">
        <w:rPr>
          <w:rStyle w:val="libFootnotenumChar"/>
          <w:rtl/>
        </w:rPr>
        <w:t>)</w:t>
      </w:r>
      <w:r>
        <w:rPr>
          <w:rtl/>
        </w:rPr>
        <w:t>.</w:t>
      </w:r>
    </w:p>
    <w:p w:rsidR="006E7D9D" w:rsidRDefault="006E7D9D" w:rsidP="00F803E5">
      <w:pPr>
        <w:pStyle w:val="libNormal"/>
        <w:rPr>
          <w:rtl/>
        </w:rPr>
      </w:pPr>
      <w:r w:rsidRPr="00CE5C2A">
        <w:rPr>
          <w:rStyle w:val="libNormalChar"/>
          <w:rtl/>
        </w:rPr>
        <w:t>[ 33296 ]</w:t>
      </w:r>
      <w:r>
        <w:rPr>
          <w:rtl/>
        </w:rPr>
        <w:t xml:space="preserve"> 51</w:t>
      </w:r>
      <w:r w:rsidR="00A617A7">
        <w:rPr>
          <w:rFonts w:hint="cs"/>
          <w:rtl/>
        </w:rPr>
        <w:t xml:space="preserve"> - </w:t>
      </w:r>
      <w:r>
        <w:rPr>
          <w:rtl/>
        </w:rPr>
        <w:t xml:space="preserve">وبإسناده عن حمّاد بن عمرو، وأنس بن محمّد، عن أبيه، عن جعفر بن محمّد، عن آبائه </w:t>
      </w:r>
      <w:r w:rsidR="002630D5" w:rsidRPr="00D351B6">
        <w:rPr>
          <w:rStyle w:val="libNormalChar"/>
          <w:rFonts w:hint="cs"/>
          <w:rtl/>
        </w:rPr>
        <w:t xml:space="preserve">( </w:t>
      </w:r>
      <w:r w:rsidR="002630D5" w:rsidRPr="002630D5">
        <w:rPr>
          <w:rStyle w:val="libAlaemChar"/>
          <w:rFonts w:hint="cs"/>
          <w:rtl/>
        </w:rPr>
        <w:t>عليهم‌السلام</w:t>
      </w:r>
      <w:r w:rsidR="00F803E5" w:rsidRPr="00D351B6">
        <w:rPr>
          <w:rStyle w:val="libNormalChar"/>
          <w:rFonts w:hint="cs"/>
          <w:rtl/>
        </w:rPr>
        <w:t>)</w:t>
      </w:r>
      <w:r w:rsidR="002630D5" w:rsidRPr="002630D5">
        <w:rPr>
          <w:rStyle w:val="libAlaemChar"/>
          <w:rFonts w:hint="cs"/>
          <w:rtl/>
        </w:rPr>
        <w:t xml:space="preserve"> </w:t>
      </w:r>
      <w:r w:rsidRPr="00F17932">
        <w:rPr>
          <w:rtl/>
        </w:rPr>
        <w:t>في وصي</w:t>
      </w:r>
      <w:r>
        <w:rPr>
          <w:rFonts w:hint="cs"/>
          <w:rtl/>
        </w:rPr>
        <w:t>ّ</w:t>
      </w:r>
      <w:r w:rsidRPr="00F17932">
        <w:rPr>
          <w:rtl/>
        </w:rPr>
        <w:t>ة النبي</w:t>
      </w:r>
      <w:r>
        <w:rPr>
          <w:rtl/>
        </w:rPr>
        <w:t xml:space="preserve">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F17932">
        <w:rPr>
          <w:rtl/>
        </w:rPr>
        <w:t>لعلي</w:t>
      </w:r>
      <w:r>
        <w:rPr>
          <w:rFonts w:hint="cs"/>
          <w:rtl/>
        </w:rPr>
        <w:t>ّ</w:t>
      </w:r>
      <w:r w:rsidRPr="00F17932">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يا علي</w:t>
      </w:r>
      <w:r>
        <w:rPr>
          <w:rFonts w:hint="cs"/>
          <w:rtl/>
        </w:rPr>
        <w:t xml:space="preserve">ّ </w:t>
      </w:r>
      <w:r>
        <w:rPr>
          <w:rtl/>
        </w:rPr>
        <w:t xml:space="preserve">! أعجب الناس </w:t>
      </w:r>
      <w:r>
        <w:rPr>
          <w:rFonts w:hint="cs"/>
          <w:rtl/>
        </w:rPr>
        <w:t>إ</w:t>
      </w:r>
      <w:r>
        <w:rPr>
          <w:rtl/>
        </w:rPr>
        <w:t xml:space="preserve">يماناً، وأعظمهم يقينا قوم يكونون في آخر الزمان، لم يلحقوا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وحجب عنهم الحج</w:t>
      </w:r>
      <w:r>
        <w:rPr>
          <w:rFonts w:hint="cs"/>
          <w:rtl/>
        </w:rPr>
        <w:t>ّ</w:t>
      </w:r>
      <w:r>
        <w:rPr>
          <w:rtl/>
        </w:rPr>
        <w:t>ة، فآمنوا بسواد على بياض.</w:t>
      </w:r>
    </w:p>
    <w:p w:rsidR="006E7D9D" w:rsidRDefault="006E7D9D" w:rsidP="00F803E5">
      <w:pPr>
        <w:pStyle w:val="libNormal"/>
        <w:rPr>
          <w:rtl/>
        </w:rPr>
      </w:pPr>
      <w:r>
        <w:rPr>
          <w:rtl/>
        </w:rPr>
        <w:t xml:space="preserve">وفي كتاب </w:t>
      </w:r>
      <w:r w:rsidRPr="00D351B6">
        <w:rPr>
          <w:rStyle w:val="libNormalChar"/>
          <w:rtl/>
        </w:rPr>
        <w:t xml:space="preserve">( </w:t>
      </w:r>
      <w:r>
        <w:rPr>
          <w:rtl/>
        </w:rPr>
        <w:t>إكمال الدين</w:t>
      </w:r>
      <w:r w:rsidRPr="00D351B6">
        <w:rPr>
          <w:rStyle w:val="libNormalChar"/>
          <w:rtl/>
        </w:rPr>
        <w:t xml:space="preserve"> )</w:t>
      </w:r>
      <w:r>
        <w:rPr>
          <w:rtl/>
        </w:rPr>
        <w:t xml:space="preserve"> بالسند المشار إليه عن حمّاد بن عمرو، عن جعفر بن محمّد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نحوه </w:t>
      </w:r>
      <w:r w:rsidRPr="006E7D9D">
        <w:rPr>
          <w:rStyle w:val="libFootnotenumChar"/>
          <w:rtl/>
        </w:rPr>
        <w:t>(</w:t>
      </w:r>
      <w:r w:rsidR="00F803E5">
        <w:rPr>
          <w:rStyle w:val="libFootnotenumChar"/>
          <w:rFonts w:hint="cs"/>
          <w:rtl/>
        </w:rPr>
        <w:t>2</w:t>
      </w:r>
      <w:r w:rsidRPr="006E7D9D">
        <w:rPr>
          <w:rStyle w:val="libFootnotenumChar"/>
          <w:rtl/>
        </w:rPr>
        <w:t>)</w:t>
      </w:r>
      <w:r>
        <w:rPr>
          <w:rtl/>
        </w:rPr>
        <w:t>.</w:t>
      </w:r>
    </w:p>
    <w:p w:rsidR="006E7D9D" w:rsidRDefault="006E7D9D" w:rsidP="00A617A7">
      <w:pPr>
        <w:pStyle w:val="libNormal"/>
        <w:rPr>
          <w:rtl/>
        </w:rPr>
      </w:pPr>
      <w:r w:rsidRPr="00CE5C2A">
        <w:rPr>
          <w:rStyle w:val="libNormalChar"/>
          <w:rtl/>
        </w:rPr>
        <w:t>[ 33297 ]</w:t>
      </w:r>
      <w:r>
        <w:rPr>
          <w:rtl/>
        </w:rPr>
        <w:t xml:space="preserve"> 52</w:t>
      </w:r>
      <w:r w:rsidR="00A617A7">
        <w:rPr>
          <w:rFonts w:hint="cs"/>
          <w:rtl/>
        </w:rPr>
        <w:t xml:space="preserve"> - </w:t>
      </w:r>
      <w:r>
        <w:rPr>
          <w:rtl/>
        </w:rPr>
        <w:t xml:space="preserve">وفي </w:t>
      </w:r>
      <w:r w:rsidRPr="00D351B6">
        <w:rPr>
          <w:rStyle w:val="libNormalChar"/>
          <w:rtl/>
        </w:rPr>
        <w:t xml:space="preserve">( </w:t>
      </w:r>
      <w:r>
        <w:rPr>
          <w:rtl/>
        </w:rPr>
        <w:t>عيون الأخبار</w:t>
      </w:r>
      <w:r w:rsidRPr="00D351B6">
        <w:rPr>
          <w:rStyle w:val="libNormalChar"/>
          <w:rtl/>
        </w:rPr>
        <w:t xml:space="preserve"> )</w:t>
      </w:r>
      <w:r>
        <w:rPr>
          <w:rtl/>
        </w:rPr>
        <w:t xml:space="preserve"> عن عبد الواحد بن محمّد بن عبدوس، عن عليّ</w:t>
      </w:r>
      <w:r>
        <w:rPr>
          <w:rFonts w:hint="cs"/>
          <w:rtl/>
        </w:rPr>
        <w:t>ِ</w:t>
      </w:r>
      <w:r>
        <w:rPr>
          <w:rtl/>
        </w:rPr>
        <w:t xml:space="preserve"> بن محمّد بن قتيبة، عن حمدان بن سليمان، عن عبد السلام الهروي، عن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رحم الله عبدا</w:t>
      </w:r>
      <w:r>
        <w:rPr>
          <w:rFonts w:hint="cs"/>
          <w:rtl/>
        </w:rPr>
        <w:t>ً</w:t>
      </w:r>
      <w:r>
        <w:rPr>
          <w:rtl/>
        </w:rPr>
        <w:t xml:space="preserve"> أحيى أمرنا، قلت: كيف يحيي أمركم</w:t>
      </w:r>
      <w:r>
        <w:rPr>
          <w:rFonts w:hint="cs"/>
          <w:rtl/>
        </w:rPr>
        <w:t xml:space="preserve"> </w:t>
      </w:r>
      <w:r>
        <w:rPr>
          <w:rtl/>
        </w:rPr>
        <w:t>؟ قال: يتعل</w:t>
      </w:r>
      <w:r>
        <w:rPr>
          <w:rFonts w:hint="cs"/>
          <w:rtl/>
        </w:rPr>
        <w:t>ّ</w:t>
      </w:r>
      <w:r>
        <w:rPr>
          <w:rtl/>
        </w:rPr>
        <w:t>م علومنا، ويعل</w:t>
      </w:r>
      <w:r>
        <w:rPr>
          <w:rFonts w:hint="cs"/>
          <w:rtl/>
        </w:rPr>
        <w:t>ّ</w:t>
      </w:r>
      <w:r>
        <w:rPr>
          <w:rtl/>
        </w:rPr>
        <w:t>مها الناس، ف</w:t>
      </w:r>
      <w:r>
        <w:rPr>
          <w:rFonts w:hint="cs"/>
          <w:rtl/>
        </w:rPr>
        <w:t>إ</w:t>
      </w:r>
      <w:r>
        <w:rPr>
          <w:rtl/>
        </w:rPr>
        <w:t>ن</w:t>
      </w:r>
      <w:r>
        <w:rPr>
          <w:rFonts w:hint="cs"/>
          <w:rtl/>
        </w:rPr>
        <w:t>َّ</w:t>
      </w:r>
      <w:r>
        <w:rPr>
          <w:rtl/>
        </w:rPr>
        <w:t xml:space="preserve"> الناس لو علموا محاسن كلامنا لاتّبعونا. الحديث.</w:t>
      </w:r>
    </w:p>
    <w:p w:rsidR="006E7D9D" w:rsidRDefault="006E7D9D" w:rsidP="004E5D55">
      <w:pPr>
        <w:pStyle w:val="libNormal"/>
        <w:rPr>
          <w:rtl/>
        </w:rPr>
      </w:pPr>
      <w:r w:rsidRPr="00CE5C2A">
        <w:rPr>
          <w:rStyle w:val="libNormalChar"/>
          <w:rtl/>
        </w:rPr>
        <w:t>[ 33298 ]</w:t>
      </w:r>
      <w:r>
        <w:rPr>
          <w:rtl/>
        </w:rPr>
        <w:t xml:space="preserve"> 53</w:t>
      </w:r>
      <w:r w:rsidR="00A617A7">
        <w:rPr>
          <w:rFonts w:hint="cs"/>
          <w:rtl/>
        </w:rPr>
        <w:t xml:space="preserve"> - </w:t>
      </w:r>
      <w:r>
        <w:rPr>
          <w:rtl/>
        </w:rPr>
        <w:t xml:space="preserve">وبأسانيد تقدمت في إسباغ الوضوء </w:t>
      </w:r>
      <w:r w:rsidRPr="006E7D9D">
        <w:rPr>
          <w:rStyle w:val="libFootnotenumChar"/>
          <w:rtl/>
        </w:rPr>
        <w:t>(</w:t>
      </w:r>
      <w:r w:rsidR="00F803E5">
        <w:rPr>
          <w:rStyle w:val="libFootnotenumChar"/>
          <w:rFonts w:hint="cs"/>
          <w:rtl/>
        </w:rPr>
        <w:t>3</w:t>
      </w:r>
      <w:r w:rsidRPr="006E7D9D">
        <w:rPr>
          <w:rStyle w:val="libFootnotenumChar"/>
          <w:rtl/>
        </w:rPr>
        <w:t>)</w:t>
      </w:r>
      <w:r>
        <w:rPr>
          <w:rtl/>
        </w:rPr>
        <w:t xml:space="preserve"> عن الرضا، عن آبائه </w:t>
      </w:r>
      <w:r w:rsidR="002630D5" w:rsidRPr="00D351B6">
        <w:rPr>
          <w:rStyle w:val="libNormalChar"/>
          <w:rFonts w:hint="cs"/>
          <w:rtl/>
        </w:rPr>
        <w:t xml:space="preserve">( </w:t>
      </w:r>
      <w:r w:rsidR="002630D5" w:rsidRPr="002630D5">
        <w:rPr>
          <w:rStyle w:val="libAlaemChar"/>
          <w:rFonts w:hint="cs"/>
          <w:rtl/>
        </w:rPr>
        <w:t>عليهم‌السلام</w:t>
      </w:r>
      <w:r w:rsidR="004E5D55" w:rsidRPr="00D351B6">
        <w:rPr>
          <w:rStyle w:val="libNormalChar"/>
          <w:rFonts w:hint="cs"/>
          <w:rtl/>
        </w:rPr>
        <w:t>)</w:t>
      </w:r>
      <w:r w:rsidR="002630D5" w:rsidRPr="002630D5">
        <w:rPr>
          <w:rStyle w:val="libAlaemChar"/>
          <w:rFonts w:hint="cs"/>
          <w:rtl/>
        </w:rPr>
        <w:t xml:space="preserve"> </w:t>
      </w:r>
      <w:r>
        <w:rPr>
          <w:rtl/>
        </w:rPr>
        <w:t>،</w:t>
      </w:r>
      <w:r w:rsidRPr="00EA4B03">
        <w:rPr>
          <w:rtl/>
        </w:rPr>
        <w:t xml:space="preserve"> قال</w:t>
      </w:r>
      <w:r>
        <w:rPr>
          <w:rtl/>
        </w:rPr>
        <w:t>:</w:t>
      </w:r>
      <w:r w:rsidRPr="00EA4B03">
        <w:rPr>
          <w:rtl/>
        </w:rPr>
        <w:t xml:space="preserve">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4E5D55" w:rsidRPr="00D351B6">
        <w:rPr>
          <w:rStyle w:val="libNormalChar"/>
          <w:rFonts w:hint="cs"/>
          <w:rtl/>
        </w:rPr>
        <w:t>)</w:t>
      </w:r>
      <w:r>
        <w:rPr>
          <w:rtl/>
        </w:rPr>
        <w:t>: الل</w:t>
      </w:r>
      <w:r>
        <w:rPr>
          <w:rFonts w:hint="cs"/>
          <w:rtl/>
        </w:rPr>
        <w:t>ّ</w:t>
      </w:r>
      <w:r>
        <w:rPr>
          <w:rtl/>
        </w:rPr>
        <w:t>هم ارحم خلفائي</w:t>
      </w:r>
      <w:r w:rsidR="00A617A7">
        <w:rPr>
          <w:rFonts w:hint="cs"/>
          <w:rtl/>
        </w:rPr>
        <w:t xml:space="preserve"> - </w:t>
      </w:r>
      <w:r>
        <w:rPr>
          <w:rtl/>
        </w:rPr>
        <w:t>ثلاث مر</w:t>
      </w:r>
      <w:r>
        <w:rPr>
          <w:rFonts w:hint="cs"/>
          <w:rtl/>
        </w:rPr>
        <w:t>ّ</w:t>
      </w:r>
      <w:r>
        <w:rPr>
          <w:rtl/>
        </w:rPr>
        <w:t>ات</w:t>
      </w:r>
      <w:r w:rsidR="00A617A7">
        <w:rPr>
          <w:rFonts w:hint="cs"/>
          <w:rtl/>
        </w:rPr>
        <w:t xml:space="preserve"> - </w:t>
      </w:r>
      <w:r>
        <w:rPr>
          <w:rtl/>
        </w:rPr>
        <w:t>فقيل له: يا رسول الله ومن خلفاؤك</w:t>
      </w:r>
      <w:r>
        <w:rPr>
          <w:rFonts w:hint="cs"/>
          <w:rtl/>
        </w:rPr>
        <w:t xml:space="preserve"> </w:t>
      </w:r>
      <w:r>
        <w:rPr>
          <w:rtl/>
        </w:rPr>
        <w:t>؟ قال: ال</w:t>
      </w:r>
      <w:r>
        <w:rPr>
          <w:rFonts w:hint="cs"/>
          <w:rtl/>
        </w:rPr>
        <w:t>ّ</w:t>
      </w:r>
      <w:r>
        <w:rPr>
          <w:rtl/>
        </w:rPr>
        <w:t>ذين يأتون من بعدي ويروون عن</w:t>
      </w:r>
      <w:r>
        <w:rPr>
          <w:rFonts w:hint="cs"/>
          <w:rtl/>
        </w:rPr>
        <w:t>ّ</w:t>
      </w:r>
      <w:r>
        <w:rPr>
          <w:rtl/>
        </w:rPr>
        <w:t>ي أحاديثي وسن</w:t>
      </w:r>
      <w:r>
        <w:rPr>
          <w:rFonts w:hint="cs"/>
          <w:rtl/>
        </w:rPr>
        <w:t>ّ</w:t>
      </w:r>
      <w:r>
        <w:rPr>
          <w:rtl/>
        </w:rPr>
        <w:t>تي، فيعلمونها الناس من بعدي.</w:t>
      </w:r>
    </w:p>
    <w:p w:rsidR="006E7D9D" w:rsidRDefault="006E7D9D" w:rsidP="006E7D9D">
      <w:pPr>
        <w:pStyle w:val="libNormal"/>
        <w:rPr>
          <w:rtl/>
        </w:rPr>
      </w:pPr>
      <w:r>
        <w:rPr>
          <w:rtl/>
        </w:rPr>
        <w:t xml:space="preserve">ورواه في </w:t>
      </w:r>
      <w:r w:rsidRPr="00D351B6">
        <w:rPr>
          <w:rStyle w:val="libNormalChar"/>
          <w:rtl/>
        </w:rPr>
        <w:t xml:space="preserve">( </w:t>
      </w:r>
      <w:r>
        <w:rPr>
          <w:rtl/>
        </w:rPr>
        <w:t>معاني الأخبار</w:t>
      </w:r>
      <w:r w:rsidRPr="00D351B6">
        <w:rPr>
          <w:rStyle w:val="libNormalChar"/>
          <w:rtl/>
        </w:rPr>
        <w:t xml:space="preserve"> )</w:t>
      </w:r>
      <w:r>
        <w:rPr>
          <w:rtl/>
        </w:rPr>
        <w:t xml:space="preserve"> عن أبيه، عن عليّ بن ابراهيم، عن أبيه، </w:t>
      </w:r>
    </w:p>
    <w:p w:rsidR="006E7D9D" w:rsidRPr="00296D77" w:rsidRDefault="00D351B6" w:rsidP="00D351B6">
      <w:pPr>
        <w:pStyle w:val="libLine"/>
        <w:rPr>
          <w:rtl/>
        </w:rPr>
      </w:pPr>
      <w:r>
        <w:rPr>
          <w:rFonts w:hint="cs"/>
          <w:rtl/>
        </w:rPr>
        <w:t>____________________</w:t>
      </w:r>
    </w:p>
    <w:p w:rsidR="006E7D9D" w:rsidRPr="006C36AE" w:rsidRDefault="006E7D9D" w:rsidP="00F803E5">
      <w:pPr>
        <w:pStyle w:val="libFootnote0"/>
        <w:rPr>
          <w:rtl/>
        </w:rPr>
      </w:pPr>
      <w:r w:rsidRPr="006C36AE">
        <w:rPr>
          <w:rtl/>
        </w:rPr>
        <w:t>(</w:t>
      </w:r>
      <w:r w:rsidR="00F803E5">
        <w:rPr>
          <w:rFonts w:hint="cs"/>
          <w:rtl/>
        </w:rPr>
        <w:t>1</w:t>
      </w:r>
      <w:r w:rsidRPr="006C36AE">
        <w:rPr>
          <w:rtl/>
        </w:rPr>
        <w:t>) امالي الصدوق</w:t>
      </w:r>
      <w:r>
        <w:rPr>
          <w:rtl/>
        </w:rPr>
        <w:t>:</w:t>
      </w:r>
      <w:r w:rsidRPr="006C36AE">
        <w:rPr>
          <w:rtl/>
        </w:rPr>
        <w:t xml:space="preserve"> 152</w:t>
      </w:r>
      <w:r>
        <w:rPr>
          <w:rtl/>
        </w:rPr>
        <w:t xml:space="preserve"> / 4.</w:t>
      </w:r>
    </w:p>
    <w:p w:rsidR="006E7D9D" w:rsidRDefault="006E7D9D" w:rsidP="00D351B6">
      <w:pPr>
        <w:pStyle w:val="libFootnote0"/>
        <w:rPr>
          <w:rtl/>
        </w:rPr>
      </w:pPr>
      <w:r>
        <w:rPr>
          <w:rtl/>
        </w:rPr>
        <w:t>51</w:t>
      </w:r>
      <w:r w:rsidR="00A617A7">
        <w:rPr>
          <w:rtl/>
        </w:rPr>
        <w:t xml:space="preserve"> - </w:t>
      </w:r>
      <w:r>
        <w:rPr>
          <w:rtl/>
        </w:rPr>
        <w:t>الفقيه 4: 265 / 824.</w:t>
      </w:r>
    </w:p>
    <w:p w:rsidR="006E7D9D" w:rsidRPr="006C36AE" w:rsidRDefault="006E7D9D" w:rsidP="00F803E5">
      <w:pPr>
        <w:pStyle w:val="libFootnote0"/>
        <w:rPr>
          <w:rtl/>
        </w:rPr>
      </w:pPr>
      <w:r w:rsidRPr="006C36AE">
        <w:rPr>
          <w:rtl/>
        </w:rPr>
        <w:t>(</w:t>
      </w:r>
      <w:r w:rsidR="00F803E5">
        <w:rPr>
          <w:rFonts w:hint="cs"/>
          <w:rtl/>
        </w:rPr>
        <w:t>2</w:t>
      </w:r>
      <w:r w:rsidRPr="006C36AE">
        <w:rPr>
          <w:rtl/>
        </w:rPr>
        <w:t xml:space="preserve">) </w:t>
      </w:r>
      <w:r>
        <w:rPr>
          <w:rFonts w:hint="cs"/>
          <w:rtl/>
        </w:rPr>
        <w:t>إ</w:t>
      </w:r>
      <w:r w:rsidRPr="006C36AE">
        <w:rPr>
          <w:rtl/>
        </w:rPr>
        <w:t>كمال الدين</w:t>
      </w:r>
      <w:r>
        <w:rPr>
          <w:rtl/>
        </w:rPr>
        <w:t>:</w:t>
      </w:r>
      <w:r w:rsidRPr="006C36AE">
        <w:rPr>
          <w:rtl/>
        </w:rPr>
        <w:t xml:space="preserve"> 288</w:t>
      </w:r>
      <w:r>
        <w:rPr>
          <w:rtl/>
        </w:rPr>
        <w:t xml:space="preserve"> / ذيل 8.</w:t>
      </w:r>
    </w:p>
    <w:p w:rsidR="006E7D9D" w:rsidRDefault="006E7D9D" w:rsidP="00D351B6">
      <w:pPr>
        <w:pStyle w:val="libFootnote0"/>
        <w:rPr>
          <w:rtl/>
        </w:rPr>
      </w:pPr>
      <w:r>
        <w:rPr>
          <w:rtl/>
        </w:rPr>
        <w:t>52</w:t>
      </w:r>
      <w:r w:rsidR="00A617A7">
        <w:rPr>
          <w:rtl/>
        </w:rPr>
        <w:t xml:space="preserve"> - </w:t>
      </w:r>
      <w:r>
        <w:rPr>
          <w:rtl/>
        </w:rPr>
        <w:t xml:space="preserve">عيون </w:t>
      </w:r>
      <w:r w:rsidRPr="00F803E5">
        <w:rPr>
          <w:rFonts w:hint="cs"/>
          <w:rtl/>
        </w:rPr>
        <w:t>أ</w:t>
      </w:r>
      <w:r w:rsidRPr="00F803E5">
        <w:rPr>
          <w:rtl/>
        </w:rPr>
        <w:t>خبار ال</w:t>
      </w:r>
      <w:r w:rsidRPr="00F803E5">
        <w:rPr>
          <w:rFonts w:hint="cs"/>
          <w:rtl/>
        </w:rPr>
        <w:t>إِ</w:t>
      </w:r>
      <w:r w:rsidRPr="00F803E5">
        <w:rPr>
          <w:rtl/>
        </w:rPr>
        <w:t xml:space="preserve">مام الرضا </w:t>
      </w:r>
      <w:r w:rsidR="002630D5" w:rsidRPr="00F803E5">
        <w:rPr>
          <w:rFonts w:hint="cs"/>
          <w:rtl/>
        </w:rPr>
        <w:t xml:space="preserve">( </w:t>
      </w:r>
      <w:r w:rsidR="002630D5" w:rsidRPr="00F803E5">
        <w:rPr>
          <w:rStyle w:val="libFootnoteAlaemChar"/>
          <w:rFonts w:hint="cs"/>
          <w:rtl/>
        </w:rPr>
        <w:t xml:space="preserve">عليه‌السلام </w:t>
      </w:r>
      <w:r w:rsidR="002630D5" w:rsidRPr="00F803E5">
        <w:rPr>
          <w:rFonts w:hint="cs"/>
          <w:rtl/>
        </w:rPr>
        <w:t xml:space="preserve">) </w:t>
      </w:r>
      <w:r w:rsidRPr="00F803E5">
        <w:rPr>
          <w:rtl/>
        </w:rPr>
        <w:t>1: 307</w:t>
      </w:r>
      <w:r>
        <w:rPr>
          <w:rtl/>
        </w:rPr>
        <w:t xml:space="preserve"> / 69.</w:t>
      </w:r>
    </w:p>
    <w:p w:rsidR="006E7D9D" w:rsidRDefault="006E7D9D" w:rsidP="00D351B6">
      <w:pPr>
        <w:pStyle w:val="libFootnote0"/>
        <w:rPr>
          <w:rtl/>
        </w:rPr>
      </w:pPr>
      <w:r>
        <w:rPr>
          <w:rtl/>
        </w:rPr>
        <w:t>53</w:t>
      </w:r>
      <w:r w:rsidR="00A617A7">
        <w:rPr>
          <w:rtl/>
        </w:rPr>
        <w:t xml:space="preserve"> - </w:t>
      </w:r>
      <w:r>
        <w:rPr>
          <w:rtl/>
        </w:rPr>
        <w:t xml:space="preserve">عيون </w:t>
      </w:r>
      <w:r>
        <w:rPr>
          <w:rFonts w:hint="cs"/>
          <w:rtl/>
        </w:rPr>
        <w:t>أ</w:t>
      </w:r>
      <w:r>
        <w:rPr>
          <w:rtl/>
        </w:rPr>
        <w:t>خبار ال</w:t>
      </w:r>
      <w:r>
        <w:rPr>
          <w:rFonts w:hint="cs"/>
          <w:rtl/>
        </w:rPr>
        <w:t>إِ</w:t>
      </w:r>
      <w:r>
        <w:rPr>
          <w:rtl/>
        </w:rPr>
        <w:t xml:space="preserve">مام </w:t>
      </w:r>
      <w:r w:rsidRPr="00F803E5">
        <w:rPr>
          <w:rtl/>
        </w:rPr>
        <w:t xml:space="preserve">الرضا </w:t>
      </w:r>
      <w:r w:rsidR="002630D5" w:rsidRPr="00F803E5">
        <w:rPr>
          <w:rFonts w:hint="cs"/>
          <w:rtl/>
        </w:rPr>
        <w:t xml:space="preserve">( </w:t>
      </w:r>
      <w:r w:rsidR="002630D5" w:rsidRPr="00F803E5">
        <w:rPr>
          <w:rStyle w:val="libFootnoteAlaemChar"/>
          <w:rFonts w:hint="cs"/>
          <w:rtl/>
        </w:rPr>
        <w:t xml:space="preserve">عليه‌السلام </w:t>
      </w:r>
      <w:r w:rsidR="002630D5" w:rsidRPr="00F803E5">
        <w:rPr>
          <w:rFonts w:hint="cs"/>
          <w:rtl/>
        </w:rPr>
        <w:t xml:space="preserve">) </w:t>
      </w:r>
      <w:r w:rsidRPr="00F803E5">
        <w:rPr>
          <w:rtl/>
        </w:rPr>
        <w:t>2</w:t>
      </w:r>
      <w:r>
        <w:rPr>
          <w:rtl/>
        </w:rPr>
        <w:t>: 37 / 94.</w:t>
      </w:r>
    </w:p>
    <w:p w:rsidR="006E7D9D" w:rsidRPr="006C36AE" w:rsidRDefault="006E7D9D" w:rsidP="00F803E5">
      <w:pPr>
        <w:pStyle w:val="libFootnote0"/>
        <w:rPr>
          <w:rtl/>
        </w:rPr>
      </w:pPr>
      <w:r w:rsidRPr="006C36AE">
        <w:rPr>
          <w:rtl/>
        </w:rPr>
        <w:t>(</w:t>
      </w:r>
      <w:r w:rsidR="00F803E5">
        <w:rPr>
          <w:rFonts w:hint="cs"/>
          <w:rtl/>
        </w:rPr>
        <w:t>3</w:t>
      </w:r>
      <w:r w:rsidRPr="006C36AE">
        <w:rPr>
          <w:rtl/>
        </w:rPr>
        <w:t>) تقدم في الحديث 4 من الباب 54 من</w:t>
      </w:r>
      <w:r>
        <w:rPr>
          <w:rtl/>
        </w:rPr>
        <w:t xml:space="preserve"> أبواب </w:t>
      </w:r>
      <w:r w:rsidRPr="006C36AE">
        <w:rPr>
          <w:rtl/>
        </w:rPr>
        <w:t>الوضوء</w:t>
      </w:r>
      <w:r>
        <w:rPr>
          <w:rtl/>
        </w:rPr>
        <w:t>.</w:t>
      </w:r>
    </w:p>
    <w:p w:rsidR="006E7D9D" w:rsidRDefault="006E7D9D" w:rsidP="00D351B6">
      <w:pPr>
        <w:pStyle w:val="libNormal"/>
        <w:rPr>
          <w:rtl/>
        </w:rPr>
      </w:pPr>
      <w:r>
        <w:rPr>
          <w:rtl/>
        </w:rPr>
        <w:br w:type="page"/>
      </w:r>
    </w:p>
    <w:p w:rsidR="006E7D9D" w:rsidRDefault="006E7D9D" w:rsidP="005E7D17">
      <w:pPr>
        <w:pStyle w:val="libNormal0"/>
        <w:rPr>
          <w:rtl/>
        </w:rPr>
      </w:pPr>
      <w:r>
        <w:rPr>
          <w:rtl/>
        </w:rPr>
        <w:lastRenderedPageBreak/>
        <w:t>عن النوفلي، عن اليعقوبي، عن عيسى بن عبد الله العلوي، عن أبيه، عن جد</w:t>
      </w:r>
      <w:r>
        <w:rPr>
          <w:rFonts w:hint="cs"/>
          <w:rtl/>
        </w:rPr>
        <w:t>ِّ</w:t>
      </w:r>
      <w:r>
        <w:rPr>
          <w:rtl/>
        </w:rPr>
        <w:t xml:space="preserve">ه، عن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مثله </w:t>
      </w:r>
      <w:r w:rsidRPr="006E7D9D">
        <w:rPr>
          <w:rStyle w:val="libFootnotenumChar"/>
          <w:rtl/>
        </w:rPr>
        <w:t>(</w:t>
      </w:r>
      <w:r w:rsidR="005E7D17">
        <w:rPr>
          <w:rStyle w:val="libFootnotenumChar"/>
          <w:rFonts w:hint="cs"/>
          <w:rtl/>
        </w:rPr>
        <w:t>1</w:t>
      </w:r>
      <w:r w:rsidRPr="006E7D9D">
        <w:rPr>
          <w:rStyle w:val="libFootnotenumChar"/>
          <w:rtl/>
        </w:rPr>
        <w:t>)</w:t>
      </w:r>
      <w:r>
        <w:rPr>
          <w:rtl/>
        </w:rPr>
        <w:t>.</w:t>
      </w:r>
    </w:p>
    <w:p w:rsidR="006E7D9D" w:rsidRDefault="006E7D9D" w:rsidP="00A617A7">
      <w:pPr>
        <w:pStyle w:val="libNormal"/>
        <w:rPr>
          <w:rtl/>
        </w:rPr>
      </w:pPr>
      <w:r w:rsidRPr="00CE5C2A">
        <w:rPr>
          <w:rStyle w:val="libNormalChar"/>
          <w:rtl/>
        </w:rPr>
        <w:t>[ 33299 ]</w:t>
      </w:r>
      <w:r>
        <w:rPr>
          <w:rtl/>
        </w:rPr>
        <w:t xml:space="preserve"> 54</w:t>
      </w:r>
      <w:r w:rsidR="00A617A7">
        <w:rPr>
          <w:rFonts w:hint="cs"/>
          <w:rtl/>
        </w:rPr>
        <w:t xml:space="preserve"> - </w:t>
      </w:r>
      <w:r>
        <w:rPr>
          <w:rtl/>
        </w:rPr>
        <w:t>وبهذا ال</w:t>
      </w:r>
      <w:r>
        <w:rPr>
          <w:rFonts w:hint="cs"/>
          <w:rtl/>
        </w:rPr>
        <w:t>إِ</w:t>
      </w:r>
      <w:r>
        <w:rPr>
          <w:rtl/>
        </w:rPr>
        <w:t xml:space="preserve">سناد قال: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من حفظ من ا</w:t>
      </w:r>
      <w:r>
        <w:rPr>
          <w:rFonts w:hint="cs"/>
          <w:rtl/>
        </w:rPr>
        <w:t>ُ</w:t>
      </w:r>
      <w:r>
        <w:rPr>
          <w:rtl/>
        </w:rPr>
        <w:t>م</w:t>
      </w:r>
      <w:r>
        <w:rPr>
          <w:rFonts w:hint="cs"/>
          <w:rtl/>
        </w:rPr>
        <w:t>ّ</w:t>
      </w:r>
      <w:r>
        <w:rPr>
          <w:rtl/>
        </w:rPr>
        <w:t>تي أربعين حديثا</w:t>
      </w:r>
      <w:r>
        <w:rPr>
          <w:rFonts w:hint="cs"/>
          <w:rtl/>
        </w:rPr>
        <w:t>ً</w:t>
      </w:r>
      <w:r>
        <w:rPr>
          <w:rtl/>
        </w:rPr>
        <w:t>، ينتفعون بها، بعثه الله يوم القيامة فقيها</w:t>
      </w:r>
      <w:r>
        <w:rPr>
          <w:rFonts w:hint="cs"/>
          <w:rtl/>
        </w:rPr>
        <w:t>ً</w:t>
      </w:r>
      <w:r>
        <w:rPr>
          <w:rtl/>
        </w:rPr>
        <w:t xml:space="preserve"> عالما</w:t>
      </w:r>
      <w:r>
        <w:rPr>
          <w:rFonts w:hint="cs"/>
          <w:rtl/>
        </w:rPr>
        <w:t>ً</w:t>
      </w:r>
      <w:r>
        <w:rPr>
          <w:rtl/>
        </w:rPr>
        <w:t>.</w:t>
      </w:r>
    </w:p>
    <w:p w:rsidR="006E7D9D" w:rsidRDefault="006E7D9D" w:rsidP="005E7D17">
      <w:pPr>
        <w:pStyle w:val="libNormal"/>
        <w:rPr>
          <w:rtl/>
        </w:rPr>
      </w:pPr>
      <w:r w:rsidRPr="00CE5C2A">
        <w:rPr>
          <w:rStyle w:val="libNormalChar"/>
          <w:rtl/>
        </w:rPr>
        <w:t>[ 33300 ]</w:t>
      </w:r>
      <w:r>
        <w:rPr>
          <w:rtl/>
        </w:rPr>
        <w:t xml:space="preserve"> 55</w:t>
      </w:r>
      <w:r w:rsidR="00A617A7">
        <w:rPr>
          <w:rFonts w:hint="cs"/>
          <w:rtl/>
        </w:rPr>
        <w:t xml:space="preserve"> - </w:t>
      </w:r>
      <w:r>
        <w:rPr>
          <w:rtl/>
        </w:rPr>
        <w:t>وبهذا ال</w:t>
      </w:r>
      <w:r>
        <w:rPr>
          <w:rFonts w:hint="cs"/>
          <w:rtl/>
        </w:rPr>
        <w:t>إِ</w:t>
      </w:r>
      <w:r>
        <w:rPr>
          <w:rtl/>
        </w:rPr>
        <w:t xml:space="preserve">سناد قال: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من أفتى الناس بغير علم لعنته ملائكة السماء </w:t>
      </w:r>
      <w:r w:rsidRPr="006E7D9D">
        <w:rPr>
          <w:rStyle w:val="libFootnotenumChar"/>
          <w:rtl/>
        </w:rPr>
        <w:t>(</w:t>
      </w:r>
      <w:r w:rsidR="005E7D17">
        <w:rPr>
          <w:rStyle w:val="libFootnotenumChar"/>
          <w:rFonts w:hint="cs"/>
          <w:rtl/>
        </w:rPr>
        <w:t>2</w:t>
      </w:r>
      <w:r w:rsidRPr="006E7D9D">
        <w:rPr>
          <w:rStyle w:val="libFootnotenumChar"/>
          <w:rtl/>
        </w:rPr>
        <w:t>)</w:t>
      </w:r>
      <w:r>
        <w:rPr>
          <w:rtl/>
        </w:rPr>
        <w:t xml:space="preserve"> والأرض.</w:t>
      </w:r>
    </w:p>
    <w:p w:rsidR="006E7D9D" w:rsidRDefault="006E7D9D" w:rsidP="005E7D17">
      <w:pPr>
        <w:pStyle w:val="libNormal"/>
        <w:rPr>
          <w:rtl/>
        </w:rPr>
      </w:pPr>
      <w:r w:rsidRPr="00CE5C2A">
        <w:rPr>
          <w:rStyle w:val="libNormalChar"/>
          <w:rtl/>
        </w:rPr>
        <w:t>[ 33301 ]</w:t>
      </w:r>
      <w:r>
        <w:rPr>
          <w:rtl/>
        </w:rPr>
        <w:t xml:space="preserve"> 56</w:t>
      </w:r>
      <w:r w:rsidR="00A617A7">
        <w:rPr>
          <w:rFonts w:hint="cs"/>
          <w:rtl/>
        </w:rPr>
        <w:t xml:space="preserve"> - </w:t>
      </w:r>
      <w:r>
        <w:rPr>
          <w:rtl/>
        </w:rPr>
        <w:t xml:space="preserve">وفي </w:t>
      </w:r>
      <w:r w:rsidRPr="00D351B6">
        <w:rPr>
          <w:rStyle w:val="libNormalChar"/>
          <w:rtl/>
        </w:rPr>
        <w:t xml:space="preserve">( </w:t>
      </w:r>
      <w:r>
        <w:rPr>
          <w:rtl/>
        </w:rPr>
        <w:t>معاني الأخبار</w:t>
      </w:r>
      <w:r w:rsidRPr="00D351B6">
        <w:rPr>
          <w:rStyle w:val="libNormalChar"/>
          <w:rtl/>
        </w:rPr>
        <w:t xml:space="preserve"> )</w:t>
      </w:r>
      <w:r>
        <w:rPr>
          <w:rtl/>
        </w:rPr>
        <w:t xml:space="preserve"> عن أبيه، عن أحمد بن إدريس، عن الحسين بن عبد الله، عن محمّد بن عيسى، عن رجل </w:t>
      </w:r>
      <w:r w:rsidRPr="006E7D9D">
        <w:rPr>
          <w:rStyle w:val="libFootnotenumChar"/>
          <w:rtl/>
        </w:rPr>
        <w:t>(</w:t>
      </w:r>
      <w:r w:rsidR="005E7D17">
        <w:rPr>
          <w:rStyle w:val="libFootnotenumChar"/>
          <w:rFonts w:hint="cs"/>
          <w:rtl/>
        </w:rPr>
        <w:t>3</w:t>
      </w:r>
      <w:r w:rsidRPr="006E7D9D">
        <w:rPr>
          <w:rStyle w:val="libFootnotenumChar"/>
          <w:rtl/>
        </w:rPr>
        <w:t>)</w:t>
      </w:r>
      <w:r>
        <w:rPr>
          <w:rtl/>
        </w:rPr>
        <w:t xml:space="preserve">، قال: كتبت إلى أبي محمّد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روي عن آبائكم: أن</w:t>
      </w:r>
      <w:r>
        <w:rPr>
          <w:rFonts w:hint="cs"/>
          <w:rtl/>
        </w:rPr>
        <w:t>َّ</w:t>
      </w:r>
      <w:r>
        <w:rPr>
          <w:rtl/>
        </w:rPr>
        <w:t xml:space="preserve"> حديثكم صعب مستصعب، لا يحتمله ملك مقر</w:t>
      </w:r>
      <w:r>
        <w:rPr>
          <w:rFonts w:hint="cs"/>
          <w:rtl/>
        </w:rPr>
        <w:t>ّ</w:t>
      </w:r>
      <w:r>
        <w:rPr>
          <w:rtl/>
        </w:rPr>
        <w:t>ب، ولا نبي</w:t>
      </w:r>
      <w:r>
        <w:rPr>
          <w:rFonts w:hint="cs"/>
          <w:rtl/>
        </w:rPr>
        <w:t>ّ</w:t>
      </w:r>
      <w:r>
        <w:rPr>
          <w:rtl/>
        </w:rPr>
        <w:t xml:space="preserve"> مرسل، ولا مؤمن ممتحن </w:t>
      </w:r>
      <w:r w:rsidRPr="006E7D9D">
        <w:rPr>
          <w:rStyle w:val="libFootnotenumChar"/>
          <w:rtl/>
        </w:rPr>
        <w:t>(</w:t>
      </w:r>
      <w:r w:rsidR="005E7D17">
        <w:rPr>
          <w:rStyle w:val="libFootnotenumChar"/>
          <w:rFonts w:hint="cs"/>
          <w:rtl/>
        </w:rPr>
        <w:t>4</w:t>
      </w:r>
      <w:r w:rsidRPr="006E7D9D">
        <w:rPr>
          <w:rStyle w:val="libFootnotenumChar"/>
          <w:rtl/>
        </w:rPr>
        <w:t>)</w:t>
      </w:r>
      <w:r>
        <w:rPr>
          <w:rtl/>
        </w:rPr>
        <w:t>، قال: فجاءه الجواب: إن</w:t>
      </w:r>
      <w:r>
        <w:rPr>
          <w:rFonts w:hint="cs"/>
          <w:rtl/>
        </w:rPr>
        <w:t>ّ</w:t>
      </w:r>
      <w:r>
        <w:rPr>
          <w:rtl/>
        </w:rPr>
        <w:t>ما معناه: أن</w:t>
      </w:r>
      <w:r>
        <w:rPr>
          <w:rFonts w:hint="cs"/>
          <w:rtl/>
        </w:rPr>
        <w:t>َّ</w:t>
      </w:r>
      <w:r>
        <w:rPr>
          <w:rtl/>
        </w:rPr>
        <w:t xml:space="preserve"> الملك لا يحتمله </w:t>
      </w:r>
      <w:r w:rsidRPr="006E7D9D">
        <w:rPr>
          <w:rStyle w:val="libFootnotenumChar"/>
          <w:rtl/>
        </w:rPr>
        <w:t>(</w:t>
      </w:r>
      <w:r w:rsidR="005E7D17">
        <w:rPr>
          <w:rStyle w:val="libFootnotenumChar"/>
          <w:rFonts w:hint="cs"/>
          <w:rtl/>
        </w:rPr>
        <w:t>5</w:t>
      </w:r>
      <w:r w:rsidRPr="006E7D9D">
        <w:rPr>
          <w:rStyle w:val="libFootnotenumChar"/>
          <w:rtl/>
        </w:rPr>
        <w:t>)</w:t>
      </w:r>
      <w:r>
        <w:rPr>
          <w:rtl/>
        </w:rPr>
        <w:t xml:space="preserve"> حت</w:t>
      </w:r>
      <w:r>
        <w:rPr>
          <w:rFonts w:hint="cs"/>
          <w:rtl/>
        </w:rPr>
        <w:t>ّ</w:t>
      </w:r>
      <w:r>
        <w:rPr>
          <w:rtl/>
        </w:rPr>
        <w:t>ى يخرجه إلى ملك مثله، ولا يحتمله نبي</w:t>
      </w:r>
      <w:r>
        <w:rPr>
          <w:rFonts w:hint="cs"/>
          <w:rtl/>
        </w:rPr>
        <w:t>ّ</w:t>
      </w:r>
      <w:r>
        <w:rPr>
          <w:rtl/>
        </w:rPr>
        <w:t xml:space="preserve"> حت</w:t>
      </w:r>
      <w:r>
        <w:rPr>
          <w:rFonts w:hint="cs"/>
          <w:rtl/>
        </w:rPr>
        <w:t>ّ</w:t>
      </w:r>
      <w:r>
        <w:rPr>
          <w:rtl/>
        </w:rPr>
        <w:t>ى يخرجه إلى نبيّ مثله، ولا يحتمله مؤمن حت</w:t>
      </w:r>
      <w:r>
        <w:rPr>
          <w:rFonts w:hint="cs"/>
          <w:rtl/>
        </w:rPr>
        <w:t>ّ</w:t>
      </w:r>
      <w:r>
        <w:rPr>
          <w:rtl/>
        </w:rPr>
        <w:t>ى يخرجه إلى مؤمن مثله، إن</w:t>
      </w:r>
      <w:r>
        <w:rPr>
          <w:rFonts w:hint="cs"/>
          <w:rtl/>
        </w:rPr>
        <w:t>ّ</w:t>
      </w:r>
      <w:r>
        <w:rPr>
          <w:rtl/>
        </w:rPr>
        <w:t>ما معناه: أن</w:t>
      </w:r>
      <w:r>
        <w:rPr>
          <w:rFonts w:hint="cs"/>
          <w:rtl/>
        </w:rPr>
        <w:t>ّ</w:t>
      </w:r>
      <w:r>
        <w:rPr>
          <w:rtl/>
        </w:rPr>
        <w:t>ه لا يحتمله في قلبه من حلاوة ما هو في صدره، حت</w:t>
      </w:r>
      <w:r>
        <w:rPr>
          <w:rFonts w:hint="cs"/>
          <w:rtl/>
        </w:rPr>
        <w:t>ّ</w:t>
      </w:r>
      <w:r>
        <w:rPr>
          <w:rtl/>
        </w:rPr>
        <w:t>ى يخرجه إلى غيره.</w:t>
      </w:r>
    </w:p>
    <w:p w:rsidR="006E7D9D" w:rsidRDefault="006E7D9D" w:rsidP="00A617A7">
      <w:pPr>
        <w:pStyle w:val="libNormal"/>
        <w:rPr>
          <w:rtl/>
        </w:rPr>
      </w:pPr>
      <w:r w:rsidRPr="00CE5C2A">
        <w:rPr>
          <w:rStyle w:val="libNormalChar"/>
          <w:rtl/>
        </w:rPr>
        <w:t>[ 33302 ]</w:t>
      </w:r>
      <w:r>
        <w:rPr>
          <w:rtl/>
        </w:rPr>
        <w:t xml:space="preserve"> 57</w:t>
      </w:r>
      <w:r w:rsidR="00A617A7">
        <w:rPr>
          <w:rFonts w:hint="cs"/>
          <w:rtl/>
        </w:rPr>
        <w:t xml:space="preserve"> - </w:t>
      </w:r>
      <w:r>
        <w:rPr>
          <w:rtl/>
        </w:rPr>
        <w:t xml:space="preserve">وفي </w:t>
      </w:r>
      <w:r w:rsidRPr="00D351B6">
        <w:rPr>
          <w:rStyle w:val="libNormalChar"/>
          <w:rtl/>
        </w:rPr>
        <w:t xml:space="preserve">( </w:t>
      </w:r>
      <w:r>
        <w:rPr>
          <w:rtl/>
        </w:rPr>
        <w:t>الخصال</w:t>
      </w:r>
      <w:r w:rsidRPr="00D351B6">
        <w:rPr>
          <w:rStyle w:val="libNormalChar"/>
          <w:rtl/>
        </w:rPr>
        <w:t xml:space="preserve"> )</w:t>
      </w:r>
      <w:r>
        <w:rPr>
          <w:rtl/>
        </w:rPr>
        <w:t xml:space="preserve"> عن محمّد بن الحسن، عن الصف</w:t>
      </w:r>
      <w:r>
        <w:rPr>
          <w:rFonts w:hint="cs"/>
          <w:rtl/>
        </w:rPr>
        <w:t>ّ</w:t>
      </w:r>
      <w:r>
        <w:rPr>
          <w:rtl/>
        </w:rPr>
        <w:t>ار، عن يعقوب بن يزيد، عن محمّد بن أبي عمير، عن خط</w:t>
      </w:r>
      <w:r>
        <w:rPr>
          <w:rFonts w:hint="cs"/>
          <w:rtl/>
        </w:rPr>
        <w:t>ّ</w:t>
      </w:r>
      <w:r>
        <w:rPr>
          <w:rtl/>
        </w:rPr>
        <w:t xml:space="preserve">اب بن مسلمة، عن الفضيل بن يسار، قال: قال لي أبو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يا فضيل إن</w:t>
      </w:r>
      <w:r>
        <w:rPr>
          <w:rFonts w:hint="cs"/>
          <w:rtl/>
        </w:rPr>
        <w:t>َّ</w:t>
      </w:r>
      <w:r>
        <w:rPr>
          <w:rtl/>
        </w:rPr>
        <w:t xml:space="preserve"> </w:t>
      </w:r>
    </w:p>
    <w:p w:rsidR="006E7D9D" w:rsidRPr="00296D77" w:rsidRDefault="00D351B6" w:rsidP="00D351B6">
      <w:pPr>
        <w:pStyle w:val="libLine"/>
        <w:rPr>
          <w:rtl/>
        </w:rPr>
      </w:pPr>
      <w:r>
        <w:rPr>
          <w:rFonts w:hint="cs"/>
          <w:rtl/>
        </w:rPr>
        <w:t>____________________</w:t>
      </w:r>
    </w:p>
    <w:p w:rsidR="006E7D9D" w:rsidRPr="006C36AE" w:rsidRDefault="006E7D9D" w:rsidP="005E7D17">
      <w:pPr>
        <w:pStyle w:val="libFootnote0"/>
        <w:rPr>
          <w:rtl/>
        </w:rPr>
      </w:pPr>
      <w:r w:rsidRPr="006C36AE">
        <w:rPr>
          <w:rtl/>
        </w:rPr>
        <w:t>(</w:t>
      </w:r>
      <w:r w:rsidR="005E7D17">
        <w:rPr>
          <w:rFonts w:hint="cs"/>
          <w:rtl/>
        </w:rPr>
        <w:t>1</w:t>
      </w:r>
      <w:r w:rsidRPr="006C36AE">
        <w:rPr>
          <w:rtl/>
        </w:rPr>
        <w:t>) معاني الاخبار</w:t>
      </w:r>
      <w:r>
        <w:rPr>
          <w:rtl/>
        </w:rPr>
        <w:t>:</w:t>
      </w:r>
      <w:r w:rsidRPr="006C36AE">
        <w:rPr>
          <w:rtl/>
        </w:rPr>
        <w:t xml:space="preserve"> 374</w:t>
      </w:r>
      <w:r>
        <w:rPr>
          <w:rtl/>
        </w:rPr>
        <w:t xml:space="preserve"> / 1.</w:t>
      </w:r>
    </w:p>
    <w:p w:rsidR="006E7D9D" w:rsidRDefault="006E7D9D" w:rsidP="00D351B6">
      <w:pPr>
        <w:pStyle w:val="libFootnote0"/>
        <w:rPr>
          <w:rtl/>
        </w:rPr>
      </w:pPr>
      <w:r>
        <w:rPr>
          <w:rtl/>
        </w:rPr>
        <w:t>54</w:t>
      </w:r>
      <w:r w:rsidR="00A617A7">
        <w:rPr>
          <w:rtl/>
        </w:rPr>
        <w:t xml:space="preserve"> - </w:t>
      </w:r>
      <w:r>
        <w:rPr>
          <w:rtl/>
        </w:rPr>
        <w:t xml:space="preserve">عيون </w:t>
      </w:r>
      <w:r>
        <w:rPr>
          <w:rFonts w:hint="cs"/>
          <w:rtl/>
        </w:rPr>
        <w:t>أ</w:t>
      </w:r>
      <w:r>
        <w:rPr>
          <w:rtl/>
        </w:rPr>
        <w:t>خبار ال</w:t>
      </w:r>
      <w:r>
        <w:rPr>
          <w:rFonts w:hint="cs"/>
          <w:rtl/>
        </w:rPr>
        <w:t>إِ</w:t>
      </w:r>
      <w:r>
        <w:rPr>
          <w:rtl/>
        </w:rPr>
        <w:t xml:space="preserve">مام </w:t>
      </w:r>
      <w:r w:rsidRPr="005E7D17">
        <w:rPr>
          <w:rtl/>
        </w:rPr>
        <w:t xml:space="preserve">الرضا </w:t>
      </w:r>
      <w:r w:rsidR="002630D5" w:rsidRPr="005E7D17">
        <w:rPr>
          <w:rFonts w:hint="cs"/>
          <w:rtl/>
        </w:rPr>
        <w:t xml:space="preserve">( </w:t>
      </w:r>
      <w:r w:rsidR="002630D5" w:rsidRPr="005E7D17">
        <w:rPr>
          <w:rStyle w:val="libFootnoteAlaemChar"/>
          <w:rFonts w:hint="cs"/>
          <w:rtl/>
        </w:rPr>
        <w:t xml:space="preserve">عليه‌السلام </w:t>
      </w:r>
      <w:r w:rsidR="002630D5" w:rsidRPr="005E7D17">
        <w:rPr>
          <w:rFonts w:hint="cs"/>
          <w:rtl/>
        </w:rPr>
        <w:t xml:space="preserve">) </w:t>
      </w:r>
      <w:r w:rsidRPr="005E7D17">
        <w:rPr>
          <w:rtl/>
        </w:rPr>
        <w:t>2:</w:t>
      </w:r>
      <w:r>
        <w:rPr>
          <w:rtl/>
        </w:rPr>
        <w:t xml:space="preserve"> 37 / 99.</w:t>
      </w:r>
    </w:p>
    <w:p w:rsidR="006E7D9D" w:rsidRDefault="006E7D9D" w:rsidP="00D351B6">
      <w:pPr>
        <w:pStyle w:val="libFootnote0"/>
        <w:rPr>
          <w:rtl/>
        </w:rPr>
      </w:pPr>
      <w:r>
        <w:rPr>
          <w:rtl/>
        </w:rPr>
        <w:t>55</w:t>
      </w:r>
      <w:r w:rsidR="00A617A7">
        <w:rPr>
          <w:rtl/>
        </w:rPr>
        <w:t xml:space="preserve"> - </w:t>
      </w:r>
      <w:r>
        <w:rPr>
          <w:rtl/>
        </w:rPr>
        <w:t xml:space="preserve">عيون </w:t>
      </w:r>
      <w:r>
        <w:rPr>
          <w:rFonts w:hint="cs"/>
          <w:rtl/>
        </w:rPr>
        <w:t>أ</w:t>
      </w:r>
      <w:r>
        <w:rPr>
          <w:rtl/>
        </w:rPr>
        <w:t xml:space="preserve">خبار </w:t>
      </w:r>
      <w:r w:rsidRPr="005E7D17">
        <w:rPr>
          <w:rtl/>
        </w:rPr>
        <w:t>ال</w:t>
      </w:r>
      <w:r w:rsidRPr="005E7D17">
        <w:rPr>
          <w:rFonts w:hint="cs"/>
          <w:rtl/>
        </w:rPr>
        <w:t>إِ</w:t>
      </w:r>
      <w:r w:rsidRPr="005E7D17">
        <w:rPr>
          <w:rtl/>
        </w:rPr>
        <w:t xml:space="preserve">مام الرضا </w:t>
      </w:r>
      <w:r w:rsidR="002630D5" w:rsidRPr="005E7D17">
        <w:rPr>
          <w:rFonts w:hint="cs"/>
          <w:rtl/>
        </w:rPr>
        <w:t xml:space="preserve">( </w:t>
      </w:r>
      <w:r w:rsidR="002630D5" w:rsidRPr="005E7D17">
        <w:rPr>
          <w:rStyle w:val="libFootnoteAlaemChar"/>
          <w:rFonts w:hint="cs"/>
          <w:rtl/>
        </w:rPr>
        <w:t xml:space="preserve">عليه‌السلام </w:t>
      </w:r>
      <w:r w:rsidR="002630D5" w:rsidRPr="005E7D17">
        <w:rPr>
          <w:rFonts w:hint="cs"/>
          <w:rtl/>
        </w:rPr>
        <w:t xml:space="preserve">) </w:t>
      </w:r>
      <w:r w:rsidRPr="005E7D17">
        <w:rPr>
          <w:rtl/>
        </w:rPr>
        <w:t>2: 46</w:t>
      </w:r>
      <w:r>
        <w:rPr>
          <w:rtl/>
        </w:rPr>
        <w:t xml:space="preserve"> / 173.</w:t>
      </w:r>
    </w:p>
    <w:p w:rsidR="006E7D9D" w:rsidRPr="006C36AE" w:rsidRDefault="006E7D9D" w:rsidP="005E7D17">
      <w:pPr>
        <w:pStyle w:val="libFootnote0"/>
        <w:rPr>
          <w:rtl/>
        </w:rPr>
      </w:pPr>
      <w:r>
        <w:rPr>
          <w:rtl/>
        </w:rPr>
        <w:t>(</w:t>
      </w:r>
      <w:r w:rsidR="005E7D17">
        <w:rPr>
          <w:rFonts w:hint="cs"/>
          <w:rtl/>
        </w:rPr>
        <w:t>2</w:t>
      </w:r>
      <w:r>
        <w:rPr>
          <w:rtl/>
        </w:rPr>
        <w:t>) في المصدر: السموات.</w:t>
      </w:r>
    </w:p>
    <w:p w:rsidR="006E7D9D" w:rsidRDefault="006E7D9D" w:rsidP="00D351B6">
      <w:pPr>
        <w:pStyle w:val="libFootnote0"/>
        <w:rPr>
          <w:rtl/>
        </w:rPr>
      </w:pPr>
      <w:r>
        <w:rPr>
          <w:rtl/>
        </w:rPr>
        <w:t>56</w:t>
      </w:r>
      <w:r w:rsidR="00A617A7">
        <w:rPr>
          <w:rtl/>
        </w:rPr>
        <w:t xml:space="preserve"> - </w:t>
      </w:r>
      <w:r>
        <w:rPr>
          <w:rtl/>
        </w:rPr>
        <w:t>معاني الاخبار: 188 / 1.</w:t>
      </w:r>
    </w:p>
    <w:p w:rsidR="006E7D9D" w:rsidRPr="006C36AE" w:rsidRDefault="006E7D9D" w:rsidP="005E7D17">
      <w:pPr>
        <w:pStyle w:val="libFootnote0"/>
        <w:rPr>
          <w:rtl/>
        </w:rPr>
      </w:pPr>
      <w:r w:rsidRPr="006C36AE">
        <w:rPr>
          <w:rtl/>
        </w:rPr>
        <w:t>(</w:t>
      </w:r>
      <w:r w:rsidR="005E7D17">
        <w:rPr>
          <w:rFonts w:hint="cs"/>
          <w:rtl/>
        </w:rPr>
        <w:t>3</w:t>
      </w:r>
      <w:r w:rsidRPr="006C36AE">
        <w:rPr>
          <w:rtl/>
        </w:rPr>
        <w:t>) في المصدر</w:t>
      </w:r>
      <w:r>
        <w:rPr>
          <w:rtl/>
        </w:rPr>
        <w:t>:</w:t>
      </w:r>
      <w:r w:rsidRPr="006C36AE">
        <w:rPr>
          <w:rtl/>
        </w:rPr>
        <w:t xml:space="preserve"> عن بعض </w:t>
      </w:r>
      <w:r>
        <w:rPr>
          <w:rFonts w:hint="cs"/>
          <w:rtl/>
        </w:rPr>
        <w:t>أ</w:t>
      </w:r>
      <w:r>
        <w:rPr>
          <w:rtl/>
        </w:rPr>
        <w:t>هل المدائن.</w:t>
      </w:r>
    </w:p>
    <w:p w:rsidR="006E7D9D" w:rsidRPr="006C36AE" w:rsidRDefault="006E7D9D" w:rsidP="005E7D17">
      <w:pPr>
        <w:pStyle w:val="libFootnote0"/>
        <w:rPr>
          <w:rtl/>
        </w:rPr>
      </w:pPr>
      <w:r w:rsidRPr="006C36AE">
        <w:rPr>
          <w:rtl/>
        </w:rPr>
        <w:t>(</w:t>
      </w:r>
      <w:r w:rsidR="005E7D17">
        <w:rPr>
          <w:rFonts w:hint="cs"/>
          <w:rtl/>
        </w:rPr>
        <w:t>4</w:t>
      </w:r>
      <w:r w:rsidRPr="006C36AE">
        <w:rPr>
          <w:rtl/>
        </w:rPr>
        <w:t>) في المصدر</w:t>
      </w:r>
      <w:r>
        <w:rPr>
          <w:rtl/>
        </w:rPr>
        <w:t>:</w:t>
      </w:r>
      <w:r w:rsidRPr="006C36AE">
        <w:rPr>
          <w:rtl/>
        </w:rPr>
        <w:t xml:space="preserve"> امتحن الله قلبه لل</w:t>
      </w:r>
      <w:r>
        <w:rPr>
          <w:rFonts w:hint="cs"/>
          <w:rtl/>
        </w:rPr>
        <w:t>إِ</w:t>
      </w:r>
      <w:r>
        <w:rPr>
          <w:rtl/>
        </w:rPr>
        <w:t>يمان.</w:t>
      </w:r>
    </w:p>
    <w:p w:rsidR="006E7D9D" w:rsidRPr="006C36AE" w:rsidRDefault="006E7D9D" w:rsidP="005E7D17">
      <w:pPr>
        <w:pStyle w:val="libFootnote0"/>
        <w:rPr>
          <w:rtl/>
        </w:rPr>
      </w:pPr>
      <w:r>
        <w:rPr>
          <w:rtl/>
        </w:rPr>
        <w:t>(</w:t>
      </w:r>
      <w:r w:rsidR="005E7D17">
        <w:rPr>
          <w:rFonts w:hint="cs"/>
          <w:rtl/>
        </w:rPr>
        <w:t>5</w:t>
      </w:r>
      <w:r>
        <w:rPr>
          <w:rtl/>
        </w:rPr>
        <w:t>) في المصدر زيادة: في جوفه.</w:t>
      </w:r>
    </w:p>
    <w:p w:rsidR="006E7D9D" w:rsidRDefault="006E7D9D" w:rsidP="00D351B6">
      <w:pPr>
        <w:pStyle w:val="libFootnote0"/>
        <w:rPr>
          <w:rtl/>
        </w:rPr>
      </w:pPr>
      <w:r>
        <w:rPr>
          <w:rtl/>
        </w:rPr>
        <w:t>57</w:t>
      </w:r>
      <w:r w:rsidR="00A617A7">
        <w:rPr>
          <w:rtl/>
        </w:rPr>
        <w:t xml:space="preserve"> - </w:t>
      </w:r>
      <w:r>
        <w:rPr>
          <w:rtl/>
        </w:rPr>
        <w:t>الخصال: 22 / 76.</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حديثنا يحيي القلوب.</w:t>
      </w:r>
    </w:p>
    <w:p w:rsidR="006E7D9D" w:rsidRDefault="006E7D9D" w:rsidP="00A617A7">
      <w:pPr>
        <w:pStyle w:val="libNormal"/>
        <w:rPr>
          <w:rtl/>
        </w:rPr>
      </w:pPr>
      <w:r w:rsidRPr="00CE5C2A">
        <w:rPr>
          <w:rStyle w:val="libNormalChar"/>
          <w:rtl/>
        </w:rPr>
        <w:t>[ 33303 ]</w:t>
      </w:r>
      <w:r>
        <w:rPr>
          <w:rtl/>
        </w:rPr>
        <w:t xml:space="preserve"> 58</w:t>
      </w:r>
      <w:r w:rsidR="00A617A7">
        <w:rPr>
          <w:rFonts w:hint="cs"/>
          <w:rtl/>
        </w:rPr>
        <w:t xml:space="preserve"> - </w:t>
      </w:r>
      <w:r>
        <w:rPr>
          <w:rtl/>
        </w:rPr>
        <w:t xml:space="preserve">وعن </w:t>
      </w:r>
      <w:r w:rsidRPr="00D351B6">
        <w:rPr>
          <w:rStyle w:val="libNormalChar"/>
          <w:rtl/>
        </w:rPr>
        <w:t xml:space="preserve">( </w:t>
      </w:r>
      <w:r>
        <w:rPr>
          <w:rtl/>
        </w:rPr>
        <w:t>طاهر بن محمّد، عن حياة الفقيه</w:t>
      </w:r>
      <w:r w:rsidRPr="00D351B6">
        <w:rPr>
          <w:rStyle w:val="libNormalChar"/>
          <w:rtl/>
        </w:rPr>
        <w:t xml:space="preserve"> )</w:t>
      </w:r>
      <w:r>
        <w:rPr>
          <w:rFonts w:hint="cs"/>
          <w:rtl/>
        </w:rPr>
        <w:t>،</w:t>
      </w:r>
      <w:r>
        <w:rPr>
          <w:rtl/>
        </w:rPr>
        <w:t xml:space="preserve"> </w:t>
      </w:r>
      <w:r w:rsidRPr="006E7D9D">
        <w:rPr>
          <w:rStyle w:val="libFootnotenumChar"/>
          <w:rtl/>
        </w:rPr>
        <w:t>(1)</w:t>
      </w:r>
      <w:r>
        <w:rPr>
          <w:rtl/>
        </w:rPr>
        <w:t>، عن محمّد بن عثمان الهروي عن جعفر بن محمّد بن سوار، عن عليّ</w:t>
      </w:r>
      <w:r>
        <w:rPr>
          <w:rFonts w:hint="cs"/>
          <w:rtl/>
        </w:rPr>
        <w:t>ِ</w:t>
      </w:r>
      <w:r>
        <w:rPr>
          <w:rtl/>
        </w:rPr>
        <w:t xml:space="preserve"> بن حجر السعدي، عن سعيد بن نجيح، عن ابن جريج، عن عطاء، عن ابن عب</w:t>
      </w:r>
      <w:r>
        <w:rPr>
          <w:rFonts w:hint="cs"/>
          <w:rtl/>
        </w:rPr>
        <w:t>ّ</w:t>
      </w:r>
      <w:r>
        <w:rPr>
          <w:rtl/>
        </w:rPr>
        <w:t>اس، عن النبي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قال: من حفظ على </w:t>
      </w:r>
      <w:r w:rsidRPr="006E7D9D">
        <w:rPr>
          <w:rStyle w:val="libFootnotenumChar"/>
          <w:rtl/>
        </w:rPr>
        <w:t>(2)</w:t>
      </w:r>
      <w:r>
        <w:rPr>
          <w:rtl/>
        </w:rPr>
        <w:t xml:space="preserve"> ا</w:t>
      </w:r>
      <w:r>
        <w:rPr>
          <w:rFonts w:hint="cs"/>
          <w:rtl/>
        </w:rPr>
        <w:t>ُ</w:t>
      </w:r>
      <w:r>
        <w:rPr>
          <w:rtl/>
        </w:rPr>
        <w:t>متي أربعين حديثا</w:t>
      </w:r>
      <w:r>
        <w:rPr>
          <w:rFonts w:hint="cs"/>
          <w:rtl/>
        </w:rPr>
        <w:t>ً</w:t>
      </w:r>
      <w:r>
        <w:rPr>
          <w:rtl/>
        </w:rPr>
        <w:t xml:space="preserve"> من السن</w:t>
      </w:r>
      <w:r>
        <w:rPr>
          <w:rFonts w:hint="cs"/>
          <w:rtl/>
        </w:rPr>
        <w:t>ّ</w:t>
      </w:r>
      <w:r>
        <w:rPr>
          <w:rtl/>
        </w:rPr>
        <w:t>ة، كنت له شفيعا</w:t>
      </w:r>
      <w:r>
        <w:rPr>
          <w:rFonts w:hint="cs"/>
          <w:rtl/>
        </w:rPr>
        <w:t>ً</w:t>
      </w:r>
      <w:r>
        <w:rPr>
          <w:rtl/>
        </w:rPr>
        <w:t xml:space="preserve"> يوم القيامة.</w:t>
      </w:r>
    </w:p>
    <w:p w:rsidR="006E7D9D" w:rsidRDefault="006E7D9D" w:rsidP="00A617A7">
      <w:pPr>
        <w:pStyle w:val="libNormal"/>
        <w:rPr>
          <w:rtl/>
        </w:rPr>
      </w:pPr>
      <w:r w:rsidRPr="00CE5C2A">
        <w:rPr>
          <w:rStyle w:val="libNormalChar"/>
          <w:rtl/>
        </w:rPr>
        <w:t>[ 33304 ]</w:t>
      </w:r>
      <w:r>
        <w:rPr>
          <w:rtl/>
        </w:rPr>
        <w:t xml:space="preserve"> 59</w:t>
      </w:r>
      <w:r w:rsidR="00A617A7">
        <w:rPr>
          <w:rFonts w:hint="cs"/>
          <w:rtl/>
        </w:rPr>
        <w:t xml:space="preserve"> - </w:t>
      </w:r>
      <w:r>
        <w:rPr>
          <w:rtl/>
        </w:rPr>
        <w:t>وبال</w:t>
      </w:r>
      <w:r>
        <w:rPr>
          <w:rFonts w:hint="cs"/>
          <w:rtl/>
        </w:rPr>
        <w:t>إِ</w:t>
      </w:r>
      <w:r>
        <w:rPr>
          <w:rtl/>
        </w:rPr>
        <w:t xml:space="preserve">سناد عن جعفر بن محمّد بن سوار، عن عيسى بن أحمد، عن عروة بن مروان، عن ربيع بن بدر، عن أبان، عن أنس، قال: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من حفظ عن</w:t>
      </w:r>
      <w:r>
        <w:rPr>
          <w:rFonts w:hint="cs"/>
          <w:rtl/>
        </w:rPr>
        <w:t>ّ</w:t>
      </w:r>
      <w:r>
        <w:rPr>
          <w:rtl/>
        </w:rPr>
        <w:t>ي من ا</w:t>
      </w:r>
      <w:r>
        <w:rPr>
          <w:rFonts w:hint="cs"/>
          <w:rtl/>
        </w:rPr>
        <w:t>ُ</w:t>
      </w:r>
      <w:r>
        <w:rPr>
          <w:rtl/>
        </w:rPr>
        <w:t>م</w:t>
      </w:r>
      <w:r>
        <w:rPr>
          <w:rFonts w:hint="cs"/>
          <w:rtl/>
        </w:rPr>
        <w:t>ّ</w:t>
      </w:r>
      <w:r>
        <w:rPr>
          <w:rtl/>
        </w:rPr>
        <w:t>تي أربعين حديثا</w:t>
      </w:r>
      <w:r>
        <w:rPr>
          <w:rFonts w:hint="cs"/>
          <w:rtl/>
        </w:rPr>
        <w:t>ً</w:t>
      </w:r>
      <w:r>
        <w:rPr>
          <w:rtl/>
        </w:rPr>
        <w:t xml:space="preserve"> في أمر دينه، يريد به وجه الله والدار ال</w:t>
      </w:r>
      <w:r>
        <w:rPr>
          <w:rFonts w:hint="cs"/>
          <w:rtl/>
        </w:rPr>
        <w:t>آ</w:t>
      </w:r>
      <w:r>
        <w:rPr>
          <w:rtl/>
        </w:rPr>
        <w:t>خرة، بعثه الله يوم القيامة فقيها</w:t>
      </w:r>
      <w:r>
        <w:rPr>
          <w:rFonts w:hint="cs"/>
          <w:rtl/>
        </w:rPr>
        <w:t>ً</w:t>
      </w:r>
      <w:r>
        <w:rPr>
          <w:rtl/>
        </w:rPr>
        <w:t xml:space="preserve"> عالما</w:t>
      </w:r>
      <w:r>
        <w:rPr>
          <w:rFonts w:hint="cs"/>
          <w:rtl/>
        </w:rPr>
        <w:t>ً</w:t>
      </w:r>
      <w:r>
        <w:rPr>
          <w:rtl/>
        </w:rPr>
        <w:t>.</w:t>
      </w:r>
    </w:p>
    <w:p w:rsidR="006E7D9D" w:rsidRDefault="006E7D9D" w:rsidP="00A617A7">
      <w:pPr>
        <w:pStyle w:val="libNormal"/>
        <w:rPr>
          <w:rtl/>
        </w:rPr>
      </w:pPr>
      <w:r w:rsidRPr="00CE5C2A">
        <w:rPr>
          <w:rStyle w:val="libNormalChar"/>
          <w:rtl/>
        </w:rPr>
        <w:t>[ 33305 ]</w:t>
      </w:r>
      <w:r>
        <w:rPr>
          <w:rtl/>
        </w:rPr>
        <w:t xml:space="preserve"> 60</w:t>
      </w:r>
      <w:r w:rsidR="00A617A7">
        <w:rPr>
          <w:rFonts w:hint="cs"/>
          <w:rtl/>
        </w:rPr>
        <w:t xml:space="preserve"> - </w:t>
      </w:r>
      <w:r>
        <w:rPr>
          <w:rtl/>
        </w:rPr>
        <w:t>وعن محمّد بن الحسن، عن الصف</w:t>
      </w:r>
      <w:r>
        <w:rPr>
          <w:rFonts w:hint="cs"/>
          <w:rtl/>
        </w:rPr>
        <w:t>ّ</w:t>
      </w:r>
      <w:r>
        <w:rPr>
          <w:rtl/>
        </w:rPr>
        <w:t>ار، عن عليّ</w:t>
      </w:r>
      <w:r>
        <w:rPr>
          <w:rFonts w:hint="cs"/>
          <w:rtl/>
        </w:rPr>
        <w:t>ِ</w:t>
      </w:r>
      <w:r>
        <w:rPr>
          <w:rtl/>
        </w:rPr>
        <w:t xml:space="preserve"> بن إسماعيل، عن الدهقان، عن موسى بن إبراهيم المروزي، عن أبي الحسن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7B7E27">
        <w:rPr>
          <w:rtl/>
        </w:rPr>
        <w:t xml:space="preserve"> </w:t>
      </w:r>
      <w:r>
        <w:rPr>
          <w:rtl/>
        </w:rPr>
        <w:t>من حفظ من ا</w:t>
      </w:r>
      <w:r>
        <w:rPr>
          <w:rFonts w:hint="cs"/>
          <w:rtl/>
        </w:rPr>
        <w:t>ُ</w:t>
      </w:r>
      <w:r>
        <w:rPr>
          <w:rtl/>
        </w:rPr>
        <w:t>م</w:t>
      </w:r>
      <w:r>
        <w:rPr>
          <w:rFonts w:hint="cs"/>
          <w:rtl/>
        </w:rPr>
        <w:t>ّ</w:t>
      </w:r>
      <w:r>
        <w:rPr>
          <w:rtl/>
        </w:rPr>
        <w:t>تي أربعين حديثا</w:t>
      </w:r>
      <w:r>
        <w:rPr>
          <w:rFonts w:hint="cs"/>
          <w:rtl/>
        </w:rPr>
        <w:t>ً</w:t>
      </w:r>
      <w:r>
        <w:rPr>
          <w:rtl/>
        </w:rPr>
        <w:t xml:space="preserve"> مم</w:t>
      </w:r>
      <w:r>
        <w:rPr>
          <w:rFonts w:hint="cs"/>
          <w:rtl/>
        </w:rPr>
        <w:t>ّ</w:t>
      </w:r>
      <w:r>
        <w:rPr>
          <w:rtl/>
        </w:rPr>
        <w:t>ا يحتاجون إليه من أمر دينهم، بعثه الله يوم القيامة فقيها</w:t>
      </w:r>
      <w:r>
        <w:rPr>
          <w:rFonts w:hint="cs"/>
          <w:rtl/>
        </w:rPr>
        <w:t>ً</w:t>
      </w:r>
      <w:r>
        <w:rPr>
          <w:rtl/>
        </w:rPr>
        <w:t xml:space="preserve"> عالما</w:t>
      </w:r>
      <w:r>
        <w:rPr>
          <w:rFonts w:hint="cs"/>
          <w:rtl/>
        </w:rPr>
        <w:t>ً</w:t>
      </w:r>
      <w:r>
        <w:rPr>
          <w:rtl/>
        </w:rPr>
        <w:t>.</w:t>
      </w:r>
    </w:p>
    <w:p w:rsidR="006E7D9D" w:rsidRDefault="006E7D9D" w:rsidP="005E7D17">
      <w:pPr>
        <w:pStyle w:val="libNormal"/>
        <w:rPr>
          <w:rtl/>
        </w:rPr>
      </w:pPr>
      <w:r>
        <w:rPr>
          <w:rtl/>
        </w:rPr>
        <w:t xml:space="preserve">ورواه في </w:t>
      </w:r>
      <w:r w:rsidRPr="00D351B6">
        <w:rPr>
          <w:rStyle w:val="libNormalChar"/>
          <w:rtl/>
        </w:rPr>
        <w:t xml:space="preserve">( </w:t>
      </w:r>
      <w:r>
        <w:rPr>
          <w:rtl/>
        </w:rPr>
        <w:t>ثواب الأعمال</w:t>
      </w:r>
      <w:r w:rsidRPr="00D351B6">
        <w:rPr>
          <w:rStyle w:val="libNormalChar"/>
          <w:rtl/>
        </w:rPr>
        <w:t xml:space="preserve"> )</w:t>
      </w:r>
      <w:r>
        <w:rPr>
          <w:rtl/>
        </w:rPr>
        <w:t xml:space="preserve"> عن أحمد بن محمّد، عن أبيه، عن أحمد ابن محمّد، عن </w:t>
      </w:r>
      <w:r w:rsidRPr="00D351B6">
        <w:rPr>
          <w:rStyle w:val="libNormalChar"/>
          <w:rtl/>
        </w:rPr>
        <w:t xml:space="preserve">( </w:t>
      </w:r>
      <w:r>
        <w:rPr>
          <w:rtl/>
        </w:rPr>
        <w:t>عليّ بن إسماعيل بن عبد الله، عن إبراهيم</w:t>
      </w:r>
      <w:r w:rsidRPr="00D351B6">
        <w:rPr>
          <w:rStyle w:val="libNormalChar"/>
          <w:rtl/>
        </w:rPr>
        <w:t xml:space="preserve"> )</w:t>
      </w:r>
      <w:r>
        <w:rPr>
          <w:rtl/>
        </w:rPr>
        <w:t xml:space="preserve"> </w:t>
      </w:r>
      <w:r w:rsidRPr="006E7D9D">
        <w:rPr>
          <w:rStyle w:val="libFootnotenumChar"/>
          <w:rtl/>
        </w:rPr>
        <w:t>(</w:t>
      </w:r>
      <w:r w:rsidR="005E7D17">
        <w:rPr>
          <w:rStyle w:val="libFootnotenumChar"/>
          <w:rFonts w:hint="cs"/>
          <w:rtl/>
        </w:rPr>
        <w:t>3</w:t>
      </w:r>
      <w:r w:rsidRPr="006E7D9D">
        <w:rPr>
          <w:rStyle w:val="libFootnotenumChar"/>
          <w:rtl/>
        </w:rPr>
        <w:t>)</w:t>
      </w:r>
      <w:r>
        <w:rPr>
          <w:rtl/>
        </w:rPr>
        <w:t xml:space="preserve"> مثله </w:t>
      </w:r>
      <w:r w:rsidRPr="006E7D9D">
        <w:rPr>
          <w:rStyle w:val="libFootnotenumChar"/>
          <w:rtl/>
        </w:rPr>
        <w:t>(</w:t>
      </w:r>
      <w:r w:rsidR="005E7D17">
        <w:rPr>
          <w:rStyle w:val="libFootnotenumChar"/>
          <w:rFonts w:hint="cs"/>
          <w:rtl/>
        </w:rPr>
        <w:t>4</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58</w:t>
      </w:r>
      <w:r w:rsidR="00A617A7">
        <w:rPr>
          <w:rtl/>
        </w:rPr>
        <w:t xml:space="preserve"> - </w:t>
      </w:r>
      <w:r>
        <w:rPr>
          <w:rtl/>
        </w:rPr>
        <w:t>الخصال: 541 / 16.</w:t>
      </w:r>
    </w:p>
    <w:p w:rsidR="006E7D9D" w:rsidRPr="006C36AE" w:rsidRDefault="006E7D9D" w:rsidP="00D351B6">
      <w:pPr>
        <w:pStyle w:val="libFootnote0"/>
        <w:rPr>
          <w:rtl/>
        </w:rPr>
      </w:pPr>
      <w:r w:rsidRPr="006C36AE">
        <w:rPr>
          <w:rtl/>
        </w:rPr>
        <w:t>(1) في المصدر</w:t>
      </w:r>
      <w:r>
        <w:rPr>
          <w:rtl/>
        </w:rPr>
        <w:t>:</w:t>
      </w:r>
      <w:r w:rsidRPr="006C36AE">
        <w:rPr>
          <w:rtl/>
        </w:rPr>
        <w:t xml:space="preserve"> طاهر بن</w:t>
      </w:r>
      <w:r>
        <w:rPr>
          <w:rtl/>
        </w:rPr>
        <w:t xml:space="preserve"> محمّد بن يونس بن حياة الفقيه.</w:t>
      </w:r>
    </w:p>
    <w:p w:rsidR="006E7D9D" w:rsidRPr="006C36AE" w:rsidRDefault="006E7D9D" w:rsidP="00D351B6">
      <w:pPr>
        <w:pStyle w:val="libFootnote0"/>
        <w:rPr>
          <w:rtl/>
        </w:rPr>
      </w:pPr>
      <w:r>
        <w:rPr>
          <w:rtl/>
        </w:rPr>
        <w:t>(2) في المصدر: من.</w:t>
      </w:r>
    </w:p>
    <w:p w:rsidR="006E7D9D" w:rsidRDefault="006E7D9D" w:rsidP="00D351B6">
      <w:pPr>
        <w:pStyle w:val="libFootnote0"/>
        <w:rPr>
          <w:rtl/>
        </w:rPr>
      </w:pPr>
      <w:r>
        <w:rPr>
          <w:rtl/>
        </w:rPr>
        <w:t>59</w:t>
      </w:r>
      <w:r w:rsidR="00A617A7">
        <w:rPr>
          <w:rtl/>
        </w:rPr>
        <w:t xml:space="preserve"> - </w:t>
      </w:r>
      <w:r>
        <w:rPr>
          <w:rtl/>
        </w:rPr>
        <w:t>الخصال: 542 / 17.</w:t>
      </w:r>
    </w:p>
    <w:p w:rsidR="006E7D9D" w:rsidRDefault="006E7D9D" w:rsidP="00D351B6">
      <w:pPr>
        <w:pStyle w:val="libFootnote0"/>
        <w:rPr>
          <w:rtl/>
        </w:rPr>
      </w:pPr>
      <w:r>
        <w:rPr>
          <w:rtl/>
        </w:rPr>
        <w:t>60</w:t>
      </w:r>
      <w:r w:rsidR="00A617A7">
        <w:rPr>
          <w:rtl/>
        </w:rPr>
        <w:t xml:space="preserve"> - </w:t>
      </w:r>
      <w:r>
        <w:rPr>
          <w:rtl/>
        </w:rPr>
        <w:t>الخصال: 541 / 15.</w:t>
      </w:r>
    </w:p>
    <w:p w:rsidR="006E7D9D" w:rsidRPr="006C36AE" w:rsidRDefault="006E7D9D" w:rsidP="005E7D17">
      <w:pPr>
        <w:pStyle w:val="libFootnote0"/>
        <w:rPr>
          <w:rtl/>
        </w:rPr>
      </w:pPr>
      <w:r w:rsidRPr="006C36AE">
        <w:rPr>
          <w:rtl/>
        </w:rPr>
        <w:t>(</w:t>
      </w:r>
      <w:r w:rsidR="005E7D17">
        <w:rPr>
          <w:rFonts w:hint="cs"/>
          <w:rtl/>
        </w:rPr>
        <w:t>3</w:t>
      </w:r>
      <w:r w:rsidRPr="006C36AE">
        <w:rPr>
          <w:rtl/>
        </w:rPr>
        <w:t>) في ثواب الاعمال</w:t>
      </w:r>
      <w:r>
        <w:rPr>
          <w:rtl/>
        </w:rPr>
        <w:t xml:space="preserve">: عليّ </w:t>
      </w:r>
      <w:r w:rsidRPr="006C36AE">
        <w:rPr>
          <w:rtl/>
        </w:rPr>
        <w:t>بن اسماعيل</w:t>
      </w:r>
      <w:r>
        <w:rPr>
          <w:rtl/>
        </w:rPr>
        <w:t>،</w:t>
      </w:r>
      <w:r w:rsidRPr="006C36AE">
        <w:rPr>
          <w:rtl/>
        </w:rPr>
        <w:t xml:space="preserve"> عن عبيد الله</w:t>
      </w:r>
      <w:r>
        <w:rPr>
          <w:rtl/>
        </w:rPr>
        <w:t>،</w:t>
      </w:r>
      <w:r w:rsidRPr="006C36AE">
        <w:rPr>
          <w:rtl/>
        </w:rPr>
        <w:t xml:space="preserve"> عن موسى</w:t>
      </w:r>
      <w:r>
        <w:rPr>
          <w:rFonts w:hint="cs"/>
          <w:rtl/>
        </w:rPr>
        <w:t>ٰ</w:t>
      </w:r>
      <w:r w:rsidRPr="006C36AE">
        <w:rPr>
          <w:rtl/>
        </w:rPr>
        <w:t xml:space="preserve"> بن ابراهيم</w:t>
      </w:r>
      <w:r>
        <w:rPr>
          <w:rtl/>
        </w:rPr>
        <w:t xml:space="preserve"> المروزي.</w:t>
      </w:r>
    </w:p>
    <w:p w:rsidR="006E7D9D" w:rsidRPr="006C36AE" w:rsidRDefault="006E7D9D" w:rsidP="005E7D17">
      <w:pPr>
        <w:pStyle w:val="libFootnote0"/>
        <w:rPr>
          <w:rtl/>
        </w:rPr>
      </w:pPr>
      <w:r w:rsidRPr="006C36AE">
        <w:rPr>
          <w:rtl/>
        </w:rPr>
        <w:t>(</w:t>
      </w:r>
      <w:r w:rsidR="005E7D17">
        <w:rPr>
          <w:rFonts w:hint="cs"/>
          <w:rtl/>
        </w:rPr>
        <w:t>4</w:t>
      </w:r>
      <w:r w:rsidRPr="006C36AE">
        <w:rPr>
          <w:rtl/>
        </w:rPr>
        <w:t>) ثواب الاعمال 162</w:t>
      </w:r>
      <w:r>
        <w:rPr>
          <w:rtl/>
        </w:rPr>
        <w:t xml:space="preserve"> / </w:t>
      </w:r>
      <w:r w:rsidRPr="006C36AE">
        <w:rPr>
          <w:rtl/>
        </w:rPr>
        <w:t>1</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[ 33306 ]</w:t>
      </w:r>
      <w:r>
        <w:rPr>
          <w:rtl/>
        </w:rPr>
        <w:t xml:space="preserve"> 61</w:t>
      </w:r>
      <w:r w:rsidR="00A617A7">
        <w:rPr>
          <w:rFonts w:hint="cs"/>
          <w:rtl/>
        </w:rPr>
        <w:t xml:space="preserve"> - </w:t>
      </w:r>
      <w:r>
        <w:rPr>
          <w:rtl/>
        </w:rPr>
        <w:t>وعن أحمد بن محمّد بن الهيثم العجلي، وعبد</w:t>
      </w:r>
      <w:r>
        <w:rPr>
          <w:rFonts w:hint="cs"/>
          <w:rtl/>
        </w:rPr>
        <w:t xml:space="preserve"> </w:t>
      </w:r>
      <w:r>
        <w:rPr>
          <w:rtl/>
        </w:rPr>
        <w:t>الله بن محمّد الصائغ، وعلي</w:t>
      </w:r>
      <w:r>
        <w:rPr>
          <w:rFonts w:hint="cs"/>
          <w:rtl/>
        </w:rPr>
        <w:t>ِّ</w:t>
      </w:r>
      <w:r>
        <w:rPr>
          <w:rtl/>
        </w:rPr>
        <w:t xml:space="preserve"> بن عبد الله الور</w:t>
      </w:r>
      <w:r>
        <w:rPr>
          <w:rFonts w:hint="cs"/>
          <w:rtl/>
        </w:rPr>
        <w:t>ّ</w:t>
      </w:r>
      <w:r>
        <w:rPr>
          <w:rtl/>
        </w:rPr>
        <w:t>اق كل</w:t>
      </w:r>
      <w:r>
        <w:rPr>
          <w:rFonts w:hint="cs"/>
          <w:rtl/>
        </w:rPr>
        <w:t>ّ</w:t>
      </w:r>
      <w:r>
        <w:rPr>
          <w:rtl/>
        </w:rPr>
        <w:t xml:space="preserve">هم، عن حمزة بن القاسم العلوي، عن الحسين بن شبل </w:t>
      </w:r>
      <w:r w:rsidRPr="006E7D9D">
        <w:rPr>
          <w:rStyle w:val="libFootnotenumChar"/>
          <w:rtl/>
        </w:rPr>
        <w:t>(1)</w:t>
      </w:r>
      <w:r>
        <w:rPr>
          <w:rtl/>
        </w:rPr>
        <w:t>، عن عليّ</w:t>
      </w:r>
      <w:r>
        <w:rPr>
          <w:rFonts w:hint="cs"/>
          <w:rtl/>
        </w:rPr>
        <w:t>ِ</w:t>
      </w:r>
      <w:r>
        <w:rPr>
          <w:rtl/>
        </w:rPr>
        <w:t xml:space="preserve"> بن محمّد الشادي </w:t>
      </w:r>
      <w:r w:rsidRPr="006E7D9D">
        <w:rPr>
          <w:rStyle w:val="libFootnotenumChar"/>
          <w:rtl/>
        </w:rPr>
        <w:t>(2)</w:t>
      </w:r>
      <w:r>
        <w:rPr>
          <w:rtl/>
        </w:rPr>
        <w:t>، عن عليّ</w:t>
      </w:r>
      <w:r>
        <w:rPr>
          <w:rFonts w:hint="cs"/>
          <w:rtl/>
        </w:rPr>
        <w:t>ِ</w:t>
      </w:r>
      <w:r>
        <w:rPr>
          <w:rtl/>
        </w:rPr>
        <w:t xml:space="preserve"> بن يوسف، عن حنان بن سدير،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7B7E27">
        <w:rPr>
          <w:rtl/>
        </w:rPr>
        <w:t>يقول</w:t>
      </w:r>
      <w:r>
        <w:rPr>
          <w:rtl/>
        </w:rPr>
        <w:t>: من حفظ عن</w:t>
      </w:r>
      <w:r>
        <w:rPr>
          <w:rFonts w:hint="cs"/>
          <w:rtl/>
        </w:rPr>
        <w:t>ّ</w:t>
      </w:r>
      <w:r>
        <w:rPr>
          <w:rtl/>
        </w:rPr>
        <w:t>ا أربعين حديثا</w:t>
      </w:r>
      <w:r>
        <w:rPr>
          <w:rFonts w:hint="cs"/>
          <w:rtl/>
        </w:rPr>
        <w:t>ً</w:t>
      </w:r>
      <w:r>
        <w:rPr>
          <w:rtl/>
        </w:rPr>
        <w:t xml:space="preserve"> من أحاديثنا في الحلال والحرام، بعثه الله يوم القيامة فقيها</w:t>
      </w:r>
      <w:r>
        <w:rPr>
          <w:rFonts w:hint="cs"/>
          <w:rtl/>
        </w:rPr>
        <w:t>ً</w:t>
      </w:r>
      <w:r>
        <w:rPr>
          <w:rtl/>
        </w:rPr>
        <w:t xml:space="preserve"> عالماً، ولم يعذ</w:t>
      </w:r>
      <w:r>
        <w:rPr>
          <w:rFonts w:hint="cs"/>
          <w:rtl/>
        </w:rPr>
        <w:t>ّ</w:t>
      </w:r>
      <w:r>
        <w:rPr>
          <w:rtl/>
        </w:rPr>
        <w:t>به.</w:t>
      </w:r>
    </w:p>
    <w:p w:rsidR="006E7D9D" w:rsidRDefault="006E7D9D" w:rsidP="005E7D17">
      <w:pPr>
        <w:pStyle w:val="libNormal"/>
        <w:rPr>
          <w:rtl/>
        </w:rPr>
      </w:pPr>
      <w:r w:rsidRPr="00CE5C2A">
        <w:rPr>
          <w:rStyle w:val="libNormalChar"/>
          <w:rtl/>
        </w:rPr>
        <w:t>[ 33307 ]</w:t>
      </w:r>
      <w:r>
        <w:rPr>
          <w:rtl/>
        </w:rPr>
        <w:t xml:space="preserve"> 62</w:t>
      </w:r>
      <w:r w:rsidR="00A617A7">
        <w:rPr>
          <w:rFonts w:hint="cs"/>
          <w:rtl/>
        </w:rPr>
        <w:t xml:space="preserve"> - </w:t>
      </w:r>
      <w:r>
        <w:rPr>
          <w:rtl/>
        </w:rPr>
        <w:t xml:space="preserve">وعن عليّ بن أحمد بن موسى الدقاق، </w:t>
      </w:r>
      <w:r w:rsidRPr="00D351B6">
        <w:rPr>
          <w:rStyle w:val="libNormalChar"/>
          <w:rtl/>
        </w:rPr>
        <w:t xml:space="preserve">( </w:t>
      </w:r>
      <w:r>
        <w:rPr>
          <w:rtl/>
        </w:rPr>
        <w:t>والحسين بن إبراهيم بن هشام المكتب</w:t>
      </w:r>
      <w:r w:rsidRPr="00D351B6">
        <w:rPr>
          <w:rStyle w:val="libNormalChar"/>
          <w:rtl/>
        </w:rPr>
        <w:t xml:space="preserve"> )</w:t>
      </w:r>
      <w:r>
        <w:rPr>
          <w:rtl/>
        </w:rPr>
        <w:t xml:space="preserve"> </w:t>
      </w:r>
      <w:r w:rsidRPr="006E7D9D">
        <w:rPr>
          <w:rStyle w:val="libFootnotenumChar"/>
          <w:rtl/>
        </w:rPr>
        <w:t>(</w:t>
      </w:r>
      <w:r w:rsidR="005E7D17">
        <w:rPr>
          <w:rStyle w:val="libFootnotenumChar"/>
          <w:rFonts w:hint="cs"/>
          <w:rtl/>
        </w:rPr>
        <w:t>3</w:t>
      </w:r>
      <w:r w:rsidRPr="006E7D9D">
        <w:rPr>
          <w:rStyle w:val="libFootnotenumChar"/>
          <w:rtl/>
        </w:rPr>
        <w:t>)</w:t>
      </w:r>
      <w:r>
        <w:rPr>
          <w:rtl/>
        </w:rPr>
        <w:t>، ومحم</w:t>
      </w:r>
      <w:r>
        <w:rPr>
          <w:rFonts w:hint="cs"/>
          <w:rtl/>
        </w:rPr>
        <w:t>ّ</w:t>
      </w:r>
      <w:r>
        <w:rPr>
          <w:rtl/>
        </w:rPr>
        <w:t>د بن أحمد السناني كل</w:t>
      </w:r>
      <w:r>
        <w:rPr>
          <w:rFonts w:hint="cs"/>
          <w:rtl/>
        </w:rPr>
        <w:t>ّ</w:t>
      </w:r>
      <w:r>
        <w:rPr>
          <w:rtl/>
        </w:rPr>
        <w:t>هم، عن محمّد ابن أبي عبد الله أبي الحسين الأسدي، عن موسى بن عمران النخعي، عن عم</w:t>
      </w:r>
      <w:r>
        <w:rPr>
          <w:rFonts w:hint="cs"/>
          <w:rtl/>
        </w:rPr>
        <w:t>ّ</w:t>
      </w:r>
      <w:r>
        <w:rPr>
          <w:rtl/>
        </w:rPr>
        <w:t xml:space="preserve">ه الحسين بن يزيد، عن إسماعيل بن الفضل الهاشمي، وإسماعيل بن أبي زياد جميعاً، عن جعفر بن محمّد، عن أبيه </w:t>
      </w:r>
      <w:r w:rsidR="002630D5" w:rsidRPr="00D351B6">
        <w:rPr>
          <w:rStyle w:val="libNormalChar"/>
          <w:rFonts w:hint="cs"/>
          <w:rtl/>
        </w:rPr>
        <w:t xml:space="preserve">( </w:t>
      </w:r>
      <w:r w:rsidR="002630D5" w:rsidRPr="002630D5">
        <w:rPr>
          <w:rStyle w:val="libAlaemChar"/>
          <w:rFonts w:hint="cs"/>
          <w:rtl/>
        </w:rPr>
        <w:t>عليهما‌السلام</w:t>
      </w:r>
      <w:r w:rsidR="00D351B6" w:rsidRPr="00D351B6">
        <w:rPr>
          <w:rStyle w:val="libNormalChar"/>
          <w:rFonts w:hint="cs"/>
          <w:rtl/>
        </w:rPr>
        <w:t xml:space="preserve"> ) </w:t>
      </w:r>
      <w:r w:rsidRPr="006E7D9D">
        <w:rPr>
          <w:rStyle w:val="libFootnotenumChar"/>
          <w:rtl/>
        </w:rPr>
        <w:t>(</w:t>
      </w:r>
      <w:r w:rsidR="005E7D17">
        <w:rPr>
          <w:rStyle w:val="libFootnotenumChar"/>
          <w:rFonts w:hint="cs"/>
          <w:rtl/>
        </w:rPr>
        <w:t>4</w:t>
      </w:r>
      <w:r w:rsidRPr="006E7D9D">
        <w:rPr>
          <w:rStyle w:val="libFootnotenumChar"/>
          <w:rtl/>
        </w:rPr>
        <w:t>)</w:t>
      </w:r>
      <w:r>
        <w:rPr>
          <w:rtl/>
        </w:rPr>
        <w:t>: أن</w:t>
      </w:r>
      <w:r>
        <w:rPr>
          <w:rFonts w:hint="cs"/>
          <w:rtl/>
        </w:rPr>
        <w:t>َّ</w:t>
      </w:r>
      <w:r>
        <w:rPr>
          <w:rtl/>
        </w:rPr>
        <w:t xml:space="preserve">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أوصى إلى أمير المؤمنين عليّ</w:t>
      </w:r>
      <w:r>
        <w:rPr>
          <w:rFonts w:hint="cs"/>
          <w:rtl/>
        </w:rPr>
        <w:t>ِ</w:t>
      </w:r>
      <w:r>
        <w:rPr>
          <w:rtl/>
        </w:rPr>
        <w:t xml:space="preserve"> بن أبي طالب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وكان فيما أوصى به أن قال له: يا علي</w:t>
      </w:r>
      <w:r>
        <w:rPr>
          <w:rFonts w:hint="cs"/>
          <w:rtl/>
        </w:rPr>
        <w:t xml:space="preserve">ّ </w:t>
      </w:r>
      <w:r>
        <w:rPr>
          <w:rtl/>
        </w:rPr>
        <w:t>! من حفظ من ا</w:t>
      </w:r>
      <w:r>
        <w:rPr>
          <w:rFonts w:hint="cs"/>
          <w:rtl/>
        </w:rPr>
        <w:t>ُ</w:t>
      </w:r>
      <w:r>
        <w:rPr>
          <w:rtl/>
        </w:rPr>
        <w:t>م</w:t>
      </w:r>
      <w:r>
        <w:rPr>
          <w:rFonts w:hint="cs"/>
          <w:rtl/>
        </w:rPr>
        <w:t>ّ</w:t>
      </w:r>
      <w:r>
        <w:rPr>
          <w:rtl/>
        </w:rPr>
        <w:t>تي أربعين حديثا</w:t>
      </w:r>
      <w:r>
        <w:rPr>
          <w:rFonts w:hint="cs"/>
          <w:rtl/>
        </w:rPr>
        <w:t>ً</w:t>
      </w:r>
      <w:r>
        <w:rPr>
          <w:rtl/>
        </w:rPr>
        <w:t>، يطلب بذلك وجه الله والدار ال</w:t>
      </w:r>
      <w:r>
        <w:rPr>
          <w:rFonts w:hint="cs"/>
          <w:rtl/>
        </w:rPr>
        <w:t>آ</w:t>
      </w:r>
      <w:r>
        <w:rPr>
          <w:rtl/>
        </w:rPr>
        <w:t>خرة، حشره الله يوم القيامة مع النبي</w:t>
      </w:r>
      <w:r>
        <w:rPr>
          <w:rFonts w:hint="cs"/>
          <w:rtl/>
        </w:rPr>
        <w:t>ّ</w:t>
      </w:r>
      <w:r>
        <w:rPr>
          <w:rtl/>
        </w:rPr>
        <w:t>ين والصد</w:t>
      </w:r>
      <w:r>
        <w:rPr>
          <w:rFonts w:hint="cs"/>
          <w:rtl/>
        </w:rPr>
        <w:t>ِّ</w:t>
      </w:r>
      <w:r>
        <w:rPr>
          <w:rtl/>
        </w:rPr>
        <w:t>يقين والشهداء والصالحين، وحسن اولئك رفيقا</w:t>
      </w:r>
      <w:r>
        <w:rPr>
          <w:rFonts w:hint="cs"/>
          <w:rtl/>
        </w:rPr>
        <w:t>ً</w:t>
      </w:r>
      <w:r>
        <w:rPr>
          <w:rtl/>
        </w:rPr>
        <w:t>. الحديث.</w:t>
      </w:r>
    </w:p>
    <w:p w:rsidR="006E7D9D" w:rsidRDefault="006E7D9D" w:rsidP="00A617A7">
      <w:pPr>
        <w:pStyle w:val="libNormal"/>
        <w:rPr>
          <w:rtl/>
        </w:rPr>
      </w:pPr>
      <w:r w:rsidRPr="00CE5C2A">
        <w:rPr>
          <w:rStyle w:val="libNormalChar"/>
          <w:rtl/>
        </w:rPr>
        <w:t>[ 33308 ]</w:t>
      </w:r>
      <w:r>
        <w:rPr>
          <w:rtl/>
        </w:rPr>
        <w:t xml:space="preserve"> 63</w:t>
      </w:r>
      <w:r w:rsidR="00A617A7">
        <w:rPr>
          <w:rFonts w:hint="cs"/>
          <w:rtl/>
        </w:rPr>
        <w:t xml:space="preserve"> - </w:t>
      </w:r>
      <w:r>
        <w:rPr>
          <w:rtl/>
        </w:rPr>
        <w:t xml:space="preserve">وفي </w:t>
      </w:r>
      <w:r w:rsidRPr="00D351B6">
        <w:rPr>
          <w:rStyle w:val="libNormalChar"/>
          <w:rtl/>
        </w:rPr>
        <w:t xml:space="preserve">( </w:t>
      </w:r>
      <w:r>
        <w:rPr>
          <w:rtl/>
        </w:rPr>
        <w:t>الأمالي</w:t>
      </w:r>
      <w:r w:rsidRPr="00D351B6">
        <w:rPr>
          <w:rStyle w:val="libNormalChar"/>
          <w:rtl/>
        </w:rPr>
        <w:t xml:space="preserve"> )</w:t>
      </w:r>
      <w:r>
        <w:rPr>
          <w:rtl/>
        </w:rPr>
        <w:t xml:space="preserve"> عن محمّد بن عليّ، عن عليّ</w:t>
      </w:r>
      <w:r>
        <w:rPr>
          <w:rFonts w:hint="cs"/>
          <w:rtl/>
        </w:rPr>
        <w:t>ِ</w:t>
      </w:r>
      <w:r>
        <w:rPr>
          <w:rtl/>
        </w:rPr>
        <w:t xml:space="preserve"> بن محمّد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61</w:t>
      </w:r>
      <w:r w:rsidR="00A617A7">
        <w:rPr>
          <w:rtl/>
        </w:rPr>
        <w:t xml:space="preserve"> - </w:t>
      </w:r>
      <w:r>
        <w:rPr>
          <w:rtl/>
        </w:rPr>
        <w:t>الخصال: 542 / 18.</w:t>
      </w:r>
    </w:p>
    <w:p w:rsidR="006E7D9D" w:rsidRPr="006C36AE" w:rsidRDefault="006E7D9D" w:rsidP="00D351B6">
      <w:pPr>
        <w:pStyle w:val="libFootnote0"/>
        <w:rPr>
          <w:rtl/>
        </w:rPr>
      </w:pPr>
      <w:r w:rsidRPr="006C36AE">
        <w:rPr>
          <w:rtl/>
        </w:rPr>
        <w:t>(1) في</w:t>
      </w:r>
      <w:r>
        <w:rPr>
          <w:rtl/>
        </w:rPr>
        <w:t xml:space="preserve"> المصدر: الحسن بن متيل الدقاق.</w:t>
      </w:r>
    </w:p>
    <w:p w:rsidR="006E7D9D" w:rsidRPr="006C36AE" w:rsidRDefault="006E7D9D" w:rsidP="00D351B6">
      <w:pPr>
        <w:pStyle w:val="libFootnote0"/>
        <w:rPr>
          <w:rtl/>
        </w:rPr>
      </w:pPr>
      <w:r w:rsidRPr="006C36AE">
        <w:rPr>
          <w:rtl/>
        </w:rPr>
        <w:t>(2) في المصدر</w:t>
      </w:r>
      <w:r>
        <w:rPr>
          <w:rtl/>
        </w:rPr>
        <w:t xml:space="preserve">: عليّ </w:t>
      </w:r>
      <w:r w:rsidRPr="006C36AE">
        <w:rPr>
          <w:rtl/>
        </w:rPr>
        <w:t>بن</w:t>
      </w:r>
      <w:r>
        <w:rPr>
          <w:rtl/>
        </w:rPr>
        <w:t xml:space="preserve"> محمّد الشاذي.</w:t>
      </w:r>
    </w:p>
    <w:p w:rsidR="006E7D9D" w:rsidRDefault="006E7D9D" w:rsidP="00D351B6">
      <w:pPr>
        <w:pStyle w:val="libFootnote0"/>
        <w:rPr>
          <w:rtl/>
        </w:rPr>
      </w:pPr>
      <w:r>
        <w:rPr>
          <w:rtl/>
        </w:rPr>
        <w:t>62</w:t>
      </w:r>
      <w:r w:rsidR="00A617A7">
        <w:rPr>
          <w:rtl/>
        </w:rPr>
        <w:t xml:space="preserve"> - </w:t>
      </w:r>
      <w:r>
        <w:rPr>
          <w:rtl/>
        </w:rPr>
        <w:t>الخصال: 543 / 19.</w:t>
      </w:r>
    </w:p>
    <w:p w:rsidR="006E7D9D" w:rsidRPr="006C36AE" w:rsidRDefault="006E7D9D" w:rsidP="005E7D17">
      <w:pPr>
        <w:pStyle w:val="libFootnote0"/>
        <w:rPr>
          <w:rtl/>
        </w:rPr>
      </w:pPr>
      <w:r w:rsidRPr="006C36AE">
        <w:rPr>
          <w:rtl/>
        </w:rPr>
        <w:t>(</w:t>
      </w:r>
      <w:r w:rsidR="005E7D17">
        <w:rPr>
          <w:rFonts w:hint="cs"/>
          <w:rtl/>
        </w:rPr>
        <w:t>3</w:t>
      </w:r>
      <w:r w:rsidRPr="006C36AE">
        <w:rPr>
          <w:rtl/>
        </w:rPr>
        <w:t>) في المصدر</w:t>
      </w:r>
      <w:r>
        <w:rPr>
          <w:rtl/>
        </w:rPr>
        <w:t>:</w:t>
      </w:r>
      <w:r w:rsidRPr="006C36AE">
        <w:rPr>
          <w:rtl/>
        </w:rPr>
        <w:t xml:space="preserve"> والحسين بن </w:t>
      </w:r>
      <w:r>
        <w:rPr>
          <w:rFonts w:hint="cs"/>
          <w:rtl/>
        </w:rPr>
        <w:t>إ</w:t>
      </w:r>
      <w:r w:rsidRPr="006C36AE">
        <w:rPr>
          <w:rtl/>
        </w:rPr>
        <w:t xml:space="preserve">براهيم بن </w:t>
      </w:r>
      <w:r>
        <w:rPr>
          <w:rFonts w:hint="cs"/>
          <w:rtl/>
        </w:rPr>
        <w:t>أ</w:t>
      </w:r>
      <w:r>
        <w:rPr>
          <w:rtl/>
        </w:rPr>
        <w:t>حمد بن هشام المكتب.</w:t>
      </w:r>
    </w:p>
    <w:p w:rsidR="006E7D9D" w:rsidRPr="00DC0750" w:rsidRDefault="006E7D9D" w:rsidP="005E7D17">
      <w:pPr>
        <w:pStyle w:val="libFootnote0"/>
        <w:rPr>
          <w:rtl/>
        </w:rPr>
      </w:pPr>
      <w:r w:rsidRPr="00DC0750">
        <w:rPr>
          <w:rtl/>
        </w:rPr>
        <w:t>(</w:t>
      </w:r>
      <w:r w:rsidR="005E7D17">
        <w:rPr>
          <w:rFonts w:hint="cs"/>
          <w:rtl/>
        </w:rPr>
        <w:t>4</w:t>
      </w:r>
      <w:r w:rsidRPr="00DC0750">
        <w:rPr>
          <w:rtl/>
        </w:rPr>
        <w:t>) في المصدر زيادة</w:t>
      </w:r>
      <w:r>
        <w:rPr>
          <w:rtl/>
        </w:rPr>
        <w:t>:</w:t>
      </w:r>
      <w:r w:rsidRPr="00DC0750">
        <w:rPr>
          <w:rtl/>
        </w:rPr>
        <w:t xml:space="preserve"> عن</w:t>
      </w:r>
      <w:r>
        <w:rPr>
          <w:rtl/>
        </w:rPr>
        <w:t xml:space="preserve"> أبيه علي </w:t>
      </w:r>
      <w:r w:rsidRPr="00DC0750">
        <w:rPr>
          <w:rtl/>
        </w:rPr>
        <w:t>بن الحسين</w:t>
      </w:r>
      <w:r>
        <w:rPr>
          <w:rtl/>
        </w:rPr>
        <w:t>،</w:t>
      </w:r>
      <w:r w:rsidRPr="00DC0750">
        <w:rPr>
          <w:rtl/>
        </w:rPr>
        <w:t xml:space="preserve"> عن</w:t>
      </w:r>
      <w:r>
        <w:rPr>
          <w:rtl/>
        </w:rPr>
        <w:t xml:space="preserve"> أبيه </w:t>
      </w:r>
      <w:r w:rsidRPr="00DC0750">
        <w:rPr>
          <w:rtl/>
        </w:rPr>
        <w:t xml:space="preserve">الحسين </w:t>
      </w:r>
      <w:r w:rsidRPr="005E7D17">
        <w:rPr>
          <w:rtl/>
        </w:rPr>
        <w:t>بن علي</w:t>
      </w:r>
      <w:r w:rsidRPr="005E7D17">
        <w:rPr>
          <w:rFonts w:hint="cs"/>
          <w:rtl/>
        </w:rPr>
        <w:t xml:space="preserve"> </w:t>
      </w:r>
      <w:r w:rsidR="002630D5" w:rsidRPr="005E7D17">
        <w:rPr>
          <w:rFonts w:hint="cs"/>
          <w:rtl/>
        </w:rPr>
        <w:t xml:space="preserve">( </w:t>
      </w:r>
      <w:r w:rsidR="002630D5" w:rsidRPr="005E7D17">
        <w:rPr>
          <w:rStyle w:val="libFootnoteAlaemChar"/>
          <w:rFonts w:hint="cs"/>
          <w:rtl/>
        </w:rPr>
        <w:t>عليهم‌السلام</w:t>
      </w:r>
      <w:r w:rsidR="002630D5" w:rsidRPr="005E7D17">
        <w:rPr>
          <w:rFonts w:hint="cs"/>
          <w:rtl/>
        </w:rPr>
        <w:t>)</w:t>
      </w:r>
      <w:r w:rsidR="002630D5" w:rsidRPr="002630D5">
        <w:rPr>
          <w:rStyle w:val="libAlaemChar"/>
          <w:rFonts w:hint="cs"/>
          <w:rtl/>
        </w:rPr>
        <w:t xml:space="preserve"> </w:t>
      </w:r>
      <w:r>
        <w:rPr>
          <w:rFonts w:hint="cs"/>
          <w:rtl/>
        </w:rPr>
        <w:t xml:space="preserve"> </w:t>
      </w:r>
      <w:r>
        <w:rPr>
          <w:rtl/>
        </w:rPr>
        <w:t>قال:</w:t>
      </w:r>
    </w:p>
    <w:p w:rsidR="006E7D9D" w:rsidRDefault="006E7D9D" w:rsidP="00D351B6">
      <w:pPr>
        <w:pStyle w:val="libFootnote0"/>
        <w:rPr>
          <w:rtl/>
        </w:rPr>
      </w:pPr>
      <w:r>
        <w:rPr>
          <w:rtl/>
        </w:rPr>
        <w:t>63</w:t>
      </w:r>
      <w:r w:rsidR="00A617A7">
        <w:rPr>
          <w:rtl/>
        </w:rPr>
        <w:t xml:space="preserve"> - </w:t>
      </w:r>
      <w:r>
        <w:rPr>
          <w:rtl/>
        </w:rPr>
        <w:t>أمالي الصدوق: 40 / 3.</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ابن أبي القاسم، عن أبيه، عن محمّد بن أبي عمير العدني </w:t>
      </w:r>
      <w:r w:rsidRPr="006E7D9D">
        <w:rPr>
          <w:rStyle w:val="libFootnotenumChar"/>
          <w:rtl/>
        </w:rPr>
        <w:t>(1)</w:t>
      </w:r>
      <w:r>
        <w:rPr>
          <w:rtl/>
        </w:rPr>
        <w:t>، عن العب</w:t>
      </w:r>
      <w:r>
        <w:rPr>
          <w:rFonts w:hint="cs"/>
          <w:rtl/>
        </w:rPr>
        <w:t>ّ</w:t>
      </w:r>
      <w:r>
        <w:rPr>
          <w:rtl/>
        </w:rPr>
        <w:t xml:space="preserve">اس ابن حمزة </w:t>
      </w:r>
      <w:r w:rsidRPr="006E7D9D">
        <w:rPr>
          <w:rStyle w:val="libFootnotenumChar"/>
          <w:rtl/>
        </w:rPr>
        <w:t>(2)</w:t>
      </w:r>
      <w:r>
        <w:rPr>
          <w:rtl/>
        </w:rPr>
        <w:t xml:space="preserve">، عن أحمد بن سوار، عن عبيد الله بن عاصم </w:t>
      </w:r>
      <w:r w:rsidRPr="006E7D9D">
        <w:rPr>
          <w:rStyle w:val="libFootnotenumChar"/>
          <w:rtl/>
        </w:rPr>
        <w:t>(3)</w:t>
      </w:r>
      <w:r>
        <w:rPr>
          <w:rtl/>
        </w:rPr>
        <w:t xml:space="preserve">، عن سلمة بن وردان، عن أنس، قال: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المؤمن إذا مات وترك ورقة واحدة عليها علم، تكون تلك الورقة يوم القيامة سترا</w:t>
      </w:r>
      <w:r>
        <w:rPr>
          <w:rFonts w:hint="cs"/>
          <w:rtl/>
        </w:rPr>
        <w:t>ً</w:t>
      </w:r>
      <w:r>
        <w:rPr>
          <w:rtl/>
        </w:rPr>
        <w:t xml:space="preserve"> فيما بينه وبين النار، وأعطاه الله تبارك وتعالى بكل</w:t>
      </w:r>
      <w:r>
        <w:rPr>
          <w:rFonts w:hint="cs"/>
          <w:rtl/>
        </w:rPr>
        <w:t>ّ</w:t>
      </w:r>
      <w:r>
        <w:rPr>
          <w:rtl/>
        </w:rPr>
        <w:t xml:space="preserve"> حرف مكتوب عليها مدينة أوسع من الدنيا سبع مر</w:t>
      </w:r>
      <w:r>
        <w:rPr>
          <w:rFonts w:hint="cs"/>
          <w:rtl/>
        </w:rPr>
        <w:t>ّ</w:t>
      </w:r>
      <w:r>
        <w:rPr>
          <w:rtl/>
        </w:rPr>
        <w:t xml:space="preserve">ات، وما من مؤمن يقعد ساعة عند العالم، </w:t>
      </w:r>
      <w:r w:rsidR="00D351B6">
        <w:rPr>
          <w:rtl/>
        </w:rPr>
        <w:t xml:space="preserve">إلّا </w:t>
      </w:r>
      <w:r>
        <w:rPr>
          <w:rtl/>
        </w:rPr>
        <w:t>ناداه رب</w:t>
      </w:r>
      <w:r>
        <w:rPr>
          <w:rFonts w:hint="cs"/>
          <w:rtl/>
        </w:rPr>
        <w:t>ّ</w:t>
      </w:r>
      <w:r>
        <w:rPr>
          <w:rtl/>
        </w:rPr>
        <w:t>ه عز</w:t>
      </w:r>
      <w:r>
        <w:rPr>
          <w:rFonts w:hint="cs"/>
          <w:rtl/>
        </w:rPr>
        <w:t>َّ</w:t>
      </w:r>
      <w:r>
        <w:rPr>
          <w:rtl/>
        </w:rPr>
        <w:t xml:space="preserve"> وجل</w:t>
      </w:r>
      <w:r>
        <w:rPr>
          <w:rFonts w:hint="cs"/>
          <w:rtl/>
        </w:rPr>
        <w:t>َّ</w:t>
      </w:r>
      <w:r>
        <w:rPr>
          <w:rtl/>
        </w:rPr>
        <w:t>: جلست إلى حبيبي، فوعز</w:t>
      </w:r>
      <w:r>
        <w:rPr>
          <w:rFonts w:hint="cs"/>
          <w:rtl/>
        </w:rPr>
        <w:t>ّ</w:t>
      </w:r>
      <w:r>
        <w:rPr>
          <w:rtl/>
        </w:rPr>
        <w:t>تي وجلالي ل</w:t>
      </w:r>
      <w:r>
        <w:rPr>
          <w:rFonts w:hint="cs"/>
          <w:rtl/>
        </w:rPr>
        <w:t>أ</w:t>
      </w:r>
      <w:r>
        <w:rPr>
          <w:rtl/>
        </w:rPr>
        <w:t>سكنتك الجن</w:t>
      </w:r>
      <w:r>
        <w:rPr>
          <w:rFonts w:hint="cs"/>
          <w:rtl/>
        </w:rPr>
        <w:t>ّ</w:t>
      </w:r>
      <w:r>
        <w:rPr>
          <w:rtl/>
        </w:rPr>
        <w:t>ة معه، ولا ا</w:t>
      </w:r>
      <w:r>
        <w:rPr>
          <w:rFonts w:hint="cs"/>
          <w:rtl/>
        </w:rPr>
        <w:t>ُ</w:t>
      </w:r>
      <w:r>
        <w:rPr>
          <w:rtl/>
        </w:rPr>
        <w:t>بالي.</w:t>
      </w:r>
    </w:p>
    <w:p w:rsidR="006E7D9D" w:rsidRDefault="006E7D9D" w:rsidP="00A617A7">
      <w:pPr>
        <w:pStyle w:val="libNormal"/>
        <w:rPr>
          <w:rtl/>
        </w:rPr>
      </w:pPr>
      <w:r w:rsidRPr="00CE5C2A">
        <w:rPr>
          <w:rStyle w:val="libNormalChar"/>
          <w:rtl/>
        </w:rPr>
        <w:t>[ 33309 ]</w:t>
      </w:r>
      <w:r>
        <w:rPr>
          <w:rtl/>
        </w:rPr>
        <w:t xml:space="preserve"> 64</w:t>
      </w:r>
      <w:r w:rsidR="00A617A7">
        <w:rPr>
          <w:rFonts w:hint="cs"/>
          <w:rtl/>
        </w:rPr>
        <w:t xml:space="preserve"> - </w:t>
      </w:r>
      <w:r>
        <w:rPr>
          <w:rtl/>
        </w:rPr>
        <w:t xml:space="preserve">وعن أبيه، عن سعد، عن أحمد بن الحسين بن سعيد، عن محمّد بن جمهور العمي، عن عبد الرحمن بن أبي نجران، عن عاصم ابن حميد، عن محمّد بن مسلم، عن أبي عبد الله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من حفظ من شيعتنا أربعين حديثا</w:t>
      </w:r>
      <w:r>
        <w:rPr>
          <w:rFonts w:hint="cs"/>
          <w:rtl/>
        </w:rPr>
        <w:t>ً</w:t>
      </w:r>
      <w:r>
        <w:rPr>
          <w:rtl/>
        </w:rPr>
        <w:t>، بعثه الله عزّ</w:t>
      </w:r>
      <w:r>
        <w:rPr>
          <w:rFonts w:hint="cs"/>
          <w:rtl/>
        </w:rPr>
        <w:t>َ</w:t>
      </w:r>
      <w:r>
        <w:rPr>
          <w:rtl/>
        </w:rPr>
        <w:t xml:space="preserve"> وجل</w:t>
      </w:r>
      <w:r>
        <w:rPr>
          <w:rFonts w:hint="cs"/>
          <w:rtl/>
        </w:rPr>
        <w:t>َّ</w:t>
      </w:r>
      <w:r>
        <w:rPr>
          <w:rtl/>
        </w:rPr>
        <w:t xml:space="preserve"> يوم القيامة عالما</w:t>
      </w:r>
      <w:r>
        <w:rPr>
          <w:rFonts w:hint="cs"/>
          <w:rtl/>
        </w:rPr>
        <w:t>ً</w:t>
      </w:r>
      <w:r>
        <w:rPr>
          <w:rtl/>
        </w:rPr>
        <w:t xml:space="preserve"> فقيهاً، ولم يعذ</w:t>
      </w:r>
      <w:r>
        <w:rPr>
          <w:rFonts w:hint="cs"/>
          <w:rtl/>
        </w:rPr>
        <w:t>ّ</w:t>
      </w:r>
      <w:r>
        <w:rPr>
          <w:rtl/>
        </w:rPr>
        <w:t>به.</w:t>
      </w:r>
    </w:p>
    <w:p w:rsidR="006E7D9D" w:rsidRDefault="006E7D9D" w:rsidP="00CC62CA">
      <w:pPr>
        <w:pStyle w:val="libNormal"/>
        <w:rPr>
          <w:rtl/>
        </w:rPr>
      </w:pPr>
      <w:r w:rsidRPr="00CE5C2A">
        <w:rPr>
          <w:rStyle w:val="libNormalChar"/>
          <w:rtl/>
        </w:rPr>
        <w:t>[ 33310 ]</w:t>
      </w:r>
      <w:r>
        <w:rPr>
          <w:rtl/>
        </w:rPr>
        <w:t xml:space="preserve"> 65</w:t>
      </w:r>
      <w:r w:rsidR="00A617A7">
        <w:rPr>
          <w:rFonts w:hint="cs"/>
          <w:rtl/>
        </w:rPr>
        <w:t xml:space="preserve"> - </w:t>
      </w:r>
      <w:r>
        <w:rPr>
          <w:rtl/>
        </w:rPr>
        <w:t xml:space="preserve">وفي </w:t>
      </w:r>
      <w:r w:rsidRPr="00D351B6">
        <w:rPr>
          <w:rStyle w:val="libNormalChar"/>
          <w:rtl/>
        </w:rPr>
        <w:t xml:space="preserve">( </w:t>
      </w:r>
      <w:r>
        <w:rPr>
          <w:rtl/>
        </w:rPr>
        <w:t>عيون الأخبار</w:t>
      </w:r>
      <w:r w:rsidRPr="00D351B6">
        <w:rPr>
          <w:rStyle w:val="libNormalChar"/>
          <w:rtl/>
        </w:rPr>
        <w:t xml:space="preserve"> )</w:t>
      </w:r>
      <w:r>
        <w:rPr>
          <w:rtl/>
        </w:rPr>
        <w:t xml:space="preserve"> و </w:t>
      </w:r>
      <w:r w:rsidRPr="00D351B6">
        <w:rPr>
          <w:rStyle w:val="libNormalChar"/>
          <w:rtl/>
        </w:rPr>
        <w:t xml:space="preserve">( </w:t>
      </w:r>
      <w:r>
        <w:rPr>
          <w:rtl/>
        </w:rPr>
        <w:t>العلل</w:t>
      </w:r>
      <w:r w:rsidRPr="00D351B6">
        <w:rPr>
          <w:rStyle w:val="libNormalChar"/>
          <w:rtl/>
        </w:rPr>
        <w:t xml:space="preserve"> )</w:t>
      </w:r>
      <w:r>
        <w:rPr>
          <w:rtl/>
        </w:rPr>
        <w:t xml:space="preserve"> بأسانيد تأتي </w:t>
      </w:r>
      <w:r w:rsidRPr="006E7D9D">
        <w:rPr>
          <w:rStyle w:val="libFootnotenumChar"/>
          <w:rtl/>
        </w:rPr>
        <w:t>(</w:t>
      </w:r>
      <w:r w:rsidR="00CC62CA">
        <w:rPr>
          <w:rStyle w:val="libFootnotenumChar"/>
          <w:rFonts w:hint="cs"/>
          <w:rtl/>
        </w:rPr>
        <w:t>4</w:t>
      </w:r>
      <w:r w:rsidRPr="006E7D9D">
        <w:rPr>
          <w:rStyle w:val="libFootnotenumChar"/>
          <w:rtl/>
        </w:rPr>
        <w:t>)</w:t>
      </w:r>
      <w:r>
        <w:rPr>
          <w:rtl/>
        </w:rPr>
        <w:t xml:space="preserve"> عن الفضل بن شاذان، عن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 </w:t>
      </w:r>
      <w:r>
        <w:rPr>
          <w:rtl/>
        </w:rPr>
        <w:t>قال: إن</w:t>
      </w:r>
      <w:r>
        <w:rPr>
          <w:rFonts w:hint="cs"/>
          <w:rtl/>
        </w:rPr>
        <w:t>ّ</w:t>
      </w:r>
      <w:r>
        <w:rPr>
          <w:rtl/>
        </w:rPr>
        <w:t>ما ا</w:t>
      </w:r>
      <w:r>
        <w:rPr>
          <w:rFonts w:hint="cs"/>
          <w:rtl/>
        </w:rPr>
        <w:t>ُ</w:t>
      </w:r>
      <w:r>
        <w:rPr>
          <w:rtl/>
        </w:rPr>
        <w:t>مروا بالحج</w:t>
      </w:r>
      <w:r>
        <w:rPr>
          <w:rFonts w:hint="cs"/>
          <w:rtl/>
        </w:rPr>
        <w:t>ّ</w:t>
      </w:r>
      <w:r>
        <w:rPr>
          <w:rtl/>
        </w:rPr>
        <w:t xml:space="preserve"> لعل</w:t>
      </w:r>
      <w:r>
        <w:rPr>
          <w:rFonts w:hint="cs"/>
          <w:rtl/>
        </w:rPr>
        <w:t>ّ</w:t>
      </w:r>
      <w:r>
        <w:rPr>
          <w:rtl/>
        </w:rPr>
        <w:t>ة الوفادة إلى الله عزّ</w:t>
      </w:r>
      <w:r>
        <w:rPr>
          <w:rFonts w:hint="cs"/>
          <w:rtl/>
        </w:rPr>
        <w:t>َ</w:t>
      </w:r>
      <w:r>
        <w:rPr>
          <w:rtl/>
        </w:rPr>
        <w:t xml:space="preserve"> وجلّ</w:t>
      </w:r>
      <w:r>
        <w:rPr>
          <w:rFonts w:hint="cs"/>
          <w:rtl/>
        </w:rPr>
        <w:t>َ</w:t>
      </w:r>
      <w:r>
        <w:rPr>
          <w:rtl/>
        </w:rPr>
        <w:t>، وطلب الز</w:t>
      </w:r>
      <w:r>
        <w:rPr>
          <w:rFonts w:hint="cs"/>
          <w:rtl/>
        </w:rPr>
        <w:t>ّ</w:t>
      </w:r>
      <w:r>
        <w:rPr>
          <w:rtl/>
        </w:rPr>
        <w:t>يادة، والخروج من كل</w:t>
      </w:r>
      <w:r>
        <w:rPr>
          <w:rFonts w:hint="cs"/>
          <w:rtl/>
        </w:rPr>
        <w:t>ّ</w:t>
      </w:r>
      <w:r>
        <w:rPr>
          <w:rtl/>
        </w:rPr>
        <w:t xml:space="preserve"> ما اقترف العبد</w:t>
      </w:r>
      <w:r w:rsidR="00A617A7">
        <w:rPr>
          <w:rFonts w:hint="cs"/>
          <w:rtl/>
        </w:rPr>
        <w:t xml:space="preserve"> - </w:t>
      </w:r>
      <w:r>
        <w:rPr>
          <w:rtl/>
        </w:rPr>
        <w:t>إلى أن قال:</w:t>
      </w:r>
      <w:r w:rsidR="00A617A7">
        <w:rPr>
          <w:rFonts w:hint="cs"/>
          <w:rtl/>
        </w:rPr>
        <w:t xml:space="preserve"> - </w:t>
      </w:r>
      <w:r>
        <w:rPr>
          <w:rtl/>
        </w:rPr>
        <w:t>مع ما فيه من التفق</w:t>
      </w:r>
      <w:r>
        <w:rPr>
          <w:rFonts w:hint="cs"/>
          <w:rtl/>
        </w:rPr>
        <w:t>ّ</w:t>
      </w:r>
      <w:r>
        <w:rPr>
          <w:rtl/>
        </w:rPr>
        <w:t>ه، ونقل أخبار الأئم</w:t>
      </w:r>
      <w:r>
        <w:rPr>
          <w:rFonts w:hint="cs"/>
          <w:rtl/>
        </w:rPr>
        <w:t>ّ</w:t>
      </w:r>
      <w:r>
        <w:rPr>
          <w:rtl/>
        </w:rPr>
        <w:t xml:space="preserve">ة </w:t>
      </w:r>
      <w:r w:rsidR="002630D5" w:rsidRPr="00D351B6">
        <w:rPr>
          <w:rStyle w:val="libNormalChar"/>
          <w:rFonts w:hint="cs"/>
          <w:rtl/>
        </w:rPr>
        <w:t xml:space="preserve">( </w:t>
      </w:r>
      <w:r w:rsidR="002630D5" w:rsidRPr="002630D5">
        <w:rPr>
          <w:rStyle w:val="libAlaemChar"/>
          <w:rFonts w:hint="cs"/>
          <w:rtl/>
        </w:rPr>
        <w:t>عليهم‌السلام</w:t>
      </w:r>
      <w:r w:rsidR="00CC62CA" w:rsidRPr="00D351B6">
        <w:rPr>
          <w:rStyle w:val="libNormalChar"/>
          <w:rFonts w:hint="cs"/>
          <w:rtl/>
        </w:rPr>
        <w:t>)</w:t>
      </w:r>
      <w:r w:rsidR="002630D5" w:rsidRPr="002630D5">
        <w:rPr>
          <w:rStyle w:val="libAlaemChar"/>
          <w:rFonts w:hint="cs"/>
          <w:rtl/>
        </w:rPr>
        <w:t xml:space="preserve"> </w:t>
      </w:r>
      <w:r>
        <w:rPr>
          <w:rtl/>
        </w:rPr>
        <w:t>إلى كل</w:t>
      </w:r>
      <w:r>
        <w:rPr>
          <w:rFonts w:hint="cs"/>
          <w:rtl/>
        </w:rPr>
        <w:t>ّ</w:t>
      </w:r>
      <w:r>
        <w:rPr>
          <w:rtl/>
        </w:rPr>
        <w:t xml:space="preserve"> صقع وناحية، كما قال الله عزّ</w:t>
      </w:r>
      <w:r>
        <w:rPr>
          <w:rFonts w:hint="cs"/>
          <w:rtl/>
        </w:rPr>
        <w:t>َ</w:t>
      </w:r>
      <w:r>
        <w:rPr>
          <w:rtl/>
        </w:rPr>
        <w:t xml:space="preserve"> وجلّ</w:t>
      </w:r>
      <w:r>
        <w:rPr>
          <w:rFonts w:hint="cs"/>
          <w:rtl/>
        </w:rPr>
        <w:t>َ</w:t>
      </w:r>
      <w:r>
        <w:rPr>
          <w:rtl/>
        </w:rPr>
        <w:t xml:space="preserve">: </w:t>
      </w:r>
      <w:r w:rsidRPr="00CC62CA">
        <w:rPr>
          <w:rStyle w:val="libAlaemChar"/>
          <w:rtl/>
        </w:rPr>
        <w:t>(</w:t>
      </w:r>
      <w:r w:rsidRPr="00D351B6">
        <w:rPr>
          <w:rStyle w:val="libNormalChar"/>
          <w:rFonts w:hint="cs"/>
          <w:rtl/>
        </w:rPr>
        <w:t xml:space="preserve"> </w:t>
      </w:r>
      <w:r w:rsidRPr="006E7D9D">
        <w:rPr>
          <w:rStyle w:val="libAieChar"/>
          <w:rFonts w:hint="cs"/>
          <w:rtl/>
        </w:rPr>
        <w:t>فَلَوْلا نَفَرَ مِن كُلِّ</w:t>
      </w:r>
      <w:r>
        <w:rPr>
          <w:rStyle w:val="libAieChar"/>
          <w:rFonts w:hint="cs"/>
          <w:rtl/>
        </w:rPr>
        <w:t xml:space="preserve"> </w:t>
      </w:r>
    </w:p>
    <w:p w:rsidR="006E7D9D" w:rsidRPr="00296D77" w:rsidRDefault="00D351B6" w:rsidP="00D351B6">
      <w:pPr>
        <w:pStyle w:val="libLine"/>
        <w:rPr>
          <w:rtl/>
        </w:rPr>
      </w:pPr>
      <w:r>
        <w:rPr>
          <w:rFonts w:hint="cs"/>
          <w:rtl/>
        </w:rPr>
        <w:t>____________________</w:t>
      </w:r>
    </w:p>
    <w:p w:rsidR="006E7D9D" w:rsidRPr="006C36AE" w:rsidRDefault="006E7D9D" w:rsidP="00D351B6">
      <w:pPr>
        <w:pStyle w:val="libFootnote0"/>
        <w:rPr>
          <w:rtl/>
        </w:rPr>
      </w:pPr>
      <w:r w:rsidRPr="006C36AE">
        <w:rPr>
          <w:rtl/>
        </w:rPr>
        <w:t>(1) في المصدر</w:t>
      </w:r>
      <w:r>
        <w:rPr>
          <w:rtl/>
        </w:rPr>
        <w:t xml:space="preserve">: محمّد </w:t>
      </w:r>
      <w:r w:rsidRPr="006C36AE">
        <w:rPr>
          <w:rtl/>
        </w:rPr>
        <w:t>بن</w:t>
      </w:r>
      <w:r>
        <w:rPr>
          <w:rtl/>
        </w:rPr>
        <w:t xml:space="preserve"> أبي عمر العدني بمكة.</w:t>
      </w:r>
    </w:p>
    <w:p w:rsidR="006E7D9D" w:rsidRPr="006C36AE" w:rsidRDefault="006E7D9D" w:rsidP="00D351B6">
      <w:pPr>
        <w:pStyle w:val="libFootnote0"/>
        <w:rPr>
          <w:rtl/>
        </w:rPr>
      </w:pPr>
      <w:r w:rsidRPr="006C36AE">
        <w:rPr>
          <w:rtl/>
        </w:rPr>
        <w:t>(2) في المصدر عن</w:t>
      </w:r>
      <w:r>
        <w:rPr>
          <w:rtl/>
        </w:rPr>
        <w:t>: أبي العباس بن حمزة.</w:t>
      </w:r>
    </w:p>
    <w:p w:rsidR="006E7D9D" w:rsidRPr="006C36AE" w:rsidRDefault="006E7D9D" w:rsidP="00D351B6">
      <w:pPr>
        <w:pStyle w:val="libFootnote0"/>
        <w:rPr>
          <w:rtl/>
        </w:rPr>
      </w:pPr>
      <w:r w:rsidRPr="006C36AE">
        <w:rPr>
          <w:rtl/>
        </w:rPr>
        <w:t>(3) في المصدر</w:t>
      </w:r>
      <w:r>
        <w:rPr>
          <w:rtl/>
        </w:rPr>
        <w:t>: عبد الله بن عاصم.</w:t>
      </w:r>
    </w:p>
    <w:p w:rsidR="006E7D9D" w:rsidRDefault="006E7D9D" w:rsidP="00D351B6">
      <w:pPr>
        <w:pStyle w:val="libFootnote0"/>
        <w:rPr>
          <w:rtl/>
        </w:rPr>
      </w:pPr>
      <w:r>
        <w:rPr>
          <w:rtl/>
        </w:rPr>
        <w:t>64</w:t>
      </w:r>
      <w:r w:rsidR="00A617A7">
        <w:rPr>
          <w:rtl/>
        </w:rPr>
        <w:t xml:space="preserve"> - </w:t>
      </w:r>
      <w:r>
        <w:rPr>
          <w:rFonts w:hint="cs"/>
          <w:rtl/>
        </w:rPr>
        <w:t>أ</w:t>
      </w:r>
      <w:r>
        <w:rPr>
          <w:rtl/>
        </w:rPr>
        <w:t>مالي الصدوق: 251 / 13.</w:t>
      </w:r>
    </w:p>
    <w:p w:rsidR="006E7D9D" w:rsidRDefault="006E7D9D" w:rsidP="00D351B6">
      <w:pPr>
        <w:pStyle w:val="libFootnote0"/>
        <w:rPr>
          <w:rtl/>
        </w:rPr>
      </w:pPr>
      <w:r>
        <w:rPr>
          <w:rtl/>
        </w:rPr>
        <w:t>65</w:t>
      </w:r>
      <w:r w:rsidR="00A617A7">
        <w:rPr>
          <w:rtl/>
        </w:rPr>
        <w:t xml:space="preserve"> - </w:t>
      </w:r>
      <w:r>
        <w:rPr>
          <w:rtl/>
        </w:rPr>
        <w:t xml:space="preserve">عيون </w:t>
      </w:r>
      <w:r w:rsidRPr="00CC62CA">
        <w:rPr>
          <w:rtl/>
        </w:rPr>
        <w:t xml:space="preserve">اخبار الرضا </w:t>
      </w:r>
      <w:r w:rsidR="002630D5" w:rsidRPr="00CC62CA">
        <w:rPr>
          <w:rFonts w:hint="cs"/>
          <w:rtl/>
        </w:rPr>
        <w:t xml:space="preserve">( </w:t>
      </w:r>
      <w:r w:rsidR="002630D5" w:rsidRPr="00CC62CA">
        <w:rPr>
          <w:rStyle w:val="libFootnoteAlaemChar"/>
          <w:rFonts w:hint="cs"/>
          <w:rtl/>
        </w:rPr>
        <w:t xml:space="preserve">عليه‌السلام </w:t>
      </w:r>
      <w:r w:rsidR="002630D5" w:rsidRPr="00CC62CA">
        <w:rPr>
          <w:rFonts w:hint="cs"/>
          <w:rtl/>
        </w:rPr>
        <w:t xml:space="preserve">) </w:t>
      </w:r>
      <w:r w:rsidRPr="00CC62CA">
        <w:rPr>
          <w:rtl/>
        </w:rPr>
        <w:t>2: 119</w:t>
      </w:r>
      <w:r>
        <w:rPr>
          <w:rtl/>
        </w:rPr>
        <w:t>، علل الشرائع 273 / 9.</w:t>
      </w:r>
    </w:p>
    <w:p w:rsidR="006E7D9D" w:rsidRPr="006C36AE" w:rsidRDefault="006E7D9D" w:rsidP="00CC62CA">
      <w:pPr>
        <w:pStyle w:val="libFootnote0"/>
        <w:rPr>
          <w:rtl/>
        </w:rPr>
      </w:pPr>
      <w:r w:rsidRPr="006C36AE">
        <w:rPr>
          <w:rtl/>
        </w:rPr>
        <w:t>(</w:t>
      </w:r>
      <w:r w:rsidR="00CC62CA">
        <w:rPr>
          <w:rFonts w:hint="cs"/>
          <w:rtl/>
        </w:rPr>
        <w:t>4</w:t>
      </w:r>
      <w:r w:rsidRPr="006C36AE">
        <w:rPr>
          <w:rtl/>
        </w:rPr>
        <w:t>) يأتي في الفائدة الاولى</w:t>
      </w:r>
      <w:r>
        <w:rPr>
          <w:rFonts w:hint="cs"/>
          <w:rtl/>
        </w:rPr>
        <w:t>ٰ</w:t>
      </w:r>
      <w:r w:rsidRPr="006C36AE">
        <w:rPr>
          <w:rtl/>
        </w:rPr>
        <w:t xml:space="preserve"> من </w:t>
      </w:r>
      <w:r w:rsidRPr="00CC62CA">
        <w:rPr>
          <w:rtl/>
        </w:rPr>
        <w:t>الخاتمة برقم (253) وبرمز [ ب ].</w:t>
      </w:r>
    </w:p>
    <w:p w:rsidR="006E7D9D" w:rsidRDefault="006E7D9D" w:rsidP="00D351B6">
      <w:pPr>
        <w:pStyle w:val="libNormal"/>
        <w:rPr>
          <w:rtl/>
        </w:rPr>
      </w:pPr>
      <w:r>
        <w:rPr>
          <w:rtl/>
        </w:rPr>
        <w:br w:type="page"/>
      </w:r>
    </w:p>
    <w:p w:rsidR="006E7D9D" w:rsidRDefault="006E7D9D" w:rsidP="00455D5C">
      <w:pPr>
        <w:pStyle w:val="libNormal0"/>
        <w:rPr>
          <w:rtl/>
        </w:rPr>
      </w:pPr>
      <w:r w:rsidRPr="006E7D9D">
        <w:rPr>
          <w:rStyle w:val="libAieChar"/>
          <w:rFonts w:hint="cs"/>
          <w:rtl/>
        </w:rPr>
        <w:lastRenderedPageBreak/>
        <w:t>فِرْقَةٍ مِّنْهُمْ طَائِفَةٌ لِّيَتَفَقَّهُوا فِي الدِّينِ وَلِيُنذِرُوا قَوْمَهُمْ إِذَا رَجَعُوا إِلَيْهِمْ لَعَلَّهُمْ</w:t>
      </w:r>
      <w:r>
        <w:rPr>
          <w:rStyle w:val="libAieChar"/>
          <w:rFonts w:hint="cs"/>
          <w:rtl/>
        </w:rPr>
        <w:t xml:space="preserve"> </w:t>
      </w:r>
      <w:r w:rsidRPr="006E7D9D">
        <w:rPr>
          <w:rStyle w:val="libAieChar"/>
          <w:rFonts w:hint="cs"/>
          <w:rtl/>
        </w:rPr>
        <w:t>يَحْذَرُونَ</w:t>
      </w:r>
      <w:r w:rsidRPr="00D351B6">
        <w:rPr>
          <w:rStyle w:val="libNormalChar"/>
          <w:rtl/>
        </w:rPr>
        <w:t xml:space="preserve"> </w:t>
      </w:r>
      <w:r w:rsidRPr="00CC62CA">
        <w:rPr>
          <w:rStyle w:val="libAlaemChar"/>
          <w:rtl/>
        </w:rPr>
        <w:t>)</w:t>
      </w:r>
      <w:r>
        <w:rPr>
          <w:rtl/>
        </w:rPr>
        <w:t xml:space="preserve"> </w:t>
      </w:r>
      <w:r w:rsidRPr="006E7D9D">
        <w:rPr>
          <w:rStyle w:val="libFootnotenumChar"/>
          <w:rtl/>
        </w:rPr>
        <w:t>(</w:t>
      </w:r>
      <w:r w:rsidR="00455D5C">
        <w:rPr>
          <w:rStyle w:val="libFootnotenumChar"/>
          <w:rFonts w:hint="cs"/>
          <w:rtl/>
        </w:rPr>
        <w:t>1</w:t>
      </w:r>
      <w:r w:rsidRPr="006E7D9D">
        <w:rPr>
          <w:rStyle w:val="libFootnotenumChar"/>
          <w:rtl/>
        </w:rPr>
        <w:t>)</w:t>
      </w:r>
      <w:r>
        <w:rPr>
          <w:rtl/>
        </w:rPr>
        <w:t xml:space="preserve">، و </w:t>
      </w:r>
      <w:r w:rsidR="00CC62CA" w:rsidRPr="00CC62CA">
        <w:rPr>
          <w:rStyle w:val="libAlaemChar"/>
          <w:rtl/>
        </w:rPr>
        <w:t>(</w:t>
      </w:r>
      <w:r w:rsidRPr="00D351B6">
        <w:rPr>
          <w:rStyle w:val="libNormalChar"/>
          <w:rFonts w:hint="cs"/>
          <w:rtl/>
        </w:rPr>
        <w:t xml:space="preserve"> </w:t>
      </w:r>
      <w:r w:rsidRPr="006E7D9D">
        <w:rPr>
          <w:rStyle w:val="libAieChar"/>
          <w:rFonts w:hint="cs"/>
          <w:rtl/>
        </w:rPr>
        <w:t>لِّيَشْهَدُوا مَنَافِعَ لَهُمْ</w:t>
      </w:r>
      <w:r w:rsidRPr="00D351B6">
        <w:rPr>
          <w:rStyle w:val="libNormalChar"/>
          <w:rtl/>
        </w:rPr>
        <w:t xml:space="preserve"> </w:t>
      </w:r>
      <w:r w:rsidR="00CC62CA" w:rsidRPr="00CC62CA">
        <w:rPr>
          <w:rStyle w:val="libAlaemChar"/>
          <w:rtl/>
        </w:rPr>
        <w:t>)</w:t>
      </w:r>
      <w:r>
        <w:rPr>
          <w:rtl/>
        </w:rPr>
        <w:t xml:space="preserve"> </w:t>
      </w:r>
      <w:r w:rsidRPr="006E7D9D">
        <w:rPr>
          <w:rStyle w:val="libFootnotenumChar"/>
          <w:rtl/>
        </w:rPr>
        <w:t>(</w:t>
      </w:r>
      <w:r w:rsidR="00455D5C">
        <w:rPr>
          <w:rStyle w:val="libFootnotenumChar"/>
          <w:rFonts w:hint="cs"/>
          <w:rtl/>
        </w:rPr>
        <w:t>2</w:t>
      </w:r>
      <w:r w:rsidRPr="006E7D9D">
        <w:rPr>
          <w:rStyle w:val="libFootnotenumChar"/>
          <w:rtl/>
        </w:rPr>
        <w:t>)</w:t>
      </w:r>
      <w:r>
        <w:rPr>
          <w:rtl/>
        </w:rPr>
        <w:t>.</w:t>
      </w:r>
    </w:p>
    <w:p w:rsidR="006E7D9D" w:rsidRDefault="006E7D9D" w:rsidP="00455D5C">
      <w:pPr>
        <w:pStyle w:val="libNormal"/>
        <w:rPr>
          <w:rtl/>
        </w:rPr>
      </w:pPr>
      <w:r w:rsidRPr="00CE5C2A">
        <w:rPr>
          <w:rStyle w:val="libNormalChar"/>
          <w:rtl/>
        </w:rPr>
        <w:t>[ 33311 ]</w:t>
      </w:r>
      <w:r>
        <w:rPr>
          <w:rtl/>
        </w:rPr>
        <w:t xml:space="preserve"> 66</w:t>
      </w:r>
      <w:r w:rsidR="00A617A7">
        <w:rPr>
          <w:rFonts w:hint="cs"/>
          <w:rtl/>
        </w:rPr>
        <w:t xml:space="preserve"> - </w:t>
      </w:r>
      <w:r>
        <w:rPr>
          <w:rtl/>
        </w:rPr>
        <w:t xml:space="preserve">وفي </w:t>
      </w:r>
      <w:r w:rsidRPr="00D351B6">
        <w:rPr>
          <w:rStyle w:val="libNormalChar"/>
          <w:rtl/>
        </w:rPr>
        <w:t xml:space="preserve">( </w:t>
      </w:r>
      <w:r>
        <w:rPr>
          <w:rtl/>
        </w:rPr>
        <w:t>العلل</w:t>
      </w:r>
      <w:r w:rsidRPr="00D351B6">
        <w:rPr>
          <w:rStyle w:val="libNormalChar"/>
          <w:rtl/>
        </w:rPr>
        <w:t xml:space="preserve"> )</w:t>
      </w:r>
      <w:r>
        <w:rPr>
          <w:rtl/>
        </w:rPr>
        <w:t xml:space="preserve"> عن عليّ</w:t>
      </w:r>
      <w:r>
        <w:rPr>
          <w:rFonts w:hint="cs"/>
          <w:rtl/>
        </w:rPr>
        <w:t>ِ</w:t>
      </w:r>
      <w:r>
        <w:rPr>
          <w:rtl/>
        </w:rPr>
        <w:t xml:space="preserve"> بن أحمد، ومحم</w:t>
      </w:r>
      <w:r>
        <w:rPr>
          <w:rFonts w:hint="cs"/>
          <w:rtl/>
        </w:rPr>
        <w:t>ّ</w:t>
      </w:r>
      <w:r>
        <w:rPr>
          <w:rtl/>
        </w:rPr>
        <w:t>د بن أحمد السناني، والحسين بن إبراهيم بن أحمد بن هاشم جميعاً، عن محمّد بن أبي عبد الله الكوفي، عن محمّد بن إسماعيل، عن العب</w:t>
      </w:r>
      <w:r>
        <w:rPr>
          <w:rFonts w:hint="cs"/>
          <w:rtl/>
        </w:rPr>
        <w:t>ّ</w:t>
      </w:r>
      <w:r>
        <w:rPr>
          <w:rtl/>
        </w:rPr>
        <w:t xml:space="preserve">اس </w:t>
      </w:r>
      <w:r w:rsidRPr="006E7D9D">
        <w:rPr>
          <w:rStyle w:val="libFootnotenumChar"/>
          <w:rtl/>
        </w:rPr>
        <w:t>(</w:t>
      </w:r>
      <w:r w:rsidR="00455D5C">
        <w:rPr>
          <w:rStyle w:val="libFootnotenumChar"/>
          <w:rFonts w:hint="cs"/>
          <w:rtl/>
        </w:rPr>
        <w:t>3</w:t>
      </w:r>
      <w:r w:rsidRPr="006E7D9D">
        <w:rPr>
          <w:rStyle w:val="libFootnotenumChar"/>
          <w:rtl/>
        </w:rPr>
        <w:t>)</w:t>
      </w:r>
      <w:r>
        <w:rPr>
          <w:rtl/>
        </w:rPr>
        <w:t xml:space="preserve">، عن عمر بن عبد العزيز، عن رجل، عن هشام بن الحكم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13595E">
        <w:rPr>
          <w:rtl/>
        </w:rPr>
        <w:t>عن</w:t>
      </w:r>
      <w:r>
        <w:rPr>
          <w:rtl/>
        </w:rPr>
        <w:t xml:space="preserve"> العل</w:t>
      </w:r>
      <w:r>
        <w:rPr>
          <w:rFonts w:hint="cs"/>
          <w:rtl/>
        </w:rPr>
        <w:t>ّ</w:t>
      </w:r>
      <w:r>
        <w:rPr>
          <w:rtl/>
        </w:rPr>
        <w:t>ة ال</w:t>
      </w:r>
      <w:r>
        <w:rPr>
          <w:rFonts w:hint="cs"/>
          <w:rtl/>
        </w:rPr>
        <w:t>ّ</w:t>
      </w:r>
      <w:r>
        <w:rPr>
          <w:rtl/>
        </w:rPr>
        <w:t xml:space="preserve">تي </w:t>
      </w:r>
      <w:r w:rsidRPr="006E7D9D">
        <w:rPr>
          <w:rStyle w:val="libFootnotenumChar"/>
          <w:rtl/>
        </w:rPr>
        <w:t>(</w:t>
      </w:r>
      <w:r w:rsidR="00455D5C">
        <w:rPr>
          <w:rStyle w:val="libFootnotenumChar"/>
          <w:rFonts w:hint="cs"/>
          <w:rtl/>
        </w:rPr>
        <w:t>4</w:t>
      </w:r>
      <w:r w:rsidRPr="006E7D9D">
        <w:rPr>
          <w:rStyle w:val="libFootnotenumChar"/>
          <w:rtl/>
        </w:rPr>
        <w:t>)</w:t>
      </w:r>
      <w:r>
        <w:rPr>
          <w:rtl/>
        </w:rPr>
        <w:t xml:space="preserve"> كل</w:t>
      </w:r>
      <w:r>
        <w:rPr>
          <w:rFonts w:hint="cs"/>
          <w:rtl/>
        </w:rPr>
        <w:t>ّ</w:t>
      </w:r>
      <w:r>
        <w:rPr>
          <w:rtl/>
        </w:rPr>
        <w:t>ف الله العباد الحج</w:t>
      </w:r>
      <w:r>
        <w:rPr>
          <w:rFonts w:hint="cs"/>
          <w:rtl/>
        </w:rPr>
        <w:t>ّ</w:t>
      </w:r>
      <w:r>
        <w:rPr>
          <w:rtl/>
        </w:rPr>
        <w:t xml:space="preserve"> والطواف بالبيت، فقال: إن</w:t>
      </w:r>
      <w:r>
        <w:rPr>
          <w:rFonts w:hint="cs"/>
          <w:rtl/>
        </w:rPr>
        <w:t>َّ</w:t>
      </w:r>
      <w:r>
        <w:rPr>
          <w:rtl/>
        </w:rPr>
        <w:t xml:space="preserve"> الله خلق الخلق</w:t>
      </w:r>
      <w:r w:rsidR="00A617A7">
        <w:rPr>
          <w:rFonts w:hint="cs"/>
          <w:rtl/>
        </w:rPr>
        <w:t xml:space="preserve"> - </w:t>
      </w:r>
      <w:r>
        <w:rPr>
          <w:rtl/>
        </w:rPr>
        <w:t>إلى أن قال:</w:t>
      </w:r>
      <w:r w:rsidR="00A617A7">
        <w:rPr>
          <w:rFonts w:hint="cs"/>
          <w:rtl/>
        </w:rPr>
        <w:t xml:space="preserve"> - </w:t>
      </w:r>
      <w:r>
        <w:rPr>
          <w:rtl/>
        </w:rPr>
        <w:t xml:space="preserve">فجعل فيه الاجتماع من الشرق والغرب </w:t>
      </w:r>
      <w:r w:rsidRPr="006E7D9D">
        <w:rPr>
          <w:rStyle w:val="libFootnotenumChar"/>
          <w:rtl/>
        </w:rPr>
        <w:t>(</w:t>
      </w:r>
      <w:r w:rsidR="00455D5C">
        <w:rPr>
          <w:rStyle w:val="libFootnotenumChar"/>
          <w:rFonts w:hint="cs"/>
          <w:rtl/>
        </w:rPr>
        <w:t>5</w:t>
      </w:r>
      <w:r w:rsidRPr="006E7D9D">
        <w:rPr>
          <w:rStyle w:val="libFootnotenumChar"/>
          <w:rtl/>
        </w:rPr>
        <w:t>)</w:t>
      </w:r>
      <w:r>
        <w:rPr>
          <w:rtl/>
        </w:rPr>
        <w:t xml:space="preserve"> ليتعارفوا</w:t>
      </w:r>
      <w:r w:rsidR="00A617A7">
        <w:rPr>
          <w:rFonts w:hint="cs"/>
          <w:rtl/>
        </w:rPr>
        <w:t xml:space="preserve"> - </w:t>
      </w:r>
      <w:r>
        <w:rPr>
          <w:rtl/>
        </w:rPr>
        <w:t>إلى أن قال:</w:t>
      </w:r>
      <w:r w:rsidR="00A617A7">
        <w:rPr>
          <w:rFonts w:hint="cs"/>
          <w:rtl/>
        </w:rPr>
        <w:t xml:space="preserve"> - </w:t>
      </w:r>
      <w:r>
        <w:rPr>
          <w:rtl/>
        </w:rPr>
        <w:t xml:space="preserve">ولتعرف آثار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وتعرف أخباره، ويذكر، ولا ينسى. الحديث.</w:t>
      </w:r>
    </w:p>
    <w:p w:rsidR="006E7D9D" w:rsidRDefault="006E7D9D" w:rsidP="00455D5C">
      <w:pPr>
        <w:pStyle w:val="libNormal"/>
        <w:rPr>
          <w:rtl/>
        </w:rPr>
      </w:pPr>
      <w:r w:rsidRPr="00CE5C2A">
        <w:rPr>
          <w:rStyle w:val="libNormalChar"/>
          <w:rtl/>
        </w:rPr>
        <w:t>[ 33312 ]</w:t>
      </w:r>
      <w:r>
        <w:rPr>
          <w:rtl/>
        </w:rPr>
        <w:t xml:space="preserve"> 67</w:t>
      </w:r>
      <w:r w:rsidR="00A617A7">
        <w:rPr>
          <w:rFonts w:hint="cs"/>
          <w:rtl/>
        </w:rPr>
        <w:t xml:space="preserve"> - </w:t>
      </w:r>
      <w:r>
        <w:rPr>
          <w:rtl/>
        </w:rPr>
        <w:t xml:space="preserve">محمّد بن محمّد بن النعمان المفيد في </w:t>
      </w:r>
      <w:r w:rsidRPr="00D351B6">
        <w:rPr>
          <w:rStyle w:val="libNormalChar"/>
          <w:rtl/>
        </w:rPr>
        <w:t xml:space="preserve">( </w:t>
      </w:r>
      <w:r>
        <w:rPr>
          <w:rtl/>
        </w:rPr>
        <w:t>المجالس</w:t>
      </w:r>
      <w:r w:rsidRPr="00D351B6">
        <w:rPr>
          <w:rStyle w:val="libNormalChar"/>
          <w:rtl/>
        </w:rPr>
        <w:t xml:space="preserve"> )</w:t>
      </w:r>
      <w:r>
        <w:rPr>
          <w:rtl/>
        </w:rPr>
        <w:t xml:space="preserve"> عن جعفر بن محمّد بن قولويه </w:t>
      </w:r>
      <w:r w:rsidRPr="006E7D9D">
        <w:rPr>
          <w:rStyle w:val="libFootnotenumChar"/>
          <w:rtl/>
        </w:rPr>
        <w:t>(</w:t>
      </w:r>
      <w:r w:rsidR="00455D5C">
        <w:rPr>
          <w:rStyle w:val="libFootnotenumChar"/>
          <w:rFonts w:hint="cs"/>
          <w:rtl/>
        </w:rPr>
        <w:t>6</w:t>
      </w:r>
      <w:r w:rsidRPr="006E7D9D">
        <w:rPr>
          <w:rStyle w:val="libFootnotenumChar"/>
          <w:rtl/>
        </w:rPr>
        <w:t>)</w:t>
      </w:r>
      <w:r>
        <w:rPr>
          <w:rtl/>
        </w:rPr>
        <w:t xml:space="preserve">، عن أحمد بن محمّد بن عيسى، عن هارون ابن مسلم، عن ابن أسباط، عن سيف بن عميرة، عن عمرو بن شمر، عن جابر، قال: قلت لأبي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إذا حد</w:t>
      </w:r>
      <w:r>
        <w:rPr>
          <w:rFonts w:hint="cs"/>
          <w:rtl/>
        </w:rPr>
        <w:t>ّ</w:t>
      </w:r>
      <w:r>
        <w:rPr>
          <w:rtl/>
        </w:rPr>
        <w:t>ثتني بحديث فأسنده لي، فقال: حد</w:t>
      </w:r>
      <w:r>
        <w:rPr>
          <w:rFonts w:hint="cs"/>
          <w:rtl/>
        </w:rPr>
        <w:t>َّ</w:t>
      </w:r>
      <w:r>
        <w:rPr>
          <w:rtl/>
        </w:rPr>
        <w:t>ثني أبي، عن جد</w:t>
      </w:r>
      <w:r>
        <w:rPr>
          <w:rFonts w:hint="cs"/>
          <w:rtl/>
        </w:rPr>
        <w:t>ِّ</w:t>
      </w:r>
      <w:r>
        <w:rPr>
          <w:rtl/>
        </w:rPr>
        <w:t xml:space="preserve">ي، عن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عن جبرئيل، عن الله تبارك وتعالى، وكل</w:t>
      </w:r>
      <w:r>
        <w:rPr>
          <w:rFonts w:hint="cs"/>
          <w:rtl/>
        </w:rPr>
        <w:t>ّ</w:t>
      </w:r>
      <w:r>
        <w:rPr>
          <w:rtl/>
        </w:rPr>
        <w:t xml:space="preserve"> ما ا</w:t>
      </w:r>
      <w:r>
        <w:rPr>
          <w:rFonts w:hint="cs"/>
          <w:rtl/>
        </w:rPr>
        <w:t>ُ</w:t>
      </w:r>
      <w:r>
        <w:rPr>
          <w:rtl/>
        </w:rPr>
        <w:t>حد</w:t>
      </w:r>
      <w:r>
        <w:rPr>
          <w:rFonts w:hint="cs"/>
          <w:rtl/>
        </w:rPr>
        <w:t>ّ</w:t>
      </w:r>
      <w:r>
        <w:rPr>
          <w:rtl/>
        </w:rPr>
        <w:t>ثك بهذا ال</w:t>
      </w:r>
      <w:r>
        <w:rPr>
          <w:rFonts w:hint="cs"/>
          <w:rtl/>
        </w:rPr>
        <w:t>إِ</w:t>
      </w:r>
      <w:r>
        <w:rPr>
          <w:rtl/>
        </w:rPr>
        <w:t>سناد.</w:t>
      </w:r>
    </w:p>
    <w:p w:rsidR="006E7D9D" w:rsidRDefault="00D351B6" w:rsidP="00D351B6">
      <w:pPr>
        <w:pStyle w:val="libLine"/>
        <w:rPr>
          <w:rtl/>
        </w:rPr>
      </w:pPr>
      <w:r>
        <w:rPr>
          <w:rtl/>
        </w:rPr>
        <w:t>____________________</w:t>
      </w:r>
    </w:p>
    <w:p w:rsidR="006E7D9D" w:rsidRPr="006C36AE" w:rsidRDefault="006E7D9D" w:rsidP="00455D5C">
      <w:pPr>
        <w:pStyle w:val="libFootnote0"/>
        <w:rPr>
          <w:rtl/>
        </w:rPr>
      </w:pPr>
      <w:r>
        <w:rPr>
          <w:rtl/>
        </w:rPr>
        <w:t>(</w:t>
      </w:r>
      <w:r w:rsidR="00455D5C">
        <w:rPr>
          <w:rFonts w:hint="cs"/>
          <w:rtl/>
        </w:rPr>
        <w:t>1</w:t>
      </w:r>
      <w:r>
        <w:rPr>
          <w:rtl/>
        </w:rPr>
        <w:t>) التوبة 9: 122.</w:t>
      </w:r>
    </w:p>
    <w:p w:rsidR="006E7D9D" w:rsidRPr="006C36AE" w:rsidRDefault="006E7D9D" w:rsidP="00455D5C">
      <w:pPr>
        <w:pStyle w:val="libFootnote0"/>
        <w:rPr>
          <w:rtl/>
        </w:rPr>
      </w:pPr>
      <w:r>
        <w:rPr>
          <w:rtl/>
        </w:rPr>
        <w:t>(</w:t>
      </w:r>
      <w:r w:rsidR="00455D5C">
        <w:rPr>
          <w:rFonts w:hint="cs"/>
          <w:rtl/>
        </w:rPr>
        <w:t>2</w:t>
      </w:r>
      <w:r>
        <w:rPr>
          <w:rtl/>
        </w:rPr>
        <w:t>) الحج 22: 28.</w:t>
      </w:r>
    </w:p>
    <w:p w:rsidR="006E7D9D" w:rsidRDefault="006E7D9D" w:rsidP="00D351B6">
      <w:pPr>
        <w:pStyle w:val="libFootnote0"/>
        <w:rPr>
          <w:rtl/>
        </w:rPr>
      </w:pPr>
      <w:r>
        <w:rPr>
          <w:rtl/>
        </w:rPr>
        <w:t>66</w:t>
      </w:r>
      <w:r w:rsidR="00A617A7">
        <w:rPr>
          <w:rtl/>
        </w:rPr>
        <w:t xml:space="preserve"> - </w:t>
      </w:r>
      <w:r>
        <w:rPr>
          <w:rtl/>
        </w:rPr>
        <w:t>علل الشرائع: 405 / 6.</w:t>
      </w:r>
    </w:p>
    <w:p w:rsidR="006E7D9D" w:rsidRPr="006C36AE" w:rsidRDefault="006E7D9D" w:rsidP="00455D5C">
      <w:pPr>
        <w:pStyle w:val="libFootnote0"/>
        <w:rPr>
          <w:rtl/>
        </w:rPr>
      </w:pPr>
      <w:r w:rsidRPr="006C36AE">
        <w:rPr>
          <w:rtl/>
        </w:rPr>
        <w:t>(</w:t>
      </w:r>
      <w:r w:rsidR="00455D5C">
        <w:rPr>
          <w:rFonts w:hint="cs"/>
          <w:rtl/>
        </w:rPr>
        <w:t>3</w:t>
      </w:r>
      <w:r w:rsidRPr="006C36AE">
        <w:rPr>
          <w:rtl/>
        </w:rPr>
        <w:t>) في المصدر</w:t>
      </w:r>
      <w:r>
        <w:rPr>
          <w:rtl/>
        </w:rPr>
        <w:t>: علي بن العباس.</w:t>
      </w:r>
    </w:p>
    <w:p w:rsidR="006E7D9D" w:rsidRPr="006C36AE" w:rsidRDefault="006E7D9D" w:rsidP="00455D5C">
      <w:pPr>
        <w:pStyle w:val="libFootnote0"/>
        <w:rPr>
          <w:rtl/>
        </w:rPr>
      </w:pPr>
      <w:r>
        <w:rPr>
          <w:rtl/>
        </w:rPr>
        <w:t>(</w:t>
      </w:r>
      <w:r w:rsidR="00455D5C">
        <w:rPr>
          <w:rFonts w:hint="cs"/>
          <w:rtl/>
        </w:rPr>
        <w:t>4</w:t>
      </w:r>
      <w:r>
        <w:rPr>
          <w:rtl/>
        </w:rPr>
        <w:t xml:space="preserve">) في المصدر زيادة: من </w:t>
      </w:r>
      <w:r>
        <w:rPr>
          <w:rFonts w:hint="cs"/>
          <w:rtl/>
        </w:rPr>
        <w:t>أ</w:t>
      </w:r>
      <w:r>
        <w:rPr>
          <w:rtl/>
        </w:rPr>
        <w:t>جلها.</w:t>
      </w:r>
    </w:p>
    <w:p w:rsidR="006E7D9D" w:rsidRPr="006C36AE" w:rsidRDefault="006E7D9D" w:rsidP="00455D5C">
      <w:pPr>
        <w:pStyle w:val="libFootnote0"/>
        <w:rPr>
          <w:rtl/>
        </w:rPr>
      </w:pPr>
      <w:r w:rsidRPr="006C36AE">
        <w:rPr>
          <w:rtl/>
        </w:rPr>
        <w:t>(</w:t>
      </w:r>
      <w:r w:rsidR="00455D5C">
        <w:rPr>
          <w:rFonts w:hint="cs"/>
          <w:rtl/>
        </w:rPr>
        <w:t>5</w:t>
      </w:r>
      <w:r w:rsidRPr="006C36AE">
        <w:rPr>
          <w:rtl/>
        </w:rPr>
        <w:t>) في المصدر</w:t>
      </w:r>
      <w:r>
        <w:rPr>
          <w:rtl/>
        </w:rPr>
        <w:t>:</w:t>
      </w:r>
      <w:r w:rsidRPr="006C36AE">
        <w:rPr>
          <w:rtl/>
        </w:rPr>
        <w:t xml:space="preserve"> من ا</w:t>
      </w:r>
      <w:r>
        <w:rPr>
          <w:rtl/>
        </w:rPr>
        <w:t>لمشرق والمغرب.</w:t>
      </w:r>
    </w:p>
    <w:p w:rsidR="006E7D9D" w:rsidRDefault="006E7D9D" w:rsidP="00D351B6">
      <w:pPr>
        <w:pStyle w:val="libFootnote0"/>
        <w:rPr>
          <w:rtl/>
        </w:rPr>
      </w:pPr>
      <w:r>
        <w:rPr>
          <w:rtl/>
        </w:rPr>
        <w:t>67</w:t>
      </w:r>
      <w:r w:rsidR="00A617A7">
        <w:rPr>
          <w:rtl/>
        </w:rPr>
        <w:t xml:space="preserve"> - </w:t>
      </w:r>
      <w:r>
        <w:rPr>
          <w:rtl/>
        </w:rPr>
        <w:t>أمالي المفيد: 42 / 10.</w:t>
      </w:r>
    </w:p>
    <w:p w:rsidR="006E7D9D" w:rsidRPr="006C36AE" w:rsidRDefault="006E7D9D" w:rsidP="00455D5C">
      <w:pPr>
        <w:pStyle w:val="libFootnote0"/>
        <w:rPr>
          <w:rtl/>
        </w:rPr>
      </w:pPr>
      <w:r w:rsidRPr="006C36AE">
        <w:rPr>
          <w:rtl/>
        </w:rPr>
        <w:t>(</w:t>
      </w:r>
      <w:r w:rsidR="00455D5C">
        <w:rPr>
          <w:rFonts w:hint="cs"/>
          <w:rtl/>
        </w:rPr>
        <w:t>6</w:t>
      </w:r>
      <w:r w:rsidRPr="006C36AE">
        <w:rPr>
          <w:rtl/>
        </w:rPr>
        <w:t>) في المصدر زيادة</w:t>
      </w:r>
      <w:r>
        <w:rPr>
          <w:rtl/>
        </w:rPr>
        <w:t>:</w:t>
      </w:r>
      <w:r w:rsidRPr="006C36AE">
        <w:rPr>
          <w:rtl/>
        </w:rPr>
        <w:t xml:space="preserve"> عن سعد بن عبد</w:t>
      </w:r>
      <w:r>
        <w:rPr>
          <w:rFonts w:hint="cs"/>
          <w:rtl/>
        </w:rPr>
        <w:t xml:space="preserve"> </w:t>
      </w:r>
      <w:r w:rsidRPr="006C36AE">
        <w:rPr>
          <w:rtl/>
        </w:rPr>
        <w:t>الله</w:t>
      </w:r>
      <w:r>
        <w:rPr>
          <w:rtl/>
        </w:rPr>
        <w:t>.</w:t>
      </w:r>
    </w:p>
    <w:p w:rsidR="006E7D9D" w:rsidRDefault="006E7D9D" w:rsidP="00D351B6">
      <w:pPr>
        <w:pStyle w:val="libNormal"/>
        <w:rPr>
          <w:rtl/>
        </w:rPr>
      </w:pPr>
      <w:r>
        <w:rPr>
          <w:rtl/>
        </w:rPr>
        <w:br w:type="page"/>
      </w:r>
    </w:p>
    <w:p w:rsidR="006E7D9D" w:rsidRDefault="006E7D9D" w:rsidP="00455D5C">
      <w:pPr>
        <w:pStyle w:val="libNormal"/>
        <w:rPr>
          <w:rtl/>
        </w:rPr>
      </w:pPr>
      <w:r>
        <w:rPr>
          <w:rtl/>
        </w:rPr>
        <w:lastRenderedPageBreak/>
        <w:t xml:space="preserve">وقال </w:t>
      </w:r>
      <w:r w:rsidRPr="006E7D9D">
        <w:rPr>
          <w:rStyle w:val="libFootnotenumChar"/>
          <w:rtl/>
        </w:rPr>
        <w:t>(</w:t>
      </w:r>
      <w:r w:rsidR="00455D5C">
        <w:rPr>
          <w:rStyle w:val="libFootnotenumChar"/>
          <w:rFonts w:hint="cs"/>
          <w:rtl/>
        </w:rPr>
        <w:t>1</w:t>
      </w:r>
      <w:r w:rsidRPr="006E7D9D">
        <w:rPr>
          <w:rStyle w:val="libFootnotenumChar"/>
          <w:rtl/>
        </w:rPr>
        <w:t>)</w:t>
      </w:r>
      <w:r>
        <w:rPr>
          <w:rtl/>
        </w:rPr>
        <w:t>: لحديث واحد تأخذه عن صادق، خير لك من الد</w:t>
      </w:r>
      <w:r>
        <w:rPr>
          <w:rFonts w:hint="cs"/>
          <w:rtl/>
        </w:rPr>
        <w:t>ُ</w:t>
      </w:r>
      <w:r>
        <w:rPr>
          <w:rtl/>
        </w:rPr>
        <w:t>نيا وما فيها.</w:t>
      </w:r>
    </w:p>
    <w:p w:rsidR="006E7D9D" w:rsidRDefault="006E7D9D" w:rsidP="00455D5C">
      <w:pPr>
        <w:pStyle w:val="libNormal"/>
        <w:rPr>
          <w:rtl/>
        </w:rPr>
      </w:pPr>
      <w:r w:rsidRPr="00CE5C2A">
        <w:rPr>
          <w:rStyle w:val="libNormalChar"/>
          <w:rtl/>
        </w:rPr>
        <w:t>[ 33313 ]</w:t>
      </w:r>
      <w:r>
        <w:rPr>
          <w:rtl/>
        </w:rPr>
        <w:t xml:space="preserve"> 68</w:t>
      </w:r>
      <w:r w:rsidR="00A617A7">
        <w:rPr>
          <w:rFonts w:hint="cs"/>
          <w:rtl/>
        </w:rPr>
        <w:t xml:space="preserve"> - </w:t>
      </w:r>
      <w:r>
        <w:rPr>
          <w:rtl/>
        </w:rPr>
        <w:t>أحمد بن محمّد بن خالد البرقي</w:t>
      </w:r>
      <w:r>
        <w:rPr>
          <w:rFonts w:hint="cs"/>
          <w:rtl/>
        </w:rPr>
        <w:t>ُّ</w:t>
      </w:r>
      <w:r>
        <w:rPr>
          <w:rtl/>
        </w:rPr>
        <w:t xml:space="preserve"> في </w:t>
      </w:r>
      <w:r w:rsidRPr="00D351B6">
        <w:rPr>
          <w:rStyle w:val="libNormalChar"/>
          <w:rtl/>
        </w:rPr>
        <w:t xml:space="preserve">( </w:t>
      </w:r>
      <w:r>
        <w:rPr>
          <w:rtl/>
        </w:rPr>
        <w:t>المحاسن</w:t>
      </w:r>
      <w:r w:rsidRPr="00D351B6">
        <w:rPr>
          <w:rStyle w:val="libNormalChar"/>
          <w:rtl/>
        </w:rPr>
        <w:t xml:space="preserve"> )</w:t>
      </w:r>
      <w:r>
        <w:rPr>
          <w:rtl/>
        </w:rPr>
        <w:t xml:space="preserve"> عن أبيه، عن يونس بن عبد الرحمن، عن عمرو بن شمر، عن جابر،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سارعوا في طلب العلم، فوال</w:t>
      </w:r>
      <w:r>
        <w:rPr>
          <w:rFonts w:hint="cs"/>
          <w:rtl/>
        </w:rPr>
        <w:t>ّ</w:t>
      </w:r>
      <w:r>
        <w:rPr>
          <w:rtl/>
        </w:rPr>
        <w:t xml:space="preserve">ذي نفسي بيده لحديث واحد </w:t>
      </w:r>
      <w:r w:rsidRPr="006E7D9D">
        <w:rPr>
          <w:rStyle w:val="libFootnotenumChar"/>
          <w:rtl/>
        </w:rPr>
        <w:t>(</w:t>
      </w:r>
      <w:r w:rsidR="00455D5C">
        <w:rPr>
          <w:rStyle w:val="libFootnotenumChar"/>
          <w:rFonts w:hint="cs"/>
          <w:rtl/>
        </w:rPr>
        <w:t>2</w:t>
      </w:r>
      <w:r w:rsidRPr="006E7D9D">
        <w:rPr>
          <w:rStyle w:val="libFootnotenumChar"/>
          <w:rtl/>
        </w:rPr>
        <w:t>)</w:t>
      </w:r>
      <w:r>
        <w:rPr>
          <w:rtl/>
        </w:rPr>
        <w:t xml:space="preserve"> تأخذه عن صادق، خير من الد</w:t>
      </w:r>
      <w:r>
        <w:rPr>
          <w:rFonts w:hint="cs"/>
          <w:rtl/>
        </w:rPr>
        <w:t>ُ</w:t>
      </w:r>
      <w:r>
        <w:rPr>
          <w:rtl/>
        </w:rPr>
        <w:t>نيا وما حملت من ذهب وفض</w:t>
      </w:r>
      <w:r>
        <w:rPr>
          <w:rFonts w:hint="cs"/>
          <w:rtl/>
        </w:rPr>
        <w:t>ّ</w:t>
      </w:r>
      <w:r>
        <w:rPr>
          <w:rtl/>
        </w:rPr>
        <w:t>ة. الحديث.</w:t>
      </w:r>
    </w:p>
    <w:p w:rsidR="006E7D9D" w:rsidRDefault="006E7D9D" w:rsidP="00A617A7">
      <w:pPr>
        <w:pStyle w:val="libNormal"/>
        <w:rPr>
          <w:rtl/>
        </w:rPr>
      </w:pPr>
      <w:r w:rsidRPr="00CE5C2A">
        <w:rPr>
          <w:rStyle w:val="libNormalChar"/>
          <w:rtl/>
        </w:rPr>
        <w:t>[ 33314 ]</w:t>
      </w:r>
      <w:r>
        <w:rPr>
          <w:rtl/>
        </w:rPr>
        <w:t xml:space="preserve"> 69</w:t>
      </w:r>
      <w:r w:rsidR="00A617A7">
        <w:rPr>
          <w:rFonts w:hint="cs"/>
          <w:rtl/>
        </w:rPr>
        <w:t xml:space="preserve"> - </w:t>
      </w:r>
      <w:r>
        <w:rPr>
          <w:rtl/>
        </w:rPr>
        <w:t xml:space="preserve">وعن أبيه، عن أحمد بن النضر، عن عمرو بن شمر، عن جابر،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قال لي: يا جابر</w:t>
      </w:r>
      <w:r>
        <w:rPr>
          <w:rFonts w:hint="cs"/>
          <w:rtl/>
        </w:rPr>
        <w:t xml:space="preserve"> </w:t>
      </w:r>
      <w:r>
        <w:rPr>
          <w:rtl/>
        </w:rPr>
        <w:t>! والله لحديث تصيبه من صادق في حلال وحرام، خير لك مما طلعت عليه الشمس حت</w:t>
      </w:r>
      <w:r>
        <w:rPr>
          <w:rFonts w:hint="cs"/>
          <w:rtl/>
        </w:rPr>
        <w:t>ّ</w:t>
      </w:r>
      <w:r>
        <w:rPr>
          <w:rtl/>
        </w:rPr>
        <w:t>ى تغرب.</w:t>
      </w:r>
    </w:p>
    <w:p w:rsidR="006E7D9D" w:rsidRDefault="006E7D9D" w:rsidP="00455D5C">
      <w:pPr>
        <w:pStyle w:val="libNormal"/>
        <w:rPr>
          <w:rtl/>
        </w:rPr>
      </w:pPr>
      <w:r>
        <w:rPr>
          <w:rtl/>
        </w:rPr>
        <w:t xml:space="preserve">ونقله ابن إدريس في آخر </w:t>
      </w:r>
      <w:r w:rsidRPr="00D351B6">
        <w:rPr>
          <w:rStyle w:val="libNormalChar"/>
          <w:rtl/>
        </w:rPr>
        <w:t xml:space="preserve">( </w:t>
      </w:r>
      <w:r>
        <w:rPr>
          <w:rtl/>
        </w:rPr>
        <w:t>السرائر</w:t>
      </w:r>
      <w:r w:rsidRPr="00D351B6">
        <w:rPr>
          <w:rStyle w:val="libNormalChar"/>
          <w:rtl/>
        </w:rPr>
        <w:t xml:space="preserve"> )</w:t>
      </w:r>
      <w:r>
        <w:rPr>
          <w:rtl/>
        </w:rPr>
        <w:t xml:space="preserve"> عن المحاسن </w:t>
      </w:r>
      <w:r w:rsidRPr="006E7D9D">
        <w:rPr>
          <w:rStyle w:val="libFootnotenumChar"/>
          <w:rtl/>
        </w:rPr>
        <w:t>(</w:t>
      </w:r>
      <w:r w:rsidR="00455D5C">
        <w:rPr>
          <w:rStyle w:val="libFootnotenumChar"/>
          <w:rFonts w:hint="cs"/>
          <w:rtl/>
        </w:rPr>
        <w:t>3</w:t>
      </w:r>
      <w:r w:rsidRPr="006E7D9D">
        <w:rPr>
          <w:rStyle w:val="libFootnotenumChar"/>
          <w:rtl/>
        </w:rPr>
        <w:t>)</w:t>
      </w:r>
      <w:r>
        <w:rPr>
          <w:rtl/>
        </w:rPr>
        <w:t>، وكذا ال</w:t>
      </w:r>
      <w:r>
        <w:rPr>
          <w:rFonts w:hint="cs"/>
          <w:rtl/>
        </w:rPr>
        <w:t>ّ</w:t>
      </w:r>
      <w:r>
        <w:rPr>
          <w:rtl/>
        </w:rPr>
        <w:t>ذي قبله.</w:t>
      </w:r>
    </w:p>
    <w:p w:rsidR="006E7D9D" w:rsidRDefault="006E7D9D" w:rsidP="00A617A7">
      <w:pPr>
        <w:pStyle w:val="libNormal"/>
        <w:rPr>
          <w:rtl/>
        </w:rPr>
      </w:pPr>
      <w:r w:rsidRPr="00CE5C2A">
        <w:rPr>
          <w:rStyle w:val="libNormalChar"/>
          <w:rtl/>
        </w:rPr>
        <w:t>[ 33315 ]</w:t>
      </w:r>
      <w:r>
        <w:rPr>
          <w:rtl/>
        </w:rPr>
        <w:t xml:space="preserve"> 70</w:t>
      </w:r>
      <w:r w:rsidR="00A617A7">
        <w:rPr>
          <w:rFonts w:hint="cs"/>
          <w:rtl/>
        </w:rPr>
        <w:t xml:space="preserve"> - </w:t>
      </w:r>
      <w:r>
        <w:rPr>
          <w:rtl/>
        </w:rPr>
        <w:t>وعن محمّد بن عبد الحميد، عن عم</w:t>
      </w:r>
      <w:r>
        <w:rPr>
          <w:rFonts w:hint="cs"/>
          <w:rtl/>
        </w:rPr>
        <w:t>ّ</w:t>
      </w:r>
      <w:r>
        <w:rPr>
          <w:rtl/>
        </w:rPr>
        <w:t xml:space="preserve">ه عبد السلام بن سالم، عن رجل،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حديث في حلال وحرام تأخذه من صادق، خير من الدنيا وما فيها من ذهب وفض</w:t>
      </w:r>
      <w:r>
        <w:rPr>
          <w:rFonts w:hint="cs"/>
          <w:rtl/>
        </w:rPr>
        <w:t>ّ</w:t>
      </w:r>
      <w:r>
        <w:rPr>
          <w:rtl/>
        </w:rPr>
        <w:t>ة.</w:t>
      </w:r>
    </w:p>
    <w:p w:rsidR="006E7D9D" w:rsidRDefault="006E7D9D" w:rsidP="00455D5C">
      <w:pPr>
        <w:pStyle w:val="libNormal"/>
        <w:rPr>
          <w:rtl/>
        </w:rPr>
      </w:pPr>
      <w:r w:rsidRPr="00CE5C2A">
        <w:rPr>
          <w:rStyle w:val="libNormalChar"/>
          <w:rtl/>
        </w:rPr>
        <w:t>[ 33316 ]</w:t>
      </w:r>
      <w:r>
        <w:rPr>
          <w:rtl/>
        </w:rPr>
        <w:t xml:space="preserve"> 71</w:t>
      </w:r>
      <w:r w:rsidR="00A617A7">
        <w:rPr>
          <w:rFonts w:hint="cs"/>
          <w:rtl/>
        </w:rPr>
        <w:t xml:space="preserve"> - </w:t>
      </w:r>
      <w:r>
        <w:rPr>
          <w:rtl/>
        </w:rPr>
        <w:t xml:space="preserve">محمّد بن عليّ الفارسي في </w:t>
      </w:r>
      <w:r w:rsidRPr="00D351B6">
        <w:rPr>
          <w:rStyle w:val="libNormalChar"/>
          <w:rtl/>
        </w:rPr>
        <w:t xml:space="preserve">( </w:t>
      </w:r>
      <w:r>
        <w:rPr>
          <w:rtl/>
        </w:rPr>
        <w:t>روضة الواعظين</w:t>
      </w:r>
      <w:r w:rsidRPr="00D351B6">
        <w:rPr>
          <w:rStyle w:val="libNormalChar"/>
          <w:rtl/>
        </w:rPr>
        <w:t xml:space="preserve"> )</w:t>
      </w:r>
      <w:r>
        <w:rPr>
          <w:rtl/>
        </w:rPr>
        <w:t xml:space="preserve"> قال: قال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من حفظ </w:t>
      </w:r>
      <w:r w:rsidRPr="006E7D9D">
        <w:rPr>
          <w:rStyle w:val="libFootnotenumChar"/>
          <w:rtl/>
        </w:rPr>
        <w:t>(</w:t>
      </w:r>
      <w:r w:rsidR="00455D5C">
        <w:rPr>
          <w:rStyle w:val="libFootnotenumChar"/>
          <w:rFonts w:hint="cs"/>
          <w:rtl/>
        </w:rPr>
        <w:t>4</w:t>
      </w:r>
      <w:r w:rsidRPr="006E7D9D">
        <w:rPr>
          <w:rStyle w:val="libFootnotenumChar"/>
          <w:rtl/>
        </w:rPr>
        <w:t>)</w:t>
      </w:r>
      <w:r>
        <w:rPr>
          <w:rtl/>
        </w:rPr>
        <w:t xml:space="preserve"> من ا</w:t>
      </w:r>
      <w:r>
        <w:rPr>
          <w:rFonts w:hint="cs"/>
          <w:rtl/>
        </w:rPr>
        <w:t>ُ</w:t>
      </w:r>
      <w:r>
        <w:rPr>
          <w:rtl/>
        </w:rPr>
        <w:t>م</w:t>
      </w:r>
      <w:r>
        <w:rPr>
          <w:rFonts w:hint="cs"/>
          <w:rtl/>
        </w:rPr>
        <w:t>ّ</w:t>
      </w:r>
      <w:r>
        <w:rPr>
          <w:rtl/>
        </w:rPr>
        <w:t>تي أربعين حديثا</w:t>
      </w:r>
      <w:r>
        <w:rPr>
          <w:rFonts w:hint="cs"/>
          <w:rtl/>
        </w:rPr>
        <w:t>ً</w:t>
      </w:r>
      <w:r>
        <w:rPr>
          <w:rtl/>
        </w:rPr>
        <w:t xml:space="preserve"> من </w:t>
      </w:r>
    </w:p>
    <w:p w:rsidR="006E7D9D" w:rsidRPr="00296D77" w:rsidRDefault="00D351B6" w:rsidP="00D351B6">
      <w:pPr>
        <w:pStyle w:val="libLine"/>
        <w:rPr>
          <w:rtl/>
        </w:rPr>
      </w:pPr>
      <w:r>
        <w:rPr>
          <w:rFonts w:hint="cs"/>
          <w:rtl/>
        </w:rPr>
        <w:t>____________________</w:t>
      </w:r>
    </w:p>
    <w:p w:rsidR="006E7D9D" w:rsidRPr="006C36AE" w:rsidRDefault="006E7D9D" w:rsidP="00455D5C">
      <w:pPr>
        <w:pStyle w:val="libFootnote0"/>
        <w:rPr>
          <w:rtl/>
        </w:rPr>
      </w:pPr>
      <w:r>
        <w:rPr>
          <w:rtl/>
        </w:rPr>
        <w:t>(</w:t>
      </w:r>
      <w:r w:rsidR="00455D5C">
        <w:rPr>
          <w:rFonts w:hint="cs"/>
          <w:rtl/>
        </w:rPr>
        <w:t>1</w:t>
      </w:r>
      <w:r>
        <w:rPr>
          <w:rtl/>
        </w:rPr>
        <w:t>) في المصدر زيادة: يا جابر.</w:t>
      </w:r>
    </w:p>
    <w:p w:rsidR="006E7D9D" w:rsidRDefault="006E7D9D" w:rsidP="00D351B6">
      <w:pPr>
        <w:pStyle w:val="libFootnote0"/>
        <w:rPr>
          <w:rtl/>
        </w:rPr>
      </w:pPr>
      <w:r>
        <w:rPr>
          <w:rtl/>
        </w:rPr>
        <w:t>68</w:t>
      </w:r>
      <w:r w:rsidR="00A617A7">
        <w:rPr>
          <w:rtl/>
        </w:rPr>
        <w:t xml:space="preserve"> - </w:t>
      </w:r>
      <w:r>
        <w:rPr>
          <w:rtl/>
        </w:rPr>
        <w:t>المحاسن: 227 / 156، والسرائر 493.</w:t>
      </w:r>
    </w:p>
    <w:p w:rsidR="006E7D9D" w:rsidRPr="006C36AE" w:rsidRDefault="006E7D9D" w:rsidP="00455D5C">
      <w:pPr>
        <w:pStyle w:val="libFootnote0"/>
        <w:rPr>
          <w:rtl/>
        </w:rPr>
      </w:pPr>
      <w:r w:rsidRPr="006C36AE">
        <w:rPr>
          <w:rtl/>
        </w:rPr>
        <w:t>(</w:t>
      </w:r>
      <w:r w:rsidR="00455D5C">
        <w:rPr>
          <w:rFonts w:hint="cs"/>
          <w:rtl/>
        </w:rPr>
        <w:t>2</w:t>
      </w:r>
      <w:r w:rsidRPr="006C36AE">
        <w:rPr>
          <w:rtl/>
        </w:rPr>
        <w:t>) ف</w:t>
      </w:r>
      <w:r>
        <w:rPr>
          <w:rtl/>
        </w:rPr>
        <w:t>ي المصدر زيادة: في حلال وحرام.</w:t>
      </w:r>
    </w:p>
    <w:p w:rsidR="006E7D9D" w:rsidRDefault="006E7D9D" w:rsidP="00D351B6">
      <w:pPr>
        <w:pStyle w:val="libFootnote0"/>
        <w:rPr>
          <w:rtl/>
        </w:rPr>
      </w:pPr>
      <w:r>
        <w:rPr>
          <w:rtl/>
        </w:rPr>
        <w:t>69</w:t>
      </w:r>
      <w:r w:rsidR="00A617A7">
        <w:rPr>
          <w:rtl/>
        </w:rPr>
        <w:t xml:space="preserve"> - </w:t>
      </w:r>
      <w:r>
        <w:rPr>
          <w:rtl/>
        </w:rPr>
        <w:t>المحاسن: 227 / 157.</w:t>
      </w:r>
    </w:p>
    <w:p w:rsidR="006E7D9D" w:rsidRPr="009757DC" w:rsidRDefault="006E7D9D" w:rsidP="00455D5C">
      <w:pPr>
        <w:pStyle w:val="libFootnote0"/>
        <w:rPr>
          <w:rtl/>
        </w:rPr>
      </w:pPr>
      <w:r w:rsidRPr="006C36AE">
        <w:rPr>
          <w:rtl/>
        </w:rPr>
        <w:t>(</w:t>
      </w:r>
      <w:r w:rsidR="00455D5C">
        <w:rPr>
          <w:rFonts w:hint="cs"/>
          <w:rtl/>
        </w:rPr>
        <w:t>3</w:t>
      </w:r>
      <w:r w:rsidRPr="006C36AE">
        <w:rPr>
          <w:rtl/>
        </w:rPr>
        <w:t>) السرائر 493</w:t>
      </w:r>
      <w:r>
        <w:rPr>
          <w:rtl/>
        </w:rPr>
        <w:t>،</w:t>
      </w:r>
      <w:r w:rsidRPr="006C36AE">
        <w:rPr>
          <w:rtl/>
        </w:rPr>
        <w:t xml:space="preserve"> وفيه</w:t>
      </w:r>
      <w:r>
        <w:rPr>
          <w:rtl/>
        </w:rPr>
        <w:t>:</w:t>
      </w:r>
      <w:r w:rsidRPr="006C36AE">
        <w:rPr>
          <w:rtl/>
        </w:rPr>
        <w:t xml:space="preserve"> عن</w:t>
      </w:r>
      <w:r>
        <w:rPr>
          <w:rtl/>
        </w:rPr>
        <w:t xml:space="preserve"> أبي عبد </w:t>
      </w:r>
      <w:r w:rsidRPr="00455D5C">
        <w:rPr>
          <w:rtl/>
        </w:rPr>
        <w:t xml:space="preserve">الله </w:t>
      </w:r>
      <w:r w:rsidR="002630D5" w:rsidRPr="00455D5C">
        <w:rPr>
          <w:rFonts w:hint="cs"/>
          <w:rtl/>
        </w:rPr>
        <w:t xml:space="preserve">( </w:t>
      </w:r>
      <w:r w:rsidR="002630D5" w:rsidRPr="00455D5C">
        <w:rPr>
          <w:rStyle w:val="libFootnoteAlaemChar"/>
          <w:rFonts w:hint="cs"/>
          <w:rtl/>
        </w:rPr>
        <w:t xml:space="preserve">عليه‌السلام </w:t>
      </w:r>
      <w:r w:rsidR="002630D5" w:rsidRPr="00455D5C">
        <w:rPr>
          <w:rFonts w:hint="cs"/>
          <w:rtl/>
        </w:rPr>
        <w:t>)</w:t>
      </w:r>
      <w:r w:rsidR="002630D5" w:rsidRPr="002630D5">
        <w:rPr>
          <w:rStyle w:val="libAlaemChar"/>
          <w:rFonts w:hint="cs"/>
          <w:rtl/>
        </w:rPr>
        <w:t xml:space="preserve"> </w:t>
      </w:r>
      <w:r>
        <w:rPr>
          <w:rtl/>
        </w:rPr>
        <w:t>.</w:t>
      </w:r>
    </w:p>
    <w:p w:rsidR="006E7D9D" w:rsidRDefault="006E7D9D" w:rsidP="00D351B6">
      <w:pPr>
        <w:pStyle w:val="libFootnote0"/>
        <w:rPr>
          <w:rtl/>
        </w:rPr>
      </w:pPr>
      <w:r>
        <w:rPr>
          <w:rtl/>
        </w:rPr>
        <w:t>70</w:t>
      </w:r>
      <w:r w:rsidR="00A617A7">
        <w:rPr>
          <w:rtl/>
        </w:rPr>
        <w:t xml:space="preserve"> - </w:t>
      </w:r>
      <w:r>
        <w:rPr>
          <w:rtl/>
        </w:rPr>
        <w:t>المحاسن: 229 / 166.</w:t>
      </w:r>
    </w:p>
    <w:p w:rsidR="006E7D9D" w:rsidRDefault="006E7D9D" w:rsidP="00D351B6">
      <w:pPr>
        <w:pStyle w:val="libFootnote0"/>
        <w:rPr>
          <w:rtl/>
        </w:rPr>
      </w:pPr>
      <w:r>
        <w:rPr>
          <w:rtl/>
        </w:rPr>
        <w:t>71</w:t>
      </w:r>
      <w:r w:rsidR="00A617A7">
        <w:rPr>
          <w:rtl/>
        </w:rPr>
        <w:t xml:space="preserve"> - </w:t>
      </w:r>
      <w:r>
        <w:rPr>
          <w:rtl/>
        </w:rPr>
        <w:t>روضة الواعظين: 7.</w:t>
      </w:r>
    </w:p>
    <w:p w:rsidR="006E7D9D" w:rsidRPr="006C36AE" w:rsidRDefault="006E7D9D" w:rsidP="00455D5C">
      <w:pPr>
        <w:pStyle w:val="libFootnote0"/>
        <w:rPr>
          <w:rtl/>
        </w:rPr>
      </w:pPr>
      <w:r w:rsidRPr="006C36AE">
        <w:rPr>
          <w:rtl/>
        </w:rPr>
        <w:t>(</w:t>
      </w:r>
      <w:r w:rsidR="00455D5C">
        <w:rPr>
          <w:rFonts w:hint="cs"/>
          <w:rtl/>
        </w:rPr>
        <w:t>4</w:t>
      </w:r>
      <w:r w:rsidRPr="006C36AE">
        <w:rPr>
          <w:rtl/>
        </w:rPr>
        <w:t>) في المصدر زيادة</w:t>
      </w:r>
      <w:r>
        <w:rPr>
          <w:rtl/>
        </w:rPr>
        <w:t>:</w:t>
      </w:r>
      <w:r w:rsidRPr="006C36AE">
        <w:rPr>
          <w:rtl/>
        </w:rPr>
        <w:t xml:space="preserve"> عني</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السن</w:t>
      </w:r>
      <w:r>
        <w:rPr>
          <w:rFonts w:hint="cs"/>
          <w:rtl/>
        </w:rPr>
        <w:t>ّ</w:t>
      </w:r>
      <w:r>
        <w:rPr>
          <w:rtl/>
        </w:rPr>
        <w:t>ة، كنت له شفيعا</w:t>
      </w:r>
      <w:r>
        <w:rPr>
          <w:rFonts w:hint="cs"/>
          <w:rtl/>
        </w:rPr>
        <w:t>ً</w:t>
      </w:r>
      <w:r>
        <w:rPr>
          <w:rtl/>
        </w:rPr>
        <w:t xml:space="preserve"> يوم القيامة.</w:t>
      </w:r>
    </w:p>
    <w:p w:rsidR="006E7D9D" w:rsidRDefault="006E7D9D" w:rsidP="006E7D9D">
      <w:pPr>
        <w:pStyle w:val="libNormal"/>
        <w:rPr>
          <w:rtl/>
        </w:rPr>
      </w:pPr>
      <w:r>
        <w:rPr>
          <w:rtl/>
        </w:rPr>
        <w:t>أقول: وروي أيضا</w:t>
      </w:r>
      <w:r>
        <w:rPr>
          <w:rFonts w:hint="cs"/>
          <w:rtl/>
        </w:rPr>
        <w:t>ً</w:t>
      </w:r>
      <w:r>
        <w:rPr>
          <w:rtl/>
        </w:rPr>
        <w:t xml:space="preserve"> فيه عدَّة أحاديث مم</w:t>
      </w:r>
      <w:r>
        <w:rPr>
          <w:rFonts w:hint="cs"/>
          <w:rtl/>
        </w:rPr>
        <w:t>ّ</w:t>
      </w:r>
      <w:r>
        <w:rPr>
          <w:rtl/>
        </w:rPr>
        <w:t>ا تقد</w:t>
      </w:r>
      <w:r>
        <w:rPr>
          <w:rFonts w:hint="cs"/>
          <w:rtl/>
        </w:rPr>
        <w:t>َّ</w:t>
      </w:r>
      <w:r>
        <w:rPr>
          <w:rtl/>
        </w:rPr>
        <w:t>م في هذا المعنى.</w:t>
      </w:r>
    </w:p>
    <w:p w:rsidR="006E7D9D" w:rsidRDefault="006E7D9D" w:rsidP="00914D83">
      <w:pPr>
        <w:pStyle w:val="libNormal"/>
        <w:rPr>
          <w:rtl/>
        </w:rPr>
      </w:pPr>
      <w:r w:rsidRPr="00CE5C2A">
        <w:rPr>
          <w:rStyle w:val="libNormalChar"/>
          <w:rtl/>
        </w:rPr>
        <w:t>[ 33317 ]</w:t>
      </w:r>
      <w:r>
        <w:rPr>
          <w:rtl/>
        </w:rPr>
        <w:t xml:space="preserve"> 72</w:t>
      </w:r>
      <w:r w:rsidR="00A617A7">
        <w:rPr>
          <w:rFonts w:hint="cs"/>
          <w:rtl/>
        </w:rPr>
        <w:t xml:space="preserve"> - </w:t>
      </w:r>
      <w:r>
        <w:rPr>
          <w:rtl/>
        </w:rPr>
        <w:t>محمّد بن مك</w:t>
      </w:r>
      <w:r>
        <w:rPr>
          <w:rFonts w:hint="cs"/>
          <w:rtl/>
        </w:rPr>
        <w:t>ّ</w:t>
      </w:r>
      <w:r>
        <w:rPr>
          <w:rtl/>
        </w:rPr>
        <w:t xml:space="preserve">ي الشهيد في كتاب </w:t>
      </w:r>
      <w:r w:rsidRPr="00D351B6">
        <w:rPr>
          <w:rStyle w:val="libNormalChar"/>
          <w:rtl/>
        </w:rPr>
        <w:t xml:space="preserve">( </w:t>
      </w:r>
      <w:r>
        <w:rPr>
          <w:rtl/>
        </w:rPr>
        <w:t>الأربعين</w:t>
      </w:r>
      <w:r w:rsidRPr="00D351B6">
        <w:rPr>
          <w:rStyle w:val="libNormalChar"/>
          <w:rtl/>
        </w:rPr>
        <w:t xml:space="preserve"> )</w:t>
      </w:r>
      <w:r>
        <w:rPr>
          <w:rtl/>
        </w:rPr>
        <w:t xml:space="preserve"> عن السيد عميد الدين محمّد بن عليّ بن الأعرج، عن العلا</w:t>
      </w:r>
      <w:r>
        <w:rPr>
          <w:rFonts w:hint="cs"/>
          <w:rtl/>
        </w:rPr>
        <w:t>ّ</w:t>
      </w:r>
      <w:r>
        <w:rPr>
          <w:rtl/>
        </w:rPr>
        <w:t>مة الحسن بن يوسف بن المطه</w:t>
      </w:r>
      <w:r>
        <w:rPr>
          <w:rFonts w:hint="cs"/>
          <w:rtl/>
        </w:rPr>
        <w:t>ّ</w:t>
      </w:r>
      <w:r>
        <w:rPr>
          <w:rtl/>
        </w:rPr>
        <w:t>ر، عن أبيه، عن عز</w:t>
      </w:r>
      <w:r>
        <w:rPr>
          <w:rFonts w:hint="cs"/>
          <w:rtl/>
        </w:rPr>
        <w:t>ّ</w:t>
      </w:r>
      <w:r>
        <w:rPr>
          <w:rtl/>
        </w:rPr>
        <w:t xml:space="preserve"> الدين محمّد بن الحسن الحسيني، عن أبي المكارم حمزة بن عليّ</w:t>
      </w:r>
      <w:r>
        <w:rPr>
          <w:rFonts w:hint="cs"/>
          <w:rtl/>
        </w:rPr>
        <w:t>ِ</w:t>
      </w:r>
      <w:r>
        <w:rPr>
          <w:rtl/>
        </w:rPr>
        <w:t xml:space="preserve"> بن زهرة الحسيني، عن الحسن بن طارق الحل</w:t>
      </w:r>
      <w:r>
        <w:rPr>
          <w:rFonts w:hint="cs"/>
          <w:rtl/>
        </w:rPr>
        <w:t>ّ</w:t>
      </w:r>
      <w:r>
        <w:rPr>
          <w:rtl/>
        </w:rPr>
        <w:t>ي، عن السي</w:t>
      </w:r>
      <w:r>
        <w:rPr>
          <w:rFonts w:hint="cs"/>
          <w:rtl/>
        </w:rPr>
        <w:t>ّ</w:t>
      </w:r>
      <w:r>
        <w:rPr>
          <w:rtl/>
        </w:rPr>
        <w:t>د أبي الرضا الراوندي، عن السكري، عن سعيد بن أبي سعيد العيار، عن أبي الحسن الحافظ، عن عليّ</w:t>
      </w:r>
      <w:r>
        <w:rPr>
          <w:rFonts w:hint="cs"/>
          <w:rtl/>
        </w:rPr>
        <w:t>ِ</w:t>
      </w:r>
      <w:r>
        <w:rPr>
          <w:rtl/>
        </w:rPr>
        <w:t xml:space="preserve"> بن محمّد بن مهرويه، عن داود ابن سليمان، عن الرضا، عن آبائه </w:t>
      </w:r>
      <w:r w:rsidR="002630D5" w:rsidRPr="00D351B6">
        <w:rPr>
          <w:rStyle w:val="libNormalChar"/>
          <w:rFonts w:hint="cs"/>
          <w:rtl/>
        </w:rPr>
        <w:t xml:space="preserve">( </w:t>
      </w:r>
      <w:r w:rsidR="002630D5" w:rsidRPr="002630D5">
        <w:rPr>
          <w:rStyle w:val="libAlaemChar"/>
          <w:rFonts w:hint="cs"/>
          <w:rtl/>
        </w:rPr>
        <w:t>عليهم‌السلام</w:t>
      </w:r>
      <w:r w:rsidR="00914D83" w:rsidRPr="00D351B6">
        <w:rPr>
          <w:rStyle w:val="libNormalChar"/>
          <w:rFonts w:hint="cs"/>
          <w:rtl/>
        </w:rPr>
        <w:t>)</w:t>
      </w:r>
      <w:r w:rsidR="002630D5" w:rsidRPr="002630D5">
        <w:rPr>
          <w:rStyle w:val="libAlaemChar"/>
          <w:rFonts w:hint="cs"/>
          <w:rtl/>
        </w:rPr>
        <w:t xml:space="preserve"> </w:t>
      </w:r>
      <w:r>
        <w:rPr>
          <w:rtl/>
        </w:rPr>
        <w:t>،</w:t>
      </w:r>
      <w:r w:rsidRPr="000D517C">
        <w:rPr>
          <w:rtl/>
        </w:rPr>
        <w:t xml:space="preserve"> عن الن</w:t>
      </w:r>
      <w:r>
        <w:rPr>
          <w:rFonts w:hint="cs"/>
          <w:rtl/>
        </w:rPr>
        <w:t>ّ</w:t>
      </w:r>
      <w:r w:rsidRPr="000D517C">
        <w:rPr>
          <w:rtl/>
        </w:rPr>
        <w:t xml:space="preserve">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قال: من حفظ على ا</w:t>
      </w:r>
      <w:r>
        <w:rPr>
          <w:rFonts w:hint="cs"/>
          <w:rtl/>
        </w:rPr>
        <w:t>ُ</w:t>
      </w:r>
      <w:r>
        <w:rPr>
          <w:rtl/>
        </w:rPr>
        <w:t>م</w:t>
      </w:r>
      <w:r>
        <w:rPr>
          <w:rFonts w:hint="cs"/>
          <w:rtl/>
        </w:rPr>
        <w:t>ّ</w:t>
      </w:r>
      <w:r>
        <w:rPr>
          <w:rtl/>
        </w:rPr>
        <w:t>تي أربعين حديثاً، ينتفعون بها، بعثه الله يوم القيامة فقيها</w:t>
      </w:r>
      <w:r>
        <w:rPr>
          <w:rFonts w:hint="cs"/>
          <w:rtl/>
        </w:rPr>
        <w:t>ً</w:t>
      </w:r>
      <w:r>
        <w:rPr>
          <w:rtl/>
        </w:rPr>
        <w:t xml:space="preserve"> عالما</w:t>
      </w:r>
      <w:r>
        <w:rPr>
          <w:rFonts w:hint="cs"/>
          <w:rtl/>
        </w:rPr>
        <w:t>ً</w:t>
      </w:r>
      <w:r>
        <w:rPr>
          <w:rtl/>
        </w:rPr>
        <w:t>.</w:t>
      </w:r>
    </w:p>
    <w:p w:rsidR="006E7D9D" w:rsidRDefault="006E7D9D" w:rsidP="00A617A7">
      <w:pPr>
        <w:pStyle w:val="libNormal"/>
        <w:rPr>
          <w:rtl/>
        </w:rPr>
      </w:pPr>
      <w:r w:rsidRPr="00CE5C2A">
        <w:rPr>
          <w:rStyle w:val="libNormalChar"/>
          <w:rtl/>
        </w:rPr>
        <w:t>[ 33318 ]</w:t>
      </w:r>
      <w:r>
        <w:rPr>
          <w:rtl/>
        </w:rPr>
        <w:t xml:space="preserve"> 73</w:t>
      </w:r>
      <w:r w:rsidR="00A617A7">
        <w:rPr>
          <w:rFonts w:hint="cs"/>
          <w:rtl/>
        </w:rPr>
        <w:t xml:space="preserve"> - </w:t>
      </w:r>
      <w:r>
        <w:rPr>
          <w:rtl/>
        </w:rPr>
        <w:t xml:space="preserve">محمّد بن عمر بن عبد العزيز الكشي في كتاب </w:t>
      </w:r>
      <w:r w:rsidRPr="00D351B6">
        <w:rPr>
          <w:rStyle w:val="libNormalChar"/>
          <w:rtl/>
        </w:rPr>
        <w:t xml:space="preserve">( </w:t>
      </w:r>
      <w:r>
        <w:rPr>
          <w:rtl/>
        </w:rPr>
        <w:t>الرجال</w:t>
      </w:r>
      <w:r w:rsidRPr="00D351B6">
        <w:rPr>
          <w:rStyle w:val="libNormalChar"/>
          <w:rtl/>
        </w:rPr>
        <w:t xml:space="preserve"> )</w:t>
      </w:r>
      <w:r>
        <w:rPr>
          <w:rtl/>
        </w:rPr>
        <w:t xml:space="preserve"> عن محمّد بن قولويه والحسين بن الحسن بن بندار جميعاً، عن سعد بن عبد الله، عن محمّد بن عيسى بن عبيد، عن يونس بن عبد الرحمن</w:t>
      </w:r>
      <w:r w:rsidR="00A617A7">
        <w:rPr>
          <w:rFonts w:hint="cs"/>
          <w:rtl/>
        </w:rPr>
        <w:t xml:space="preserve"> - </w:t>
      </w:r>
      <w:r>
        <w:rPr>
          <w:rtl/>
        </w:rPr>
        <w:t>في حديث</w:t>
      </w:r>
      <w:r w:rsidR="00A617A7">
        <w:rPr>
          <w:rFonts w:hint="cs"/>
          <w:rtl/>
        </w:rPr>
        <w:t xml:space="preserve"> - </w:t>
      </w:r>
      <w:r>
        <w:rPr>
          <w:rtl/>
        </w:rPr>
        <w:t xml:space="preserve">قال: أتيت </w:t>
      </w:r>
      <w:r w:rsidRPr="006E7D9D">
        <w:rPr>
          <w:rStyle w:val="libFootnotenumChar"/>
          <w:rtl/>
        </w:rPr>
        <w:t>(1)</w:t>
      </w:r>
      <w:r>
        <w:rPr>
          <w:rtl/>
        </w:rPr>
        <w:t xml:space="preserve"> العراق، فوجدت بها قطعة من أصحاب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F75553">
        <w:rPr>
          <w:rtl/>
        </w:rPr>
        <w:t xml:space="preserve"> ووجدت أصحاب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متوافرين، فسمعت منهم </w:t>
      </w:r>
      <w:r w:rsidRPr="00D351B6">
        <w:rPr>
          <w:rStyle w:val="libNormalChar"/>
          <w:rtl/>
        </w:rPr>
        <w:t xml:space="preserve">( </w:t>
      </w:r>
      <w:r>
        <w:rPr>
          <w:rtl/>
        </w:rPr>
        <w:t>واحدا</w:t>
      </w:r>
      <w:r>
        <w:rPr>
          <w:rFonts w:hint="cs"/>
          <w:rtl/>
        </w:rPr>
        <w:t>ً</w:t>
      </w:r>
      <w:r>
        <w:rPr>
          <w:rtl/>
        </w:rPr>
        <w:t xml:space="preserve"> واحدا</w:t>
      </w:r>
      <w:r>
        <w:rPr>
          <w:rFonts w:hint="cs"/>
          <w:rtl/>
        </w:rPr>
        <w:t>ً</w:t>
      </w:r>
      <w:r w:rsidRPr="00D351B6">
        <w:rPr>
          <w:rStyle w:val="libNormalChar"/>
          <w:rtl/>
        </w:rPr>
        <w:t xml:space="preserve"> )</w:t>
      </w:r>
      <w:r>
        <w:rPr>
          <w:rtl/>
        </w:rPr>
        <w:t xml:space="preserve"> </w:t>
      </w:r>
      <w:r w:rsidRPr="006E7D9D">
        <w:rPr>
          <w:rStyle w:val="libFootnotenumChar"/>
          <w:rtl/>
        </w:rPr>
        <w:t>(2)</w:t>
      </w:r>
      <w:r>
        <w:rPr>
          <w:rtl/>
        </w:rPr>
        <w:t xml:space="preserve">، وأخذت كتبهم، فعرضتها </w:t>
      </w:r>
      <w:r w:rsidRPr="006E7D9D">
        <w:rPr>
          <w:rStyle w:val="libFootnotenumChar"/>
          <w:rtl/>
        </w:rPr>
        <w:t>(3)</w:t>
      </w:r>
      <w:r>
        <w:rPr>
          <w:rtl/>
        </w:rPr>
        <w:t xml:space="preserve"> بعد</w:t>
      </w:r>
      <w:r>
        <w:rPr>
          <w:rFonts w:hint="cs"/>
          <w:rtl/>
        </w:rPr>
        <w:t>ُ</w:t>
      </w:r>
      <w:r>
        <w:rPr>
          <w:rtl/>
        </w:rPr>
        <w:t xml:space="preserve"> على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فأنكر منها أحاديث.</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72</w:t>
      </w:r>
      <w:r w:rsidR="00A617A7">
        <w:rPr>
          <w:rtl/>
        </w:rPr>
        <w:t xml:space="preserve"> - </w:t>
      </w:r>
      <w:r>
        <w:rPr>
          <w:rtl/>
        </w:rPr>
        <w:t>كتاب ال</w:t>
      </w:r>
      <w:r>
        <w:rPr>
          <w:rFonts w:hint="cs"/>
          <w:rtl/>
        </w:rPr>
        <w:t>أ</w:t>
      </w:r>
      <w:r>
        <w:rPr>
          <w:rtl/>
        </w:rPr>
        <w:t>ربعين للشهيد: 1.</w:t>
      </w:r>
    </w:p>
    <w:p w:rsidR="006E7D9D" w:rsidRDefault="006E7D9D" w:rsidP="00D351B6">
      <w:pPr>
        <w:pStyle w:val="libFootnote0"/>
        <w:rPr>
          <w:rtl/>
        </w:rPr>
      </w:pPr>
      <w:r>
        <w:rPr>
          <w:rtl/>
        </w:rPr>
        <w:t>73</w:t>
      </w:r>
      <w:r w:rsidR="00A617A7">
        <w:rPr>
          <w:rtl/>
        </w:rPr>
        <w:t xml:space="preserve"> - </w:t>
      </w:r>
      <w:r>
        <w:rPr>
          <w:rtl/>
        </w:rPr>
        <w:t>رجال الكشي 2: 224 / 401.</w:t>
      </w:r>
    </w:p>
    <w:p w:rsidR="006E7D9D" w:rsidRPr="006C36AE" w:rsidRDefault="006E7D9D" w:rsidP="00D351B6">
      <w:pPr>
        <w:pStyle w:val="libFootnote0"/>
        <w:rPr>
          <w:rtl/>
        </w:rPr>
      </w:pPr>
      <w:r w:rsidRPr="006C36AE">
        <w:rPr>
          <w:rtl/>
        </w:rPr>
        <w:t>(1) في المصدر</w:t>
      </w:r>
      <w:r>
        <w:rPr>
          <w:rtl/>
        </w:rPr>
        <w:t>:</w:t>
      </w:r>
      <w:r w:rsidRPr="006C36AE">
        <w:rPr>
          <w:rtl/>
        </w:rPr>
        <w:t xml:space="preserve"> </w:t>
      </w:r>
      <w:r>
        <w:rPr>
          <w:rtl/>
        </w:rPr>
        <w:t>وافيت.</w:t>
      </w:r>
    </w:p>
    <w:p w:rsidR="006E7D9D" w:rsidRPr="006C36AE" w:rsidRDefault="006E7D9D" w:rsidP="00D351B6">
      <w:pPr>
        <w:pStyle w:val="libFootnote0"/>
        <w:rPr>
          <w:rtl/>
        </w:rPr>
      </w:pPr>
      <w:r>
        <w:rPr>
          <w:rtl/>
        </w:rPr>
        <w:t>(2) ليس في المصدر.</w:t>
      </w:r>
    </w:p>
    <w:p w:rsidR="006E7D9D" w:rsidRPr="006C36AE" w:rsidRDefault="006E7D9D" w:rsidP="00D351B6">
      <w:pPr>
        <w:pStyle w:val="libFootnote0"/>
        <w:rPr>
          <w:rtl/>
        </w:rPr>
      </w:pPr>
      <w:r w:rsidRPr="006C36AE">
        <w:rPr>
          <w:rtl/>
        </w:rPr>
        <w:t>(3) في المصدر زيادة</w:t>
      </w:r>
      <w:r>
        <w:rPr>
          <w:rtl/>
        </w:rPr>
        <w:t>:</w:t>
      </w:r>
      <w:r w:rsidRPr="006C36AE">
        <w:rPr>
          <w:rtl/>
        </w:rPr>
        <w:t xml:space="preserve"> من</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[ 33319 ]</w:t>
      </w:r>
      <w:r>
        <w:rPr>
          <w:rtl/>
        </w:rPr>
        <w:t xml:space="preserve"> 74</w:t>
      </w:r>
      <w:r w:rsidR="00A617A7">
        <w:rPr>
          <w:rFonts w:hint="cs"/>
          <w:rtl/>
        </w:rPr>
        <w:t xml:space="preserve"> - </w:t>
      </w:r>
      <w:r>
        <w:rPr>
          <w:rtl/>
        </w:rPr>
        <w:t xml:space="preserve">وعن جعفر بن معروف، عن سهل بن بحر </w:t>
      </w:r>
      <w:r w:rsidRPr="006E7D9D">
        <w:rPr>
          <w:rStyle w:val="libFootnotenumChar"/>
          <w:rtl/>
        </w:rPr>
        <w:t>(1)</w:t>
      </w:r>
      <w:r>
        <w:rPr>
          <w:rtl/>
        </w:rPr>
        <w:t xml:space="preserve">، عن الفضل بن شاذان، عن أبيه، عن أحمد بن أبي خلف </w:t>
      </w:r>
      <w:r w:rsidRPr="006E7D9D">
        <w:rPr>
          <w:rStyle w:val="libFootnotenumChar"/>
          <w:rtl/>
        </w:rPr>
        <w:t>(2)</w:t>
      </w:r>
      <w:r>
        <w:rPr>
          <w:rtl/>
        </w:rPr>
        <w:t>، قال: كنت مريضاً، فدخل عليّ</w:t>
      </w:r>
      <w:r>
        <w:rPr>
          <w:rFonts w:hint="cs"/>
          <w:rtl/>
        </w:rPr>
        <w:t>ِ</w:t>
      </w:r>
      <w:r>
        <w:rPr>
          <w:rtl/>
        </w:rPr>
        <w:t xml:space="preserve"> أبو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يعودني عند </w:t>
      </w:r>
      <w:r w:rsidRPr="006E7D9D">
        <w:rPr>
          <w:rStyle w:val="libFootnotenumChar"/>
          <w:rtl/>
        </w:rPr>
        <w:t>(3)</w:t>
      </w:r>
      <w:r>
        <w:rPr>
          <w:rtl/>
        </w:rPr>
        <w:t xml:space="preserve"> مرضي، ف</w:t>
      </w:r>
      <w:r>
        <w:rPr>
          <w:rFonts w:hint="cs"/>
          <w:rtl/>
        </w:rPr>
        <w:t>إ</w:t>
      </w:r>
      <w:r>
        <w:rPr>
          <w:rtl/>
        </w:rPr>
        <w:t>ذا عند رأسي كتاب يوم وليلة، فجعل يتصف</w:t>
      </w:r>
      <w:r>
        <w:rPr>
          <w:rFonts w:hint="cs"/>
          <w:rtl/>
        </w:rPr>
        <w:t>ّ</w:t>
      </w:r>
      <w:r>
        <w:rPr>
          <w:rtl/>
        </w:rPr>
        <w:t>حه ورقة ورقة، حت</w:t>
      </w:r>
      <w:r>
        <w:rPr>
          <w:rFonts w:hint="cs"/>
          <w:rtl/>
        </w:rPr>
        <w:t>ّ</w:t>
      </w:r>
      <w:r>
        <w:rPr>
          <w:rtl/>
        </w:rPr>
        <w:t>ى أتى عليه من أو</w:t>
      </w:r>
      <w:r>
        <w:rPr>
          <w:rFonts w:hint="cs"/>
          <w:rtl/>
        </w:rPr>
        <w:t>ّ</w:t>
      </w:r>
      <w:r>
        <w:rPr>
          <w:rtl/>
        </w:rPr>
        <w:t>له إلى آخره، وجعل يقول: رحم الله يونس، رحم الله يونس، رحم الله يونس.</w:t>
      </w:r>
    </w:p>
    <w:p w:rsidR="006E7D9D" w:rsidRDefault="006E7D9D" w:rsidP="00405B66">
      <w:pPr>
        <w:pStyle w:val="libNormal"/>
        <w:rPr>
          <w:rtl/>
        </w:rPr>
      </w:pPr>
      <w:r w:rsidRPr="00CE5C2A">
        <w:rPr>
          <w:rStyle w:val="libNormalChar"/>
          <w:rtl/>
        </w:rPr>
        <w:t>[ 33320 ]</w:t>
      </w:r>
      <w:r>
        <w:rPr>
          <w:rtl/>
        </w:rPr>
        <w:t xml:space="preserve"> 75</w:t>
      </w:r>
      <w:r w:rsidR="00A617A7">
        <w:rPr>
          <w:rFonts w:hint="cs"/>
          <w:rtl/>
        </w:rPr>
        <w:t xml:space="preserve"> - </w:t>
      </w:r>
      <w:r>
        <w:rPr>
          <w:rtl/>
        </w:rPr>
        <w:t xml:space="preserve">وعن أبي بصير حمّاد بن عبيد الله بن اسيد الهروي، عن داود بن القاسم الجعفري </w:t>
      </w:r>
      <w:r w:rsidRPr="006E7D9D">
        <w:rPr>
          <w:rStyle w:val="libFootnotenumChar"/>
          <w:rtl/>
        </w:rPr>
        <w:t>(</w:t>
      </w:r>
      <w:r w:rsidR="00405B66">
        <w:rPr>
          <w:rStyle w:val="libFootnotenumChar"/>
          <w:rFonts w:hint="cs"/>
          <w:rtl/>
        </w:rPr>
        <w:t>4</w:t>
      </w:r>
      <w:r w:rsidRPr="006E7D9D">
        <w:rPr>
          <w:rStyle w:val="libFootnotenumChar"/>
          <w:rtl/>
        </w:rPr>
        <w:t>)</w:t>
      </w:r>
      <w:r>
        <w:rPr>
          <w:rtl/>
        </w:rPr>
        <w:t>، قال: أدخلت كتاب يوم وليلة ال</w:t>
      </w:r>
      <w:r>
        <w:rPr>
          <w:rFonts w:hint="cs"/>
          <w:rtl/>
        </w:rPr>
        <w:t>ّ</w:t>
      </w:r>
      <w:r>
        <w:rPr>
          <w:rtl/>
        </w:rPr>
        <w:t>ذي أل</w:t>
      </w:r>
      <w:r>
        <w:rPr>
          <w:rFonts w:hint="cs"/>
          <w:rtl/>
        </w:rPr>
        <w:t>ّ</w:t>
      </w:r>
      <w:r>
        <w:rPr>
          <w:rtl/>
        </w:rPr>
        <w:t xml:space="preserve">فه يونس ابن عبد الرحمن على أبي الحسن العسكري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فنظر فيه وتصف</w:t>
      </w:r>
      <w:r>
        <w:rPr>
          <w:rFonts w:hint="cs"/>
          <w:rtl/>
        </w:rPr>
        <w:t>ّ</w:t>
      </w:r>
      <w:r>
        <w:rPr>
          <w:rtl/>
        </w:rPr>
        <w:t>حه كل</w:t>
      </w:r>
      <w:r>
        <w:rPr>
          <w:rFonts w:hint="cs"/>
          <w:rtl/>
        </w:rPr>
        <w:t>ّ</w:t>
      </w:r>
      <w:r>
        <w:rPr>
          <w:rtl/>
        </w:rPr>
        <w:t xml:space="preserve">ه، ثمّ قال: هذا ديني ودين آبائي </w:t>
      </w:r>
      <w:r w:rsidRPr="00D351B6">
        <w:rPr>
          <w:rStyle w:val="libNormalChar"/>
          <w:rtl/>
        </w:rPr>
        <w:t xml:space="preserve">( </w:t>
      </w:r>
      <w:r>
        <w:rPr>
          <w:rtl/>
        </w:rPr>
        <w:t>كل</w:t>
      </w:r>
      <w:r>
        <w:rPr>
          <w:rFonts w:hint="cs"/>
          <w:rtl/>
        </w:rPr>
        <w:t>ّ</w:t>
      </w:r>
      <w:r>
        <w:rPr>
          <w:rtl/>
        </w:rPr>
        <w:t>ه</w:t>
      </w:r>
      <w:r w:rsidRPr="00D351B6">
        <w:rPr>
          <w:rStyle w:val="libNormalChar"/>
          <w:rtl/>
        </w:rPr>
        <w:t xml:space="preserve"> )</w:t>
      </w:r>
      <w:r>
        <w:rPr>
          <w:rtl/>
        </w:rPr>
        <w:t xml:space="preserve"> </w:t>
      </w:r>
      <w:r w:rsidRPr="006E7D9D">
        <w:rPr>
          <w:rStyle w:val="libFootnotenumChar"/>
          <w:rtl/>
        </w:rPr>
        <w:t>(</w:t>
      </w:r>
      <w:r w:rsidR="00405B66">
        <w:rPr>
          <w:rStyle w:val="libFootnotenumChar"/>
          <w:rFonts w:hint="cs"/>
          <w:rtl/>
        </w:rPr>
        <w:t>5</w:t>
      </w:r>
      <w:r w:rsidRPr="006E7D9D">
        <w:rPr>
          <w:rStyle w:val="libFootnotenumChar"/>
          <w:rtl/>
        </w:rPr>
        <w:t>)</w:t>
      </w:r>
      <w:r>
        <w:rPr>
          <w:rtl/>
        </w:rPr>
        <w:t>، وهو الحق</w:t>
      </w:r>
      <w:r>
        <w:rPr>
          <w:rFonts w:hint="cs"/>
          <w:rtl/>
        </w:rPr>
        <w:t>ّ</w:t>
      </w:r>
      <w:r>
        <w:rPr>
          <w:rtl/>
        </w:rPr>
        <w:t xml:space="preserve"> كل</w:t>
      </w:r>
      <w:r>
        <w:rPr>
          <w:rFonts w:hint="cs"/>
          <w:rtl/>
        </w:rPr>
        <w:t>ّ</w:t>
      </w:r>
      <w:r>
        <w:rPr>
          <w:rtl/>
        </w:rPr>
        <w:t>ه.</w:t>
      </w:r>
    </w:p>
    <w:p w:rsidR="006E7D9D" w:rsidRDefault="006E7D9D" w:rsidP="00405B66">
      <w:pPr>
        <w:pStyle w:val="libNormal"/>
        <w:rPr>
          <w:rtl/>
        </w:rPr>
      </w:pPr>
      <w:r>
        <w:rPr>
          <w:rtl/>
        </w:rPr>
        <w:t>وعن إبراهيم بن المختار، عن محمّد بن العب</w:t>
      </w:r>
      <w:r>
        <w:rPr>
          <w:rFonts w:hint="cs"/>
          <w:rtl/>
        </w:rPr>
        <w:t>ّ</w:t>
      </w:r>
      <w:r>
        <w:rPr>
          <w:rtl/>
        </w:rPr>
        <w:t>اس، عن عليّ</w:t>
      </w:r>
      <w:r>
        <w:rPr>
          <w:rFonts w:hint="cs"/>
          <w:rtl/>
        </w:rPr>
        <w:t>ِ</w:t>
      </w:r>
      <w:r>
        <w:rPr>
          <w:rtl/>
        </w:rPr>
        <w:t xml:space="preserve"> بن الحسن بن فضّال، عن أبيه،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F75553">
        <w:rPr>
          <w:rtl/>
        </w:rPr>
        <w:t>مثله</w:t>
      </w:r>
      <w:r>
        <w:rPr>
          <w:rtl/>
        </w:rPr>
        <w:t xml:space="preserve"> </w:t>
      </w:r>
      <w:r w:rsidRPr="006E7D9D">
        <w:rPr>
          <w:rStyle w:val="libFootnotenumChar"/>
          <w:rtl/>
        </w:rPr>
        <w:t>(</w:t>
      </w:r>
      <w:r w:rsidR="00405B66">
        <w:rPr>
          <w:rStyle w:val="libFootnotenumChar"/>
          <w:rFonts w:hint="cs"/>
          <w:rtl/>
        </w:rPr>
        <w:t>6</w:t>
      </w:r>
      <w:r w:rsidRPr="006E7D9D">
        <w:rPr>
          <w:rStyle w:val="libFootnotenumChar"/>
          <w:rtl/>
        </w:rPr>
        <w:t>)</w:t>
      </w:r>
      <w:r>
        <w:rPr>
          <w:rtl/>
        </w:rPr>
        <w:t>.</w:t>
      </w:r>
    </w:p>
    <w:p w:rsidR="006E7D9D" w:rsidRDefault="006E7D9D" w:rsidP="00405B66">
      <w:pPr>
        <w:pStyle w:val="libNormal"/>
        <w:rPr>
          <w:rtl/>
        </w:rPr>
      </w:pPr>
      <w:r w:rsidRPr="00CE5C2A">
        <w:rPr>
          <w:rStyle w:val="libNormalChar"/>
          <w:rtl/>
        </w:rPr>
        <w:t>[ 33321 ]</w:t>
      </w:r>
      <w:r>
        <w:rPr>
          <w:rtl/>
        </w:rPr>
        <w:t xml:space="preserve"> 76</w:t>
      </w:r>
      <w:r w:rsidR="00A617A7">
        <w:rPr>
          <w:rFonts w:hint="cs"/>
          <w:rtl/>
        </w:rPr>
        <w:t xml:space="preserve"> - </w:t>
      </w:r>
      <w:r>
        <w:rPr>
          <w:rtl/>
        </w:rPr>
        <w:t>وعن سعيد بن جناح الكش</w:t>
      </w:r>
      <w:r>
        <w:rPr>
          <w:rFonts w:hint="cs"/>
          <w:rtl/>
        </w:rPr>
        <w:t>ّ</w:t>
      </w:r>
      <w:r>
        <w:rPr>
          <w:rtl/>
        </w:rPr>
        <w:t xml:space="preserve">ي </w:t>
      </w:r>
      <w:r w:rsidRPr="006E7D9D">
        <w:rPr>
          <w:rStyle w:val="libFootnotenumChar"/>
          <w:rtl/>
        </w:rPr>
        <w:t>(</w:t>
      </w:r>
      <w:r w:rsidR="00405B66">
        <w:rPr>
          <w:rStyle w:val="libFootnotenumChar"/>
          <w:rFonts w:hint="cs"/>
          <w:rtl/>
        </w:rPr>
        <w:t>7</w:t>
      </w:r>
      <w:r w:rsidRPr="006E7D9D">
        <w:rPr>
          <w:rStyle w:val="libFootnotenumChar"/>
          <w:rtl/>
        </w:rPr>
        <w:t>)</w:t>
      </w:r>
      <w:r>
        <w:rPr>
          <w:rtl/>
        </w:rPr>
        <w:t xml:space="preserve">، عن محمّد بن إبراهيم الوراق، عن بورق البوشجاني </w:t>
      </w:r>
      <w:r w:rsidRPr="006E7D9D">
        <w:rPr>
          <w:rStyle w:val="libFootnotenumChar"/>
          <w:rtl/>
        </w:rPr>
        <w:t>(</w:t>
      </w:r>
      <w:r w:rsidR="00405B66">
        <w:rPr>
          <w:rStyle w:val="libFootnotenumChar"/>
          <w:rFonts w:hint="cs"/>
          <w:rtl/>
        </w:rPr>
        <w:t>8</w:t>
      </w:r>
      <w:r w:rsidRPr="006E7D9D">
        <w:rPr>
          <w:rStyle w:val="libFootnotenumChar"/>
          <w:rtl/>
        </w:rPr>
        <w:t>)</w:t>
      </w:r>
      <w:r w:rsidR="00A617A7">
        <w:rPr>
          <w:rFonts w:hint="cs"/>
          <w:rtl/>
        </w:rPr>
        <w:t xml:space="preserve"> - </w:t>
      </w:r>
      <w:r>
        <w:rPr>
          <w:rtl/>
        </w:rPr>
        <w:t>وذكر أن</w:t>
      </w:r>
      <w:r>
        <w:rPr>
          <w:rFonts w:hint="cs"/>
          <w:rtl/>
        </w:rPr>
        <w:t>ّ</w:t>
      </w:r>
      <w:r>
        <w:rPr>
          <w:rtl/>
        </w:rPr>
        <w:t xml:space="preserve">ه من أصحابنا، معروف بالصدق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74</w:t>
      </w:r>
      <w:r w:rsidR="00A617A7">
        <w:rPr>
          <w:rtl/>
        </w:rPr>
        <w:t xml:space="preserve"> - </w:t>
      </w:r>
      <w:r>
        <w:rPr>
          <w:rtl/>
        </w:rPr>
        <w:t>رجال الكشي 2: 484 / 913.</w:t>
      </w:r>
    </w:p>
    <w:p w:rsidR="006E7D9D" w:rsidRPr="00405B66" w:rsidRDefault="006E7D9D" w:rsidP="00D351B6">
      <w:pPr>
        <w:pStyle w:val="libFootnote0"/>
        <w:rPr>
          <w:rtl/>
        </w:rPr>
      </w:pPr>
      <w:r w:rsidRPr="006C36AE">
        <w:rPr>
          <w:rtl/>
        </w:rPr>
        <w:t>(1) ف</w:t>
      </w:r>
      <w:r>
        <w:rPr>
          <w:rtl/>
        </w:rPr>
        <w:t xml:space="preserve">ي نسخة: </w:t>
      </w:r>
      <w:r w:rsidRPr="00405B66">
        <w:rPr>
          <w:rtl/>
        </w:rPr>
        <w:t>الحر ( هامش المخطوط ).</w:t>
      </w:r>
    </w:p>
    <w:p w:rsidR="006E7D9D" w:rsidRPr="00F75553" w:rsidRDefault="006E7D9D" w:rsidP="00D351B6">
      <w:pPr>
        <w:pStyle w:val="libFootnote0"/>
        <w:rPr>
          <w:rtl/>
        </w:rPr>
      </w:pPr>
      <w:r w:rsidRPr="006C36AE">
        <w:rPr>
          <w:rtl/>
        </w:rPr>
        <w:t>(2) في المصدر زيادة</w:t>
      </w:r>
      <w:r>
        <w:rPr>
          <w:rtl/>
        </w:rPr>
        <w:t>:</w:t>
      </w:r>
      <w:r w:rsidRPr="006C36AE">
        <w:rPr>
          <w:rtl/>
        </w:rPr>
        <w:t xml:space="preserve"> ظئر</w:t>
      </w:r>
      <w:r>
        <w:rPr>
          <w:rtl/>
        </w:rPr>
        <w:t xml:space="preserve"> </w:t>
      </w:r>
      <w:r w:rsidRPr="00405B66">
        <w:rPr>
          <w:rtl/>
        </w:rPr>
        <w:t xml:space="preserve">أبي جعفر </w:t>
      </w:r>
      <w:r w:rsidR="002630D5" w:rsidRPr="00405B66">
        <w:rPr>
          <w:rFonts w:hint="cs"/>
          <w:rtl/>
        </w:rPr>
        <w:t xml:space="preserve">( </w:t>
      </w:r>
      <w:r w:rsidR="002630D5" w:rsidRPr="00405B66">
        <w:rPr>
          <w:rStyle w:val="libFootnoteAlaemChar"/>
          <w:rFonts w:hint="cs"/>
          <w:rtl/>
        </w:rPr>
        <w:t xml:space="preserve">عليه‌السلام </w:t>
      </w:r>
      <w:r w:rsidR="002630D5" w:rsidRPr="00405B66">
        <w:rPr>
          <w:rFonts w:hint="cs"/>
          <w:rtl/>
        </w:rPr>
        <w:t>)</w:t>
      </w:r>
      <w:r w:rsidR="002630D5" w:rsidRPr="002630D5">
        <w:rPr>
          <w:rStyle w:val="libAlaemChar"/>
          <w:rFonts w:hint="cs"/>
          <w:rtl/>
        </w:rPr>
        <w:t xml:space="preserve"> </w:t>
      </w:r>
      <w:r>
        <w:rPr>
          <w:rtl/>
        </w:rPr>
        <w:t>.</w:t>
      </w:r>
    </w:p>
    <w:p w:rsidR="006E7D9D" w:rsidRPr="006C36AE" w:rsidRDefault="006E7D9D" w:rsidP="00D351B6">
      <w:pPr>
        <w:pStyle w:val="libFootnote0"/>
        <w:rPr>
          <w:rtl/>
        </w:rPr>
      </w:pPr>
      <w:r>
        <w:rPr>
          <w:rtl/>
        </w:rPr>
        <w:t>(3) في المصدر: في.</w:t>
      </w:r>
    </w:p>
    <w:p w:rsidR="006E7D9D" w:rsidRDefault="006E7D9D" w:rsidP="00D351B6">
      <w:pPr>
        <w:pStyle w:val="libFootnote0"/>
        <w:rPr>
          <w:rtl/>
        </w:rPr>
      </w:pPr>
      <w:r>
        <w:rPr>
          <w:rtl/>
        </w:rPr>
        <w:t>75</w:t>
      </w:r>
      <w:r w:rsidR="00A617A7">
        <w:rPr>
          <w:rtl/>
        </w:rPr>
        <w:t xml:space="preserve"> - </w:t>
      </w:r>
      <w:r>
        <w:rPr>
          <w:rtl/>
        </w:rPr>
        <w:t>رجال الكشي 2: 484 / 915.</w:t>
      </w:r>
    </w:p>
    <w:p w:rsidR="006E7D9D" w:rsidRPr="006C36AE" w:rsidRDefault="006E7D9D" w:rsidP="00405B66">
      <w:pPr>
        <w:pStyle w:val="libFootnote0"/>
        <w:rPr>
          <w:rtl/>
        </w:rPr>
      </w:pPr>
      <w:r w:rsidRPr="006C36AE">
        <w:rPr>
          <w:rtl/>
        </w:rPr>
        <w:t>(</w:t>
      </w:r>
      <w:r w:rsidR="00405B66">
        <w:rPr>
          <w:rFonts w:hint="cs"/>
          <w:rtl/>
        </w:rPr>
        <w:t>4</w:t>
      </w:r>
      <w:r w:rsidRPr="006C36AE">
        <w:rPr>
          <w:rtl/>
        </w:rPr>
        <w:t>) في المصدر زيادة</w:t>
      </w:r>
      <w:r>
        <w:rPr>
          <w:rtl/>
        </w:rPr>
        <w:t>:</w:t>
      </w:r>
      <w:r w:rsidRPr="006C36AE">
        <w:rPr>
          <w:rtl/>
        </w:rPr>
        <w:t xml:space="preserve"> </w:t>
      </w:r>
      <w:r>
        <w:rPr>
          <w:rFonts w:hint="cs"/>
          <w:rtl/>
        </w:rPr>
        <w:t>أ</w:t>
      </w:r>
      <w:r w:rsidRPr="006C36AE">
        <w:rPr>
          <w:rtl/>
        </w:rPr>
        <w:t xml:space="preserve">ن </w:t>
      </w:r>
      <w:r>
        <w:rPr>
          <w:rFonts w:hint="cs"/>
          <w:rtl/>
        </w:rPr>
        <w:t>أ</w:t>
      </w:r>
      <w:r>
        <w:rPr>
          <w:rtl/>
        </w:rPr>
        <w:t>با جعفر الجعفري.</w:t>
      </w:r>
    </w:p>
    <w:p w:rsidR="006E7D9D" w:rsidRPr="006C36AE" w:rsidRDefault="006E7D9D" w:rsidP="00405B66">
      <w:pPr>
        <w:pStyle w:val="libFootnote0"/>
        <w:rPr>
          <w:rtl/>
        </w:rPr>
      </w:pPr>
      <w:r>
        <w:rPr>
          <w:rtl/>
        </w:rPr>
        <w:t>(</w:t>
      </w:r>
      <w:r w:rsidR="00405B66">
        <w:rPr>
          <w:rFonts w:hint="cs"/>
          <w:rtl/>
        </w:rPr>
        <w:t>5</w:t>
      </w:r>
      <w:r>
        <w:rPr>
          <w:rtl/>
        </w:rPr>
        <w:t>) ليس في المصدر.</w:t>
      </w:r>
    </w:p>
    <w:p w:rsidR="006E7D9D" w:rsidRPr="006C36AE" w:rsidRDefault="006E7D9D" w:rsidP="00405B66">
      <w:pPr>
        <w:pStyle w:val="libFootnote0"/>
        <w:rPr>
          <w:rtl/>
        </w:rPr>
      </w:pPr>
      <w:r w:rsidRPr="006C36AE">
        <w:rPr>
          <w:rtl/>
        </w:rPr>
        <w:t>(</w:t>
      </w:r>
      <w:r w:rsidR="00405B66">
        <w:rPr>
          <w:rFonts w:hint="cs"/>
          <w:rtl/>
        </w:rPr>
        <w:t>6</w:t>
      </w:r>
      <w:r w:rsidRPr="006C36AE">
        <w:rPr>
          <w:rtl/>
        </w:rPr>
        <w:t>) رجال الكشي 2</w:t>
      </w:r>
      <w:r>
        <w:rPr>
          <w:rtl/>
        </w:rPr>
        <w:t>:</w:t>
      </w:r>
      <w:r w:rsidRPr="006C36AE">
        <w:rPr>
          <w:rtl/>
        </w:rPr>
        <w:t xml:space="preserve"> 780</w:t>
      </w:r>
      <w:r>
        <w:rPr>
          <w:rtl/>
        </w:rPr>
        <w:t xml:space="preserve"> / 916.</w:t>
      </w:r>
    </w:p>
    <w:p w:rsidR="006E7D9D" w:rsidRDefault="006E7D9D" w:rsidP="00D351B6">
      <w:pPr>
        <w:pStyle w:val="libFootnote0"/>
        <w:rPr>
          <w:rtl/>
        </w:rPr>
      </w:pPr>
      <w:r>
        <w:rPr>
          <w:rtl/>
        </w:rPr>
        <w:t>76</w:t>
      </w:r>
      <w:r w:rsidR="00A617A7">
        <w:rPr>
          <w:rtl/>
        </w:rPr>
        <w:t xml:space="preserve"> - </w:t>
      </w:r>
      <w:r>
        <w:rPr>
          <w:rtl/>
        </w:rPr>
        <w:t>رجال الكشي 2: 537 / 1023.</w:t>
      </w:r>
    </w:p>
    <w:p w:rsidR="006E7D9D" w:rsidRPr="006C36AE" w:rsidRDefault="006E7D9D" w:rsidP="00405B66">
      <w:pPr>
        <w:pStyle w:val="libFootnote0"/>
        <w:rPr>
          <w:rtl/>
        </w:rPr>
      </w:pPr>
      <w:r w:rsidRPr="006C36AE">
        <w:rPr>
          <w:rtl/>
        </w:rPr>
        <w:t>(</w:t>
      </w:r>
      <w:r w:rsidR="00405B66">
        <w:rPr>
          <w:rFonts w:hint="cs"/>
          <w:rtl/>
        </w:rPr>
        <w:t>7</w:t>
      </w:r>
      <w:r w:rsidRPr="006C36AE">
        <w:rPr>
          <w:rtl/>
        </w:rPr>
        <w:t>)</w:t>
      </w:r>
      <w:r>
        <w:rPr>
          <w:rtl/>
        </w:rPr>
        <w:t xml:space="preserve"> في المصدر: سعد بن جناح الكشي.</w:t>
      </w:r>
    </w:p>
    <w:p w:rsidR="006E7D9D" w:rsidRPr="006C36AE" w:rsidRDefault="006E7D9D" w:rsidP="00405B66">
      <w:pPr>
        <w:pStyle w:val="libFootnote0"/>
        <w:rPr>
          <w:rtl/>
        </w:rPr>
      </w:pPr>
      <w:r w:rsidRPr="006C36AE">
        <w:rPr>
          <w:rtl/>
        </w:rPr>
        <w:t>(</w:t>
      </w:r>
      <w:r w:rsidR="00405B66">
        <w:rPr>
          <w:rFonts w:hint="cs"/>
          <w:rtl/>
        </w:rPr>
        <w:t>8</w:t>
      </w:r>
      <w:r w:rsidRPr="006C36AE">
        <w:rPr>
          <w:rtl/>
        </w:rPr>
        <w:t>) في المصدر</w:t>
      </w:r>
      <w:r>
        <w:rPr>
          <w:rtl/>
        </w:rPr>
        <w:t>:</w:t>
      </w:r>
      <w:r w:rsidRPr="006C36AE">
        <w:rPr>
          <w:rtl/>
        </w:rPr>
        <w:t xml:space="preserve"> بورق البوسنجاني</w:t>
      </w:r>
      <w:r>
        <w:rPr>
          <w:rtl/>
        </w:rPr>
        <w:t>.</w:t>
      </w:r>
    </w:p>
    <w:p w:rsidR="006E7D9D" w:rsidRDefault="006E7D9D" w:rsidP="00D351B6">
      <w:pPr>
        <w:pStyle w:val="libNormal"/>
        <w:rPr>
          <w:rtl/>
        </w:rPr>
      </w:pPr>
      <w:r>
        <w:rPr>
          <w:rtl/>
        </w:rPr>
        <w:br w:type="page"/>
      </w:r>
    </w:p>
    <w:p w:rsidR="006E7D9D" w:rsidRDefault="006E7D9D" w:rsidP="000506EE">
      <w:pPr>
        <w:pStyle w:val="libNormal0"/>
        <w:rPr>
          <w:rtl/>
        </w:rPr>
      </w:pPr>
      <w:r>
        <w:rPr>
          <w:rtl/>
        </w:rPr>
        <w:lastRenderedPageBreak/>
        <w:t>والصلاح والورع والخير</w:t>
      </w:r>
      <w:r w:rsidR="00A617A7">
        <w:rPr>
          <w:rFonts w:hint="cs"/>
          <w:rtl/>
        </w:rPr>
        <w:t xml:space="preserve"> - </w:t>
      </w:r>
      <w:r>
        <w:rPr>
          <w:rtl/>
        </w:rPr>
        <w:t>قال: خرجت إلى سر</w:t>
      </w:r>
      <w:r>
        <w:rPr>
          <w:rFonts w:hint="cs"/>
          <w:rtl/>
        </w:rPr>
        <w:t>ّ</w:t>
      </w:r>
      <w:r>
        <w:rPr>
          <w:rtl/>
        </w:rPr>
        <w:t xml:space="preserve"> من رأى ومعي كتاب يوم وليلة، فدخلت على أبي محمّد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وأريته ذلك الكتاب، وقلت له: إن رأيت أن تنظر فيه </w:t>
      </w:r>
      <w:r w:rsidRPr="006E7D9D">
        <w:rPr>
          <w:rStyle w:val="libFootnotenumChar"/>
          <w:rtl/>
        </w:rPr>
        <w:t>(</w:t>
      </w:r>
      <w:r w:rsidR="000506EE">
        <w:rPr>
          <w:rStyle w:val="libFootnotenumChar"/>
          <w:rFonts w:hint="cs"/>
          <w:rtl/>
        </w:rPr>
        <w:t>1</w:t>
      </w:r>
      <w:r w:rsidRPr="006E7D9D">
        <w:rPr>
          <w:rStyle w:val="libFootnotenumChar"/>
          <w:rtl/>
        </w:rPr>
        <w:t>)</w:t>
      </w:r>
      <w:r>
        <w:rPr>
          <w:rtl/>
        </w:rPr>
        <w:t xml:space="preserve"> وتصف</w:t>
      </w:r>
      <w:r>
        <w:rPr>
          <w:rFonts w:hint="cs"/>
          <w:rtl/>
        </w:rPr>
        <w:t>ّ</w:t>
      </w:r>
      <w:r>
        <w:rPr>
          <w:rtl/>
        </w:rPr>
        <w:t xml:space="preserve">حه ورقة ورقة، فقال: هذا صحيح، ينبغي أن تعمل </w:t>
      </w:r>
      <w:r w:rsidRPr="006E7D9D">
        <w:rPr>
          <w:rStyle w:val="libFootnotenumChar"/>
          <w:rtl/>
        </w:rPr>
        <w:t>(</w:t>
      </w:r>
      <w:r w:rsidR="000506EE">
        <w:rPr>
          <w:rStyle w:val="libFootnotenumChar"/>
          <w:rFonts w:hint="cs"/>
          <w:rtl/>
        </w:rPr>
        <w:t>2</w:t>
      </w:r>
      <w:r w:rsidRPr="006E7D9D">
        <w:rPr>
          <w:rStyle w:val="libFootnotenumChar"/>
          <w:rtl/>
        </w:rPr>
        <w:t>)</w:t>
      </w:r>
      <w:r>
        <w:rPr>
          <w:rtl/>
        </w:rPr>
        <w:t xml:space="preserve"> به.</w:t>
      </w:r>
    </w:p>
    <w:p w:rsidR="006E7D9D" w:rsidRDefault="006E7D9D" w:rsidP="000506EE">
      <w:pPr>
        <w:pStyle w:val="libNormal"/>
        <w:rPr>
          <w:rtl/>
        </w:rPr>
      </w:pPr>
      <w:r w:rsidRPr="00CE5C2A">
        <w:rPr>
          <w:rStyle w:val="libNormalChar"/>
          <w:rtl/>
        </w:rPr>
        <w:t>[ 33322 ]</w:t>
      </w:r>
      <w:r>
        <w:rPr>
          <w:rtl/>
        </w:rPr>
        <w:t xml:space="preserve"> 77</w:t>
      </w:r>
      <w:r w:rsidR="00A617A7">
        <w:rPr>
          <w:rFonts w:hint="cs"/>
          <w:rtl/>
        </w:rPr>
        <w:t xml:space="preserve"> - </w:t>
      </w:r>
      <w:r>
        <w:rPr>
          <w:rtl/>
        </w:rPr>
        <w:t xml:space="preserve">وعن محمّد بن الحسين الهروي، عن حامد بن محمّد، عن الملقب بقوراء </w:t>
      </w:r>
      <w:r w:rsidRPr="006E7D9D">
        <w:rPr>
          <w:rStyle w:val="libFootnotenumChar"/>
          <w:rtl/>
        </w:rPr>
        <w:t>(</w:t>
      </w:r>
      <w:r w:rsidR="000506EE">
        <w:rPr>
          <w:rStyle w:val="libFootnotenumChar"/>
          <w:rFonts w:hint="cs"/>
          <w:rtl/>
        </w:rPr>
        <w:t>3</w:t>
      </w:r>
      <w:r w:rsidRPr="006E7D9D">
        <w:rPr>
          <w:rStyle w:val="libFootnotenumChar"/>
          <w:rtl/>
        </w:rPr>
        <w:t>)</w:t>
      </w:r>
      <w:r>
        <w:rPr>
          <w:rtl/>
        </w:rPr>
        <w:t>، أن</w:t>
      </w:r>
      <w:r>
        <w:rPr>
          <w:rFonts w:hint="cs"/>
          <w:rtl/>
        </w:rPr>
        <w:t>َّ</w:t>
      </w:r>
      <w:r>
        <w:rPr>
          <w:rtl/>
        </w:rPr>
        <w:t xml:space="preserve"> الفضل بن شاذان كان وج</w:t>
      </w:r>
      <w:r>
        <w:rPr>
          <w:rFonts w:hint="cs"/>
          <w:rtl/>
        </w:rPr>
        <w:t>ّ</w:t>
      </w:r>
      <w:r>
        <w:rPr>
          <w:rtl/>
        </w:rPr>
        <w:t xml:space="preserve">هه إلى العراق إلى جنب </w:t>
      </w:r>
      <w:r w:rsidRPr="006E7D9D">
        <w:rPr>
          <w:rStyle w:val="libFootnotenumChar"/>
          <w:rtl/>
        </w:rPr>
        <w:t>(</w:t>
      </w:r>
      <w:r w:rsidR="000506EE">
        <w:rPr>
          <w:rStyle w:val="libFootnotenumChar"/>
          <w:rFonts w:hint="cs"/>
          <w:rtl/>
        </w:rPr>
        <w:t>4</w:t>
      </w:r>
      <w:r w:rsidRPr="006E7D9D">
        <w:rPr>
          <w:rStyle w:val="libFootnotenumChar"/>
          <w:rtl/>
        </w:rPr>
        <w:t>)</w:t>
      </w:r>
      <w:r>
        <w:rPr>
          <w:rtl/>
        </w:rPr>
        <w:t xml:space="preserve"> به أبو محمّد الحسن بن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فذكر أن</w:t>
      </w:r>
      <w:r>
        <w:rPr>
          <w:rFonts w:hint="cs"/>
          <w:rtl/>
        </w:rPr>
        <w:t>ّ</w:t>
      </w:r>
      <w:r>
        <w:rPr>
          <w:rtl/>
        </w:rPr>
        <w:t xml:space="preserve">ه دخل على أبي محمّد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فلما أراد أن يخرج سقط منه كتاب في حضنه، ملفوف في رداء له، فتناوله أبو محمّد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ونظر فيه، وكان الكتاب من تصنيف الفضل، فترح</w:t>
      </w:r>
      <w:r>
        <w:rPr>
          <w:rFonts w:hint="cs"/>
          <w:rtl/>
        </w:rPr>
        <w:t>ّ</w:t>
      </w:r>
      <w:r>
        <w:rPr>
          <w:rtl/>
        </w:rPr>
        <w:t xml:space="preserve">م عليه، وذكر أنه قال: اغبط أهل خراسان لمكان </w:t>
      </w:r>
      <w:r w:rsidRPr="006E7D9D">
        <w:rPr>
          <w:rStyle w:val="libFootnotenumChar"/>
          <w:rtl/>
        </w:rPr>
        <w:t>(</w:t>
      </w:r>
      <w:r w:rsidR="000506EE">
        <w:rPr>
          <w:rStyle w:val="libFootnotenumChar"/>
          <w:rFonts w:hint="cs"/>
          <w:rtl/>
        </w:rPr>
        <w:t>5</w:t>
      </w:r>
      <w:r w:rsidRPr="006E7D9D">
        <w:rPr>
          <w:rStyle w:val="libFootnotenumChar"/>
          <w:rtl/>
        </w:rPr>
        <w:t>)</w:t>
      </w:r>
      <w:r>
        <w:rPr>
          <w:rtl/>
        </w:rPr>
        <w:t xml:space="preserve"> الفضل بن شاذان، وكونه بين أظهرهم.</w:t>
      </w:r>
    </w:p>
    <w:p w:rsidR="006E7D9D" w:rsidRDefault="006E7D9D" w:rsidP="000506EE">
      <w:pPr>
        <w:pStyle w:val="libNormal"/>
        <w:rPr>
          <w:rtl/>
        </w:rPr>
      </w:pPr>
      <w:r w:rsidRPr="00CE5C2A">
        <w:rPr>
          <w:rStyle w:val="libNormalChar"/>
          <w:rtl/>
        </w:rPr>
        <w:t>[ 33323 ]</w:t>
      </w:r>
      <w:r>
        <w:rPr>
          <w:rtl/>
        </w:rPr>
        <w:t xml:space="preserve"> 78</w:t>
      </w:r>
      <w:r w:rsidR="00A617A7">
        <w:rPr>
          <w:rFonts w:hint="cs"/>
          <w:rtl/>
        </w:rPr>
        <w:t xml:space="preserve"> - </w:t>
      </w:r>
      <w:r>
        <w:rPr>
          <w:rtl/>
        </w:rPr>
        <w:t xml:space="preserve">وعن محمّد بن الحسن البراثي </w:t>
      </w:r>
      <w:r w:rsidRPr="006E7D9D">
        <w:rPr>
          <w:rStyle w:val="libFootnotenumChar"/>
          <w:rtl/>
        </w:rPr>
        <w:t>(</w:t>
      </w:r>
      <w:r w:rsidR="000506EE">
        <w:rPr>
          <w:rStyle w:val="libFootnotenumChar"/>
          <w:rFonts w:hint="cs"/>
          <w:rtl/>
        </w:rPr>
        <w:t>6</w:t>
      </w:r>
      <w:r w:rsidRPr="006E7D9D">
        <w:rPr>
          <w:rStyle w:val="libFootnotenumChar"/>
          <w:rtl/>
        </w:rPr>
        <w:t>)</w:t>
      </w:r>
      <w:r>
        <w:rPr>
          <w:rtl/>
        </w:rPr>
        <w:t xml:space="preserve"> عن الحسن بن عليّ</w:t>
      </w:r>
      <w:r>
        <w:rPr>
          <w:rFonts w:hint="cs"/>
          <w:rtl/>
        </w:rPr>
        <w:t>ِ</w:t>
      </w:r>
      <w:r>
        <w:rPr>
          <w:rtl/>
        </w:rPr>
        <w:t xml:space="preserve"> بن كيسان، عن إبراهيم بن عمر اليماني </w:t>
      </w:r>
      <w:r w:rsidRPr="006E7D9D">
        <w:rPr>
          <w:rStyle w:val="libFootnotenumChar"/>
          <w:rtl/>
        </w:rPr>
        <w:t>(</w:t>
      </w:r>
      <w:r w:rsidR="000506EE">
        <w:rPr>
          <w:rStyle w:val="libFootnotenumChar"/>
          <w:rFonts w:hint="cs"/>
          <w:rtl/>
        </w:rPr>
        <w:t>7</w:t>
      </w:r>
      <w:r w:rsidRPr="006E7D9D">
        <w:rPr>
          <w:rStyle w:val="libFootnotenumChar"/>
          <w:rtl/>
        </w:rPr>
        <w:t>)</w:t>
      </w:r>
      <w:r>
        <w:rPr>
          <w:rtl/>
        </w:rPr>
        <w:t>، عن ابن أُذينة، عن أبان بن أبي عي</w:t>
      </w:r>
      <w:r>
        <w:rPr>
          <w:rFonts w:hint="cs"/>
          <w:rtl/>
        </w:rPr>
        <w:t>ّ</w:t>
      </w:r>
      <w:r>
        <w:rPr>
          <w:rtl/>
        </w:rPr>
        <w:t>اش، قال: هذه نسخة كتاب سليم بن قيس العامري، ثمّ</w:t>
      </w:r>
      <w:r>
        <w:rPr>
          <w:rFonts w:hint="cs"/>
          <w:rtl/>
        </w:rPr>
        <w:t>َ</w:t>
      </w:r>
      <w:r>
        <w:rPr>
          <w:rtl/>
        </w:rPr>
        <w:t xml:space="preserve"> الهلالي دفعه إلى أبان بن أبي عي</w:t>
      </w:r>
      <w:r>
        <w:rPr>
          <w:rFonts w:hint="cs"/>
          <w:rtl/>
        </w:rPr>
        <w:t>ّ</w:t>
      </w:r>
      <w:r>
        <w:rPr>
          <w:rtl/>
        </w:rPr>
        <w:t>اش، وقرأه، وزعم أبان أنه قرأه على عليّ</w:t>
      </w:r>
      <w:r>
        <w:rPr>
          <w:rFonts w:hint="cs"/>
          <w:rtl/>
        </w:rPr>
        <w:t>ِ</w:t>
      </w:r>
      <w:r>
        <w:rPr>
          <w:rtl/>
        </w:rPr>
        <w:t xml:space="preserve"> بن الحسين </w:t>
      </w:r>
      <w:r w:rsidR="002630D5" w:rsidRPr="00D351B6">
        <w:rPr>
          <w:rStyle w:val="libNormalChar"/>
          <w:rFonts w:hint="cs"/>
          <w:rtl/>
        </w:rPr>
        <w:t xml:space="preserve">( </w:t>
      </w:r>
      <w:r w:rsidR="002630D5" w:rsidRPr="002630D5">
        <w:rPr>
          <w:rStyle w:val="libAlaemChar"/>
          <w:rFonts w:hint="cs"/>
          <w:rtl/>
        </w:rPr>
        <w:t>عليهما‌السلام</w:t>
      </w:r>
      <w:r w:rsidR="002630D5" w:rsidRPr="00D351B6">
        <w:rPr>
          <w:rStyle w:val="libNormalChar"/>
          <w:rFonts w:hint="cs"/>
          <w:rtl/>
        </w:rPr>
        <w:t xml:space="preserve"> )</w:t>
      </w:r>
      <w:r w:rsidR="002630D5" w:rsidRPr="002630D5">
        <w:rPr>
          <w:rStyle w:val="libAlaemChar"/>
          <w:rFonts w:hint="cs"/>
          <w:rtl/>
        </w:rPr>
        <w:t xml:space="preserve"> </w:t>
      </w:r>
      <w:r>
        <w:rPr>
          <w:rtl/>
        </w:rPr>
        <w:t>، فقال: صدق سليم، هذا حديث نعرفه.</w:t>
      </w:r>
    </w:p>
    <w:p w:rsidR="006E7D9D" w:rsidRDefault="00D351B6" w:rsidP="00D351B6">
      <w:pPr>
        <w:pStyle w:val="libLine"/>
        <w:rPr>
          <w:rtl/>
        </w:rPr>
      </w:pPr>
      <w:r>
        <w:rPr>
          <w:rtl/>
        </w:rPr>
        <w:t>____________________</w:t>
      </w:r>
    </w:p>
    <w:p w:rsidR="006E7D9D" w:rsidRPr="006C36AE" w:rsidRDefault="006E7D9D" w:rsidP="000506EE">
      <w:pPr>
        <w:pStyle w:val="libFootnote0"/>
        <w:rPr>
          <w:rtl/>
        </w:rPr>
      </w:pPr>
      <w:r w:rsidRPr="006C36AE">
        <w:rPr>
          <w:rtl/>
        </w:rPr>
        <w:t>(</w:t>
      </w:r>
      <w:r w:rsidR="000506EE">
        <w:rPr>
          <w:rFonts w:hint="cs"/>
          <w:rtl/>
        </w:rPr>
        <w:t>1</w:t>
      </w:r>
      <w:r w:rsidRPr="006C36AE">
        <w:rPr>
          <w:rtl/>
        </w:rPr>
        <w:t xml:space="preserve">) </w:t>
      </w:r>
      <w:r>
        <w:rPr>
          <w:rtl/>
        </w:rPr>
        <w:t>في المصدر زيادة: فلما نظر فيه.</w:t>
      </w:r>
    </w:p>
    <w:p w:rsidR="006E7D9D" w:rsidRPr="006C36AE" w:rsidRDefault="006E7D9D" w:rsidP="000506EE">
      <w:pPr>
        <w:pStyle w:val="libFootnote0"/>
        <w:rPr>
          <w:rtl/>
        </w:rPr>
      </w:pPr>
      <w:r>
        <w:rPr>
          <w:rtl/>
        </w:rPr>
        <w:t>(</w:t>
      </w:r>
      <w:r w:rsidR="000506EE">
        <w:rPr>
          <w:rFonts w:hint="cs"/>
          <w:rtl/>
        </w:rPr>
        <w:t>2</w:t>
      </w:r>
      <w:r>
        <w:rPr>
          <w:rtl/>
        </w:rPr>
        <w:t>) في المصدر: يعمل.</w:t>
      </w:r>
    </w:p>
    <w:p w:rsidR="006E7D9D" w:rsidRDefault="006E7D9D" w:rsidP="00D351B6">
      <w:pPr>
        <w:pStyle w:val="libFootnote0"/>
        <w:rPr>
          <w:rtl/>
        </w:rPr>
      </w:pPr>
      <w:r>
        <w:rPr>
          <w:rtl/>
        </w:rPr>
        <w:t>77</w:t>
      </w:r>
      <w:r w:rsidR="00A617A7">
        <w:rPr>
          <w:rtl/>
        </w:rPr>
        <w:t xml:space="preserve"> - </w:t>
      </w:r>
      <w:r>
        <w:rPr>
          <w:rtl/>
        </w:rPr>
        <w:t>رجال الكشي 2: 820 / 1027.</w:t>
      </w:r>
    </w:p>
    <w:p w:rsidR="006E7D9D" w:rsidRPr="006C36AE" w:rsidRDefault="006E7D9D" w:rsidP="000506EE">
      <w:pPr>
        <w:pStyle w:val="libFootnote0"/>
        <w:rPr>
          <w:rtl/>
        </w:rPr>
      </w:pPr>
      <w:r w:rsidRPr="006C36AE">
        <w:rPr>
          <w:rtl/>
        </w:rPr>
        <w:t>(</w:t>
      </w:r>
      <w:r w:rsidR="000506EE">
        <w:rPr>
          <w:rFonts w:hint="cs"/>
          <w:rtl/>
        </w:rPr>
        <w:t>3</w:t>
      </w:r>
      <w:r w:rsidRPr="006C36AE">
        <w:rPr>
          <w:rtl/>
        </w:rPr>
        <w:t>) في المصدر</w:t>
      </w:r>
      <w:r>
        <w:rPr>
          <w:rtl/>
        </w:rPr>
        <w:t>:</w:t>
      </w:r>
      <w:r w:rsidRPr="006C36AE">
        <w:rPr>
          <w:rtl/>
        </w:rPr>
        <w:t xml:space="preserve"> بفورا</w:t>
      </w:r>
      <w:r>
        <w:rPr>
          <w:rtl/>
        </w:rPr>
        <w:t>،</w:t>
      </w:r>
      <w:r w:rsidRPr="006C36AE">
        <w:rPr>
          <w:rtl/>
        </w:rPr>
        <w:t xml:space="preserve"> من </w:t>
      </w:r>
      <w:r>
        <w:rPr>
          <w:rFonts w:hint="cs"/>
          <w:rtl/>
        </w:rPr>
        <w:t>أ</w:t>
      </w:r>
      <w:r>
        <w:rPr>
          <w:rtl/>
        </w:rPr>
        <w:t>هل البوزجان من نيسابور.</w:t>
      </w:r>
    </w:p>
    <w:p w:rsidR="006E7D9D" w:rsidRPr="006C36AE" w:rsidRDefault="006E7D9D" w:rsidP="000506EE">
      <w:pPr>
        <w:pStyle w:val="libFootnote0"/>
        <w:rPr>
          <w:rtl/>
        </w:rPr>
      </w:pPr>
      <w:r>
        <w:rPr>
          <w:rtl/>
        </w:rPr>
        <w:t>(</w:t>
      </w:r>
      <w:r w:rsidR="000506EE">
        <w:rPr>
          <w:rFonts w:hint="cs"/>
          <w:rtl/>
        </w:rPr>
        <w:t>4</w:t>
      </w:r>
      <w:r>
        <w:rPr>
          <w:rtl/>
        </w:rPr>
        <w:t>) في المصدر: حيث.</w:t>
      </w:r>
    </w:p>
    <w:p w:rsidR="006E7D9D" w:rsidRPr="006C36AE" w:rsidRDefault="006E7D9D" w:rsidP="000506EE">
      <w:pPr>
        <w:pStyle w:val="libFootnote0"/>
        <w:rPr>
          <w:rtl/>
        </w:rPr>
      </w:pPr>
      <w:r>
        <w:rPr>
          <w:rtl/>
        </w:rPr>
        <w:t>(</w:t>
      </w:r>
      <w:r w:rsidR="000506EE">
        <w:rPr>
          <w:rFonts w:hint="cs"/>
          <w:rtl/>
        </w:rPr>
        <w:t>5</w:t>
      </w:r>
      <w:r>
        <w:rPr>
          <w:rtl/>
        </w:rPr>
        <w:t>) في المصدر: بمكان.</w:t>
      </w:r>
    </w:p>
    <w:p w:rsidR="006E7D9D" w:rsidRDefault="006E7D9D" w:rsidP="00D351B6">
      <w:pPr>
        <w:pStyle w:val="libFootnote0"/>
        <w:rPr>
          <w:rtl/>
        </w:rPr>
      </w:pPr>
      <w:r>
        <w:rPr>
          <w:rtl/>
        </w:rPr>
        <w:t>78</w:t>
      </w:r>
      <w:r w:rsidR="00A617A7">
        <w:rPr>
          <w:rtl/>
        </w:rPr>
        <w:t xml:space="preserve"> - </w:t>
      </w:r>
      <w:r>
        <w:rPr>
          <w:rtl/>
        </w:rPr>
        <w:t>رجال الكشي 1: 321 / 167.</w:t>
      </w:r>
    </w:p>
    <w:p w:rsidR="006E7D9D" w:rsidRPr="006C36AE" w:rsidRDefault="006E7D9D" w:rsidP="000506EE">
      <w:pPr>
        <w:pStyle w:val="libFootnote0"/>
        <w:rPr>
          <w:rtl/>
        </w:rPr>
      </w:pPr>
      <w:r w:rsidRPr="006C36AE">
        <w:rPr>
          <w:rtl/>
        </w:rPr>
        <w:t>(</w:t>
      </w:r>
      <w:r w:rsidR="000506EE">
        <w:rPr>
          <w:rFonts w:hint="cs"/>
          <w:rtl/>
        </w:rPr>
        <w:t>6</w:t>
      </w:r>
      <w:r>
        <w:rPr>
          <w:rtl/>
        </w:rPr>
        <w:t>) في المصدر: البراني.</w:t>
      </w:r>
    </w:p>
    <w:p w:rsidR="006E7D9D" w:rsidRPr="006C36AE" w:rsidRDefault="006E7D9D" w:rsidP="000506EE">
      <w:pPr>
        <w:pStyle w:val="libFootnote0"/>
        <w:rPr>
          <w:rtl/>
        </w:rPr>
      </w:pPr>
      <w:r w:rsidRPr="006C36AE">
        <w:rPr>
          <w:rtl/>
        </w:rPr>
        <w:t>(</w:t>
      </w:r>
      <w:r w:rsidR="000506EE">
        <w:rPr>
          <w:rFonts w:hint="cs"/>
          <w:rtl/>
        </w:rPr>
        <w:t>7</w:t>
      </w:r>
      <w:r w:rsidRPr="006C36AE">
        <w:rPr>
          <w:rtl/>
        </w:rPr>
        <w:t>) في المصدر</w:t>
      </w:r>
      <w:r>
        <w:rPr>
          <w:rtl/>
        </w:rPr>
        <w:t>:</w:t>
      </w:r>
      <w:r w:rsidRPr="006C36AE">
        <w:rPr>
          <w:rtl/>
        </w:rPr>
        <w:t xml:space="preserve"> اسحاق بن ابراهيم بن عمر اليماني</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[ 33324 ]</w:t>
      </w:r>
      <w:r>
        <w:rPr>
          <w:rtl/>
        </w:rPr>
        <w:t xml:space="preserve"> 79</w:t>
      </w:r>
      <w:r w:rsidR="00A617A7">
        <w:rPr>
          <w:rFonts w:hint="cs"/>
          <w:rtl/>
        </w:rPr>
        <w:t xml:space="preserve"> - </w:t>
      </w:r>
      <w:r>
        <w:rPr>
          <w:rtl/>
        </w:rPr>
        <w:t xml:space="preserve">محمّد بن الحسن في كتاب </w:t>
      </w:r>
      <w:r w:rsidRPr="00D351B6">
        <w:rPr>
          <w:rStyle w:val="libNormalChar"/>
          <w:rtl/>
        </w:rPr>
        <w:t xml:space="preserve">( </w:t>
      </w:r>
      <w:r>
        <w:rPr>
          <w:rtl/>
        </w:rPr>
        <w:t>الغيبة</w:t>
      </w:r>
      <w:r w:rsidRPr="00D351B6">
        <w:rPr>
          <w:rStyle w:val="libNormalChar"/>
          <w:rtl/>
        </w:rPr>
        <w:t xml:space="preserve"> )</w:t>
      </w:r>
      <w:r>
        <w:rPr>
          <w:rtl/>
        </w:rPr>
        <w:t xml:space="preserve"> عن أبي الحسين بن تمام، عن عبد الله الكوفي خادم الشيخ الحسين بن روح، عن الحسين بن روح، عن أبي محمّد الحسن بن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أن</w:t>
      </w:r>
      <w:r>
        <w:rPr>
          <w:rFonts w:hint="cs"/>
          <w:rtl/>
        </w:rPr>
        <w:t>ّ</w:t>
      </w:r>
      <w:r>
        <w:rPr>
          <w:rtl/>
        </w:rPr>
        <w:t>ه سئل عن كتب بني فضّال فقال: خذوا بما رووا، وذروا ما رأوا.</w:t>
      </w:r>
    </w:p>
    <w:p w:rsidR="006E7D9D" w:rsidRDefault="006E7D9D" w:rsidP="00A617A7">
      <w:pPr>
        <w:pStyle w:val="libNormal"/>
        <w:rPr>
          <w:rtl/>
        </w:rPr>
      </w:pPr>
      <w:r w:rsidRPr="00CE5C2A">
        <w:rPr>
          <w:rStyle w:val="libNormalChar"/>
          <w:rtl/>
        </w:rPr>
        <w:t>[ 33325 ]</w:t>
      </w:r>
      <w:r>
        <w:rPr>
          <w:rtl/>
        </w:rPr>
        <w:t xml:space="preserve"> 80</w:t>
      </w:r>
      <w:r w:rsidR="00A617A7">
        <w:rPr>
          <w:rFonts w:hint="cs"/>
          <w:rtl/>
        </w:rPr>
        <w:t xml:space="preserve"> - </w:t>
      </w:r>
      <w:r>
        <w:rPr>
          <w:rtl/>
        </w:rPr>
        <w:t>أحمد بن عليّ</w:t>
      </w:r>
      <w:r>
        <w:rPr>
          <w:rFonts w:hint="cs"/>
          <w:rtl/>
        </w:rPr>
        <w:t>ِ</w:t>
      </w:r>
      <w:r>
        <w:rPr>
          <w:rtl/>
        </w:rPr>
        <w:t xml:space="preserve"> بن أحمد بن العب</w:t>
      </w:r>
      <w:r>
        <w:rPr>
          <w:rFonts w:hint="cs"/>
          <w:rtl/>
        </w:rPr>
        <w:t>ّ</w:t>
      </w:r>
      <w:r>
        <w:rPr>
          <w:rtl/>
        </w:rPr>
        <w:t xml:space="preserve">اس النجاشي في كتاب </w:t>
      </w:r>
      <w:r w:rsidRPr="00D351B6">
        <w:rPr>
          <w:rStyle w:val="libNormalChar"/>
          <w:rtl/>
        </w:rPr>
        <w:t xml:space="preserve">( </w:t>
      </w:r>
      <w:r>
        <w:rPr>
          <w:rtl/>
        </w:rPr>
        <w:t>الرجال</w:t>
      </w:r>
      <w:r w:rsidRPr="00D351B6">
        <w:rPr>
          <w:rStyle w:val="libNormalChar"/>
          <w:rtl/>
        </w:rPr>
        <w:t xml:space="preserve"> )</w:t>
      </w:r>
      <w:r>
        <w:rPr>
          <w:rtl/>
        </w:rPr>
        <w:t xml:space="preserve"> عن المفيد، عن جعفر بن محمّد بن قولويه، عن عليّ</w:t>
      </w:r>
      <w:r>
        <w:rPr>
          <w:rFonts w:hint="cs"/>
          <w:rtl/>
        </w:rPr>
        <w:t>ِ</w:t>
      </w:r>
      <w:r>
        <w:rPr>
          <w:rtl/>
        </w:rPr>
        <w:t xml:space="preserve"> بن الحسين بن بابويه، عن عبد الله بن جعفر الحميري، عن أبي هاشم الجعفري، قال: عرضت على أبي محمّد العسكري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كتاب يوم وليلة ليونس فقال لي: تصنيف من هذا</w:t>
      </w:r>
      <w:r>
        <w:rPr>
          <w:rFonts w:hint="cs"/>
          <w:rtl/>
        </w:rPr>
        <w:t xml:space="preserve"> </w:t>
      </w:r>
      <w:r>
        <w:rPr>
          <w:rtl/>
        </w:rPr>
        <w:t xml:space="preserve">؟ قلت: تصنيف يونس مولى </w:t>
      </w:r>
      <w:r w:rsidRPr="006E7D9D">
        <w:rPr>
          <w:rStyle w:val="libFootnotenumChar"/>
          <w:rtl/>
        </w:rPr>
        <w:t>(1)</w:t>
      </w:r>
      <w:r>
        <w:rPr>
          <w:rtl/>
        </w:rPr>
        <w:t xml:space="preserve"> آل يقطين، فقال: أعطاه الله بكل</w:t>
      </w:r>
      <w:r>
        <w:rPr>
          <w:rFonts w:hint="cs"/>
          <w:rtl/>
        </w:rPr>
        <w:t>ّ</w:t>
      </w:r>
      <w:r>
        <w:rPr>
          <w:rtl/>
        </w:rPr>
        <w:t xml:space="preserve"> حرف نورا</w:t>
      </w:r>
      <w:r>
        <w:rPr>
          <w:rFonts w:hint="cs"/>
          <w:rtl/>
        </w:rPr>
        <w:t>ً</w:t>
      </w:r>
      <w:r>
        <w:rPr>
          <w:rtl/>
        </w:rPr>
        <w:t xml:space="preserve"> يوم القيامة.</w:t>
      </w:r>
    </w:p>
    <w:p w:rsidR="006E7D9D" w:rsidRDefault="006E7D9D" w:rsidP="00A617A7">
      <w:pPr>
        <w:pStyle w:val="libNormal"/>
        <w:rPr>
          <w:rtl/>
        </w:rPr>
      </w:pPr>
      <w:r w:rsidRPr="00CE5C2A">
        <w:rPr>
          <w:rStyle w:val="libNormalChar"/>
          <w:rtl/>
        </w:rPr>
        <w:t>[ 33326 ]</w:t>
      </w:r>
      <w:r>
        <w:rPr>
          <w:rtl/>
        </w:rPr>
        <w:t xml:space="preserve"> 81</w:t>
      </w:r>
      <w:r w:rsidR="00A617A7">
        <w:rPr>
          <w:rFonts w:hint="cs"/>
          <w:rtl/>
        </w:rPr>
        <w:t xml:space="preserve"> - </w:t>
      </w:r>
      <w:r>
        <w:rPr>
          <w:rtl/>
        </w:rPr>
        <w:t xml:space="preserve">وعن أبي العباس بن نوح، عن الصفواني، عن الحسن ابن محمّد بن الوجناء قال: كتبنا إلى أبي محمّد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نسأله أن يكتب أو يخرج لنا كتابا</w:t>
      </w:r>
      <w:r>
        <w:rPr>
          <w:rFonts w:hint="cs"/>
          <w:rtl/>
        </w:rPr>
        <w:t>ً</w:t>
      </w:r>
      <w:r>
        <w:rPr>
          <w:rtl/>
        </w:rPr>
        <w:t xml:space="preserve"> نعمل به، فأخرج لنا كتاب عَمَلٍ.</w:t>
      </w:r>
    </w:p>
    <w:p w:rsidR="006E7D9D" w:rsidRDefault="006E7D9D" w:rsidP="006E7D9D">
      <w:pPr>
        <w:pStyle w:val="libNormal"/>
        <w:rPr>
          <w:rtl/>
        </w:rPr>
      </w:pPr>
      <w:r>
        <w:rPr>
          <w:rtl/>
        </w:rPr>
        <w:t>قال الصفواني: نسخته، فقابل به كتاب ابن خانبه زيادة حروف، أو نقصان حروف يسيرة.</w:t>
      </w:r>
    </w:p>
    <w:p w:rsidR="006E7D9D" w:rsidRDefault="006E7D9D" w:rsidP="006E7D9D">
      <w:pPr>
        <w:pStyle w:val="libNormal"/>
        <w:rPr>
          <w:rtl/>
        </w:rPr>
      </w:pPr>
      <w:r>
        <w:rPr>
          <w:rtl/>
        </w:rPr>
        <w:t>وذكر النجاشي: أن</w:t>
      </w:r>
      <w:r>
        <w:rPr>
          <w:rFonts w:hint="cs"/>
          <w:rtl/>
        </w:rPr>
        <w:t>َّ</w:t>
      </w:r>
      <w:r>
        <w:rPr>
          <w:rtl/>
        </w:rPr>
        <w:t xml:space="preserve"> كتاب عبيد الله بن عليّ الح</w:t>
      </w:r>
      <w:r>
        <w:rPr>
          <w:rFonts w:hint="cs"/>
          <w:rtl/>
        </w:rPr>
        <w:t>لب</w:t>
      </w:r>
      <w:r>
        <w:rPr>
          <w:rtl/>
        </w:rPr>
        <w:t xml:space="preserve">ي عرض على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فصح</w:t>
      </w:r>
      <w:r>
        <w:rPr>
          <w:rFonts w:hint="cs"/>
          <w:rtl/>
        </w:rPr>
        <w:t>ّ</w:t>
      </w:r>
      <w:r>
        <w:rPr>
          <w:rtl/>
        </w:rPr>
        <w:t>حه واستحسنه.</w:t>
      </w:r>
    </w:p>
    <w:p w:rsidR="006E7D9D" w:rsidRDefault="006E7D9D" w:rsidP="00A617A7">
      <w:pPr>
        <w:pStyle w:val="libNormal"/>
        <w:rPr>
          <w:rtl/>
        </w:rPr>
      </w:pPr>
      <w:r w:rsidRPr="00CE5C2A">
        <w:rPr>
          <w:rStyle w:val="libNormalChar"/>
          <w:rtl/>
        </w:rPr>
        <w:t>[ 33327 ]</w:t>
      </w:r>
      <w:r>
        <w:rPr>
          <w:rtl/>
        </w:rPr>
        <w:t xml:space="preserve"> 82</w:t>
      </w:r>
      <w:r w:rsidR="00A617A7">
        <w:rPr>
          <w:rFonts w:hint="cs"/>
          <w:rtl/>
        </w:rPr>
        <w:t xml:space="preserve"> - </w:t>
      </w:r>
      <w:r>
        <w:rPr>
          <w:rtl/>
        </w:rPr>
        <w:t>الحسن بن عليّ</w:t>
      </w:r>
      <w:r>
        <w:rPr>
          <w:rFonts w:hint="cs"/>
          <w:rtl/>
        </w:rPr>
        <w:t>ِ</w:t>
      </w:r>
      <w:r>
        <w:rPr>
          <w:rtl/>
        </w:rPr>
        <w:t xml:space="preserve"> بن شعبة في </w:t>
      </w:r>
      <w:r w:rsidRPr="00D351B6">
        <w:rPr>
          <w:rStyle w:val="libNormalChar"/>
          <w:rtl/>
        </w:rPr>
        <w:t xml:space="preserve">( </w:t>
      </w:r>
      <w:r>
        <w:rPr>
          <w:rtl/>
        </w:rPr>
        <w:t>تحف العقول</w:t>
      </w:r>
      <w:r w:rsidRPr="00D351B6">
        <w:rPr>
          <w:rStyle w:val="libNormalChar"/>
          <w:rtl/>
        </w:rPr>
        <w:t xml:space="preserve"> )</w:t>
      </w:r>
      <w:r>
        <w:rPr>
          <w:rtl/>
        </w:rPr>
        <w:t xml:space="preserve"> عن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79</w:t>
      </w:r>
      <w:r w:rsidR="00A617A7">
        <w:rPr>
          <w:rtl/>
        </w:rPr>
        <w:t xml:space="preserve"> - </w:t>
      </w:r>
      <w:r>
        <w:rPr>
          <w:rtl/>
        </w:rPr>
        <w:t>الغيبة للطوسي: 239.</w:t>
      </w:r>
    </w:p>
    <w:p w:rsidR="006E7D9D" w:rsidRDefault="006E7D9D" w:rsidP="00D351B6">
      <w:pPr>
        <w:pStyle w:val="libFootnote0"/>
        <w:rPr>
          <w:rtl/>
        </w:rPr>
      </w:pPr>
      <w:r>
        <w:rPr>
          <w:rtl/>
        </w:rPr>
        <w:t>80</w:t>
      </w:r>
      <w:r w:rsidR="00A617A7">
        <w:rPr>
          <w:rtl/>
        </w:rPr>
        <w:t xml:space="preserve"> - </w:t>
      </w:r>
      <w:r>
        <w:rPr>
          <w:rtl/>
        </w:rPr>
        <w:t>رجال النجاشي: 312.</w:t>
      </w:r>
    </w:p>
    <w:p w:rsidR="006E7D9D" w:rsidRPr="006C36AE" w:rsidRDefault="006E7D9D" w:rsidP="00D351B6">
      <w:pPr>
        <w:pStyle w:val="libFootnote0"/>
        <w:rPr>
          <w:rtl/>
        </w:rPr>
      </w:pPr>
      <w:r>
        <w:rPr>
          <w:rtl/>
        </w:rPr>
        <w:t>(1) ليس في المصدر.</w:t>
      </w:r>
    </w:p>
    <w:p w:rsidR="006E7D9D" w:rsidRDefault="006E7D9D" w:rsidP="00D351B6">
      <w:pPr>
        <w:pStyle w:val="libFootnote0"/>
        <w:rPr>
          <w:rtl/>
        </w:rPr>
      </w:pPr>
      <w:r>
        <w:rPr>
          <w:rtl/>
        </w:rPr>
        <w:t>81</w:t>
      </w:r>
      <w:r w:rsidR="00A617A7">
        <w:rPr>
          <w:rtl/>
        </w:rPr>
        <w:t xml:space="preserve"> - </w:t>
      </w:r>
      <w:r>
        <w:rPr>
          <w:rtl/>
        </w:rPr>
        <w:t>رجال النجاشي: 244.</w:t>
      </w:r>
    </w:p>
    <w:p w:rsidR="006E7D9D" w:rsidRDefault="006E7D9D" w:rsidP="00D351B6">
      <w:pPr>
        <w:pStyle w:val="libFootnote0"/>
        <w:rPr>
          <w:rtl/>
        </w:rPr>
      </w:pPr>
      <w:r>
        <w:rPr>
          <w:rtl/>
        </w:rPr>
        <w:t>82</w:t>
      </w:r>
      <w:r w:rsidR="00A617A7">
        <w:rPr>
          <w:rtl/>
        </w:rPr>
        <w:t xml:space="preserve"> - </w:t>
      </w:r>
      <w:r>
        <w:rPr>
          <w:rtl/>
        </w:rPr>
        <w:t>تحف العقول: 104.</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كلام له: قولوا ما قيل لكم، وسل</w:t>
      </w:r>
      <w:r>
        <w:rPr>
          <w:rFonts w:hint="cs"/>
          <w:rtl/>
        </w:rPr>
        <w:t>ّ</w:t>
      </w:r>
      <w:r>
        <w:rPr>
          <w:rtl/>
        </w:rPr>
        <w:t>موا لما روي لكم، ولا تكل</w:t>
      </w:r>
      <w:r>
        <w:rPr>
          <w:rFonts w:hint="cs"/>
          <w:rtl/>
        </w:rPr>
        <w:t>ّ</w:t>
      </w:r>
      <w:r>
        <w:rPr>
          <w:rtl/>
        </w:rPr>
        <w:t>فوا ما لم تكل</w:t>
      </w:r>
      <w:r>
        <w:rPr>
          <w:rFonts w:hint="cs"/>
          <w:rtl/>
        </w:rPr>
        <w:t>ّ</w:t>
      </w:r>
      <w:r>
        <w:rPr>
          <w:rtl/>
        </w:rPr>
        <w:t>فوا، فإن</w:t>
      </w:r>
      <w:r>
        <w:rPr>
          <w:rFonts w:hint="cs"/>
          <w:rtl/>
        </w:rPr>
        <w:t>ّ</w:t>
      </w:r>
      <w:r>
        <w:rPr>
          <w:rtl/>
        </w:rPr>
        <w:t>ما تبعته عليكم، واحذروا الشبهة، فان</w:t>
      </w:r>
      <w:r>
        <w:rPr>
          <w:rFonts w:hint="cs"/>
          <w:rtl/>
        </w:rPr>
        <w:t>ّ</w:t>
      </w:r>
      <w:r>
        <w:rPr>
          <w:rtl/>
        </w:rPr>
        <w:t>ها وضعت للفتنة.</w:t>
      </w:r>
    </w:p>
    <w:p w:rsidR="006E7D9D" w:rsidRDefault="006E7D9D" w:rsidP="00A617A7">
      <w:pPr>
        <w:pStyle w:val="libNormal"/>
        <w:rPr>
          <w:rtl/>
        </w:rPr>
      </w:pPr>
      <w:r w:rsidRPr="00CE5C2A">
        <w:rPr>
          <w:rStyle w:val="libNormalChar"/>
          <w:rtl/>
        </w:rPr>
        <w:t>[ 33328 ]</w:t>
      </w:r>
      <w:r>
        <w:rPr>
          <w:rtl/>
        </w:rPr>
        <w:t xml:space="preserve"> 83</w:t>
      </w:r>
      <w:r w:rsidR="00A617A7">
        <w:rPr>
          <w:rFonts w:hint="cs"/>
          <w:rtl/>
        </w:rPr>
        <w:t xml:space="preserve"> - </w:t>
      </w:r>
      <w:r>
        <w:rPr>
          <w:rtl/>
        </w:rPr>
        <w:t xml:space="preserve">وعنه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أن</w:t>
      </w:r>
      <w:r>
        <w:rPr>
          <w:rFonts w:hint="cs"/>
          <w:rtl/>
        </w:rPr>
        <w:t>ّ</w:t>
      </w:r>
      <w:r>
        <w:rPr>
          <w:rtl/>
        </w:rPr>
        <w:t>ه قال لكميل بن زياد في وصي</w:t>
      </w:r>
      <w:r>
        <w:rPr>
          <w:rFonts w:hint="cs"/>
          <w:rtl/>
        </w:rPr>
        <w:t>ّ</w:t>
      </w:r>
      <w:r>
        <w:rPr>
          <w:rtl/>
        </w:rPr>
        <w:t>ته له: يا كميل</w:t>
      </w:r>
      <w:r>
        <w:rPr>
          <w:rFonts w:hint="cs"/>
          <w:rtl/>
        </w:rPr>
        <w:t xml:space="preserve"> </w:t>
      </w:r>
      <w:r>
        <w:rPr>
          <w:rtl/>
        </w:rPr>
        <w:t xml:space="preserve">! لا تأخذ </w:t>
      </w:r>
      <w:r w:rsidR="00D351B6">
        <w:rPr>
          <w:rtl/>
        </w:rPr>
        <w:t xml:space="preserve">إلّا </w:t>
      </w:r>
      <w:r>
        <w:rPr>
          <w:rtl/>
        </w:rPr>
        <w:t>عن</w:t>
      </w:r>
      <w:r>
        <w:rPr>
          <w:rFonts w:hint="cs"/>
          <w:rtl/>
        </w:rPr>
        <w:t>ّ</w:t>
      </w:r>
      <w:r>
        <w:rPr>
          <w:rtl/>
        </w:rPr>
        <w:t>ا، تكن من</w:t>
      </w:r>
      <w:r>
        <w:rPr>
          <w:rFonts w:hint="cs"/>
          <w:rtl/>
        </w:rPr>
        <w:t>ّ</w:t>
      </w:r>
      <w:r>
        <w:rPr>
          <w:rtl/>
        </w:rPr>
        <w:t>ا.</w:t>
      </w:r>
    </w:p>
    <w:p w:rsidR="006E7D9D" w:rsidRDefault="006E7D9D" w:rsidP="00A617A7">
      <w:pPr>
        <w:pStyle w:val="libNormal"/>
        <w:rPr>
          <w:rtl/>
        </w:rPr>
      </w:pPr>
      <w:r w:rsidRPr="00CE5C2A">
        <w:rPr>
          <w:rStyle w:val="libNormalChar"/>
          <w:rtl/>
        </w:rPr>
        <w:t>[ 33329 ]</w:t>
      </w:r>
      <w:r>
        <w:rPr>
          <w:rtl/>
        </w:rPr>
        <w:t xml:space="preserve"> 84</w:t>
      </w:r>
      <w:r w:rsidR="00A617A7">
        <w:rPr>
          <w:rFonts w:hint="cs"/>
          <w:rtl/>
        </w:rPr>
        <w:t xml:space="preserve"> - </w:t>
      </w:r>
      <w:r>
        <w:rPr>
          <w:rtl/>
        </w:rPr>
        <w:t xml:space="preserve">وعن أبي الحسن موسى بن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أنه كان لأبي يوسف معه كلام في مجلس الرشيد فقال الرشيد، بعد كلام طويل</w:t>
      </w:r>
      <w:r w:rsidR="00A617A7">
        <w:rPr>
          <w:rFonts w:hint="cs"/>
          <w:rtl/>
        </w:rPr>
        <w:t xml:space="preserve"> - </w:t>
      </w:r>
      <w:r>
        <w:rPr>
          <w:rtl/>
        </w:rPr>
        <w:t xml:space="preserve">لموسى بن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بحق</w:t>
      </w:r>
      <w:r>
        <w:rPr>
          <w:rFonts w:hint="cs"/>
          <w:rtl/>
        </w:rPr>
        <w:t>ّ</w:t>
      </w:r>
      <w:r>
        <w:rPr>
          <w:rtl/>
        </w:rPr>
        <w:t xml:space="preserve"> آبائك لما اختصرت كلمات جامعة لما تجاربناه، فقال: نعم، واتي بدواة وقرطاس، فكتب:</w:t>
      </w:r>
    </w:p>
    <w:p w:rsidR="006E7D9D" w:rsidRDefault="006E7D9D" w:rsidP="006E7D9D">
      <w:pPr>
        <w:pStyle w:val="libNormal"/>
        <w:rPr>
          <w:rtl/>
        </w:rPr>
      </w:pPr>
      <w:r>
        <w:rPr>
          <w:rtl/>
        </w:rPr>
        <w:t>بسم الله الرحمن الرحيم جميع ا</w:t>
      </w:r>
      <w:r>
        <w:rPr>
          <w:rFonts w:hint="cs"/>
          <w:rtl/>
        </w:rPr>
        <w:t>ُ</w:t>
      </w:r>
      <w:r>
        <w:rPr>
          <w:rtl/>
        </w:rPr>
        <w:t>مور الأديان أربعة: أمر لا اختلاف فيه، وهو إجماع الا</w:t>
      </w:r>
      <w:r>
        <w:rPr>
          <w:rFonts w:hint="cs"/>
          <w:rtl/>
        </w:rPr>
        <w:t>ُ</w:t>
      </w:r>
      <w:r>
        <w:rPr>
          <w:rtl/>
        </w:rPr>
        <w:t>م</w:t>
      </w:r>
      <w:r>
        <w:rPr>
          <w:rFonts w:hint="cs"/>
          <w:rtl/>
        </w:rPr>
        <w:t>ّ</w:t>
      </w:r>
      <w:r>
        <w:rPr>
          <w:rtl/>
        </w:rPr>
        <w:t>ة على الضرورة التي يضطر</w:t>
      </w:r>
      <w:r>
        <w:rPr>
          <w:rFonts w:hint="cs"/>
          <w:rtl/>
        </w:rPr>
        <w:t>ّ</w:t>
      </w:r>
      <w:r>
        <w:rPr>
          <w:rtl/>
        </w:rPr>
        <w:t>ون إليها، والأخبار المجمع عليها، وهي الغاية المعروض عليها كل</w:t>
      </w:r>
      <w:r>
        <w:rPr>
          <w:rFonts w:hint="cs"/>
          <w:rtl/>
        </w:rPr>
        <w:t>ّ</w:t>
      </w:r>
      <w:r>
        <w:rPr>
          <w:rtl/>
        </w:rPr>
        <w:t xml:space="preserve"> شبهة، والمستنبط منها كل</w:t>
      </w:r>
      <w:r>
        <w:rPr>
          <w:rFonts w:hint="cs"/>
          <w:rtl/>
        </w:rPr>
        <w:t>ّ</w:t>
      </w:r>
      <w:r>
        <w:rPr>
          <w:rtl/>
        </w:rPr>
        <w:t xml:space="preserve"> حادثة، وأمر يحتمل الشك والإ</w:t>
      </w:r>
      <w:r>
        <w:rPr>
          <w:rFonts w:hint="cs"/>
          <w:rtl/>
        </w:rPr>
        <w:t>ِ</w:t>
      </w:r>
      <w:r>
        <w:rPr>
          <w:rtl/>
        </w:rPr>
        <w:t>نكار، فسبيله استيضاح أهله لمنتحليه بحج</w:t>
      </w:r>
      <w:r>
        <w:rPr>
          <w:rFonts w:hint="cs"/>
          <w:rtl/>
        </w:rPr>
        <w:t>ّ</w:t>
      </w:r>
      <w:r>
        <w:rPr>
          <w:rtl/>
        </w:rPr>
        <w:t>ة من كتاب الله مجمع على تأويلها، وسن</w:t>
      </w:r>
      <w:r>
        <w:rPr>
          <w:rFonts w:hint="cs"/>
          <w:rtl/>
        </w:rPr>
        <w:t>ّ</w:t>
      </w:r>
      <w:r>
        <w:rPr>
          <w:rtl/>
        </w:rPr>
        <w:t>ة مجمع عليها لا اختلاف فيها، أو قياس تعرف العقول عدله، ولا تسع خاصة الا</w:t>
      </w:r>
      <w:r>
        <w:rPr>
          <w:rFonts w:hint="cs"/>
          <w:rtl/>
        </w:rPr>
        <w:t>ُ</w:t>
      </w:r>
      <w:r>
        <w:rPr>
          <w:rtl/>
        </w:rPr>
        <w:t>م</w:t>
      </w:r>
      <w:r>
        <w:rPr>
          <w:rFonts w:hint="cs"/>
          <w:rtl/>
        </w:rPr>
        <w:t>ّ</w:t>
      </w:r>
      <w:r>
        <w:rPr>
          <w:rtl/>
        </w:rPr>
        <w:t>ة وعام</w:t>
      </w:r>
      <w:r>
        <w:rPr>
          <w:rFonts w:hint="cs"/>
          <w:rtl/>
        </w:rPr>
        <w:t>ّ</w:t>
      </w:r>
      <w:r>
        <w:rPr>
          <w:rtl/>
        </w:rPr>
        <w:t>تها الشك</w:t>
      </w:r>
      <w:r>
        <w:rPr>
          <w:rFonts w:hint="cs"/>
          <w:rtl/>
        </w:rPr>
        <w:t>ّ</w:t>
      </w:r>
      <w:r>
        <w:rPr>
          <w:rtl/>
        </w:rPr>
        <w:t xml:space="preserve"> فيه والانكار له، وهذان الأمران من أمر التوحيد فما دونه، وأرش الخدش فما فوقه، فهذا المعروض ال</w:t>
      </w:r>
      <w:r>
        <w:rPr>
          <w:rFonts w:hint="cs"/>
          <w:rtl/>
        </w:rPr>
        <w:t>ّ</w:t>
      </w:r>
      <w:r>
        <w:rPr>
          <w:rtl/>
        </w:rPr>
        <w:t>ذي يعرض عليه أمر الدين، فما ثبت لك برهانه اصطفيته، وما غمض عليك صوابه نفيته، فمن أورده واحدة من هذه الثلاث، وهي الحج</w:t>
      </w:r>
      <w:r>
        <w:rPr>
          <w:rFonts w:hint="cs"/>
          <w:rtl/>
        </w:rPr>
        <w:t>ّ</w:t>
      </w:r>
      <w:r>
        <w:rPr>
          <w:rtl/>
        </w:rPr>
        <w:t>ة البالغة، ال</w:t>
      </w:r>
      <w:r>
        <w:rPr>
          <w:rFonts w:hint="cs"/>
          <w:rtl/>
        </w:rPr>
        <w:t>ّ</w:t>
      </w:r>
      <w:r>
        <w:rPr>
          <w:rtl/>
        </w:rPr>
        <w:t xml:space="preserve">تي بينها الله </w:t>
      </w:r>
      <w:r w:rsidRPr="00D351B6">
        <w:rPr>
          <w:rStyle w:val="libNormalChar"/>
          <w:rtl/>
        </w:rPr>
        <w:t xml:space="preserve">( </w:t>
      </w:r>
      <w:r>
        <w:rPr>
          <w:rtl/>
        </w:rPr>
        <w:t>ورسوله</w:t>
      </w:r>
      <w:r w:rsidRPr="00D351B6">
        <w:rPr>
          <w:rStyle w:val="libNormalChar"/>
          <w:rtl/>
        </w:rPr>
        <w:t xml:space="preserve"> )</w:t>
      </w:r>
      <w:r>
        <w:rPr>
          <w:rtl/>
        </w:rPr>
        <w:t xml:space="preserve"> </w:t>
      </w:r>
      <w:r w:rsidRPr="006E7D9D">
        <w:rPr>
          <w:rStyle w:val="libFootnotenumChar"/>
          <w:rtl/>
        </w:rPr>
        <w:t>(1)</w:t>
      </w:r>
      <w:r>
        <w:rPr>
          <w:rtl/>
        </w:rPr>
        <w:t xml:space="preserve"> في قوله لنبي</w:t>
      </w:r>
      <w:r>
        <w:rPr>
          <w:rFonts w:hint="cs"/>
          <w:rtl/>
        </w:rPr>
        <w:t>ّ</w:t>
      </w:r>
      <w:r>
        <w:rPr>
          <w:rtl/>
        </w:rPr>
        <w:t xml:space="preserve">ه: </w:t>
      </w:r>
      <w:r w:rsidRPr="000506EE">
        <w:rPr>
          <w:rStyle w:val="libAlaemChar"/>
          <w:rtl/>
        </w:rPr>
        <w:t>(</w:t>
      </w:r>
      <w:r w:rsidRPr="00D351B6">
        <w:rPr>
          <w:rStyle w:val="libNormalChar"/>
          <w:rFonts w:hint="cs"/>
          <w:rtl/>
        </w:rPr>
        <w:t xml:space="preserve"> </w:t>
      </w:r>
      <w:r w:rsidRPr="006E7D9D">
        <w:rPr>
          <w:rStyle w:val="libAieChar"/>
          <w:rFonts w:hint="cs"/>
          <w:rtl/>
        </w:rPr>
        <w:t>قُلْ فَلِلَّهِ</w:t>
      </w:r>
      <w:r>
        <w:rPr>
          <w:rStyle w:val="libAieChar"/>
          <w:rFonts w:hint="cs"/>
          <w:rtl/>
        </w:rPr>
        <w:t xml:space="preserve"> </w:t>
      </w:r>
      <w:r w:rsidRPr="006E7D9D">
        <w:rPr>
          <w:rStyle w:val="libAieChar"/>
          <w:rFonts w:hint="cs"/>
          <w:rtl/>
        </w:rPr>
        <w:t>الحُجَّةُ الْبَالِغَةُ فَلَوْ شَاءَ لَهَدَاكُمْ أَجْمَعِينَ</w:t>
      </w:r>
      <w:r w:rsidRPr="00D351B6">
        <w:rPr>
          <w:rStyle w:val="libNormalChar"/>
          <w:rtl/>
        </w:rPr>
        <w:t xml:space="preserve"> </w:t>
      </w:r>
      <w:r w:rsidRPr="000506EE">
        <w:rPr>
          <w:rStyle w:val="libAlaemChar"/>
          <w:rtl/>
        </w:rPr>
        <w:t>)</w:t>
      </w:r>
      <w:r>
        <w:rPr>
          <w:rtl/>
        </w:rPr>
        <w:t xml:space="preserve"> </w:t>
      </w:r>
      <w:r w:rsidRPr="006E7D9D">
        <w:rPr>
          <w:rStyle w:val="libFootnotenumChar"/>
          <w:rtl/>
        </w:rPr>
        <w:t>(2)</w:t>
      </w:r>
      <w:r>
        <w:rPr>
          <w:rtl/>
        </w:rPr>
        <w:t xml:space="preserve"> تبلغ الحج</w:t>
      </w:r>
      <w:r>
        <w:rPr>
          <w:rFonts w:hint="cs"/>
          <w:rtl/>
        </w:rPr>
        <w:t>ّ</w:t>
      </w:r>
      <w:r>
        <w:rPr>
          <w:rtl/>
        </w:rPr>
        <w:t>ة البالغة الجاهل فيعلمها بجهلة، كما يعلمه العالم بعلمه، ل</w:t>
      </w:r>
      <w:r>
        <w:rPr>
          <w:rFonts w:hint="cs"/>
          <w:rtl/>
        </w:rPr>
        <w:t>أ</w:t>
      </w:r>
      <w:r>
        <w:rPr>
          <w:rtl/>
        </w:rPr>
        <w:t>ن</w:t>
      </w:r>
      <w:r>
        <w:rPr>
          <w:rFonts w:hint="cs"/>
          <w:rtl/>
        </w:rPr>
        <w:t>َّ</w:t>
      </w:r>
      <w:r>
        <w:rPr>
          <w:rtl/>
        </w:rPr>
        <w:t xml:space="preserve"> الله عدل لا يجور، يحتج</w:t>
      </w:r>
      <w:r>
        <w:rPr>
          <w:rFonts w:hint="cs"/>
          <w:rtl/>
        </w:rPr>
        <w:t>ّ</w:t>
      </w:r>
      <w:r>
        <w:rPr>
          <w:rtl/>
        </w:rPr>
        <w:t xml:space="preserve"> على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83</w:t>
      </w:r>
      <w:r w:rsidR="00A617A7">
        <w:rPr>
          <w:rtl/>
        </w:rPr>
        <w:t xml:space="preserve"> - </w:t>
      </w:r>
      <w:r>
        <w:rPr>
          <w:rtl/>
        </w:rPr>
        <w:t>تحف العقول: 115.</w:t>
      </w:r>
    </w:p>
    <w:p w:rsidR="006E7D9D" w:rsidRDefault="006E7D9D" w:rsidP="00D351B6">
      <w:pPr>
        <w:pStyle w:val="libFootnote0"/>
        <w:rPr>
          <w:rtl/>
        </w:rPr>
      </w:pPr>
      <w:r>
        <w:rPr>
          <w:rtl/>
        </w:rPr>
        <w:t>84</w:t>
      </w:r>
      <w:r w:rsidR="00A617A7">
        <w:rPr>
          <w:rtl/>
        </w:rPr>
        <w:t xml:space="preserve"> - </w:t>
      </w:r>
      <w:r>
        <w:rPr>
          <w:rtl/>
        </w:rPr>
        <w:t>تحف العقول: 304.</w:t>
      </w:r>
    </w:p>
    <w:p w:rsidR="006E7D9D" w:rsidRPr="006C36AE" w:rsidRDefault="006E7D9D" w:rsidP="00D351B6">
      <w:pPr>
        <w:pStyle w:val="libFootnote0"/>
        <w:rPr>
          <w:rtl/>
        </w:rPr>
      </w:pPr>
      <w:r>
        <w:rPr>
          <w:rtl/>
        </w:rPr>
        <w:t>(1) ليس في المصدر.</w:t>
      </w:r>
    </w:p>
    <w:p w:rsidR="006E7D9D" w:rsidRPr="006C36AE" w:rsidRDefault="006E7D9D" w:rsidP="00D351B6">
      <w:pPr>
        <w:pStyle w:val="libFootnote0"/>
        <w:rPr>
          <w:rtl/>
        </w:rPr>
      </w:pPr>
      <w:r w:rsidRPr="006C36AE">
        <w:rPr>
          <w:rtl/>
        </w:rPr>
        <w:t>(2) الانعام 6</w:t>
      </w:r>
      <w:r>
        <w:rPr>
          <w:rtl/>
        </w:rPr>
        <w:t>:</w:t>
      </w:r>
      <w:r w:rsidRPr="006C36AE">
        <w:rPr>
          <w:rtl/>
        </w:rPr>
        <w:t xml:space="preserve"> 149</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خلقه بما يعلمون، يدعوهم إلى ما يعرفون، لا إلى ما يجهلون وينكرون، فأجازه الرشيد ورد</w:t>
      </w:r>
      <w:r>
        <w:rPr>
          <w:rFonts w:hint="cs"/>
          <w:rtl/>
        </w:rPr>
        <w:t>ّ</w:t>
      </w:r>
      <w:r>
        <w:rPr>
          <w:rtl/>
        </w:rPr>
        <w:t>ه. الحديث.</w:t>
      </w:r>
    </w:p>
    <w:p w:rsidR="006E7D9D" w:rsidRDefault="006E7D9D" w:rsidP="00DD29D0">
      <w:pPr>
        <w:pStyle w:val="libNormal"/>
        <w:rPr>
          <w:rtl/>
        </w:rPr>
      </w:pPr>
      <w:r>
        <w:rPr>
          <w:rtl/>
        </w:rPr>
        <w:t xml:space="preserve">ورواه المفيد في </w:t>
      </w:r>
      <w:r w:rsidRPr="00D351B6">
        <w:rPr>
          <w:rStyle w:val="libNormalChar"/>
          <w:rtl/>
        </w:rPr>
        <w:t xml:space="preserve">( </w:t>
      </w:r>
      <w:r>
        <w:rPr>
          <w:rtl/>
        </w:rPr>
        <w:t>الاختصاص</w:t>
      </w:r>
      <w:r w:rsidRPr="00D351B6">
        <w:rPr>
          <w:rStyle w:val="libNormalChar"/>
          <w:rtl/>
        </w:rPr>
        <w:t xml:space="preserve"> )</w:t>
      </w:r>
      <w:r>
        <w:rPr>
          <w:rtl/>
        </w:rPr>
        <w:t xml:space="preserve"> عن أحمد بن محمّد بن الحسن بن الوليد، عن أبيه، عن أحمد بن إدريس، عن محمّد بن أحمد بن إسماعيل العلوي، عن محمّد بن الزبرقان الدامغاني، عن أبي الحسن موسى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نحوه </w:t>
      </w:r>
      <w:r w:rsidRPr="006E7D9D">
        <w:rPr>
          <w:rStyle w:val="libFootnotenumChar"/>
          <w:rtl/>
        </w:rPr>
        <w:t>(</w:t>
      </w:r>
      <w:r w:rsidR="00DD29D0">
        <w:rPr>
          <w:rStyle w:val="libFootnotenumChar"/>
          <w:rFonts w:hint="cs"/>
          <w:rtl/>
        </w:rPr>
        <w:t>1</w:t>
      </w:r>
      <w:r w:rsidRPr="006E7D9D">
        <w:rPr>
          <w:rStyle w:val="libFootnotenumChar"/>
          <w:rtl/>
        </w:rPr>
        <w:t>)</w:t>
      </w:r>
      <w:r>
        <w:rPr>
          <w:rtl/>
        </w:rPr>
        <w:t>.</w:t>
      </w:r>
    </w:p>
    <w:p w:rsidR="006E7D9D" w:rsidRDefault="006E7D9D" w:rsidP="00DD29D0">
      <w:pPr>
        <w:pStyle w:val="libNormal"/>
        <w:rPr>
          <w:rtl/>
        </w:rPr>
      </w:pPr>
      <w:r>
        <w:rPr>
          <w:rtl/>
        </w:rPr>
        <w:t>أقول: الاجماع هنا مخصوص بالضروري</w:t>
      </w:r>
      <w:r>
        <w:rPr>
          <w:rFonts w:hint="cs"/>
          <w:rtl/>
        </w:rPr>
        <w:t>ّ</w:t>
      </w:r>
      <w:r>
        <w:rPr>
          <w:rtl/>
        </w:rPr>
        <w:t xml:space="preserve">ات، أو بالاجماع على الرواية، لا على الرأي، وهو صريح كلامه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والضروريات هنا بمعنى: المتواترات قطعا</w:t>
      </w:r>
      <w:r>
        <w:rPr>
          <w:rFonts w:hint="cs"/>
          <w:rtl/>
        </w:rPr>
        <w:t>ً</w:t>
      </w:r>
      <w:r>
        <w:rPr>
          <w:rtl/>
        </w:rPr>
        <w:t>، وذكر القياس محمول على التقي</w:t>
      </w:r>
      <w:r>
        <w:rPr>
          <w:rFonts w:hint="cs"/>
          <w:rtl/>
        </w:rPr>
        <w:t>ّ</w:t>
      </w:r>
      <w:r>
        <w:rPr>
          <w:rtl/>
        </w:rPr>
        <w:t>ة بقرينة المقام، أو على القياس العقلي القطعي ال</w:t>
      </w:r>
      <w:r>
        <w:rPr>
          <w:rFonts w:hint="cs"/>
          <w:rtl/>
        </w:rPr>
        <w:t>ّ</w:t>
      </w:r>
      <w:r>
        <w:rPr>
          <w:rtl/>
        </w:rPr>
        <w:t>ذي يدل</w:t>
      </w:r>
      <w:r>
        <w:rPr>
          <w:rFonts w:hint="cs"/>
          <w:rtl/>
        </w:rPr>
        <w:t>ّ</w:t>
      </w:r>
      <w:r>
        <w:rPr>
          <w:rtl/>
        </w:rPr>
        <w:t xml:space="preserve"> على بعض مطالب الا</w:t>
      </w:r>
      <w:r>
        <w:rPr>
          <w:rFonts w:hint="cs"/>
          <w:rtl/>
        </w:rPr>
        <w:t>ُ</w:t>
      </w:r>
      <w:r>
        <w:rPr>
          <w:rtl/>
        </w:rPr>
        <w:t>صول دون القياس الفقهي الذي تستعمله العامة في الفروع، والقرينة على ذلك ظاهره واضحة، وناهيك بما تقد</w:t>
      </w:r>
      <w:r>
        <w:rPr>
          <w:rFonts w:hint="cs"/>
          <w:rtl/>
        </w:rPr>
        <w:t>َّ</w:t>
      </w:r>
      <w:r>
        <w:rPr>
          <w:rtl/>
        </w:rPr>
        <w:t xml:space="preserve">م في بطلانه </w:t>
      </w:r>
      <w:r w:rsidRPr="006E7D9D">
        <w:rPr>
          <w:rStyle w:val="libFootnotenumChar"/>
          <w:rtl/>
        </w:rPr>
        <w:t>(</w:t>
      </w:r>
      <w:r w:rsidR="00DD29D0">
        <w:rPr>
          <w:rStyle w:val="libFootnotenumChar"/>
          <w:rFonts w:hint="cs"/>
          <w:rtl/>
        </w:rPr>
        <w:t>2</w:t>
      </w:r>
      <w:r w:rsidRPr="006E7D9D">
        <w:rPr>
          <w:rStyle w:val="libFootnotenumChar"/>
          <w:rtl/>
        </w:rPr>
        <w:t>)</w:t>
      </w:r>
      <w:r>
        <w:rPr>
          <w:rtl/>
        </w:rPr>
        <w:t>.</w:t>
      </w:r>
    </w:p>
    <w:p w:rsidR="006E7D9D" w:rsidRDefault="006E7D9D" w:rsidP="00A617A7">
      <w:pPr>
        <w:pStyle w:val="libNormal"/>
        <w:rPr>
          <w:rtl/>
        </w:rPr>
      </w:pPr>
      <w:r w:rsidRPr="00CE5C2A">
        <w:rPr>
          <w:rStyle w:val="libNormalChar"/>
          <w:rtl/>
        </w:rPr>
        <w:t>[ 33330 ]</w:t>
      </w:r>
      <w:r>
        <w:rPr>
          <w:rtl/>
        </w:rPr>
        <w:t xml:space="preserve"> 85</w:t>
      </w:r>
      <w:r w:rsidR="00A617A7">
        <w:rPr>
          <w:rFonts w:hint="cs"/>
          <w:rtl/>
        </w:rPr>
        <w:t xml:space="preserve"> - </w:t>
      </w:r>
      <w:r>
        <w:rPr>
          <w:rtl/>
        </w:rPr>
        <w:t>عليّ</w:t>
      </w:r>
      <w:r>
        <w:rPr>
          <w:rFonts w:hint="cs"/>
          <w:rtl/>
        </w:rPr>
        <w:t>ُ</w:t>
      </w:r>
      <w:r>
        <w:rPr>
          <w:rtl/>
        </w:rPr>
        <w:t xml:space="preserve"> بن موسى بن جعفر بن طاوس في كتاب </w:t>
      </w:r>
      <w:r w:rsidRPr="00D351B6">
        <w:rPr>
          <w:rStyle w:val="libNormalChar"/>
          <w:rtl/>
        </w:rPr>
        <w:t xml:space="preserve">( </w:t>
      </w:r>
      <w:r>
        <w:rPr>
          <w:rtl/>
        </w:rPr>
        <w:t>ال</w:t>
      </w:r>
      <w:r>
        <w:rPr>
          <w:rFonts w:hint="cs"/>
          <w:rtl/>
        </w:rPr>
        <w:t>إِ</w:t>
      </w:r>
      <w:r>
        <w:rPr>
          <w:rtl/>
        </w:rPr>
        <w:t>جازات</w:t>
      </w:r>
      <w:r w:rsidRPr="00D351B6">
        <w:rPr>
          <w:rStyle w:val="libNormalChar"/>
          <w:rtl/>
        </w:rPr>
        <w:t xml:space="preserve"> )</w:t>
      </w:r>
      <w:r>
        <w:rPr>
          <w:rtl/>
        </w:rPr>
        <w:t xml:space="preserve"> قال: مم</w:t>
      </w:r>
      <w:r>
        <w:rPr>
          <w:rFonts w:hint="cs"/>
          <w:rtl/>
        </w:rPr>
        <w:t>ّ</w:t>
      </w:r>
      <w:r>
        <w:rPr>
          <w:rtl/>
        </w:rPr>
        <w:t xml:space="preserve">ا رويناه من كتاب الشيخ الحسن بن محبوب، عن ابن سنان،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سمعته يقول: ليس عليكم فيما سمعتم من</w:t>
      </w:r>
      <w:r>
        <w:rPr>
          <w:rFonts w:hint="cs"/>
          <w:rtl/>
        </w:rPr>
        <w:t>ّ</w:t>
      </w:r>
      <w:r>
        <w:rPr>
          <w:rtl/>
        </w:rPr>
        <w:t>ي أن ترووه عن أبي، وليس عليكم جناح فيما سمعتم من أبي أن ترووه عني، ليس عليكم في هذا جناح.</w:t>
      </w:r>
    </w:p>
    <w:p w:rsidR="006E7D9D" w:rsidRPr="00AB61E0" w:rsidRDefault="006E7D9D" w:rsidP="00A617A7">
      <w:pPr>
        <w:pStyle w:val="libNormal"/>
        <w:rPr>
          <w:rtl/>
        </w:rPr>
      </w:pPr>
      <w:r w:rsidRPr="00CE5C2A">
        <w:rPr>
          <w:rStyle w:val="libNormalChar"/>
          <w:rtl/>
        </w:rPr>
        <w:t>[ 33331 ]</w:t>
      </w:r>
      <w:r>
        <w:rPr>
          <w:rtl/>
        </w:rPr>
        <w:t xml:space="preserve"> 86</w:t>
      </w:r>
      <w:r w:rsidR="00A617A7">
        <w:rPr>
          <w:rFonts w:hint="cs"/>
          <w:rtl/>
        </w:rPr>
        <w:t xml:space="preserve"> - </w:t>
      </w:r>
      <w:r>
        <w:rPr>
          <w:rtl/>
        </w:rPr>
        <w:t>قال: ومم</w:t>
      </w:r>
      <w:r>
        <w:rPr>
          <w:rFonts w:hint="cs"/>
          <w:rtl/>
        </w:rPr>
        <w:t>ّ</w:t>
      </w:r>
      <w:r>
        <w:rPr>
          <w:rtl/>
        </w:rPr>
        <w:t xml:space="preserve">ا رويناه من كتاب حفص بن البختري، قال: قلت لأبي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نسمع الحديث منك، فلا أدري منك سماعه، أو من أبيك، فقال: ما سمعته من</w:t>
      </w:r>
      <w:r>
        <w:rPr>
          <w:rFonts w:hint="cs"/>
          <w:rtl/>
        </w:rPr>
        <w:t>ّ</w:t>
      </w:r>
      <w:r>
        <w:rPr>
          <w:rtl/>
        </w:rPr>
        <w:t>ي فاروه</w:t>
      </w:r>
      <w:r>
        <w:rPr>
          <w:rFonts w:hint="cs"/>
          <w:rtl/>
        </w:rPr>
        <w:t>ِ</w:t>
      </w:r>
      <w:r>
        <w:rPr>
          <w:rtl/>
        </w:rPr>
        <w:t xml:space="preserve"> عن أبي، وما سمعته من</w:t>
      </w:r>
      <w:r>
        <w:rPr>
          <w:rFonts w:hint="cs"/>
          <w:rtl/>
        </w:rPr>
        <w:t>ّ</w:t>
      </w:r>
      <w:r>
        <w:rPr>
          <w:rtl/>
        </w:rPr>
        <w:t>ي فاروه</w:t>
      </w:r>
      <w:r>
        <w:rPr>
          <w:rFonts w:hint="cs"/>
          <w:rtl/>
        </w:rPr>
        <w:t>ِ</w:t>
      </w:r>
      <w:r>
        <w:rPr>
          <w:rtl/>
        </w:rPr>
        <w:t xml:space="preserve"> عن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AB61E0">
        <w:rPr>
          <w:rtl/>
        </w:rPr>
        <w:t>.</w:t>
      </w:r>
    </w:p>
    <w:p w:rsidR="006E7D9D" w:rsidRDefault="00D351B6" w:rsidP="00D351B6">
      <w:pPr>
        <w:pStyle w:val="libLine"/>
        <w:rPr>
          <w:rtl/>
        </w:rPr>
      </w:pPr>
      <w:r>
        <w:rPr>
          <w:rtl/>
        </w:rPr>
        <w:t>____________________</w:t>
      </w:r>
    </w:p>
    <w:p w:rsidR="006E7D9D" w:rsidRPr="006C36AE" w:rsidRDefault="006E7D9D" w:rsidP="00DD29D0">
      <w:pPr>
        <w:pStyle w:val="libFootnote0"/>
        <w:rPr>
          <w:rtl/>
        </w:rPr>
      </w:pPr>
      <w:r w:rsidRPr="006C36AE">
        <w:rPr>
          <w:rtl/>
        </w:rPr>
        <w:t>(</w:t>
      </w:r>
      <w:r w:rsidR="00DD29D0">
        <w:rPr>
          <w:rFonts w:hint="cs"/>
          <w:rtl/>
        </w:rPr>
        <w:t>1</w:t>
      </w:r>
      <w:r w:rsidRPr="006C36AE">
        <w:rPr>
          <w:rtl/>
        </w:rPr>
        <w:t>) ا</w:t>
      </w:r>
      <w:r>
        <w:rPr>
          <w:rtl/>
        </w:rPr>
        <w:t>لاختصاص: 58.</w:t>
      </w:r>
    </w:p>
    <w:p w:rsidR="006E7D9D" w:rsidRPr="006C36AE" w:rsidRDefault="006E7D9D" w:rsidP="00DD29D0">
      <w:pPr>
        <w:pStyle w:val="libFootnote0"/>
        <w:rPr>
          <w:rtl/>
        </w:rPr>
      </w:pPr>
      <w:r w:rsidRPr="006C36AE">
        <w:rPr>
          <w:rtl/>
        </w:rPr>
        <w:t>(</w:t>
      </w:r>
      <w:r w:rsidR="00DD29D0">
        <w:rPr>
          <w:rFonts w:hint="cs"/>
          <w:rtl/>
        </w:rPr>
        <w:t>2</w:t>
      </w:r>
      <w:r w:rsidRPr="006C36AE">
        <w:rPr>
          <w:rtl/>
        </w:rPr>
        <w:t xml:space="preserve">) </w:t>
      </w:r>
      <w:r>
        <w:rPr>
          <w:rtl/>
        </w:rPr>
        <w:t>تقدم في الباب 6 من هذه ال</w:t>
      </w:r>
      <w:r>
        <w:rPr>
          <w:rFonts w:hint="cs"/>
          <w:rtl/>
        </w:rPr>
        <w:t>أ</w:t>
      </w:r>
      <w:r>
        <w:rPr>
          <w:rtl/>
        </w:rPr>
        <w:t>بواب.</w:t>
      </w:r>
    </w:p>
    <w:p w:rsidR="006E7D9D" w:rsidRDefault="006E7D9D" w:rsidP="00D351B6">
      <w:pPr>
        <w:pStyle w:val="libFootnote0"/>
        <w:rPr>
          <w:rtl/>
        </w:rPr>
      </w:pPr>
      <w:r>
        <w:rPr>
          <w:rtl/>
        </w:rPr>
        <w:t>85</w:t>
      </w:r>
      <w:r w:rsidR="00A617A7">
        <w:rPr>
          <w:rtl/>
        </w:rPr>
        <w:t xml:space="preserve"> - </w:t>
      </w:r>
      <w:r>
        <w:rPr>
          <w:rtl/>
        </w:rPr>
        <w:t>لم نعثر على كتاب الاجازات لابن طاوس. عنه في البحار 107: 43.</w:t>
      </w:r>
    </w:p>
    <w:p w:rsidR="006E7D9D" w:rsidRDefault="006E7D9D" w:rsidP="00D351B6">
      <w:pPr>
        <w:pStyle w:val="libFootnote0"/>
        <w:rPr>
          <w:rtl/>
        </w:rPr>
      </w:pPr>
      <w:r>
        <w:rPr>
          <w:rtl/>
        </w:rPr>
        <w:t>86</w:t>
      </w:r>
      <w:r w:rsidR="00A617A7">
        <w:rPr>
          <w:rtl/>
        </w:rPr>
        <w:t xml:space="preserve"> - </w:t>
      </w:r>
      <w:r>
        <w:rPr>
          <w:rtl/>
        </w:rPr>
        <w:t>لم نعثر على كتاب الاجازات لابن طاوس. عنه في البحار 107: 44</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[ 33332 ]</w:t>
      </w:r>
      <w:r>
        <w:rPr>
          <w:rtl/>
        </w:rPr>
        <w:t xml:space="preserve"> 87</w:t>
      </w:r>
      <w:r w:rsidR="00A617A7">
        <w:rPr>
          <w:rFonts w:hint="cs"/>
          <w:rtl/>
        </w:rPr>
        <w:t xml:space="preserve"> - </w:t>
      </w:r>
      <w:r>
        <w:rPr>
          <w:rtl/>
        </w:rPr>
        <w:t>قال: ومم</w:t>
      </w:r>
      <w:r>
        <w:rPr>
          <w:rFonts w:hint="cs"/>
          <w:rtl/>
        </w:rPr>
        <w:t>ّ</w:t>
      </w:r>
      <w:r>
        <w:rPr>
          <w:rtl/>
        </w:rPr>
        <w:t>ا رويته ب</w:t>
      </w:r>
      <w:r>
        <w:rPr>
          <w:rFonts w:hint="cs"/>
          <w:rtl/>
        </w:rPr>
        <w:t>إ</w:t>
      </w:r>
      <w:r>
        <w:rPr>
          <w:rtl/>
        </w:rPr>
        <w:t>سنادنا إلى أبي جعفر محمّد بن عليّ</w:t>
      </w:r>
      <w:r>
        <w:rPr>
          <w:rFonts w:hint="cs"/>
          <w:rtl/>
        </w:rPr>
        <w:t>ِ</w:t>
      </w:r>
      <w:r>
        <w:rPr>
          <w:rtl/>
        </w:rPr>
        <w:t xml:space="preserve"> بن بابويه في كتابه ال</w:t>
      </w:r>
      <w:r>
        <w:rPr>
          <w:rFonts w:hint="cs"/>
          <w:rtl/>
        </w:rPr>
        <w:t>ّ</w:t>
      </w:r>
      <w:r>
        <w:rPr>
          <w:rtl/>
        </w:rPr>
        <w:t>ذي سم</w:t>
      </w:r>
      <w:r>
        <w:rPr>
          <w:rFonts w:hint="cs"/>
          <w:rtl/>
        </w:rPr>
        <w:t>ّ</w:t>
      </w:r>
      <w:r>
        <w:rPr>
          <w:rtl/>
        </w:rPr>
        <w:t xml:space="preserve">اه </w:t>
      </w:r>
      <w:r w:rsidRPr="00D351B6">
        <w:rPr>
          <w:rStyle w:val="libNormalChar"/>
          <w:rtl/>
        </w:rPr>
        <w:t xml:space="preserve">( </w:t>
      </w:r>
      <w:r>
        <w:rPr>
          <w:rtl/>
        </w:rPr>
        <w:t>مدينة العلم</w:t>
      </w:r>
      <w:r w:rsidRPr="00D351B6">
        <w:rPr>
          <w:rStyle w:val="libNormalChar"/>
          <w:rtl/>
        </w:rPr>
        <w:t xml:space="preserve"> )</w:t>
      </w:r>
      <w:r>
        <w:rPr>
          <w:rtl/>
        </w:rPr>
        <w:t xml:space="preserve"> عن أبيه، عن محمّد بن الحسن، عن أحمد بن محمّد بن الحسن، وعلان، عن خلف بن حمّاد، عن ابن المختار أو غيره رفعه، قال: قلت لأبي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أسمع الحديث منك، فلعل</w:t>
      </w:r>
      <w:r>
        <w:rPr>
          <w:rFonts w:hint="cs"/>
          <w:rtl/>
        </w:rPr>
        <w:t>ّ</w:t>
      </w:r>
      <w:r>
        <w:rPr>
          <w:rtl/>
        </w:rPr>
        <w:t>ي لا أرويه كما سمعته، فقال: إذا أصبت الصلب منه فلا بأس، إن</w:t>
      </w:r>
      <w:r>
        <w:rPr>
          <w:rFonts w:hint="cs"/>
          <w:rtl/>
        </w:rPr>
        <w:t>ّ</w:t>
      </w:r>
      <w:r>
        <w:rPr>
          <w:rtl/>
        </w:rPr>
        <w:t>ما هو بمنزلة تعال</w:t>
      </w:r>
      <w:r>
        <w:rPr>
          <w:rFonts w:hint="cs"/>
          <w:rtl/>
        </w:rPr>
        <w:t>َ</w:t>
      </w:r>
      <w:r>
        <w:rPr>
          <w:rtl/>
        </w:rPr>
        <w:t>، وهلم</w:t>
      </w:r>
      <w:r>
        <w:rPr>
          <w:rFonts w:hint="cs"/>
          <w:rtl/>
        </w:rPr>
        <w:t>َّ</w:t>
      </w:r>
      <w:r>
        <w:rPr>
          <w:rtl/>
        </w:rPr>
        <w:t>، واقعد، واجلس.</w:t>
      </w:r>
    </w:p>
    <w:p w:rsidR="006E7D9D" w:rsidRDefault="006E7D9D" w:rsidP="00A617A7">
      <w:pPr>
        <w:pStyle w:val="libNormal"/>
        <w:rPr>
          <w:rtl/>
        </w:rPr>
      </w:pPr>
      <w:r w:rsidRPr="00CE5C2A">
        <w:rPr>
          <w:rStyle w:val="libNormalChar"/>
          <w:rtl/>
        </w:rPr>
        <w:t>[ 33333 ]</w:t>
      </w:r>
      <w:r>
        <w:rPr>
          <w:rtl/>
        </w:rPr>
        <w:t xml:space="preserve"> 88</w:t>
      </w:r>
      <w:r w:rsidR="00A617A7">
        <w:rPr>
          <w:rFonts w:hint="cs"/>
          <w:rtl/>
        </w:rPr>
        <w:t xml:space="preserve"> - </w:t>
      </w:r>
      <w:r>
        <w:rPr>
          <w:rtl/>
        </w:rPr>
        <w:t xml:space="preserve">محمّد بن إدريس في آخر </w:t>
      </w:r>
      <w:r w:rsidRPr="00D351B6">
        <w:rPr>
          <w:rStyle w:val="libNormalChar"/>
          <w:rtl/>
        </w:rPr>
        <w:t xml:space="preserve">( </w:t>
      </w:r>
      <w:r>
        <w:rPr>
          <w:rtl/>
        </w:rPr>
        <w:t>السرائر</w:t>
      </w:r>
      <w:r w:rsidRPr="00D351B6">
        <w:rPr>
          <w:rStyle w:val="libNormalChar"/>
          <w:rtl/>
        </w:rPr>
        <w:t xml:space="preserve"> )</w:t>
      </w:r>
      <w:r>
        <w:rPr>
          <w:rtl/>
        </w:rPr>
        <w:t xml:space="preserve"> نقلا</w:t>
      </w:r>
      <w:r>
        <w:rPr>
          <w:rFonts w:hint="cs"/>
          <w:rtl/>
        </w:rPr>
        <w:t>ً</w:t>
      </w:r>
      <w:r>
        <w:rPr>
          <w:rtl/>
        </w:rPr>
        <w:t xml:space="preserve"> من كتاب أبي عبد الله السي</w:t>
      </w:r>
      <w:r>
        <w:rPr>
          <w:rFonts w:hint="cs"/>
          <w:rtl/>
        </w:rPr>
        <w:t>ّ</w:t>
      </w:r>
      <w:r>
        <w:rPr>
          <w:rtl/>
        </w:rPr>
        <w:t xml:space="preserve">اري، عن بعض أصحابنا، يرفعه إلى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إذا أصبت معنى حديثنا فاعرب عنه بما شئت.</w:t>
      </w:r>
    </w:p>
    <w:p w:rsidR="006E7D9D" w:rsidRDefault="006E7D9D" w:rsidP="006E7D9D">
      <w:pPr>
        <w:pStyle w:val="libNormal"/>
        <w:rPr>
          <w:rtl/>
        </w:rPr>
      </w:pPr>
      <w:r>
        <w:rPr>
          <w:rtl/>
        </w:rPr>
        <w:t>وقال بعضهم: لا بأس إذا نقصت، أو زدت، أو قدّمت، أو أخ</w:t>
      </w:r>
      <w:r>
        <w:rPr>
          <w:rFonts w:hint="cs"/>
          <w:rtl/>
        </w:rPr>
        <w:t>ّ</w:t>
      </w:r>
      <w:r>
        <w:rPr>
          <w:rtl/>
        </w:rPr>
        <w:t>رت.</w:t>
      </w:r>
    </w:p>
    <w:p w:rsidR="006E7D9D" w:rsidRDefault="006E7D9D" w:rsidP="006E7D9D">
      <w:pPr>
        <w:pStyle w:val="libNormal"/>
        <w:rPr>
          <w:rtl/>
        </w:rPr>
      </w:pPr>
      <w:r>
        <w:rPr>
          <w:rtl/>
        </w:rPr>
        <w:t>وقال: هؤلاء يأتون الحديث مستويا</w:t>
      </w:r>
      <w:r>
        <w:rPr>
          <w:rFonts w:hint="cs"/>
          <w:rtl/>
        </w:rPr>
        <w:t>ً</w:t>
      </w:r>
      <w:r>
        <w:rPr>
          <w:rtl/>
        </w:rPr>
        <w:t xml:space="preserve"> كما يسمعونه، وإن</w:t>
      </w:r>
      <w:r>
        <w:rPr>
          <w:rFonts w:hint="cs"/>
          <w:rtl/>
        </w:rPr>
        <w:t>ّ</w:t>
      </w:r>
      <w:r>
        <w:rPr>
          <w:rtl/>
        </w:rPr>
        <w:t>ا ربما قدّمنا وأخّرنا وزدنا، ونقصنا، فقال: ذلك زخرف القول غرورا</w:t>
      </w:r>
      <w:r>
        <w:rPr>
          <w:rFonts w:hint="cs"/>
          <w:rtl/>
        </w:rPr>
        <w:t>ً</w:t>
      </w:r>
      <w:r>
        <w:rPr>
          <w:rtl/>
        </w:rPr>
        <w:t>، إذا أصبت المعنى فلا بأس.</w:t>
      </w:r>
    </w:p>
    <w:p w:rsidR="006E7D9D" w:rsidRDefault="006E7D9D" w:rsidP="006E7D9D">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(1)</w:t>
      </w:r>
      <w:r>
        <w:rPr>
          <w:rtl/>
        </w:rPr>
        <w:t>، ويأتي ما يدل</w:t>
      </w:r>
      <w:r>
        <w:rPr>
          <w:rFonts w:hint="cs"/>
          <w:rtl/>
        </w:rPr>
        <w:t>ُّ</w:t>
      </w:r>
      <w:r>
        <w:rPr>
          <w:rtl/>
        </w:rPr>
        <w:t xml:space="preserve"> عليه </w:t>
      </w:r>
      <w:r w:rsidRPr="006E7D9D">
        <w:rPr>
          <w:rStyle w:val="libFootnotenumChar"/>
          <w:rtl/>
        </w:rPr>
        <w:t>(2)</w:t>
      </w:r>
      <w:r>
        <w:rPr>
          <w:rtl/>
        </w:rPr>
        <w:t>، وسنذكر في آخر الكتاب كثيرا</w:t>
      </w:r>
      <w:r>
        <w:rPr>
          <w:rFonts w:hint="cs"/>
          <w:rtl/>
        </w:rPr>
        <w:t>ً</w:t>
      </w:r>
      <w:r>
        <w:rPr>
          <w:rtl/>
        </w:rPr>
        <w:t xml:space="preserve"> من القرائن والأدلة الدال</w:t>
      </w:r>
      <w:r>
        <w:rPr>
          <w:rFonts w:hint="cs"/>
          <w:rtl/>
        </w:rPr>
        <w:t>ّ</w:t>
      </w:r>
      <w:r>
        <w:rPr>
          <w:rtl/>
        </w:rPr>
        <w:t xml:space="preserve">ة على ثبوت هذه الأحاديث </w:t>
      </w:r>
      <w:r w:rsidRPr="006E7D9D">
        <w:rPr>
          <w:rStyle w:val="libFootnotenumChar"/>
          <w:rtl/>
        </w:rPr>
        <w:t>(3)</w:t>
      </w:r>
      <w:r>
        <w:rPr>
          <w:rtl/>
        </w:rPr>
        <w:t xml:space="preserve"> والله الهادي.</w:t>
      </w:r>
    </w:p>
    <w:p w:rsidR="006E7D9D" w:rsidRPr="00296D77" w:rsidRDefault="00D351B6" w:rsidP="00D351B6">
      <w:pPr>
        <w:pStyle w:val="libLine"/>
        <w:rPr>
          <w:rtl/>
        </w:rPr>
      </w:pPr>
      <w:r>
        <w:rPr>
          <w:rtl/>
        </w:rPr>
        <w:t>____________________</w:t>
      </w:r>
    </w:p>
    <w:p w:rsidR="006E7D9D" w:rsidRDefault="006E7D9D" w:rsidP="00D351B6">
      <w:pPr>
        <w:pStyle w:val="libFootnote0"/>
        <w:rPr>
          <w:rtl/>
        </w:rPr>
      </w:pPr>
      <w:r>
        <w:rPr>
          <w:rtl/>
        </w:rPr>
        <w:t>87</w:t>
      </w:r>
      <w:r w:rsidR="00A617A7">
        <w:rPr>
          <w:rtl/>
        </w:rPr>
        <w:t xml:space="preserve"> - </w:t>
      </w:r>
      <w:r>
        <w:rPr>
          <w:rtl/>
        </w:rPr>
        <w:t>لم نعثر على كتاب الاجازات لابن طاوس. عنه في البحار 107: 44.</w:t>
      </w:r>
    </w:p>
    <w:p w:rsidR="006E7D9D" w:rsidRDefault="006E7D9D" w:rsidP="00D351B6">
      <w:pPr>
        <w:pStyle w:val="libFootnote0"/>
        <w:rPr>
          <w:rtl/>
        </w:rPr>
      </w:pPr>
      <w:r>
        <w:rPr>
          <w:rtl/>
        </w:rPr>
        <w:t>88</w:t>
      </w:r>
      <w:r w:rsidR="00A617A7">
        <w:rPr>
          <w:rtl/>
        </w:rPr>
        <w:t xml:space="preserve"> - </w:t>
      </w:r>
      <w:r>
        <w:rPr>
          <w:rtl/>
        </w:rPr>
        <w:t>السرائر: 476.</w:t>
      </w:r>
    </w:p>
    <w:p w:rsidR="006E7D9D" w:rsidRPr="006C36AE" w:rsidRDefault="006E7D9D" w:rsidP="00D351B6">
      <w:pPr>
        <w:pStyle w:val="libFootnote0"/>
        <w:rPr>
          <w:rtl/>
        </w:rPr>
      </w:pPr>
      <w:r w:rsidRPr="006C36AE">
        <w:rPr>
          <w:rtl/>
        </w:rPr>
        <w:t>(1) تقدم في ال</w:t>
      </w:r>
      <w:r>
        <w:rPr>
          <w:rFonts w:hint="cs"/>
          <w:rtl/>
        </w:rPr>
        <w:t>أ</w:t>
      </w:r>
      <w:r w:rsidRPr="006C36AE">
        <w:rPr>
          <w:rtl/>
        </w:rPr>
        <w:t>حاديث 9 و 10 و 11 و 12 من الباب 5 وفي البيابين 6 و 7 من هذه</w:t>
      </w:r>
      <w:r>
        <w:rPr>
          <w:rtl/>
        </w:rPr>
        <w:t xml:space="preserve"> </w:t>
      </w:r>
      <w:r w:rsidRPr="006C36AE">
        <w:rPr>
          <w:rtl/>
        </w:rPr>
        <w:t>ال</w:t>
      </w:r>
      <w:r>
        <w:rPr>
          <w:rFonts w:hint="cs"/>
          <w:rtl/>
        </w:rPr>
        <w:t>أ</w:t>
      </w:r>
      <w:r>
        <w:rPr>
          <w:rtl/>
        </w:rPr>
        <w:t>بواب.</w:t>
      </w:r>
    </w:p>
    <w:p w:rsidR="006E7D9D" w:rsidRPr="006C36AE" w:rsidRDefault="006E7D9D" w:rsidP="00D351B6">
      <w:pPr>
        <w:pStyle w:val="libFootnote0"/>
        <w:rPr>
          <w:rtl/>
        </w:rPr>
      </w:pPr>
      <w:r w:rsidRPr="006C36AE">
        <w:rPr>
          <w:rtl/>
        </w:rPr>
        <w:t>(2) يأتي في</w:t>
      </w:r>
      <w:r>
        <w:rPr>
          <w:rtl/>
        </w:rPr>
        <w:t xml:space="preserve"> الأبواب </w:t>
      </w:r>
      <w:r w:rsidRPr="006C36AE">
        <w:rPr>
          <w:rtl/>
        </w:rPr>
        <w:t>9</w:t>
      </w:r>
      <w:r>
        <w:rPr>
          <w:rtl/>
        </w:rPr>
        <w:t xml:space="preserve"> و 10 و 11 و 12 من هذه ال</w:t>
      </w:r>
      <w:r>
        <w:rPr>
          <w:rFonts w:hint="cs"/>
          <w:rtl/>
        </w:rPr>
        <w:t>أ</w:t>
      </w:r>
      <w:r>
        <w:rPr>
          <w:rtl/>
        </w:rPr>
        <w:t>بواب.</w:t>
      </w:r>
    </w:p>
    <w:p w:rsidR="006E7D9D" w:rsidRPr="006C36AE" w:rsidRDefault="006E7D9D" w:rsidP="00D351B6">
      <w:pPr>
        <w:pStyle w:val="libFootnote0"/>
        <w:rPr>
          <w:rtl/>
        </w:rPr>
      </w:pPr>
      <w:r w:rsidRPr="006C36AE">
        <w:rPr>
          <w:rtl/>
        </w:rPr>
        <w:t>(3) يأتي ذكرها في الباب 14 من هذه ال</w:t>
      </w:r>
      <w:r>
        <w:rPr>
          <w:rFonts w:hint="cs"/>
          <w:rtl/>
        </w:rPr>
        <w:t>أ</w:t>
      </w:r>
      <w:r>
        <w:rPr>
          <w:rtl/>
        </w:rPr>
        <w:t>بواب.</w:t>
      </w:r>
    </w:p>
    <w:p w:rsidR="006E7D9D" w:rsidRDefault="006E7D9D" w:rsidP="00D351B6">
      <w:pPr>
        <w:pStyle w:val="libNormal"/>
        <w:rPr>
          <w:rtl/>
        </w:rPr>
      </w:pPr>
      <w:r>
        <w:rPr>
          <w:rtl/>
        </w:rPr>
        <w:br w:type="page"/>
      </w:r>
    </w:p>
    <w:p w:rsidR="006E7D9D" w:rsidRDefault="006E7D9D" w:rsidP="006E7D9D">
      <w:pPr>
        <w:pStyle w:val="Heading2Center"/>
        <w:rPr>
          <w:rtl/>
        </w:rPr>
      </w:pPr>
      <w:bookmarkStart w:id="43" w:name="_Toc308713071"/>
      <w:bookmarkStart w:id="44" w:name="_Toc380491044"/>
      <w:bookmarkStart w:id="45" w:name="_Toc187434569"/>
      <w:r>
        <w:rPr>
          <w:rtl/>
        </w:rPr>
        <w:lastRenderedPageBreak/>
        <w:t>9</w:t>
      </w:r>
      <w:r w:rsidR="00A617A7">
        <w:rPr>
          <w:rtl/>
        </w:rPr>
        <w:t xml:space="preserve"> - </w:t>
      </w:r>
      <w:r>
        <w:rPr>
          <w:rtl/>
        </w:rPr>
        <w:t>باب وجوه الجمع بين ال</w:t>
      </w:r>
      <w:r>
        <w:rPr>
          <w:rFonts w:hint="cs"/>
          <w:rtl/>
        </w:rPr>
        <w:t>أ</w:t>
      </w:r>
      <w:r>
        <w:rPr>
          <w:rtl/>
        </w:rPr>
        <w:t>حاديث المختلفة، وكيفية</w:t>
      </w:r>
      <w:bookmarkEnd w:id="43"/>
      <w:r>
        <w:rPr>
          <w:rtl/>
        </w:rPr>
        <w:t xml:space="preserve"> </w:t>
      </w:r>
      <w:bookmarkStart w:id="46" w:name="_Toc308713072"/>
      <w:r>
        <w:rPr>
          <w:rtl/>
        </w:rPr>
        <w:t>العمل بها</w:t>
      </w:r>
      <w:bookmarkEnd w:id="46"/>
      <w:r>
        <w:rPr>
          <w:rFonts w:hint="cs"/>
          <w:rtl/>
        </w:rPr>
        <w:t>.</w:t>
      </w:r>
      <w:bookmarkEnd w:id="44"/>
      <w:bookmarkEnd w:id="45"/>
    </w:p>
    <w:p w:rsidR="006E7D9D" w:rsidRDefault="006E7D9D" w:rsidP="00A617A7">
      <w:pPr>
        <w:pStyle w:val="libNormal"/>
        <w:rPr>
          <w:rtl/>
        </w:rPr>
      </w:pPr>
      <w:r w:rsidRPr="00CE5C2A">
        <w:rPr>
          <w:rStyle w:val="libNormalChar"/>
          <w:rtl/>
        </w:rPr>
        <w:t>[ 33334 ]</w:t>
      </w:r>
      <w:r>
        <w:rPr>
          <w:rtl/>
        </w:rPr>
        <w:t xml:space="preserve"> 1</w:t>
      </w:r>
      <w:r w:rsidR="00A617A7">
        <w:rPr>
          <w:rFonts w:hint="cs"/>
          <w:rtl/>
        </w:rPr>
        <w:t xml:space="preserve"> - </w:t>
      </w:r>
      <w:r>
        <w:rPr>
          <w:rtl/>
        </w:rPr>
        <w:t xml:space="preserve">محمّد بن يعقوب، عن محمّد بن يحيى، عن محمّد بن الحسين، عن محمّد بن عيسى، عن صفوان بن يحيى، عن داود بن الحصين، عن عمر بن حنظلة،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رجلين من أصحابنا، بينهما منازعة في دين أو ميراث، فتحاكما</w:t>
      </w:r>
      <w:r w:rsidR="00A617A7">
        <w:rPr>
          <w:rFonts w:hint="cs"/>
          <w:rtl/>
        </w:rPr>
        <w:t xml:space="preserve"> - </w:t>
      </w:r>
      <w:r>
        <w:rPr>
          <w:rtl/>
        </w:rPr>
        <w:t>إلى أن قال:</w:t>
      </w:r>
      <w:r w:rsidR="00A617A7">
        <w:rPr>
          <w:rFonts w:hint="cs"/>
          <w:rtl/>
        </w:rPr>
        <w:t xml:space="preserve"> - </w:t>
      </w:r>
      <w:r>
        <w:rPr>
          <w:rtl/>
        </w:rPr>
        <w:t>ف</w:t>
      </w:r>
      <w:r>
        <w:rPr>
          <w:rFonts w:hint="cs"/>
          <w:rtl/>
        </w:rPr>
        <w:t>إ</w:t>
      </w:r>
      <w:r>
        <w:rPr>
          <w:rtl/>
        </w:rPr>
        <w:t>ن كان كل</w:t>
      </w:r>
      <w:r>
        <w:rPr>
          <w:rFonts w:hint="cs"/>
          <w:rtl/>
        </w:rPr>
        <w:t>ّ</w:t>
      </w:r>
      <w:r>
        <w:rPr>
          <w:rtl/>
        </w:rPr>
        <w:t xml:space="preserve"> واحد اختار رجلا</w:t>
      </w:r>
      <w:r>
        <w:rPr>
          <w:rFonts w:hint="cs"/>
          <w:rtl/>
        </w:rPr>
        <w:t>ً</w:t>
      </w:r>
      <w:r>
        <w:rPr>
          <w:rtl/>
        </w:rPr>
        <w:t xml:space="preserve"> من أصحابنا، فرضيا أن يكونا الناظرين في حق</w:t>
      </w:r>
      <w:r>
        <w:rPr>
          <w:rFonts w:hint="cs"/>
          <w:rtl/>
        </w:rPr>
        <w:t>ّ</w:t>
      </w:r>
      <w:r>
        <w:rPr>
          <w:rtl/>
        </w:rPr>
        <w:t xml:space="preserve">هما، واختلف فيهما حكما، وكلاهما اختلفا في حديثكم </w:t>
      </w:r>
      <w:r w:rsidRPr="006E7D9D">
        <w:rPr>
          <w:rStyle w:val="libFootnotenumChar"/>
          <w:rtl/>
        </w:rPr>
        <w:t>(1)</w:t>
      </w:r>
      <w:r w:rsidRPr="00551EDF">
        <w:rPr>
          <w:rFonts w:hint="cs"/>
          <w:rtl/>
        </w:rPr>
        <w:t xml:space="preserve"> </w:t>
      </w:r>
      <w:r>
        <w:rPr>
          <w:rtl/>
        </w:rPr>
        <w:t>؟ فقال: الحكم ما حكم به أعدلهما، وأفقههما، وأصدقهما، في الحديث، وأورعهما، ولا يلتفت إلى ما يحكم به الآخر، قال: فقلت: ف</w:t>
      </w:r>
      <w:r>
        <w:rPr>
          <w:rFonts w:hint="cs"/>
          <w:rtl/>
        </w:rPr>
        <w:t>إ</w:t>
      </w:r>
      <w:r>
        <w:rPr>
          <w:rtl/>
        </w:rPr>
        <w:t>ن</w:t>
      </w:r>
      <w:r>
        <w:rPr>
          <w:rFonts w:hint="cs"/>
          <w:rtl/>
        </w:rPr>
        <w:t>ّ</w:t>
      </w:r>
      <w:r>
        <w:rPr>
          <w:rtl/>
        </w:rPr>
        <w:t>هما عدلان مرضي</w:t>
      </w:r>
      <w:r>
        <w:rPr>
          <w:rFonts w:hint="cs"/>
          <w:rtl/>
        </w:rPr>
        <w:t>ّ</w:t>
      </w:r>
      <w:r>
        <w:rPr>
          <w:rtl/>
        </w:rPr>
        <w:t xml:space="preserve">ان عند أصحابنا، لا يفضل </w:t>
      </w:r>
      <w:r w:rsidRPr="006E7D9D">
        <w:rPr>
          <w:rStyle w:val="libFootnotenumChar"/>
          <w:rtl/>
        </w:rPr>
        <w:t>(2)</w:t>
      </w:r>
      <w:r>
        <w:rPr>
          <w:rtl/>
        </w:rPr>
        <w:t xml:space="preserve"> واحد منهما على صاحبه، قال: فقال: ينظر إلى ما كان من روايتهما </w:t>
      </w:r>
      <w:r w:rsidRPr="006E7D9D">
        <w:rPr>
          <w:rStyle w:val="libFootnotenumChar"/>
          <w:rtl/>
        </w:rPr>
        <w:t>(3)</w:t>
      </w:r>
      <w:r>
        <w:rPr>
          <w:rtl/>
        </w:rPr>
        <w:t xml:space="preserve"> عن</w:t>
      </w:r>
      <w:r>
        <w:rPr>
          <w:rFonts w:hint="cs"/>
          <w:rtl/>
        </w:rPr>
        <w:t>ّ</w:t>
      </w:r>
      <w:r>
        <w:rPr>
          <w:rtl/>
        </w:rPr>
        <w:t>ا في ذلك ال</w:t>
      </w:r>
      <w:r>
        <w:rPr>
          <w:rFonts w:hint="cs"/>
          <w:rtl/>
        </w:rPr>
        <w:t>ّ</w:t>
      </w:r>
      <w:r>
        <w:rPr>
          <w:rtl/>
        </w:rPr>
        <w:t>ذي حكما به، المجمع عليه عند أصحابك، فيؤخذ به من حكمنا ويترك الشاذ الذي ليس بمشهور عند أصحابك ف</w:t>
      </w:r>
      <w:r>
        <w:rPr>
          <w:rFonts w:hint="cs"/>
          <w:rtl/>
        </w:rPr>
        <w:t>إ</w:t>
      </w:r>
      <w:r>
        <w:rPr>
          <w:rtl/>
        </w:rPr>
        <w:t>ن</w:t>
      </w:r>
      <w:r>
        <w:rPr>
          <w:rFonts w:hint="cs"/>
          <w:rtl/>
        </w:rPr>
        <w:t>َّ</w:t>
      </w:r>
      <w:r>
        <w:rPr>
          <w:rtl/>
        </w:rPr>
        <w:t xml:space="preserve"> المجمع عليه لا ريب فيه</w:t>
      </w:r>
      <w:r w:rsidR="00A617A7">
        <w:rPr>
          <w:rFonts w:hint="cs"/>
          <w:rtl/>
        </w:rPr>
        <w:t xml:space="preserve"> - </w:t>
      </w:r>
      <w:r>
        <w:rPr>
          <w:rtl/>
        </w:rPr>
        <w:t>إلى أن قال:</w:t>
      </w:r>
      <w:r w:rsidR="00A617A7">
        <w:rPr>
          <w:rFonts w:hint="cs"/>
          <w:rtl/>
        </w:rPr>
        <w:t xml:space="preserve"> - </w:t>
      </w:r>
      <w:r>
        <w:rPr>
          <w:rtl/>
        </w:rPr>
        <w:t>ف</w:t>
      </w:r>
      <w:r>
        <w:rPr>
          <w:rFonts w:hint="cs"/>
          <w:rtl/>
        </w:rPr>
        <w:t>إ</w:t>
      </w:r>
      <w:r>
        <w:rPr>
          <w:rtl/>
        </w:rPr>
        <w:t>ن كان الخبران عنكم مشهورين، قد رواهما الثقات عنكم</w:t>
      </w:r>
      <w:r>
        <w:rPr>
          <w:rFonts w:hint="cs"/>
          <w:rtl/>
        </w:rPr>
        <w:t xml:space="preserve"> </w:t>
      </w:r>
      <w:r>
        <w:rPr>
          <w:rtl/>
        </w:rPr>
        <w:t>؟ قال: ينظر، فما وافق حكمه حكم الكتاب والسن</w:t>
      </w:r>
      <w:r>
        <w:rPr>
          <w:rFonts w:hint="cs"/>
          <w:rtl/>
        </w:rPr>
        <w:t>ّ</w:t>
      </w:r>
      <w:r>
        <w:rPr>
          <w:rtl/>
        </w:rPr>
        <w:t>ة وخالف العام</w:t>
      </w:r>
      <w:r>
        <w:rPr>
          <w:rFonts w:hint="cs"/>
          <w:rtl/>
        </w:rPr>
        <w:t>ّ</w:t>
      </w:r>
      <w:r>
        <w:rPr>
          <w:rtl/>
        </w:rPr>
        <w:t>ة فيؤخذ به، ويترك ما خالف حكمه حكم الكتاب والسن</w:t>
      </w:r>
      <w:r>
        <w:rPr>
          <w:rFonts w:hint="cs"/>
          <w:rtl/>
        </w:rPr>
        <w:t>ّ</w:t>
      </w:r>
      <w:r>
        <w:rPr>
          <w:rtl/>
        </w:rPr>
        <w:t xml:space="preserve">ة ووافق العامة، قلت: جعلت فداك، </w:t>
      </w:r>
      <w:r>
        <w:rPr>
          <w:rFonts w:hint="cs"/>
          <w:rtl/>
        </w:rPr>
        <w:t>أ</w:t>
      </w:r>
      <w:r>
        <w:rPr>
          <w:rtl/>
        </w:rPr>
        <w:t xml:space="preserve">رأيت إن كان الفقيهان </w:t>
      </w:r>
      <w:r w:rsidRPr="006E7D9D">
        <w:rPr>
          <w:rStyle w:val="libFootnotenumChar"/>
          <w:rtl/>
        </w:rPr>
        <w:t>(4)</w:t>
      </w:r>
      <w:r>
        <w:rPr>
          <w:rtl/>
        </w:rPr>
        <w:t xml:space="preserve"> عرفا</w:t>
      </w:r>
      <w:r>
        <w:rPr>
          <w:rFonts w:hint="cs"/>
          <w:rtl/>
        </w:rPr>
        <w:t>ً</w:t>
      </w:r>
      <w:r>
        <w:rPr>
          <w:rtl/>
        </w:rPr>
        <w:t xml:space="preserve"> حكمه من الكتاب والسن</w:t>
      </w:r>
      <w:r>
        <w:rPr>
          <w:rFonts w:hint="cs"/>
          <w:rtl/>
        </w:rPr>
        <w:t>ّ</w:t>
      </w:r>
      <w:r>
        <w:rPr>
          <w:rtl/>
        </w:rPr>
        <w:t>ة، ووجدنا أحد الخبرين موافقا</w:t>
      </w:r>
      <w:r>
        <w:rPr>
          <w:rFonts w:hint="cs"/>
          <w:rtl/>
        </w:rPr>
        <w:t>ً</w:t>
      </w:r>
      <w:r>
        <w:rPr>
          <w:rtl/>
        </w:rPr>
        <w:t xml:space="preserve"> للعام</w:t>
      </w:r>
      <w:r>
        <w:rPr>
          <w:rFonts w:hint="cs"/>
          <w:rtl/>
        </w:rPr>
        <w:t>ّ</w:t>
      </w:r>
      <w:r>
        <w:rPr>
          <w:rtl/>
        </w:rPr>
        <w:t>ة، وال</w:t>
      </w:r>
      <w:r>
        <w:rPr>
          <w:rFonts w:hint="cs"/>
          <w:rtl/>
        </w:rPr>
        <w:t>آ</w:t>
      </w:r>
      <w:r>
        <w:rPr>
          <w:rtl/>
        </w:rPr>
        <w:t xml:space="preserve">خر </w:t>
      </w:r>
    </w:p>
    <w:p w:rsidR="006E7D9D" w:rsidRPr="00296D77" w:rsidRDefault="00D351B6" w:rsidP="00D351B6">
      <w:pPr>
        <w:pStyle w:val="libLine"/>
        <w:rPr>
          <w:rtl/>
        </w:rPr>
      </w:pPr>
      <w:r>
        <w:rPr>
          <w:rFonts w:hint="cs"/>
          <w:rtl/>
        </w:rPr>
        <w:t>____________________</w:t>
      </w:r>
    </w:p>
    <w:p w:rsidR="006E7D9D" w:rsidRDefault="006E7D9D" w:rsidP="00DD29D0">
      <w:pPr>
        <w:pStyle w:val="libFootnoteCenterBold"/>
        <w:rPr>
          <w:rtl/>
        </w:rPr>
      </w:pPr>
      <w:r>
        <w:rPr>
          <w:rtl/>
        </w:rPr>
        <w:t>الباب 9</w:t>
      </w:r>
    </w:p>
    <w:p w:rsidR="006E7D9D" w:rsidRDefault="006E7D9D" w:rsidP="00DD29D0">
      <w:pPr>
        <w:pStyle w:val="libFootnoteCenterBold"/>
        <w:rPr>
          <w:rtl/>
        </w:rPr>
      </w:pPr>
      <w:r>
        <w:rPr>
          <w:rtl/>
        </w:rPr>
        <w:t>فيه 48 حديثا</w:t>
      </w:r>
      <w:r>
        <w:rPr>
          <w:rFonts w:hint="cs"/>
          <w:rtl/>
        </w:rPr>
        <w:t>ً</w:t>
      </w:r>
    </w:p>
    <w:p w:rsidR="006E7D9D" w:rsidRDefault="006E7D9D" w:rsidP="00D351B6">
      <w:pPr>
        <w:pStyle w:val="libFootnote0"/>
        <w:rPr>
          <w:rtl/>
        </w:rPr>
      </w:pPr>
      <w:r>
        <w:rPr>
          <w:rtl/>
        </w:rPr>
        <w:t>1</w:t>
      </w:r>
      <w:r w:rsidR="00A617A7">
        <w:rPr>
          <w:rtl/>
        </w:rPr>
        <w:t xml:space="preserve"> - </w:t>
      </w:r>
      <w:r>
        <w:rPr>
          <w:rtl/>
        </w:rPr>
        <w:t>الكافي 1: 54 / 10.</w:t>
      </w:r>
    </w:p>
    <w:p w:rsidR="006E7D9D" w:rsidRPr="006C36AE" w:rsidRDefault="006E7D9D" w:rsidP="00D351B6">
      <w:pPr>
        <w:pStyle w:val="libFootnote0"/>
        <w:rPr>
          <w:rtl/>
        </w:rPr>
      </w:pPr>
      <w:r w:rsidRPr="006C36AE">
        <w:rPr>
          <w:rtl/>
        </w:rPr>
        <w:t>(1) في ال</w:t>
      </w:r>
      <w:r>
        <w:rPr>
          <w:rtl/>
        </w:rPr>
        <w:t xml:space="preserve">فقيه: </w:t>
      </w:r>
      <w:r w:rsidRPr="00DD29D0">
        <w:rPr>
          <w:rtl/>
        </w:rPr>
        <w:t>حديثنا ( هامش المخطوط ).</w:t>
      </w:r>
    </w:p>
    <w:p w:rsidR="006E7D9D" w:rsidRPr="006C36AE" w:rsidRDefault="006E7D9D" w:rsidP="00D351B6">
      <w:pPr>
        <w:pStyle w:val="libFootnote0"/>
        <w:rPr>
          <w:rtl/>
        </w:rPr>
      </w:pPr>
      <w:r w:rsidRPr="006C36AE">
        <w:rPr>
          <w:rtl/>
        </w:rPr>
        <w:t>(2) في الفقيه</w:t>
      </w:r>
      <w:r w:rsidRPr="00DD29D0">
        <w:rPr>
          <w:rtl/>
        </w:rPr>
        <w:t>: ليس يتفاضل ( هامش المخطوط ).</w:t>
      </w:r>
    </w:p>
    <w:p w:rsidR="006E7D9D" w:rsidRPr="006C36AE" w:rsidRDefault="006E7D9D" w:rsidP="00D351B6">
      <w:pPr>
        <w:pStyle w:val="libFootnote0"/>
        <w:rPr>
          <w:rtl/>
        </w:rPr>
      </w:pPr>
      <w:r>
        <w:rPr>
          <w:rtl/>
        </w:rPr>
        <w:t>(3) في المصدر: روايتهم.</w:t>
      </w:r>
    </w:p>
    <w:p w:rsidR="006E7D9D" w:rsidRPr="006C36AE" w:rsidRDefault="006E7D9D" w:rsidP="00D351B6">
      <w:pPr>
        <w:pStyle w:val="libFootnote0"/>
        <w:rPr>
          <w:rtl/>
        </w:rPr>
      </w:pPr>
      <w:r w:rsidRPr="006C36AE">
        <w:rPr>
          <w:rtl/>
        </w:rPr>
        <w:t>(4) كتب المصنف في الهامش عن التهذيب</w:t>
      </w:r>
      <w:r>
        <w:rPr>
          <w:rtl/>
        </w:rPr>
        <w:t>:</w:t>
      </w:r>
      <w:r w:rsidRPr="006C36AE">
        <w:rPr>
          <w:rtl/>
        </w:rPr>
        <w:t xml:space="preserve"> </w:t>
      </w:r>
      <w:r>
        <w:rPr>
          <w:rFonts w:hint="cs"/>
          <w:rtl/>
        </w:rPr>
        <w:t>إ</w:t>
      </w:r>
      <w:r w:rsidRPr="006C36AE">
        <w:rPr>
          <w:rtl/>
        </w:rPr>
        <w:t>ن كان المفت</w:t>
      </w:r>
      <w:r>
        <w:rPr>
          <w:rFonts w:hint="cs"/>
          <w:rtl/>
        </w:rPr>
        <w:t>ِ</w:t>
      </w:r>
      <w:r w:rsidRPr="006C36AE">
        <w:rPr>
          <w:rtl/>
        </w:rPr>
        <w:t>ي</w:t>
      </w:r>
      <w:r>
        <w:rPr>
          <w:rFonts w:hint="cs"/>
          <w:rtl/>
        </w:rPr>
        <w:t>َ</w:t>
      </w:r>
      <w:r w:rsidRPr="006C36AE">
        <w:rPr>
          <w:rtl/>
        </w:rPr>
        <w:t>ين</w:t>
      </w:r>
      <w:r>
        <w:rPr>
          <w:rFonts w:hint="cs"/>
          <w:rtl/>
        </w:rPr>
        <w:t>ْ</w:t>
      </w:r>
      <w:r w:rsidRPr="006C36AE">
        <w:rPr>
          <w:rtl/>
        </w:rPr>
        <w:t xml:space="preserve"> غ</w:t>
      </w:r>
      <w:r>
        <w:rPr>
          <w:rFonts w:hint="cs"/>
          <w:rtl/>
        </w:rPr>
        <w:t>ُ</w:t>
      </w:r>
      <w:r w:rsidRPr="006C36AE">
        <w:rPr>
          <w:rtl/>
        </w:rPr>
        <w:t>ب</w:t>
      </w:r>
      <w:r>
        <w:rPr>
          <w:rFonts w:hint="cs"/>
          <w:rtl/>
        </w:rPr>
        <w:t>ِّ</w:t>
      </w:r>
      <w:r w:rsidRPr="006C36AE">
        <w:rPr>
          <w:rtl/>
        </w:rPr>
        <w:t>ي عليهما معرفة حكمه</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مخالفا</w:t>
      </w:r>
      <w:r>
        <w:rPr>
          <w:rFonts w:hint="cs"/>
          <w:rtl/>
        </w:rPr>
        <w:t>ً</w:t>
      </w:r>
      <w:r>
        <w:rPr>
          <w:rtl/>
        </w:rPr>
        <w:t xml:space="preserve"> لهم، بأي</w:t>
      </w:r>
      <w:r>
        <w:rPr>
          <w:rFonts w:hint="cs"/>
          <w:rtl/>
        </w:rPr>
        <w:t>ّ</w:t>
      </w:r>
      <w:r>
        <w:rPr>
          <w:rtl/>
        </w:rPr>
        <w:t xml:space="preserve"> الخبرين يؤخذ</w:t>
      </w:r>
      <w:r>
        <w:rPr>
          <w:rFonts w:hint="cs"/>
          <w:rtl/>
        </w:rPr>
        <w:t xml:space="preserve"> </w:t>
      </w:r>
      <w:r>
        <w:rPr>
          <w:rtl/>
        </w:rPr>
        <w:t>؟ فقال: ما خالف العام</w:t>
      </w:r>
      <w:r>
        <w:rPr>
          <w:rFonts w:hint="cs"/>
          <w:rtl/>
        </w:rPr>
        <w:t>ّ</w:t>
      </w:r>
      <w:r>
        <w:rPr>
          <w:rtl/>
        </w:rPr>
        <w:t>ة ففيه الرشاد، فقلت: جعلت فداك، فإن وافقهما الخبران جميعا</w:t>
      </w:r>
      <w:r>
        <w:rPr>
          <w:rFonts w:hint="cs"/>
          <w:rtl/>
        </w:rPr>
        <w:t xml:space="preserve">ً </w:t>
      </w:r>
      <w:r>
        <w:rPr>
          <w:rtl/>
        </w:rPr>
        <w:t>؟ قال: ينظر إلى ما هم إليه أميل حك</w:t>
      </w:r>
      <w:r>
        <w:rPr>
          <w:rFonts w:hint="cs"/>
          <w:rtl/>
        </w:rPr>
        <w:t>ّ</w:t>
      </w:r>
      <w:r>
        <w:rPr>
          <w:rtl/>
        </w:rPr>
        <w:t>امهم وقضاتهم، فيترك ويؤخذ بال</w:t>
      </w:r>
      <w:r>
        <w:rPr>
          <w:rFonts w:hint="cs"/>
          <w:rtl/>
        </w:rPr>
        <w:t>آ</w:t>
      </w:r>
      <w:r>
        <w:rPr>
          <w:rtl/>
        </w:rPr>
        <w:t>خر، قلت: فإن وافق حك</w:t>
      </w:r>
      <w:r>
        <w:rPr>
          <w:rFonts w:hint="cs"/>
          <w:rtl/>
        </w:rPr>
        <w:t>ّ</w:t>
      </w:r>
      <w:r>
        <w:rPr>
          <w:rtl/>
        </w:rPr>
        <w:t>امهم الخبرين جميعا</w:t>
      </w:r>
      <w:r>
        <w:rPr>
          <w:rFonts w:hint="cs"/>
          <w:rtl/>
        </w:rPr>
        <w:t xml:space="preserve">ً </w:t>
      </w:r>
      <w:r>
        <w:rPr>
          <w:rtl/>
        </w:rPr>
        <w:t>؟ قال: إذا كان ذلك فارجئه حت</w:t>
      </w:r>
      <w:r>
        <w:rPr>
          <w:rFonts w:hint="cs"/>
          <w:rtl/>
        </w:rPr>
        <w:t>ّ</w:t>
      </w:r>
      <w:r>
        <w:rPr>
          <w:rtl/>
        </w:rPr>
        <w:t>ى تلقى إمامك، فإن</w:t>
      </w:r>
      <w:r>
        <w:rPr>
          <w:rFonts w:hint="cs"/>
          <w:rtl/>
        </w:rPr>
        <w:t>َّ</w:t>
      </w:r>
      <w:r>
        <w:rPr>
          <w:rtl/>
        </w:rPr>
        <w:t xml:space="preserve"> الوقوف عند الشبهات خير من الاقتحام في الهلكات.</w:t>
      </w:r>
    </w:p>
    <w:p w:rsidR="006E7D9D" w:rsidRDefault="006E7D9D" w:rsidP="00DD29D0">
      <w:pPr>
        <w:pStyle w:val="libNormal"/>
        <w:rPr>
          <w:rtl/>
        </w:rPr>
      </w:pPr>
      <w:r>
        <w:rPr>
          <w:rtl/>
        </w:rPr>
        <w:t>ورواه الشيخ بإسناده عن محمّد بن عليّ</w:t>
      </w:r>
      <w:r>
        <w:rPr>
          <w:rFonts w:hint="cs"/>
          <w:rtl/>
        </w:rPr>
        <w:t>ِ</w:t>
      </w:r>
      <w:r>
        <w:rPr>
          <w:rtl/>
        </w:rPr>
        <w:t xml:space="preserve"> بن محبوب، عن محمّد بن عيسى نحوه </w:t>
      </w:r>
      <w:r w:rsidRPr="006E7D9D">
        <w:rPr>
          <w:rStyle w:val="libFootnotenumChar"/>
          <w:rtl/>
        </w:rPr>
        <w:t>(</w:t>
      </w:r>
      <w:r w:rsidR="00DD29D0">
        <w:rPr>
          <w:rStyle w:val="libFootnotenumChar"/>
          <w:rFonts w:hint="cs"/>
          <w:rtl/>
        </w:rPr>
        <w:t>1</w:t>
      </w:r>
      <w:r w:rsidRPr="006E7D9D">
        <w:rPr>
          <w:rStyle w:val="libFootnotenumChar"/>
          <w:rtl/>
        </w:rPr>
        <w:t>)</w:t>
      </w:r>
      <w:r>
        <w:rPr>
          <w:rtl/>
        </w:rPr>
        <w:t>.</w:t>
      </w:r>
    </w:p>
    <w:p w:rsidR="006E7D9D" w:rsidRDefault="006E7D9D" w:rsidP="00DD29D0">
      <w:pPr>
        <w:pStyle w:val="libNormal"/>
        <w:rPr>
          <w:rtl/>
        </w:rPr>
      </w:pPr>
      <w:r>
        <w:rPr>
          <w:rtl/>
        </w:rPr>
        <w:t xml:space="preserve">ورواه الصدوق بإسناده عن داود بن الحصين، </w:t>
      </w:r>
      <w:r w:rsidR="00D351B6">
        <w:rPr>
          <w:rtl/>
        </w:rPr>
        <w:t xml:space="preserve">إلّا </w:t>
      </w:r>
      <w:r>
        <w:rPr>
          <w:rtl/>
        </w:rPr>
        <w:t>أن</w:t>
      </w:r>
      <w:r>
        <w:rPr>
          <w:rFonts w:hint="cs"/>
          <w:rtl/>
        </w:rPr>
        <w:t>ّ</w:t>
      </w:r>
      <w:r>
        <w:rPr>
          <w:rtl/>
        </w:rPr>
        <w:t>ه قال: وخالف العام</w:t>
      </w:r>
      <w:r>
        <w:rPr>
          <w:rFonts w:hint="cs"/>
          <w:rtl/>
        </w:rPr>
        <w:t>ّ</w:t>
      </w:r>
      <w:r>
        <w:rPr>
          <w:rtl/>
        </w:rPr>
        <w:t xml:space="preserve">ة فيؤخذ به </w:t>
      </w:r>
      <w:r w:rsidRPr="006E7D9D">
        <w:rPr>
          <w:rStyle w:val="libFootnotenumChar"/>
          <w:rtl/>
        </w:rPr>
        <w:t>(</w:t>
      </w:r>
      <w:r w:rsidR="00DD29D0">
        <w:rPr>
          <w:rStyle w:val="libFootnotenumChar"/>
          <w:rFonts w:hint="cs"/>
          <w:rtl/>
        </w:rPr>
        <w:t>2</w:t>
      </w:r>
      <w:r w:rsidRPr="006E7D9D">
        <w:rPr>
          <w:rStyle w:val="libFootnotenumChar"/>
          <w:rtl/>
        </w:rPr>
        <w:t>)</w:t>
      </w:r>
      <w:r>
        <w:rPr>
          <w:rtl/>
        </w:rPr>
        <w:t xml:space="preserve">، قلت: جعلت فداك، وجدنا أحد الخبرين </w:t>
      </w:r>
      <w:r w:rsidRPr="006E7D9D">
        <w:rPr>
          <w:rStyle w:val="libFootnotenumChar"/>
          <w:rtl/>
        </w:rPr>
        <w:t>(</w:t>
      </w:r>
      <w:r w:rsidR="00DD29D0">
        <w:rPr>
          <w:rStyle w:val="libFootnotenumChar"/>
          <w:rFonts w:hint="cs"/>
          <w:rtl/>
        </w:rPr>
        <w:t>3</w:t>
      </w:r>
      <w:r w:rsidRPr="006E7D9D">
        <w:rPr>
          <w:rStyle w:val="libFootnotenumChar"/>
          <w:rtl/>
        </w:rPr>
        <w:t>)</w:t>
      </w:r>
      <w:r>
        <w:rPr>
          <w:rtl/>
        </w:rPr>
        <w:t>.</w:t>
      </w:r>
    </w:p>
    <w:p w:rsidR="006E7D9D" w:rsidRDefault="006E7D9D" w:rsidP="00DD29D0">
      <w:pPr>
        <w:pStyle w:val="libNormal"/>
        <w:rPr>
          <w:rtl/>
        </w:rPr>
      </w:pPr>
      <w:r>
        <w:rPr>
          <w:rtl/>
        </w:rPr>
        <w:t>ورواه الطبرسي</w:t>
      </w:r>
      <w:r>
        <w:rPr>
          <w:rFonts w:hint="cs"/>
          <w:rtl/>
        </w:rPr>
        <w:t>ُّ</w:t>
      </w:r>
      <w:r>
        <w:rPr>
          <w:rtl/>
        </w:rPr>
        <w:t xml:space="preserve"> في </w:t>
      </w:r>
      <w:r w:rsidRPr="00D351B6">
        <w:rPr>
          <w:rStyle w:val="libNormalChar"/>
          <w:rtl/>
        </w:rPr>
        <w:t xml:space="preserve">( </w:t>
      </w:r>
      <w:r>
        <w:rPr>
          <w:rtl/>
        </w:rPr>
        <w:t>الاحتجاج</w:t>
      </w:r>
      <w:r w:rsidRPr="00D351B6">
        <w:rPr>
          <w:rStyle w:val="libNormalChar"/>
          <w:rtl/>
        </w:rPr>
        <w:t xml:space="preserve"> )</w:t>
      </w:r>
      <w:r>
        <w:rPr>
          <w:rtl/>
        </w:rPr>
        <w:t xml:space="preserve"> عن عمر بن حنظلة نحوه </w:t>
      </w:r>
      <w:r w:rsidRPr="006E7D9D">
        <w:rPr>
          <w:rStyle w:val="libFootnotenumChar"/>
          <w:rtl/>
        </w:rPr>
        <w:t>(</w:t>
      </w:r>
      <w:r w:rsidR="00DD29D0">
        <w:rPr>
          <w:rStyle w:val="libFootnotenumChar"/>
          <w:rFonts w:hint="cs"/>
          <w:rtl/>
        </w:rPr>
        <w:t>4</w:t>
      </w:r>
      <w:r w:rsidRPr="006E7D9D">
        <w:rPr>
          <w:rStyle w:val="libFootnotenumChar"/>
          <w:rtl/>
        </w:rPr>
        <w:t>)</w:t>
      </w:r>
      <w:r>
        <w:rPr>
          <w:rtl/>
        </w:rPr>
        <w:t>.</w:t>
      </w:r>
    </w:p>
    <w:p w:rsidR="006E7D9D" w:rsidRDefault="006E7D9D" w:rsidP="00A617A7">
      <w:pPr>
        <w:pStyle w:val="libNormal"/>
        <w:rPr>
          <w:rtl/>
        </w:rPr>
      </w:pPr>
      <w:r w:rsidRPr="00CE5C2A">
        <w:rPr>
          <w:rStyle w:val="libNormalChar"/>
          <w:rtl/>
        </w:rPr>
        <w:t>[ 33335 ]</w:t>
      </w:r>
      <w:r>
        <w:rPr>
          <w:rtl/>
        </w:rPr>
        <w:t xml:space="preserve"> 2</w:t>
      </w:r>
      <w:r w:rsidR="00A617A7">
        <w:rPr>
          <w:rFonts w:hint="cs"/>
          <w:rtl/>
        </w:rPr>
        <w:t xml:space="preserve"> - </w:t>
      </w:r>
      <w:r>
        <w:rPr>
          <w:rtl/>
        </w:rPr>
        <w:t>وعن عليّ</w:t>
      </w:r>
      <w:r>
        <w:rPr>
          <w:rFonts w:hint="cs"/>
          <w:rtl/>
        </w:rPr>
        <w:t>ِ</w:t>
      </w:r>
      <w:r>
        <w:rPr>
          <w:rtl/>
        </w:rPr>
        <w:t xml:space="preserve"> بن محمّد، عن سهل بن زياد، عن ابن محبوب، عن عليّ</w:t>
      </w:r>
      <w:r>
        <w:rPr>
          <w:rFonts w:hint="cs"/>
          <w:rtl/>
        </w:rPr>
        <w:t>ِ</w:t>
      </w:r>
      <w:r>
        <w:rPr>
          <w:rtl/>
        </w:rPr>
        <w:t xml:space="preserve"> بن رئاب، عن أبي عبيدة،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551EDF">
        <w:rPr>
          <w:rtl/>
        </w:rPr>
        <w:t xml:space="preserve"> </w:t>
      </w:r>
      <w:r>
        <w:rPr>
          <w:rtl/>
        </w:rPr>
        <w:t>قال: قال لي: يا زياد</w:t>
      </w:r>
      <w:r>
        <w:rPr>
          <w:rFonts w:hint="cs"/>
          <w:rtl/>
        </w:rPr>
        <w:t xml:space="preserve"> </w:t>
      </w:r>
      <w:r>
        <w:rPr>
          <w:rtl/>
        </w:rPr>
        <w:t>! ما تقول لو أفتينا رجلا</w:t>
      </w:r>
      <w:r>
        <w:rPr>
          <w:rFonts w:hint="cs"/>
          <w:rtl/>
        </w:rPr>
        <w:t>ً</w:t>
      </w:r>
      <w:r>
        <w:rPr>
          <w:rtl/>
        </w:rPr>
        <w:t xml:space="preserve"> مم</w:t>
      </w:r>
      <w:r>
        <w:rPr>
          <w:rFonts w:hint="cs"/>
          <w:rtl/>
        </w:rPr>
        <w:t>ّ</w:t>
      </w:r>
      <w:r>
        <w:rPr>
          <w:rtl/>
        </w:rPr>
        <w:t>ن يتولا</w:t>
      </w:r>
      <w:r>
        <w:rPr>
          <w:rFonts w:hint="cs"/>
          <w:rtl/>
        </w:rPr>
        <w:t>ّ</w:t>
      </w:r>
      <w:r>
        <w:rPr>
          <w:rtl/>
        </w:rPr>
        <w:t>نا بشيء من التقية</w:t>
      </w:r>
      <w:r>
        <w:rPr>
          <w:rFonts w:hint="cs"/>
          <w:rtl/>
        </w:rPr>
        <w:t xml:space="preserve"> </w:t>
      </w:r>
      <w:r>
        <w:rPr>
          <w:rtl/>
        </w:rPr>
        <w:t>؟ قال: قلت له: أنت أعلم، جعلت فداك، قال: إن أخذ به فهو خير له وأعظم أجرا</w:t>
      </w:r>
      <w:r>
        <w:rPr>
          <w:rFonts w:hint="cs"/>
          <w:rtl/>
        </w:rPr>
        <w:t>ً.</w:t>
      </w:r>
    </w:p>
    <w:p w:rsidR="006E7D9D" w:rsidRDefault="006E7D9D" w:rsidP="006E7D9D">
      <w:pPr>
        <w:pStyle w:val="libNormal"/>
        <w:rPr>
          <w:rtl/>
        </w:rPr>
      </w:pPr>
      <w:r>
        <w:rPr>
          <w:rtl/>
        </w:rPr>
        <w:t>قال: وفي رواية ا</w:t>
      </w:r>
      <w:r>
        <w:rPr>
          <w:rFonts w:hint="cs"/>
          <w:rtl/>
        </w:rPr>
        <w:t>ُ</w:t>
      </w:r>
      <w:r>
        <w:rPr>
          <w:rtl/>
        </w:rPr>
        <w:t>خرى: إن أخذ به ا</w:t>
      </w:r>
      <w:r>
        <w:rPr>
          <w:rFonts w:hint="cs"/>
          <w:rtl/>
        </w:rPr>
        <w:t>ُ</w:t>
      </w:r>
      <w:r>
        <w:rPr>
          <w:rtl/>
        </w:rPr>
        <w:t>جر، وإن تركه</w:t>
      </w:r>
      <w:r w:rsidR="00A617A7">
        <w:rPr>
          <w:rtl/>
        </w:rPr>
        <w:t xml:space="preserve"> - </w:t>
      </w:r>
      <w:r>
        <w:rPr>
          <w:rtl/>
        </w:rPr>
        <w:t>والله</w:t>
      </w:r>
      <w:r w:rsidR="00A617A7">
        <w:rPr>
          <w:rtl/>
        </w:rPr>
        <w:t xml:space="preserve"> - </w:t>
      </w:r>
      <w:r>
        <w:rPr>
          <w:rtl/>
        </w:rPr>
        <w:t>أثم.</w:t>
      </w:r>
    </w:p>
    <w:p w:rsidR="006E7D9D" w:rsidRDefault="006E7D9D" w:rsidP="00DD29D0">
      <w:pPr>
        <w:pStyle w:val="libNormal"/>
        <w:rPr>
          <w:rtl/>
        </w:rPr>
      </w:pPr>
      <w:r>
        <w:rPr>
          <w:rtl/>
        </w:rPr>
        <w:t>أقول: هذا محمول على ما لم يعلم كونه تقي</w:t>
      </w:r>
      <w:r>
        <w:rPr>
          <w:rFonts w:hint="cs"/>
          <w:rtl/>
        </w:rPr>
        <w:t>ّ</w:t>
      </w:r>
      <w:r>
        <w:rPr>
          <w:rtl/>
        </w:rPr>
        <w:t xml:space="preserve">ة لعدم وجود معارضة، لما مضى </w:t>
      </w:r>
      <w:r w:rsidRPr="006E7D9D">
        <w:rPr>
          <w:rStyle w:val="libFootnotenumChar"/>
          <w:rtl/>
        </w:rPr>
        <w:t>(</w:t>
      </w:r>
      <w:r w:rsidR="00DD29D0">
        <w:rPr>
          <w:rStyle w:val="libFootnotenumChar"/>
          <w:rFonts w:hint="cs"/>
          <w:rtl/>
        </w:rPr>
        <w:t>5</w:t>
      </w:r>
      <w:r w:rsidRPr="006E7D9D">
        <w:rPr>
          <w:rStyle w:val="libFootnotenumChar"/>
          <w:rtl/>
        </w:rPr>
        <w:t>)</w:t>
      </w:r>
      <w:r>
        <w:rPr>
          <w:rtl/>
        </w:rPr>
        <w:t xml:space="preserve"> ويأتي </w:t>
      </w:r>
      <w:r w:rsidRPr="006E7D9D">
        <w:rPr>
          <w:rStyle w:val="libFootnotenumChar"/>
          <w:rtl/>
        </w:rPr>
        <w:t>(</w:t>
      </w:r>
      <w:r w:rsidR="00DD29D0">
        <w:rPr>
          <w:rStyle w:val="libFootnotenumChar"/>
          <w:rFonts w:hint="cs"/>
          <w:rtl/>
        </w:rPr>
        <w:t>6</w:t>
      </w:r>
      <w:r w:rsidRPr="006E7D9D">
        <w:rPr>
          <w:rStyle w:val="libFootnotenumChar"/>
          <w:rtl/>
        </w:rPr>
        <w:t>)</w:t>
      </w:r>
      <w:r>
        <w:rPr>
          <w:rtl/>
        </w:rPr>
        <w:t>، أو مخصوص بوقت التقي</w:t>
      </w:r>
      <w:r>
        <w:rPr>
          <w:rFonts w:hint="cs"/>
          <w:rtl/>
        </w:rPr>
        <w:t>ّ</w:t>
      </w:r>
      <w:r>
        <w:rPr>
          <w:rtl/>
        </w:rPr>
        <w:t>ة.</w:t>
      </w:r>
    </w:p>
    <w:p w:rsidR="006E7D9D" w:rsidRDefault="00D351B6" w:rsidP="00D351B6">
      <w:pPr>
        <w:pStyle w:val="libLine"/>
        <w:rPr>
          <w:rtl/>
        </w:rPr>
      </w:pPr>
      <w:r>
        <w:rPr>
          <w:rtl/>
        </w:rPr>
        <w:t>____________________</w:t>
      </w:r>
    </w:p>
    <w:p w:rsidR="006E7D9D" w:rsidRPr="006D3E22" w:rsidRDefault="006E7D9D" w:rsidP="00DD29D0">
      <w:pPr>
        <w:pStyle w:val="libFootnote0"/>
        <w:rPr>
          <w:rtl/>
        </w:rPr>
      </w:pPr>
      <w:r w:rsidRPr="006D3E22">
        <w:rPr>
          <w:rtl/>
        </w:rPr>
        <w:t>(</w:t>
      </w:r>
      <w:r w:rsidR="00DD29D0">
        <w:rPr>
          <w:rFonts w:hint="cs"/>
          <w:rtl/>
        </w:rPr>
        <w:t>1</w:t>
      </w:r>
      <w:r w:rsidRPr="006D3E22">
        <w:rPr>
          <w:rtl/>
        </w:rPr>
        <w:t>) التهذيب 6</w:t>
      </w:r>
      <w:r>
        <w:rPr>
          <w:rtl/>
        </w:rPr>
        <w:t>:</w:t>
      </w:r>
      <w:r w:rsidRPr="006D3E22">
        <w:rPr>
          <w:rtl/>
        </w:rPr>
        <w:t xml:space="preserve"> 301</w:t>
      </w:r>
      <w:r>
        <w:rPr>
          <w:rtl/>
        </w:rPr>
        <w:t xml:space="preserve"> / 845.</w:t>
      </w:r>
    </w:p>
    <w:p w:rsidR="006E7D9D" w:rsidRPr="006D3E22" w:rsidRDefault="006E7D9D" w:rsidP="00DD29D0">
      <w:pPr>
        <w:pStyle w:val="libFootnote0"/>
        <w:rPr>
          <w:rtl/>
        </w:rPr>
      </w:pPr>
      <w:r>
        <w:rPr>
          <w:rtl/>
        </w:rPr>
        <w:t>(</w:t>
      </w:r>
      <w:r w:rsidR="00DD29D0">
        <w:rPr>
          <w:rFonts w:hint="cs"/>
          <w:rtl/>
        </w:rPr>
        <w:t>2</w:t>
      </w:r>
      <w:r>
        <w:rPr>
          <w:rtl/>
        </w:rPr>
        <w:t xml:space="preserve">) في الفقيه: </w:t>
      </w:r>
      <w:r>
        <w:rPr>
          <w:rFonts w:hint="cs"/>
          <w:rtl/>
        </w:rPr>
        <w:t>أ</w:t>
      </w:r>
      <w:r>
        <w:rPr>
          <w:rtl/>
        </w:rPr>
        <w:t>خذ به.</w:t>
      </w:r>
    </w:p>
    <w:p w:rsidR="006E7D9D" w:rsidRPr="006D3E22" w:rsidRDefault="006E7D9D" w:rsidP="00DD29D0">
      <w:pPr>
        <w:pStyle w:val="libFootnote0"/>
        <w:rPr>
          <w:rtl/>
        </w:rPr>
      </w:pPr>
      <w:r w:rsidRPr="006D3E22">
        <w:rPr>
          <w:rtl/>
        </w:rPr>
        <w:t>(</w:t>
      </w:r>
      <w:r w:rsidR="00DD29D0">
        <w:rPr>
          <w:rFonts w:hint="cs"/>
          <w:rtl/>
        </w:rPr>
        <w:t>3</w:t>
      </w:r>
      <w:r w:rsidRPr="006D3E22">
        <w:rPr>
          <w:rtl/>
        </w:rPr>
        <w:t>) الفقيه 3</w:t>
      </w:r>
      <w:r>
        <w:rPr>
          <w:rtl/>
        </w:rPr>
        <w:t>:</w:t>
      </w:r>
      <w:r w:rsidRPr="006D3E22">
        <w:rPr>
          <w:rtl/>
        </w:rPr>
        <w:t xml:space="preserve"> 5</w:t>
      </w:r>
      <w:r>
        <w:rPr>
          <w:rtl/>
        </w:rPr>
        <w:t xml:space="preserve"> / 2.</w:t>
      </w:r>
    </w:p>
    <w:p w:rsidR="006E7D9D" w:rsidRPr="006D3E22" w:rsidRDefault="006E7D9D" w:rsidP="00DD29D0">
      <w:pPr>
        <w:pStyle w:val="libFootnote0"/>
        <w:rPr>
          <w:rtl/>
        </w:rPr>
      </w:pPr>
      <w:r>
        <w:rPr>
          <w:rtl/>
        </w:rPr>
        <w:t>(</w:t>
      </w:r>
      <w:r w:rsidR="00DD29D0">
        <w:rPr>
          <w:rFonts w:hint="cs"/>
          <w:rtl/>
        </w:rPr>
        <w:t>4</w:t>
      </w:r>
      <w:r>
        <w:rPr>
          <w:rtl/>
        </w:rPr>
        <w:t>) الاحتجاج: 355.</w:t>
      </w:r>
    </w:p>
    <w:p w:rsidR="006E7D9D" w:rsidRDefault="006E7D9D" w:rsidP="00D351B6">
      <w:pPr>
        <w:pStyle w:val="libFootnote0"/>
        <w:rPr>
          <w:rtl/>
        </w:rPr>
      </w:pPr>
      <w:r>
        <w:rPr>
          <w:rtl/>
        </w:rPr>
        <w:t>2</w:t>
      </w:r>
      <w:r w:rsidR="00A617A7">
        <w:rPr>
          <w:rtl/>
        </w:rPr>
        <w:t xml:space="preserve"> - </w:t>
      </w:r>
      <w:r>
        <w:rPr>
          <w:rtl/>
        </w:rPr>
        <w:t>الكافي 1: 52 / 4.</w:t>
      </w:r>
    </w:p>
    <w:p w:rsidR="006E7D9D" w:rsidRPr="006D3E22" w:rsidRDefault="006E7D9D" w:rsidP="00DD29D0">
      <w:pPr>
        <w:pStyle w:val="libFootnote0"/>
        <w:rPr>
          <w:rtl/>
        </w:rPr>
      </w:pPr>
      <w:r w:rsidRPr="006D3E22">
        <w:rPr>
          <w:rtl/>
        </w:rPr>
        <w:t>(</w:t>
      </w:r>
      <w:r w:rsidR="00DD29D0">
        <w:rPr>
          <w:rFonts w:hint="cs"/>
          <w:rtl/>
        </w:rPr>
        <w:t>5</w:t>
      </w:r>
      <w:r w:rsidRPr="006D3E22">
        <w:rPr>
          <w:rtl/>
        </w:rPr>
        <w:t>) مضى</w:t>
      </w:r>
      <w:r>
        <w:rPr>
          <w:rtl/>
        </w:rPr>
        <w:t xml:space="preserve"> في الحديث السابق من هذا الباب.</w:t>
      </w:r>
    </w:p>
    <w:p w:rsidR="006E7D9D" w:rsidRPr="006D3E22" w:rsidRDefault="006E7D9D" w:rsidP="00DD29D0">
      <w:pPr>
        <w:pStyle w:val="libFootnote0"/>
        <w:rPr>
          <w:rtl/>
        </w:rPr>
      </w:pPr>
      <w:r w:rsidRPr="006D3E22">
        <w:rPr>
          <w:rtl/>
        </w:rPr>
        <w:t>(</w:t>
      </w:r>
      <w:r w:rsidR="00DD29D0">
        <w:rPr>
          <w:rFonts w:hint="cs"/>
          <w:rtl/>
        </w:rPr>
        <w:t>6</w:t>
      </w:r>
      <w:r w:rsidRPr="006D3E22">
        <w:rPr>
          <w:rtl/>
        </w:rPr>
        <w:t>) يأتي في الحديث ال</w:t>
      </w:r>
      <w:r>
        <w:rPr>
          <w:rFonts w:hint="cs"/>
          <w:rtl/>
        </w:rPr>
        <w:t>آ</w:t>
      </w:r>
      <w:r w:rsidRPr="006D3E22">
        <w:rPr>
          <w:rtl/>
        </w:rPr>
        <w:t>تي من هذا الباب</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[ 33336 ]</w:t>
      </w:r>
      <w:r>
        <w:rPr>
          <w:rtl/>
        </w:rPr>
        <w:t xml:space="preserve"> 3</w:t>
      </w:r>
      <w:r w:rsidR="00A617A7">
        <w:rPr>
          <w:rFonts w:hint="cs"/>
          <w:rtl/>
        </w:rPr>
        <w:t xml:space="preserve"> - </w:t>
      </w:r>
      <w:r>
        <w:rPr>
          <w:rtl/>
        </w:rPr>
        <w:t xml:space="preserve">وعن محمّد بن يحيى، عن أحمد بن محمّد بن عيسى، عن محمّد بن سنان، عن نصر الخثعمي،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من عرف أنّا لا نقول إلا حقاً، فليكتف بما يعلم من</w:t>
      </w:r>
      <w:r>
        <w:rPr>
          <w:rFonts w:hint="cs"/>
          <w:rtl/>
        </w:rPr>
        <w:t>ّ</w:t>
      </w:r>
      <w:r>
        <w:rPr>
          <w:rtl/>
        </w:rPr>
        <w:t>ا، ف</w:t>
      </w:r>
      <w:r>
        <w:rPr>
          <w:rFonts w:hint="cs"/>
          <w:rtl/>
        </w:rPr>
        <w:t>إ</w:t>
      </w:r>
      <w:r>
        <w:rPr>
          <w:rtl/>
        </w:rPr>
        <w:t>ن سمع من</w:t>
      </w:r>
      <w:r>
        <w:rPr>
          <w:rFonts w:hint="cs"/>
          <w:rtl/>
        </w:rPr>
        <w:t>ّ</w:t>
      </w:r>
      <w:r>
        <w:rPr>
          <w:rtl/>
        </w:rPr>
        <w:t>ا خلاف ما يعلم، فليعلم أن</w:t>
      </w:r>
      <w:r>
        <w:rPr>
          <w:rFonts w:hint="cs"/>
          <w:rtl/>
        </w:rPr>
        <w:t>َّ</w:t>
      </w:r>
      <w:r>
        <w:rPr>
          <w:rtl/>
        </w:rPr>
        <w:t xml:space="preserve"> ذلك دفاع من</w:t>
      </w:r>
      <w:r>
        <w:rPr>
          <w:rFonts w:hint="cs"/>
          <w:rtl/>
        </w:rPr>
        <w:t>ّ</w:t>
      </w:r>
      <w:r>
        <w:rPr>
          <w:rtl/>
        </w:rPr>
        <w:t>ا عنه.</w:t>
      </w:r>
    </w:p>
    <w:p w:rsidR="006E7D9D" w:rsidRDefault="006E7D9D" w:rsidP="00A617A7">
      <w:pPr>
        <w:pStyle w:val="libNormal"/>
        <w:rPr>
          <w:rtl/>
        </w:rPr>
      </w:pPr>
      <w:r w:rsidRPr="00CE5C2A">
        <w:rPr>
          <w:rStyle w:val="libNormalChar"/>
          <w:rtl/>
        </w:rPr>
        <w:t>[ 33337 ]</w:t>
      </w:r>
      <w:r>
        <w:rPr>
          <w:rtl/>
        </w:rPr>
        <w:t xml:space="preserve"> 4</w:t>
      </w:r>
      <w:r w:rsidR="00A617A7">
        <w:rPr>
          <w:rFonts w:hint="cs"/>
          <w:rtl/>
        </w:rPr>
        <w:t xml:space="preserve"> - </w:t>
      </w:r>
      <w:r>
        <w:rPr>
          <w:rtl/>
        </w:rPr>
        <w:t>وعن عدَّة من أصحابنا، عن أحمد بن محمّد، عن عثمان ابن عيسى، عن أبي أي</w:t>
      </w:r>
      <w:r>
        <w:rPr>
          <w:rFonts w:hint="cs"/>
          <w:rtl/>
        </w:rPr>
        <w:t>ّ</w:t>
      </w:r>
      <w:r>
        <w:rPr>
          <w:rtl/>
        </w:rPr>
        <w:t xml:space="preserve">وب الخرّاز، عن محمّد بن مسلم،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قلت له: ما بال أقوام يروون عن فلان وفلان، عن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لا يت</w:t>
      </w:r>
      <w:r>
        <w:rPr>
          <w:rFonts w:hint="cs"/>
          <w:rtl/>
        </w:rPr>
        <w:t>ّ</w:t>
      </w:r>
      <w:r>
        <w:rPr>
          <w:rtl/>
        </w:rPr>
        <w:t>همون بالكذب، فيجيء منكم خلافه</w:t>
      </w:r>
      <w:r>
        <w:rPr>
          <w:rFonts w:hint="cs"/>
          <w:rtl/>
        </w:rPr>
        <w:t xml:space="preserve"> </w:t>
      </w:r>
      <w:r>
        <w:rPr>
          <w:rtl/>
        </w:rPr>
        <w:t>؟ قال: إن</w:t>
      </w:r>
      <w:r>
        <w:rPr>
          <w:rFonts w:hint="cs"/>
          <w:rtl/>
        </w:rPr>
        <w:t>َّ</w:t>
      </w:r>
      <w:r>
        <w:rPr>
          <w:rtl/>
        </w:rPr>
        <w:t xml:space="preserve"> الحديث ينسخ كما ينسخ، القرآن.</w:t>
      </w:r>
    </w:p>
    <w:p w:rsidR="006E7D9D" w:rsidRDefault="006E7D9D" w:rsidP="0074770B">
      <w:pPr>
        <w:pStyle w:val="libNormal"/>
        <w:rPr>
          <w:rtl/>
        </w:rPr>
      </w:pPr>
      <w:r>
        <w:rPr>
          <w:rtl/>
        </w:rPr>
        <w:t xml:space="preserve">أقول: هذا مخصوص بحديث الرسول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6240C7">
        <w:rPr>
          <w:rtl/>
        </w:rPr>
        <w:t xml:space="preserve"> </w:t>
      </w:r>
      <w:r>
        <w:rPr>
          <w:rtl/>
        </w:rPr>
        <w:t>فيكون حديث الأئم</w:t>
      </w:r>
      <w:r>
        <w:rPr>
          <w:rFonts w:hint="cs"/>
          <w:rtl/>
        </w:rPr>
        <w:t>ّ</w:t>
      </w:r>
      <w:r>
        <w:rPr>
          <w:rtl/>
        </w:rPr>
        <w:t xml:space="preserve">ة </w:t>
      </w:r>
      <w:r w:rsidR="002630D5" w:rsidRPr="00D351B6">
        <w:rPr>
          <w:rStyle w:val="libNormalChar"/>
          <w:rFonts w:hint="cs"/>
          <w:rtl/>
        </w:rPr>
        <w:t xml:space="preserve">( </w:t>
      </w:r>
      <w:r w:rsidR="002630D5" w:rsidRPr="002630D5">
        <w:rPr>
          <w:rStyle w:val="libAlaemChar"/>
          <w:rFonts w:hint="cs"/>
          <w:rtl/>
        </w:rPr>
        <w:t>عليهم‌السلام</w:t>
      </w:r>
      <w:r w:rsidR="0074770B" w:rsidRPr="00D351B6">
        <w:rPr>
          <w:rStyle w:val="libNormalChar"/>
          <w:rFonts w:hint="cs"/>
          <w:rtl/>
        </w:rPr>
        <w:t>)</w:t>
      </w:r>
      <w:r w:rsidR="002630D5" w:rsidRPr="002630D5">
        <w:rPr>
          <w:rStyle w:val="libAlaemChar"/>
          <w:rFonts w:hint="cs"/>
          <w:rtl/>
        </w:rPr>
        <w:t xml:space="preserve"> </w:t>
      </w:r>
      <w:r w:rsidRPr="006240C7">
        <w:rPr>
          <w:rtl/>
        </w:rPr>
        <w:t xml:space="preserve"> كاشفا</w:t>
      </w:r>
      <w:r>
        <w:rPr>
          <w:rFonts w:hint="cs"/>
          <w:rtl/>
        </w:rPr>
        <w:t>ً</w:t>
      </w:r>
      <w:r>
        <w:rPr>
          <w:rtl/>
        </w:rPr>
        <w:t xml:space="preserve"> عن الناسخ.</w:t>
      </w:r>
    </w:p>
    <w:p w:rsidR="006E7D9D" w:rsidRDefault="006E7D9D" w:rsidP="00A617A7">
      <w:pPr>
        <w:pStyle w:val="libNormal"/>
        <w:rPr>
          <w:rtl/>
        </w:rPr>
      </w:pPr>
      <w:r w:rsidRPr="00CE5C2A">
        <w:rPr>
          <w:rStyle w:val="libNormalChar"/>
          <w:rtl/>
        </w:rPr>
        <w:t>[ 33338 ]</w:t>
      </w:r>
      <w:r>
        <w:rPr>
          <w:rtl/>
        </w:rPr>
        <w:t xml:space="preserve"> 5</w:t>
      </w:r>
      <w:r w:rsidR="00A617A7">
        <w:rPr>
          <w:rFonts w:hint="cs"/>
          <w:rtl/>
        </w:rPr>
        <w:t xml:space="preserve"> - </w:t>
      </w:r>
      <w:r>
        <w:rPr>
          <w:rtl/>
        </w:rPr>
        <w:t>وعن عليّ</w:t>
      </w:r>
      <w:r>
        <w:rPr>
          <w:rFonts w:hint="cs"/>
          <w:rtl/>
        </w:rPr>
        <w:t>ِ</w:t>
      </w:r>
      <w:r>
        <w:rPr>
          <w:rtl/>
        </w:rPr>
        <w:t xml:space="preserve"> بن إبراهيم، عن أبيه، عن عثمان بن عيسى، والحسن بن محبوب جميعاً، عن سماعة،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w:t>
      </w:r>
      <w:r w:rsidRPr="006240C7">
        <w:rPr>
          <w:rtl/>
        </w:rPr>
        <w:t>قال</w:t>
      </w:r>
      <w:r>
        <w:rPr>
          <w:rtl/>
        </w:rPr>
        <w:t>: سألته عن رجل، اختلف عليه رجلان من أهل دينه في أمر، كلاهما يرويه، أحدهما يأمر بأخذه، وال</w:t>
      </w:r>
      <w:r>
        <w:rPr>
          <w:rFonts w:hint="cs"/>
          <w:rtl/>
        </w:rPr>
        <w:t>آ</w:t>
      </w:r>
      <w:r>
        <w:rPr>
          <w:rtl/>
        </w:rPr>
        <w:t>خر ينهاه عنه، كيف يصنع</w:t>
      </w:r>
      <w:r>
        <w:rPr>
          <w:rFonts w:hint="cs"/>
          <w:rtl/>
        </w:rPr>
        <w:t xml:space="preserve"> </w:t>
      </w:r>
      <w:r>
        <w:rPr>
          <w:rtl/>
        </w:rPr>
        <w:t>؟ قال: يرجئه حت</w:t>
      </w:r>
      <w:r>
        <w:rPr>
          <w:rFonts w:hint="cs"/>
          <w:rtl/>
        </w:rPr>
        <w:t>ّ</w:t>
      </w:r>
      <w:r>
        <w:rPr>
          <w:rtl/>
        </w:rPr>
        <w:t>ى يلقى من يخبره، فهو في سعة حت</w:t>
      </w:r>
      <w:r>
        <w:rPr>
          <w:rFonts w:hint="cs"/>
          <w:rtl/>
        </w:rPr>
        <w:t>ّ</w:t>
      </w:r>
      <w:r>
        <w:rPr>
          <w:rtl/>
        </w:rPr>
        <w:t>ى يلقاه.</w:t>
      </w:r>
    </w:p>
    <w:p w:rsidR="006E7D9D" w:rsidRDefault="006E7D9D" w:rsidP="00A617A7">
      <w:pPr>
        <w:pStyle w:val="libNormal"/>
        <w:rPr>
          <w:rtl/>
        </w:rPr>
      </w:pPr>
      <w:r w:rsidRPr="00CE5C2A">
        <w:rPr>
          <w:rStyle w:val="libNormalChar"/>
          <w:rtl/>
        </w:rPr>
        <w:t>[ 33339 ]</w:t>
      </w:r>
      <w:r>
        <w:rPr>
          <w:rtl/>
        </w:rPr>
        <w:t xml:space="preserve"> 6</w:t>
      </w:r>
      <w:r w:rsidR="00A617A7">
        <w:rPr>
          <w:rFonts w:hint="cs"/>
          <w:rtl/>
        </w:rPr>
        <w:t xml:space="preserve"> - </w:t>
      </w:r>
      <w:r>
        <w:rPr>
          <w:rtl/>
        </w:rPr>
        <w:t>قال الكليني</w:t>
      </w:r>
      <w:r>
        <w:rPr>
          <w:rFonts w:hint="cs"/>
          <w:rtl/>
        </w:rPr>
        <w:t>ُّ</w:t>
      </w:r>
      <w:r>
        <w:rPr>
          <w:rtl/>
        </w:rPr>
        <w:t>: وفي رواية ا</w:t>
      </w:r>
      <w:r>
        <w:rPr>
          <w:rFonts w:hint="cs"/>
          <w:rtl/>
        </w:rPr>
        <w:t>ُ</w:t>
      </w:r>
      <w:r>
        <w:rPr>
          <w:rtl/>
        </w:rPr>
        <w:t>خرى: بأي</w:t>
      </w:r>
      <w:r>
        <w:rPr>
          <w:rFonts w:hint="cs"/>
          <w:rtl/>
        </w:rPr>
        <w:t>ّ</w:t>
      </w:r>
      <w:r>
        <w:rPr>
          <w:rtl/>
        </w:rPr>
        <w:t>هما أخذت من باب التسليم وسعك.</w:t>
      </w:r>
    </w:p>
    <w:p w:rsidR="006E7D9D" w:rsidRDefault="006E7D9D" w:rsidP="006E7D9D">
      <w:pPr>
        <w:pStyle w:val="libNormal"/>
        <w:rPr>
          <w:rtl/>
        </w:rPr>
      </w:pPr>
      <w:r>
        <w:rPr>
          <w:rtl/>
        </w:rPr>
        <w:t>أقول: وجه الجمع حمل ال</w:t>
      </w:r>
      <w:r>
        <w:rPr>
          <w:rFonts w:hint="cs"/>
          <w:rtl/>
        </w:rPr>
        <w:t>أ</w:t>
      </w:r>
      <w:r>
        <w:rPr>
          <w:rtl/>
        </w:rPr>
        <w:t>و</w:t>
      </w:r>
      <w:r>
        <w:rPr>
          <w:rFonts w:hint="cs"/>
          <w:rtl/>
        </w:rPr>
        <w:t>َّ</w:t>
      </w:r>
      <w:r>
        <w:rPr>
          <w:rtl/>
        </w:rPr>
        <w:t>ل على الماليات، والثاني على العبادات المحضة، لما يظهر من موضوع ال</w:t>
      </w:r>
      <w:r>
        <w:rPr>
          <w:rFonts w:hint="cs"/>
          <w:rtl/>
        </w:rPr>
        <w:t>أ</w:t>
      </w:r>
      <w:r>
        <w:rPr>
          <w:rtl/>
        </w:rPr>
        <w:t xml:space="preserve">حاديث، أو تخصيص التخيير بأحاديث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3</w:t>
      </w:r>
      <w:r w:rsidR="00A617A7">
        <w:rPr>
          <w:rtl/>
        </w:rPr>
        <w:t xml:space="preserve"> - </w:t>
      </w:r>
      <w:r>
        <w:rPr>
          <w:rtl/>
        </w:rPr>
        <w:t>الكافي 1: 53 / 6.</w:t>
      </w:r>
    </w:p>
    <w:p w:rsidR="006E7D9D" w:rsidRDefault="006E7D9D" w:rsidP="00D351B6">
      <w:pPr>
        <w:pStyle w:val="libFootnote0"/>
        <w:rPr>
          <w:rtl/>
        </w:rPr>
      </w:pPr>
      <w:r>
        <w:rPr>
          <w:rtl/>
        </w:rPr>
        <w:t>4</w:t>
      </w:r>
      <w:r w:rsidR="00A617A7">
        <w:rPr>
          <w:rtl/>
        </w:rPr>
        <w:t xml:space="preserve"> - </w:t>
      </w:r>
      <w:r>
        <w:rPr>
          <w:rtl/>
        </w:rPr>
        <w:t>الكافي 1: 52 / 2.</w:t>
      </w:r>
    </w:p>
    <w:p w:rsidR="006E7D9D" w:rsidRDefault="006E7D9D" w:rsidP="00D351B6">
      <w:pPr>
        <w:pStyle w:val="libFootnote0"/>
        <w:rPr>
          <w:rtl/>
        </w:rPr>
      </w:pPr>
      <w:r>
        <w:rPr>
          <w:rtl/>
        </w:rPr>
        <w:t>5</w:t>
      </w:r>
      <w:r w:rsidR="00A617A7">
        <w:rPr>
          <w:rtl/>
        </w:rPr>
        <w:t xml:space="preserve"> - </w:t>
      </w:r>
      <w:r>
        <w:rPr>
          <w:rtl/>
        </w:rPr>
        <w:t>الكافي 1: 53 / 7.</w:t>
      </w:r>
    </w:p>
    <w:p w:rsidR="006E7D9D" w:rsidRDefault="006E7D9D" w:rsidP="00D351B6">
      <w:pPr>
        <w:pStyle w:val="libFootnote0"/>
        <w:rPr>
          <w:rtl/>
        </w:rPr>
      </w:pPr>
      <w:r>
        <w:rPr>
          <w:rtl/>
        </w:rPr>
        <w:t>6</w:t>
      </w:r>
      <w:r w:rsidR="00A617A7">
        <w:rPr>
          <w:rtl/>
        </w:rPr>
        <w:t xml:space="preserve"> - </w:t>
      </w:r>
      <w:r>
        <w:rPr>
          <w:rtl/>
        </w:rPr>
        <w:t>الكافي 1: 53 / ذيل 7.</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المندوبات والمكروهات، لما يأتي من حديث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المنقول في عيون ال</w:t>
      </w:r>
      <w:r>
        <w:rPr>
          <w:rFonts w:hint="cs"/>
          <w:rtl/>
        </w:rPr>
        <w:t>أ</w:t>
      </w:r>
      <w:r>
        <w:rPr>
          <w:rtl/>
        </w:rPr>
        <w:t xml:space="preserve">خبار </w:t>
      </w:r>
      <w:r w:rsidRPr="006E7D9D">
        <w:rPr>
          <w:rStyle w:val="libFootnotenumChar"/>
          <w:rtl/>
        </w:rPr>
        <w:t>(1)</w:t>
      </w:r>
      <w:r>
        <w:rPr>
          <w:rtl/>
        </w:rPr>
        <w:t>.</w:t>
      </w:r>
    </w:p>
    <w:p w:rsidR="006E7D9D" w:rsidRDefault="006E7D9D" w:rsidP="00A617A7">
      <w:pPr>
        <w:pStyle w:val="libNormal"/>
        <w:rPr>
          <w:rtl/>
        </w:rPr>
      </w:pPr>
      <w:r w:rsidRPr="00CE5C2A">
        <w:rPr>
          <w:rStyle w:val="libNormalChar"/>
          <w:rtl/>
        </w:rPr>
        <w:t>[ 33340 ]</w:t>
      </w:r>
      <w:r>
        <w:rPr>
          <w:rtl/>
        </w:rPr>
        <w:t xml:space="preserve"> 7</w:t>
      </w:r>
      <w:r w:rsidR="00A617A7">
        <w:rPr>
          <w:rFonts w:hint="cs"/>
          <w:rtl/>
        </w:rPr>
        <w:t xml:space="preserve"> - </w:t>
      </w:r>
      <w:r>
        <w:rPr>
          <w:rtl/>
        </w:rPr>
        <w:t xml:space="preserve">وعنه، عن أبيه، عن عثمان بن عيسى، عن الحسين بن المختار، عن بعض أصحابنا، عن أبي عبد </w:t>
      </w:r>
      <w:r w:rsidRPr="00741435">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أرأيتك لو حد</w:t>
      </w:r>
      <w:r>
        <w:rPr>
          <w:rFonts w:hint="cs"/>
          <w:rtl/>
        </w:rPr>
        <w:t>ّ</w:t>
      </w:r>
      <w:r>
        <w:rPr>
          <w:rtl/>
        </w:rPr>
        <w:t>ثتك بحديث العام، ثمّ</w:t>
      </w:r>
      <w:r>
        <w:rPr>
          <w:rFonts w:hint="cs"/>
          <w:rtl/>
        </w:rPr>
        <w:t>َ</w:t>
      </w:r>
      <w:r>
        <w:rPr>
          <w:rtl/>
        </w:rPr>
        <w:t xml:space="preserve"> جئتني من قابل فحد</w:t>
      </w:r>
      <w:r>
        <w:rPr>
          <w:rFonts w:hint="cs"/>
          <w:rtl/>
        </w:rPr>
        <w:t>َّ</w:t>
      </w:r>
      <w:r>
        <w:rPr>
          <w:rtl/>
        </w:rPr>
        <w:t>ثتك بخلافه، بأي</w:t>
      </w:r>
      <w:r>
        <w:rPr>
          <w:rFonts w:hint="cs"/>
          <w:rtl/>
        </w:rPr>
        <w:t>ّ</w:t>
      </w:r>
      <w:r>
        <w:rPr>
          <w:rtl/>
        </w:rPr>
        <w:t>هما كنت تأخذ</w:t>
      </w:r>
      <w:r>
        <w:rPr>
          <w:rFonts w:hint="cs"/>
          <w:rtl/>
        </w:rPr>
        <w:t xml:space="preserve"> </w:t>
      </w:r>
      <w:r>
        <w:rPr>
          <w:rtl/>
        </w:rPr>
        <w:t>؟ قال: كنت آخذ بالأخير، فقال لي: رحمك الله.</w:t>
      </w:r>
    </w:p>
    <w:p w:rsidR="006E7D9D" w:rsidRDefault="006E7D9D" w:rsidP="0074770B">
      <w:pPr>
        <w:pStyle w:val="libNormal"/>
        <w:rPr>
          <w:rtl/>
        </w:rPr>
      </w:pPr>
      <w:r>
        <w:rPr>
          <w:rtl/>
        </w:rPr>
        <w:t>أقول: يظهر من الصدوق أنه حمله على زمان ال</w:t>
      </w:r>
      <w:r>
        <w:rPr>
          <w:rFonts w:hint="cs"/>
          <w:rtl/>
        </w:rPr>
        <w:t>إِ</w:t>
      </w:r>
      <w:r>
        <w:rPr>
          <w:rtl/>
        </w:rPr>
        <w:t>مام خاص</w:t>
      </w:r>
      <w:r>
        <w:rPr>
          <w:rFonts w:hint="cs"/>
          <w:rtl/>
        </w:rPr>
        <w:t>ّ</w:t>
      </w:r>
      <w:r>
        <w:rPr>
          <w:rtl/>
        </w:rPr>
        <w:t>ة، ف</w:t>
      </w:r>
      <w:r>
        <w:rPr>
          <w:rFonts w:hint="cs"/>
          <w:rtl/>
        </w:rPr>
        <w:t>إ</w:t>
      </w:r>
      <w:r>
        <w:rPr>
          <w:rtl/>
        </w:rPr>
        <w:t>ن</w:t>
      </w:r>
      <w:r>
        <w:rPr>
          <w:rFonts w:hint="cs"/>
          <w:rtl/>
        </w:rPr>
        <w:t>ّ</w:t>
      </w:r>
      <w:r>
        <w:rPr>
          <w:rtl/>
        </w:rPr>
        <w:t>ه قال في توجيهه: إن</w:t>
      </w:r>
      <w:r>
        <w:rPr>
          <w:rFonts w:hint="cs"/>
          <w:rtl/>
        </w:rPr>
        <w:t>َّ</w:t>
      </w:r>
      <w:r>
        <w:rPr>
          <w:rtl/>
        </w:rPr>
        <w:t xml:space="preserve"> كل</w:t>
      </w:r>
      <w:r>
        <w:rPr>
          <w:rFonts w:hint="cs"/>
          <w:rtl/>
        </w:rPr>
        <w:t>ّ</w:t>
      </w:r>
      <w:r>
        <w:rPr>
          <w:rtl/>
        </w:rPr>
        <w:t xml:space="preserve"> إمام أعلم بأحكام زمانه من غيره من الناس، انتهى </w:t>
      </w:r>
      <w:r w:rsidRPr="006E7D9D">
        <w:rPr>
          <w:rStyle w:val="libFootnotenumChar"/>
          <w:rtl/>
        </w:rPr>
        <w:t>(</w:t>
      </w:r>
      <w:r w:rsidR="0074770B">
        <w:rPr>
          <w:rStyle w:val="libFootnotenumChar"/>
          <w:rFonts w:hint="cs"/>
          <w:rtl/>
        </w:rPr>
        <w:t>2</w:t>
      </w:r>
      <w:r w:rsidRPr="006E7D9D">
        <w:rPr>
          <w:rStyle w:val="libFootnotenumChar"/>
          <w:rtl/>
        </w:rPr>
        <w:t>)</w:t>
      </w:r>
      <w:r>
        <w:rPr>
          <w:rtl/>
        </w:rPr>
        <w:t>.</w:t>
      </w:r>
    </w:p>
    <w:p w:rsidR="006E7D9D" w:rsidRDefault="006E7D9D" w:rsidP="0074770B">
      <w:pPr>
        <w:pStyle w:val="libNormal"/>
        <w:rPr>
          <w:rtl/>
        </w:rPr>
      </w:pPr>
      <w:r>
        <w:rPr>
          <w:rtl/>
        </w:rPr>
        <w:t>وهو موافق لظاهر الحديث، وعلى هذا يضعف الترجيح به في زمان الغيبة وفي تطاول الأزمنة، ويأتي ما يدل</w:t>
      </w:r>
      <w:r>
        <w:rPr>
          <w:rFonts w:hint="cs"/>
          <w:rtl/>
        </w:rPr>
        <w:t>ُّ</w:t>
      </w:r>
      <w:r>
        <w:rPr>
          <w:rtl/>
        </w:rPr>
        <w:t xml:space="preserve"> على ذلك </w:t>
      </w:r>
      <w:r w:rsidRPr="006E7D9D">
        <w:rPr>
          <w:rStyle w:val="libFootnotenumChar"/>
          <w:rtl/>
        </w:rPr>
        <w:t>(</w:t>
      </w:r>
      <w:r w:rsidR="0074770B">
        <w:rPr>
          <w:rStyle w:val="libFootnotenumChar"/>
          <w:rFonts w:hint="cs"/>
          <w:rtl/>
        </w:rPr>
        <w:t>3</w:t>
      </w:r>
      <w:r w:rsidRPr="006E7D9D">
        <w:rPr>
          <w:rStyle w:val="libFootnotenumChar"/>
          <w:rtl/>
        </w:rPr>
        <w:t>)</w:t>
      </w:r>
      <w:r>
        <w:rPr>
          <w:rtl/>
        </w:rPr>
        <w:t>، والله أعلم.</w:t>
      </w:r>
    </w:p>
    <w:p w:rsidR="006E7D9D" w:rsidRDefault="006E7D9D" w:rsidP="00A617A7">
      <w:pPr>
        <w:pStyle w:val="libNormal"/>
        <w:rPr>
          <w:rtl/>
        </w:rPr>
      </w:pPr>
      <w:r w:rsidRPr="00CE5C2A">
        <w:rPr>
          <w:rStyle w:val="libNormalChar"/>
          <w:rtl/>
        </w:rPr>
        <w:t>[ 33341 ]</w:t>
      </w:r>
      <w:r>
        <w:rPr>
          <w:rtl/>
        </w:rPr>
        <w:t xml:space="preserve"> 8</w:t>
      </w:r>
      <w:r w:rsidR="00A617A7">
        <w:rPr>
          <w:rFonts w:hint="cs"/>
          <w:rtl/>
        </w:rPr>
        <w:t xml:space="preserve"> - </w:t>
      </w:r>
      <w:r>
        <w:rPr>
          <w:rtl/>
        </w:rPr>
        <w:t>وعنه، عن أبيه، عن إسماعيل بن مرار، عن يونس، عن داود بن فرقد، عن المعل</w:t>
      </w:r>
      <w:r>
        <w:rPr>
          <w:rFonts w:hint="cs"/>
          <w:rtl/>
        </w:rPr>
        <w:t>ّ</w:t>
      </w:r>
      <w:r>
        <w:rPr>
          <w:rtl/>
        </w:rPr>
        <w:t>ى بن خنيس، قال: قلت ل</w:t>
      </w:r>
      <w:r>
        <w:rPr>
          <w:rFonts w:hint="cs"/>
          <w:rtl/>
        </w:rPr>
        <w:t>أ</w:t>
      </w:r>
      <w:r>
        <w:rPr>
          <w:rtl/>
        </w:rPr>
        <w:t xml:space="preserve">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إذا جاء حديث عن أو</w:t>
      </w:r>
      <w:r>
        <w:rPr>
          <w:rFonts w:hint="cs"/>
          <w:rtl/>
        </w:rPr>
        <w:t>َّ</w:t>
      </w:r>
      <w:r>
        <w:rPr>
          <w:rtl/>
        </w:rPr>
        <w:t>لكم وحديث عن آخركم، بأي</w:t>
      </w:r>
      <w:r>
        <w:rPr>
          <w:rFonts w:hint="cs"/>
          <w:rtl/>
        </w:rPr>
        <w:t>ّ</w:t>
      </w:r>
      <w:r>
        <w:rPr>
          <w:rtl/>
        </w:rPr>
        <w:t>هما نأخذ</w:t>
      </w:r>
      <w:r>
        <w:rPr>
          <w:rFonts w:hint="cs"/>
          <w:rtl/>
        </w:rPr>
        <w:t xml:space="preserve"> </w:t>
      </w:r>
      <w:r>
        <w:rPr>
          <w:rtl/>
        </w:rPr>
        <w:t>؟ فقال: خذوا به حت</w:t>
      </w:r>
      <w:r>
        <w:rPr>
          <w:rFonts w:hint="cs"/>
          <w:rtl/>
        </w:rPr>
        <w:t>ّ</w:t>
      </w:r>
      <w:r>
        <w:rPr>
          <w:rtl/>
        </w:rPr>
        <w:t>ى يبلغكم عن الحي</w:t>
      </w:r>
      <w:r>
        <w:rPr>
          <w:rFonts w:hint="cs"/>
          <w:rtl/>
        </w:rPr>
        <w:t>ِّ</w:t>
      </w:r>
      <w:r>
        <w:rPr>
          <w:rtl/>
        </w:rPr>
        <w:t>، فإن بلغكم عن الحي</w:t>
      </w:r>
      <w:r>
        <w:rPr>
          <w:rFonts w:hint="cs"/>
          <w:rtl/>
        </w:rPr>
        <w:t>ّ</w:t>
      </w:r>
      <w:r>
        <w:rPr>
          <w:rtl/>
        </w:rPr>
        <w:t xml:space="preserve"> فخذوا بقوله، قال: ثمّ</w:t>
      </w:r>
      <w:r>
        <w:rPr>
          <w:rFonts w:hint="cs"/>
          <w:rtl/>
        </w:rPr>
        <w:t>َ</w:t>
      </w:r>
      <w:r>
        <w:rPr>
          <w:rtl/>
        </w:rPr>
        <w:t xml:space="preserve"> 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ا</w:t>
      </w:r>
      <w:r w:rsidR="00A617A7">
        <w:rPr>
          <w:rFonts w:hint="cs"/>
          <w:rtl/>
        </w:rPr>
        <w:t xml:space="preserve"> - </w:t>
      </w:r>
      <w:r>
        <w:rPr>
          <w:rtl/>
        </w:rPr>
        <w:t>والله</w:t>
      </w:r>
      <w:r w:rsidR="00A617A7">
        <w:rPr>
          <w:rFonts w:hint="cs"/>
          <w:rtl/>
        </w:rPr>
        <w:t xml:space="preserve"> - </w:t>
      </w:r>
      <w:r>
        <w:rPr>
          <w:rtl/>
        </w:rPr>
        <w:t xml:space="preserve">لا ندخلكم </w:t>
      </w:r>
      <w:r w:rsidR="00D351B6">
        <w:rPr>
          <w:rtl/>
        </w:rPr>
        <w:t xml:space="preserve">إلّا </w:t>
      </w:r>
      <w:r>
        <w:rPr>
          <w:rtl/>
        </w:rPr>
        <w:t>فيما يسعكم.</w:t>
      </w:r>
    </w:p>
    <w:p w:rsidR="006E7D9D" w:rsidRDefault="006E7D9D" w:rsidP="00A617A7">
      <w:pPr>
        <w:pStyle w:val="libNormal"/>
        <w:rPr>
          <w:rtl/>
        </w:rPr>
      </w:pPr>
      <w:r w:rsidRPr="00CE5C2A">
        <w:rPr>
          <w:rStyle w:val="libNormalChar"/>
          <w:rtl/>
        </w:rPr>
        <w:t>[ 33342 ]</w:t>
      </w:r>
      <w:r>
        <w:rPr>
          <w:rtl/>
        </w:rPr>
        <w:t xml:space="preserve"> 9</w:t>
      </w:r>
      <w:r w:rsidR="00A617A7">
        <w:rPr>
          <w:rtl/>
        </w:rPr>
        <w:t xml:space="preserve"> - </w:t>
      </w:r>
      <w:r>
        <w:rPr>
          <w:rtl/>
        </w:rPr>
        <w:t>قال الكليني: وفي حديث آخر: خذوا بال</w:t>
      </w:r>
      <w:r>
        <w:rPr>
          <w:rFonts w:hint="cs"/>
          <w:rtl/>
        </w:rPr>
        <w:t>أ</w:t>
      </w:r>
      <w:r>
        <w:rPr>
          <w:rtl/>
        </w:rPr>
        <w:t>حدث.</w:t>
      </w:r>
    </w:p>
    <w:p w:rsidR="006E7D9D" w:rsidRDefault="006E7D9D" w:rsidP="00A617A7">
      <w:pPr>
        <w:pStyle w:val="libNormal"/>
        <w:rPr>
          <w:rtl/>
        </w:rPr>
      </w:pPr>
      <w:r w:rsidRPr="00CE5C2A">
        <w:rPr>
          <w:rStyle w:val="libNormalChar"/>
          <w:rtl/>
        </w:rPr>
        <w:t>[ 33343 ]</w:t>
      </w:r>
      <w:r>
        <w:rPr>
          <w:rtl/>
        </w:rPr>
        <w:t xml:space="preserve"> 10</w:t>
      </w:r>
      <w:r w:rsidR="00A617A7">
        <w:rPr>
          <w:rFonts w:hint="cs"/>
          <w:rtl/>
        </w:rPr>
        <w:t xml:space="preserve"> - </w:t>
      </w:r>
      <w:r>
        <w:rPr>
          <w:rtl/>
        </w:rPr>
        <w:t xml:space="preserve">وعنه، عن أبيه، عن النوفلي، عن السكوني، عن </w:t>
      </w:r>
    </w:p>
    <w:p w:rsidR="006E7D9D" w:rsidRPr="00296D77" w:rsidRDefault="00D351B6" w:rsidP="00D351B6">
      <w:pPr>
        <w:pStyle w:val="libLine"/>
        <w:rPr>
          <w:rtl/>
        </w:rPr>
      </w:pPr>
      <w:r>
        <w:rPr>
          <w:rFonts w:hint="cs"/>
          <w:rtl/>
        </w:rPr>
        <w:t>____________________</w:t>
      </w:r>
    </w:p>
    <w:p w:rsidR="006E7D9D" w:rsidRPr="006D3E22" w:rsidRDefault="006E7D9D" w:rsidP="00D351B6">
      <w:pPr>
        <w:pStyle w:val="libFootnote0"/>
        <w:rPr>
          <w:rtl/>
        </w:rPr>
      </w:pPr>
      <w:r w:rsidRPr="006D3E22">
        <w:rPr>
          <w:rtl/>
        </w:rPr>
        <w:t xml:space="preserve">(1) </w:t>
      </w:r>
      <w:r>
        <w:rPr>
          <w:rtl/>
        </w:rPr>
        <w:t>يأتي في الحديث 21 من هذا الباب.</w:t>
      </w:r>
    </w:p>
    <w:p w:rsidR="006E7D9D" w:rsidRDefault="006E7D9D" w:rsidP="00D351B6">
      <w:pPr>
        <w:pStyle w:val="libFootnote0"/>
        <w:rPr>
          <w:rtl/>
        </w:rPr>
      </w:pPr>
      <w:r>
        <w:rPr>
          <w:rtl/>
        </w:rPr>
        <w:t>7</w:t>
      </w:r>
      <w:r w:rsidR="00A617A7">
        <w:rPr>
          <w:rtl/>
        </w:rPr>
        <w:t xml:space="preserve"> - </w:t>
      </w:r>
      <w:r>
        <w:rPr>
          <w:rtl/>
        </w:rPr>
        <w:t>الكافي 1: 53 / 8.</w:t>
      </w:r>
    </w:p>
    <w:p w:rsidR="006E7D9D" w:rsidRPr="006D3E22" w:rsidRDefault="006E7D9D" w:rsidP="0074770B">
      <w:pPr>
        <w:pStyle w:val="libFootnote0"/>
        <w:rPr>
          <w:rtl/>
        </w:rPr>
      </w:pPr>
      <w:r w:rsidRPr="006D3E22">
        <w:rPr>
          <w:rtl/>
        </w:rPr>
        <w:t>(</w:t>
      </w:r>
      <w:r w:rsidR="0074770B">
        <w:rPr>
          <w:rFonts w:hint="cs"/>
          <w:rtl/>
        </w:rPr>
        <w:t>2</w:t>
      </w:r>
      <w:r w:rsidRPr="006D3E22">
        <w:rPr>
          <w:rtl/>
        </w:rPr>
        <w:t>) الفقيه</w:t>
      </w:r>
      <w:r>
        <w:rPr>
          <w:rtl/>
        </w:rPr>
        <w:t>:</w:t>
      </w:r>
      <w:r w:rsidRPr="006D3E22">
        <w:rPr>
          <w:rtl/>
        </w:rPr>
        <w:t xml:space="preserve"> كتاب الوصية باب الرجلان يوصى اليهما</w:t>
      </w:r>
      <w:r>
        <w:rPr>
          <w:rtl/>
        </w:rPr>
        <w:t>،</w:t>
      </w:r>
      <w:r w:rsidRPr="006D3E22">
        <w:rPr>
          <w:rtl/>
        </w:rPr>
        <w:t xml:space="preserve"> 4</w:t>
      </w:r>
      <w:r>
        <w:rPr>
          <w:rtl/>
        </w:rPr>
        <w:t>:</w:t>
      </w:r>
      <w:r w:rsidRPr="006D3E22">
        <w:rPr>
          <w:rtl/>
        </w:rPr>
        <w:t xml:space="preserve"> 151</w:t>
      </w:r>
      <w:r>
        <w:rPr>
          <w:rtl/>
        </w:rPr>
        <w:t xml:space="preserve"> / ذيل ح 524.</w:t>
      </w:r>
    </w:p>
    <w:p w:rsidR="006E7D9D" w:rsidRPr="006D3E22" w:rsidRDefault="006E7D9D" w:rsidP="0074770B">
      <w:pPr>
        <w:pStyle w:val="libFootnote0"/>
        <w:rPr>
          <w:rtl/>
        </w:rPr>
      </w:pPr>
      <w:r w:rsidRPr="006D3E22">
        <w:rPr>
          <w:rtl/>
        </w:rPr>
        <w:t>(</w:t>
      </w:r>
      <w:r w:rsidR="0074770B">
        <w:rPr>
          <w:rFonts w:hint="cs"/>
          <w:rtl/>
        </w:rPr>
        <w:t>3</w:t>
      </w:r>
      <w:r w:rsidRPr="006D3E22">
        <w:rPr>
          <w:rtl/>
        </w:rPr>
        <w:t xml:space="preserve">) </w:t>
      </w:r>
      <w:r>
        <w:rPr>
          <w:rtl/>
        </w:rPr>
        <w:t>يأتي في الحديث 17 من هذا الباب.</w:t>
      </w:r>
    </w:p>
    <w:p w:rsidR="006E7D9D" w:rsidRDefault="006E7D9D" w:rsidP="00D351B6">
      <w:pPr>
        <w:pStyle w:val="libFootnote0"/>
        <w:rPr>
          <w:rtl/>
        </w:rPr>
      </w:pPr>
      <w:r>
        <w:rPr>
          <w:rtl/>
        </w:rPr>
        <w:t>8</w:t>
      </w:r>
      <w:r w:rsidR="00A617A7">
        <w:rPr>
          <w:rtl/>
        </w:rPr>
        <w:t xml:space="preserve"> - </w:t>
      </w:r>
      <w:r>
        <w:rPr>
          <w:rtl/>
        </w:rPr>
        <w:t>الكافي 1: 53 / 9.</w:t>
      </w:r>
    </w:p>
    <w:p w:rsidR="006E7D9D" w:rsidRDefault="006E7D9D" w:rsidP="00D351B6">
      <w:pPr>
        <w:pStyle w:val="libFootnote0"/>
        <w:rPr>
          <w:rtl/>
        </w:rPr>
      </w:pPr>
      <w:r>
        <w:rPr>
          <w:rtl/>
        </w:rPr>
        <w:t>9</w:t>
      </w:r>
      <w:r w:rsidR="00A617A7">
        <w:rPr>
          <w:rtl/>
        </w:rPr>
        <w:t xml:space="preserve"> - </w:t>
      </w:r>
      <w:r>
        <w:rPr>
          <w:rtl/>
        </w:rPr>
        <w:t>الكافي 1: 53 / ذيل 9.</w:t>
      </w:r>
    </w:p>
    <w:p w:rsidR="006E7D9D" w:rsidRDefault="006E7D9D" w:rsidP="00D351B6">
      <w:pPr>
        <w:pStyle w:val="libFootnote0"/>
        <w:rPr>
          <w:rtl/>
        </w:rPr>
      </w:pPr>
      <w:r>
        <w:rPr>
          <w:rtl/>
        </w:rPr>
        <w:t>10</w:t>
      </w:r>
      <w:r w:rsidR="00A617A7">
        <w:rPr>
          <w:rtl/>
        </w:rPr>
        <w:t xml:space="preserve"> - </w:t>
      </w:r>
      <w:r>
        <w:rPr>
          <w:rtl/>
        </w:rPr>
        <w:t>الكافي 1: 55 / 1.</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6E2B71">
        <w:rPr>
          <w:rtl/>
        </w:rPr>
        <w:t xml:space="preserve"> قال</w:t>
      </w:r>
      <w:r>
        <w:rPr>
          <w:rtl/>
        </w:rPr>
        <w:t>:</w:t>
      </w:r>
      <w:r w:rsidRPr="006E2B71">
        <w:rPr>
          <w:rtl/>
        </w:rPr>
        <w:t xml:space="preserve">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 xml:space="preserve"> على كل</w:t>
      </w:r>
      <w:r>
        <w:rPr>
          <w:rFonts w:hint="cs"/>
          <w:rtl/>
        </w:rPr>
        <w:t>ِّ</w:t>
      </w:r>
      <w:r>
        <w:rPr>
          <w:rtl/>
        </w:rPr>
        <w:t xml:space="preserve"> حق</w:t>
      </w:r>
      <w:r>
        <w:rPr>
          <w:rFonts w:hint="cs"/>
          <w:rtl/>
        </w:rPr>
        <w:t>ّ</w:t>
      </w:r>
      <w:r>
        <w:rPr>
          <w:rtl/>
        </w:rPr>
        <w:t xml:space="preserve"> حقيقة، وعلى كل</w:t>
      </w:r>
      <w:r>
        <w:rPr>
          <w:rFonts w:hint="cs"/>
          <w:rtl/>
        </w:rPr>
        <w:t>ّ</w:t>
      </w:r>
      <w:r>
        <w:rPr>
          <w:rtl/>
        </w:rPr>
        <w:t xml:space="preserve"> صواب نورا</w:t>
      </w:r>
      <w:r>
        <w:rPr>
          <w:rFonts w:hint="cs"/>
          <w:rtl/>
        </w:rPr>
        <w:t>ً</w:t>
      </w:r>
      <w:r>
        <w:rPr>
          <w:rtl/>
        </w:rPr>
        <w:t>، فما وافق كتاب الله فخذوه، وما خالف كتاب الله فدعوه.</w:t>
      </w:r>
    </w:p>
    <w:p w:rsidR="006E7D9D" w:rsidRDefault="006E7D9D" w:rsidP="006E7D9D">
      <w:pPr>
        <w:pStyle w:val="libNormal"/>
        <w:rPr>
          <w:rtl/>
        </w:rPr>
      </w:pPr>
      <w:r>
        <w:rPr>
          <w:rtl/>
        </w:rPr>
        <w:t>ورواه البرقي</w:t>
      </w:r>
      <w:r>
        <w:rPr>
          <w:rFonts w:hint="cs"/>
          <w:rtl/>
        </w:rPr>
        <w:t>ُّ</w:t>
      </w:r>
      <w:r>
        <w:rPr>
          <w:rtl/>
        </w:rPr>
        <w:t xml:space="preserve"> في </w:t>
      </w:r>
      <w:r w:rsidRPr="00D351B6">
        <w:rPr>
          <w:rStyle w:val="libNormalChar"/>
          <w:rtl/>
        </w:rPr>
        <w:t xml:space="preserve">( </w:t>
      </w:r>
      <w:r>
        <w:rPr>
          <w:rtl/>
        </w:rPr>
        <w:t>المحاسن</w:t>
      </w:r>
      <w:r w:rsidRPr="00D351B6">
        <w:rPr>
          <w:rStyle w:val="libNormalChar"/>
          <w:rtl/>
        </w:rPr>
        <w:t xml:space="preserve"> )</w:t>
      </w:r>
      <w:r>
        <w:rPr>
          <w:rtl/>
        </w:rPr>
        <w:t xml:space="preserve"> عن النوفلي </w:t>
      </w:r>
      <w:r w:rsidRPr="006E7D9D">
        <w:rPr>
          <w:rStyle w:val="libFootnotenumChar"/>
          <w:rtl/>
        </w:rPr>
        <w:t>(1)</w:t>
      </w:r>
      <w:r>
        <w:rPr>
          <w:rtl/>
        </w:rPr>
        <w:t>.</w:t>
      </w:r>
    </w:p>
    <w:p w:rsidR="006E7D9D" w:rsidRDefault="006E7D9D" w:rsidP="006E7D9D">
      <w:pPr>
        <w:pStyle w:val="libNormal"/>
        <w:rPr>
          <w:rtl/>
        </w:rPr>
      </w:pPr>
      <w:r>
        <w:rPr>
          <w:rtl/>
        </w:rPr>
        <w:t xml:space="preserve">ورواه الصدوق في </w:t>
      </w:r>
      <w:r w:rsidRPr="00D351B6">
        <w:rPr>
          <w:rStyle w:val="libNormalChar"/>
          <w:rtl/>
        </w:rPr>
        <w:t xml:space="preserve">( </w:t>
      </w:r>
      <w:r>
        <w:rPr>
          <w:rtl/>
        </w:rPr>
        <w:t>الأمالي</w:t>
      </w:r>
      <w:r w:rsidRPr="00D351B6">
        <w:rPr>
          <w:rStyle w:val="libNormalChar"/>
          <w:rtl/>
        </w:rPr>
        <w:t xml:space="preserve"> )</w:t>
      </w:r>
      <w:r>
        <w:rPr>
          <w:rtl/>
        </w:rPr>
        <w:t xml:space="preserve"> عن أحمد بن عليّ</w:t>
      </w:r>
      <w:r>
        <w:rPr>
          <w:rFonts w:hint="cs"/>
          <w:rtl/>
        </w:rPr>
        <w:t>ِ</w:t>
      </w:r>
      <w:r>
        <w:rPr>
          <w:rtl/>
        </w:rPr>
        <w:t xml:space="preserve"> بن إبراهيم، عن أبيه مثله </w:t>
      </w:r>
      <w:r w:rsidRPr="006E7D9D">
        <w:rPr>
          <w:rStyle w:val="libFootnotenumChar"/>
          <w:rtl/>
        </w:rPr>
        <w:t>(2)</w:t>
      </w:r>
      <w:r>
        <w:rPr>
          <w:rtl/>
        </w:rPr>
        <w:t>.</w:t>
      </w:r>
    </w:p>
    <w:p w:rsidR="006E7D9D" w:rsidRDefault="006E7D9D" w:rsidP="00A617A7">
      <w:pPr>
        <w:pStyle w:val="libNormal"/>
        <w:rPr>
          <w:rtl/>
        </w:rPr>
      </w:pPr>
      <w:r w:rsidRPr="00CE5C2A">
        <w:rPr>
          <w:rStyle w:val="libNormalChar"/>
          <w:rtl/>
        </w:rPr>
        <w:t>[ 33344 ]</w:t>
      </w:r>
      <w:r>
        <w:rPr>
          <w:rtl/>
        </w:rPr>
        <w:t xml:space="preserve"> 11</w:t>
      </w:r>
      <w:r w:rsidR="00A617A7">
        <w:rPr>
          <w:rFonts w:hint="cs"/>
          <w:rtl/>
        </w:rPr>
        <w:t xml:space="preserve"> - </w:t>
      </w:r>
      <w:r>
        <w:rPr>
          <w:rtl/>
        </w:rPr>
        <w:t>وعن محمّد بن يحيى، عن عبد الله بن محمّد، عن عليّ</w:t>
      </w:r>
      <w:r>
        <w:rPr>
          <w:rFonts w:hint="cs"/>
          <w:rtl/>
        </w:rPr>
        <w:t>ِ</w:t>
      </w:r>
      <w:r>
        <w:rPr>
          <w:rtl/>
        </w:rPr>
        <w:t xml:space="preserve"> ابن الحكم، عن أبان بن عثمان، عن عبد الله بن أبي يعفور، قال: وحد</w:t>
      </w:r>
      <w:r>
        <w:rPr>
          <w:rFonts w:hint="cs"/>
          <w:rtl/>
        </w:rPr>
        <w:t>َّ</w:t>
      </w:r>
      <w:r>
        <w:rPr>
          <w:rtl/>
        </w:rPr>
        <w:t xml:space="preserve">ثني الحسين بن أبي العلاء، أنه حضر ابن أبي يعفور في هذا المجلس،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17282B">
        <w:rPr>
          <w:rtl/>
        </w:rPr>
        <w:t>عن</w:t>
      </w:r>
      <w:r>
        <w:rPr>
          <w:rtl/>
        </w:rPr>
        <w:t xml:space="preserve"> اختلاف الحديث، يرويه من نثق به، ومنهم من لا نثق به، قال: إذا ورد عليكم حديث فوجدتم له شاهدا</w:t>
      </w:r>
      <w:r>
        <w:rPr>
          <w:rFonts w:hint="cs"/>
          <w:rtl/>
        </w:rPr>
        <w:t>ً</w:t>
      </w:r>
      <w:r>
        <w:rPr>
          <w:rtl/>
        </w:rPr>
        <w:t xml:space="preserve"> من كتاب الله أو من قول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و</w:t>
      </w:r>
      <w:r w:rsidR="00D351B6">
        <w:rPr>
          <w:rtl/>
        </w:rPr>
        <w:t xml:space="preserve">إلّا </w:t>
      </w:r>
      <w:r>
        <w:rPr>
          <w:rtl/>
        </w:rPr>
        <w:t>فال</w:t>
      </w:r>
      <w:r>
        <w:rPr>
          <w:rFonts w:hint="cs"/>
          <w:rtl/>
        </w:rPr>
        <w:t>ّ</w:t>
      </w:r>
      <w:r>
        <w:rPr>
          <w:rtl/>
        </w:rPr>
        <w:t>ذي جاءكم به أولى به.</w:t>
      </w:r>
    </w:p>
    <w:p w:rsidR="006E7D9D" w:rsidRDefault="006E7D9D" w:rsidP="0074770B">
      <w:pPr>
        <w:pStyle w:val="libNormal"/>
        <w:rPr>
          <w:rtl/>
        </w:rPr>
      </w:pPr>
      <w:r>
        <w:rPr>
          <w:rtl/>
        </w:rPr>
        <w:t>ورواه البرقي</w:t>
      </w:r>
      <w:r>
        <w:rPr>
          <w:rFonts w:hint="cs"/>
          <w:rtl/>
        </w:rPr>
        <w:t>ُّ</w:t>
      </w:r>
      <w:r>
        <w:rPr>
          <w:rtl/>
        </w:rPr>
        <w:t xml:space="preserve"> في </w:t>
      </w:r>
      <w:r w:rsidRPr="00D351B6">
        <w:rPr>
          <w:rStyle w:val="libNormalChar"/>
          <w:rtl/>
        </w:rPr>
        <w:t xml:space="preserve">( </w:t>
      </w:r>
      <w:r>
        <w:rPr>
          <w:rtl/>
        </w:rPr>
        <w:t>المحاسن</w:t>
      </w:r>
      <w:r w:rsidRPr="00D351B6">
        <w:rPr>
          <w:rStyle w:val="libNormalChar"/>
          <w:rtl/>
        </w:rPr>
        <w:t xml:space="preserve"> )</w:t>
      </w:r>
      <w:r>
        <w:rPr>
          <w:rtl/>
        </w:rPr>
        <w:t xml:space="preserve"> عن عليّ</w:t>
      </w:r>
      <w:r>
        <w:rPr>
          <w:rFonts w:hint="cs"/>
          <w:rtl/>
        </w:rPr>
        <w:t>ِ</w:t>
      </w:r>
      <w:r>
        <w:rPr>
          <w:rtl/>
        </w:rPr>
        <w:t xml:space="preserve"> بن الحكم مثله </w:t>
      </w:r>
      <w:r w:rsidRPr="006E7D9D">
        <w:rPr>
          <w:rStyle w:val="libFootnotenumChar"/>
          <w:rtl/>
        </w:rPr>
        <w:t>(</w:t>
      </w:r>
      <w:r w:rsidR="0074770B">
        <w:rPr>
          <w:rStyle w:val="libFootnotenumChar"/>
          <w:rFonts w:hint="cs"/>
          <w:rtl/>
        </w:rPr>
        <w:t>3</w:t>
      </w:r>
      <w:r w:rsidRPr="006E7D9D">
        <w:rPr>
          <w:rStyle w:val="libFootnotenumChar"/>
          <w:rtl/>
        </w:rPr>
        <w:t>)</w:t>
      </w:r>
      <w:r>
        <w:rPr>
          <w:rtl/>
        </w:rPr>
        <w:t>.</w:t>
      </w:r>
    </w:p>
    <w:p w:rsidR="006E7D9D" w:rsidRDefault="006E7D9D" w:rsidP="00A617A7">
      <w:pPr>
        <w:pStyle w:val="libNormal"/>
        <w:rPr>
          <w:rtl/>
        </w:rPr>
      </w:pPr>
      <w:r w:rsidRPr="00CE5C2A">
        <w:rPr>
          <w:rStyle w:val="libNormalChar"/>
          <w:rtl/>
        </w:rPr>
        <w:t>[ 33345 ]</w:t>
      </w:r>
      <w:r>
        <w:rPr>
          <w:rtl/>
        </w:rPr>
        <w:t xml:space="preserve"> 12</w:t>
      </w:r>
      <w:r w:rsidR="00A617A7">
        <w:rPr>
          <w:rFonts w:hint="cs"/>
          <w:rtl/>
        </w:rPr>
        <w:t xml:space="preserve"> - </w:t>
      </w:r>
      <w:r>
        <w:rPr>
          <w:rtl/>
        </w:rPr>
        <w:t>وعنه، عن أحمد بن محمّد بن عيسى، عن ابن فضّال، عن عليّ</w:t>
      </w:r>
      <w:r>
        <w:rPr>
          <w:rFonts w:hint="cs"/>
          <w:rtl/>
        </w:rPr>
        <w:t>ِ</w:t>
      </w:r>
      <w:r>
        <w:rPr>
          <w:rtl/>
        </w:rPr>
        <w:t xml:space="preserve"> بن عقبة، عن أي</w:t>
      </w:r>
      <w:r>
        <w:rPr>
          <w:rFonts w:hint="cs"/>
          <w:rtl/>
        </w:rPr>
        <w:t>ّ</w:t>
      </w:r>
      <w:r>
        <w:rPr>
          <w:rtl/>
        </w:rPr>
        <w:t xml:space="preserve">وب بن راشد،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ما لم يوافق من الحديث القرآن فهو زخرف.</w:t>
      </w:r>
    </w:p>
    <w:p w:rsidR="006E7D9D" w:rsidRDefault="006E7D9D" w:rsidP="00A617A7">
      <w:pPr>
        <w:pStyle w:val="libNormal"/>
        <w:rPr>
          <w:rtl/>
        </w:rPr>
      </w:pPr>
      <w:r w:rsidRPr="00CE5C2A">
        <w:rPr>
          <w:rStyle w:val="libNormalChar"/>
          <w:rtl/>
        </w:rPr>
        <w:t>[ 33346 ]</w:t>
      </w:r>
      <w:r>
        <w:rPr>
          <w:rtl/>
        </w:rPr>
        <w:t xml:space="preserve"> 13</w:t>
      </w:r>
      <w:r w:rsidR="00A617A7">
        <w:rPr>
          <w:rFonts w:hint="cs"/>
          <w:rtl/>
        </w:rPr>
        <w:t xml:space="preserve"> - </w:t>
      </w:r>
      <w:r>
        <w:rPr>
          <w:rtl/>
        </w:rPr>
        <w:t>وعن عليّ</w:t>
      </w:r>
      <w:r>
        <w:rPr>
          <w:rFonts w:hint="cs"/>
          <w:rtl/>
        </w:rPr>
        <w:t>ِ</w:t>
      </w:r>
      <w:r>
        <w:rPr>
          <w:rtl/>
        </w:rPr>
        <w:t xml:space="preserve"> بن إبراهيم، عن محمّد بن عيسى بن عبيد، عن يونس بن عبد الرحمن، عن أبي جعفر الاحول، عن أبي عبد الله </w:t>
      </w:r>
      <w:r w:rsidRPr="00D351B6">
        <w:rPr>
          <w:rStyle w:val="libNormalChar"/>
          <w:rtl/>
        </w:rPr>
        <w:t xml:space="preserve">( </w:t>
      </w:r>
      <w:r>
        <w:rPr>
          <w:rtl/>
        </w:rPr>
        <w:t xml:space="preserve">عليه </w:t>
      </w:r>
    </w:p>
    <w:p w:rsidR="006E7D9D" w:rsidRPr="00296D77" w:rsidRDefault="00D351B6" w:rsidP="00D351B6">
      <w:pPr>
        <w:pStyle w:val="libLine"/>
        <w:rPr>
          <w:rtl/>
        </w:rPr>
      </w:pPr>
      <w:r>
        <w:rPr>
          <w:rFonts w:hint="cs"/>
          <w:rtl/>
        </w:rPr>
        <w:t>____________________</w:t>
      </w:r>
    </w:p>
    <w:p w:rsidR="006E7D9D" w:rsidRPr="006D3E22" w:rsidRDefault="006E7D9D" w:rsidP="00D351B6">
      <w:pPr>
        <w:pStyle w:val="libFootnote0"/>
        <w:rPr>
          <w:rtl/>
        </w:rPr>
      </w:pPr>
      <w:r w:rsidRPr="006D3E22">
        <w:rPr>
          <w:rtl/>
        </w:rPr>
        <w:t>(1) المحاسن</w:t>
      </w:r>
      <w:r>
        <w:rPr>
          <w:rtl/>
        </w:rPr>
        <w:t>:</w:t>
      </w:r>
      <w:r w:rsidRPr="006D3E22">
        <w:rPr>
          <w:rtl/>
        </w:rPr>
        <w:t xml:space="preserve"> 226</w:t>
      </w:r>
      <w:r>
        <w:rPr>
          <w:rtl/>
        </w:rPr>
        <w:t xml:space="preserve"> / 150.</w:t>
      </w:r>
    </w:p>
    <w:p w:rsidR="006E7D9D" w:rsidRPr="006D3E22" w:rsidRDefault="006E7D9D" w:rsidP="00D351B6">
      <w:pPr>
        <w:pStyle w:val="libFootnote0"/>
        <w:rPr>
          <w:rtl/>
        </w:rPr>
      </w:pPr>
      <w:r w:rsidRPr="006D3E22">
        <w:rPr>
          <w:rtl/>
        </w:rPr>
        <w:t xml:space="preserve">(2) </w:t>
      </w:r>
      <w:r>
        <w:rPr>
          <w:rFonts w:hint="cs"/>
          <w:rtl/>
        </w:rPr>
        <w:t>أ</w:t>
      </w:r>
      <w:r w:rsidRPr="006D3E22">
        <w:rPr>
          <w:rtl/>
        </w:rPr>
        <w:t>مالي الصدوق</w:t>
      </w:r>
      <w:r>
        <w:rPr>
          <w:rtl/>
        </w:rPr>
        <w:t>:</w:t>
      </w:r>
      <w:r w:rsidRPr="006D3E22">
        <w:rPr>
          <w:rtl/>
        </w:rPr>
        <w:t xml:space="preserve"> 300</w:t>
      </w:r>
      <w:r>
        <w:rPr>
          <w:rtl/>
        </w:rPr>
        <w:t xml:space="preserve"> / 16.</w:t>
      </w:r>
    </w:p>
    <w:p w:rsidR="006E7D9D" w:rsidRDefault="006E7D9D" w:rsidP="00D351B6">
      <w:pPr>
        <w:pStyle w:val="libFootnote0"/>
        <w:rPr>
          <w:rtl/>
        </w:rPr>
      </w:pPr>
      <w:r>
        <w:rPr>
          <w:rtl/>
        </w:rPr>
        <w:t>11</w:t>
      </w:r>
      <w:r w:rsidR="00A617A7">
        <w:rPr>
          <w:rFonts w:hint="cs"/>
          <w:rtl/>
        </w:rPr>
        <w:t xml:space="preserve"> - </w:t>
      </w:r>
      <w:r>
        <w:rPr>
          <w:rtl/>
        </w:rPr>
        <w:t>الكافي 1: 55 / 2.</w:t>
      </w:r>
    </w:p>
    <w:p w:rsidR="006E7D9D" w:rsidRPr="006D3E22" w:rsidRDefault="006E7D9D" w:rsidP="0074770B">
      <w:pPr>
        <w:pStyle w:val="libFootnote0"/>
        <w:rPr>
          <w:rtl/>
        </w:rPr>
      </w:pPr>
      <w:r w:rsidRPr="006D3E22">
        <w:rPr>
          <w:rtl/>
        </w:rPr>
        <w:t>(</w:t>
      </w:r>
      <w:r w:rsidR="0074770B">
        <w:rPr>
          <w:rFonts w:hint="cs"/>
          <w:rtl/>
        </w:rPr>
        <w:t>3</w:t>
      </w:r>
      <w:r w:rsidRPr="006D3E22">
        <w:rPr>
          <w:rtl/>
        </w:rPr>
        <w:t>) المحاسن</w:t>
      </w:r>
      <w:r>
        <w:rPr>
          <w:rtl/>
        </w:rPr>
        <w:t>:</w:t>
      </w:r>
      <w:r w:rsidRPr="006D3E22">
        <w:rPr>
          <w:rtl/>
        </w:rPr>
        <w:t xml:space="preserve"> 225</w:t>
      </w:r>
      <w:r>
        <w:rPr>
          <w:rtl/>
        </w:rPr>
        <w:t xml:space="preserve"> / 145.</w:t>
      </w:r>
    </w:p>
    <w:p w:rsidR="006E7D9D" w:rsidRDefault="006E7D9D" w:rsidP="00D351B6">
      <w:pPr>
        <w:pStyle w:val="libFootnote0"/>
        <w:rPr>
          <w:rtl/>
        </w:rPr>
      </w:pPr>
      <w:r>
        <w:rPr>
          <w:rtl/>
        </w:rPr>
        <w:t>12</w:t>
      </w:r>
      <w:r w:rsidR="00A617A7">
        <w:rPr>
          <w:rtl/>
        </w:rPr>
        <w:t xml:space="preserve"> - </w:t>
      </w:r>
      <w:r>
        <w:rPr>
          <w:rtl/>
        </w:rPr>
        <w:t>الكافي 1: 55 / 4.</w:t>
      </w:r>
    </w:p>
    <w:p w:rsidR="006E7D9D" w:rsidRDefault="006E7D9D" w:rsidP="00D351B6">
      <w:pPr>
        <w:pStyle w:val="libFootnote0"/>
        <w:rPr>
          <w:rtl/>
        </w:rPr>
      </w:pPr>
      <w:r>
        <w:rPr>
          <w:rtl/>
        </w:rPr>
        <w:t>13</w:t>
      </w:r>
      <w:r w:rsidR="00A617A7">
        <w:rPr>
          <w:rtl/>
        </w:rPr>
        <w:t xml:space="preserve"> - </w:t>
      </w:r>
      <w:r>
        <w:rPr>
          <w:rtl/>
        </w:rPr>
        <w:t>الكافي 1: 31 / 4.</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السلام</w:t>
      </w:r>
      <w:r w:rsidRPr="00D351B6">
        <w:rPr>
          <w:rStyle w:val="libNormalChar"/>
          <w:rtl/>
        </w:rPr>
        <w:t xml:space="preserve"> )</w:t>
      </w:r>
      <w:r>
        <w:rPr>
          <w:rtl/>
        </w:rPr>
        <w:t>، قال: لا يسع الناس حت</w:t>
      </w:r>
      <w:r>
        <w:rPr>
          <w:rFonts w:hint="cs"/>
          <w:rtl/>
        </w:rPr>
        <w:t>ّ</w:t>
      </w:r>
      <w:r>
        <w:rPr>
          <w:rtl/>
        </w:rPr>
        <w:t>ى يسألوا، ويتفق</w:t>
      </w:r>
      <w:r>
        <w:rPr>
          <w:rFonts w:hint="cs"/>
          <w:rtl/>
        </w:rPr>
        <w:t>ّ</w:t>
      </w:r>
      <w:r>
        <w:rPr>
          <w:rtl/>
        </w:rPr>
        <w:t>هوا، ويعرفوا إمامهم، ويسعهم أن يأخذوا بما يقول وإن كان تقي</w:t>
      </w:r>
      <w:r>
        <w:rPr>
          <w:rFonts w:hint="cs"/>
          <w:rtl/>
        </w:rPr>
        <w:t>ّ</w:t>
      </w:r>
      <w:r>
        <w:rPr>
          <w:rtl/>
        </w:rPr>
        <w:t>ة.</w:t>
      </w:r>
    </w:p>
    <w:p w:rsidR="006E7D9D" w:rsidRDefault="006E7D9D" w:rsidP="006E7D9D">
      <w:pPr>
        <w:pStyle w:val="libNormal"/>
        <w:rPr>
          <w:rtl/>
        </w:rPr>
      </w:pPr>
      <w:r>
        <w:rPr>
          <w:rtl/>
        </w:rPr>
        <w:t xml:space="preserve">أقول: قد عرفت وجهه </w:t>
      </w:r>
      <w:r w:rsidRPr="006E7D9D">
        <w:rPr>
          <w:rStyle w:val="libFootnotenumChar"/>
          <w:rtl/>
        </w:rPr>
        <w:t>(1)</w:t>
      </w:r>
      <w:r>
        <w:rPr>
          <w:rtl/>
        </w:rPr>
        <w:t>.</w:t>
      </w:r>
    </w:p>
    <w:p w:rsidR="006E7D9D" w:rsidRDefault="006E7D9D" w:rsidP="0074770B">
      <w:pPr>
        <w:pStyle w:val="libNormal"/>
        <w:rPr>
          <w:rtl/>
        </w:rPr>
      </w:pPr>
      <w:r w:rsidRPr="00CE5C2A">
        <w:rPr>
          <w:rStyle w:val="libNormalChar"/>
          <w:rtl/>
        </w:rPr>
        <w:t>[ 33347 ]</w:t>
      </w:r>
      <w:r>
        <w:rPr>
          <w:rtl/>
        </w:rPr>
        <w:t xml:space="preserve"> 14</w:t>
      </w:r>
      <w:r w:rsidR="00A617A7">
        <w:rPr>
          <w:rFonts w:hint="cs"/>
          <w:rtl/>
        </w:rPr>
        <w:t xml:space="preserve"> - </w:t>
      </w:r>
      <w:r>
        <w:rPr>
          <w:rtl/>
        </w:rPr>
        <w:t>وعن عدَّة من أصحابنا، عن أحمد بن محمّد بن خالد، عن أبيه، عن النضر بن سويد، عن يحيى الحلبي، عن أي</w:t>
      </w:r>
      <w:r>
        <w:rPr>
          <w:rFonts w:hint="cs"/>
          <w:rtl/>
        </w:rPr>
        <w:t>ّ</w:t>
      </w:r>
      <w:r>
        <w:rPr>
          <w:rtl/>
        </w:rPr>
        <w:t>وب بن الحر</w:t>
      </w:r>
      <w:r>
        <w:rPr>
          <w:rFonts w:hint="cs"/>
          <w:rtl/>
        </w:rPr>
        <w:t>ّ</w:t>
      </w:r>
      <w:r>
        <w:rPr>
          <w:rtl/>
        </w:rPr>
        <w:t xml:space="preserve">،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كل</w:t>
      </w:r>
      <w:r>
        <w:rPr>
          <w:rFonts w:hint="cs"/>
          <w:rtl/>
        </w:rPr>
        <w:t>ّ</w:t>
      </w:r>
      <w:r>
        <w:rPr>
          <w:rtl/>
        </w:rPr>
        <w:t xml:space="preserve"> شيء مردود إلى الكتاب والسن</w:t>
      </w:r>
      <w:r>
        <w:rPr>
          <w:rFonts w:hint="cs"/>
          <w:rtl/>
        </w:rPr>
        <w:t>ّ</w:t>
      </w:r>
      <w:r>
        <w:rPr>
          <w:rtl/>
        </w:rPr>
        <w:t>ة، وكل</w:t>
      </w:r>
      <w:r>
        <w:rPr>
          <w:rFonts w:hint="cs"/>
          <w:rtl/>
        </w:rPr>
        <w:t>ّ</w:t>
      </w:r>
      <w:r>
        <w:rPr>
          <w:rtl/>
        </w:rPr>
        <w:t xml:space="preserve"> حديث لا يوافق كتاب الله فهو زخرف </w:t>
      </w:r>
      <w:r w:rsidRPr="006E7D9D">
        <w:rPr>
          <w:rStyle w:val="libFootnotenumChar"/>
          <w:rtl/>
        </w:rPr>
        <w:t>(</w:t>
      </w:r>
      <w:r w:rsidR="0074770B">
        <w:rPr>
          <w:rStyle w:val="libFootnotenumChar"/>
          <w:rFonts w:hint="cs"/>
          <w:rtl/>
        </w:rPr>
        <w:t>2</w:t>
      </w:r>
      <w:r w:rsidRPr="006E7D9D">
        <w:rPr>
          <w:rStyle w:val="libFootnotenumChar"/>
          <w:rtl/>
        </w:rPr>
        <w:t>)</w:t>
      </w:r>
      <w:r>
        <w:rPr>
          <w:rtl/>
        </w:rPr>
        <w:t>.</w:t>
      </w:r>
    </w:p>
    <w:p w:rsidR="006E7D9D" w:rsidRDefault="006E7D9D" w:rsidP="00A617A7">
      <w:pPr>
        <w:pStyle w:val="libNormal"/>
        <w:rPr>
          <w:rtl/>
        </w:rPr>
      </w:pPr>
      <w:r w:rsidRPr="00CE5C2A">
        <w:rPr>
          <w:rStyle w:val="libNormalChar"/>
          <w:rtl/>
        </w:rPr>
        <w:t>[ 33348 ]</w:t>
      </w:r>
      <w:r>
        <w:rPr>
          <w:rtl/>
        </w:rPr>
        <w:t xml:space="preserve"> 15</w:t>
      </w:r>
      <w:r w:rsidR="00A617A7">
        <w:rPr>
          <w:rFonts w:hint="cs"/>
          <w:rtl/>
        </w:rPr>
        <w:t xml:space="preserve"> - </w:t>
      </w:r>
      <w:r>
        <w:rPr>
          <w:rtl/>
        </w:rPr>
        <w:t xml:space="preserve">وعن محمّد بن إسماعيل، عن الفضل بن شاذان، عن ابن أبي عمير، عن هشام بن الحكم وغيره،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خطب النبي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بمنى، فقال: أي</w:t>
      </w:r>
      <w:r>
        <w:rPr>
          <w:rFonts w:hint="cs"/>
          <w:rtl/>
        </w:rPr>
        <w:t>ّ</w:t>
      </w:r>
      <w:r>
        <w:rPr>
          <w:rtl/>
        </w:rPr>
        <w:t>ها الناس</w:t>
      </w:r>
      <w:r>
        <w:rPr>
          <w:rFonts w:hint="cs"/>
          <w:rtl/>
        </w:rPr>
        <w:t xml:space="preserve"> </w:t>
      </w:r>
      <w:r>
        <w:rPr>
          <w:rtl/>
        </w:rPr>
        <w:t>! ما جاءكم عن</w:t>
      </w:r>
      <w:r>
        <w:rPr>
          <w:rFonts w:hint="cs"/>
          <w:rtl/>
        </w:rPr>
        <w:t>ّ</w:t>
      </w:r>
      <w:r>
        <w:rPr>
          <w:rtl/>
        </w:rPr>
        <w:t>ي يوافق كتاب الله فأنا قلته، وما جاءكم يخالف كتاب الله فلم أقله.</w:t>
      </w:r>
    </w:p>
    <w:p w:rsidR="006E7D9D" w:rsidRDefault="006E7D9D" w:rsidP="0074770B">
      <w:pPr>
        <w:pStyle w:val="libNormal"/>
        <w:rPr>
          <w:rtl/>
        </w:rPr>
      </w:pPr>
      <w:r>
        <w:rPr>
          <w:rtl/>
        </w:rPr>
        <w:t>ورواه البرقي</w:t>
      </w:r>
      <w:r>
        <w:rPr>
          <w:rFonts w:hint="cs"/>
          <w:rtl/>
        </w:rPr>
        <w:t>ُّ</w:t>
      </w:r>
      <w:r>
        <w:rPr>
          <w:rtl/>
        </w:rPr>
        <w:t xml:space="preserve"> في </w:t>
      </w:r>
      <w:r w:rsidRPr="00D351B6">
        <w:rPr>
          <w:rStyle w:val="libNormalChar"/>
          <w:rtl/>
        </w:rPr>
        <w:t xml:space="preserve">( </w:t>
      </w:r>
      <w:r>
        <w:rPr>
          <w:rtl/>
        </w:rPr>
        <w:t>المحاسن</w:t>
      </w:r>
      <w:r w:rsidRPr="00D351B6">
        <w:rPr>
          <w:rStyle w:val="libNormalChar"/>
          <w:rtl/>
        </w:rPr>
        <w:t xml:space="preserve"> )</w:t>
      </w:r>
      <w:r>
        <w:rPr>
          <w:rtl/>
        </w:rPr>
        <w:t xml:space="preserve"> عن أبي أي</w:t>
      </w:r>
      <w:r>
        <w:rPr>
          <w:rFonts w:hint="cs"/>
          <w:rtl/>
        </w:rPr>
        <w:t>ّ</w:t>
      </w:r>
      <w:r>
        <w:rPr>
          <w:rtl/>
        </w:rPr>
        <w:t xml:space="preserve">وب المدايني، عن ابن أبي عمير، عن الهشامين جميعاً، وغيرهما </w:t>
      </w:r>
      <w:r w:rsidRPr="006E7D9D">
        <w:rPr>
          <w:rStyle w:val="libFootnotenumChar"/>
          <w:rtl/>
        </w:rPr>
        <w:t>(</w:t>
      </w:r>
      <w:r w:rsidR="0074770B">
        <w:rPr>
          <w:rStyle w:val="libFootnotenumChar"/>
          <w:rFonts w:hint="cs"/>
          <w:rtl/>
        </w:rPr>
        <w:t>3</w:t>
      </w:r>
      <w:r w:rsidRPr="006E7D9D">
        <w:rPr>
          <w:rStyle w:val="libFootnotenumChar"/>
          <w:rtl/>
        </w:rPr>
        <w:t>)</w:t>
      </w:r>
      <w:r>
        <w:rPr>
          <w:rtl/>
        </w:rPr>
        <w:t>، وال</w:t>
      </w:r>
      <w:r>
        <w:rPr>
          <w:rFonts w:hint="cs"/>
          <w:rtl/>
        </w:rPr>
        <w:t>ّ</w:t>
      </w:r>
      <w:r>
        <w:rPr>
          <w:rtl/>
        </w:rPr>
        <w:t>ذي قبله عن أبيه، عن عليّ</w:t>
      </w:r>
      <w:r>
        <w:rPr>
          <w:rFonts w:hint="cs"/>
          <w:rtl/>
        </w:rPr>
        <w:t>ِ</w:t>
      </w:r>
      <w:r>
        <w:rPr>
          <w:rtl/>
        </w:rPr>
        <w:t xml:space="preserve"> ابن النعمان، عن أي</w:t>
      </w:r>
      <w:r>
        <w:rPr>
          <w:rFonts w:hint="cs"/>
          <w:rtl/>
        </w:rPr>
        <w:t>ّ</w:t>
      </w:r>
      <w:r>
        <w:rPr>
          <w:rtl/>
        </w:rPr>
        <w:t>وب بن الحر</w:t>
      </w:r>
      <w:r>
        <w:rPr>
          <w:rFonts w:hint="cs"/>
          <w:rtl/>
        </w:rPr>
        <w:t>ّ</w:t>
      </w:r>
      <w:r>
        <w:rPr>
          <w:rtl/>
        </w:rPr>
        <w:t xml:space="preserve"> مثله.</w:t>
      </w:r>
    </w:p>
    <w:p w:rsidR="006E7D9D" w:rsidRDefault="006E7D9D" w:rsidP="00A617A7">
      <w:pPr>
        <w:pStyle w:val="libNormal"/>
        <w:rPr>
          <w:rtl/>
        </w:rPr>
      </w:pPr>
      <w:r w:rsidRPr="00CE5C2A">
        <w:rPr>
          <w:rStyle w:val="libNormalChar"/>
          <w:rtl/>
        </w:rPr>
        <w:t>[ 33349 ]</w:t>
      </w:r>
      <w:r>
        <w:rPr>
          <w:rtl/>
        </w:rPr>
        <w:t xml:space="preserve"> 16</w:t>
      </w:r>
      <w:r w:rsidR="00A617A7">
        <w:rPr>
          <w:rFonts w:hint="cs"/>
          <w:rtl/>
        </w:rPr>
        <w:t xml:space="preserve"> - </w:t>
      </w:r>
      <w:r>
        <w:rPr>
          <w:rtl/>
        </w:rPr>
        <w:t>وبهذا ال</w:t>
      </w:r>
      <w:r>
        <w:rPr>
          <w:rFonts w:hint="cs"/>
          <w:rtl/>
        </w:rPr>
        <w:t>إِ</w:t>
      </w:r>
      <w:r>
        <w:rPr>
          <w:rtl/>
        </w:rPr>
        <w:t xml:space="preserve">سناد عن ابن أبي عمير، عن بعض أصحابه،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من خالف كتاب الله وسن</w:t>
      </w:r>
      <w:r>
        <w:rPr>
          <w:rFonts w:hint="cs"/>
          <w:rtl/>
        </w:rPr>
        <w:t>ّ</w:t>
      </w:r>
      <w:r>
        <w:rPr>
          <w:rtl/>
        </w:rPr>
        <w:t xml:space="preserve">ة محمّد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فقد كفر.</w:t>
      </w:r>
    </w:p>
    <w:p w:rsidR="006E7D9D" w:rsidRDefault="00D351B6" w:rsidP="00D351B6">
      <w:pPr>
        <w:pStyle w:val="libLine"/>
        <w:rPr>
          <w:rtl/>
        </w:rPr>
      </w:pPr>
      <w:r>
        <w:rPr>
          <w:rtl/>
        </w:rPr>
        <w:t>____________________</w:t>
      </w:r>
    </w:p>
    <w:p w:rsidR="006E7D9D" w:rsidRPr="006D3E22" w:rsidRDefault="006E7D9D" w:rsidP="00D351B6">
      <w:pPr>
        <w:pStyle w:val="libFootnote0"/>
        <w:rPr>
          <w:rtl/>
        </w:rPr>
      </w:pPr>
      <w:r w:rsidRPr="006D3E22">
        <w:rPr>
          <w:rtl/>
        </w:rPr>
        <w:t>(1) تقد</w:t>
      </w:r>
      <w:r>
        <w:rPr>
          <w:rtl/>
        </w:rPr>
        <w:t>م في ذيل الحديث 6 من هذا الباب.</w:t>
      </w:r>
    </w:p>
    <w:p w:rsidR="006E7D9D" w:rsidRDefault="006E7D9D" w:rsidP="00D351B6">
      <w:pPr>
        <w:pStyle w:val="libFootnote0"/>
        <w:rPr>
          <w:rtl/>
        </w:rPr>
      </w:pPr>
      <w:r>
        <w:rPr>
          <w:rtl/>
        </w:rPr>
        <w:t>14</w:t>
      </w:r>
      <w:r w:rsidR="00A617A7">
        <w:rPr>
          <w:rtl/>
        </w:rPr>
        <w:t xml:space="preserve"> - </w:t>
      </w:r>
      <w:r>
        <w:rPr>
          <w:rtl/>
        </w:rPr>
        <w:t>الكافي 1: 55 / 3، والمحاسن 220 / 128.</w:t>
      </w:r>
    </w:p>
    <w:p w:rsidR="006E7D9D" w:rsidRPr="006D3E22" w:rsidRDefault="006E7D9D" w:rsidP="0074770B">
      <w:pPr>
        <w:pStyle w:val="libFootnote0"/>
        <w:rPr>
          <w:rtl/>
        </w:rPr>
      </w:pPr>
      <w:r w:rsidRPr="006D3E22">
        <w:rPr>
          <w:rtl/>
        </w:rPr>
        <w:t>(</w:t>
      </w:r>
      <w:r w:rsidR="0074770B">
        <w:rPr>
          <w:rFonts w:hint="cs"/>
          <w:rtl/>
        </w:rPr>
        <w:t>2</w:t>
      </w:r>
      <w:r w:rsidRPr="006D3E22">
        <w:rPr>
          <w:rtl/>
        </w:rPr>
        <w:t>) الزخرف</w:t>
      </w:r>
      <w:r>
        <w:rPr>
          <w:rtl/>
        </w:rPr>
        <w:t>:</w:t>
      </w:r>
      <w:r w:rsidRPr="006D3E22">
        <w:rPr>
          <w:rtl/>
        </w:rPr>
        <w:t xml:space="preserve"> الذهب</w:t>
      </w:r>
      <w:r>
        <w:rPr>
          <w:rtl/>
        </w:rPr>
        <w:t xml:space="preserve">. ثمّ </w:t>
      </w:r>
      <w:r w:rsidRPr="006D3E22">
        <w:rPr>
          <w:rtl/>
        </w:rPr>
        <w:t>شبه به كل ممو</w:t>
      </w:r>
      <w:r>
        <w:rPr>
          <w:rFonts w:hint="cs"/>
          <w:rtl/>
        </w:rPr>
        <w:t>ّ</w:t>
      </w:r>
      <w:r w:rsidRPr="006D3E22">
        <w:rPr>
          <w:rtl/>
        </w:rPr>
        <w:t>ه مزو</w:t>
      </w:r>
      <w:r>
        <w:rPr>
          <w:rFonts w:hint="cs"/>
          <w:rtl/>
        </w:rPr>
        <w:t>ّ</w:t>
      </w:r>
      <w:r w:rsidRPr="006D3E22">
        <w:rPr>
          <w:rtl/>
        </w:rPr>
        <w:t>ر</w:t>
      </w:r>
      <w:r>
        <w:rPr>
          <w:rtl/>
        </w:rPr>
        <w:t>،</w:t>
      </w:r>
      <w:r w:rsidRPr="006D3E22">
        <w:rPr>
          <w:rtl/>
        </w:rPr>
        <w:t xml:space="preserve"> « </w:t>
      </w:r>
      <w:r w:rsidRPr="0074770B">
        <w:rPr>
          <w:rtl/>
        </w:rPr>
        <w:t>الصحاح ( زخرف ) 4</w:t>
      </w:r>
      <w:r>
        <w:rPr>
          <w:rtl/>
        </w:rPr>
        <w:t>:</w:t>
      </w:r>
      <w:r w:rsidRPr="006D3E22">
        <w:rPr>
          <w:rtl/>
        </w:rPr>
        <w:t xml:space="preserve"> 1369 »</w:t>
      </w:r>
      <w:r>
        <w:rPr>
          <w:rtl/>
        </w:rPr>
        <w:t>.</w:t>
      </w:r>
    </w:p>
    <w:p w:rsidR="006E7D9D" w:rsidRDefault="006E7D9D" w:rsidP="00D351B6">
      <w:pPr>
        <w:pStyle w:val="libFootnote0"/>
        <w:rPr>
          <w:rtl/>
        </w:rPr>
      </w:pPr>
      <w:r>
        <w:rPr>
          <w:rtl/>
        </w:rPr>
        <w:t>15</w:t>
      </w:r>
      <w:r w:rsidR="00A617A7">
        <w:rPr>
          <w:rtl/>
        </w:rPr>
        <w:t xml:space="preserve"> - </w:t>
      </w:r>
      <w:r>
        <w:rPr>
          <w:rtl/>
        </w:rPr>
        <w:t>الكافي 1: 56 / 5.</w:t>
      </w:r>
    </w:p>
    <w:p w:rsidR="006E7D9D" w:rsidRPr="006D3E22" w:rsidRDefault="006E7D9D" w:rsidP="0074770B">
      <w:pPr>
        <w:pStyle w:val="libFootnote0"/>
        <w:rPr>
          <w:rtl/>
        </w:rPr>
      </w:pPr>
      <w:r w:rsidRPr="006D3E22">
        <w:rPr>
          <w:rtl/>
        </w:rPr>
        <w:t>(</w:t>
      </w:r>
      <w:r w:rsidR="0074770B">
        <w:rPr>
          <w:rFonts w:hint="cs"/>
          <w:rtl/>
        </w:rPr>
        <w:t>3</w:t>
      </w:r>
      <w:r w:rsidRPr="006D3E22">
        <w:rPr>
          <w:rtl/>
        </w:rPr>
        <w:t>) المحاسن 221</w:t>
      </w:r>
      <w:r>
        <w:rPr>
          <w:rtl/>
        </w:rPr>
        <w:t xml:space="preserve"> / 130.</w:t>
      </w:r>
    </w:p>
    <w:p w:rsidR="006E7D9D" w:rsidRDefault="006E7D9D" w:rsidP="00D351B6">
      <w:pPr>
        <w:pStyle w:val="libFootnote0"/>
        <w:rPr>
          <w:rtl/>
        </w:rPr>
      </w:pPr>
      <w:r>
        <w:rPr>
          <w:rtl/>
        </w:rPr>
        <w:t>16</w:t>
      </w:r>
      <w:r w:rsidR="00A617A7">
        <w:rPr>
          <w:rtl/>
        </w:rPr>
        <w:t xml:space="preserve"> - </w:t>
      </w:r>
      <w:r>
        <w:rPr>
          <w:rtl/>
        </w:rPr>
        <w:t>الكافي 1: 56 / 16.</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[ 33350 ]</w:t>
      </w:r>
      <w:r>
        <w:rPr>
          <w:rtl/>
        </w:rPr>
        <w:t xml:space="preserve"> 17</w:t>
      </w:r>
      <w:r w:rsidR="00A617A7">
        <w:rPr>
          <w:rFonts w:hint="cs"/>
          <w:rtl/>
        </w:rPr>
        <w:t xml:space="preserve"> - </w:t>
      </w:r>
      <w:r>
        <w:rPr>
          <w:rtl/>
        </w:rPr>
        <w:t>وعن محمّد بن يحيى، عن أحمد بن محمّد بن عيسى، عن الحسن بن محبوب، عن هشام بن سالم، عن أبي عمرو الكناني،</w:t>
      </w:r>
      <w:r>
        <w:rPr>
          <w:rFonts w:hint="cs"/>
          <w:rtl/>
        </w:rPr>
        <w:t xml:space="preserve"> </w:t>
      </w:r>
      <w:r>
        <w:rPr>
          <w:rtl/>
        </w:rPr>
        <w:t xml:space="preserve">قال: قال لي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يا ابا عمرو</w:t>
      </w:r>
      <w:r>
        <w:rPr>
          <w:rFonts w:hint="cs"/>
          <w:rtl/>
        </w:rPr>
        <w:t xml:space="preserve"> </w:t>
      </w:r>
      <w:r>
        <w:rPr>
          <w:rtl/>
        </w:rPr>
        <w:t>! أرأيت لو حد</w:t>
      </w:r>
      <w:r>
        <w:rPr>
          <w:rFonts w:hint="cs"/>
          <w:rtl/>
        </w:rPr>
        <w:t>ّ</w:t>
      </w:r>
      <w:r>
        <w:rPr>
          <w:rtl/>
        </w:rPr>
        <w:t>ثتك بحديث، أو أفتيتك بفتيا، ثمّ</w:t>
      </w:r>
      <w:r>
        <w:rPr>
          <w:rFonts w:hint="cs"/>
          <w:rtl/>
        </w:rPr>
        <w:t>َ</w:t>
      </w:r>
      <w:r>
        <w:rPr>
          <w:rtl/>
        </w:rPr>
        <w:t xml:space="preserve"> جئتني بعد ذلك فسألتني عنه، فأخبرتك بخلاف ما كنت أخبرتك، أو أفتيتك بخلاف ذلك، بأي</w:t>
      </w:r>
      <w:r>
        <w:rPr>
          <w:rFonts w:hint="cs"/>
          <w:rtl/>
        </w:rPr>
        <w:t>ّ</w:t>
      </w:r>
      <w:r>
        <w:rPr>
          <w:rtl/>
        </w:rPr>
        <w:t>هما كنت تأخذ</w:t>
      </w:r>
      <w:r>
        <w:rPr>
          <w:rFonts w:hint="cs"/>
          <w:rtl/>
        </w:rPr>
        <w:t xml:space="preserve"> </w:t>
      </w:r>
      <w:r>
        <w:rPr>
          <w:rtl/>
        </w:rPr>
        <w:t xml:space="preserve">؟ قلت: بأحدثهما، وأدع الآخر، فقال: قد أصبت يا با عمرو، أبى الله </w:t>
      </w:r>
      <w:r w:rsidR="00D351B6">
        <w:rPr>
          <w:rtl/>
        </w:rPr>
        <w:t xml:space="preserve">إلّا </w:t>
      </w:r>
      <w:r>
        <w:rPr>
          <w:rtl/>
        </w:rPr>
        <w:t>أن يعبد سر</w:t>
      </w:r>
      <w:r>
        <w:rPr>
          <w:rFonts w:hint="cs"/>
          <w:rtl/>
        </w:rPr>
        <w:t>ّ</w:t>
      </w:r>
      <w:r>
        <w:rPr>
          <w:rtl/>
        </w:rPr>
        <w:t>ا</w:t>
      </w:r>
      <w:r>
        <w:rPr>
          <w:rFonts w:hint="cs"/>
          <w:rtl/>
        </w:rPr>
        <w:t>ً</w:t>
      </w:r>
      <w:r>
        <w:rPr>
          <w:rtl/>
        </w:rPr>
        <w:t>، أما والله لئن فعلتم ذلك إن</w:t>
      </w:r>
      <w:r>
        <w:rPr>
          <w:rFonts w:hint="cs"/>
          <w:rtl/>
        </w:rPr>
        <w:t>ّ</w:t>
      </w:r>
      <w:r>
        <w:rPr>
          <w:rtl/>
        </w:rPr>
        <w:t>ه لخير لي ولكم، أبى الله عزّ</w:t>
      </w:r>
      <w:r>
        <w:rPr>
          <w:rFonts w:hint="cs"/>
          <w:rtl/>
        </w:rPr>
        <w:t>َ</w:t>
      </w:r>
      <w:r>
        <w:rPr>
          <w:rtl/>
        </w:rPr>
        <w:t xml:space="preserve"> وجلّ</w:t>
      </w:r>
      <w:r>
        <w:rPr>
          <w:rFonts w:hint="cs"/>
          <w:rtl/>
        </w:rPr>
        <w:t>َ</w:t>
      </w:r>
      <w:r>
        <w:rPr>
          <w:rtl/>
        </w:rPr>
        <w:t xml:space="preserve"> لنا في دينه </w:t>
      </w:r>
      <w:r w:rsidR="00D351B6">
        <w:rPr>
          <w:rtl/>
        </w:rPr>
        <w:t xml:space="preserve">إلّا </w:t>
      </w:r>
      <w:r>
        <w:rPr>
          <w:rtl/>
        </w:rPr>
        <w:t>التقي</w:t>
      </w:r>
      <w:r>
        <w:rPr>
          <w:rFonts w:hint="cs"/>
          <w:rtl/>
        </w:rPr>
        <w:t>ّ</w:t>
      </w:r>
      <w:r>
        <w:rPr>
          <w:rtl/>
        </w:rPr>
        <w:t>ة.</w:t>
      </w:r>
    </w:p>
    <w:p w:rsidR="006E7D9D" w:rsidRDefault="006E7D9D" w:rsidP="00A617A7">
      <w:pPr>
        <w:pStyle w:val="libNormal"/>
        <w:rPr>
          <w:rtl/>
        </w:rPr>
      </w:pPr>
      <w:r w:rsidRPr="00CE5C2A">
        <w:rPr>
          <w:rStyle w:val="libNormalChar"/>
          <w:rtl/>
        </w:rPr>
        <w:t>[ 33351 ]</w:t>
      </w:r>
      <w:r>
        <w:rPr>
          <w:rtl/>
        </w:rPr>
        <w:t xml:space="preserve"> 18</w:t>
      </w:r>
      <w:r w:rsidR="00A617A7">
        <w:rPr>
          <w:rFonts w:hint="cs"/>
          <w:rtl/>
        </w:rPr>
        <w:t xml:space="preserve"> - </w:t>
      </w:r>
      <w:r>
        <w:rPr>
          <w:rtl/>
        </w:rPr>
        <w:t>وعنه، عن أحمد، عن عليّ</w:t>
      </w:r>
      <w:r>
        <w:rPr>
          <w:rFonts w:hint="cs"/>
          <w:rtl/>
        </w:rPr>
        <w:t>ِ</w:t>
      </w:r>
      <w:r>
        <w:rPr>
          <w:rtl/>
        </w:rPr>
        <w:t xml:space="preserve"> بن الحكم، عن عبد الله بن بكير، عن رجل،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 </w:t>
      </w:r>
      <w:r>
        <w:rPr>
          <w:rtl/>
        </w:rPr>
        <w:t>قال: إذا جاءكم عن</w:t>
      </w:r>
      <w:r>
        <w:rPr>
          <w:rFonts w:hint="cs"/>
          <w:rtl/>
        </w:rPr>
        <w:t>ّ</w:t>
      </w:r>
      <w:r>
        <w:rPr>
          <w:rtl/>
        </w:rPr>
        <w:t>ا حديث، فوجدتم عليه شاهداً، أو شاهدين من كتاب الله، فخذوا به، و</w:t>
      </w:r>
      <w:r w:rsidR="00D351B6">
        <w:rPr>
          <w:rtl/>
        </w:rPr>
        <w:t xml:space="preserve">إلّا </w:t>
      </w:r>
      <w:r>
        <w:rPr>
          <w:rtl/>
        </w:rPr>
        <w:t>فقفوا عنده، ثمّ</w:t>
      </w:r>
      <w:r>
        <w:rPr>
          <w:rFonts w:hint="cs"/>
          <w:rtl/>
        </w:rPr>
        <w:t>َ</w:t>
      </w:r>
      <w:r>
        <w:rPr>
          <w:rtl/>
        </w:rPr>
        <w:t xml:space="preserve"> رد</w:t>
      </w:r>
      <w:r>
        <w:rPr>
          <w:rFonts w:hint="cs"/>
          <w:rtl/>
        </w:rPr>
        <w:t>ّ</w:t>
      </w:r>
      <w:r>
        <w:rPr>
          <w:rtl/>
        </w:rPr>
        <w:t>وه إلينا، حت</w:t>
      </w:r>
      <w:r>
        <w:rPr>
          <w:rFonts w:hint="cs"/>
          <w:rtl/>
        </w:rPr>
        <w:t>ّ</w:t>
      </w:r>
      <w:r>
        <w:rPr>
          <w:rtl/>
        </w:rPr>
        <w:t>ى يستبين لكم.</w:t>
      </w:r>
    </w:p>
    <w:p w:rsidR="006E7D9D" w:rsidRDefault="006E7D9D" w:rsidP="0074770B">
      <w:pPr>
        <w:pStyle w:val="libNormal"/>
        <w:rPr>
          <w:rtl/>
        </w:rPr>
      </w:pPr>
      <w:r w:rsidRPr="00CE5C2A">
        <w:rPr>
          <w:rStyle w:val="libNormalChar"/>
          <w:rtl/>
        </w:rPr>
        <w:t>[ 33352 ]</w:t>
      </w:r>
      <w:r>
        <w:rPr>
          <w:rtl/>
        </w:rPr>
        <w:t xml:space="preserve"> 19</w:t>
      </w:r>
      <w:r w:rsidR="00A617A7">
        <w:rPr>
          <w:rFonts w:hint="cs"/>
          <w:rtl/>
        </w:rPr>
        <w:t xml:space="preserve"> - </w:t>
      </w:r>
      <w:r>
        <w:rPr>
          <w:rtl/>
        </w:rPr>
        <w:t>قال الكليني في أو</w:t>
      </w:r>
      <w:r>
        <w:rPr>
          <w:rFonts w:hint="cs"/>
          <w:rtl/>
        </w:rPr>
        <w:t>َّ</w:t>
      </w:r>
      <w:r>
        <w:rPr>
          <w:rtl/>
        </w:rPr>
        <w:t>ل الكافي: اعلم يا أخي</w:t>
      </w:r>
      <w:r>
        <w:rPr>
          <w:rFonts w:hint="cs"/>
          <w:rtl/>
        </w:rPr>
        <w:t xml:space="preserve"> </w:t>
      </w:r>
      <w:r>
        <w:rPr>
          <w:rtl/>
        </w:rPr>
        <w:t>! أنه لا يسع أحداً تمييز شيء مم</w:t>
      </w:r>
      <w:r>
        <w:rPr>
          <w:rFonts w:hint="cs"/>
          <w:rtl/>
        </w:rPr>
        <w:t>ّ</w:t>
      </w:r>
      <w:r>
        <w:rPr>
          <w:rtl/>
        </w:rPr>
        <w:t xml:space="preserve">ا اختلفت الرواية فيه عن العلماء </w:t>
      </w:r>
      <w:r w:rsidR="002630D5" w:rsidRPr="00D351B6">
        <w:rPr>
          <w:rStyle w:val="libNormalChar"/>
          <w:rFonts w:hint="cs"/>
          <w:rtl/>
        </w:rPr>
        <w:t xml:space="preserve">( </w:t>
      </w:r>
      <w:r w:rsidR="002630D5" w:rsidRPr="002630D5">
        <w:rPr>
          <w:rStyle w:val="libAlaemChar"/>
          <w:rFonts w:hint="cs"/>
          <w:rtl/>
        </w:rPr>
        <w:t>عليهم‌السلام</w:t>
      </w:r>
      <w:r w:rsidR="0074770B" w:rsidRPr="00D351B6">
        <w:rPr>
          <w:rStyle w:val="libNormalChar"/>
          <w:rFonts w:hint="cs"/>
          <w:rtl/>
        </w:rPr>
        <w:t>)</w:t>
      </w:r>
      <w:r>
        <w:rPr>
          <w:rtl/>
        </w:rPr>
        <w:t xml:space="preserve"> برأيه، </w:t>
      </w:r>
      <w:r w:rsidR="00D351B6">
        <w:rPr>
          <w:rtl/>
        </w:rPr>
        <w:t xml:space="preserve">إلّا </w:t>
      </w:r>
      <w:r>
        <w:rPr>
          <w:rtl/>
        </w:rPr>
        <w:t xml:space="preserve">على ما أطلقه العالم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326A19">
        <w:rPr>
          <w:rtl/>
        </w:rPr>
        <w:t>بقوله</w:t>
      </w:r>
      <w:r>
        <w:rPr>
          <w:rtl/>
        </w:rPr>
        <w:t>: اعرضوهما على كتاب الله عز</w:t>
      </w:r>
      <w:r>
        <w:rPr>
          <w:rFonts w:hint="cs"/>
          <w:rtl/>
        </w:rPr>
        <w:t>ّ</w:t>
      </w:r>
      <w:r>
        <w:rPr>
          <w:rtl/>
        </w:rPr>
        <w:t xml:space="preserve"> وجلّ</w:t>
      </w:r>
      <w:r>
        <w:rPr>
          <w:rFonts w:hint="cs"/>
          <w:rtl/>
        </w:rPr>
        <w:t>َ</w:t>
      </w:r>
      <w:r>
        <w:rPr>
          <w:rtl/>
        </w:rPr>
        <w:t>، فما وافق كتاب الله عزّ</w:t>
      </w:r>
      <w:r>
        <w:rPr>
          <w:rFonts w:hint="cs"/>
          <w:rtl/>
        </w:rPr>
        <w:t>َ</w:t>
      </w:r>
      <w:r>
        <w:rPr>
          <w:rtl/>
        </w:rPr>
        <w:t xml:space="preserve"> وجلّ</w:t>
      </w:r>
      <w:r>
        <w:rPr>
          <w:rFonts w:hint="cs"/>
          <w:rtl/>
        </w:rPr>
        <w:t>َ</w:t>
      </w:r>
      <w:r>
        <w:rPr>
          <w:rtl/>
        </w:rPr>
        <w:t xml:space="preserve"> فخذوه، وما خالف كتاب الله فرد</w:t>
      </w:r>
      <w:r>
        <w:rPr>
          <w:rFonts w:hint="cs"/>
          <w:rtl/>
        </w:rPr>
        <w:t>ّ</w:t>
      </w:r>
      <w:r>
        <w:rPr>
          <w:rtl/>
        </w:rPr>
        <w:t>وه.</w:t>
      </w:r>
    </w:p>
    <w:p w:rsidR="006E7D9D" w:rsidRDefault="006E7D9D" w:rsidP="006E7D9D">
      <w:pPr>
        <w:pStyle w:val="libNormal"/>
        <w:rPr>
          <w:rtl/>
        </w:rPr>
      </w:pPr>
      <w:r>
        <w:rPr>
          <w:rtl/>
        </w:rPr>
        <w:t xml:space="preserve">وقوله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دعوا ما وافق القوم، ف</w:t>
      </w:r>
      <w:r>
        <w:rPr>
          <w:rFonts w:hint="cs"/>
          <w:rtl/>
        </w:rPr>
        <w:t>إ</w:t>
      </w:r>
      <w:r>
        <w:rPr>
          <w:rtl/>
        </w:rPr>
        <w:t>ن</w:t>
      </w:r>
      <w:r>
        <w:rPr>
          <w:rFonts w:hint="cs"/>
          <w:rtl/>
        </w:rPr>
        <w:t>َّ</w:t>
      </w:r>
      <w:r>
        <w:rPr>
          <w:rtl/>
        </w:rPr>
        <w:t xml:space="preserve"> الر</w:t>
      </w:r>
      <w:r>
        <w:rPr>
          <w:rFonts w:hint="cs"/>
          <w:rtl/>
        </w:rPr>
        <w:t>ُ</w:t>
      </w:r>
      <w:r>
        <w:rPr>
          <w:rtl/>
        </w:rPr>
        <w:t>شد في خلافهم.</w:t>
      </w:r>
    </w:p>
    <w:p w:rsidR="006E7D9D" w:rsidRDefault="006E7D9D" w:rsidP="006E7D9D">
      <w:pPr>
        <w:pStyle w:val="libNormal"/>
        <w:rPr>
          <w:rtl/>
        </w:rPr>
      </w:pPr>
      <w:r>
        <w:rPr>
          <w:rtl/>
        </w:rPr>
        <w:t xml:space="preserve">وقوله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خذوا بالمجمع عليه، فإن</w:t>
      </w:r>
      <w:r>
        <w:rPr>
          <w:rFonts w:hint="cs"/>
          <w:rtl/>
        </w:rPr>
        <w:t>َّ</w:t>
      </w:r>
      <w:r>
        <w:rPr>
          <w:rtl/>
        </w:rPr>
        <w:t xml:space="preserve"> المجمع عليه لا ريب فيه</w:t>
      </w:r>
      <w:r>
        <w:rPr>
          <w:rFonts w:hint="cs"/>
          <w:rtl/>
        </w:rPr>
        <w:t>.</w:t>
      </w:r>
    </w:p>
    <w:p w:rsidR="006E7D9D" w:rsidRDefault="006E7D9D" w:rsidP="006E7D9D">
      <w:pPr>
        <w:pStyle w:val="libNormal"/>
        <w:rPr>
          <w:rtl/>
        </w:rPr>
      </w:pPr>
      <w:r>
        <w:rPr>
          <w:rtl/>
        </w:rPr>
        <w:t xml:space="preserve">ونحن لا نعرف من ذلك </w:t>
      </w:r>
      <w:r w:rsidR="00D351B6">
        <w:rPr>
          <w:rtl/>
        </w:rPr>
        <w:t xml:space="preserve">إلّا </w:t>
      </w:r>
      <w:r>
        <w:rPr>
          <w:rtl/>
        </w:rPr>
        <w:t>أقل</w:t>
      </w:r>
      <w:r>
        <w:rPr>
          <w:rFonts w:hint="cs"/>
          <w:rtl/>
        </w:rPr>
        <w:t>ّ</w:t>
      </w:r>
      <w:r>
        <w:rPr>
          <w:rtl/>
        </w:rPr>
        <w:t>ه، ولا نجد شيئاً أحوط، ولا أوسع من رد</w:t>
      </w:r>
      <w:r>
        <w:rPr>
          <w:rFonts w:hint="cs"/>
          <w:rtl/>
        </w:rPr>
        <w:t>ّ</w:t>
      </w:r>
      <w:r>
        <w:rPr>
          <w:rtl/>
        </w:rPr>
        <w:t xml:space="preserve"> علم ذلك كل</w:t>
      </w:r>
      <w:r>
        <w:rPr>
          <w:rFonts w:hint="cs"/>
          <w:rtl/>
        </w:rPr>
        <w:t>ّ</w:t>
      </w:r>
      <w:r>
        <w:rPr>
          <w:rtl/>
        </w:rPr>
        <w:t xml:space="preserve">ه إلى العالم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وقبول ما وسع من الامر فيه بقوله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بأي</w:t>
      </w:r>
      <w:r>
        <w:rPr>
          <w:rFonts w:hint="cs"/>
          <w:rtl/>
        </w:rPr>
        <w:t>ّ</w:t>
      </w:r>
      <w:r>
        <w:rPr>
          <w:rtl/>
        </w:rPr>
        <w:t>ما أخذتم من باب التسليم وسعكم.</w:t>
      </w:r>
    </w:p>
    <w:p w:rsidR="006E7D9D" w:rsidRDefault="006E7D9D" w:rsidP="006E7D9D">
      <w:pPr>
        <w:pStyle w:val="libNormal"/>
        <w:rPr>
          <w:rtl/>
        </w:rPr>
      </w:pPr>
      <w:r>
        <w:rPr>
          <w:rtl/>
        </w:rPr>
        <w:t>أقول: الظاهر أن</w:t>
      </w:r>
      <w:r>
        <w:rPr>
          <w:rFonts w:hint="cs"/>
          <w:rtl/>
        </w:rPr>
        <w:t>َّ</w:t>
      </w:r>
      <w:r>
        <w:rPr>
          <w:rtl/>
        </w:rPr>
        <w:t xml:space="preserve"> مراده في غير الدين والميراث بقرينة روايته لحديث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17</w:t>
      </w:r>
      <w:r w:rsidR="00A617A7">
        <w:rPr>
          <w:rtl/>
        </w:rPr>
        <w:t xml:space="preserve"> - </w:t>
      </w:r>
      <w:r>
        <w:rPr>
          <w:rtl/>
        </w:rPr>
        <w:t>الكافي 2: 173 / 7.</w:t>
      </w:r>
    </w:p>
    <w:p w:rsidR="006E7D9D" w:rsidRDefault="006E7D9D" w:rsidP="00D351B6">
      <w:pPr>
        <w:pStyle w:val="libFootnote0"/>
        <w:rPr>
          <w:rtl/>
        </w:rPr>
      </w:pPr>
      <w:r>
        <w:rPr>
          <w:rtl/>
        </w:rPr>
        <w:t>18</w:t>
      </w:r>
      <w:r w:rsidR="00A617A7">
        <w:rPr>
          <w:rtl/>
        </w:rPr>
        <w:t xml:space="preserve"> - </w:t>
      </w:r>
      <w:r>
        <w:rPr>
          <w:rtl/>
        </w:rPr>
        <w:t>الكافي 2: 176 / 4.</w:t>
      </w:r>
    </w:p>
    <w:p w:rsidR="006E7D9D" w:rsidRDefault="006E7D9D" w:rsidP="00D351B6">
      <w:pPr>
        <w:pStyle w:val="libFootnote0"/>
        <w:rPr>
          <w:rtl/>
        </w:rPr>
      </w:pPr>
      <w:r>
        <w:rPr>
          <w:rtl/>
        </w:rPr>
        <w:t>19</w:t>
      </w:r>
      <w:r w:rsidR="00A617A7">
        <w:rPr>
          <w:rtl/>
        </w:rPr>
        <w:t xml:space="preserve"> - </w:t>
      </w:r>
      <w:r>
        <w:rPr>
          <w:rtl/>
        </w:rPr>
        <w:t>الكافي 1: 7.</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عمر بن حنظلة السابق </w:t>
      </w:r>
      <w:r w:rsidRPr="006E7D9D">
        <w:rPr>
          <w:rStyle w:val="libFootnotenumChar"/>
          <w:rtl/>
        </w:rPr>
        <w:t>(1)</w:t>
      </w:r>
      <w:r>
        <w:rPr>
          <w:rtl/>
        </w:rPr>
        <w:t>، وذلك مع العجز عن الترجيح.</w:t>
      </w:r>
    </w:p>
    <w:p w:rsidR="006E7D9D" w:rsidRDefault="006E7D9D" w:rsidP="00A617A7">
      <w:pPr>
        <w:pStyle w:val="libNormal"/>
        <w:rPr>
          <w:rtl/>
        </w:rPr>
      </w:pPr>
      <w:r w:rsidRPr="00CE5C2A">
        <w:rPr>
          <w:rStyle w:val="libNormalChar"/>
          <w:rtl/>
        </w:rPr>
        <w:t>[ 33353 ]</w:t>
      </w:r>
      <w:r>
        <w:rPr>
          <w:rtl/>
        </w:rPr>
        <w:t xml:space="preserve"> 20</w:t>
      </w:r>
      <w:r w:rsidR="00A617A7">
        <w:rPr>
          <w:rFonts w:hint="cs"/>
          <w:rtl/>
        </w:rPr>
        <w:t xml:space="preserve"> - </w:t>
      </w:r>
      <w:r>
        <w:rPr>
          <w:rtl/>
        </w:rPr>
        <w:t>محمّد بن عليّ</w:t>
      </w:r>
      <w:r>
        <w:rPr>
          <w:rFonts w:hint="cs"/>
          <w:rtl/>
        </w:rPr>
        <w:t>ِ</w:t>
      </w:r>
      <w:r>
        <w:rPr>
          <w:rtl/>
        </w:rPr>
        <w:t xml:space="preserve"> بن الحسين بإسناده عن داود بن الحصين،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رجلين ات</w:t>
      </w:r>
      <w:r>
        <w:rPr>
          <w:rFonts w:hint="cs"/>
          <w:rtl/>
        </w:rPr>
        <w:t>ّ</w:t>
      </w:r>
      <w:r>
        <w:rPr>
          <w:rtl/>
        </w:rPr>
        <w:t>فقا على عدلين، جعلاهما بينهما في حكم، وقع بينهما فيه خلاف، فرضيا بالعدلين، فاختلف العدلان بينهما، عن قول أي</w:t>
      </w:r>
      <w:r>
        <w:rPr>
          <w:rFonts w:hint="cs"/>
          <w:rtl/>
        </w:rPr>
        <w:t>ّ</w:t>
      </w:r>
      <w:r>
        <w:rPr>
          <w:rtl/>
        </w:rPr>
        <w:t>هما يمضي الحكم</w:t>
      </w:r>
      <w:r>
        <w:rPr>
          <w:rFonts w:hint="cs"/>
          <w:rtl/>
        </w:rPr>
        <w:t xml:space="preserve"> </w:t>
      </w:r>
      <w:r>
        <w:rPr>
          <w:rtl/>
        </w:rPr>
        <w:t>؟ قال: ينظر إلى أفقههما وأعلمهما بأحاديثنا وأورعهما، فينفذ حكمه، ولا يلتفت إلى ال</w:t>
      </w:r>
      <w:r>
        <w:rPr>
          <w:rFonts w:hint="cs"/>
          <w:rtl/>
        </w:rPr>
        <w:t>آ</w:t>
      </w:r>
      <w:r>
        <w:rPr>
          <w:rtl/>
        </w:rPr>
        <w:t>خر.</w:t>
      </w:r>
    </w:p>
    <w:p w:rsidR="006E7D9D" w:rsidRDefault="006E7D9D" w:rsidP="0074770B">
      <w:pPr>
        <w:pStyle w:val="libNormal"/>
        <w:rPr>
          <w:rtl/>
        </w:rPr>
      </w:pPr>
      <w:r>
        <w:rPr>
          <w:rtl/>
        </w:rPr>
        <w:t>ورواه الشيخ بإسناده عن محمّد بن عليّ</w:t>
      </w:r>
      <w:r>
        <w:rPr>
          <w:rFonts w:hint="cs"/>
          <w:rtl/>
        </w:rPr>
        <w:t>ِ</w:t>
      </w:r>
      <w:r>
        <w:rPr>
          <w:rtl/>
        </w:rPr>
        <w:t xml:space="preserve"> بن محبوب، عن الحسن بن موسى الخشاب، عن أحمد بن محمّد بن أبي نصر، عن داود بن الحصين مثله </w:t>
      </w:r>
      <w:r w:rsidRPr="006E7D9D">
        <w:rPr>
          <w:rStyle w:val="libFootnotenumChar"/>
          <w:rtl/>
        </w:rPr>
        <w:t>(</w:t>
      </w:r>
      <w:r w:rsidR="0074770B">
        <w:rPr>
          <w:rStyle w:val="libFootnotenumChar"/>
          <w:rFonts w:hint="cs"/>
          <w:rtl/>
        </w:rPr>
        <w:t>2</w:t>
      </w:r>
      <w:r w:rsidRPr="006E7D9D">
        <w:rPr>
          <w:rStyle w:val="libFootnotenumChar"/>
          <w:rtl/>
        </w:rPr>
        <w:t>)</w:t>
      </w:r>
      <w:r>
        <w:rPr>
          <w:rtl/>
        </w:rPr>
        <w:t>.</w:t>
      </w:r>
    </w:p>
    <w:p w:rsidR="006E7D9D" w:rsidRDefault="006E7D9D" w:rsidP="0074770B">
      <w:pPr>
        <w:pStyle w:val="libNormal"/>
        <w:rPr>
          <w:rtl/>
        </w:rPr>
      </w:pPr>
      <w:r w:rsidRPr="00CE5C2A">
        <w:rPr>
          <w:rStyle w:val="libNormalChar"/>
          <w:rtl/>
        </w:rPr>
        <w:t>[ 33354 ]</w:t>
      </w:r>
      <w:r>
        <w:rPr>
          <w:rtl/>
        </w:rPr>
        <w:t xml:space="preserve"> 21</w:t>
      </w:r>
      <w:r w:rsidR="00A617A7">
        <w:rPr>
          <w:rFonts w:hint="cs"/>
          <w:rtl/>
        </w:rPr>
        <w:t xml:space="preserve"> - </w:t>
      </w:r>
      <w:r>
        <w:rPr>
          <w:rtl/>
        </w:rPr>
        <w:t xml:space="preserve">وفي </w:t>
      </w:r>
      <w:r w:rsidRPr="00D351B6">
        <w:rPr>
          <w:rStyle w:val="libNormalChar"/>
          <w:rtl/>
        </w:rPr>
        <w:t xml:space="preserve">( </w:t>
      </w:r>
      <w:r>
        <w:rPr>
          <w:rtl/>
        </w:rPr>
        <w:t>عيون الأخبار</w:t>
      </w:r>
      <w:r w:rsidRPr="00D351B6">
        <w:rPr>
          <w:rStyle w:val="libNormalChar"/>
          <w:rtl/>
        </w:rPr>
        <w:t xml:space="preserve"> )</w:t>
      </w:r>
      <w:r>
        <w:rPr>
          <w:rtl/>
        </w:rPr>
        <w:t xml:space="preserve"> عن أبيه، ومحم</w:t>
      </w:r>
      <w:r>
        <w:rPr>
          <w:rFonts w:hint="cs"/>
          <w:rtl/>
        </w:rPr>
        <w:t>ّ</w:t>
      </w:r>
      <w:r>
        <w:rPr>
          <w:rtl/>
        </w:rPr>
        <w:t>د بن الحسن بن أحمد بن الوليد جميعاً، عن سعد بن عبد الله، عن محمّد بن عبد الله المسمعي، عن أحمد بن الحسن الميثمي، أن</w:t>
      </w:r>
      <w:r>
        <w:rPr>
          <w:rFonts w:hint="cs"/>
          <w:rtl/>
        </w:rPr>
        <w:t>ّ</w:t>
      </w:r>
      <w:r>
        <w:rPr>
          <w:rtl/>
        </w:rPr>
        <w:t xml:space="preserve">ه سأل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يوما</w:t>
      </w:r>
      <w:r>
        <w:rPr>
          <w:rFonts w:hint="cs"/>
          <w:rtl/>
        </w:rPr>
        <w:t>ً</w:t>
      </w:r>
      <w:r>
        <w:rPr>
          <w:rtl/>
        </w:rPr>
        <w:t xml:space="preserve"> وقد اجتمع عنده قوم من أصحابه، وقد كانوا يتنازعون في الحديثين المختلفين عن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في الشيء الواحد، فقال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 xml:space="preserve"> الله حر</w:t>
      </w:r>
      <w:r>
        <w:rPr>
          <w:rFonts w:hint="cs"/>
          <w:rtl/>
        </w:rPr>
        <w:t>ّ</w:t>
      </w:r>
      <w:r>
        <w:rPr>
          <w:rtl/>
        </w:rPr>
        <w:t>م حراما</w:t>
      </w:r>
      <w:r>
        <w:rPr>
          <w:rFonts w:hint="cs"/>
          <w:rtl/>
        </w:rPr>
        <w:t>ً</w:t>
      </w:r>
      <w:r>
        <w:rPr>
          <w:rtl/>
        </w:rPr>
        <w:t>، وأحل</w:t>
      </w:r>
      <w:r>
        <w:rPr>
          <w:rFonts w:hint="cs"/>
          <w:rtl/>
        </w:rPr>
        <w:t>ّ</w:t>
      </w:r>
      <w:r>
        <w:rPr>
          <w:rtl/>
        </w:rPr>
        <w:t xml:space="preserve"> حلالا</w:t>
      </w:r>
      <w:r>
        <w:rPr>
          <w:rFonts w:hint="cs"/>
          <w:rtl/>
        </w:rPr>
        <w:t>ً</w:t>
      </w:r>
      <w:r>
        <w:rPr>
          <w:rtl/>
        </w:rPr>
        <w:t>، وفرض فرائض، فما جاء في تحليل ما حر</w:t>
      </w:r>
      <w:r>
        <w:rPr>
          <w:rFonts w:hint="cs"/>
          <w:rtl/>
        </w:rPr>
        <w:t>ّ</w:t>
      </w:r>
      <w:r>
        <w:rPr>
          <w:rtl/>
        </w:rPr>
        <w:t>م الله، أو في تحريم ما أحل</w:t>
      </w:r>
      <w:r>
        <w:rPr>
          <w:rFonts w:hint="cs"/>
          <w:rtl/>
        </w:rPr>
        <w:t>ّ</w:t>
      </w:r>
      <w:r>
        <w:rPr>
          <w:rtl/>
        </w:rPr>
        <w:t xml:space="preserve"> الله، أو دفع فريضة في كتاب الله رسمها بين قائم بلا ناسخ نسخ ذلك، فذلك ما لا يسع الأخذ به، لأن</w:t>
      </w:r>
      <w:r>
        <w:rPr>
          <w:rFonts w:hint="cs"/>
          <w:rtl/>
        </w:rPr>
        <w:t>َّ</w:t>
      </w:r>
      <w:r>
        <w:rPr>
          <w:rtl/>
        </w:rPr>
        <w:t xml:space="preserve">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لم يكن ليحر</w:t>
      </w:r>
      <w:r>
        <w:rPr>
          <w:rFonts w:hint="cs"/>
          <w:rtl/>
        </w:rPr>
        <w:t>ّ</w:t>
      </w:r>
      <w:r>
        <w:rPr>
          <w:rtl/>
        </w:rPr>
        <w:t>م ما أحل</w:t>
      </w:r>
      <w:r>
        <w:rPr>
          <w:rFonts w:hint="cs"/>
          <w:rtl/>
        </w:rPr>
        <w:t>َّ</w:t>
      </w:r>
      <w:r>
        <w:rPr>
          <w:rtl/>
        </w:rPr>
        <w:t xml:space="preserve"> الله، ولا ليحل</w:t>
      </w:r>
      <w:r>
        <w:rPr>
          <w:rFonts w:hint="cs"/>
          <w:rtl/>
        </w:rPr>
        <w:t>ّ</w:t>
      </w:r>
      <w:r>
        <w:rPr>
          <w:rtl/>
        </w:rPr>
        <w:t>ل ما حرّم الله، ولا ليغي</w:t>
      </w:r>
      <w:r>
        <w:rPr>
          <w:rFonts w:hint="cs"/>
          <w:rtl/>
        </w:rPr>
        <w:t>ّ</w:t>
      </w:r>
      <w:r>
        <w:rPr>
          <w:rtl/>
        </w:rPr>
        <w:t>ر فرائض الله وأحكامه، كان في ذلك كل</w:t>
      </w:r>
      <w:r>
        <w:rPr>
          <w:rFonts w:hint="cs"/>
          <w:rtl/>
        </w:rPr>
        <w:t>ّ</w:t>
      </w:r>
      <w:r>
        <w:rPr>
          <w:rtl/>
        </w:rPr>
        <w:t>ه مت</w:t>
      </w:r>
      <w:r>
        <w:rPr>
          <w:rFonts w:hint="cs"/>
          <w:rtl/>
        </w:rPr>
        <w:t>ّ</w:t>
      </w:r>
      <w:r>
        <w:rPr>
          <w:rtl/>
        </w:rPr>
        <w:t>بعا</w:t>
      </w:r>
      <w:r>
        <w:rPr>
          <w:rFonts w:hint="cs"/>
          <w:rtl/>
        </w:rPr>
        <w:t>ً</w:t>
      </w:r>
      <w:r>
        <w:rPr>
          <w:rtl/>
        </w:rPr>
        <w:t xml:space="preserve"> مسل</w:t>
      </w:r>
      <w:r>
        <w:rPr>
          <w:rFonts w:hint="cs"/>
          <w:rtl/>
        </w:rPr>
        <w:t>ّ</w:t>
      </w:r>
      <w:r>
        <w:rPr>
          <w:rtl/>
        </w:rPr>
        <w:t>ما</w:t>
      </w:r>
      <w:r>
        <w:rPr>
          <w:rFonts w:hint="cs"/>
          <w:rtl/>
        </w:rPr>
        <w:t>ً</w:t>
      </w:r>
      <w:r>
        <w:rPr>
          <w:rtl/>
        </w:rPr>
        <w:t xml:space="preserve"> مؤد</w:t>
      </w:r>
      <w:r>
        <w:rPr>
          <w:rFonts w:hint="cs"/>
          <w:rtl/>
        </w:rPr>
        <w:t>ِّ</w:t>
      </w:r>
      <w:r>
        <w:rPr>
          <w:rtl/>
        </w:rPr>
        <w:t>يا</w:t>
      </w:r>
      <w:r>
        <w:rPr>
          <w:rFonts w:hint="cs"/>
          <w:rtl/>
        </w:rPr>
        <w:t>ً</w:t>
      </w:r>
      <w:r>
        <w:rPr>
          <w:rtl/>
        </w:rPr>
        <w:t xml:space="preserve"> عن الله، وذلك قول الله: </w:t>
      </w:r>
      <w:r w:rsidRPr="0074770B">
        <w:rPr>
          <w:rStyle w:val="libAlaemChar"/>
          <w:rtl/>
        </w:rPr>
        <w:t>(</w:t>
      </w:r>
      <w:r w:rsidRPr="00D351B6">
        <w:rPr>
          <w:rStyle w:val="libNormalChar"/>
          <w:rFonts w:hint="cs"/>
          <w:rtl/>
        </w:rPr>
        <w:t xml:space="preserve"> </w:t>
      </w:r>
      <w:r w:rsidRPr="006E7D9D">
        <w:rPr>
          <w:rStyle w:val="libAieChar"/>
          <w:rFonts w:hint="cs"/>
          <w:rtl/>
        </w:rPr>
        <w:t xml:space="preserve">إِنْ أَتَّبِعُ </w:t>
      </w:r>
      <w:r w:rsidR="00D351B6">
        <w:rPr>
          <w:rStyle w:val="libAieChar"/>
          <w:rFonts w:hint="cs"/>
          <w:rtl/>
        </w:rPr>
        <w:t xml:space="preserve">إلّا </w:t>
      </w:r>
      <w:r w:rsidRPr="006E7D9D">
        <w:rPr>
          <w:rStyle w:val="libAieChar"/>
          <w:rFonts w:hint="cs"/>
          <w:rtl/>
        </w:rPr>
        <w:t>مَا يُوحَىٰ إِلَيَّ</w:t>
      </w:r>
      <w:r w:rsidRPr="00D351B6">
        <w:rPr>
          <w:rStyle w:val="libNormalChar"/>
          <w:rtl/>
        </w:rPr>
        <w:t xml:space="preserve"> </w:t>
      </w:r>
      <w:r w:rsidRPr="0074770B">
        <w:rPr>
          <w:rStyle w:val="libAlaemChar"/>
          <w:rtl/>
        </w:rPr>
        <w:t>)</w:t>
      </w:r>
      <w:r>
        <w:rPr>
          <w:rtl/>
        </w:rPr>
        <w:t xml:space="preserve"> </w:t>
      </w:r>
      <w:r w:rsidRPr="006E7D9D">
        <w:rPr>
          <w:rStyle w:val="libFootnotenumChar"/>
          <w:rtl/>
        </w:rPr>
        <w:t>(</w:t>
      </w:r>
      <w:r w:rsidR="0074770B">
        <w:rPr>
          <w:rStyle w:val="libFootnotenumChar"/>
          <w:rFonts w:hint="cs"/>
          <w:rtl/>
        </w:rPr>
        <w:t>3</w:t>
      </w:r>
      <w:r w:rsidRPr="006E7D9D">
        <w:rPr>
          <w:rStyle w:val="libFootnotenumChar"/>
          <w:rtl/>
        </w:rPr>
        <w:t>)</w:t>
      </w:r>
      <w:r>
        <w:rPr>
          <w:rtl/>
        </w:rPr>
        <w:t xml:space="preserve"> فكان </w:t>
      </w:r>
      <w:r w:rsidRPr="00D351B6">
        <w:rPr>
          <w:rStyle w:val="libNormalChar"/>
          <w:rtl/>
        </w:rPr>
        <w:t xml:space="preserve">( </w:t>
      </w:r>
      <w:r>
        <w:rPr>
          <w:rtl/>
        </w:rPr>
        <w:t xml:space="preserve">عليه </w:t>
      </w:r>
    </w:p>
    <w:p w:rsidR="006E7D9D" w:rsidRPr="00296D77" w:rsidRDefault="00D351B6" w:rsidP="00D351B6">
      <w:pPr>
        <w:pStyle w:val="libLine"/>
        <w:rPr>
          <w:rtl/>
        </w:rPr>
      </w:pPr>
      <w:r>
        <w:rPr>
          <w:rFonts w:hint="cs"/>
          <w:rtl/>
        </w:rPr>
        <w:t>____________________</w:t>
      </w:r>
    </w:p>
    <w:p w:rsidR="006E7D9D" w:rsidRPr="006D3E22" w:rsidRDefault="006E7D9D" w:rsidP="00D351B6">
      <w:pPr>
        <w:pStyle w:val="libFootnote0"/>
        <w:rPr>
          <w:rtl/>
        </w:rPr>
      </w:pPr>
      <w:r w:rsidRPr="006D3E22">
        <w:rPr>
          <w:rtl/>
        </w:rPr>
        <w:t>(1)</w:t>
      </w:r>
      <w:r>
        <w:rPr>
          <w:rtl/>
        </w:rPr>
        <w:t xml:space="preserve"> تقدم في الحديث 1 من هذا الباب.</w:t>
      </w:r>
    </w:p>
    <w:p w:rsidR="006E7D9D" w:rsidRDefault="006E7D9D" w:rsidP="00D351B6">
      <w:pPr>
        <w:pStyle w:val="libFootnote0"/>
        <w:rPr>
          <w:rtl/>
        </w:rPr>
      </w:pPr>
      <w:r>
        <w:rPr>
          <w:rtl/>
        </w:rPr>
        <w:t>20</w:t>
      </w:r>
      <w:r w:rsidR="00A617A7">
        <w:rPr>
          <w:rtl/>
        </w:rPr>
        <w:t xml:space="preserve"> - </w:t>
      </w:r>
      <w:r>
        <w:rPr>
          <w:rtl/>
        </w:rPr>
        <w:t>الفقيه 3: 5 / 17.</w:t>
      </w:r>
    </w:p>
    <w:p w:rsidR="006E7D9D" w:rsidRPr="006D3E22" w:rsidRDefault="006E7D9D" w:rsidP="0074770B">
      <w:pPr>
        <w:pStyle w:val="libFootnote0"/>
        <w:rPr>
          <w:rtl/>
        </w:rPr>
      </w:pPr>
      <w:r w:rsidRPr="006D3E22">
        <w:rPr>
          <w:rtl/>
        </w:rPr>
        <w:t>(</w:t>
      </w:r>
      <w:r w:rsidR="0074770B">
        <w:rPr>
          <w:rFonts w:hint="cs"/>
          <w:rtl/>
        </w:rPr>
        <w:t>2</w:t>
      </w:r>
      <w:r w:rsidRPr="006D3E22">
        <w:rPr>
          <w:rtl/>
        </w:rPr>
        <w:t>) التهذيب 6</w:t>
      </w:r>
      <w:r>
        <w:rPr>
          <w:rtl/>
        </w:rPr>
        <w:t>:</w:t>
      </w:r>
      <w:r w:rsidRPr="006D3E22">
        <w:rPr>
          <w:rtl/>
        </w:rPr>
        <w:t xml:space="preserve"> 301</w:t>
      </w:r>
      <w:r>
        <w:rPr>
          <w:rtl/>
        </w:rPr>
        <w:t xml:space="preserve"> / 843.</w:t>
      </w:r>
    </w:p>
    <w:p w:rsidR="006E7D9D" w:rsidRDefault="006E7D9D" w:rsidP="00D351B6">
      <w:pPr>
        <w:pStyle w:val="libFootnote0"/>
        <w:rPr>
          <w:rtl/>
        </w:rPr>
      </w:pPr>
      <w:r>
        <w:rPr>
          <w:rtl/>
        </w:rPr>
        <w:t>21</w:t>
      </w:r>
      <w:r w:rsidR="00A617A7">
        <w:rPr>
          <w:rtl/>
        </w:rPr>
        <w:t xml:space="preserve"> - </w:t>
      </w:r>
      <w:r>
        <w:rPr>
          <w:rtl/>
        </w:rPr>
        <w:t xml:space="preserve">عيون </w:t>
      </w:r>
      <w:r>
        <w:rPr>
          <w:rFonts w:hint="cs"/>
          <w:rtl/>
        </w:rPr>
        <w:t>أ</w:t>
      </w:r>
      <w:r>
        <w:rPr>
          <w:rtl/>
        </w:rPr>
        <w:t xml:space="preserve">خبار </w:t>
      </w:r>
      <w:r w:rsidRPr="0074770B">
        <w:rPr>
          <w:rtl/>
        </w:rPr>
        <w:t xml:space="preserve">الرضا </w:t>
      </w:r>
      <w:r w:rsidR="002630D5" w:rsidRPr="0074770B">
        <w:rPr>
          <w:rFonts w:hint="cs"/>
          <w:rtl/>
        </w:rPr>
        <w:t xml:space="preserve">( </w:t>
      </w:r>
      <w:r w:rsidR="002630D5" w:rsidRPr="0074770B">
        <w:rPr>
          <w:rStyle w:val="libFootnoteAlaemChar"/>
          <w:rFonts w:hint="cs"/>
          <w:rtl/>
        </w:rPr>
        <w:t xml:space="preserve">عليه‌السلام </w:t>
      </w:r>
      <w:r w:rsidR="002630D5" w:rsidRPr="0074770B">
        <w:rPr>
          <w:rFonts w:hint="cs"/>
          <w:rtl/>
        </w:rPr>
        <w:t xml:space="preserve">) </w:t>
      </w:r>
      <w:r w:rsidRPr="0074770B">
        <w:rPr>
          <w:rtl/>
        </w:rPr>
        <w:t>2: 20</w:t>
      </w:r>
      <w:r>
        <w:rPr>
          <w:rtl/>
        </w:rPr>
        <w:t xml:space="preserve"> / 45.</w:t>
      </w:r>
    </w:p>
    <w:p w:rsidR="006E7D9D" w:rsidRPr="006D3E22" w:rsidRDefault="006E7D9D" w:rsidP="0074770B">
      <w:pPr>
        <w:pStyle w:val="libFootnote0"/>
        <w:rPr>
          <w:rtl/>
        </w:rPr>
      </w:pPr>
      <w:r w:rsidRPr="006D3E22">
        <w:rPr>
          <w:rtl/>
        </w:rPr>
        <w:t>(</w:t>
      </w:r>
      <w:r w:rsidR="0074770B">
        <w:rPr>
          <w:rFonts w:hint="cs"/>
          <w:rtl/>
        </w:rPr>
        <w:t>3</w:t>
      </w:r>
      <w:r w:rsidRPr="006D3E22">
        <w:rPr>
          <w:rtl/>
        </w:rPr>
        <w:t>) الانعام 6</w:t>
      </w:r>
      <w:r>
        <w:rPr>
          <w:rtl/>
        </w:rPr>
        <w:t>:</w:t>
      </w:r>
      <w:r w:rsidRPr="006D3E22">
        <w:rPr>
          <w:rtl/>
        </w:rPr>
        <w:t xml:space="preserve"> 50</w:t>
      </w:r>
      <w:r>
        <w:rPr>
          <w:rtl/>
        </w:rPr>
        <w:t>،</w:t>
      </w:r>
      <w:r w:rsidRPr="006D3E22">
        <w:rPr>
          <w:rtl/>
        </w:rPr>
        <w:t xml:space="preserve"> يونس 10</w:t>
      </w:r>
      <w:r>
        <w:rPr>
          <w:rtl/>
        </w:rPr>
        <w:t>:</w:t>
      </w:r>
      <w:r w:rsidRPr="006D3E22">
        <w:rPr>
          <w:rtl/>
        </w:rPr>
        <w:t xml:space="preserve"> 15</w:t>
      </w:r>
      <w:r>
        <w:rPr>
          <w:rtl/>
        </w:rPr>
        <w:t>،</w:t>
      </w:r>
      <w:r w:rsidRPr="006D3E22">
        <w:rPr>
          <w:rtl/>
        </w:rPr>
        <w:t xml:space="preserve"> الاحقاف 46</w:t>
      </w:r>
      <w:r>
        <w:rPr>
          <w:rtl/>
        </w:rPr>
        <w:t>:</w:t>
      </w:r>
      <w:r w:rsidRPr="006D3E22">
        <w:rPr>
          <w:rtl/>
        </w:rPr>
        <w:t xml:space="preserve"> 9</w:t>
      </w:r>
      <w:r>
        <w:rPr>
          <w:rtl/>
        </w:rPr>
        <w:t>.</w:t>
      </w:r>
    </w:p>
    <w:p w:rsidR="006E7D9D" w:rsidRDefault="006E7D9D" w:rsidP="00D351B6">
      <w:pPr>
        <w:pStyle w:val="libNormal"/>
        <w:rPr>
          <w:rtl/>
        </w:rPr>
      </w:pPr>
      <w:r>
        <w:rPr>
          <w:rtl/>
        </w:rPr>
        <w:br w:type="page"/>
      </w:r>
    </w:p>
    <w:p w:rsidR="006E7D9D" w:rsidRDefault="006E7D9D" w:rsidP="0024128E">
      <w:pPr>
        <w:pStyle w:val="libNormal"/>
        <w:rPr>
          <w:rtl/>
        </w:rPr>
      </w:pPr>
      <w:r>
        <w:rPr>
          <w:rtl/>
        </w:rPr>
        <w:lastRenderedPageBreak/>
        <w:t>السلام</w:t>
      </w:r>
      <w:r w:rsidRPr="00D351B6">
        <w:rPr>
          <w:rStyle w:val="libNormalChar"/>
          <w:rtl/>
        </w:rPr>
        <w:t xml:space="preserve"> )</w:t>
      </w:r>
      <w:r>
        <w:rPr>
          <w:rtl/>
        </w:rPr>
        <w:t xml:space="preserve"> مت</w:t>
      </w:r>
      <w:r>
        <w:rPr>
          <w:rFonts w:hint="cs"/>
          <w:rtl/>
        </w:rPr>
        <w:t>ّ</w:t>
      </w:r>
      <w:r>
        <w:rPr>
          <w:rtl/>
        </w:rPr>
        <w:t>بعا لله، مؤد</w:t>
      </w:r>
      <w:r>
        <w:rPr>
          <w:rFonts w:hint="cs"/>
          <w:rtl/>
        </w:rPr>
        <w:t>ِّ</w:t>
      </w:r>
      <w:r>
        <w:rPr>
          <w:rtl/>
        </w:rPr>
        <w:t>يا</w:t>
      </w:r>
      <w:r>
        <w:rPr>
          <w:rFonts w:hint="cs"/>
          <w:rtl/>
        </w:rPr>
        <w:t>ً</w:t>
      </w:r>
      <w:r>
        <w:rPr>
          <w:rtl/>
        </w:rPr>
        <w:t xml:space="preserve"> عن الله ما أمره به من تبليغ الرسالة، قلت: ف</w:t>
      </w:r>
      <w:r>
        <w:rPr>
          <w:rFonts w:hint="cs"/>
          <w:rtl/>
        </w:rPr>
        <w:t>إ</w:t>
      </w:r>
      <w:r>
        <w:rPr>
          <w:rtl/>
        </w:rPr>
        <w:t xml:space="preserve">نه يرد عنكم الحديث في الشيء عن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مم</w:t>
      </w:r>
      <w:r>
        <w:rPr>
          <w:rFonts w:hint="cs"/>
          <w:rtl/>
        </w:rPr>
        <w:t>ّ</w:t>
      </w:r>
      <w:r>
        <w:rPr>
          <w:rtl/>
        </w:rPr>
        <w:t>ا ليس في الكتاب، وهو في السن</w:t>
      </w:r>
      <w:r>
        <w:rPr>
          <w:rFonts w:hint="cs"/>
          <w:rtl/>
        </w:rPr>
        <w:t>ّ</w:t>
      </w:r>
      <w:r>
        <w:rPr>
          <w:rtl/>
        </w:rPr>
        <w:t>ة، ثمّ</w:t>
      </w:r>
      <w:r>
        <w:rPr>
          <w:rFonts w:hint="cs"/>
          <w:rtl/>
        </w:rPr>
        <w:t>َ</w:t>
      </w:r>
      <w:r>
        <w:rPr>
          <w:rtl/>
        </w:rPr>
        <w:t xml:space="preserve"> يرد خلافه، فقال: كذلك قد نهى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576FB3">
        <w:rPr>
          <w:rtl/>
        </w:rPr>
        <w:t>عن</w:t>
      </w:r>
      <w:r>
        <w:rPr>
          <w:rtl/>
        </w:rPr>
        <w:t xml:space="preserve"> أشياء، نهى حرام فوافق في ذلك نهيه نهى الله، وأمر بأشياء فصار ذلك الأمر واجبا</w:t>
      </w:r>
      <w:r>
        <w:rPr>
          <w:rFonts w:hint="cs"/>
          <w:rtl/>
        </w:rPr>
        <w:t>ً</w:t>
      </w:r>
      <w:r>
        <w:rPr>
          <w:rtl/>
        </w:rPr>
        <w:t xml:space="preserve"> لازما</w:t>
      </w:r>
      <w:r>
        <w:rPr>
          <w:rFonts w:hint="cs"/>
          <w:rtl/>
        </w:rPr>
        <w:t>ً</w:t>
      </w:r>
      <w:r>
        <w:rPr>
          <w:rtl/>
        </w:rPr>
        <w:t xml:space="preserve"> كعدل فرائض الله، فوافق في ذلك أمره أمر الله، فما جاء في النهي عن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نهي حرام، ثمّ</w:t>
      </w:r>
      <w:r>
        <w:rPr>
          <w:rFonts w:hint="cs"/>
          <w:rtl/>
        </w:rPr>
        <w:t>َ</w:t>
      </w:r>
      <w:r>
        <w:rPr>
          <w:rtl/>
        </w:rPr>
        <w:t xml:space="preserve"> جاء خلافه لم يسغ استعمال ذلك، وكذلك فيما أمر به، ل</w:t>
      </w:r>
      <w:r>
        <w:rPr>
          <w:rFonts w:hint="cs"/>
          <w:rtl/>
        </w:rPr>
        <w:t>أ</w:t>
      </w:r>
      <w:r>
        <w:rPr>
          <w:rtl/>
        </w:rPr>
        <w:t>ن</w:t>
      </w:r>
      <w:r>
        <w:rPr>
          <w:rFonts w:hint="cs"/>
          <w:rtl/>
        </w:rPr>
        <w:t>ّ</w:t>
      </w:r>
      <w:r>
        <w:rPr>
          <w:rtl/>
        </w:rPr>
        <w:t>ا لا نرخ</w:t>
      </w:r>
      <w:r>
        <w:rPr>
          <w:rFonts w:hint="cs"/>
          <w:rtl/>
        </w:rPr>
        <w:t>ّ</w:t>
      </w:r>
      <w:r>
        <w:rPr>
          <w:rtl/>
        </w:rPr>
        <w:t>ص فيما لم يرخ</w:t>
      </w:r>
      <w:r>
        <w:rPr>
          <w:rFonts w:hint="cs"/>
          <w:rtl/>
        </w:rPr>
        <w:t>ّ</w:t>
      </w:r>
      <w:r>
        <w:rPr>
          <w:rtl/>
        </w:rPr>
        <w:t xml:space="preserve">ص فيه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ولا نأمر بخلاف ما أمر به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w:t>
      </w:r>
      <w:r>
        <w:rPr>
          <w:rFonts w:hint="cs"/>
          <w:rtl/>
        </w:rPr>
        <w:t xml:space="preserve"> </w:t>
      </w:r>
      <w:r w:rsidR="00D351B6">
        <w:rPr>
          <w:rtl/>
        </w:rPr>
        <w:t xml:space="preserve">إلّا </w:t>
      </w:r>
      <w:r>
        <w:rPr>
          <w:rtl/>
        </w:rPr>
        <w:t>لعل</w:t>
      </w:r>
      <w:r>
        <w:rPr>
          <w:rFonts w:hint="cs"/>
          <w:rtl/>
        </w:rPr>
        <w:t>ّ</w:t>
      </w:r>
      <w:r>
        <w:rPr>
          <w:rtl/>
        </w:rPr>
        <w:t>ة خوف ضرورة، فأم</w:t>
      </w:r>
      <w:r>
        <w:rPr>
          <w:rFonts w:hint="cs"/>
          <w:rtl/>
        </w:rPr>
        <w:t>ّ</w:t>
      </w:r>
      <w:r>
        <w:rPr>
          <w:rtl/>
        </w:rPr>
        <w:t>ا أن نستحل</w:t>
      </w:r>
      <w:r>
        <w:rPr>
          <w:rFonts w:hint="cs"/>
          <w:rtl/>
        </w:rPr>
        <w:t>َّ</w:t>
      </w:r>
      <w:r>
        <w:rPr>
          <w:rtl/>
        </w:rPr>
        <w:t xml:space="preserve"> ما حر</w:t>
      </w:r>
      <w:r>
        <w:rPr>
          <w:rFonts w:hint="cs"/>
          <w:rtl/>
        </w:rPr>
        <w:t>َّ</w:t>
      </w:r>
      <w:r>
        <w:rPr>
          <w:rtl/>
        </w:rPr>
        <w:t xml:space="preserve">م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أو نحرِّم ما استحل</w:t>
      </w:r>
      <w:r>
        <w:rPr>
          <w:rFonts w:hint="cs"/>
          <w:rtl/>
        </w:rPr>
        <w:t>ّ</w:t>
      </w:r>
      <w:r>
        <w:rPr>
          <w:rtl/>
        </w:rPr>
        <w:t xml:space="preserve">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فلا يكون ذلك أبدا</w:t>
      </w:r>
      <w:r>
        <w:rPr>
          <w:rFonts w:hint="cs"/>
          <w:rtl/>
        </w:rPr>
        <w:t>ً</w:t>
      </w:r>
      <w:r>
        <w:rPr>
          <w:rtl/>
        </w:rPr>
        <w:t>، لأن</w:t>
      </w:r>
      <w:r>
        <w:rPr>
          <w:rFonts w:hint="cs"/>
          <w:rtl/>
        </w:rPr>
        <w:t>ّ</w:t>
      </w:r>
      <w:r>
        <w:rPr>
          <w:rtl/>
        </w:rPr>
        <w:t xml:space="preserve">ا تابعون لرسول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مسلمون له، كما كان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تابعا</w:t>
      </w:r>
      <w:r>
        <w:rPr>
          <w:rFonts w:hint="cs"/>
          <w:rtl/>
        </w:rPr>
        <w:t>ً</w:t>
      </w:r>
      <w:r>
        <w:rPr>
          <w:rtl/>
        </w:rPr>
        <w:t xml:space="preserve"> لأمر رب</w:t>
      </w:r>
      <w:r>
        <w:rPr>
          <w:rFonts w:hint="cs"/>
          <w:rtl/>
        </w:rPr>
        <w:t>ّ</w:t>
      </w:r>
      <w:r>
        <w:rPr>
          <w:rtl/>
        </w:rPr>
        <w:t>ه، مسل</w:t>
      </w:r>
      <w:r>
        <w:rPr>
          <w:rFonts w:hint="cs"/>
          <w:rtl/>
        </w:rPr>
        <w:t>ّ</w:t>
      </w:r>
      <w:r>
        <w:rPr>
          <w:rtl/>
        </w:rPr>
        <w:t>ما</w:t>
      </w:r>
      <w:r>
        <w:rPr>
          <w:rFonts w:hint="cs"/>
          <w:rtl/>
        </w:rPr>
        <w:t>ً</w:t>
      </w:r>
      <w:r>
        <w:rPr>
          <w:rtl/>
        </w:rPr>
        <w:t xml:space="preserve"> له، وقال الله عزّ</w:t>
      </w:r>
      <w:r>
        <w:rPr>
          <w:rFonts w:hint="cs"/>
          <w:rtl/>
        </w:rPr>
        <w:t>َ</w:t>
      </w:r>
      <w:r>
        <w:rPr>
          <w:rtl/>
        </w:rPr>
        <w:t xml:space="preserve"> وجلّ</w:t>
      </w:r>
      <w:r>
        <w:rPr>
          <w:rFonts w:hint="cs"/>
          <w:rtl/>
        </w:rPr>
        <w:t>َ</w:t>
      </w:r>
      <w:r>
        <w:rPr>
          <w:rtl/>
        </w:rPr>
        <w:t xml:space="preserve">: </w:t>
      </w:r>
      <w:r w:rsidRPr="0024128E">
        <w:rPr>
          <w:rStyle w:val="libAlaemChar"/>
          <w:rtl/>
        </w:rPr>
        <w:t>(</w:t>
      </w:r>
      <w:r w:rsidRPr="00D351B6">
        <w:rPr>
          <w:rStyle w:val="libNormalChar"/>
          <w:rFonts w:hint="cs"/>
          <w:rtl/>
        </w:rPr>
        <w:t xml:space="preserve"> </w:t>
      </w:r>
      <w:r w:rsidRPr="006E7D9D">
        <w:rPr>
          <w:rStyle w:val="libAieChar"/>
          <w:rFonts w:hint="cs"/>
          <w:rtl/>
        </w:rPr>
        <w:t>وَمَا آتَاكُمُ</w:t>
      </w:r>
      <w:r>
        <w:rPr>
          <w:rStyle w:val="libAieChar"/>
          <w:rFonts w:hint="cs"/>
          <w:rtl/>
        </w:rPr>
        <w:t xml:space="preserve"> </w:t>
      </w:r>
      <w:r w:rsidRPr="006E7D9D">
        <w:rPr>
          <w:rStyle w:val="libAieChar"/>
          <w:rFonts w:hint="cs"/>
          <w:rtl/>
        </w:rPr>
        <w:t>الرَّسُولُ فَخُذُوهُ وَمَا نَهَاكُمْ عَنْهُ فَانتَهُوا</w:t>
      </w:r>
      <w:r w:rsidRPr="00D351B6">
        <w:rPr>
          <w:rStyle w:val="libNormalChar"/>
          <w:rtl/>
        </w:rPr>
        <w:t xml:space="preserve"> </w:t>
      </w:r>
      <w:r w:rsidRPr="0024128E">
        <w:rPr>
          <w:rStyle w:val="libAlaemChar"/>
          <w:rtl/>
        </w:rPr>
        <w:t>)</w:t>
      </w:r>
      <w:r>
        <w:rPr>
          <w:rtl/>
        </w:rPr>
        <w:t xml:space="preserve"> </w:t>
      </w:r>
      <w:r w:rsidRPr="006E7D9D">
        <w:rPr>
          <w:rStyle w:val="libFootnotenumChar"/>
          <w:rtl/>
        </w:rPr>
        <w:t>(</w:t>
      </w:r>
      <w:r w:rsidR="0024128E">
        <w:rPr>
          <w:rStyle w:val="libFootnotenumChar"/>
          <w:rFonts w:hint="cs"/>
          <w:rtl/>
        </w:rPr>
        <w:t>1</w:t>
      </w:r>
      <w:r w:rsidRPr="006E7D9D">
        <w:rPr>
          <w:rStyle w:val="libFootnotenumChar"/>
          <w:rtl/>
        </w:rPr>
        <w:t>)</w:t>
      </w:r>
      <w:r>
        <w:rPr>
          <w:rtl/>
        </w:rPr>
        <w:t xml:space="preserve"> وإن الله نهى عن أشياء، ليس نهي حرام، بل إعافة وكراهة، وأمر بأشياء ليس بأمر فرض ولا واجب بل أمر فضل ورجحان في الدين، ثمّ</w:t>
      </w:r>
      <w:r>
        <w:rPr>
          <w:rFonts w:hint="cs"/>
          <w:rtl/>
        </w:rPr>
        <w:t>َ</w:t>
      </w:r>
      <w:r>
        <w:rPr>
          <w:rtl/>
        </w:rPr>
        <w:t xml:space="preserve"> رخ</w:t>
      </w:r>
      <w:r>
        <w:rPr>
          <w:rFonts w:hint="cs"/>
          <w:rtl/>
        </w:rPr>
        <w:t>ّ</w:t>
      </w:r>
      <w:r>
        <w:rPr>
          <w:rtl/>
        </w:rPr>
        <w:t xml:space="preserve">ص في ذلك للمعلول وغير المعلول، فما كان عن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نهي إعافة، أو أمر فضل، فذلك ال</w:t>
      </w:r>
      <w:r>
        <w:rPr>
          <w:rFonts w:hint="cs"/>
          <w:rtl/>
        </w:rPr>
        <w:t>ّ</w:t>
      </w:r>
      <w:r>
        <w:rPr>
          <w:rtl/>
        </w:rPr>
        <w:t>ذي يسع استعمال الرخصة فيه، إذا ورد عليكم عن</w:t>
      </w:r>
      <w:r>
        <w:rPr>
          <w:rFonts w:hint="cs"/>
          <w:rtl/>
        </w:rPr>
        <w:t>ّ</w:t>
      </w:r>
      <w:r>
        <w:rPr>
          <w:rtl/>
        </w:rPr>
        <w:t>ا الخبر فيه بات</w:t>
      </w:r>
      <w:r>
        <w:rPr>
          <w:rFonts w:hint="cs"/>
          <w:rtl/>
        </w:rPr>
        <w:t>ّ</w:t>
      </w:r>
      <w:r>
        <w:rPr>
          <w:rtl/>
        </w:rPr>
        <w:t>فاق، يرويه من يرويه في النهي، ولا ينكره، وكان الخبران صحيحين معروفين بات</w:t>
      </w:r>
      <w:r>
        <w:rPr>
          <w:rFonts w:hint="cs"/>
          <w:rtl/>
        </w:rPr>
        <w:t>ّ</w:t>
      </w:r>
      <w:r>
        <w:rPr>
          <w:rtl/>
        </w:rPr>
        <w:t>فاق الناقلة فيهما، يجب الأخذ بأحدهما، أو بهما جميعاً، أو بأي</w:t>
      </w:r>
      <w:r>
        <w:rPr>
          <w:rFonts w:hint="cs"/>
          <w:rtl/>
        </w:rPr>
        <w:t>ّ</w:t>
      </w:r>
      <w:r>
        <w:rPr>
          <w:rtl/>
        </w:rPr>
        <w:t xml:space="preserve">هما شئت وأحببت، موسع ذلك لك من باب التسليم لرسول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والرد</w:t>
      </w:r>
      <w:r>
        <w:rPr>
          <w:rFonts w:hint="cs"/>
          <w:rtl/>
        </w:rPr>
        <w:t>ّ</w:t>
      </w:r>
      <w:r>
        <w:rPr>
          <w:rtl/>
        </w:rPr>
        <w:t xml:space="preserve"> إليه وإلينا، وكان تارك ذلك من باب العناد وال</w:t>
      </w:r>
      <w:r>
        <w:rPr>
          <w:rFonts w:hint="cs"/>
          <w:rtl/>
        </w:rPr>
        <w:t>إِ</w:t>
      </w:r>
      <w:r>
        <w:rPr>
          <w:rtl/>
        </w:rPr>
        <w:t xml:space="preserve">نكار وترك التسليم لرسول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مشركا</w:t>
      </w:r>
      <w:r>
        <w:rPr>
          <w:rFonts w:hint="cs"/>
          <w:rtl/>
        </w:rPr>
        <w:t>ً</w:t>
      </w:r>
      <w:r>
        <w:rPr>
          <w:rtl/>
        </w:rPr>
        <w:t xml:space="preserve"> بالله العظيم، فما ورد عليكم من خبرين مختلفين فاعرضوهما على كتاب الله، فما كان في كتاب الله موجودا حلالاً، أو حراما</w:t>
      </w:r>
      <w:r>
        <w:rPr>
          <w:rFonts w:hint="cs"/>
          <w:rtl/>
        </w:rPr>
        <w:t>ً</w:t>
      </w:r>
      <w:r>
        <w:rPr>
          <w:rtl/>
        </w:rPr>
        <w:t xml:space="preserve"> فات</w:t>
      </w:r>
      <w:r>
        <w:rPr>
          <w:rFonts w:hint="cs"/>
          <w:rtl/>
        </w:rPr>
        <w:t>ّ</w:t>
      </w:r>
      <w:r>
        <w:rPr>
          <w:rtl/>
        </w:rPr>
        <w:t xml:space="preserve">بعوا ما وافق الكتاب، وما لم يكن في </w:t>
      </w:r>
    </w:p>
    <w:p w:rsidR="006E7D9D" w:rsidRPr="00296D77" w:rsidRDefault="00D351B6" w:rsidP="00D351B6">
      <w:pPr>
        <w:pStyle w:val="libLine"/>
        <w:rPr>
          <w:rtl/>
        </w:rPr>
      </w:pPr>
      <w:r>
        <w:rPr>
          <w:rFonts w:hint="cs"/>
          <w:rtl/>
        </w:rPr>
        <w:t>____________________</w:t>
      </w:r>
    </w:p>
    <w:p w:rsidR="006E7D9D" w:rsidRPr="006D3E22" w:rsidRDefault="006E7D9D" w:rsidP="0024128E">
      <w:pPr>
        <w:pStyle w:val="libFootnote0"/>
        <w:rPr>
          <w:rtl/>
        </w:rPr>
      </w:pPr>
      <w:r w:rsidRPr="006D3E22">
        <w:rPr>
          <w:rtl/>
        </w:rPr>
        <w:t>(</w:t>
      </w:r>
      <w:r w:rsidR="0024128E">
        <w:rPr>
          <w:rFonts w:hint="cs"/>
          <w:rtl/>
        </w:rPr>
        <w:t>1</w:t>
      </w:r>
      <w:r w:rsidRPr="006D3E22">
        <w:rPr>
          <w:rtl/>
        </w:rPr>
        <w:t>) الحشر 59</w:t>
      </w:r>
      <w:r>
        <w:rPr>
          <w:rtl/>
        </w:rPr>
        <w:t>:</w:t>
      </w:r>
      <w:r w:rsidRPr="006D3E22">
        <w:rPr>
          <w:rtl/>
        </w:rPr>
        <w:t xml:space="preserve"> 7</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الكتاب، فاعرضوه على سنن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576FB3">
        <w:rPr>
          <w:rtl/>
        </w:rPr>
        <w:t xml:space="preserve"> فما كان في</w:t>
      </w:r>
      <w:r>
        <w:rPr>
          <w:rtl/>
        </w:rPr>
        <w:t xml:space="preserve"> </w:t>
      </w:r>
      <w:r w:rsidRPr="00576FB3">
        <w:rPr>
          <w:rtl/>
        </w:rPr>
        <w:t>السن</w:t>
      </w:r>
      <w:r>
        <w:rPr>
          <w:rFonts w:hint="cs"/>
          <w:rtl/>
        </w:rPr>
        <w:t>ّ</w:t>
      </w:r>
      <w:r w:rsidRPr="00576FB3">
        <w:rPr>
          <w:rtl/>
        </w:rPr>
        <w:t>ة موجودا</w:t>
      </w:r>
      <w:r>
        <w:rPr>
          <w:rFonts w:hint="cs"/>
          <w:rtl/>
        </w:rPr>
        <w:t>ً</w:t>
      </w:r>
      <w:r w:rsidRPr="00576FB3">
        <w:rPr>
          <w:rtl/>
        </w:rPr>
        <w:t xml:space="preserve"> منهي</w:t>
      </w:r>
      <w:r>
        <w:rPr>
          <w:rFonts w:hint="cs"/>
          <w:rtl/>
        </w:rPr>
        <w:t>ّ</w:t>
      </w:r>
      <w:r w:rsidRPr="00576FB3">
        <w:rPr>
          <w:rtl/>
        </w:rPr>
        <w:t>ا</w:t>
      </w:r>
      <w:r>
        <w:rPr>
          <w:rFonts w:hint="cs"/>
          <w:rtl/>
        </w:rPr>
        <w:t>ً</w:t>
      </w:r>
      <w:r w:rsidRPr="00576FB3">
        <w:rPr>
          <w:rtl/>
        </w:rPr>
        <w:t xml:space="preserve"> عنه نهي حرام</w:t>
      </w:r>
      <w:r>
        <w:rPr>
          <w:rtl/>
        </w:rPr>
        <w:t>،</w:t>
      </w:r>
      <w:r w:rsidRPr="00576FB3">
        <w:rPr>
          <w:rtl/>
        </w:rPr>
        <w:t xml:space="preserve"> ومأمورا</w:t>
      </w:r>
      <w:r>
        <w:rPr>
          <w:rFonts w:hint="cs"/>
          <w:rtl/>
        </w:rPr>
        <w:t>ً</w:t>
      </w:r>
      <w:r w:rsidRPr="00576FB3">
        <w:rPr>
          <w:rtl/>
        </w:rPr>
        <w:t xml:space="preserve"> به عن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576FB3">
        <w:rPr>
          <w:rtl/>
        </w:rPr>
        <w:t>أمر إلزام فات</w:t>
      </w:r>
      <w:r>
        <w:rPr>
          <w:rFonts w:hint="cs"/>
          <w:rtl/>
        </w:rPr>
        <w:t>ّ</w:t>
      </w:r>
      <w:r w:rsidRPr="00576FB3">
        <w:rPr>
          <w:rtl/>
        </w:rPr>
        <w:t xml:space="preserve">بعوا ما وافق نهي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576FB3">
        <w:rPr>
          <w:rtl/>
        </w:rPr>
        <w:t>وأمره</w:t>
      </w:r>
      <w:r>
        <w:rPr>
          <w:rtl/>
        </w:rPr>
        <w:t>،</w:t>
      </w:r>
      <w:r w:rsidRPr="00576FB3">
        <w:rPr>
          <w:rtl/>
        </w:rPr>
        <w:t xml:space="preserve"> وما كان في السنة نهي إعافة أو كراهة</w:t>
      </w:r>
      <w:r>
        <w:rPr>
          <w:rtl/>
        </w:rPr>
        <w:t>،</w:t>
      </w:r>
      <w:r w:rsidRPr="00576FB3">
        <w:rPr>
          <w:rtl/>
        </w:rPr>
        <w:t xml:space="preserve"> ثمّ</w:t>
      </w:r>
      <w:r>
        <w:rPr>
          <w:rFonts w:hint="cs"/>
          <w:rtl/>
        </w:rPr>
        <w:t>َ</w:t>
      </w:r>
      <w:r w:rsidRPr="00576FB3">
        <w:rPr>
          <w:rtl/>
        </w:rPr>
        <w:t xml:space="preserve"> كان الخبر الأخير </w:t>
      </w:r>
      <w:r>
        <w:rPr>
          <w:rtl/>
        </w:rPr>
        <w:t>خلافه،</w:t>
      </w:r>
      <w:r>
        <w:rPr>
          <w:rFonts w:hint="cs"/>
          <w:rtl/>
        </w:rPr>
        <w:t xml:space="preserve"> </w:t>
      </w:r>
      <w:r>
        <w:rPr>
          <w:rtl/>
        </w:rPr>
        <w:t xml:space="preserve">فذلك رخصة فيما عافه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وكرهه، ولم يحرِّمه، فذلك الذي يسع الأخذ بهما جميعاً، وبأي</w:t>
      </w:r>
      <w:r>
        <w:rPr>
          <w:rFonts w:hint="cs"/>
          <w:rtl/>
        </w:rPr>
        <w:t>ّ</w:t>
      </w:r>
      <w:r>
        <w:rPr>
          <w:rtl/>
        </w:rPr>
        <w:t>هما شئت وسعك ال</w:t>
      </w:r>
      <w:r>
        <w:rPr>
          <w:rFonts w:hint="cs"/>
          <w:rtl/>
        </w:rPr>
        <w:t>أ</w:t>
      </w:r>
      <w:r>
        <w:rPr>
          <w:rtl/>
        </w:rPr>
        <w:t>ختيار من باب التسليم والات</w:t>
      </w:r>
      <w:r>
        <w:rPr>
          <w:rFonts w:hint="cs"/>
          <w:rtl/>
        </w:rPr>
        <w:t>ّ</w:t>
      </w:r>
      <w:r>
        <w:rPr>
          <w:rtl/>
        </w:rPr>
        <w:t>باع والرد</w:t>
      </w:r>
      <w:r>
        <w:rPr>
          <w:rFonts w:hint="cs"/>
          <w:rtl/>
        </w:rPr>
        <w:t>ّ</w:t>
      </w:r>
      <w:r>
        <w:rPr>
          <w:rtl/>
        </w:rPr>
        <w:t xml:space="preserve"> إلى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وما لم تجدوه في شيء من هذه الوجوه، فرد</w:t>
      </w:r>
      <w:r>
        <w:rPr>
          <w:rFonts w:hint="cs"/>
          <w:rtl/>
        </w:rPr>
        <w:t>َّ</w:t>
      </w:r>
      <w:r>
        <w:rPr>
          <w:rtl/>
        </w:rPr>
        <w:t>وا إلينا علمه فنحن أولى بذلك، ولا تقولوا فيه بآرائكم، وعليكم بالكف</w:t>
      </w:r>
      <w:r>
        <w:rPr>
          <w:rFonts w:hint="cs"/>
          <w:rtl/>
        </w:rPr>
        <w:t>ّ</w:t>
      </w:r>
      <w:r>
        <w:rPr>
          <w:rtl/>
        </w:rPr>
        <w:t xml:space="preserve"> والتثب</w:t>
      </w:r>
      <w:r>
        <w:rPr>
          <w:rFonts w:hint="cs"/>
          <w:rtl/>
        </w:rPr>
        <w:t>ّ</w:t>
      </w:r>
      <w:r>
        <w:rPr>
          <w:rtl/>
        </w:rPr>
        <w:t>ت والوقوف، وأنتم طالبون باحثون، حت</w:t>
      </w:r>
      <w:r>
        <w:rPr>
          <w:rFonts w:hint="cs"/>
          <w:rtl/>
        </w:rPr>
        <w:t>ّ</w:t>
      </w:r>
      <w:r>
        <w:rPr>
          <w:rtl/>
        </w:rPr>
        <w:t>ى يأتيكم البيان من عندنا.</w:t>
      </w:r>
    </w:p>
    <w:p w:rsidR="006E7D9D" w:rsidRDefault="006E7D9D" w:rsidP="006E7D9D">
      <w:pPr>
        <w:pStyle w:val="libNormal"/>
        <w:rPr>
          <w:rtl/>
        </w:rPr>
      </w:pPr>
      <w:r>
        <w:rPr>
          <w:rtl/>
        </w:rPr>
        <w:t>أقول: ذكر الصدوق: أن</w:t>
      </w:r>
      <w:r>
        <w:rPr>
          <w:rFonts w:hint="cs"/>
          <w:rtl/>
        </w:rPr>
        <w:t>ّ</w:t>
      </w:r>
      <w:r>
        <w:rPr>
          <w:rtl/>
        </w:rPr>
        <w:t xml:space="preserve">ه نقل هذا من كتاب </w:t>
      </w:r>
      <w:r w:rsidRPr="00D351B6">
        <w:rPr>
          <w:rStyle w:val="libNormalChar"/>
          <w:rtl/>
        </w:rPr>
        <w:t xml:space="preserve">( </w:t>
      </w:r>
      <w:r>
        <w:rPr>
          <w:rtl/>
        </w:rPr>
        <w:t>الرحمة</w:t>
      </w:r>
      <w:r w:rsidRPr="00D351B6">
        <w:rPr>
          <w:rStyle w:val="libNormalChar"/>
          <w:rtl/>
        </w:rPr>
        <w:t xml:space="preserve"> )</w:t>
      </w:r>
      <w:r>
        <w:rPr>
          <w:rtl/>
        </w:rPr>
        <w:t xml:space="preserve"> لسعد بن عبد الله، وذكر في </w:t>
      </w:r>
      <w:r w:rsidRPr="00D351B6">
        <w:rPr>
          <w:rStyle w:val="libNormalChar"/>
          <w:rtl/>
        </w:rPr>
        <w:t xml:space="preserve">( </w:t>
      </w:r>
      <w:r>
        <w:rPr>
          <w:rtl/>
        </w:rPr>
        <w:t>الفقيه</w:t>
      </w:r>
      <w:r w:rsidRPr="00D351B6">
        <w:rPr>
          <w:rStyle w:val="libNormalChar"/>
          <w:rtl/>
        </w:rPr>
        <w:t xml:space="preserve"> )</w:t>
      </w:r>
      <w:r>
        <w:rPr>
          <w:rtl/>
        </w:rPr>
        <w:t>: أن</w:t>
      </w:r>
      <w:r>
        <w:rPr>
          <w:rFonts w:hint="cs"/>
          <w:rtl/>
        </w:rPr>
        <w:t>ّ</w:t>
      </w:r>
      <w:r>
        <w:rPr>
          <w:rtl/>
        </w:rPr>
        <w:t>ه من الا</w:t>
      </w:r>
      <w:r>
        <w:rPr>
          <w:rFonts w:hint="cs"/>
          <w:rtl/>
        </w:rPr>
        <w:t>ُ</w:t>
      </w:r>
      <w:r>
        <w:rPr>
          <w:rtl/>
        </w:rPr>
        <w:t>صول والكتب التي عليها المعو</w:t>
      </w:r>
      <w:r>
        <w:rPr>
          <w:rFonts w:hint="cs"/>
          <w:rtl/>
        </w:rPr>
        <w:t>ّ</w:t>
      </w:r>
      <w:r>
        <w:rPr>
          <w:rtl/>
        </w:rPr>
        <w:t>ل، وإليها المرجع.</w:t>
      </w:r>
    </w:p>
    <w:p w:rsidR="006E7D9D" w:rsidRDefault="006E7D9D" w:rsidP="00A617A7">
      <w:pPr>
        <w:pStyle w:val="libNormal"/>
        <w:rPr>
          <w:rtl/>
        </w:rPr>
      </w:pPr>
      <w:r w:rsidRPr="00CE5C2A">
        <w:rPr>
          <w:rStyle w:val="libNormalChar"/>
          <w:rtl/>
        </w:rPr>
        <w:t>[ 33355 ]</w:t>
      </w:r>
      <w:r>
        <w:rPr>
          <w:rtl/>
        </w:rPr>
        <w:t xml:space="preserve"> 22</w:t>
      </w:r>
      <w:r w:rsidR="00A617A7">
        <w:rPr>
          <w:rFonts w:hint="cs"/>
          <w:rtl/>
        </w:rPr>
        <w:t xml:space="preserve"> - </w:t>
      </w:r>
      <w:r>
        <w:rPr>
          <w:rtl/>
        </w:rPr>
        <w:t>وعن أبيه، عن عليّ</w:t>
      </w:r>
      <w:r>
        <w:rPr>
          <w:rFonts w:hint="cs"/>
          <w:rtl/>
        </w:rPr>
        <w:t>ِ</w:t>
      </w:r>
      <w:r>
        <w:rPr>
          <w:rtl/>
        </w:rPr>
        <w:t xml:space="preserve"> بن إبراهيم، عن أبيه، عن أبي حيون مولى الرضا، عن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من رد</w:t>
      </w:r>
      <w:r>
        <w:rPr>
          <w:rFonts w:hint="cs"/>
          <w:rtl/>
        </w:rPr>
        <w:t>ّ</w:t>
      </w:r>
      <w:r>
        <w:rPr>
          <w:rtl/>
        </w:rPr>
        <w:t xml:space="preserve"> متشابه القرآن إلى محكمه، فقد هدي إلى صراط مستقيم، ثمّ</w:t>
      </w:r>
      <w:r>
        <w:rPr>
          <w:rFonts w:hint="cs"/>
          <w:rtl/>
        </w:rPr>
        <w:t>َ</w:t>
      </w:r>
      <w:r>
        <w:rPr>
          <w:rtl/>
        </w:rPr>
        <w:t xml:space="preserve"> قال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 xml:space="preserve"> في أخبارنا محكما</w:t>
      </w:r>
      <w:r>
        <w:rPr>
          <w:rFonts w:hint="cs"/>
          <w:rtl/>
        </w:rPr>
        <w:t>ً</w:t>
      </w:r>
      <w:r>
        <w:rPr>
          <w:rtl/>
        </w:rPr>
        <w:t xml:space="preserve"> كمحكم القرآن، ومتشابها</w:t>
      </w:r>
      <w:r>
        <w:rPr>
          <w:rFonts w:hint="cs"/>
          <w:rtl/>
        </w:rPr>
        <w:t>ً</w:t>
      </w:r>
      <w:r>
        <w:rPr>
          <w:rtl/>
        </w:rPr>
        <w:t xml:space="preserve"> كمتشابه القرآن، فرد</w:t>
      </w:r>
      <w:r>
        <w:rPr>
          <w:rFonts w:hint="cs"/>
          <w:rtl/>
        </w:rPr>
        <w:t>ُّ</w:t>
      </w:r>
      <w:r>
        <w:rPr>
          <w:rtl/>
        </w:rPr>
        <w:t>وا متشابهها إلى محكمها، ولا تت</w:t>
      </w:r>
      <w:r>
        <w:rPr>
          <w:rFonts w:hint="cs"/>
          <w:rtl/>
        </w:rPr>
        <w:t>ّ</w:t>
      </w:r>
      <w:r>
        <w:rPr>
          <w:rtl/>
        </w:rPr>
        <w:t>بعوا متشابهها دون محكمها، فتضل</w:t>
      </w:r>
      <w:r>
        <w:rPr>
          <w:rFonts w:hint="cs"/>
          <w:rtl/>
        </w:rPr>
        <w:t>ّ</w:t>
      </w:r>
      <w:r>
        <w:rPr>
          <w:rtl/>
        </w:rPr>
        <w:t>وا.</w:t>
      </w:r>
    </w:p>
    <w:p w:rsidR="006E7D9D" w:rsidRDefault="006E7D9D" w:rsidP="00A617A7">
      <w:pPr>
        <w:pStyle w:val="libNormal"/>
        <w:rPr>
          <w:rtl/>
        </w:rPr>
      </w:pPr>
      <w:r w:rsidRPr="00CE5C2A">
        <w:rPr>
          <w:rStyle w:val="libNormalChar"/>
          <w:rtl/>
        </w:rPr>
        <w:t>[ 33356 ]</w:t>
      </w:r>
      <w:r>
        <w:rPr>
          <w:rtl/>
        </w:rPr>
        <w:t xml:space="preserve"> 23</w:t>
      </w:r>
      <w:r w:rsidR="00A617A7">
        <w:rPr>
          <w:rFonts w:hint="cs"/>
          <w:rtl/>
        </w:rPr>
        <w:t xml:space="preserve"> - </w:t>
      </w:r>
      <w:r>
        <w:rPr>
          <w:rtl/>
        </w:rPr>
        <w:t>وعن عليّ</w:t>
      </w:r>
      <w:r>
        <w:rPr>
          <w:rFonts w:hint="cs"/>
          <w:rtl/>
        </w:rPr>
        <w:t>ِ</w:t>
      </w:r>
      <w:r>
        <w:rPr>
          <w:rtl/>
        </w:rPr>
        <w:t xml:space="preserve"> بن أحمد البرقي</w:t>
      </w:r>
      <w:r>
        <w:rPr>
          <w:rFonts w:hint="cs"/>
          <w:rtl/>
        </w:rPr>
        <w:t>ّ</w:t>
      </w:r>
      <w:r>
        <w:rPr>
          <w:rtl/>
        </w:rPr>
        <w:t>، ومحم</w:t>
      </w:r>
      <w:r>
        <w:rPr>
          <w:rFonts w:hint="cs"/>
          <w:rtl/>
        </w:rPr>
        <w:t>ّ</w:t>
      </w:r>
      <w:r>
        <w:rPr>
          <w:rtl/>
        </w:rPr>
        <w:t>د بن موسى البرقيّ، ومحم</w:t>
      </w:r>
      <w:r>
        <w:rPr>
          <w:rFonts w:hint="cs"/>
          <w:rtl/>
        </w:rPr>
        <w:t>ّ</w:t>
      </w:r>
      <w:r>
        <w:rPr>
          <w:rtl/>
        </w:rPr>
        <w:t>د بن عليّ ماجيلويه، ومحم</w:t>
      </w:r>
      <w:r>
        <w:rPr>
          <w:rFonts w:hint="cs"/>
          <w:rtl/>
        </w:rPr>
        <w:t>ّ</w:t>
      </w:r>
      <w:r>
        <w:rPr>
          <w:rtl/>
        </w:rPr>
        <w:t>د بن عليّ</w:t>
      </w:r>
      <w:r>
        <w:rPr>
          <w:rFonts w:hint="cs"/>
          <w:rtl/>
        </w:rPr>
        <w:t>ِ</w:t>
      </w:r>
      <w:r>
        <w:rPr>
          <w:rtl/>
        </w:rPr>
        <w:t xml:space="preserve"> بن هاشم، وعلي</w:t>
      </w:r>
      <w:r>
        <w:rPr>
          <w:rFonts w:hint="cs"/>
          <w:rtl/>
        </w:rPr>
        <w:t>ّ</w:t>
      </w:r>
      <w:r>
        <w:rPr>
          <w:rtl/>
        </w:rPr>
        <w:t xml:space="preserve"> بن عيسى المجاور كل</w:t>
      </w:r>
      <w:r>
        <w:rPr>
          <w:rFonts w:hint="cs"/>
          <w:rtl/>
        </w:rPr>
        <w:t>ّ</w:t>
      </w:r>
      <w:r>
        <w:rPr>
          <w:rtl/>
        </w:rPr>
        <w:t>هم، عن عليّ</w:t>
      </w:r>
      <w:r>
        <w:rPr>
          <w:rFonts w:hint="cs"/>
          <w:rtl/>
        </w:rPr>
        <w:t>ِ</w:t>
      </w:r>
      <w:r>
        <w:rPr>
          <w:rtl/>
        </w:rPr>
        <w:t xml:space="preserve"> بن محمّد ماجيلويه، عن أحمد بن محمّد بن خالد، عن أحمد بن محمّد السياري، عن عليّ</w:t>
      </w:r>
      <w:r>
        <w:rPr>
          <w:rFonts w:hint="cs"/>
          <w:rtl/>
        </w:rPr>
        <w:t>ِ</w:t>
      </w:r>
      <w:r>
        <w:rPr>
          <w:rtl/>
        </w:rPr>
        <w:t xml:space="preserve"> بن أسباط، قال: قلت للرضا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يحدث الأمر لا أجد بد</w:t>
      </w:r>
      <w:r>
        <w:rPr>
          <w:rFonts w:hint="cs"/>
          <w:rtl/>
        </w:rPr>
        <w:t>ّ</w:t>
      </w:r>
      <w:r>
        <w:rPr>
          <w:rtl/>
        </w:rPr>
        <w:t>ا</w:t>
      </w:r>
      <w:r>
        <w:rPr>
          <w:rFonts w:hint="cs"/>
          <w:rtl/>
        </w:rPr>
        <w:t>ً</w:t>
      </w:r>
      <w:r>
        <w:rPr>
          <w:rtl/>
        </w:rPr>
        <w:t xml:space="preserve"> من معرفته، وليس في البلد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22</w:t>
      </w:r>
      <w:r w:rsidR="00A617A7">
        <w:rPr>
          <w:rtl/>
        </w:rPr>
        <w:t xml:space="preserve"> - </w:t>
      </w:r>
      <w:r>
        <w:rPr>
          <w:rtl/>
        </w:rPr>
        <w:t xml:space="preserve">عيون </w:t>
      </w:r>
      <w:r w:rsidRPr="0024128E">
        <w:rPr>
          <w:rFonts w:hint="cs"/>
          <w:rtl/>
        </w:rPr>
        <w:t>أ</w:t>
      </w:r>
      <w:r w:rsidRPr="0024128E">
        <w:rPr>
          <w:rtl/>
        </w:rPr>
        <w:t xml:space="preserve">خبار الرضا </w:t>
      </w:r>
      <w:r w:rsidR="002630D5" w:rsidRPr="0024128E">
        <w:rPr>
          <w:rFonts w:hint="cs"/>
          <w:rtl/>
        </w:rPr>
        <w:t xml:space="preserve">( </w:t>
      </w:r>
      <w:r w:rsidR="002630D5" w:rsidRPr="0024128E">
        <w:rPr>
          <w:rStyle w:val="libFootnoteAlaemChar"/>
          <w:rFonts w:hint="cs"/>
          <w:rtl/>
        </w:rPr>
        <w:t xml:space="preserve">عليه‌السلام </w:t>
      </w:r>
      <w:r w:rsidR="002630D5" w:rsidRPr="0024128E">
        <w:rPr>
          <w:rFonts w:hint="cs"/>
          <w:rtl/>
        </w:rPr>
        <w:t xml:space="preserve">) </w:t>
      </w:r>
      <w:r w:rsidRPr="0024128E">
        <w:rPr>
          <w:rtl/>
        </w:rPr>
        <w:t>1:</w:t>
      </w:r>
      <w:r>
        <w:rPr>
          <w:rtl/>
        </w:rPr>
        <w:t xml:space="preserve"> 290 / 39.</w:t>
      </w:r>
    </w:p>
    <w:p w:rsidR="006E7D9D" w:rsidRDefault="006E7D9D" w:rsidP="00D351B6">
      <w:pPr>
        <w:pStyle w:val="libFootnote0"/>
        <w:rPr>
          <w:rtl/>
        </w:rPr>
      </w:pPr>
      <w:r>
        <w:rPr>
          <w:rtl/>
        </w:rPr>
        <w:t>23</w:t>
      </w:r>
      <w:r w:rsidR="00A617A7">
        <w:rPr>
          <w:rtl/>
        </w:rPr>
        <w:t xml:space="preserve"> - </w:t>
      </w:r>
      <w:r>
        <w:rPr>
          <w:rtl/>
        </w:rPr>
        <w:t xml:space="preserve">عيون </w:t>
      </w:r>
      <w:r>
        <w:rPr>
          <w:rFonts w:hint="cs"/>
          <w:rtl/>
        </w:rPr>
        <w:t>أ</w:t>
      </w:r>
      <w:r>
        <w:rPr>
          <w:rtl/>
        </w:rPr>
        <w:t xml:space="preserve">خبار </w:t>
      </w:r>
      <w:r w:rsidRPr="0024128E">
        <w:rPr>
          <w:rtl/>
        </w:rPr>
        <w:t xml:space="preserve">الرضا </w:t>
      </w:r>
      <w:r w:rsidR="002630D5" w:rsidRPr="0024128E">
        <w:rPr>
          <w:rFonts w:hint="cs"/>
          <w:rtl/>
        </w:rPr>
        <w:t xml:space="preserve">( </w:t>
      </w:r>
      <w:r w:rsidR="002630D5" w:rsidRPr="0024128E">
        <w:rPr>
          <w:rStyle w:val="libFootnoteAlaemChar"/>
          <w:rFonts w:hint="cs"/>
          <w:rtl/>
        </w:rPr>
        <w:t xml:space="preserve">عليه‌السلام </w:t>
      </w:r>
      <w:r w:rsidR="002630D5" w:rsidRPr="0024128E">
        <w:rPr>
          <w:rFonts w:hint="cs"/>
          <w:rtl/>
        </w:rPr>
        <w:t xml:space="preserve">) </w:t>
      </w:r>
      <w:r w:rsidRPr="0024128E">
        <w:rPr>
          <w:rtl/>
        </w:rPr>
        <w:t>1: 275</w:t>
      </w:r>
      <w:r>
        <w:rPr>
          <w:rtl/>
        </w:rPr>
        <w:t xml:space="preserve"> / 10.</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ال</w:t>
      </w:r>
      <w:r>
        <w:rPr>
          <w:rFonts w:hint="cs"/>
          <w:rtl/>
        </w:rPr>
        <w:t>ّ</w:t>
      </w:r>
      <w:r>
        <w:rPr>
          <w:rtl/>
        </w:rPr>
        <w:t>ذي أنا فيه أحد أستفتيه من مواليك، قال: فقال: ائت فقيه البلد فاستفته من أمرك، فاذا أفتاك بشيء فخذ بخلافه، فإن</w:t>
      </w:r>
      <w:r>
        <w:rPr>
          <w:rFonts w:hint="cs"/>
          <w:rtl/>
        </w:rPr>
        <w:t>َّ</w:t>
      </w:r>
      <w:r>
        <w:rPr>
          <w:rtl/>
        </w:rPr>
        <w:t xml:space="preserve"> الحق</w:t>
      </w:r>
      <w:r>
        <w:rPr>
          <w:rFonts w:hint="cs"/>
          <w:rtl/>
        </w:rPr>
        <w:t>ّ</w:t>
      </w:r>
      <w:r>
        <w:rPr>
          <w:rtl/>
        </w:rPr>
        <w:t xml:space="preserve"> فيه </w:t>
      </w:r>
      <w:r w:rsidRPr="006E7D9D">
        <w:rPr>
          <w:rStyle w:val="libFootnotenumChar"/>
          <w:rtl/>
        </w:rPr>
        <w:t>(1)</w:t>
      </w:r>
      <w:r>
        <w:rPr>
          <w:rtl/>
        </w:rPr>
        <w:t>.</w:t>
      </w:r>
    </w:p>
    <w:p w:rsidR="006E7D9D" w:rsidRDefault="006E7D9D" w:rsidP="006E7D9D">
      <w:pPr>
        <w:pStyle w:val="libNormal"/>
        <w:rPr>
          <w:rtl/>
        </w:rPr>
      </w:pPr>
      <w:r>
        <w:rPr>
          <w:rtl/>
        </w:rPr>
        <w:t>ورواه الشيخ بإسناده عن أحمد بن محمّد البرقي</w:t>
      </w:r>
      <w:r>
        <w:rPr>
          <w:rFonts w:hint="cs"/>
          <w:rtl/>
        </w:rPr>
        <w:t>ِّ</w:t>
      </w:r>
      <w:r>
        <w:rPr>
          <w:rtl/>
        </w:rPr>
        <w:t xml:space="preserve"> مثله </w:t>
      </w:r>
      <w:r w:rsidRPr="006E7D9D">
        <w:rPr>
          <w:rStyle w:val="libFootnotenumChar"/>
          <w:rtl/>
        </w:rPr>
        <w:t>(2)</w:t>
      </w:r>
      <w:r>
        <w:rPr>
          <w:rtl/>
        </w:rPr>
        <w:t>.</w:t>
      </w:r>
    </w:p>
    <w:p w:rsidR="006E7D9D" w:rsidRDefault="006E7D9D" w:rsidP="006E7D9D">
      <w:pPr>
        <w:pStyle w:val="libNormal"/>
        <w:rPr>
          <w:rtl/>
        </w:rPr>
      </w:pPr>
      <w:r>
        <w:rPr>
          <w:rtl/>
        </w:rPr>
        <w:t>وبإسناده عن محمّد بن أحمد بن يحيى، عن محمّد بن أحمد السي</w:t>
      </w:r>
      <w:r>
        <w:rPr>
          <w:rFonts w:hint="cs"/>
          <w:rtl/>
        </w:rPr>
        <w:t>ّ</w:t>
      </w:r>
      <w:r>
        <w:rPr>
          <w:rtl/>
        </w:rPr>
        <w:t xml:space="preserve">اري نحوه </w:t>
      </w:r>
      <w:r w:rsidRPr="006E7D9D">
        <w:rPr>
          <w:rStyle w:val="libFootnotenumChar"/>
          <w:rtl/>
        </w:rPr>
        <w:t>(3)</w:t>
      </w:r>
      <w:r>
        <w:rPr>
          <w:rtl/>
        </w:rPr>
        <w:t xml:space="preserve">. </w:t>
      </w:r>
    </w:p>
    <w:p w:rsidR="006E7D9D" w:rsidRDefault="006E7D9D" w:rsidP="006E7D9D">
      <w:pPr>
        <w:pStyle w:val="libNormal"/>
        <w:rPr>
          <w:rtl/>
        </w:rPr>
      </w:pPr>
      <w:r>
        <w:rPr>
          <w:rtl/>
        </w:rPr>
        <w:t xml:space="preserve">وفي </w:t>
      </w:r>
      <w:r w:rsidRPr="00D351B6">
        <w:rPr>
          <w:rStyle w:val="libNormalChar"/>
          <w:rtl/>
        </w:rPr>
        <w:t xml:space="preserve">( </w:t>
      </w:r>
      <w:r>
        <w:rPr>
          <w:rtl/>
        </w:rPr>
        <w:t>العلل</w:t>
      </w:r>
      <w:r w:rsidRPr="00D351B6">
        <w:rPr>
          <w:rStyle w:val="libNormalChar"/>
          <w:rtl/>
        </w:rPr>
        <w:t xml:space="preserve"> )</w:t>
      </w:r>
      <w:r>
        <w:rPr>
          <w:rtl/>
        </w:rPr>
        <w:t xml:space="preserve"> عن عليّ</w:t>
      </w:r>
      <w:r>
        <w:rPr>
          <w:rFonts w:hint="cs"/>
          <w:rtl/>
        </w:rPr>
        <w:t>ِ</w:t>
      </w:r>
      <w:r>
        <w:rPr>
          <w:rtl/>
        </w:rPr>
        <w:t xml:space="preserve"> بن أحمد، عن أحمد بن أبي عبد الله، عن عليّ</w:t>
      </w:r>
      <w:r>
        <w:rPr>
          <w:rFonts w:hint="cs"/>
          <w:rtl/>
        </w:rPr>
        <w:t>ِ</w:t>
      </w:r>
      <w:r>
        <w:rPr>
          <w:rtl/>
        </w:rPr>
        <w:t xml:space="preserve"> بن أسباط نحوه </w:t>
      </w:r>
      <w:r w:rsidRPr="006E7D9D">
        <w:rPr>
          <w:rStyle w:val="libFootnotenumChar"/>
          <w:rtl/>
        </w:rPr>
        <w:t>(4)</w:t>
      </w:r>
      <w:r>
        <w:rPr>
          <w:rtl/>
        </w:rPr>
        <w:t>.</w:t>
      </w:r>
    </w:p>
    <w:p w:rsidR="006E7D9D" w:rsidRDefault="006E7D9D" w:rsidP="0024128E">
      <w:pPr>
        <w:pStyle w:val="libNormal"/>
        <w:rPr>
          <w:rtl/>
        </w:rPr>
      </w:pPr>
      <w:r w:rsidRPr="00CE5C2A">
        <w:rPr>
          <w:rStyle w:val="libNormalChar"/>
          <w:rtl/>
        </w:rPr>
        <w:t>[ 33357 ]</w:t>
      </w:r>
      <w:r>
        <w:rPr>
          <w:rtl/>
        </w:rPr>
        <w:t xml:space="preserve"> 24</w:t>
      </w:r>
      <w:r w:rsidR="00A617A7">
        <w:rPr>
          <w:rFonts w:hint="cs"/>
          <w:rtl/>
        </w:rPr>
        <w:t xml:space="preserve"> - </w:t>
      </w:r>
      <w:r>
        <w:rPr>
          <w:rtl/>
        </w:rPr>
        <w:t xml:space="preserve">وعن أبيه، عن أحمد بن إدريس، عن أبي إسحاق الأرجاني رفعه قال: قال أبو عبد </w:t>
      </w:r>
      <w:r w:rsidRPr="009A10DE">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أتدري ل</w:t>
      </w:r>
      <w:r>
        <w:rPr>
          <w:rFonts w:hint="cs"/>
          <w:rtl/>
        </w:rPr>
        <w:t>ِ</w:t>
      </w:r>
      <w:r>
        <w:rPr>
          <w:rtl/>
        </w:rPr>
        <w:t>م</w:t>
      </w:r>
      <w:r>
        <w:rPr>
          <w:rFonts w:hint="cs"/>
          <w:rtl/>
        </w:rPr>
        <w:t>َ</w:t>
      </w:r>
      <w:r>
        <w:rPr>
          <w:rtl/>
        </w:rPr>
        <w:t xml:space="preserve"> ا</w:t>
      </w:r>
      <w:r>
        <w:rPr>
          <w:rFonts w:hint="cs"/>
          <w:rtl/>
        </w:rPr>
        <w:t>ُ</w:t>
      </w:r>
      <w:r>
        <w:rPr>
          <w:rtl/>
        </w:rPr>
        <w:t>مرتم بالأخذ بخلاف ما تقول العام</w:t>
      </w:r>
      <w:r>
        <w:rPr>
          <w:rFonts w:hint="cs"/>
          <w:rtl/>
        </w:rPr>
        <w:t>ّ</w:t>
      </w:r>
      <w:r>
        <w:rPr>
          <w:rtl/>
        </w:rPr>
        <w:t>ة</w:t>
      </w:r>
      <w:r>
        <w:rPr>
          <w:rFonts w:hint="cs"/>
          <w:rtl/>
        </w:rPr>
        <w:t xml:space="preserve"> </w:t>
      </w:r>
      <w:r>
        <w:rPr>
          <w:rtl/>
        </w:rPr>
        <w:t xml:space="preserve">؟ فقلت: لا أدري </w:t>
      </w:r>
      <w:r w:rsidRPr="006E7D9D">
        <w:rPr>
          <w:rStyle w:val="libFootnotenumChar"/>
          <w:rtl/>
        </w:rPr>
        <w:t>(</w:t>
      </w:r>
      <w:r w:rsidR="0024128E">
        <w:rPr>
          <w:rStyle w:val="libFootnotenumChar"/>
          <w:rFonts w:hint="cs"/>
          <w:rtl/>
        </w:rPr>
        <w:t>5</w:t>
      </w:r>
      <w:r w:rsidRPr="006E7D9D">
        <w:rPr>
          <w:rStyle w:val="libFootnotenumChar"/>
          <w:rtl/>
        </w:rPr>
        <w:t>)</w:t>
      </w:r>
      <w:r>
        <w:rPr>
          <w:rtl/>
        </w:rPr>
        <w:t>، فقال: إن</w:t>
      </w:r>
      <w:r>
        <w:rPr>
          <w:rFonts w:hint="cs"/>
          <w:rtl/>
        </w:rPr>
        <w:t>َّ</w:t>
      </w:r>
      <w:r>
        <w:rPr>
          <w:rtl/>
        </w:rPr>
        <w:t xml:space="preserve"> علي</w:t>
      </w:r>
      <w:r>
        <w:rPr>
          <w:rFonts w:hint="cs"/>
          <w:rtl/>
        </w:rPr>
        <w:t>ّ</w:t>
      </w:r>
      <w:r>
        <w:rPr>
          <w:rtl/>
        </w:rPr>
        <w:t>ا</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لم يكن يدين الله بدين، </w:t>
      </w:r>
      <w:r w:rsidR="00D351B6">
        <w:rPr>
          <w:rtl/>
        </w:rPr>
        <w:t xml:space="preserve">إلّا </w:t>
      </w:r>
      <w:r>
        <w:rPr>
          <w:rtl/>
        </w:rPr>
        <w:t>خالفت عليه الا</w:t>
      </w:r>
      <w:r>
        <w:rPr>
          <w:rFonts w:hint="cs"/>
          <w:rtl/>
        </w:rPr>
        <w:t>ُ</w:t>
      </w:r>
      <w:r>
        <w:rPr>
          <w:rtl/>
        </w:rPr>
        <w:t>م</w:t>
      </w:r>
      <w:r>
        <w:rPr>
          <w:rFonts w:hint="cs"/>
          <w:rtl/>
        </w:rPr>
        <w:t>ّ</w:t>
      </w:r>
      <w:r>
        <w:rPr>
          <w:rtl/>
        </w:rPr>
        <w:t>ة إلى غيره، إرادة ل</w:t>
      </w:r>
      <w:r>
        <w:rPr>
          <w:rFonts w:hint="cs"/>
          <w:rtl/>
        </w:rPr>
        <w:t>إِ</w:t>
      </w:r>
      <w:r>
        <w:rPr>
          <w:rtl/>
        </w:rPr>
        <w:t xml:space="preserve">بطال أمره، وكانوا يسألون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الشيء ال</w:t>
      </w:r>
      <w:r>
        <w:rPr>
          <w:rFonts w:hint="cs"/>
          <w:rtl/>
        </w:rPr>
        <w:t>ّ</w:t>
      </w:r>
      <w:r>
        <w:rPr>
          <w:rtl/>
        </w:rPr>
        <w:t>ذي لا يعلمونه، فاذا أفتاهم، جعلوا له ضد</w:t>
      </w:r>
      <w:r>
        <w:rPr>
          <w:rFonts w:hint="cs"/>
          <w:rtl/>
        </w:rPr>
        <w:t>ّ</w:t>
      </w:r>
      <w:r>
        <w:rPr>
          <w:rtl/>
        </w:rPr>
        <w:t>ا</w:t>
      </w:r>
      <w:r>
        <w:rPr>
          <w:rFonts w:hint="cs"/>
          <w:rtl/>
        </w:rPr>
        <w:t>ً</w:t>
      </w:r>
      <w:r>
        <w:rPr>
          <w:rtl/>
        </w:rPr>
        <w:t xml:space="preserve"> من عندهم، ليلبسوا على الناس.</w:t>
      </w:r>
    </w:p>
    <w:p w:rsidR="006E7D9D" w:rsidRDefault="006E7D9D" w:rsidP="00A617A7">
      <w:pPr>
        <w:pStyle w:val="libNormal"/>
        <w:rPr>
          <w:rtl/>
        </w:rPr>
      </w:pPr>
      <w:r w:rsidRPr="00CE5C2A">
        <w:rPr>
          <w:rStyle w:val="libNormalChar"/>
          <w:rtl/>
        </w:rPr>
        <w:t>[ 33358 ]</w:t>
      </w:r>
      <w:r>
        <w:rPr>
          <w:rtl/>
        </w:rPr>
        <w:t xml:space="preserve"> 25</w:t>
      </w:r>
      <w:r w:rsidR="00A617A7">
        <w:rPr>
          <w:rFonts w:hint="cs"/>
          <w:rtl/>
        </w:rPr>
        <w:t xml:space="preserve"> - </w:t>
      </w:r>
      <w:r>
        <w:rPr>
          <w:rtl/>
        </w:rPr>
        <w:t xml:space="preserve">وفي كتاب </w:t>
      </w:r>
      <w:r w:rsidRPr="00D351B6">
        <w:rPr>
          <w:rStyle w:val="libNormalChar"/>
          <w:rtl/>
        </w:rPr>
        <w:t xml:space="preserve">( </w:t>
      </w:r>
      <w:r>
        <w:rPr>
          <w:rtl/>
        </w:rPr>
        <w:t>صفات الشيعة</w:t>
      </w:r>
      <w:r w:rsidRPr="00D351B6">
        <w:rPr>
          <w:rStyle w:val="libNormalChar"/>
          <w:rtl/>
        </w:rPr>
        <w:t xml:space="preserve"> )</w:t>
      </w:r>
      <w:r>
        <w:rPr>
          <w:rtl/>
        </w:rPr>
        <w:t xml:space="preserve"> عن أبيه، عن عليّ</w:t>
      </w:r>
      <w:r>
        <w:rPr>
          <w:rFonts w:hint="cs"/>
          <w:rtl/>
        </w:rPr>
        <w:t>ِ</w:t>
      </w:r>
      <w:r>
        <w:rPr>
          <w:rtl/>
        </w:rPr>
        <w:t xml:space="preserve"> بن </w:t>
      </w:r>
    </w:p>
    <w:p w:rsidR="006E7D9D" w:rsidRPr="00296D77" w:rsidRDefault="00D351B6" w:rsidP="00D351B6">
      <w:pPr>
        <w:pStyle w:val="libLine"/>
        <w:rPr>
          <w:rtl/>
        </w:rPr>
      </w:pPr>
      <w:r>
        <w:rPr>
          <w:rFonts w:hint="cs"/>
          <w:rtl/>
        </w:rPr>
        <w:t>____________________</w:t>
      </w:r>
    </w:p>
    <w:p w:rsidR="006E7D9D" w:rsidRPr="006D3E22" w:rsidRDefault="006E7D9D" w:rsidP="00D351B6">
      <w:pPr>
        <w:pStyle w:val="libFootnote0"/>
        <w:rPr>
          <w:rtl/>
        </w:rPr>
      </w:pPr>
      <w:r w:rsidRPr="006D3E22">
        <w:rPr>
          <w:rtl/>
        </w:rPr>
        <w:t xml:space="preserve">(1) </w:t>
      </w:r>
      <w:r>
        <w:rPr>
          <w:rFonts w:hint="cs"/>
          <w:rtl/>
        </w:rPr>
        <w:t>أ</w:t>
      </w:r>
      <w:r w:rsidRPr="006D3E22">
        <w:rPr>
          <w:rtl/>
        </w:rPr>
        <w:t>قول</w:t>
      </w:r>
      <w:r>
        <w:rPr>
          <w:rtl/>
        </w:rPr>
        <w:t>:</w:t>
      </w:r>
      <w:r w:rsidRPr="006D3E22">
        <w:rPr>
          <w:rtl/>
        </w:rPr>
        <w:t xml:space="preserve"> حمله بعض </w:t>
      </w:r>
      <w:r>
        <w:rPr>
          <w:rFonts w:hint="cs"/>
          <w:rtl/>
        </w:rPr>
        <w:t>أ</w:t>
      </w:r>
      <w:r w:rsidRPr="006D3E22">
        <w:rPr>
          <w:rtl/>
        </w:rPr>
        <w:t>صحابنا على الضرورة كما هو منطوقه وعلى المسائل النظرية</w:t>
      </w:r>
      <w:r>
        <w:rPr>
          <w:rtl/>
        </w:rPr>
        <w:t xml:space="preserve">، </w:t>
      </w:r>
      <w:r w:rsidRPr="006D3E22">
        <w:rPr>
          <w:rtl/>
        </w:rPr>
        <w:t>فقال</w:t>
      </w:r>
      <w:r>
        <w:rPr>
          <w:rtl/>
        </w:rPr>
        <w:t>:</w:t>
      </w:r>
      <w:r w:rsidRPr="006D3E22">
        <w:rPr>
          <w:rtl/>
        </w:rPr>
        <w:t xml:space="preserve"> من جملة نعماء الله على هذه الطائفة المحق</w:t>
      </w:r>
      <w:r>
        <w:rPr>
          <w:rFonts w:hint="cs"/>
          <w:rtl/>
        </w:rPr>
        <w:t>ّ</w:t>
      </w:r>
      <w:r w:rsidRPr="006D3E22">
        <w:rPr>
          <w:rtl/>
        </w:rPr>
        <w:t xml:space="preserve">ة </w:t>
      </w:r>
      <w:r>
        <w:rPr>
          <w:rFonts w:hint="cs"/>
          <w:rtl/>
        </w:rPr>
        <w:t>أ</w:t>
      </w:r>
      <w:r w:rsidRPr="006D3E22">
        <w:rPr>
          <w:rtl/>
        </w:rPr>
        <w:t>نه خل</w:t>
      </w:r>
      <w:r>
        <w:rPr>
          <w:rFonts w:hint="cs"/>
          <w:rtl/>
        </w:rPr>
        <w:t>ّ</w:t>
      </w:r>
      <w:r w:rsidRPr="006D3E22">
        <w:rPr>
          <w:rtl/>
        </w:rPr>
        <w:t>ى</w:t>
      </w:r>
      <w:r>
        <w:rPr>
          <w:rFonts w:hint="cs"/>
          <w:rtl/>
        </w:rPr>
        <w:t>ٰ</w:t>
      </w:r>
      <w:r w:rsidRPr="006D3E22">
        <w:rPr>
          <w:rtl/>
        </w:rPr>
        <w:t xml:space="preserve"> بين الشيطان وبين علماء</w:t>
      </w:r>
      <w:r>
        <w:rPr>
          <w:rtl/>
        </w:rPr>
        <w:t xml:space="preserve"> </w:t>
      </w:r>
      <w:r w:rsidRPr="006D3E22">
        <w:rPr>
          <w:rtl/>
        </w:rPr>
        <w:t>العام</w:t>
      </w:r>
      <w:r>
        <w:rPr>
          <w:rFonts w:hint="cs"/>
          <w:rtl/>
        </w:rPr>
        <w:t>ّ</w:t>
      </w:r>
      <w:r w:rsidRPr="006D3E22">
        <w:rPr>
          <w:rtl/>
        </w:rPr>
        <w:t>ة ليضلهم عن الحق في كل مسألة نظرية فيكون الاخذ بخلافهم ضابطة للشيعة نظير</w:t>
      </w:r>
      <w:r>
        <w:rPr>
          <w:rtl/>
        </w:rPr>
        <w:t xml:space="preserve"> </w:t>
      </w:r>
      <w:r w:rsidRPr="006D3E22">
        <w:rPr>
          <w:rtl/>
        </w:rPr>
        <w:t>ذلك ما ورد في النساء شاوروهن</w:t>
      </w:r>
      <w:r>
        <w:rPr>
          <w:rFonts w:hint="cs"/>
          <w:rtl/>
        </w:rPr>
        <w:t>ّ</w:t>
      </w:r>
      <w:r w:rsidRPr="006D3E22">
        <w:rPr>
          <w:rtl/>
        </w:rPr>
        <w:t xml:space="preserve"> وخالفوهن</w:t>
      </w:r>
      <w:r>
        <w:rPr>
          <w:rFonts w:hint="cs"/>
          <w:rtl/>
        </w:rPr>
        <w:t>ّ</w:t>
      </w:r>
      <w:r>
        <w:rPr>
          <w:rtl/>
        </w:rPr>
        <w:t>،</w:t>
      </w:r>
      <w:r w:rsidRPr="006D3E22">
        <w:rPr>
          <w:rtl/>
        </w:rPr>
        <w:t xml:space="preserve"> </w:t>
      </w:r>
      <w:r>
        <w:rPr>
          <w:rFonts w:hint="cs"/>
          <w:rtl/>
        </w:rPr>
        <w:t>إ</w:t>
      </w:r>
      <w:r w:rsidRPr="006D3E22">
        <w:rPr>
          <w:rtl/>
        </w:rPr>
        <w:t>نتهى</w:t>
      </w:r>
      <w:r>
        <w:rPr>
          <w:rFonts w:hint="cs"/>
          <w:rtl/>
        </w:rPr>
        <w:t>ٰ</w:t>
      </w:r>
      <w:r>
        <w:rPr>
          <w:rtl/>
        </w:rPr>
        <w:t>،</w:t>
      </w:r>
      <w:r w:rsidRPr="006D3E22">
        <w:rPr>
          <w:rtl/>
        </w:rPr>
        <w:t xml:space="preserve"> ولا يخفى</w:t>
      </w:r>
      <w:r>
        <w:rPr>
          <w:rFonts w:hint="cs"/>
          <w:rtl/>
        </w:rPr>
        <w:t>ٰ</w:t>
      </w:r>
      <w:r w:rsidRPr="006D3E22">
        <w:rPr>
          <w:rtl/>
        </w:rPr>
        <w:t xml:space="preserve"> </w:t>
      </w:r>
      <w:r>
        <w:rPr>
          <w:rFonts w:hint="cs"/>
          <w:rtl/>
        </w:rPr>
        <w:t>أ</w:t>
      </w:r>
      <w:r w:rsidRPr="006D3E22">
        <w:rPr>
          <w:rtl/>
        </w:rPr>
        <w:t>نه ليس بكل</w:t>
      </w:r>
      <w:r>
        <w:rPr>
          <w:rFonts w:hint="cs"/>
          <w:rtl/>
        </w:rPr>
        <w:t>ّ</w:t>
      </w:r>
      <w:r w:rsidRPr="006D3E22">
        <w:rPr>
          <w:rtl/>
        </w:rPr>
        <w:t>ي ويمكن</w:t>
      </w:r>
      <w:r>
        <w:rPr>
          <w:rtl/>
        </w:rPr>
        <w:t xml:space="preserve"> </w:t>
      </w:r>
      <w:r w:rsidRPr="006D3E22">
        <w:rPr>
          <w:rtl/>
        </w:rPr>
        <w:t xml:space="preserve">حمله على من بلغه في مسألة حديثان مختلفان وعجز عن الترجيح ولم يجد من هو </w:t>
      </w:r>
      <w:r>
        <w:rPr>
          <w:rFonts w:hint="cs"/>
          <w:rtl/>
        </w:rPr>
        <w:t>أ</w:t>
      </w:r>
      <w:r w:rsidRPr="006D3E22">
        <w:rPr>
          <w:rtl/>
        </w:rPr>
        <w:t>علم</w:t>
      </w:r>
      <w:r>
        <w:rPr>
          <w:rtl/>
        </w:rPr>
        <w:t xml:space="preserve"> </w:t>
      </w:r>
      <w:r w:rsidRPr="006D3E22">
        <w:rPr>
          <w:rtl/>
        </w:rPr>
        <w:t>منه</w:t>
      </w:r>
      <w:r>
        <w:rPr>
          <w:rtl/>
        </w:rPr>
        <w:t>،</w:t>
      </w:r>
      <w:r w:rsidRPr="006D3E22">
        <w:rPr>
          <w:rtl/>
        </w:rPr>
        <w:t xml:space="preserve"> لما مضى ويأتي</w:t>
      </w:r>
      <w:r>
        <w:rPr>
          <w:rtl/>
        </w:rPr>
        <w:t>،</w:t>
      </w:r>
      <w:r w:rsidRPr="006D3E22">
        <w:rPr>
          <w:rtl/>
        </w:rPr>
        <w:t xml:space="preserve"> « </w:t>
      </w:r>
      <w:r w:rsidRPr="009A10DE">
        <w:rPr>
          <w:rtl/>
        </w:rPr>
        <w:t xml:space="preserve">منه </w:t>
      </w:r>
      <w:r w:rsidRPr="009A10DE">
        <w:rPr>
          <w:rFonts w:hint="cs"/>
          <w:rtl/>
        </w:rPr>
        <w:t>رحمه الله</w:t>
      </w:r>
      <w:r w:rsidRPr="006D3E22">
        <w:rPr>
          <w:rtl/>
        </w:rPr>
        <w:t xml:space="preserve"> </w:t>
      </w:r>
      <w:r>
        <w:rPr>
          <w:rtl/>
        </w:rPr>
        <w:t>».</w:t>
      </w:r>
    </w:p>
    <w:p w:rsidR="006E7D9D" w:rsidRPr="006D3E22" w:rsidRDefault="006E7D9D" w:rsidP="00D351B6">
      <w:pPr>
        <w:pStyle w:val="libFootnote0"/>
        <w:rPr>
          <w:rtl/>
        </w:rPr>
      </w:pPr>
      <w:r w:rsidRPr="006D3E22">
        <w:rPr>
          <w:rtl/>
        </w:rPr>
        <w:t>(2) ل</w:t>
      </w:r>
      <w:r>
        <w:rPr>
          <w:rtl/>
        </w:rPr>
        <w:t>م نعثر عليه في التهذيب المطبوع.</w:t>
      </w:r>
    </w:p>
    <w:p w:rsidR="006E7D9D" w:rsidRPr="006D3E22" w:rsidRDefault="006E7D9D" w:rsidP="00D351B6">
      <w:pPr>
        <w:pStyle w:val="libFootnote0"/>
        <w:rPr>
          <w:rtl/>
        </w:rPr>
      </w:pPr>
      <w:r w:rsidRPr="006D3E22">
        <w:rPr>
          <w:rtl/>
        </w:rPr>
        <w:t>(3) التهذيب 6</w:t>
      </w:r>
      <w:r>
        <w:rPr>
          <w:rtl/>
        </w:rPr>
        <w:t>:</w:t>
      </w:r>
      <w:r w:rsidRPr="006D3E22">
        <w:rPr>
          <w:rtl/>
        </w:rPr>
        <w:t xml:space="preserve"> 294</w:t>
      </w:r>
      <w:r>
        <w:rPr>
          <w:rtl/>
        </w:rPr>
        <w:t xml:space="preserve"> / 820.</w:t>
      </w:r>
    </w:p>
    <w:p w:rsidR="006E7D9D" w:rsidRPr="006D3E22" w:rsidRDefault="006E7D9D" w:rsidP="00D351B6">
      <w:pPr>
        <w:pStyle w:val="libFootnote0"/>
        <w:rPr>
          <w:rtl/>
        </w:rPr>
      </w:pPr>
      <w:r w:rsidRPr="006D3E22">
        <w:rPr>
          <w:rtl/>
        </w:rPr>
        <w:t>(4) علل الشرائع</w:t>
      </w:r>
      <w:r>
        <w:rPr>
          <w:rtl/>
        </w:rPr>
        <w:t>:</w:t>
      </w:r>
      <w:r w:rsidRPr="006D3E22">
        <w:rPr>
          <w:rtl/>
        </w:rPr>
        <w:t xml:space="preserve"> 531</w:t>
      </w:r>
      <w:r>
        <w:rPr>
          <w:rtl/>
        </w:rPr>
        <w:t xml:space="preserve"> / 4.</w:t>
      </w:r>
    </w:p>
    <w:p w:rsidR="006E7D9D" w:rsidRDefault="006E7D9D" w:rsidP="00D351B6">
      <w:pPr>
        <w:pStyle w:val="libFootnote0"/>
        <w:rPr>
          <w:rtl/>
        </w:rPr>
      </w:pPr>
      <w:r>
        <w:rPr>
          <w:rtl/>
        </w:rPr>
        <w:t>24</w:t>
      </w:r>
      <w:r w:rsidR="00A617A7">
        <w:rPr>
          <w:rtl/>
        </w:rPr>
        <w:t xml:space="preserve"> - </w:t>
      </w:r>
      <w:r>
        <w:rPr>
          <w:rtl/>
        </w:rPr>
        <w:t>علل الشرائع: 531 / 1.</w:t>
      </w:r>
    </w:p>
    <w:p w:rsidR="006E7D9D" w:rsidRPr="006D3E22" w:rsidRDefault="006E7D9D" w:rsidP="0024128E">
      <w:pPr>
        <w:pStyle w:val="libFootnote0"/>
        <w:rPr>
          <w:rtl/>
        </w:rPr>
      </w:pPr>
      <w:r>
        <w:rPr>
          <w:rtl/>
        </w:rPr>
        <w:t>(</w:t>
      </w:r>
      <w:r w:rsidR="0024128E">
        <w:rPr>
          <w:rFonts w:hint="cs"/>
          <w:rtl/>
        </w:rPr>
        <w:t>5</w:t>
      </w:r>
      <w:r>
        <w:rPr>
          <w:rtl/>
        </w:rPr>
        <w:t>) في المصدر: لا ندري.</w:t>
      </w:r>
    </w:p>
    <w:p w:rsidR="006E7D9D" w:rsidRDefault="006E7D9D" w:rsidP="00D351B6">
      <w:pPr>
        <w:pStyle w:val="libFootnote0"/>
        <w:rPr>
          <w:rtl/>
        </w:rPr>
      </w:pPr>
      <w:r>
        <w:rPr>
          <w:rtl/>
        </w:rPr>
        <w:t>25</w:t>
      </w:r>
      <w:r w:rsidR="00A617A7">
        <w:rPr>
          <w:rtl/>
        </w:rPr>
        <w:t xml:space="preserve"> - </w:t>
      </w:r>
      <w:r>
        <w:rPr>
          <w:rtl/>
        </w:rPr>
        <w:t>صفات الشيعة 3 / 2.</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إبراهيم، عن أبيه، عن عليّ</w:t>
      </w:r>
      <w:r>
        <w:rPr>
          <w:rFonts w:hint="cs"/>
          <w:rtl/>
        </w:rPr>
        <w:t>ِ</w:t>
      </w:r>
      <w:r>
        <w:rPr>
          <w:rtl/>
        </w:rPr>
        <w:t xml:space="preserve"> بن معبد، عن الحسين بن خالد، عن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شيعتنا المسلّمون لأمرنا، ال</w:t>
      </w:r>
      <w:r>
        <w:rPr>
          <w:rFonts w:hint="cs"/>
          <w:rtl/>
        </w:rPr>
        <w:t>آ</w:t>
      </w:r>
      <w:r>
        <w:rPr>
          <w:rtl/>
        </w:rPr>
        <w:t>خذون بقولنا، المخالفون لأعدائنا، فمن لم يكن كذلك فليس من</w:t>
      </w:r>
      <w:r>
        <w:rPr>
          <w:rFonts w:hint="cs"/>
          <w:rtl/>
        </w:rPr>
        <w:t>ّ</w:t>
      </w:r>
      <w:r>
        <w:rPr>
          <w:rtl/>
        </w:rPr>
        <w:t>ا.</w:t>
      </w:r>
    </w:p>
    <w:p w:rsidR="006E7D9D" w:rsidRDefault="006E7D9D" w:rsidP="00A617A7">
      <w:pPr>
        <w:pStyle w:val="libNormal"/>
        <w:rPr>
          <w:rtl/>
        </w:rPr>
      </w:pPr>
      <w:r w:rsidRPr="00CE5C2A">
        <w:rPr>
          <w:rStyle w:val="libNormalChar"/>
          <w:rtl/>
        </w:rPr>
        <w:t>[ 33359 ]</w:t>
      </w:r>
      <w:r>
        <w:rPr>
          <w:rtl/>
        </w:rPr>
        <w:t xml:space="preserve"> 26</w:t>
      </w:r>
      <w:r w:rsidR="00A617A7">
        <w:rPr>
          <w:rFonts w:hint="cs"/>
          <w:rtl/>
        </w:rPr>
        <w:t xml:space="preserve"> - </w:t>
      </w:r>
      <w:r>
        <w:rPr>
          <w:rtl/>
        </w:rPr>
        <w:t xml:space="preserve">وعن محمّد بن عليّ ماجليويه، </w:t>
      </w:r>
      <w:r w:rsidRPr="00D351B6">
        <w:rPr>
          <w:rStyle w:val="libNormalChar"/>
          <w:rtl/>
        </w:rPr>
        <w:t xml:space="preserve">( </w:t>
      </w:r>
      <w:r>
        <w:rPr>
          <w:rtl/>
        </w:rPr>
        <w:t>عن عم</w:t>
      </w:r>
      <w:r>
        <w:rPr>
          <w:rFonts w:hint="cs"/>
          <w:rtl/>
        </w:rPr>
        <w:t>ّ</w:t>
      </w:r>
      <w:r>
        <w:rPr>
          <w:rtl/>
        </w:rPr>
        <w:t>ه، عن محمّد ابن أبي القاسم</w:t>
      </w:r>
      <w:r w:rsidRPr="00D351B6">
        <w:rPr>
          <w:rStyle w:val="libNormalChar"/>
          <w:rtl/>
        </w:rPr>
        <w:t xml:space="preserve"> )</w:t>
      </w:r>
      <w:r>
        <w:rPr>
          <w:rtl/>
        </w:rPr>
        <w:t xml:space="preserve"> </w:t>
      </w:r>
      <w:r w:rsidRPr="006E7D9D">
        <w:rPr>
          <w:rStyle w:val="libFootnotenumChar"/>
          <w:rtl/>
        </w:rPr>
        <w:t>(1)</w:t>
      </w:r>
      <w:r>
        <w:rPr>
          <w:rtl/>
        </w:rPr>
        <w:t xml:space="preserve"> عن محمّد بن سنان، عن المفض</w:t>
      </w:r>
      <w:r>
        <w:rPr>
          <w:rFonts w:hint="cs"/>
          <w:rtl/>
        </w:rPr>
        <w:t>ّ</w:t>
      </w:r>
      <w:r>
        <w:rPr>
          <w:rtl/>
        </w:rPr>
        <w:t xml:space="preserve">ل بن عمر، قال: قال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كذب من زعم أن</w:t>
      </w:r>
      <w:r>
        <w:rPr>
          <w:rFonts w:hint="cs"/>
          <w:rtl/>
        </w:rPr>
        <w:t>ّ</w:t>
      </w:r>
      <w:r>
        <w:rPr>
          <w:rtl/>
        </w:rPr>
        <w:t xml:space="preserve">ه من شيعتنا، وهو متمسك </w:t>
      </w:r>
      <w:r w:rsidRPr="006E7D9D">
        <w:rPr>
          <w:rStyle w:val="libFootnotenumChar"/>
          <w:rtl/>
        </w:rPr>
        <w:t>(2)</w:t>
      </w:r>
      <w:r>
        <w:rPr>
          <w:rtl/>
        </w:rPr>
        <w:t xml:space="preserve"> بعروة غيرنا.</w:t>
      </w:r>
    </w:p>
    <w:p w:rsidR="006E7D9D" w:rsidRDefault="006E7D9D" w:rsidP="00A617A7">
      <w:pPr>
        <w:pStyle w:val="libNormal"/>
        <w:rPr>
          <w:rtl/>
        </w:rPr>
      </w:pPr>
      <w:r w:rsidRPr="00CE5C2A">
        <w:rPr>
          <w:rStyle w:val="libNormalChar"/>
          <w:rtl/>
        </w:rPr>
        <w:t>[ 33360 ]</w:t>
      </w:r>
      <w:r>
        <w:rPr>
          <w:rtl/>
        </w:rPr>
        <w:t xml:space="preserve"> 27</w:t>
      </w:r>
      <w:r w:rsidR="00A617A7">
        <w:rPr>
          <w:rFonts w:hint="cs"/>
          <w:rtl/>
        </w:rPr>
        <w:t xml:space="preserve"> - </w:t>
      </w:r>
      <w:r>
        <w:rPr>
          <w:rtl/>
        </w:rPr>
        <w:t xml:space="preserve">وفي </w:t>
      </w:r>
      <w:r w:rsidRPr="00D351B6">
        <w:rPr>
          <w:rStyle w:val="libNormalChar"/>
          <w:rtl/>
        </w:rPr>
        <w:t xml:space="preserve">( </w:t>
      </w:r>
      <w:r>
        <w:rPr>
          <w:rtl/>
        </w:rPr>
        <w:t>معاني الأخبار</w:t>
      </w:r>
      <w:r w:rsidRPr="00D351B6">
        <w:rPr>
          <w:rStyle w:val="libNormalChar"/>
          <w:rtl/>
        </w:rPr>
        <w:t xml:space="preserve"> )</w:t>
      </w:r>
      <w:r>
        <w:rPr>
          <w:rtl/>
        </w:rPr>
        <w:t xml:space="preserve"> عن أبيه، ومحم</w:t>
      </w:r>
      <w:r>
        <w:rPr>
          <w:rFonts w:hint="cs"/>
          <w:rtl/>
        </w:rPr>
        <w:t>ّ</w:t>
      </w:r>
      <w:r>
        <w:rPr>
          <w:rtl/>
        </w:rPr>
        <w:t>د بن الحسن جميعاً، عن سعد، والحميري، وأحمد بن إدريس، ومحم</w:t>
      </w:r>
      <w:r>
        <w:rPr>
          <w:rFonts w:hint="cs"/>
          <w:rtl/>
        </w:rPr>
        <w:t>ّ</w:t>
      </w:r>
      <w:r>
        <w:rPr>
          <w:rtl/>
        </w:rPr>
        <w:t>د بن يحيى كل</w:t>
      </w:r>
      <w:r>
        <w:rPr>
          <w:rFonts w:hint="cs"/>
          <w:rtl/>
        </w:rPr>
        <w:t>ّ</w:t>
      </w:r>
      <w:r>
        <w:rPr>
          <w:rtl/>
        </w:rPr>
        <w:t>هم، عن أحمد بن محمّد بن خالد، عن عليّ</w:t>
      </w:r>
      <w:r>
        <w:rPr>
          <w:rFonts w:hint="cs"/>
          <w:rtl/>
        </w:rPr>
        <w:t>ِ</w:t>
      </w:r>
      <w:r>
        <w:rPr>
          <w:rtl/>
        </w:rPr>
        <w:t xml:space="preserve"> بن حسان، عم</w:t>
      </w:r>
      <w:r>
        <w:rPr>
          <w:rFonts w:hint="cs"/>
          <w:rtl/>
        </w:rPr>
        <w:t>ّ</w:t>
      </w:r>
      <w:r>
        <w:rPr>
          <w:rtl/>
        </w:rPr>
        <w:t xml:space="preserve">ن ذكره، عن داود بن فرقد،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أنتم أفقه الناس إذا عرفتم معاني كلامنا، إن</w:t>
      </w:r>
      <w:r>
        <w:rPr>
          <w:rFonts w:hint="cs"/>
          <w:rtl/>
        </w:rPr>
        <w:t>َّ</w:t>
      </w:r>
      <w:r>
        <w:rPr>
          <w:rtl/>
        </w:rPr>
        <w:t xml:space="preserve"> الكلمة لتنصرف على وجوه، فلو شاء إنسان لصرف كلامه كيف شاء، ولا يكذب.</w:t>
      </w:r>
    </w:p>
    <w:p w:rsidR="006E7D9D" w:rsidRDefault="006E7D9D" w:rsidP="0024128E">
      <w:pPr>
        <w:pStyle w:val="libNormal"/>
        <w:rPr>
          <w:rtl/>
        </w:rPr>
      </w:pPr>
      <w:r>
        <w:rPr>
          <w:rtl/>
        </w:rPr>
        <w:t>أقول: بهذا يرتفع الاختلاف عن أكثر الأحاديث، لاختلاف الموضوع، أو الحالات، أو العموم والخصوص، أو نحو ذلك، كما مر</w:t>
      </w:r>
      <w:r>
        <w:rPr>
          <w:rFonts w:hint="cs"/>
          <w:rtl/>
        </w:rPr>
        <w:t>َّ</w:t>
      </w:r>
      <w:r>
        <w:rPr>
          <w:rtl/>
        </w:rPr>
        <w:t xml:space="preserve">ت </w:t>
      </w:r>
      <w:r>
        <w:rPr>
          <w:rFonts w:hint="cs"/>
          <w:rtl/>
        </w:rPr>
        <w:t>إ</w:t>
      </w:r>
      <w:r>
        <w:rPr>
          <w:rtl/>
        </w:rPr>
        <w:t xml:space="preserve">شارة إليه في حديث أبي حيون </w:t>
      </w:r>
      <w:r w:rsidRPr="006E7D9D">
        <w:rPr>
          <w:rStyle w:val="libFootnotenumChar"/>
          <w:rtl/>
        </w:rPr>
        <w:t>(</w:t>
      </w:r>
      <w:r w:rsidR="0024128E">
        <w:rPr>
          <w:rStyle w:val="libFootnotenumChar"/>
          <w:rFonts w:hint="cs"/>
          <w:rtl/>
        </w:rPr>
        <w:t>3</w:t>
      </w:r>
      <w:r w:rsidRPr="006E7D9D">
        <w:rPr>
          <w:rStyle w:val="libFootnotenumChar"/>
          <w:rtl/>
        </w:rPr>
        <w:t>)</w:t>
      </w:r>
      <w:r>
        <w:rPr>
          <w:rtl/>
        </w:rPr>
        <w:t xml:space="preserve"> وغيره </w:t>
      </w:r>
      <w:r w:rsidRPr="006E7D9D">
        <w:rPr>
          <w:rStyle w:val="libFootnotenumChar"/>
          <w:rtl/>
        </w:rPr>
        <w:t>(</w:t>
      </w:r>
      <w:r w:rsidR="0024128E">
        <w:rPr>
          <w:rStyle w:val="libFootnotenumChar"/>
          <w:rFonts w:hint="cs"/>
          <w:rtl/>
        </w:rPr>
        <w:t>4</w:t>
      </w:r>
      <w:r w:rsidRPr="006E7D9D">
        <w:rPr>
          <w:rStyle w:val="libFootnotenumChar"/>
          <w:rtl/>
        </w:rPr>
        <w:t>)</w:t>
      </w:r>
      <w:r>
        <w:rPr>
          <w:rtl/>
        </w:rPr>
        <w:t>، وإن</w:t>
      </w:r>
      <w:r>
        <w:rPr>
          <w:rFonts w:hint="cs"/>
          <w:rtl/>
        </w:rPr>
        <w:t>ّ</w:t>
      </w:r>
      <w:r>
        <w:rPr>
          <w:rtl/>
        </w:rPr>
        <w:t>ما يكون ذلك غالبا</w:t>
      </w:r>
      <w:r>
        <w:rPr>
          <w:rFonts w:hint="cs"/>
          <w:rtl/>
        </w:rPr>
        <w:t>ً</w:t>
      </w:r>
      <w:r>
        <w:rPr>
          <w:rtl/>
        </w:rPr>
        <w:t xml:space="preserve"> في أحاديث التقي</w:t>
      </w:r>
      <w:r>
        <w:rPr>
          <w:rFonts w:hint="cs"/>
          <w:rtl/>
        </w:rPr>
        <w:t>ّ</w:t>
      </w:r>
      <w:r>
        <w:rPr>
          <w:rtl/>
        </w:rPr>
        <w:t>ة، وفي محل</w:t>
      </w:r>
      <w:r>
        <w:rPr>
          <w:rFonts w:hint="cs"/>
          <w:rtl/>
        </w:rPr>
        <w:t>ّ</w:t>
      </w:r>
      <w:r>
        <w:rPr>
          <w:rtl/>
        </w:rPr>
        <w:t xml:space="preserve"> التعارض.</w:t>
      </w:r>
    </w:p>
    <w:p w:rsidR="006E7D9D" w:rsidRDefault="006E7D9D" w:rsidP="00A617A7">
      <w:pPr>
        <w:pStyle w:val="libNormal"/>
        <w:rPr>
          <w:rtl/>
        </w:rPr>
      </w:pPr>
      <w:r w:rsidRPr="00CE5C2A">
        <w:rPr>
          <w:rStyle w:val="libNormalChar"/>
          <w:rtl/>
        </w:rPr>
        <w:t>[ 33361 ]</w:t>
      </w:r>
      <w:r>
        <w:rPr>
          <w:rtl/>
        </w:rPr>
        <w:t xml:space="preserve"> 28</w:t>
      </w:r>
      <w:r w:rsidR="00A617A7">
        <w:rPr>
          <w:rFonts w:hint="cs"/>
          <w:rtl/>
        </w:rPr>
        <w:t xml:space="preserve"> - </w:t>
      </w:r>
      <w:r>
        <w:rPr>
          <w:rtl/>
        </w:rPr>
        <w:t xml:space="preserve">وفي كتاب </w:t>
      </w:r>
      <w:r w:rsidRPr="00D351B6">
        <w:rPr>
          <w:rStyle w:val="libNormalChar"/>
          <w:rtl/>
        </w:rPr>
        <w:t xml:space="preserve">( </w:t>
      </w:r>
      <w:r>
        <w:rPr>
          <w:rtl/>
        </w:rPr>
        <w:t>الاعتقادات</w:t>
      </w:r>
      <w:r w:rsidRPr="00D351B6">
        <w:rPr>
          <w:rStyle w:val="libNormalChar"/>
          <w:rtl/>
        </w:rPr>
        <w:t xml:space="preserve"> )</w:t>
      </w:r>
      <w:r>
        <w:rPr>
          <w:rtl/>
        </w:rPr>
        <w:t xml:space="preserve"> قال: اعتقادنا في الحديث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26</w:t>
      </w:r>
      <w:r w:rsidR="00A617A7">
        <w:rPr>
          <w:rtl/>
        </w:rPr>
        <w:t xml:space="preserve"> - </w:t>
      </w:r>
      <w:r>
        <w:rPr>
          <w:rtl/>
        </w:rPr>
        <w:t>صفات الشيعة: 3 / 4.</w:t>
      </w:r>
    </w:p>
    <w:p w:rsidR="006E7D9D" w:rsidRPr="006D3E22" w:rsidRDefault="006E7D9D" w:rsidP="00D351B6">
      <w:pPr>
        <w:pStyle w:val="libFootnote0"/>
        <w:rPr>
          <w:rtl/>
        </w:rPr>
      </w:pPr>
      <w:r w:rsidRPr="006D3E22">
        <w:rPr>
          <w:rtl/>
        </w:rPr>
        <w:t>(1) في المصدر</w:t>
      </w:r>
      <w:r>
        <w:rPr>
          <w:rtl/>
        </w:rPr>
        <w:t>:</w:t>
      </w:r>
      <w:r w:rsidRPr="006D3E22">
        <w:rPr>
          <w:rtl/>
        </w:rPr>
        <w:t xml:space="preserve"> عن عمه</w:t>
      </w:r>
      <w:r>
        <w:rPr>
          <w:rtl/>
        </w:rPr>
        <w:t xml:space="preserve"> محمّد </w:t>
      </w:r>
      <w:r w:rsidRPr="006D3E22">
        <w:rPr>
          <w:rtl/>
        </w:rPr>
        <w:t>بن</w:t>
      </w:r>
      <w:r>
        <w:rPr>
          <w:rtl/>
        </w:rPr>
        <w:t xml:space="preserve"> أبي </w:t>
      </w:r>
      <w:r w:rsidRPr="006D3E22">
        <w:rPr>
          <w:rtl/>
        </w:rPr>
        <w:t>القاسم</w:t>
      </w:r>
      <w:r>
        <w:rPr>
          <w:rtl/>
        </w:rPr>
        <w:t>،</w:t>
      </w:r>
      <w:r w:rsidRPr="006D3E22">
        <w:rPr>
          <w:rtl/>
        </w:rPr>
        <w:t xml:space="preserve"> عن</w:t>
      </w:r>
      <w:r>
        <w:rPr>
          <w:rtl/>
        </w:rPr>
        <w:t xml:space="preserve"> محمد </w:t>
      </w:r>
      <w:r w:rsidRPr="006D3E22">
        <w:rPr>
          <w:rtl/>
        </w:rPr>
        <w:t>بن</w:t>
      </w:r>
      <w:r>
        <w:rPr>
          <w:rtl/>
        </w:rPr>
        <w:t xml:space="preserve"> علي الكوفي.</w:t>
      </w:r>
    </w:p>
    <w:p w:rsidR="006E7D9D" w:rsidRPr="006D3E22" w:rsidRDefault="006E7D9D" w:rsidP="00D351B6">
      <w:pPr>
        <w:pStyle w:val="libFootnote0"/>
        <w:rPr>
          <w:rtl/>
        </w:rPr>
      </w:pPr>
      <w:r>
        <w:rPr>
          <w:rtl/>
        </w:rPr>
        <w:t>(2) في نسخة من المصدر: مستمسك.</w:t>
      </w:r>
    </w:p>
    <w:p w:rsidR="006E7D9D" w:rsidRDefault="006E7D9D" w:rsidP="00D351B6">
      <w:pPr>
        <w:pStyle w:val="libFootnote0"/>
        <w:rPr>
          <w:rtl/>
        </w:rPr>
      </w:pPr>
      <w:r>
        <w:rPr>
          <w:rtl/>
        </w:rPr>
        <w:t>27</w:t>
      </w:r>
      <w:r w:rsidR="00A617A7">
        <w:rPr>
          <w:rtl/>
        </w:rPr>
        <w:t xml:space="preserve"> - </w:t>
      </w:r>
      <w:r>
        <w:rPr>
          <w:rtl/>
        </w:rPr>
        <w:t>معاني ال</w:t>
      </w:r>
      <w:r>
        <w:rPr>
          <w:rFonts w:hint="cs"/>
          <w:rtl/>
        </w:rPr>
        <w:t>أ</w:t>
      </w:r>
      <w:r>
        <w:rPr>
          <w:rtl/>
        </w:rPr>
        <w:t>خبار: 1 / 1.</w:t>
      </w:r>
    </w:p>
    <w:p w:rsidR="006E7D9D" w:rsidRPr="006D3E22" w:rsidRDefault="006E7D9D" w:rsidP="0024128E">
      <w:pPr>
        <w:pStyle w:val="libFootnote0"/>
        <w:rPr>
          <w:rtl/>
        </w:rPr>
      </w:pPr>
      <w:r w:rsidRPr="006D3E22">
        <w:rPr>
          <w:rtl/>
        </w:rPr>
        <w:t>(</w:t>
      </w:r>
      <w:r w:rsidR="0024128E">
        <w:rPr>
          <w:rFonts w:hint="cs"/>
          <w:rtl/>
        </w:rPr>
        <w:t>3</w:t>
      </w:r>
      <w:r w:rsidRPr="006D3E22">
        <w:rPr>
          <w:rtl/>
        </w:rPr>
        <w:t xml:space="preserve">) </w:t>
      </w:r>
      <w:r>
        <w:rPr>
          <w:rtl/>
        </w:rPr>
        <w:t>تقدم في الحديث 22 من هذا الباب.</w:t>
      </w:r>
    </w:p>
    <w:p w:rsidR="006E7D9D" w:rsidRPr="006D3E22" w:rsidRDefault="006E7D9D" w:rsidP="0024128E">
      <w:pPr>
        <w:pStyle w:val="libFootnote0"/>
        <w:rPr>
          <w:rtl/>
        </w:rPr>
      </w:pPr>
      <w:r w:rsidRPr="006D3E22">
        <w:rPr>
          <w:rtl/>
        </w:rPr>
        <w:t>(</w:t>
      </w:r>
      <w:r w:rsidR="0024128E">
        <w:rPr>
          <w:rFonts w:hint="cs"/>
          <w:rtl/>
        </w:rPr>
        <w:t>4</w:t>
      </w:r>
      <w:r w:rsidRPr="006D3E22">
        <w:rPr>
          <w:rtl/>
        </w:rPr>
        <w:t xml:space="preserve">) </w:t>
      </w:r>
      <w:r>
        <w:rPr>
          <w:rtl/>
        </w:rPr>
        <w:t>تقدم في الحديث 21 من هذا الباب.</w:t>
      </w:r>
    </w:p>
    <w:p w:rsidR="006E7D9D" w:rsidRDefault="006E7D9D" w:rsidP="00D351B6">
      <w:pPr>
        <w:pStyle w:val="libFootnote0"/>
        <w:rPr>
          <w:rtl/>
        </w:rPr>
      </w:pPr>
      <w:r>
        <w:rPr>
          <w:rtl/>
        </w:rPr>
        <w:t>28</w:t>
      </w:r>
      <w:r w:rsidR="00A617A7">
        <w:rPr>
          <w:rtl/>
        </w:rPr>
        <w:t xml:space="preserve"> - </w:t>
      </w:r>
      <w:r>
        <w:rPr>
          <w:rtl/>
        </w:rPr>
        <w:t>كتاب الاعتقادات: 108.</w:t>
      </w:r>
    </w:p>
    <w:p w:rsidR="006E7D9D" w:rsidRDefault="006E7D9D" w:rsidP="00D351B6">
      <w:pPr>
        <w:pStyle w:val="libNormal"/>
        <w:rPr>
          <w:rtl/>
        </w:rPr>
      </w:pPr>
      <w:r>
        <w:rPr>
          <w:rtl/>
        </w:rPr>
        <w:br w:type="page"/>
      </w:r>
    </w:p>
    <w:p w:rsidR="006E7D9D" w:rsidRPr="009B1669" w:rsidRDefault="006E7D9D" w:rsidP="006E7D9D">
      <w:pPr>
        <w:pStyle w:val="libNormal0"/>
        <w:rPr>
          <w:rtl/>
        </w:rPr>
      </w:pPr>
      <w:r>
        <w:rPr>
          <w:rtl/>
        </w:rPr>
        <w:lastRenderedPageBreak/>
        <w:t>المفس</w:t>
      </w:r>
      <w:r>
        <w:rPr>
          <w:rFonts w:hint="cs"/>
          <w:rtl/>
        </w:rPr>
        <w:t>ّ</w:t>
      </w:r>
      <w:r>
        <w:rPr>
          <w:rtl/>
        </w:rPr>
        <w:t>ر أن</w:t>
      </w:r>
      <w:r>
        <w:rPr>
          <w:rFonts w:hint="cs"/>
          <w:rtl/>
        </w:rPr>
        <w:t>ّ</w:t>
      </w:r>
      <w:r>
        <w:rPr>
          <w:rtl/>
        </w:rPr>
        <w:t xml:space="preserve">ه يحكم </w:t>
      </w:r>
      <w:r w:rsidRPr="006E7D9D">
        <w:rPr>
          <w:rStyle w:val="libFootnotenumChar"/>
          <w:rtl/>
        </w:rPr>
        <w:t>(1)</w:t>
      </w:r>
      <w:r>
        <w:rPr>
          <w:rtl/>
        </w:rPr>
        <w:t xml:space="preserve"> على المجمل كما قال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9B1669">
        <w:rPr>
          <w:rtl/>
        </w:rPr>
        <w:t>.</w:t>
      </w:r>
    </w:p>
    <w:p w:rsidR="006E7D9D" w:rsidRDefault="006E7D9D" w:rsidP="00A617A7">
      <w:pPr>
        <w:pStyle w:val="libNormal"/>
        <w:rPr>
          <w:rtl/>
        </w:rPr>
      </w:pPr>
      <w:r w:rsidRPr="00CE5C2A">
        <w:rPr>
          <w:rStyle w:val="libNormalChar"/>
          <w:rtl/>
        </w:rPr>
        <w:t>[ 33362 ]</w:t>
      </w:r>
      <w:r>
        <w:rPr>
          <w:rtl/>
        </w:rPr>
        <w:t xml:space="preserve"> 29</w:t>
      </w:r>
      <w:r w:rsidR="00A617A7">
        <w:rPr>
          <w:rFonts w:hint="cs"/>
          <w:rtl/>
        </w:rPr>
        <w:t xml:space="preserve"> - </w:t>
      </w:r>
      <w:r>
        <w:rPr>
          <w:rtl/>
        </w:rPr>
        <w:t xml:space="preserve">سعيد بن هبة الله الراوندي في </w:t>
      </w:r>
      <w:r w:rsidRPr="00D351B6">
        <w:rPr>
          <w:rStyle w:val="libNormalChar"/>
          <w:rtl/>
        </w:rPr>
        <w:t xml:space="preserve">( </w:t>
      </w:r>
      <w:r>
        <w:rPr>
          <w:rtl/>
        </w:rPr>
        <w:t>رسالته</w:t>
      </w:r>
      <w:r w:rsidRPr="00D351B6">
        <w:rPr>
          <w:rStyle w:val="libNormalChar"/>
          <w:rtl/>
        </w:rPr>
        <w:t xml:space="preserve"> )</w:t>
      </w:r>
      <w:r>
        <w:rPr>
          <w:rtl/>
        </w:rPr>
        <w:t xml:space="preserve"> ال</w:t>
      </w:r>
      <w:r>
        <w:rPr>
          <w:rFonts w:hint="cs"/>
          <w:rtl/>
        </w:rPr>
        <w:t>ّ</w:t>
      </w:r>
      <w:r>
        <w:rPr>
          <w:rtl/>
        </w:rPr>
        <w:t>تي أل</w:t>
      </w:r>
      <w:r>
        <w:rPr>
          <w:rFonts w:hint="cs"/>
          <w:rtl/>
        </w:rPr>
        <w:t>ّ</w:t>
      </w:r>
      <w:r>
        <w:rPr>
          <w:rtl/>
        </w:rPr>
        <w:t>فها في أحوال أحاديث أصحابنا وإثبات صح</w:t>
      </w:r>
      <w:r>
        <w:rPr>
          <w:rFonts w:hint="cs"/>
          <w:rtl/>
        </w:rPr>
        <w:t>ّ</w:t>
      </w:r>
      <w:r>
        <w:rPr>
          <w:rtl/>
        </w:rPr>
        <w:t>تها، عن محمّد، وعلي</w:t>
      </w:r>
      <w:r>
        <w:rPr>
          <w:rFonts w:hint="cs"/>
          <w:rtl/>
        </w:rPr>
        <w:t>ّ</w:t>
      </w:r>
      <w:r>
        <w:rPr>
          <w:rtl/>
        </w:rPr>
        <w:t xml:space="preserve"> ابني عليّ</w:t>
      </w:r>
      <w:r>
        <w:rPr>
          <w:rFonts w:hint="cs"/>
          <w:rtl/>
        </w:rPr>
        <w:t>ِ</w:t>
      </w:r>
      <w:r>
        <w:rPr>
          <w:rtl/>
        </w:rPr>
        <w:t xml:space="preserve"> بن عبد الصمد، عن أبيهما، عن أبي البركات عليّ</w:t>
      </w:r>
      <w:r>
        <w:rPr>
          <w:rFonts w:hint="cs"/>
          <w:rtl/>
        </w:rPr>
        <w:t>ِ</w:t>
      </w:r>
      <w:r>
        <w:rPr>
          <w:rtl/>
        </w:rPr>
        <w:t xml:space="preserve"> بن الحسين، عن أبي جعفر ابن بابويه، عن أبيه، عن سعد بن عبد الله، عن أي</w:t>
      </w:r>
      <w:r>
        <w:rPr>
          <w:rFonts w:hint="cs"/>
          <w:rtl/>
        </w:rPr>
        <w:t>ّ</w:t>
      </w:r>
      <w:r>
        <w:rPr>
          <w:rtl/>
        </w:rPr>
        <w:t xml:space="preserve">وب بن نوح، عن محمّد ابن أبي عمير، عن عبد الرحمن بن أبي عبد الله، قال: قال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إذا ورد عليكم حديثان مختلفان فاعرضوهما على كتاب الله، فما وافق كتاب الله فخذوه، وما خالف كتاب الله فرد</w:t>
      </w:r>
      <w:r>
        <w:rPr>
          <w:rFonts w:hint="cs"/>
          <w:rtl/>
        </w:rPr>
        <w:t>ّ</w:t>
      </w:r>
      <w:r>
        <w:rPr>
          <w:rtl/>
        </w:rPr>
        <w:t>وه، فان لم تجدوهما في كتاب الله فاعرضوهما على أخبار العام</w:t>
      </w:r>
      <w:r>
        <w:rPr>
          <w:rFonts w:hint="cs"/>
          <w:rtl/>
        </w:rPr>
        <w:t>ّ</w:t>
      </w:r>
      <w:r>
        <w:rPr>
          <w:rtl/>
        </w:rPr>
        <w:t>ة، فما وافق أخبارهم فذروه، وما خالف أخبارهم فخذوه.</w:t>
      </w:r>
    </w:p>
    <w:p w:rsidR="006E7D9D" w:rsidRDefault="006E7D9D" w:rsidP="00F063A8">
      <w:pPr>
        <w:pStyle w:val="libNormal"/>
        <w:rPr>
          <w:rtl/>
        </w:rPr>
      </w:pPr>
      <w:r w:rsidRPr="00CE5C2A">
        <w:rPr>
          <w:rStyle w:val="libNormalChar"/>
          <w:rtl/>
        </w:rPr>
        <w:t>[ 33363 ]</w:t>
      </w:r>
      <w:r>
        <w:rPr>
          <w:rtl/>
        </w:rPr>
        <w:t xml:space="preserve"> 30</w:t>
      </w:r>
      <w:r w:rsidR="00A617A7">
        <w:rPr>
          <w:rFonts w:hint="cs"/>
          <w:rtl/>
        </w:rPr>
        <w:t xml:space="preserve"> - </w:t>
      </w:r>
      <w:r>
        <w:rPr>
          <w:rtl/>
        </w:rPr>
        <w:t>وبال</w:t>
      </w:r>
      <w:r>
        <w:rPr>
          <w:rFonts w:hint="cs"/>
          <w:rtl/>
        </w:rPr>
        <w:t>إِ</w:t>
      </w:r>
      <w:r>
        <w:rPr>
          <w:rtl/>
        </w:rPr>
        <w:t>سناد عن ابن بابويه، عن محمّد بن الحسن، عن الصف</w:t>
      </w:r>
      <w:r>
        <w:rPr>
          <w:rFonts w:hint="cs"/>
          <w:rtl/>
        </w:rPr>
        <w:t>ّ</w:t>
      </w:r>
      <w:r>
        <w:rPr>
          <w:rtl/>
        </w:rPr>
        <w:t xml:space="preserve">ار، عن أحمد بن محمّد بن عيسى، عن رجل، عن يونس بن عبد الرحمن، عن الحسين </w:t>
      </w:r>
      <w:r w:rsidRPr="006E7D9D">
        <w:rPr>
          <w:rStyle w:val="libFootnotenumChar"/>
          <w:rtl/>
        </w:rPr>
        <w:t>(</w:t>
      </w:r>
      <w:r w:rsidR="00F063A8">
        <w:rPr>
          <w:rStyle w:val="libFootnotenumChar"/>
          <w:rFonts w:hint="cs"/>
          <w:rtl/>
        </w:rPr>
        <w:t>2</w:t>
      </w:r>
      <w:r w:rsidRPr="006E7D9D">
        <w:rPr>
          <w:rStyle w:val="libFootnotenumChar"/>
          <w:rtl/>
        </w:rPr>
        <w:t>)</w:t>
      </w:r>
      <w:r>
        <w:rPr>
          <w:rtl/>
        </w:rPr>
        <w:t xml:space="preserve"> بن السريّ، قال: 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إذا ورد عليكم حديثان مختلفان فخذوا بما خالف القوم.</w:t>
      </w:r>
    </w:p>
    <w:p w:rsidR="006E7D9D" w:rsidRDefault="006E7D9D" w:rsidP="00A617A7">
      <w:pPr>
        <w:pStyle w:val="libNormal"/>
        <w:rPr>
          <w:rtl/>
        </w:rPr>
      </w:pPr>
      <w:r w:rsidRPr="00CE5C2A">
        <w:rPr>
          <w:rStyle w:val="libNormalChar"/>
          <w:rtl/>
        </w:rPr>
        <w:t>[ 33364 ]</w:t>
      </w:r>
      <w:r>
        <w:rPr>
          <w:rtl/>
        </w:rPr>
        <w:t xml:space="preserve"> 31</w:t>
      </w:r>
      <w:r w:rsidR="00A617A7">
        <w:rPr>
          <w:rFonts w:hint="cs"/>
          <w:rtl/>
        </w:rPr>
        <w:t xml:space="preserve"> - </w:t>
      </w:r>
      <w:r>
        <w:rPr>
          <w:rtl/>
        </w:rPr>
        <w:t>وعنه، عن محمّد بن موسى بن المتوك</w:t>
      </w:r>
      <w:r>
        <w:rPr>
          <w:rFonts w:hint="cs"/>
          <w:rtl/>
        </w:rPr>
        <w:t>ّ</w:t>
      </w:r>
      <w:r>
        <w:rPr>
          <w:rtl/>
        </w:rPr>
        <w:t xml:space="preserve">ل، عن السعد آبادي، عن أحمد بن أبي عبد الله، عن ابن فضّال، عن الحسن بن الجهم، قال: قلت للعبد الصالح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هل يسع</w:t>
      </w:r>
      <w:r>
        <w:rPr>
          <w:rFonts w:hint="cs"/>
          <w:rtl/>
        </w:rPr>
        <w:t>ُ</w:t>
      </w:r>
      <w:r>
        <w:rPr>
          <w:rtl/>
        </w:rPr>
        <w:t xml:space="preserve">نا فيما ورد علينا منكم </w:t>
      </w:r>
      <w:r w:rsidR="00D351B6">
        <w:rPr>
          <w:rtl/>
        </w:rPr>
        <w:t xml:space="preserve">إلّا </w:t>
      </w:r>
      <w:r>
        <w:rPr>
          <w:rtl/>
        </w:rPr>
        <w:t>التسليم لكم</w:t>
      </w:r>
      <w:r>
        <w:rPr>
          <w:rFonts w:hint="cs"/>
          <w:rtl/>
        </w:rPr>
        <w:t xml:space="preserve"> </w:t>
      </w:r>
      <w:r>
        <w:rPr>
          <w:rtl/>
        </w:rPr>
        <w:t xml:space="preserve">؟ فقال: لا والله لا يسعكم </w:t>
      </w:r>
      <w:r w:rsidR="00D351B6">
        <w:rPr>
          <w:rtl/>
        </w:rPr>
        <w:t xml:space="preserve">إلّا </w:t>
      </w:r>
      <w:r>
        <w:rPr>
          <w:rtl/>
        </w:rPr>
        <w:t xml:space="preserve">التسليم لنا، فقلت: فيروى عن أبي عبد </w:t>
      </w:r>
      <w:r w:rsidRPr="009B1669">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شيء، ويروى عنه خلافه، فبأي</w:t>
      </w:r>
      <w:r>
        <w:rPr>
          <w:rFonts w:hint="cs"/>
          <w:rtl/>
        </w:rPr>
        <w:t>ّ</w:t>
      </w:r>
      <w:r>
        <w:rPr>
          <w:rtl/>
        </w:rPr>
        <w:t>هما نأخذ</w:t>
      </w:r>
      <w:r>
        <w:rPr>
          <w:rFonts w:hint="cs"/>
          <w:rtl/>
        </w:rPr>
        <w:t xml:space="preserve"> </w:t>
      </w:r>
      <w:r>
        <w:rPr>
          <w:rtl/>
        </w:rPr>
        <w:t>؟ فقال: خذ بما خالف القوم، وما وافق القوم فاجتنبه.</w:t>
      </w:r>
    </w:p>
    <w:p w:rsidR="006E7D9D" w:rsidRDefault="00D351B6" w:rsidP="00D351B6">
      <w:pPr>
        <w:pStyle w:val="libLine"/>
        <w:rPr>
          <w:rtl/>
        </w:rPr>
      </w:pPr>
      <w:r>
        <w:rPr>
          <w:rtl/>
        </w:rPr>
        <w:t>____________________</w:t>
      </w:r>
    </w:p>
    <w:p w:rsidR="006E7D9D" w:rsidRPr="006D3E22" w:rsidRDefault="006E7D9D" w:rsidP="00D351B6">
      <w:pPr>
        <w:pStyle w:val="libFootnote0"/>
        <w:rPr>
          <w:rtl/>
        </w:rPr>
      </w:pPr>
      <w:r w:rsidRPr="006D3E22">
        <w:rPr>
          <w:rtl/>
        </w:rPr>
        <w:t>(1) ف</w:t>
      </w:r>
      <w:r>
        <w:rPr>
          <w:rtl/>
        </w:rPr>
        <w:t xml:space="preserve">ي نسخة: </w:t>
      </w:r>
      <w:r w:rsidRPr="00F063A8">
        <w:rPr>
          <w:rtl/>
        </w:rPr>
        <w:t>يحمل ( هامش المخطوط ).</w:t>
      </w:r>
    </w:p>
    <w:p w:rsidR="006E7D9D" w:rsidRDefault="006E7D9D" w:rsidP="00D351B6">
      <w:pPr>
        <w:pStyle w:val="libFootnote0"/>
        <w:rPr>
          <w:rtl/>
        </w:rPr>
      </w:pPr>
      <w:r>
        <w:rPr>
          <w:rtl/>
        </w:rPr>
        <w:t>29</w:t>
      </w:r>
      <w:r w:rsidR="00A617A7">
        <w:rPr>
          <w:rtl/>
        </w:rPr>
        <w:t xml:space="preserve"> - </w:t>
      </w:r>
      <w:r>
        <w:rPr>
          <w:rtl/>
        </w:rPr>
        <w:t>لم نعثر على رسالة الراوندي. عنه في البحار 2: 235 / 17.</w:t>
      </w:r>
    </w:p>
    <w:p w:rsidR="006E7D9D" w:rsidRDefault="006E7D9D" w:rsidP="00D351B6">
      <w:pPr>
        <w:pStyle w:val="libFootnote0"/>
        <w:rPr>
          <w:rtl/>
        </w:rPr>
      </w:pPr>
      <w:r>
        <w:rPr>
          <w:rtl/>
        </w:rPr>
        <w:t>30</w:t>
      </w:r>
      <w:r w:rsidR="00A617A7">
        <w:rPr>
          <w:rtl/>
        </w:rPr>
        <w:t xml:space="preserve"> - </w:t>
      </w:r>
      <w:r>
        <w:rPr>
          <w:rtl/>
        </w:rPr>
        <w:t>لم نعثر على رسالة الراوندي. عنه في البحار 2: 235 / 20.</w:t>
      </w:r>
    </w:p>
    <w:p w:rsidR="006E7D9D" w:rsidRPr="006D3E22" w:rsidRDefault="006E7D9D" w:rsidP="00F063A8">
      <w:pPr>
        <w:pStyle w:val="libFootnote0"/>
        <w:rPr>
          <w:rtl/>
        </w:rPr>
      </w:pPr>
      <w:r>
        <w:rPr>
          <w:rtl/>
        </w:rPr>
        <w:t>(</w:t>
      </w:r>
      <w:r w:rsidR="00F063A8">
        <w:rPr>
          <w:rFonts w:hint="cs"/>
          <w:rtl/>
        </w:rPr>
        <w:t>2</w:t>
      </w:r>
      <w:r>
        <w:rPr>
          <w:rtl/>
        </w:rPr>
        <w:t>) في البحار: الحسن.</w:t>
      </w:r>
    </w:p>
    <w:p w:rsidR="006E7D9D" w:rsidRDefault="006E7D9D" w:rsidP="00D351B6">
      <w:pPr>
        <w:pStyle w:val="libFootnote0"/>
        <w:rPr>
          <w:rtl/>
        </w:rPr>
      </w:pPr>
      <w:r>
        <w:rPr>
          <w:rtl/>
        </w:rPr>
        <w:t>31</w:t>
      </w:r>
      <w:r w:rsidR="00A617A7">
        <w:rPr>
          <w:rtl/>
        </w:rPr>
        <w:t xml:space="preserve"> - </w:t>
      </w:r>
      <w:r>
        <w:rPr>
          <w:rtl/>
        </w:rPr>
        <w:t>لم نعثر على رسالة الراوندي. عنه في البحار 2: 235 / 18.</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[ 33365 ]</w:t>
      </w:r>
      <w:r>
        <w:rPr>
          <w:rtl/>
        </w:rPr>
        <w:t xml:space="preserve"> 32</w:t>
      </w:r>
      <w:r w:rsidR="00A617A7">
        <w:rPr>
          <w:rFonts w:hint="cs"/>
          <w:rtl/>
        </w:rPr>
        <w:t xml:space="preserve"> - </w:t>
      </w:r>
      <w:r>
        <w:rPr>
          <w:rtl/>
        </w:rPr>
        <w:t>وعنه، عن أبيه، عن سعد، عن أحمد بن محمّد، عن ابن أبي عمير، عن عليّ</w:t>
      </w:r>
      <w:r>
        <w:rPr>
          <w:rFonts w:hint="cs"/>
          <w:rtl/>
        </w:rPr>
        <w:t>ِ</w:t>
      </w:r>
      <w:r>
        <w:rPr>
          <w:rtl/>
        </w:rPr>
        <w:t xml:space="preserve"> بن أبي حمزة، عن أبي بصير،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ما أنتم</w:t>
      </w:r>
      <w:r w:rsidR="00A617A7">
        <w:rPr>
          <w:rFonts w:hint="cs"/>
          <w:rtl/>
        </w:rPr>
        <w:t xml:space="preserve"> - </w:t>
      </w:r>
      <w:r>
        <w:rPr>
          <w:rtl/>
        </w:rPr>
        <w:t>والله</w:t>
      </w:r>
      <w:r w:rsidR="00A617A7">
        <w:rPr>
          <w:rFonts w:hint="cs"/>
          <w:rtl/>
        </w:rPr>
        <w:t xml:space="preserve"> - </w:t>
      </w:r>
      <w:r>
        <w:rPr>
          <w:rtl/>
        </w:rPr>
        <w:t>على شيء مم</w:t>
      </w:r>
      <w:r>
        <w:rPr>
          <w:rFonts w:hint="cs"/>
          <w:rtl/>
        </w:rPr>
        <w:t>ّ</w:t>
      </w:r>
      <w:r>
        <w:rPr>
          <w:rtl/>
        </w:rPr>
        <w:t>ا هم فيه، ولا هم على شيء مم</w:t>
      </w:r>
      <w:r>
        <w:rPr>
          <w:rFonts w:hint="cs"/>
          <w:rtl/>
        </w:rPr>
        <w:t>ّ</w:t>
      </w:r>
      <w:r>
        <w:rPr>
          <w:rtl/>
        </w:rPr>
        <w:t>ا أنتم فيه، فخالفوهم فما هم من الحنيفي</w:t>
      </w:r>
      <w:r>
        <w:rPr>
          <w:rFonts w:hint="cs"/>
          <w:rtl/>
        </w:rPr>
        <w:t>ّ</w:t>
      </w:r>
      <w:r>
        <w:rPr>
          <w:rtl/>
        </w:rPr>
        <w:t>ة على شيء.</w:t>
      </w:r>
    </w:p>
    <w:p w:rsidR="006E7D9D" w:rsidRDefault="006E7D9D" w:rsidP="00A617A7">
      <w:pPr>
        <w:pStyle w:val="libNormal"/>
        <w:rPr>
          <w:rtl/>
        </w:rPr>
      </w:pPr>
      <w:r w:rsidRPr="00CE5C2A">
        <w:rPr>
          <w:rStyle w:val="libNormalChar"/>
          <w:rtl/>
        </w:rPr>
        <w:t>[ 33366 ]</w:t>
      </w:r>
      <w:r>
        <w:rPr>
          <w:rtl/>
        </w:rPr>
        <w:t xml:space="preserve"> 33</w:t>
      </w:r>
      <w:r w:rsidR="00A617A7">
        <w:rPr>
          <w:rFonts w:hint="cs"/>
          <w:rtl/>
        </w:rPr>
        <w:t xml:space="preserve"> - </w:t>
      </w:r>
      <w:r>
        <w:rPr>
          <w:rtl/>
        </w:rPr>
        <w:t>وعنه، عن محمّد بن الحسن، عن الصف</w:t>
      </w:r>
      <w:r>
        <w:rPr>
          <w:rFonts w:hint="cs"/>
          <w:rtl/>
        </w:rPr>
        <w:t>ّ</w:t>
      </w:r>
      <w:r>
        <w:rPr>
          <w:rtl/>
        </w:rPr>
        <w:t>ار، عن أحمد ابن محمّد، عن ابن أبي عمير، عن داود بن الحصين، عم</w:t>
      </w:r>
      <w:r>
        <w:rPr>
          <w:rFonts w:hint="cs"/>
          <w:rtl/>
        </w:rPr>
        <w:t>ّ</w:t>
      </w:r>
      <w:r>
        <w:rPr>
          <w:rtl/>
        </w:rPr>
        <w:t xml:space="preserve">ن ذكره، عن أبي عبد </w:t>
      </w:r>
      <w:r w:rsidRPr="009B1669">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والله ما جعل الله لأحد خيرة في ات</w:t>
      </w:r>
      <w:r>
        <w:rPr>
          <w:rFonts w:hint="cs"/>
          <w:rtl/>
        </w:rPr>
        <w:t>ّ</w:t>
      </w:r>
      <w:r>
        <w:rPr>
          <w:rtl/>
        </w:rPr>
        <w:t>باع غيرنا، وأن من وافقنا خالف عدو</w:t>
      </w:r>
      <w:r>
        <w:rPr>
          <w:rFonts w:hint="cs"/>
          <w:rtl/>
        </w:rPr>
        <w:t>ّ</w:t>
      </w:r>
      <w:r>
        <w:rPr>
          <w:rtl/>
        </w:rPr>
        <w:t>نا، ومن وافق عدو</w:t>
      </w:r>
      <w:r>
        <w:rPr>
          <w:rFonts w:hint="cs"/>
          <w:rtl/>
        </w:rPr>
        <w:t>ّ</w:t>
      </w:r>
      <w:r>
        <w:rPr>
          <w:rtl/>
        </w:rPr>
        <w:t>نا في قول، أو عمل فليس منّا، ولا نحن منهم.</w:t>
      </w:r>
    </w:p>
    <w:p w:rsidR="006E7D9D" w:rsidRDefault="006E7D9D" w:rsidP="00A617A7">
      <w:pPr>
        <w:pStyle w:val="libNormal"/>
        <w:rPr>
          <w:rtl/>
        </w:rPr>
      </w:pPr>
      <w:r w:rsidRPr="00CE5C2A">
        <w:rPr>
          <w:rStyle w:val="libNormalChar"/>
          <w:rtl/>
        </w:rPr>
        <w:t>[ 33367 ]</w:t>
      </w:r>
      <w:r>
        <w:rPr>
          <w:rtl/>
        </w:rPr>
        <w:t xml:space="preserve"> 34</w:t>
      </w:r>
      <w:r w:rsidR="00A617A7">
        <w:rPr>
          <w:rFonts w:hint="cs"/>
          <w:rtl/>
        </w:rPr>
        <w:t xml:space="preserve"> - </w:t>
      </w:r>
      <w:r>
        <w:rPr>
          <w:rtl/>
        </w:rPr>
        <w:t>وعنه، عن محمّد بن موسى بن المتوك</w:t>
      </w:r>
      <w:r>
        <w:rPr>
          <w:rFonts w:hint="cs"/>
          <w:rtl/>
        </w:rPr>
        <w:t>ّ</w:t>
      </w:r>
      <w:r>
        <w:rPr>
          <w:rtl/>
        </w:rPr>
        <w:t>ل، عن الس</w:t>
      </w:r>
      <w:r>
        <w:rPr>
          <w:rFonts w:hint="cs"/>
          <w:rtl/>
        </w:rPr>
        <w:t>ّ</w:t>
      </w:r>
      <w:r>
        <w:rPr>
          <w:rtl/>
        </w:rPr>
        <w:t xml:space="preserve">عد آبادي، عن أحمد بن أبي عبد الله، عن أبيه، عن محمّد بن عبد الله، قال: قلت للرضا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كيف نصنع بالخبرين المختلفين</w:t>
      </w:r>
      <w:r>
        <w:rPr>
          <w:rFonts w:hint="cs"/>
          <w:rtl/>
        </w:rPr>
        <w:t xml:space="preserve"> </w:t>
      </w:r>
      <w:r>
        <w:rPr>
          <w:rtl/>
        </w:rPr>
        <w:t>؟ فقال: إذا ورد عليكم خبران مختلفان، فانظروا إلى ما يخالف منهما العام</w:t>
      </w:r>
      <w:r>
        <w:rPr>
          <w:rFonts w:hint="cs"/>
          <w:rtl/>
        </w:rPr>
        <w:t>ّ</w:t>
      </w:r>
      <w:r>
        <w:rPr>
          <w:rtl/>
        </w:rPr>
        <w:t>ة فخذوه، وانظروا إلى ما يوافق أخبارهم فدعوه.</w:t>
      </w:r>
    </w:p>
    <w:p w:rsidR="006E7D9D" w:rsidRDefault="006E7D9D" w:rsidP="00A617A7">
      <w:pPr>
        <w:pStyle w:val="libNormal"/>
        <w:rPr>
          <w:rtl/>
        </w:rPr>
      </w:pPr>
      <w:r w:rsidRPr="00CE5C2A">
        <w:rPr>
          <w:rStyle w:val="libNormalChar"/>
          <w:rtl/>
        </w:rPr>
        <w:t>[ 33368 ]</w:t>
      </w:r>
      <w:r>
        <w:rPr>
          <w:rtl/>
        </w:rPr>
        <w:t xml:space="preserve"> 35</w:t>
      </w:r>
      <w:r w:rsidR="00A617A7">
        <w:rPr>
          <w:rFonts w:hint="cs"/>
          <w:rtl/>
        </w:rPr>
        <w:t xml:space="preserve"> - </w:t>
      </w:r>
      <w:r>
        <w:rPr>
          <w:rtl/>
        </w:rPr>
        <w:t>وعنه، عن أبيه، عن سعد بن عبد الله، عن يعقوب بن يزيد، عن محمّد بن أبي عمير، عن جميل بن در</w:t>
      </w:r>
      <w:r>
        <w:rPr>
          <w:rFonts w:hint="cs"/>
          <w:rtl/>
        </w:rPr>
        <w:t>ّ</w:t>
      </w:r>
      <w:r>
        <w:rPr>
          <w:rtl/>
        </w:rPr>
        <w:t xml:space="preserve">اج،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الوقوف عند الشبهة خير من الاقتحام في الهلكة، إن</w:t>
      </w:r>
      <w:r>
        <w:rPr>
          <w:rFonts w:hint="cs"/>
          <w:rtl/>
        </w:rPr>
        <w:t>َّ</w:t>
      </w:r>
      <w:r>
        <w:rPr>
          <w:rtl/>
        </w:rPr>
        <w:t xml:space="preserve"> على كل</w:t>
      </w:r>
      <w:r>
        <w:rPr>
          <w:rFonts w:hint="cs"/>
          <w:rtl/>
        </w:rPr>
        <w:t>ّ</w:t>
      </w:r>
      <w:r>
        <w:rPr>
          <w:rtl/>
        </w:rPr>
        <w:t xml:space="preserve"> حق</w:t>
      </w:r>
      <w:r>
        <w:rPr>
          <w:rFonts w:hint="cs"/>
          <w:rtl/>
        </w:rPr>
        <w:t>ّ</w:t>
      </w:r>
      <w:r>
        <w:rPr>
          <w:rtl/>
        </w:rPr>
        <w:t xml:space="preserve"> حقيقة، وعلى كل</w:t>
      </w:r>
      <w:r>
        <w:rPr>
          <w:rFonts w:hint="cs"/>
          <w:rtl/>
        </w:rPr>
        <w:t>ِّ</w:t>
      </w:r>
      <w:r>
        <w:rPr>
          <w:rtl/>
        </w:rPr>
        <w:t xml:space="preserve"> صواب نورا</w:t>
      </w:r>
      <w:r>
        <w:rPr>
          <w:rFonts w:hint="cs"/>
          <w:rtl/>
        </w:rPr>
        <w:t>ً</w:t>
      </w:r>
      <w:r>
        <w:rPr>
          <w:rtl/>
        </w:rPr>
        <w:t>، فما وافق كتاب الله فخذوه، وما خالف كتاب الله فدعوه.</w:t>
      </w:r>
    </w:p>
    <w:p w:rsidR="006E7D9D" w:rsidRDefault="006E7D9D" w:rsidP="00A617A7">
      <w:pPr>
        <w:pStyle w:val="libNormal"/>
        <w:rPr>
          <w:rtl/>
        </w:rPr>
      </w:pPr>
      <w:r w:rsidRPr="00CE5C2A">
        <w:rPr>
          <w:rStyle w:val="libNormalChar"/>
          <w:rtl/>
        </w:rPr>
        <w:t>[ 33369 ]</w:t>
      </w:r>
      <w:r>
        <w:rPr>
          <w:rtl/>
        </w:rPr>
        <w:t xml:space="preserve"> 36</w:t>
      </w:r>
      <w:r w:rsidR="00A617A7">
        <w:rPr>
          <w:rFonts w:hint="cs"/>
          <w:rtl/>
        </w:rPr>
        <w:t xml:space="preserve"> - </w:t>
      </w:r>
      <w:r>
        <w:rPr>
          <w:rtl/>
        </w:rPr>
        <w:t xml:space="preserve">محمّد بن إدريس في آخر </w:t>
      </w:r>
      <w:r w:rsidRPr="00D351B6">
        <w:rPr>
          <w:rStyle w:val="libNormalChar"/>
          <w:rtl/>
        </w:rPr>
        <w:t xml:space="preserve">( </w:t>
      </w:r>
      <w:r>
        <w:rPr>
          <w:rtl/>
        </w:rPr>
        <w:t>السرائر</w:t>
      </w:r>
      <w:r w:rsidRPr="00D351B6">
        <w:rPr>
          <w:rStyle w:val="libNormalChar"/>
          <w:rtl/>
        </w:rPr>
        <w:t xml:space="preserve"> )</w:t>
      </w:r>
      <w:r>
        <w:rPr>
          <w:rtl/>
        </w:rPr>
        <w:t xml:space="preserve"> نقلا</w:t>
      </w:r>
      <w:r>
        <w:rPr>
          <w:rFonts w:hint="cs"/>
          <w:rtl/>
        </w:rPr>
        <w:t>ً</w:t>
      </w:r>
      <w:r>
        <w:rPr>
          <w:rtl/>
        </w:rPr>
        <w:t xml:space="preserve"> من كتاب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32</w:t>
      </w:r>
      <w:r w:rsidR="00A617A7">
        <w:rPr>
          <w:rtl/>
        </w:rPr>
        <w:t xml:space="preserve"> - </w:t>
      </w:r>
      <w:r>
        <w:rPr>
          <w:rtl/>
        </w:rPr>
        <w:t>لم نعثر على رسالة الراوندي.</w:t>
      </w:r>
    </w:p>
    <w:p w:rsidR="006E7D9D" w:rsidRDefault="006E7D9D" w:rsidP="00D351B6">
      <w:pPr>
        <w:pStyle w:val="libFootnote0"/>
        <w:rPr>
          <w:rtl/>
        </w:rPr>
      </w:pPr>
      <w:r>
        <w:rPr>
          <w:rtl/>
        </w:rPr>
        <w:t>33</w:t>
      </w:r>
      <w:r w:rsidR="00A617A7">
        <w:rPr>
          <w:rtl/>
        </w:rPr>
        <w:t xml:space="preserve"> - </w:t>
      </w:r>
      <w:r>
        <w:rPr>
          <w:rtl/>
        </w:rPr>
        <w:t>لم نعثر على رسالة الراوندي.</w:t>
      </w:r>
    </w:p>
    <w:p w:rsidR="006E7D9D" w:rsidRDefault="006E7D9D" w:rsidP="00D351B6">
      <w:pPr>
        <w:pStyle w:val="libFootnote0"/>
        <w:rPr>
          <w:rtl/>
        </w:rPr>
      </w:pPr>
      <w:r>
        <w:rPr>
          <w:rtl/>
        </w:rPr>
        <w:t>34</w:t>
      </w:r>
      <w:r w:rsidR="00A617A7">
        <w:rPr>
          <w:rtl/>
        </w:rPr>
        <w:t xml:space="preserve"> - </w:t>
      </w:r>
      <w:r>
        <w:rPr>
          <w:rtl/>
        </w:rPr>
        <w:t>لم نعثر على رسالة الراوندي. عنه في البحار 2: 235 / 19.</w:t>
      </w:r>
    </w:p>
    <w:p w:rsidR="006E7D9D" w:rsidRDefault="006E7D9D" w:rsidP="00D351B6">
      <w:pPr>
        <w:pStyle w:val="libFootnote0"/>
        <w:rPr>
          <w:rtl/>
        </w:rPr>
      </w:pPr>
      <w:r>
        <w:rPr>
          <w:rtl/>
        </w:rPr>
        <w:t>35</w:t>
      </w:r>
      <w:r w:rsidR="00A617A7">
        <w:rPr>
          <w:rtl/>
        </w:rPr>
        <w:t xml:space="preserve"> - </w:t>
      </w:r>
      <w:r>
        <w:rPr>
          <w:rtl/>
        </w:rPr>
        <w:t>لم نعثر على رسالة الراوندي.</w:t>
      </w:r>
    </w:p>
    <w:p w:rsidR="006E7D9D" w:rsidRDefault="006E7D9D" w:rsidP="00D351B6">
      <w:pPr>
        <w:pStyle w:val="libFootnote0"/>
        <w:rPr>
          <w:rtl/>
        </w:rPr>
      </w:pPr>
      <w:r>
        <w:rPr>
          <w:rtl/>
        </w:rPr>
        <w:t>36</w:t>
      </w:r>
      <w:r w:rsidR="00A617A7">
        <w:rPr>
          <w:rtl/>
        </w:rPr>
        <w:t xml:space="preserve"> - </w:t>
      </w:r>
      <w:r>
        <w:rPr>
          <w:rtl/>
        </w:rPr>
        <w:t>السرائر: 479.</w:t>
      </w:r>
    </w:p>
    <w:p w:rsidR="006E7D9D" w:rsidRDefault="006E7D9D" w:rsidP="00D351B6">
      <w:pPr>
        <w:pStyle w:val="libNormal"/>
        <w:rPr>
          <w:rtl/>
        </w:rPr>
      </w:pPr>
      <w:r>
        <w:rPr>
          <w:rtl/>
        </w:rPr>
        <w:br w:type="page"/>
      </w:r>
    </w:p>
    <w:p w:rsidR="006E7D9D" w:rsidRDefault="006E7D9D" w:rsidP="00F063A8">
      <w:pPr>
        <w:pStyle w:val="libNormal0"/>
        <w:rPr>
          <w:rtl/>
        </w:rPr>
      </w:pPr>
      <w:r>
        <w:rPr>
          <w:rtl/>
        </w:rPr>
        <w:lastRenderedPageBreak/>
        <w:t>مسائل الرجال لعلي</w:t>
      </w:r>
      <w:r>
        <w:rPr>
          <w:rFonts w:hint="cs"/>
          <w:rtl/>
        </w:rPr>
        <w:t>ِّ</w:t>
      </w:r>
      <w:r>
        <w:rPr>
          <w:rtl/>
        </w:rPr>
        <w:t xml:space="preserve"> بن محمّد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أن</w:t>
      </w:r>
      <w:r>
        <w:rPr>
          <w:rFonts w:hint="cs"/>
          <w:rtl/>
        </w:rPr>
        <w:t>َّ</w:t>
      </w:r>
      <w:r>
        <w:rPr>
          <w:rtl/>
        </w:rPr>
        <w:t xml:space="preserve"> محمّد بن عليّ</w:t>
      </w:r>
      <w:r>
        <w:rPr>
          <w:rFonts w:hint="cs"/>
          <w:rtl/>
        </w:rPr>
        <w:t>ِ</w:t>
      </w:r>
      <w:r>
        <w:rPr>
          <w:rtl/>
        </w:rPr>
        <w:t xml:space="preserve"> بن عيسى كتب إليه، يسأله عن العلم المنقول إلينا عن آبائك وأجدادك </w:t>
      </w:r>
      <w:r w:rsidR="002630D5" w:rsidRPr="00D351B6">
        <w:rPr>
          <w:rStyle w:val="libNormalChar"/>
          <w:rFonts w:hint="cs"/>
          <w:rtl/>
        </w:rPr>
        <w:t xml:space="preserve">( </w:t>
      </w:r>
      <w:r w:rsidR="002630D5" w:rsidRPr="002630D5">
        <w:rPr>
          <w:rStyle w:val="libAlaemChar"/>
          <w:rFonts w:hint="cs"/>
          <w:rtl/>
        </w:rPr>
        <w:t>عليهم‌السلام</w:t>
      </w:r>
      <w:r w:rsidR="00F063A8" w:rsidRPr="00D351B6">
        <w:rPr>
          <w:rStyle w:val="libNormalChar"/>
          <w:rFonts w:hint="cs"/>
          <w:rtl/>
        </w:rPr>
        <w:t>)</w:t>
      </w:r>
      <w:r w:rsidR="002630D5" w:rsidRPr="002630D5">
        <w:rPr>
          <w:rStyle w:val="libAlaemChar"/>
          <w:rFonts w:hint="cs"/>
          <w:rtl/>
        </w:rPr>
        <w:t xml:space="preserve"> </w:t>
      </w:r>
      <w:r>
        <w:rPr>
          <w:rtl/>
        </w:rPr>
        <w:t>، قد اختلف علينا فيه، فكيف العمل به على اختلافه</w:t>
      </w:r>
      <w:r>
        <w:rPr>
          <w:rFonts w:hint="cs"/>
          <w:rtl/>
        </w:rPr>
        <w:t xml:space="preserve"> </w:t>
      </w:r>
      <w:r>
        <w:rPr>
          <w:rtl/>
        </w:rPr>
        <w:t>؟ أو الرد</w:t>
      </w:r>
      <w:r>
        <w:rPr>
          <w:rFonts w:hint="cs"/>
          <w:rtl/>
        </w:rPr>
        <w:t>ّ</w:t>
      </w:r>
      <w:r>
        <w:rPr>
          <w:rtl/>
        </w:rPr>
        <w:t xml:space="preserve"> إليك فيما اختلف فيه</w:t>
      </w:r>
      <w:r>
        <w:rPr>
          <w:rFonts w:hint="cs"/>
          <w:rtl/>
        </w:rPr>
        <w:t xml:space="preserve"> </w:t>
      </w:r>
      <w:r>
        <w:rPr>
          <w:rtl/>
        </w:rPr>
        <w:t xml:space="preserve">؟ فكتب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ما علمتم أن</w:t>
      </w:r>
      <w:r>
        <w:rPr>
          <w:rFonts w:hint="cs"/>
          <w:rtl/>
        </w:rPr>
        <w:t>ّ</w:t>
      </w:r>
      <w:r>
        <w:rPr>
          <w:rtl/>
        </w:rPr>
        <w:t xml:space="preserve">ه قولنا فالزموه، وما لم تعلموا </w:t>
      </w:r>
      <w:r w:rsidRPr="006E7D9D">
        <w:rPr>
          <w:rStyle w:val="libFootnotenumChar"/>
          <w:rtl/>
        </w:rPr>
        <w:t>(1)</w:t>
      </w:r>
      <w:r>
        <w:rPr>
          <w:rtl/>
        </w:rPr>
        <w:t xml:space="preserve"> فرد</w:t>
      </w:r>
      <w:r>
        <w:rPr>
          <w:rFonts w:hint="cs"/>
          <w:rtl/>
        </w:rPr>
        <w:t>ّ</w:t>
      </w:r>
      <w:r>
        <w:rPr>
          <w:rtl/>
        </w:rPr>
        <w:t>وه إلينا.</w:t>
      </w:r>
    </w:p>
    <w:p w:rsidR="006E7D9D" w:rsidRDefault="006E7D9D" w:rsidP="00F063A8">
      <w:pPr>
        <w:pStyle w:val="libNormal"/>
        <w:rPr>
          <w:rtl/>
        </w:rPr>
      </w:pPr>
      <w:r w:rsidRPr="00CE5C2A">
        <w:rPr>
          <w:rStyle w:val="libNormalChar"/>
          <w:rtl/>
        </w:rPr>
        <w:t>[ 33370 ]</w:t>
      </w:r>
      <w:r>
        <w:rPr>
          <w:rtl/>
        </w:rPr>
        <w:t xml:space="preserve"> 37</w:t>
      </w:r>
      <w:r w:rsidR="00A617A7">
        <w:rPr>
          <w:rFonts w:hint="cs"/>
          <w:rtl/>
        </w:rPr>
        <w:t xml:space="preserve"> - </w:t>
      </w:r>
      <w:r>
        <w:rPr>
          <w:rtl/>
        </w:rPr>
        <w:t xml:space="preserve">الحسن بن محمّد الطوسي في </w:t>
      </w:r>
      <w:r w:rsidRPr="00D351B6">
        <w:rPr>
          <w:rStyle w:val="libNormalChar"/>
          <w:rtl/>
        </w:rPr>
        <w:t xml:space="preserve">( </w:t>
      </w:r>
      <w:r>
        <w:rPr>
          <w:rtl/>
        </w:rPr>
        <w:t>الأمالي</w:t>
      </w:r>
      <w:r w:rsidRPr="00D351B6">
        <w:rPr>
          <w:rStyle w:val="libNormalChar"/>
          <w:rtl/>
        </w:rPr>
        <w:t xml:space="preserve"> )</w:t>
      </w:r>
      <w:r>
        <w:rPr>
          <w:rtl/>
        </w:rPr>
        <w:t xml:space="preserve"> عن أبيه، عن المفيد، عن جعفر بن محمّد، عن محمّد بن يعقوب، عن عليّ</w:t>
      </w:r>
      <w:r>
        <w:rPr>
          <w:rFonts w:hint="cs"/>
          <w:rtl/>
        </w:rPr>
        <w:t>ِ</w:t>
      </w:r>
      <w:r>
        <w:rPr>
          <w:rtl/>
        </w:rPr>
        <w:t xml:space="preserve"> بن إبراهيم </w:t>
      </w:r>
      <w:r w:rsidRPr="006E7D9D">
        <w:rPr>
          <w:rStyle w:val="libFootnotenumChar"/>
          <w:rtl/>
        </w:rPr>
        <w:t>(</w:t>
      </w:r>
      <w:r w:rsidR="00F063A8">
        <w:rPr>
          <w:rStyle w:val="libFootnotenumChar"/>
          <w:rFonts w:hint="cs"/>
          <w:rtl/>
        </w:rPr>
        <w:t>2</w:t>
      </w:r>
      <w:r w:rsidRPr="006E7D9D">
        <w:rPr>
          <w:rStyle w:val="libFootnotenumChar"/>
          <w:rtl/>
        </w:rPr>
        <w:t>)</w:t>
      </w:r>
      <w:r>
        <w:rPr>
          <w:rtl/>
        </w:rPr>
        <w:t xml:space="preserve">، عن محمّد بن عيسى، عن يونس، عن عمرو بن شمر، عن جابر،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tl/>
        </w:rPr>
        <w:t xml:space="preserve">- </w:t>
      </w:r>
      <w:r>
        <w:rPr>
          <w:rtl/>
        </w:rPr>
        <w:t>في حديث</w:t>
      </w:r>
      <w:r w:rsidR="00A617A7">
        <w:rPr>
          <w:rFonts w:hint="cs"/>
          <w:rtl/>
        </w:rPr>
        <w:t xml:space="preserve"> - </w:t>
      </w:r>
      <w:r>
        <w:rPr>
          <w:rtl/>
        </w:rPr>
        <w:t>قال: انظروا أمرنا وما جاءكم عن</w:t>
      </w:r>
      <w:r>
        <w:rPr>
          <w:rFonts w:hint="cs"/>
          <w:rtl/>
        </w:rPr>
        <w:t>ّ</w:t>
      </w:r>
      <w:r>
        <w:rPr>
          <w:rtl/>
        </w:rPr>
        <w:t>ا، ف</w:t>
      </w:r>
      <w:r>
        <w:rPr>
          <w:rFonts w:hint="cs"/>
          <w:rtl/>
        </w:rPr>
        <w:t>إ</w:t>
      </w:r>
      <w:r>
        <w:rPr>
          <w:rtl/>
        </w:rPr>
        <w:t>ن وجدتموه للقرآن موافقا</w:t>
      </w:r>
      <w:r>
        <w:rPr>
          <w:rFonts w:hint="cs"/>
          <w:rtl/>
        </w:rPr>
        <w:t>ً</w:t>
      </w:r>
      <w:r>
        <w:rPr>
          <w:rtl/>
        </w:rPr>
        <w:t xml:space="preserve"> فخذوا به، وإن لم تجدوه موافقا</w:t>
      </w:r>
      <w:r>
        <w:rPr>
          <w:rFonts w:hint="cs"/>
          <w:rtl/>
        </w:rPr>
        <w:t>ً</w:t>
      </w:r>
      <w:r>
        <w:rPr>
          <w:rtl/>
        </w:rPr>
        <w:t xml:space="preserve"> فرد</w:t>
      </w:r>
      <w:r>
        <w:rPr>
          <w:rFonts w:hint="cs"/>
          <w:rtl/>
        </w:rPr>
        <w:t>ّ</w:t>
      </w:r>
      <w:r>
        <w:rPr>
          <w:rtl/>
        </w:rPr>
        <w:t>وه، وإن اشتبه الأمر عليكم فقفوا عنده، ورد</w:t>
      </w:r>
      <w:r>
        <w:rPr>
          <w:rFonts w:hint="cs"/>
          <w:rtl/>
        </w:rPr>
        <w:t>ّ</w:t>
      </w:r>
      <w:r>
        <w:rPr>
          <w:rtl/>
        </w:rPr>
        <w:t>وه إلينا، حت</w:t>
      </w:r>
      <w:r>
        <w:rPr>
          <w:rFonts w:hint="cs"/>
          <w:rtl/>
        </w:rPr>
        <w:t>ّ</w:t>
      </w:r>
      <w:r>
        <w:rPr>
          <w:rtl/>
        </w:rPr>
        <w:t>ى نشرح لكم من ذلك ما شرح لنا.</w:t>
      </w:r>
    </w:p>
    <w:p w:rsidR="006E7D9D" w:rsidRDefault="006E7D9D" w:rsidP="00F063A8">
      <w:pPr>
        <w:pStyle w:val="libNormal"/>
        <w:rPr>
          <w:rtl/>
        </w:rPr>
      </w:pPr>
      <w:r>
        <w:rPr>
          <w:rtl/>
        </w:rPr>
        <w:t>أقول: في هذا وغيره دلالة على عرض الحديث على ما كان من القرآن واضح الدلالة، أو ما كان تفسيره واردا</w:t>
      </w:r>
      <w:r>
        <w:rPr>
          <w:rFonts w:hint="cs"/>
          <w:rtl/>
        </w:rPr>
        <w:t>ً</w:t>
      </w:r>
      <w:r>
        <w:rPr>
          <w:rtl/>
        </w:rPr>
        <w:t xml:space="preserve"> </w:t>
      </w:r>
      <w:r w:rsidRPr="00DA1CFE">
        <w:rPr>
          <w:rtl/>
        </w:rPr>
        <w:t xml:space="preserve">عنهم </w:t>
      </w:r>
      <w:r w:rsidR="002630D5" w:rsidRPr="00D351B6">
        <w:rPr>
          <w:rStyle w:val="libNormalChar"/>
          <w:rFonts w:hint="cs"/>
          <w:rtl/>
        </w:rPr>
        <w:t xml:space="preserve">( </w:t>
      </w:r>
      <w:r w:rsidR="002630D5" w:rsidRPr="002630D5">
        <w:rPr>
          <w:rStyle w:val="libAlaemChar"/>
          <w:rFonts w:hint="cs"/>
          <w:rtl/>
        </w:rPr>
        <w:t>عليهم‌السلام</w:t>
      </w:r>
      <w:r w:rsidR="00F063A8" w:rsidRPr="00D351B6">
        <w:rPr>
          <w:rStyle w:val="libNormalChar"/>
          <w:rFonts w:hint="cs"/>
          <w:rtl/>
        </w:rPr>
        <w:t>)</w:t>
      </w:r>
      <w:r w:rsidR="002630D5" w:rsidRPr="002630D5">
        <w:rPr>
          <w:rStyle w:val="libAlaemChar"/>
          <w:rFonts w:hint="cs"/>
          <w:rtl/>
        </w:rPr>
        <w:t xml:space="preserve"> </w:t>
      </w:r>
      <w:r>
        <w:rPr>
          <w:rtl/>
        </w:rPr>
        <w:t>، والعمل حينئذ بالحديث والقرآن معا</w:t>
      </w:r>
      <w:r>
        <w:rPr>
          <w:rFonts w:hint="cs"/>
          <w:rtl/>
        </w:rPr>
        <w:t>ً</w:t>
      </w:r>
      <w:r>
        <w:rPr>
          <w:rtl/>
        </w:rPr>
        <w:t>.</w:t>
      </w:r>
    </w:p>
    <w:p w:rsidR="006E7D9D" w:rsidRDefault="006E7D9D" w:rsidP="00F063A8">
      <w:pPr>
        <w:pStyle w:val="libNormal"/>
        <w:rPr>
          <w:rtl/>
        </w:rPr>
      </w:pPr>
      <w:r w:rsidRPr="00CE5C2A">
        <w:rPr>
          <w:rStyle w:val="libNormalChar"/>
          <w:rtl/>
        </w:rPr>
        <w:t>[ 33371 ]</w:t>
      </w:r>
      <w:r>
        <w:rPr>
          <w:rtl/>
        </w:rPr>
        <w:t xml:space="preserve"> 38</w:t>
      </w:r>
      <w:r w:rsidR="00A617A7">
        <w:rPr>
          <w:rFonts w:hint="cs"/>
          <w:rtl/>
        </w:rPr>
        <w:t xml:space="preserve"> - </w:t>
      </w:r>
      <w:r>
        <w:rPr>
          <w:rtl/>
        </w:rPr>
        <w:t>محمّد بن الحسين الرضي</w:t>
      </w:r>
      <w:r>
        <w:rPr>
          <w:rFonts w:hint="cs"/>
          <w:rtl/>
        </w:rPr>
        <w:t>ُّ</w:t>
      </w:r>
      <w:r>
        <w:rPr>
          <w:rtl/>
        </w:rPr>
        <w:t xml:space="preserve"> في </w:t>
      </w:r>
      <w:r w:rsidRPr="00D351B6">
        <w:rPr>
          <w:rStyle w:val="libNormalChar"/>
          <w:rtl/>
        </w:rPr>
        <w:t xml:space="preserve">( </w:t>
      </w:r>
      <w:r>
        <w:rPr>
          <w:rtl/>
        </w:rPr>
        <w:t>نهج البلاغة</w:t>
      </w:r>
      <w:r w:rsidRPr="00D351B6">
        <w:rPr>
          <w:rStyle w:val="libNormalChar"/>
          <w:rtl/>
        </w:rPr>
        <w:t xml:space="preserve"> )</w:t>
      </w:r>
      <w:r>
        <w:rPr>
          <w:rtl/>
        </w:rPr>
        <w:t xml:space="preserve"> عن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في كتابه إلى مالك الأشتر، قال: واردد إلى الله ورسوله ما يضلعك </w:t>
      </w:r>
      <w:r w:rsidRPr="006E7D9D">
        <w:rPr>
          <w:rStyle w:val="libFootnotenumChar"/>
          <w:rtl/>
        </w:rPr>
        <w:t>(</w:t>
      </w:r>
      <w:r w:rsidR="00F063A8">
        <w:rPr>
          <w:rStyle w:val="libFootnotenumChar"/>
          <w:rFonts w:hint="cs"/>
          <w:rtl/>
        </w:rPr>
        <w:t>3</w:t>
      </w:r>
      <w:r w:rsidRPr="006E7D9D">
        <w:rPr>
          <w:rStyle w:val="libFootnotenumChar"/>
          <w:rtl/>
        </w:rPr>
        <w:t>)</w:t>
      </w:r>
      <w:r>
        <w:rPr>
          <w:rtl/>
        </w:rPr>
        <w:t xml:space="preserve"> من الخطوب، ويشتبه عليك من ال</w:t>
      </w:r>
      <w:r>
        <w:rPr>
          <w:rFonts w:hint="cs"/>
          <w:rtl/>
        </w:rPr>
        <w:t>أ</w:t>
      </w:r>
      <w:r>
        <w:rPr>
          <w:rtl/>
        </w:rPr>
        <w:t xml:space="preserve">مور، فقد قال الله سبحانه لقوم أحب إرشادهم: </w:t>
      </w:r>
      <w:r w:rsidRPr="00F063A8">
        <w:rPr>
          <w:rStyle w:val="libAlaemChar"/>
          <w:rtl/>
        </w:rPr>
        <w:t>(</w:t>
      </w:r>
      <w:r w:rsidRPr="00D351B6">
        <w:rPr>
          <w:rStyle w:val="libNormalChar"/>
          <w:rFonts w:hint="cs"/>
          <w:rtl/>
        </w:rPr>
        <w:t xml:space="preserve"> </w:t>
      </w:r>
      <w:r w:rsidRPr="006E7D9D">
        <w:rPr>
          <w:rStyle w:val="libAieChar"/>
          <w:rFonts w:hint="cs"/>
          <w:rtl/>
        </w:rPr>
        <w:t xml:space="preserve">يَا أَيُّهَا الَّذِينَ آمَنُوا أَطِيعُوا اللهَ وَأَطِيعُوا الرَّسُولَ </w:t>
      </w:r>
    </w:p>
    <w:p w:rsidR="006E7D9D" w:rsidRPr="00296D77" w:rsidRDefault="00D351B6" w:rsidP="00D351B6">
      <w:pPr>
        <w:pStyle w:val="libLine"/>
        <w:rPr>
          <w:rtl/>
        </w:rPr>
      </w:pPr>
      <w:r>
        <w:rPr>
          <w:rFonts w:hint="cs"/>
          <w:rtl/>
        </w:rPr>
        <w:t>____________________</w:t>
      </w:r>
    </w:p>
    <w:p w:rsidR="006E7D9D" w:rsidRPr="006D3E22" w:rsidRDefault="006E7D9D" w:rsidP="00D351B6">
      <w:pPr>
        <w:pStyle w:val="libFootnote0"/>
        <w:rPr>
          <w:rtl/>
        </w:rPr>
      </w:pPr>
      <w:r>
        <w:rPr>
          <w:rtl/>
        </w:rPr>
        <w:t>(1) في المصدر: تعلموه.</w:t>
      </w:r>
    </w:p>
    <w:p w:rsidR="006E7D9D" w:rsidRDefault="006E7D9D" w:rsidP="00D351B6">
      <w:pPr>
        <w:pStyle w:val="libFootnote0"/>
        <w:rPr>
          <w:rtl/>
        </w:rPr>
      </w:pPr>
      <w:r>
        <w:rPr>
          <w:rtl/>
        </w:rPr>
        <w:t>37</w:t>
      </w:r>
      <w:r w:rsidR="00A617A7">
        <w:rPr>
          <w:rtl/>
        </w:rPr>
        <w:t xml:space="preserve"> - </w:t>
      </w:r>
      <w:r>
        <w:rPr>
          <w:rFonts w:hint="cs"/>
          <w:rtl/>
        </w:rPr>
        <w:t>أ</w:t>
      </w:r>
      <w:r>
        <w:rPr>
          <w:rtl/>
        </w:rPr>
        <w:t>مالي الطوسي 1: 236.</w:t>
      </w:r>
    </w:p>
    <w:p w:rsidR="006E7D9D" w:rsidRPr="006D3E22" w:rsidRDefault="006E7D9D" w:rsidP="00F063A8">
      <w:pPr>
        <w:pStyle w:val="libFootnote0"/>
        <w:rPr>
          <w:rtl/>
        </w:rPr>
      </w:pPr>
      <w:r>
        <w:rPr>
          <w:rtl/>
        </w:rPr>
        <w:t>(</w:t>
      </w:r>
      <w:r w:rsidR="00F063A8">
        <w:rPr>
          <w:rFonts w:hint="cs"/>
          <w:rtl/>
        </w:rPr>
        <w:t>2</w:t>
      </w:r>
      <w:r>
        <w:rPr>
          <w:rtl/>
        </w:rPr>
        <w:t xml:space="preserve">) في المصدر زيادة: عن </w:t>
      </w:r>
      <w:r>
        <w:rPr>
          <w:rFonts w:hint="cs"/>
          <w:rtl/>
        </w:rPr>
        <w:t>أ</w:t>
      </w:r>
      <w:r>
        <w:rPr>
          <w:rtl/>
        </w:rPr>
        <w:t>بيه.</w:t>
      </w:r>
    </w:p>
    <w:p w:rsidR="006E7D9D" w:rsidRDefault="006E7D9D" w:rsidP="00D351B6">
      <w:pPr>
        <w:pStyle w:val="libFootnote0"/>
        <w:rPr>
          <w:rtl/>
        </w:rPr>
      </w:pPr>
      <w:r>
        <w:rPr>
          <w:rtl/>
        </w:rPr>
        <w:t>38</w:t>
      </w:r>
      <w:r w:rsidR="00A617A7">
        <w:rPr>
          <w:rtl/>
        </w:rPr>
        <w:t xml:space="preserve"> - </w:t>
      </w:r>
      <w:r>
        <w:rPr>
          <w:rtl/>
        </w:rPr>
        <w:t>نهج البلاغة 3: 103.</w:t>
      </w:r>
    </w:p>
    <w:p w:rsidR="006E7D9D" w:rsidRPr="006D3E22" w:rsidRDefault="006E7D9D" w:rsidP="00F063A8">
      <w:pPr>
        <w:pStyle w:val="libFootnote0"/>
        <w:rPr>
          <w:rtl/>
        </w:rPr>
      </w:pPr>
      <w:r w:rsidRPr="006D3E22">
        <w:rPr>
          <w:rtl/>
        </w:rPr>
        <w:t>(</w:t>
      </w:r>
      <w:r w:rsidR="00F063A8">
        <w:rPr>
          <w:rFonts w:hint="cs"/>
          <w:rtl/>
        </w:rPr>
        <w:t>3</w:t>
      </w:r>
      <w:r w:rsidRPr="006D3E22">
        <w:rPr>
          <w:rtl/>
        </w:rPr>
        <w:t>) يضلعك</w:t>
      </w:r>
      <w:r>
        <w:rPr>
          <w:rtl/>
        </w:rPr>
        <w:t>:</w:t>
      </w:r>
      <w:r w:rsidRPr="006D3E22">
        <w:rPr>
          <w:rtl/>
        </w:rPr>
        <w:t xml:space="preserve"> يثقلك « النهاية 3</w:t>
      </w:r>
      <w:r>
        <w:rPr>
          <w:rtl/>
        </w:rPr>
        <w:t>:</w:t>
      </w:r>
      <w:r w:rsidRPr="006D3E22">
        <w:rPr>
          <w:rtl/>
        </w:rPr>
        <w:t xml:space="preserve"> 96 »</w:t>
      </w:r>
      <w:r>
        <w:rPr>
          <w:rtl/>
        </w:rPr>
        <w:t>.</w:t>
      </w:r>
    </w:p>
    <w:p w:rsidR="006E7D9D" w:rsidRDefault="006E7D9D" w:rsidP="00D351B6">
      <w:pPr>
        <w:pStyle w:val="libNormal"/>
        <w:rPr>
          <w:rtl/>
        </w:rPr>
      </w:pPr>
      <w:r>
        <w:rPr>
          <w:rtl/>
        </w:rPr>
        <w:br w:type="page"/>
      </w:r>
    </w:p>
    <w:p w:rsidR="006E7D9D" w:rsidRDefault="006E7D9D" w:rsidP="00F063A8">
      <w:pPr>
        <w:pStyle w:val="libNormal0"/>
        <w:rPr>
          <w:rtl/>
        </w:rPr>
      </w:pPr>
      <w:r w:rsidRPr="006E7D9D">
        <w:rPr>
          <w:rStyle w:val="libAieChar"/>
          <w:rFonts w:hint="cs"/>
          <w:rtl/>
        </w:rPr>
        <w:lastRenderedPageBreak/>
        <w:t>وَأُولِي الأَمْرِ مِنكُمْ فَإِن تَنَازَعْتُمْ فِي شَيْءٍ فَرُدُّوهُ إِلَى اللهِ وَالرَّسُولِ</w:t>
      </w:r>
      <w:r w:rsidRPr="00D351B6">
        <w:rPr>
          <w:rStyle w:val="libNormalChar"/>
          <w:rtl/>
        </w:rPr>
        <w:t xml:space="preserve"> </w:t>
      </w:r>
      <w:r w:rsidRPr="00F063A8">
        <w:rPr>
          <w:rStyle w:val="libAlaemChar"/>
          <w:rtl/>
        </w:rPr>
        <w:t>)</w:t>
      </w:r>
      <w:r>
        <w:rPr>
          <w:rtl/>
        </w:rPr>
        <w:t xml:space="preserve"> </w:t>
      </w:r>
      <w:r w:rsidRPr="006E7D9D">
        <w:rPr>
          <w:rStyle w:val="libFootnotenumChar"/>
          <w:rtl/>
        </w:rPr>
        <w:t>(</w:t>
      </w:r>
      <w:r w:rsidR="00F063A8">
        <w:rPr>
          <w:rStyle w:val="libFootnotenumChar"/>
          <w:rFonts w:hint="cs"/>
          <w:rtl/>
        </w:rPr>
        <w:t>1</w:t>
      </w:r>
      <w:r w:rsidRPr="006E7D9D">
        <w:rPr>
          <w:rStyle w:val="libFootnotenumChar"/>
          <w:rtl/>
        </w:rPr>
        <w:t>)</w:t>
      </w:r>
      <w:r>
        <w:rPr>
          <w:rtl/>
        </w:rPr>
        <w:t xml:space="preserve"> فالراد</w:t>
      </w:r>
      <w:r>
        <w:rPr>
          <w:rFonts w:hint="cs"/>
          <w:rtl/>
        </w:rPr>
        <w:t>ّ</w:t>
      </w:r>
      <w:r>
        <w:rPr>
          <w:rtl/>
        </w:rPr>
        <w:t xml:space="preserve"> إلى الله ال</w:t>
      </w:r>
      <w:r>
        <w:rPr>
          <w:rFonts w:hint="cs"/>
          <w:rtl/>
        </w:rPr>
        <w:t>آ</w:t>
      </w:r>
      <w:r>
        <w:rPr>
          <w:rtl/>
        </w:rPr>
        <w:t>خذ بمحكم كتابه، والراد</w:t>
      </w:r>
      <w:r>
        <w:rPr>
          <w:rFonts w:hint="cs"/>
          <w:rtl/>
        </w:rPr>
        <w:t>ّ</w:t>
      </w:r>
      <w:r>
        <w:rPr>
          <w:rtl/>
        </w:rPr>
        <w:t xml:space="preserve"> إلى الرسول ال</w:t>
      </w:r>
      <w:r>
        <w:rPr>
          <w:rFonts w:hint="cs"/>
          <w:rtl/>
        </w:rPr>
        <w:t>آ</w:t>
      </w:r>
      <w:r>
        <w:rPr>
          <w:rtl/>
        </w:rPr>
        <w:t>خذ بسنته الجامعة غير المتفر</w:t>
      </w:r>
      <w:r>
        <w:rPr>
          <w:rFonts w:hint="cs"/>
          <w:rtl/>
        </w:rPr>
        <w:t>ّ</w:t>
      </w:r>
      <w:r>
        <w:rPr>
          <w:rtl/>
        </w:rPr>
        <w:t xml:space="preserve">قة </w:t>
      </w:r>
      <w:r w:rsidRPr="006E7D9D">
        <w:rPr>
          <w:rStyle w:val="libFootnotenumChar"/>
          <w:rtl/>
        </w:rPr>
        <w:t>(</w:t>
      </w:r>
      <w:r w:rsidR="00F063A8">
        <w:rPr>
          <w:rStyle w:val="libFootnotenumChar"/>
          <w:rFonts w:hint="cs"/>
          <w:rtl/>
        </w:rPr>
        <w:t>2</w:t>
      </w:r>
      <w:r w:rsidRPr="006E7D9D">
        <w:rPr>
          <w:rStyle w:val="libFootnotenumChar"/>
          <w:rtl/>
        </w:rPr>
        <w:t>)</w:t>
      </w:r>
      <w:r>
        <w:rPr>
          <w:rtl/>
        </w:rPr>
        <w:t>.</w:t>
      </w:r>
    </w:p>
    <w:p w:rsidR="006E7D9D" w:rsidRDefault="006E7D9D" w:rsidP="00F063A8">
      <w:pPr>
        <w:pStyle w:val="libNormal"/>
        <w:rPr>
          <w:rtl/>
        </w:rPr>
      </w:pPr>
      <w:r w:rsidRPr="00CE5C2A">
        <w:rPr>
          <w:rStyle w:val="libNormalChar"/>
          <w:rtl/>
        </w:rPr>
        <w:t>[ 33372 ]</w:t>
      </w:r>
      <w:r>
        <w:rPr>
          <w:rtl/>
        </w:rPr>
        <w:t xml:space="preserve"> 39</w:t>
      </w:r>
      <w:r w:rsidR="00A617A7">
        <w:rPr>
          <w:rFonts w:hint="cs"/>
          <w:rtl/>
        </w:rPr>
        <w:t xml:space="preserve"> - </w:t>
      </w:r>
      <w:r>
        <w:rPr>
          <w:rtl/>
        </w:rPr>
        <w:t>أحمد بن عليّ</w:t>
      </w:r>
      <w:r>
        <w:rPr>
          <w:rFonts w:hint="cs"/>
          <w:rtl/>
        </w:rPr>
        <w:t>ِ</w:t>
      </w:r>
      <w:r>
        <w:rPr>
          <w:rtl/>
        </w:rPr>
        <w:t xml:space="preserve"> بن أبي طالب الطبرسي</w:t>
      </w:r>
      <w:r>
        <w:rPr>
          <w:rFonts w:hint="cs"/>
          <w:rtl/>
        </w:rPr>
        <w:t>ُّ</w:t>
      </w:r>
      <w:r>
        <w:rPr>
          <w:rtl/>
        </w:rPr>
        <w:t xml:space="preserve"> في </w:t>
      </w:r>
      <w:r w:rsidRPr="00D351B6">
        <w:rPr>
          <w:rStyle w:val="libNormalChar"/>
          <w:rtl/>
        </w:rPr>
        <w:t xml:space="preserve">( </w:t>
      </w:r>
      <w:r>
        <w:rPr>
          <w:rtl/>
        </w:rPr>
        <w:t>الاحتجاج</w:t>
      </w:r>
      <w:r w:rsidRPr="00D351B6">
        <w:rPr>
          <w:rStyle w:val="libNormalChar"/>
          <w:rtl/>
        </w:rPr>
        <w:t xml:space="preserve"> )</w:t>
      </w:r>
      <w:r>
        <w:rPr>
          <w:rtl/>
        </w:rPr>
        <w:t xml:space="preserve"> في جواب مكاتبة محمّد بن عبد الله بن جعفر الحميري إلى صاحب الز</w:t>
      </w:r>
      <w:r>
        <w:rPr>
          <w:rFonts w:hint="cs"/>
          <w:rtl/>
        </w:rPr>
        <w:t>َّ</w:t>
      </w:r>
      <w:r>
        <w:rPr>
          <w:rtl/>
        </w:rPr>
        <w:t xml:space="preserve">مان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sidRPr="00DA1CFE">
        <w:rPr>
          <w:rtl/>
        </w:rPr>
        <w:t xml:space="preserve">إلى أن قال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00A617A7">
        <w:rPr>
          <w:rFonts w:hint="cs"/>
          <w:rtl/>
        </w:rPr>
        <w:t xml:space="preserve"> - </w:t>
      </w:r>
      <w:r>
        <w:rPr>
          <w:rtl/>
        </w:rPr>
        <w:t>في الجواب عن ذلك حديثان: أم</w:t>
      </w:r>
      <w:r>
        <w:rPr>
          <w:rFonts w:hint="cs"/>
          <w:rtl/>
        </w:rPr>
        <w:t>ّ</w:t>
      </w:r>
      <w:r>
        <w:rPr>
          <w:rtl/>
        </w:rPr>
        <w:t xml:space="preserve">ا أحدهما: فاذا </w:t>
      </w:r>
      <w:r w:rsidRPr="006E7D9D">
        <w:rPr>
          <w:rStyle w:val="libFootnotenumChar"/>
          <w:rtl/>
        </w:rPr>
        <w:t>(</w:t>
      </w:r>
      <w:r w:rsidR="00F063A8">
        <w:rPr>
          <w:rStyle w:val="libFootnotenumChar"/>
          <w:rFonts w:hint="cs"/>
          <w:rtl/>
        </w:rPr>
        <w:t>3</w:t>
      </w:r>
      <w:r w:rsidRPr="006E7D9D">
        <w:rPr>
          <w:rStyle w:val="libFootnotenumChar"/>
          <w:rtl/>
        </w:rPr>
        <w:t>)</w:t>
      </w:r>
      <w:r>
        <w:rPr>
          <w:rtl/>
        </w:rPr>
        <w:t xml:space="preserve"> انتقل من حالة إلى ا</w:t>
      </w:r>
      <w:r>
        <w:rPr>
          <w:rFonts w:hint="cs"/>
          <w:rtl/>
        </w:rPr>
        <w:t>ُ</w:t>
      </w:r>
      <w:r>
        <w:rPr>
          <w:rtl/>
        </w:rPr>
        <w:t>خرى فعليه التكبير، وأم</w:t>
      </w:r>
      <w:r>
        <w:rPr>
          <w:rFonts w:hint="cs"/>
          <w:rtl/>
        </w:rPr>
        <w:t>ّ</w:t>
      </w:r>
      <w:r>
        <w:rPr>
          <w:rtl/>
        </w:rPr>
        <w:t>ا ال</w:t>
      </w:r>
      <w:r>
        <w:rPr>
          <w:rFonts w:hint="cs"/>
          <w:rtl/>
        </w:rPr>
        <w:t>آ</w:t>
      </w:r>
      <w:r>
        <w:rPr>
          <w:rtl/>
        </w:rPr>
        <w:t>خر: فإنه روي: أنه إذا رفع رأسه من السجدة الثانية، وكب</w:t>
      </w:r>
      <w:r>
        <w:rPr>
          <w:rFonts w:hint="cs"/>
          <w:rtl/>
        </w:rPr>
        <w:t>ّ</w:t>
      </w:r>
      <w:r>
        <w:rPr>
          <w:rtl/>
        </w:rPr>
        <w:t>ر، ثمّ</w:t>
      </w:r>
      <w:r>
        <w:rPr>
          <w:rFonts w:hint="cs"/>
          <w:rtl/>
        </w:rPr>
        <w:t>َ</w:t>
      </w:r>
      <w:r>
        <w:rPr>
          <w:rtl/>
        </w:rPr>
        <w:t xml:space="preserve"> جلس،</w:t>
      </w:r>
      <w:r>
        <w:rPr>
          <w:rFonts w:hint="cs"/>
          <w:rtl/>
        </w:rPr>
        <w:t xml:space="preserve"> </w:t>
      </w:r>
      <w:r>
        <w:rPr>
          <w:rtl/>
        </w:rPr>
        <w:t>ثمّ</w:t>
      </w:r>
      <w:r>
        <w:rPr>
          <w:rFonts w:hint="cs"/>
          <w:rtl/>
        </w:rPr>
        <w:t>َ</w:t>
      </w:r>
      <w:r>
        <w:rPr>
          <w:rtl/>
        </w:rPr>
        <w:t xml:space="preserve"> قام فليس عليه في القيام بعد القعود تكبير، وكذلك التشه</w:t>
      </w:r>
      <w:r>
        <w:rPr>
          <w:rFonts w:hint="cs"/>
          <w:rtl/>
        </w:rPr>
        <w:t>ّ</w:t>
      </w:r>
      <w:r>
        <w:rPr>
          <w:rtl/>
        </w:rPr>
        <w:t>د الأو</w:t>
      </w:r>
      <w:r>
        <w:rPr>
          <w:rFonts w:hint="cs"/>
          <w:rtl/>
        </w:rPr>
        <w:t>َّ</w:t>
      </w:r>
      <w:r>
        <w:rPr>
          <w:rtl/>
        </w:rPr>
        <w:t>ل يجري هذا المجرى، وبأي</w:t>
      </w:r>
      <w:r>
        <w:rPr>
          <w:rFonts w:hint="cs"/>
          <w:rtl/>
        </w:rPr>
        <w:t>ّ</w:t>
      </w:r>
      <w:r>
        <w:rPr>
          <w:rtl/>
        </w:rPr>
        <w:t>هما أخذت من باب التسليم كان صوابا</w:t>
      </w:r>
      <w:r>
        <w:rPr>
          <w:rFonts w:hint="cs"/>
          <w:rtl/>
        </w:rPr>
        <w:t>ً</w:t>
      </w:r>
      <w:r>
        <w:rPr>
          <w:rtl/>
        </w:rPr>
        <w:t>.</w:t>
      </w:r>
    </w:p>
    <w:p w:rsidR="006E7D9D" w:rsidRDefault="006E7D9D" w:rsidP="00F063A8">
      <w:pPr>
        <w:pStyle w:val="libNormal"/>
        <w:rPr>
          <w:rtl/>
        </w:rPr>
      </w:pPr>
      <w:r>
        <w:rPr>
          <w:rtl/>
        </w:rPr>
        <w:t xml:space="preserve">ورواه الشيخ في كتاب </w:t>
      </w:r>
      <w:r w:rsidRPr="00D351B6">
        <w:rPr>
          <w:rStyle w:val="libNormalChar"/>
          <w:rtl/>
        </w:rPr>
        <w:t xml:space="preserve">( </w:t>
      </w:r>
      <w:r>
        <w:rPr>
          <w:rtl/>
        </w:rPr>
        <w:t>الغيبة</w:t>
      </w:r>
      <w:r w:rsidRPr="00D351B6">
        <w:rPr>
          <w:rStyle w:val="libNormalChar"/>
          <w:rtl/>
        </w:rPr>
        <w:t xml:space="preserve"> )</w:t>
      </w:r>
      <w:r>
        <w:rPr>
          <w:rtl/>
        </w:rPr>
        <w:t xml:space="preserve"> بال</w:t>
      </w:r>
      <w:r>
        <w:rPr>
          <w:rFonts w:hint="cs"/>
          <w:rtl/>
        </w:rPr>
        <w:t>إِ</w:t>
      </w:r>
      <w:r>
        <w:rPr>
          <w:rtl/>
        </w:rPr>
        <w:t>سناد ال</w:t>
      </w:r>
      <w:r>
        <w:rPr>
          <w:rFonts w:hint="cs"/>
          <w:rtl/>
        </w:rPr>
        <w:t>آ</w:t>
      </w:r>
      <w:r>
        <w:rPr>
          <w:rtl/>
        </w:rPr>
        <w:t xml:space="preserve">تي </w:t>
      </w:r>
      <w:r w:rsidRPr="006E7D9D">
        <w:rPr>
          <w:rStyle w:val="libFootnotenumChar"/>
          <w:rtl/>
        </w:rPr>
        <w:t>(</w:t>
      </w:r>
      <w:r w:rsidR="00F063A8">
        <w:rPr>
          <w:rStyle w:val="libFootnotenumChar"/>
          <w:rFonts w:hint="cs"/>
          <w:rtl/>
        </w:rPr>
        <w:t>4</w:t>
      </w:r>
      <w:r w:rsidRPr="006E7D9D">
        <w:rPr>
          <w:rStyle w:val="libFootnotenumChar"/>
          <w:rtl/>
        </w:rPr>
        <w:t>)</w:t>
      </w:r>
      <w:r>
        <w:rPr>
          <w:rtl/>
        </w:rPr>
        <w:t>.</w:t>
      </w:r>
    </w:p>
    <w:p w:rsidR="006E7D9D" w:rsidRDefault="006E7D9D" w:rsidP="00F063A8">
      <w:pPr>
        <w:pStyle w:val="libNormal"/>
        <w:rPr>
          <w:rtl/>
        </w:rPr>
      </w:pPr>
      <w:r>
        <w:rPr>
          <w:rtl/>
        </w:rPr>
        <w:t xml:space="preserve">أقول: يفهم من هذا ومن حديث عمر بن حنظلة </w:t>
      </w:r>
      <w:r w:rsidRPr="006E7D9D">
        <w:rPr>
          <w:rStyle w:val="libFootnotenumChar"/>
          <w:rtl/>
        </w:rPr>
        <w:t>(</w:t>
      </w:r>
      <w:r w:rsidR="00F063A8">
        <w:rPr>
          <w:rStyle w:val="libFootnotenumChar"/>
          <w:rFonts w:hint="cs"/>
          <w:rtl/>
        </w:rPr>
        <w:t>5</w:t>
      </w:r>
      <w:r w:rsidRPr="006E7D9D">
        <w:rPr>
          <w:rStyle w:val="libFootnotenumChar"/>
          <w:rtl/>
        </w:rPr>
        <w:t>)</w:t>
      </w:r>
      <w:r>
        <w:rPr>
          <w:rtl/>
        </w:rPr>
        <w:t xml:space="preserve"> وجه الجمع بين التوق</w:t>
      </w:r>
      <w:r>
        <w:rPr>
          <w:rFonts w:hint="cs"/>
          <w:rtl/>
        </w:rPr>
        <w:t>ّ</w:t>
      </w:r>
      <w:r>
        <w:rPr>
          <w:rtl/>
        </w:rPr>
        <w:t>ف والتخيير، وقد ذكرناه، والله أعلم، على أن</w:t>
      </w:r>
      <w:r>
        <w:rPr>
          <w:rFonts w:hint="cs"/>
          <w:rtl/>
        </w:rPr>
        <w:t>َّ</w:t>
      </w:r>
      <w:r>
        <w:rPr>
          <w:rtl/>
        </w:rPr>
        <w:t xml:space="preserve"> الاختلاف من غير وجود مرجح منصوص أصلا لا وجود له في أحاديثهم </w:t>
      </w:r>
      <w:r w:rsidR="002630D5" w:rsidRPr="00D351B6">
        <w:rPr>
          <w:rStyle w:val="libNormalChar"/>
          <w:rFonts w:hint="cs"/>
          <w:rtl/>
        </w:rPr>
        <w:t xml:space="preserve">( </w:t>
      </w:r>
      <w:r w:rsidR="002630D5" w:rsidRPr="002630D5">
        <w:rPr>
          <w:rStyle w:val="libAlaemChar"/>
          <w:rFonts w:hint="cs"/>
          <w:rtl/>
        </w:rPr>
        <w:t>عليهم‌السلام</w:t>
      </w:r>
      <w:r w:rsidR="00F063A8" w:rsidRPr="00D351B6">
        <w:rPr>
          <w:rStyle w:val="libNormalChar"/>
          <w:rtl/>
        </w:rPr>
        <w:t>)</w:t>
      </w:r>
      <w:r w:rsidR="002630D5" w:rsidRPr="002630D5">
        <w:rPr>
          <w:rStyle w:val="libAlaemChar"/>
          <w:rFonts w:hint="cs"/>
          <w:rtl/>
        </w:rPr>
        <w:t xml:space="preserve"> </w:t>
      </w:r>
      <w:r>
        <w:rPr>
          <w:rtl/>
        </w:rPr>
        <w:t>،</w:t>
      </w:r>
      <w:r w:rsidRPr="00DA1CFE">
        <w:rPr>
          <w:rtl/>
        </w:rPr>
        <w:t xml:space="preserve"> </w:t>
      </w:r>
      <w:r w:rsidR="00D351B6">
        <w:rPr>
          <w:rtl/>
        </w:rPr>
        <w:t xml:space="preserve">إلّا </w:t>
      </w:r>
      <w:r w:rsidRPr="00DA1CFE">
        <w:rPr>
          <w:rtl/>
        </w:rPr>
        <w:t>نادرا</w:t>
      </w:r>
      <w:r>
        <w:rPr>
          <w:rFonts w:hint="cs"/>
          <w:rtl/>
        </w:rPr>
        <w:t>ً</w:t>
      </w:r>
      <w:r>
        <w:rPr>
          <w:rtl/>
        </w:rPr>
        <w:t xml:space="preserve"> كما ذكره الطبرسي</w:t>
      </w:r>
      <w:r>
        <w:rPr>
          <w:rFonts w:hint="cs"/>
          <w:rtl/>
        </w:rPr>
        <w:t>ُّ</w:t>
      </w:r>
      <w:r>
        <w:rPr>
          <w:rtl/>
        </w:rPr>
        <w:t xml:space="preserve"> في الاحتجاج وغيره.</w:t>
      </w:r>
    </w:p>
    <w:p w:rsidR="006E7D9D" w:rsidRDefault="006E7D9D" w:rsidP="00A617A7">
      <w:pPr>
        <w:pStyle w:val="libNormal"/>
        <w:rPr>
          <w:rtl/>
        </w:rPr>
      </w:pPr>
      <w:r w:rsidRPr="00CE5C2A">
        <w:rPr>
          <w:rStyle w:val="libNormalChar"/>
          <w:rtl/>
        </w:rPr>
        <w:t>[ 33373 ]</w:t>
      </w:r>
      <w:r>
        <w:rPr>
          <w:rtl/>
        </w:rPr>
        <w:t xml:space="preserve"> 40</w:t>
      </w:r>
      <w:r w:rsidR="00A617A7">
        <w:rPr>
          <w:rFonts w:hint="cs"/>
          <w:rtl/>
        </w:rPr>
        <w:t xml:space="preserve"> - </w:t>
      </w:r>
      <w:r>
        <w:rPr>
          <w:rtl/>
        </w:rPr>
        <w:t xml:space="preserve">وعن الحسن بن الجهم، عن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قلت له: تجيئنا الأحاديث عنكم مختلفة، فقال: ما جاءك عن</w:t>
      </w:r>
      <w:r>
        <w:rPr>
          <w:rFonts w:hint="cs"/>
          <w:rtl/>
        </w:rPr>
        <w:t>ّ</w:t>
      </w:r>
      <w:r>
        <w:rPr>
          <w:rtl/>
        </w:rPr>
        <w:t>ا فقس على كتاب الله عزّ وجلّ وأحاديثنا، فان كان يشبههما فهو من</w:t>
      </w:r>
      <w:r>
        <w:rPr>
          <w:rFonts w:hint="cs"/>
          <w:rtl/>
        </w:rPr>
        <w:t>ّ</w:t>
      </w:r>
      <w:r>
        <w:rPr>
          <w:rtl/>
        </w:rPr>
        <w:t>ا، وإن لم يكن يشبههما فليس من</w:t>
      </w:r>
      <w:r>
        <w:rPr>
          <w:rFonts w:hint="cs"/>
          <w:rtl/>
        </w:rPr>
        <w:t>ّ</w:t>
      </w:r>
      <w:r>
        <w:rPr>
          <w:rtl/>
        </w:rPr>
        <w:t>ا، قلت: يجيئنا الرجلان</w:t>
      </w:r>
      <w:r w:rsidR="00A617A7">
        <w:rPr>
          <w:rFonts w:hint="cs"/>
          <w:rtl/>
        </w:rPr>
        <w:t xml:space="preserve"> - </w:t>
      </w:r>
      <w:r>
        <w:rPr>
          <w:rtl/>
        </w:rPr>
        <w:t>وكلاهما ثقة</w:t>
      </w:r>
      <w:r w:rsidR="00A617A7">
        <w:rPr>
          <w:rFonts w:hint="cs"/>
          <w:rtl/>
        </w:rPr>
        <w:t xml:space="preserve"> - </w:t>
      </w:r>
      <w:r>
        <w:rPr>
          <w:rtl/>
        </w:rPr>
        <w:t xml:space="preserve">بحديثين </w:t>
      </w:r>
    </w:p>
    <w:p w:rsidR="006E7D9D" w:rsidRPr="00296D77" w:rsidRDefault="00D351B6" w:rsidP="00D351B6">
      <w:pPr>
        <w:pStyle w:val="libLine"/>
        <w:rPr>
          <w:rtl/>
        </w:rPr>
      </w:pPr>
      <w:r>
        <w:rPr>
          <w:rFonts w:hint="cs"/>
          <w:rtl/>
        </w:rPr>
        <w:t>____________________</w:t>
      </w:r>
    </w:p>
    <w:p w:rsidR="006E7D9D" w:rsidRPr="006D3E22" w:rsidRDefault="006E7D9D" w:rsidP="00F063A8">
      <w:pPr>
        <w:pStyle w:val="libFootnote0"/>
        <w:rPr>
          <w:rtl/>
        </w:rPr>
      </w:pPr>
      <w:r w:rsidRPr="006D3E22">
        <w:rPr>
          <w:rtl/>
        </w:rPr>
        <w:t>(</w:t>
      </w:r>
      <w:r w:rsidR="00F063A8">
        <w:rPr>
          <w:rFonts w:hint="cs"/>
          <w:rtl/>
        </w:rPr>
        <w:t>1</w:t>
      </w:r>
      <w:r w:rsidRPr="006D3E22">
        <w:rPr>
          <w:rtl/>
        </w:rPr>
        <w:t>) النساء 4</w:t>
      </w:r>
      <w:r>
        <w:rPr>
          <w:rtl/>
        </w:rPr>
        <w:t>:</w:t>
      </w:r>
      <w:r w:rsidRPr="006D3E22">
        <w:rPr>
          <w:rtl/>
        </w:rPr>
        <w:t xml:space="preserve"> 59</w:t>
      </w:r>
      <w:r>
        <w:rPr>
          <w:rtl/>
        </w:rPr>
        <w:t>.</w:t>
      </w:r>
    </w:p>
    <w:p w:rsidR="006E7D9D" w:rsidRPr="006D3E22" w:rsidRDefault="006E7D9D" w:rsidP="00F063A8">
      <w:pPr>
        <w:pStyle w:val="libFootnote0"/>
        <w:rPr>
          <w:rtl/>
        </w:rPr>
      </w:pPr>
      <w:r w:rsidRPr="006D3E22">
        <w:rPr>
          <w:rtl/>
        </w:rPr>
        <w:t>(</w:t>
      </w:r>
      <w:r w:rsidR="00F063A8">
        <w:rPr>
          <w:rFonts w:hint="cs"/>
          <w:rtl/>
        </w:rPr>
        <w:t>2</w:t>
      </w:r>
      <w:r w:rsidRPr="006D3E22">
        <w:rPr>
          <w:rtl/>
        </w:rPr>
        <w:t>) في المصدر</w:t>
      </w:r>
      <w:r>
        <w:rPr>
          <w:rtl/>
        </w:rPr>
        <w:t>:</w:t>
      </w:r>
      <w:r w:rsidRPr="006D3E22">
        <w:rPr>
          <w:rtl/>
        </w:rPr>
        <w:t xml:space="preserve"> المفر</w:t>
      </w:r>
      <w:r>
        <w:rPr>
          <w:rFonts w:hint="cs"/>
          <w:rtl/>
        </w:rPr>
        <w:t>ّ</w:t>
      </w:r>
      <w:r w:rsidRPr="006D3E22">
        <w:rPr>
          <w:rtl/>
        </w:rPr>
        <w:t>قة</w:t>
      </w:r>
      <w:r>
        <w:rPr>
          <w:rtl/>
        </w:rPr>
        <w:t>.</w:t>
      </w:r>
    </w:p>
    <w:p w:rsidR="006E7D9D" w:rsidRDefault="006E7D9D" w:rsidP="00D351B6">
      <w:pPr>
        <w:pStyle w:val="libFootnote0"/>
        <w:rPr>
          <w:rtl/>
        </w:rPr>
      </w:pPr>
      <w:r>
        <w:rPr>
          <w:rtl/>
        </w:rPr>
        <w:t>39</w:t>
      </w:r>
      <w:r w:rsidR="00A617A7">
        <w:rPr>
          <w:rtl/>
        </w:rPr>
        <w:t xml:space="preserve"> - </w:t>
      </w:r>
      <w:r>
        <w:rPr>
          <w:rtl/>
        </w:rPr>
        <w:t>الاحتجاج: 483.</w:t>
      </w:r>
    </w:p>
    <w:p w:rsidR="006E7D9D" w:rsidRPr="006D3E22" w:rsidRDefault="006E7D9D" w:rsidP="00F063A8">
      <w:pPr>
        <w:pStyle w:val="libFootnote0"/>
        <w:rPr>
          <w:rtl/>
        </w:rPr>
      </w:pPr>
      <w:r w:rsidRPr="006D3E22">
        <w:rPr>
          <w:rtl/>
        </w:rPr>
        <w:t>(</w:t>
      </w:r>
      <w:r w:rsidR="00F063A8">
        <w:rPr>
          <w:rFonts w:hint="cs"/>
          <w:rtl/>
        </w:rPr>
        <w:t>3</w:t>
      </w:r>
      <w:r w:rsidRPr="006D3E22">
        <w:rPr>
          <w:rtl/>
        </w:rPr>
        <w:t>) في المصدر</w:t>
      </w:r>
      <w:r>
        <w:rPr>
          <w:rtl/>
        </w:rPr>
        <w:t>:</w:t>
      </w:r>
      <w:r w:rsidRPr="006D3E22">
        <w:rPr>
          <w:rtl/>
        </w:rPr>
        <w:t xml:space="preserve"> ف</w:t>
      </w:r>
      <w:r>
        <w:rPr>
          <w:rFonts w:hint="cs"/>
          <w:rtl/>
        </w:rPr>
        <w:t>إ</w:t>
      </w:r>
      <w:r w:rsidRPr="006D3E22">
        <w:rPr>
          <w:rtl/>
        </w:rPr>
        <w:t>نه اذا</w:t>
      </w:r>
      <w:r>
        <w:rPr>
          <w:rtl/>
        </w:rPr>
        <w:t>.</w:t>
      </w:r>
    </w:p>
    <w:p w:rsidR="006E7D9D" w:rsidRPr="006D3E22" w:rsidRDefault="006E7D9D" w:rsidP="00F063A8">
      <w:pPr>
        <w:pStyle w:val="libFootnote0"/>
        <w:rPr>
          <w:rtl/>
        </w:rPr>
      </w:pPr>
      <w:r w:rsidRPr="006D3E22">
        <w:rPr>
          <w:rtl/>
        </w:rPr>
        <w:t>(</w:t>
      </w:r>
      <w:r w:rsidR="00F063A8">
        <w:rPr>
          <w:rFonts w:hint="cs"/>
          <w:rtl/>
        </w:rPr>
        <w:t>4</w:t>
      </w:r>
      <w:r w:rsidRPr="006D3E22">
        <w:rPr>
          <w:rtl/>
        </w:rPr>
        <w:t>) الغيبة 232 واسناده يأتي في الفائدة الثانية من الخاتمة برقم (48)</w:t>
      </w:r>
      <w:r>
        <w:rPr>
          <w:rtl/>
        </w:rPr>
        <w:t>.</w:t>
      </w:r>
      <w:r w:rsidRPr="006D3E22">
        <w:rPr>
          <w:rtl/>
        </w:rPr>
        <w:t xml:space="preserve"> </w:t>
      </w:r>
    </w:p>
    <w:p w:rsidR="006E7D9D" w:rsidRPr="006D3E22" w:rsidRDefault="006E7D9D" w:rsidP="00F063A8">
      <w:pPr>
        <w:pStyle w:val="libFootnote0"/>
        <w:rPr>
          <w:rtl/>
        </w:rPr>
      </w:pPr>
      <w:r w:rsidRPr="006D3E22">
        <w:rPr>
          <w:rtl/>
        </w:rPr>
        <w:t>(</w:t>
      </w:r>
      <w:r w:rsidR="00F063A8">
        <w:rPr>
          <w:rFonts w:hint="cs"/>
          <w:rtl/>
        </w:rPr>
        <w:t>5</w:t>
      </w:r>
      <w:r w:rsidRPr="006D3E22">
        <w:rPr>
          <w:rtl/>
        </w:rPr>
        <w:t>) مر</w:t>
      </w:r>
      <w:r>
        <w:rPr>
          <w:rFonts w:hint="cs"/>
          <w:rtl/>
        </w:rPr>
        <w:t>ّ</w:t>
      </w:r>
      <w:r w:rsidRPr="006D3E22">
        <w:rPr>
          <w:rtl/>
        </w:rPr>
        <w:t xml:space="preserve"> في الحديث 1 من هذا الباب</w:t>
      </w:r>
      <w:r>
        <w:rPr>
          <w:rtl/>
        </w:rPr>
        <w:t>.</w:t>
      </w:r>
    </w:p>
    <w:p w:rsidR="006E7D9D" w:rsidRDefault="006E7D9D" w:rsidP="00D351B6">
      <w:pPr>
        <w:pStyle w:val="libFootnote0"/>
        <w:rPr>
          <w:rtl/>
        </w:rPr>
      </w:pPr>
      <w:r>
        <w:rPr>
          <w:rtl/>
        </w:rPr>
        <w:t>40</w:t>
      </w:r>
      <w:r w:rsidR="00A617A7">
        <w:rPr>
          <w:rtl/>
        </w:rPr>
        <w:t xml:space="preserve"> - </w:t>
      </w:r>
      <w:r>
        <w:rPr>
          <w:rtl/>
        </w:rPr>
        <w:t>الاحتجاج: 357.</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مختلفين، ولا نعلم أي</w:t>
      </w:r>
      <w:r>
        <w:rPr>
          <w:rFonts w:hint="cs"/>
          <w:rtl/>
        </w:rPr>
        <w:t>ّ</w:t>
      </w:r>
      <w:r>
        <w:rPr>
          <w:rtl/>
        </w:rPr>
        <w:t>هما الحق</w:t>
      </w:r>
      <w:r>
        <w:rPr>
          <w:rFonts w:hint="cs"/>
          <w:rtl/>
        </w:rPr>
        <w:t>ّ</w:t>
      </w:r>
      <w:r>
        <w:rPr>
          <w:rtl/>
        </w:rPr>
        <w:t>، قال: ف</w:t>
      </w:r>
      <w:r>
        <w:rPr>
          <w:rFonts w:hint="cs"/>
          <w:rtl/>
        </w:rPr>
        <w:t>إ</w:t>
      </w:r>
      <w:r>
        <w:rPr>
          <w:rtl/>
        </w:rPr>
        <w:t>ذا لم تعلم فموس</w:t>
      </w:r>
      <w:r>
        <w:rPr>
          <w:rFonts w:hint="cs"/>
          <w:rtl/>
        </w:rPr>
        <w:t>ّ</w:t>
      </w:r>
      <w:r>
        <w:rPr>
          <w:rtl/>
        </w:rPr>
        <w:t>ع عليك بأي</w:t>
      </w:r>
      <w:r>
        <w:rPr>
          <w:rFonts w:hint="cs"/>
          <w:rtl/>
        </w:rPr>
        <w:t>ّ</w:t>
      </w:r>
      <w:r>
        <w:rPr>
          <w:rtl/>
        </w:rPr>
        <w:t>هما أخذت.</w:t>
      </w:r>
    </w:p>
    <w:p w:rsidR="006E7D9D" w:rsidRDefault="006E7D9D" w:rsidP="00A617A7">
      <w:pPr>
        <w:pStyle w:val="libNormal"/>
        <w:rPr>
          <w:rtl/>
        </w:rPr>
      </w:pPr>
      <w:r w:rsidRPr="00CE5C2A">
        <w:rPr>
          <w:rStyle w:val="libNormalChar"/>
          <w:rtl/>
        </w:rPr>
        <w:t>[ 33374 ]</w:t>
      </w:r>
      <w:r>
        <w:rPr>
          <w:rtl/>
        </w:rPr>
        <w:t xml:space="preserve"> 41</w:t>
      </w:r>
      <w:r w:rsidR="00A617A7">
        <w:rPr>
          <w:rFonts w:hint="cs"/>
          <w:rtl/>
        </w:rPr>
        <w:t xml:space="preserve"> - </w:t>
      </w:r>
      <w:r>
        <w:rPr>
          <w:rtl/>
        </w:rPr>
        <w:t xml:space="preserve">وعن الحارث بن المغيرة،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إذا سمعت من أصحابك الحديث، وكل</w:t>
      </w:r>
      <w:r>
        <w:rPr>
          <w:rFonts w:hint="cs"/>
          <w:rtl/>
        </w:rPr>
        <w:t>ّ</w:t>
      </w:r>
      <w:r>
        <w:rPr>
          <w:rtl/>
        </w:rPr>
        <w:t>هم ثقة، فموس</w:t>
      </w:r>
      <w:r>
        <w:rPr>
          <w:rFonts w:hint="cs"/>
          <w:rtl/>
        </w:rPr>
        <w:t>ّ</w:t>
      </w:r>
      <w:r>
        <w:rPr>
          <w:rtl/>
        </w:rPr>
        <w:t>ع عليك حت</w:t>
      </w:r>
      <w:r>
        <w:rPr>
          <w:rFonts w:hint="cs"/>
          <w:rtl/>
        </w:rPr>
        <w:t>ّ</w:t>
      </w:r>
      <w:r>
        <w:rPr>
          <w:rtl/>
        </w:rPr>
        <w:t xml:space="preserve">ى ترى القائم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فترد</w:t>
      </w:r>
      <w:r>
        <w:rPr>
          <w:rFonts w:hint="cs"/>
          <w:rtl/>
        </w:rPr>
        <w:t>ّ</w:t>
      </w:r>
      <w:r>
        <w:rPr>
          <w:rtl/>
        </w:rPr>
        <w:t xml:space="preserve"> إليه </w:t>
      </w:r>
      <w:r w:rsidRPr="006E7D9D">
        <w:rPr>
          <w:rStyle w:val="libFootnotenumChar"/>
          <w:rtl/>
        </w:rPr>
        <w:t>(1)</w:t>
      </w:r>
      <w:r>
        <w:rPr>
          <w:rtl/>
        </w:rPr>
        <w:t>.</w:t>
      </w:r>
    </w:p>
    <w:p w:rsidR="006E7D9D" w:rsidRDefault="006E7D9D" w:rsidP="00F063A8">
      <w:pPr>
        <w:pStyle w:val="libNormal"/>
        <w:rPr>
          <w:rtl/>
        </w:rPr>
      </w:pPr>
      <w:r w:rsidRPr="00CE5C2A">
        <w:rPr>
          <w:rStyle w:val="libNormalChar"/>
          <w:rtl/>
        </w:rPr>
        <w:t>[ 33375 ]</w:t>
      </w:r>
      <w:r>
        <w:rPr>
          <w:rtl/>
        </w:rPr>
        <w:t xml:space="preserve"> 42</w:t>
      </w:r>
      <w:r w:rsidR="00A617A7">
        <w:rPr>
          <w:rFonts w:hint="cs"/>
          <w:rtl/>
        </w:rPr>
        <w:t xml:space="preserve"> - </w:t>
      </w:r>
      <w:r>
        <w:rPr>
          <w:rtl/>
        </w:rPr>
        <w:t xml:space="preserve">وعن سماعة بن مهران، عن أبي عبد </w:t>
      </w:r>
      <w:r w:rsidRPr="00C91903">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قلت: يرد علينا حديثان: واحد يأمرنا بالأخذ به، وال</w:t>
      </w:r>
      <w:r>
        <w:rPr>
          <w:rFonts w:hint="cs"/>
          <w:rtl/>
        </w:rPr>
        <w:t>آ</w:t>
      </w:r>
      <w:r>
        <w:rPr>
          <w:rtl/>
        </w:rPr>
        <w:t>خر ينهانا عنه، قال: لا تعمل بواحد منهما حت</w:t>
      </w:r>
      <w:r>
        <w:rPr>
          <w:rFonts w:hint="cs"/>
          <w:rtl/>
        </w:rPr>
        <w:t>ّ</w:t>
      </w:r>
      <w:r>
        <w:rPr>
          <w:rtl/>
        </w:rPr>
        <w:t>ى تلقى صاحبك فتسأله، قلت: لا</w:t>
      </w:r>
      <w:r>
        <w:rPr>
          <w:rFonts w:hint="cs"/>
          <w:rtl/>
        </w:rPr>
        <w:t xml:space="preserve"> </w:t>
      </w:r>
      <w:r>
        <w:rPr>
          <w:rtl/>
        </w:rPr>
        <w:t>بد</w:t>
      </w:r>
      <w:r>
        <w:rPr>
          <w:rFonts w:hint="cs"/>
          <w:rtl/>
        </w:rPr>
        <w:t>ّ</w:t>
      </w:r>
      <w:r>
        <w:rPr>
          <w:rtl/>
        </w:rPr>
        <w:t xml:space="preserve"> أن نعمل </w:t>
      </w:r>
      <w:r w:rsidRPr="00D351B6">
        <w:rPr>
          <w:rStyle w:val="libNormalChar"/>
          <w:rtl/>
        </w:rPr>
        <w:t xml:space="preserve">( </w:t>
      </w:r>
      <w:r>
        <w:rPr>
          <w:rtl/>
        </w:rPr>
        <w:t>بواحد منهما</w:t>
      </w:r>
      <w:r w:rsidRPr="00D351B6">
        <w:rPr>
          <w:rStyle w:val="libNormalChar"/>
          <w:rtl/>
        </w:rPr>
        <w:t xml:space="preserve"> )</w:t>
      </w:r>
      <w:r>
        <w:rPr>
          <w:rtl/>
        </w:rPr>
        <w:t xml:space="preserve"> </w:t>
      </w:r>
      <w:r w:rsidRPr="006E7D9D">
        <w:rPr>
          <w:rStyle w:val="libFootnotenumChar"/>
          <w:rtl/>
        </w:rPr>
        <w:t>(</w:t>
      </w:r>
      <w:r w:rsidR="00F063A8">
        <w:rPr>
          <w:rStyle w:val="libFootnotenumChar"/>
          <w:rFonts w:hint="cs"/>
          <w:rtl/>
        </w:rPr>
        <w:t>2</w:t>
      </w:r>
      <w:r w:rsidRPr="006E7D9D">
        <w:rPr>
          <w:rStyle w:val="libFootnotenumChar"/>
          <w:rtl/>
        </w:rPr>
        <w:t>)</w:t>
      </w:r>
      <w:r>
        <w:rPr>
          <w:rtl/>
        </w:rPr>
        <w:t>، قال: خذ بما فيه خلاف العام</w:t>
      </w:r>
      <w:r>
        <w:rPr>
          <w:rFonts w:hint="cs"/>
          <w:rtl/>
        </w:rPr>
        <w:t>ّ</w:t>
      </w:r>
      <w:r>
        <w:rPr>
          <w:rtl/>
        </w:rPr>
        <w:t>ة.</w:t>
      </w:r>
    </w:p>
    <w:p w:rsidR="006E7D9D" w:rsidRDefault="006E7D9D" w:rsidP="00F063A8">
      <w:pPr>
        <w:pStyle w:val="libNormal"/>
        <w:rPr>
          <w:rtl/>
        </w:rPr>
      </w:pPr>
      <w:r w:rsidRPr="00CE5C2A">
        <w:rPr>
          <w:rStyle w:val="libNormalChar"/>
          <w:rtl/>
        </w:rPr>
        <w:t>[ 33376 ]</w:t>
      </w:r>
      <w:r>
        <w:rPr>
          <w:rtl/>
        </w:rPr>
        <w:t xml:space="preserve"> 43</w:t>
      </w:r>
      <w:r w:rsidR="00A617A7">
        <w:rPr>
          <w:rFonts w:hint="cs"/>
          <w:rtl/>
        </w:rPr>
        <w:t xml:space="preserve"> - </w:t>
      </w:r>
      <w:r>
        <w:rPr>
          <w:rtl/>
        </w:rPr>
        <w:t xml:space="preserve">قال: وروي عنهم </w:t>
      </w:r>
      <w:r w:rsidR="002630D5" w:rsidRPr="00D351B6">
        <w:rPr>
          <w:rStyle w:val="libNormalChar"/>
          <w:rFonts w:hint="cs"/>
          <w:rtl/>
        </w:rPr>
        <w:t xml:space="preserve">( </w:t>
      </w:r>
      <w:r w:rsidR="002630D5" w:rsidRPr="002630D5">
        <w:rPr>
          <w:rStyle w:val="libAlaemChar"/>
          <w:rFonts w:hint="cs"/>
          <w:rtl/>
        </w:rPr>
        <w:t>عليهم‌السلام</w:t>
      </w:r>
      <w:r w:rsidR="00F063A8" w:rsidRPr="00D351B6">
        <w:rPr>
          <w:rStyle w:val="libNormalChar"/>
          <w:rtl/>
        </w:rPr>
        <w:t>)</w:t>
      </w:r>
      <w:r w:rsidR="002630D5" w:rsidRPr="002630D5">
        <w:rPr>
          <w:rStyle w:val="libAlaemChar"/>
          <w:rFonts w:hint="cs"/>
          <w:rtl/>
        </w:rPr>
        <w:t xml:space="preserve"> </w:t>
      </w:r>
      <w:r w:rsidRPr="00C91903">
        <w:rPr>
          <w:rtl/>
        </w:rPr>
        <w:t xml:space="preserve"> أن</w:t>
      </w:r>
      <w:r>
        <w:rPr>
          <w:rFonts w:hint="cs"/>
          <w:rtl/>
        </w:rPr>
        <w:t>ّ</w:t>
      </w:r>
      <w:r w:rsidRPr="00C91903">
        <w:rPr>
          <w:rtl/>
        </w:rPr>
        <w:t>هم</w:t>
      </w:r>
      <w:r>
        <w:rPr>
          <w:rtl/>
        </w:rPr>
        <w:t xml:space="preserve"> قالوا: إذا اختلفت أحاديثنا عليكم، فخذوا بما اجتمعت عليه شيعتنا، ف</w:t>
      </w:r>
      <w:r>
        <w:rPr>
          <w:rFonts w:hint="cs"/>
          <w:rtl/>
        </w:rPr>
        <w:t>إ</w:t>
      </w:r>
      <w:r>
        <w:rPr>
          <w:rtl/>
        </w:rPr>
        <w:t>ن</w:t>
      </w:r>
      <w:r>
        <w:rPr>
          <w:rFonts w:hint="cs"/>
          <w:rtl/>
        </w:rPr>
        <w:t>ّ</w:t>
      </w:r>
      <w:r>
        <w:rPr>
          <w:rtl/>
        </w:rPr>
        <w:t>ه لا ريب فيه.</w:t>
      </w:r>
    </w:p>
    <w:p w:rsidR="006E7D9D" w:rsidRDefault="006E7D9D" w:rsidP="00F063A8">
      <w:pPr>
        <w:pStyle w:val="libNormal"/>
        <w:rPr>
          <w:rtl/>
        </w:rPr>
      </w:pPr>
      <w:r w:rsidRPr="00CE5C2A">
        <w:rPr>
          <w:rStyle w:val="libNormalChar"/>
          <w:rtl/>
        </w:rPr>
        <w:t>[ 33377 ]</w:t>
      </w:r>
      <w:r>
        <w:rPr>
          <w:rtl/>
        </w:rPr>
        <w:t xml:space="preserve"> 44</w:t>
      </w:r>
      <w:r w:rsidR="00A617A7">
        <w:rPr>
          <w:rFonts w:hint="cs"/>
          <w:rtl/>
        </w:rPr>
        <w:t xml:space="preserve"> - </w:t>
      </w:r>
      <w:r>
        <w:rPr>
          <w:rtl/>
        </w:rPr>
        <w:t>محمّد بن الحسن بإسناده عن أحمد بن محمّد، عن العب</w:t>
      </w:r>
      <w:r>
        <w:rPr>
          <w:rFonts w:hint="cs"/>
          <w:rtl/>
        </w:rPr>
        <w:t>ّ</w:t>
      </w:r>
      <w:r>
        <w:rPr>
          <w:rtl/>
        </w:rPr>
        <w:t>اس بن معروف، عن عليّ</w:t>
      </w:r>
      <w:r>
        <w:rPr>
          <w:rFonts w:hint="cs"/>
          <w:rtl/>
        </w:rPr>
        <w:t>ِ</w:t>
      </w:r>
      <w:r>
        <w:rPr>
          <w:rtl/>
        </w:rPr>
        <w:t xml:space="preserve"> بن مهزيار قال: قرأت في كتاب لعبد</w:t>
      </w:r>
      <w:r>
        <w:rPr>
          <w:rFonts w:hint="cs"/>
          <w:rtl/>
        </w:rPr>
        <w:t xml:space="preserve"> </w:t>
      </w:r>
      <w:r>
        <w:rPr>
          <w:rtl/>
        </w:rPr>
        <w:t xml:space="preserve">الله بن محمّد إلى أبي الحسن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اختلف أصحابنا في رواياتهم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ركعتي الفجر في السفر، فروى بعضهم: صل</w:t>
      </w:r>
      <w:r>
        <w:rPr>
          <w:rFonts w:hint="cs"/>
          <w:rtl/>
        </w:rPr>
        <w:t>ّ</w:t>
      </w:r>
      <w:r>
        <w:rPr>
          <w:rtl/>
        </w:rPr>
        <w:t xml:space="preserve">ها </w:t>
      </w:r>
      <w:r w:rsidRPr="006E7D9D">
        <w:rPr>
          <w:rStyle w:val="libFootnotenumChar"/>
          <w:rtl/>
        </w:rPr>
        <w:t>(</w:t>
      </w:r>
      <w:r w:rsidR="00F063A8">
        <w:rPr>
          <w:rStyle w:val="libFootnotenumChar"/>
          <w:rFonts w:hint="cs"/>
          <w:rtl/>
        </w:rPr>
        <w:t>3</w:t>
      </w:r>
      <w:r w:rsidRPr="006E7D9D">
        <w:rPr>
          <w:rStyle w:val="libFootnotenumChar"/>
          <w:rtl/>
        </w:rPr>
        <w:t>)</w:t>
      </w:r>
      <w:r>
        <w:rPr>
          <w:rtl/>
        </w:rPr>
        <w:t xml:space="preserve"> في المحمل، وروى بعضهم: لا تصل</w:t>
      </w:r>
      <w:r>
        <w:rPr>
          <w:rFonts w:hint="cs"/>
          <w:rtl/>
        </w:rPr>
        <w:t>ّ</w:t>
      </w:r>
      <w:r>
        <w:rPr>
          <w:rtl/>
        </w:rPr>
        <w:t xml:space="preserve">ها </w:t>
      </w:r>
      <w:r w:rsidRPr="006E7D9D">
        <w:rPr>
          <w:rStyle w:val="libFootnotenumChar"/>
          <w:rtl/>
        </w:rPr>
        <w:t>(</w:t>
      </w:r>
      <w:r w:rsidR="00F063A8">
        <w:rPr>
          <w:rStyle w:val="libFootnotenumChar"/>
          <w:rFonts w:hint="cs"/>
          <w:rtl/>
        </w:rPr>
        <w:t>4</w:t>
      </w:r>
      <w:r w:rsidRPr="006E7D9D">
        <w:rPr>
          <w:rStyle w:val="libFootnotenumChar"/>
          <w:rtl/>
        </w:rPr>
        <w:t>)</w:t>
      </w:r>
      <w:r>
        <w:rPr>
          <w:rtl/>
        </w:rPr>
        <w:t xml:space="preserve"> </w:t>
      </w:r>
      <w:r w:rsidR="00D351B6">
        <w:rPr>
          <w:rtl/>
        </w:rPr>
        <w:t xml:space="preserve">إلّا </w:t>
      </w:r>
      <w:r>
        <w:rPr>
          <w:rtl/>
        </w:rPr>
        <w:t xml:space="preserve">على الأرض </w:t>
      </w:r>
      <w:r w:rsidRPr="006E7D9D">
        <w:rPr>
          <w:rStyle w:val="libFootnotenumChar"/>
          <w:rtl/>
        </w:rPr>
        <w:t>(</w:t>
      </w:r>
      <w:r w:rsidR="00F063A8">
        <w:rPr>
          <w:rStyle w:val="libFootnotenumChar"/>
          <w:rFonts w:hint="cs"/>
          <w:rtl/>
        </w:rPr>
        <w:t>5</w:t>
      </w:r>
      <w:r w:rsidRPr="006E7D9D">
        <w:rPr>
          <w:rStyle w:val="libFootnotenumChar"/>
          <w:rtl/>
        </w:rPr>
        <w:t>)</w:t>
      </w:r>
      <w:r>
        <w:rPr>
          <w:rtl/>
        </w:rPr>
        <w:t xml:space="preserve">،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41</w:t>
      </w:r>
      <w:r w:rsidR="00A617A7">
        <w:rPr>
          <w:rtl/>
        </w:rPr>
        <w:t xml:space="preserve"> - </w:t>
      </w:r>
      <w:r>
        <w:rPr>
          <w:rtl/>
        </w:rPr>
        <w:t>الاحتجاج: 357.</w:t>
      </w:r>
    </w:p>
    <w:p w:rsidR="006E7D9D" w:rsidRPr="006D3E22" w:rsidRDefault="006E7D9D" w:rsidP="00D351B6">
      <w:pPr>
        <w:pStyle w:val="libFootnote0"/>
        <w:rPr>
          <w:rtl/>
        </w:rPr>
      </w:pPr>
      <w:r>
        <w:rPr>
          <w:rtl/>
        </w:rPr>
        <w:t>(1) في المصدر: عليه.</w:t>
      </w:r>
    </w:p>
    <w:p w:rsidR="006E7D9D" w:rsidRDefault="006E7D9D" w:rsidP="00D351B6">
      <w:pPr>
        <w:pStyle w:val="libFootnote0"/>
        <w:rPr>
          <w:rtl/>
        </w:rPr>
      </w:pPr>
      <w:r>
        <w:rPr>
          <w:rtl/>
        </w:rPr>
        <w:t>42</w:t>
      </w:r>
      <w:r w:rsidR="00A617A7">
        <w:rPr>
          <w:rtl/>
        </w:rPr>
        <w:t xml:space="preserve"> - </w:t>
      </w:r>
      <w:r>
        <w:rPr>
          <w:rtl/>
        </w:rPr>
        <w:t>الاحتجاج 357.</w:t>
      </w:r>
    </w:p>
    <w:p w:rsidR="006E7D9D" w:rsidRPr="006D3E22" w:rsidRDefault="006E7D9D" w:rsidP="00F063A8">
      <w:pPr>
        <w:pStyle w:val="libFootnote0"/>
        <w:rPr>
          <w:rtl/>
        </w:rPr>
      </w:pPr>
      <w:r>
        <w:rPr>
          <w:rtl/>
        </w:rPr>
        <w:t>(</w:t>
      </w:r>
      <w:r w:rsidR="00F063A8">
        <w:rPr>
          <w:rFonts w:hint="cs"/>
          <w:rtl/>
        </w:rPr>
        <w:t>2</w:t>
      </w:r>
      <w:r>
        <w:rPr>
          <w:rtl/>
        </w:rPr>
        <w:t>) في المصدر: بأحدهما.</w:t>
      </w:r>
    </w:p>
    <w:p w:rsidR="006E7D9D" w:rsidRDefault="006E7D9D" w:rsidP="00D351B6">
      <w:pPr>
        <w:pStyle w:val="libFootnote0"/>
        <w:rPr>
          <w:rtl/>
        </w:rPr>
      </w:pPr>
      <w:r>
        <w:rPr>
          <w:rtl/>
        </w:rPr>
        <w:t>43</w:t>
      </w:r>
      <w:r w:rsidR="00A617A7">
        <w:rPr>
          <w:rtl/>
        </w:rPr>
        <w:t xml:space="preserve"> - </w:t>
      </w:r>
      <w:r>
        <w:rPr>
          <w:rtl/>
        </w:rPr>
        <w:t>الاحتجاج: 358.</w:t>
      </w:r>
    </w:p>
    <w:p w:rsidR="006E7D9D" w:rsidRDefault="006E7D9D" w:rsidP="00D351B6">
      <w:pPr>
        <w:pStyle w:val="libFootnote0"/>
        <w:rPr>
          <w:rtl/>
        </w:rPr>
      </w:pPr>
      <w:r>
        <w:rPr>
          <w:rtl/>
        </w:rPr>
        <w:t>44</w:t>
      </w:r>
      <w:r w:rsidR="00A617A7">
        <w:rPr>
          <w:rtl/>
        </w:rPr>
        <w:t xml:space="preserve"> - </w:t>
      </w:r>
      <w:r>
        <w:rPr>
          <w:rtl/>
        </w:rPr>
        <w:t>التهذيب 3: 228 / 583.</w:t>
      </w:r>
    </w:p>
    <w:p w:rsidR="006E7D9D" w:rsidRPr="006D3E22" w:rsidRDefault="006E7D9D" w:rsidP="00F063A8">
      <w:pPr>
        <w:pStyle w:val="libFootnote0"/>
        <w:rPr>
          <w:rtl/>
        </w:rPr>
      </w:pPr>
      <w:r>
        <w:rPr>
          <w:rtl/>
        </w:rPr>
        <w:t>(</w:t>
      </w:r>
      <w:r w:rsidR="00F063A8">
        <w:rPr>
          <w:rFonts w:hint="cs"/>
          <w:rtl/>
        </w:rPr>
        <w:t>3</w:t>
      </w:r>
      <w:r>
        <w:rPr>
          <w:rtl/>
        </w:rPr>
        <w:t xml:space="preserve">) في المصدر: </w:t>
      </w:r>
      <w:r>
        <w:rPr>
          <w:rFonts w:hint="cs"/>
          <w:rtl/>
        </w:rPr>
        <w:t>أ</w:t>
      </w:r>
      <w:r>
        <w:rPr>
          <w:rtl/>
        </w:rPr>
        <w:t>ن صلهما.</w:t>
      </w:r>
    </w:p>
    <w:p w:rsidR="006E7D9D" w:rsidRPr="006D3E22" w:rsidRDefault="006E7D9D" w:rsidP="00F063A8">
      <w:pPr>
        <w:pStyle w:val="libFootnote0"/>
        <w:rPr>
          <w:rtl/>
        </w:rPr>
      </w:pPr>
      <w:r>
        <w:rPr>
          <w:rtl/>
        </w:rPr>
        <w:t>(</w:t>
      </w:r>
      <w:r w:rsidR="00F063A8">
        <w:rPr>
          <w:rFonts w:hint="cs"/>
          <w:rtl/>
        </w:rPr>
        <w:t>4</w:t>
      </w:r>
      <w:r>
        <w:rPr>
          <w:rtl/>
        </w:rPr>
        <w:t xml:space="preserve">) في المصدر: </w:t>
      </w:r>
      <w:r>
        <w:rPr>
          <w:rFonts w:hint="cs"/>
          <w:rtl/>
        </w:rPr>
        <w:t>أ</w:t>
      </w:r>
      <w:r>
        <w:rPr>
          <w:rtl/>
        </w:rPr>
        <w:t>ن لا تصلهما.</w:t>
      </w:r>
    </w:p>
    <w:p w:rsidR="006E7D9D" w:rsidRPr="006D3E22" w:rsidRDefault="006E7D9D" w:rsidP="00F063A8">
      <w:pPr>
        <w:pStyle w:val="libFootnote0"/>
        <w:rPr>
          <w:rtl/>
        </w:rPr>
      </w:pPr>
      <w:r w:rsidRPr="006D3E22">
        <w:rPr>
          <w:rtl/>
        </w:rPr>
        <w:t>(</w:t>
      </w:r>
      <w:r w:rsidR="00F063A8">
        <w:rPr>
          <w:rFonts w:hint="cs"/>
          <w:rtl/>
        </w:rPr>
        <w:t>5</w:t>
      </w:r>
      <w:r w:rsidRPr="006D3E22">
        <w:rPr>
          <w:rtl/>
        </w:rPr>
        <w:t>) في المصدر زيادة</w:t>
      </w:r>
      <w:r>
        <w:rPr>
          <w:rtl/>
        </w:rPr>
        <w:t>:</w:t>
      </w:r>
      <w:r w:rsidRPr="006D3E22">
        <w:rPr>
          <w:rtl/>
        </w:rPr>
        <w:t xml:space="preserve"> فاعلمني كيف تصنع </w:t>
      </w:r>
      <w:r>
        <w:rPr>
          <w:rFonts w:hint="cs"/>
          <w:rtl/>
        </w:rPr>
        <w:t>أ</w:t>
      </w:r>
      <w:r w:rsidRPr="006D3E22">
        <w:rPr>
          <w:rtl/>
        </w:rPr>
        <w:t>نت ل</w:t>
      </w:r>
      <w:r>
        <w:rPr>
          <w:rFonts w:hint="cs"/>
          <w:rtl/>
        </w:rPr>
        <w:t>أ</w:t>
      </w:r>
      <w:r w:rsidRPr="006D3E22">
        <w:rPr>
          <w:rtl/>
        </w:rPr>
        <w:t>قتدي بك في ذلك</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فوق</w:t>
      </w:r>
      <w:r>
        <w:rPr>
          <w:rFonts w:hint="cs"/>
          <w:rtl/>
        </w:rPr>
        <w:t>ّ</w:t>
      </w:r>
      <w:r>
        <w:rPr>
          <w:rtl/>
        </w:rPr>
        <w:t xml:space="preserve">ع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موس</w:t>
      </w:r>
      <w:r>
        <w:rPr>
          <w:rFonts w:hint="cs"/>
          <w:rtl/>
        </w:rPr>
        <w:t>ّ</w:t>
      </w:r>
      <w:r>
        <w:rPr>
          <w:rtl/>
        </w:rPr>
        <w:t>ع عليك بأي</w:t>
      </w:r>
      <w:r>
        <w:rPr>
          <w:rFonts w:hint="cs"/>
          <w:rtl/>
        </w:rPr>
        <w:t>ّ</w:t>
      </w:r>
      <w:r>
        <w:rPr>
          <w:rtl/>
        </w:rPr>
        <w:t>ة عملت.</w:t>
      </w:r>
    </w:p>
    <w:p w:rsidR="006E7D9D" w:rsidRDefault="006E7D9D" w:rsidP="00A617A7">
      <w:pPr>
        <w:pStyle w:val="libNormal"/>
        <w:rPr>
          <w:rtl/>
        </w:rPr>
      </w:pPr>
      <w:r w:rsidRPr="00CE5C2A">
        <w:rPr>
          <w:rStyle w:val="libNormalChar"/>
          <w:rtl/>
        </w:rPr>
        <w:t>[ 33378 ]</w:t>
      </w:r>
      <w:r>
        <w:rPr>
          <w:rtl/>
        </w:rPr>
        <w:t xml:space="preserve"> 45</w:t>
      </w:r>
      <w:r w:rsidR="00A617A7">
        <w:rPr>
          <w:rFonts w:hint="cs"/>
          <w:rtl/>
        </w:rPr>
        <w:t xml:space="preserve"> - </w:t>
      </w:r>
      <w:r>
        <w:rPr>
          <w:rtl/>
        </w:rPr>
        <w:t>وبإسناده عن محمّد بن عليّ</w:t>
      </w:r>
      <w:r>
        <w:rPr>
          <w:rFonts w:hint="cs"/>
          <w:rtl/>
        </w:rPr>
        <w:t>ِ</w:t>
      </w:r>
      <w:r>
        <w:rPr>
          <w:rtl/>
        </w:rPr>
        <w:t xml:space="preserve"> بن محبوب، عن محمّد بن الحسين، عن ذبيان بن حكيم </w:t>
      </w:r>
      <w:r w:rsidRPr="006E7D9D">
        <w:rPr>
          <w:rStyle w:val="libFootnotenumChar"/>
          <w:rtl/>
        </w:rPr>
        <w:t>(1)</w:t>
      </w:r>
      <w:r>
        <w:rPr>
          <w:rtl/>
        </w:rPr>
        <w:t xml:space="preserve">، عن موسى بن أكيل،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سئل عن رجل يكون بينه وبين أخ منازعة في حق</w:t>
      </w:r>
      <w:r>
        <w:rPr>
          <w:rFonts w:hint="cs"/>
          <w:rtl/>
        </w:rPr>
        <w:t>ّ</w:t>
      </w:r>
      <w:r>
        <w:rPr>
          <w:rtl/>
        </w:rPr>
        <w:t>، فيت</w:t>
      </w:r>
      <w:r>
        <w:rPr>
          <w:rFonts w:hint="cs"/>
          <w:rtl/>
        </w:rPr>
        <w:t>ّ</w:t>
      </w:r>
      <w:r>
        <w:rPr>
          <w:rtl/>
        </w:rPr>
        <w:t>فقان على رجلين يكونان بينهما، فحكما فاختلفا فيما حكما، قال: وكيف يختلفان</w:t>
      </w:r>
      <w:r>
        <w:rPr>
          <w:rFonts w:hint="cs"/>
          <w:rtl/>
        </w:rPr>
        <w:t xml:space="preserve"> </w:t>
      </w:r>
      <w:r>
        <w:rPr>
          <w:rtl/>
        </w:rPr>
        <w:t>؟ قلت: حكم كل</w:t>
      </w:r>
      <w:r>
        <w:rPr>
          <w:rFonts w:hint="cs"/>
          <w:rtl/>
        </w:rPr>
        <w:t>ّ</w:t>
      </w:r>
      <w:r>
        <w:rPr>
          <w:rtl/>
        </w:rPr>
        <w:t xml:space="preserve"> واحد منهما لل</w:t>
      </w:r>
      <w:r>
        <w:rPr>
          <w:rFonts w:hint="cs"/>
          <w:rtl/>
        </w:rPr>
        <w:t>ّ</w:t>
      </w:r>
      <w:r>
        <w:rPr>
          <w:rtl/>
        </w:rPr>
        <w:t>ذي اختاره الخصمان، فقال: ينظر إلى أعدلهما وأفقههما في دين الله، فيمضى حكمه.</w:t>
      </w:r>
    </w:p>
    <w:p w:rsidR="006E7D9D" w:rsidRDefault="006E7D9D" w:rsidP="00F063A8">
      <w:pPr>
        <w:pStyle w:val="libNormal"/>
        <w:rPr>
          <w:rtl/>
        </w:rPr>
      </w:pPr>
      <w:r w:rsidRPr="00CE5C2A">
        <w:rPr>
          <w:rStyle w:val="libNormalChar"/>
          <w:rtl/>
        </w:rPr>
        <w:t>[ 33379 ]</w:t>
      </w:r>
      <w:r>
        <w:rPr>
          <w:rtl/>
        </w:rPr>
        <w:t xml:space="preserve"> 46</w:t>
      </w:r>
      <w:r w:rsidR="00A617A7">
        <w:rPr>
          <w:rFonts w:hint="cs"/>
          <w:rtl/>
        </w:rPr>
        <w:t xml:space="preserve"> - </w:t>
      </w:r>
      <w:r>
        <w:rPr>
          <w:rtl/>
        </w:rPr>
        <w:t>وبإسناده عن الحسن بن محمّد بن سماعة، عن الحسن ابن أي</w:t>
      </w:r>
      <w:r>
        <w:rPr>
          <w:rFonts w:hint="cs"/>
          <w:rtl/>
        </w:rPr>
        <w:t>ّ</w:t>
      </w:r>
      <w:r>
        <w:rPr>
          <w:rtl/>
        </w:rPr>
        <w:t xml:space="preserve">وب عن ابن بكير، عن عبيد بن زرارة،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ما سمعته </w:t>
      </w:r>
      <w:r w:rsidRPr="006E7D9D">
        <w:rPr>
          <w:rStyle w:val="libFootnotenumChar"/>
          <w:rtl/>
        </w:rPr>
        <w:t>(</w:t>
      </w:r>
      <w:r w:rsidR="00F063A8">
        <w:rPr>
          <w:rStyle w:val="libFootnotenumChar"/>
          <w:rFonts w:hint="cs"/>
          <w:rtl/>
        </w:rPr>
        <w:t>2</w:t>
      </w:r>
      <w:r w:rsidRPr="006E7D9D">
        <w:rPr>
          <w:rStyle w:val="libFootnotenumChar"/>
          <w:rtl/>
        </w:rPr>
        <w:t>)</w:t>
      </w:r>
      <w:r>
        <w:rPr>
          <w:rtl/>
        </w:rPr>
        <w:t xml:space="preserve"> من</w:t>
      </w:r>
      <w:r>
        <w:rPr>
          <w:rFonts w:hint="cs"/>
          <w:rtl/>
        </w:rPr>
        <w:t>ّ</w:t>
      </w:r>
      <w:r>
        <w:rPr>
          <w:rtl/>
        </w:rPr>
        <w:t>ي يشبه قول الناس فيه التقي</w:t>
      </w:r>
      <w:r>
        <w:rPr>
          <w:rFonts w:hint="cs"/>
          <w:rtl/>
        </w:rPr>
        <w:t>ّ</w:t>
      </w:r>
      <w:r>
        <w:rPr>
          <w:rtl/>
        </w:rPr>
        <w:t>ة، وما سمعت من</w:t>
      </w:r>
      <w:r>
        <w:rPr>
          <w:rFonts w:hint="cs"/>
          <w:rtl/>
        </w:rPr>
        <w:t>ّ</w:t>
      </w:r>
      <w:r>
        <w:rPr>
          <w:rtl/>
        </w:rPr>
        <w:t>ي لا يشبه قول الناس فلا تقي</w:t>
      </w:r>
      <w:r>
        <w:rPr>
          <w:rFonts w:hint="cs"/>
          <w:rtl/>
        </w:rPr>
        <w:t>ّ</w:t>
      </w:r>
      <w:r>
        <w:rPr>
          <w:rtl/>
        </w:rPr>
        <w:t>ة فيه.</w:t>
      </w:r>
    </w:p>
    <w:p w:rsidR="006E7D9D" w:rsidRDefault="006E7D9D" w:rsidP="00F063A8">
      <w:pPr>
        <w:pStyle w:val="libNormal"/>
        <w:rPr>
          <w:rtl/>
        </w:rPr>
      </w:pPr>
      <w:r w:rsidRPr="00CE5C2A">
        <w:rPr>
          <w:rStyle w:val="libNormalChar"/>
          <w:rtl/>
        </w:rPr>
        <w:t>[ 33380 ]</w:t>
      </w:r>
      <w:r>
        <w:rPr>
          <w:rtl/>
        </w:rPr>
        <w:t xml:space="preserve"> 47</w:t>
      </w:r>
      <w:r w:rsidR="00A617A7">
        <w:rPr>
          <w:rFonts w:hint="cs"/>
          <w:rtl/>
        </w:rPr>
        <w:t xml:space="preserve"> - </w:t>
      </w:r>
      <w:r>
        <w:rPr>
          <w:rtl/>
        </w:rPr>
        <w:t>محمّد بن مسعود العي</w:t>
      </w:r>
      <w:r>
        <w:rPr>
          <w:rFonts w:hint="cs"/>
          <w:rtl/>
        </w:rPr>
        <w:t>ّ</w:t>
      </w:r>
      <w:r>
        <w:rPr>
          <w:rtl/>
        </w:rPr>
        <w:t xml:space="preserve">اشي في </w:t>
      </w:r>
      <w:r w:rsidRPr="00D351B6">
        <w:rPr>
          <w:rStyle w:val="libNormalChar"/>
          <w:rtl/>
        </w:rPr>
        <w:t xml:space="preserve">( </w:t>
      </w:r>
      <w:r>
        <w:rPr>
          <w:rtl/>
        </w:rPr>
        <w:t>تفسيره</w:t>
      </w:r>
      <w:r w:rsidRPr="00D351B6">
        <w:rPr>
          <w:rStyle w:val="libNormalChar"/>
          <w:rtl/>
        </w:rPr>
        <w:t xml:space="preserve"> )</w:t>
      </w:r>
      <w:r>
        <w:rPr>
          <w:rtl/>
        </w:rPr>
        <w:t xml:space="preserve"> عن سدير قال: قال أبو جعفر وأبو عبد الله </w:t>
      </w:r>
      <w:r w:rsidR="002630D5" w:rsidRPr="00D351B6">
        <w:rPr>
          <w:rStyle w:val="libNormalChar"/>
          <w:rFonts w:hint="cs"/>
          <w:rtl/>
        </w:rPr>
        <w:t xml:space="preserve">( </w:t>
      </w:r>
      <w:r w:rsidR="002630D5" w:rsidRPr="002630D5">
        <w:rPr>
          <w:rStyle w:val="libAlaemChar"/>
          <w:rFonts w:hint="cs"/>
          <w:rtl/>
        </w:rPr>
        <w:t>عليهما‌السلام</w:t>
      </w:r>
      <w:r w:rsidR="002630D5" w:rsidRPr="00D351B6">
        <w:rPr>
          <w:rStyle w:val="libNormalChar"/>
          <w:rFonts w:hint="cs"/>
          <w:rtl/>
        </w:rPr>
        <w:t xml:space="preserve"> )</w:t>
      </w:r>
      <w:r w:rsidR="002630D5" w:rsidRPr="002630D5">
        <w:rPr>
          <w:rStyle w:val="libAlaemChar"/>
          <w:rFonts w:hint="cs"/>
          <w:rtl/>
        </w:rPr>
        <w:t xml:space="preserve"> </w:t>
      </w:r>
      <w:r>
        <w:rPr>
          <w:rtl/>
        </w:rPr>
        <w:t>: لا تصد</w:t>
      </w:r>
      <w:r>
        <w:rPr>
          <w:rFonts w:hint="cs"/>
          <w:rtl/>
        </w:rPr>
        <w:t>ّ</w:t>
      </w:r>
      <w:r>
        <w:rPr>
          <w:rtl/>
        </w:rPr>
        <w:t xml:space="preserve">ق </w:t>
      </w:r>
      <w:r w:rsidRPr="006E7D9D">
        <w:rPr>
          <w:rStyle w:val="libFootnotenumChar"/>
          <w:rtl/>
        </w:rPr>
        <w:t>(</w:t>
      </w:r>
      <w:r w:rsidR="00F063A8">
        <w:rPr>
          <w:rStyle w:val="libFootnotenumChar"/>
          <w:rFonts w:hint="cs"/>
          <w:rtl/>
        </w:rPr>
        <w:t>3</w:t>
      </w:r>
      <w:r w:rsidRPr="006E7D9D">
        <w:rPr>
          <w:rStyle w:val="libFootnotenumChar"/>
          <w:rtl/>
        </w:rPr>
        <w:t>)</w:t>
      </w:r>
      <w:r>
        <w:rPr>
          <w:rtl/>
        </w:rPr>
        <w:t xml:space="preserve"> علينا، </w:t>
      </w:r>
      <w:r w:rsidR="00D351B6">
        <w:rPr>
          <w:rtl/>
        </w:rPr>
        <w:t xml:space="preserve">إلّا </w:t>
      </w:r>
      <w:r>
        <w:rPr>
          <w:rtl/>
        </w:rPr>
        <w:t xml:space="preserve">ما وافق </w:t>
      </w:r>
      <w:r w:rsidRPr="006E7D9D">
        <w:rPr>
          <w:rStyle w:val="libFootnotenumChar"/>
          <w:rtl/>
        </w:rPr>
        <w:t>(</w:t>
      </w:r>
      <w:r w:rsidR="00F063A8">
        <w:rPr>
          <w:rStyle w:val="libFootnotenumChar"/>
          <w:rFonts w:hint="cs"/>
          <w:rtl/>
        </w:rPr>
        <w:t>4</w:t>
      </w:r>
      <w:r w:rsidRPr="006E7D9D">
        <w:rPr>
          <w:rStyle w:val="libFootnotenumChar"/>
          <w:rtl/>
        </w:rPr>
        <w:t>)</w:t>
      </w:r>
      <w:r>
        <w:rPr>
          <w:rtl/>
        </w:rPr>
        <w:t xml:space="preserve"> كتاب الله وسن</w:t>
      </w:r>
      <w:r>
        <w:rPr>
          <w:rFonts w:hint="cs"/>
          <w:rtl/>
        </w:rPr>
        <w:t>ّ</w:t>
      </w:r>
      <w:r>
        <w:rPr>
          <w:rtl/>
        </w:rPr>
        <w:t>ة نبي</w:t>
      </w:r>
      <w:r>
        <w:rPr>
          <w:rFonts w:hint="cs"/>
          <w:rtl/>
        </w:rPr>
        <w:t>ّ</w:t>
      </w:r>
      <w:r>
        <w:rPr>
          <w:rtl/>
        </w:rPr>
        <w:t xml:space="preserve">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315F5C">
        <w:rPr>
          <w:rtl/>
        </w:rPr>
        <w:t>.</w:t>
      </w:r>
    </w:p>
    <w:p w:rsidR="006E7D9D" w:rsidRDefault="006E7D9D" w:rsidP="00A617A7">
      <w:pPr>
        <w:pStyle w:val="libNormal"/>
        <w:rPr>
          <w:rtl/>
        </w:rPr>
      </w:pPr>
      <w:r w:rsidRPr="00CE5C2A">
        <w:rPr>
          <w:rStyle w:val="libNormalChar"/>
          <w:rtl/>
        </w:rPr>
        <w:t>[ 33381 ]</w:t>
      </w:r>
      <w:r>
        <w:rPr>
          <w:rtl/>
        </w:rPr>
        <w:t xml:space="preserve"> 48</w:t>
      </w:r>
      <w:r w:rsidR="00A617A7">
        <w:rPr>
          <w:rFonts w:hint="cs"/>
          <w:rtl/>
        </w:rPr>
        <w:t xml:space="preserve"> - </w:t>
      </w:r>
      <w:r>
        <w:rPr>
          <w:rtl/>
        </w:rPr>
        <w:t xml:space="preserve">وعن الحسن بن الجهم، عن العبد الصالح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قال: إذا جاءك الحديثان المختلفان، فقسهما على كتاب الله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45</w:t>
      </w:r>
      <w:r w:rsidR="00A617A7">
        <w:rPr>
          <w:rtl/>
        </w:rPr>
        <w:t xml:space="preserve"> - </w:t>
      </w:r>
      <w:r>
        <w:rPr>
          <w:rtl/>
        </w:rPr>
        <w:t>التهذيب 6: 301 / 844.</w:t>
      </w:r>
    </w:p>
    <w:p w:rsidR="006E7D9D" w:rsidRPr="006D3E22" w:rsidRDefault="006E7D9D" w:rsidP="00D351B6">
      <w:pPr>
        <w:pStyle w:val="libFootnote0"/>
        <w:rPr>
          <w:rtl/>
        </w:rPr>
      </w:pPr>
      <w:r w:rsidRPr="006D3E22">
        <w:rPr>
          <w:rtl/>
        </w:rPr>
        <w:t>(1) في نسخة</w:t>
      </w:r>
      <w:r>
        <w:rPr>
          <w:rtl/>
        </w:rPr>
        <w:t>:</w:t>
      </w:r>
      <w:r w:rsidRPr="006D3E22">
        <w:rPr>
          <w:rtl/>
        </w:rPr>
        <w:t xml:space="preserve"> </w:t>
      </w:r>
      <w:r>
        <w:rPr>
          <w:rtl/>
        </w:rPr>
        <w:t xml:space="preserve">دينار بن </w:t>
      </w:r>
      <w:r w:rsidRPr="00F063A8">
        <w:rPr>
          <w:rtl/>
        </w:rPr>
        <w:t>حكيم ( هامش المخطوط ).</w:t>
      </w:r>
    </w:p>
    <w:p w:rsidR="006E7D9D" w:rsidRDefault="006E7D9D" w:rsidP="00D351B6">
      <w:pPr>
        <w:pStyle w:val="libFootnote0"/>
        <w:rPr>
          <w:rtl/>
        </w:rPr>
      </w:pPr>
      <w:r>
        <w:rPr>
          <w:rtl/>
        </w:rPr>
        <w:t>46</w:t>
      </w:r>
      <w:r w:rsidR="00A617A7">
        <w:rPr>
          <w:rtl/>
        </w:rPr>
        <w:t xml:space="preserve"> - </w:t>
      </w:r>
      <w:r>
        <w:rPr>
          <w:rtl/>
        </w:rPr>
        <w:t>التهذيب 8: 98 / 330.</w:t>
      </w:r>
    </w:p>
    <w:p w:rsidR="006E7D9D" w:rsidRPr="006D3E22" w:rsidRDefault="006E7D9D" w:rsidP="00F063A8">
      <w:pPr>
        <w:pStyle w:val="libFootnote0"/>
        <w:rPr>
          <w:rtl/>
        </w:rPr>
      </w:pPr>
      <w:r>
        <w:rPr>
          <w:rtl/>
        </w:rPr>
        <w:t>(</w:t>
      </w:r>
      <w:r w:rsidR="00F063A8">
        <w:rPr>
          <w:rFonts w:hint="cs"/>
          <w:rtl/>
        </w:rPr>
        <w:t>2</w:t>
      </w:r>
      <w:r>
        <w:rPr>
          <w:rtl/>
        </w:rPr>
        <w:t>) في المصدر: ما سمعت.</w:t>
      </w:r>
    </w:p>
    <w:p w:rsidR="006E7D9D" w:rsidRDefault="006E7D9D" w:rsidP="00D351B6">
      <w:pPr>
        <w:pStyle w:val="libFootnote0"/>
        <w:rPr>
          <w:rtl/>
        </w:rPr>
      </w:pPr>
      <w:r>
        <w:rPr>
          <w:rtl/>
        </w:rPr>
        <w:t>47</w:t>
      </w:r>
      <w:r w:rsidR="00A617A7">
        <w:rPr>
          <w:rtl/>
        </w:rPr>
        <w:t xml:space="preserve"> - </w:t>
      </w:r>
      <w:r>
        <w:rPr>
          <w:rtl/>
        </w:rPr>
        <w:t>تفسير العياشي 1: 9 / 6.</w:t>
      </w:r>
    </w:p>
    <w:p w:rsidR="006E7D9D" w:rsidRPr="006D3E22" w:rsidRDefault="006E7D9D" w:rsidP="00F063A8">
      <w:pPr>
        <w:pStyle w:val="libFootnote0"/>
        <w:rPr>
          <w:rtl/>
        </w:rPr>
      </w:pPr>
      <w:r>
        <w:rPr>
          <w:rtl/>
        </w:rPr>
        <w:t>(</w:t>
      </w:r>
      <w:r w:rsidR="00F063A8">
        <w:rPr>
          <w:rFonts w:hint="cs"/>
          <w:rtl/>
        </w:rPr>
        <w:t>3</w:t>
      </w:r>
      <w:r>
        <w:rPr>
          <w:rtl/>
        </w:rPr>
        <w:t>) في المصدر: لا يصدق.</w:t>
      </w:r>
    </w:p>
    <w:p w:rsidR="006E7D9D" w:rsidRPr="006D3E22" w:rsidRDefault="006E7D9D" w:rsidP="00F063A8">
      <w:pPr>
        <w:pStyle w:val="libFootnote0"/>
        <w:rPr>
          <w:rtl/>
        </w:rPr>
      </w:pPr>
      <w:r>
        <w:rPr>
          <w:rtl/>
        </w:rPr>
        <w:t>(</w:t>
      </w:r>
      <w:r w:rsidR="00F063A8">
        <w:rPr>
          <w:rFonts w:hint="cs"/>
          <w:rtl/>
        </w:rPr>
        <w:t>4</w:t>
      </w:r>
      <w:r>
        <w:rPr>
          <w:rtl/>
        </w:rPr>
        <w:t>) في المصدر: بما يوافق.</w:t>
      </w:r>
    </w:p>
    <w:p w:rsidR="006E7D9D" w:rsidRDefault="006E7D9D" w:rsidP="00D351B6">
      <w:pPr>
        <w:pStyle w:val="libFootnote0"/>
        <w:rPr>
          <w:rtl/>
        </w:rPr>
      </w:pPr>
      <w:r>
        <w:rPr>
          <w:rtl/>
        </w:rPr>
        <w:t>48</w:t>
      </w:r>
      <w:r w:rsidR="00A617A7">
        <w:rPr>
          <w:rtl/>
        </w:rPr>
        <w:t xml:space="preserve"> - </w:t>
      </w:r>
      <w:r>
        <w:rPr>
          <w:rtl/>
        </w:rPr>
        <w:t>تفسير العياشي 1: 9 / 7.</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وأحاديثنا، فان أشبهها فهو حق</w:t>
      </w:r>
      <w:r>
        <w:rPr>
          <w:rFonts w:hint="cs"/>
          <w:rtl/>
        </w:rPr>
        <w:t>ّ</w:t>
      </w:r>
      <w:r>
        <w:rPr>
          <w:rtl/>
        </w:rPr>
        <w:t>، وإن لم يشبهها فهو باطل.</w:t>
      </w:r>
    </w:p>
    <w:p w:rsidR="006E7D9D" w:rsidRDefault="006E7D9D" w:rsidP="006E7D9D">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(1)</w:t>
      </w:r>
      <w:r>
        <w:rPr>
          <w:rtl/>
        </w:rPr>
        <w:t>، ويأتي ما يدل</w:t>
      </w:r>
      <w:r>
        <w:rPr>
          <w:rFonts w:hint="cs"/>
          <w:rtl/>
        </w:rPr>
        <w:t>ُّ</w:t>
      </w:r>
      <w:r>
        <w:rPr>
          <w:rtl/>
        </w:rPr>
        <w:t xml:space="preserve"> عليه </w:t>
      </w:r>
      <w:r w:rsidRPr="006E7D9D">
        <w:rPr>
          <w:rStyle w:val="libFootnotenumChar"/>
          <w:rtl/>
        </w:rPr>
        <w:t>(2)</w:t>
      </w:r>
      <w:r>
        <w:rPr>
          <w:rtl/>
        </w:rPr>
        <w:t>.</w:t>
      </w:r>
    </w:p>
    <w:p w:rsidR="006E7D9D" w:rsidRDefault="006E7D9D" w:rsidP="006E7D9D">
      <w:pPr>
        <w:pStyle w:val="libNormal"/>
        <w:rPr>
          <w:rtl/>
        </w:rPr>
      </w:pPr>
      <w:r>
        <w:rPr>
          <w:rtl/>
        </w:rPr>
        <w:t>ولا يخفى أن</w:t>
      </w:r>
      <w:r>
        <w:rPr>
          <w:rFonts w:hint="cs"/>
          <w:rtl/>
        </w:rPr>
        <w:t>َّ</w:t>
      </w:r>
      <w:r>
        <w:rPr>
          <w:rtl/>
        </w:rPr>
        <w:t xml:space="preserve"> الترجيح باعتبار ثقة الراوي إن</w:t>
      </w:r>
      <w:r>
        <w:rPr>
          <w:rFonts w:hint="cs"/>
          <w:rtl/>
        </w:rPr>
        <w:t>ّ</w:t>
      </w:r>
      <w:r>
        <w:rPr>
          <w:rtl/>
        </w:rPr>
        <w:t>ما هو عند الشك</w:t>
      </w:r>
      <w:r>
        <w:rPr>
          <w:rFonts w:hint="cs"/>
          <w:rtl/>
        </w:rPr>
        <w:t>ّ</w:t>
      </w:r>
      <w:r>
        <w:rPr>
          <w:rtl/>
        </w:rPr>
        <w:t xml:space="preserve"> في ثبوت الخبر، فلا يمكن في الخبر المتواتر، ولا المحفوف بالقرائن الكثيرة ال</w:t>
      </w:r>
      <w:r>
        <w:rPr>
          <w:rFonts w:hint="cs"/>
          <w:rtl/>
        </w:rPr>
        <w:t>آ</w:t>
      </w:r>
      <w:r>
        <w:rPr>
          <w:rtl/>
        </w:rPr>
        <w:t>تية في آخر الكتاب، وأن</w:t>
      </w:r>
      <w:r>
        <w:rPr>
          <w:rFonts w:hint="cs"/>
          <w:rtl/>
        </w:rPr>
        <w:t>َّ</w:t>
      </w:r>
      <w:r>
        <w:rPr>
          <w:rtl/>
        </w:rPr>
        <w:t xml:space="preserve"> العرض على القرآن وحده لم يصر</w:t>
      </w:r>
      <w:r>
        <w:rPr>
          <w:rFonts w:hint="cs"/>
          <w:rtl/>
        </w:rPr>
        <w:t>ّ</w:t>
      </w:r>
      <w:r>
        <w:rPr>
          <w:rtl/>
        </w:rPr>
        <w:t>ح به، بل يحتمل إرادة العرض على الكتاب والسن</w:t>
      </w:r>
      <w:r>
        <w:rPr>
          <w:rFonts w:hint="cs"/>
          <w:rtl/>
        </w:rPr>
        <w:t>ّ</w:t>
      </w:r>
      <w:r>
        <w:rPr>
          <w:rtl/>
        </w:rPr>
        <w:t>ة معا بحمل المطلق على المقي</w:t>
      </w:r>
      <w:r>
        <w:rPr>
          <w:rFonts w:hint="cs"/>
          <w:rtl/>
        </w:rPr>
        <w:t>ّ</w:t>
      </w:r>
      <w:r>
        <w:rPr>
          <w:rtl/>
        </w:rPr>
        <w:t>د، ويحتمل الاختصاص بالحديثين الثابتين المتعارضين، ويحتمل التقي</w:t>
      </w:r>
      <w:r>
        <w:rPr>
          <w:rFonts w:hint="cs"/>
          <w:rtl/>
        </w:rPr>
        <w:t>ّ</w:t>
      </w:r>
      <w:r>
        <w:rPr>
          <w:rtl/>
        </w:rPr>
        <w:t>ة، والله أعلم.</w:t>
      </w:r>
    </w:p>
    <w:p w:rsidR="006E7D9D" w:rsidRPr="001A599E" w:rsidRDefault="006E7D9D" w:rsidP="00F063A8">
      <w:pPr>
        <w:pStyle w:val="Heading2Center"/>
        <w:rPr>
          <w:rtl/>
        </w:rPr>
      </w:pPr>
      <w:bookmarkStart w:id="47" w:name="_Toc308713073"/>
      <w:bookmarkStart w:id="48" w:name="_Toc380491045"/>
      <w:bookmarkStart w:id="49" w:name="_Toc187434570"/>
      <w:r>
        <w:rPr>
          <w:rtl/>
        </w:rPr>
        <w:t>10</w:t>
      </w:r>
      <w:r w:rsidR="00A617A7">
        <w:rPr>
          <w:rtl/>
        </w:rPr>
        <w:t xml:space="preserve"> - </w:t>
      </w:r>
      <w:r>
        <w:rPr>
          <w:rtl/>
        </w:rPr>
        <w:t xml:space="preserve">باب </w:t>
      </w:r>
      <w:r w:rsidRPr="001A599E">
        <w:rPr>
          <w:rtl/>
        </w:rPr>
        <w:t xml:space="preserve">عدم جواز تقليد غير المعصوم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1A599E">
        <w:rPr>
          <w:rtl/>
        </w:rPr>
        <w:t>فيما</w:t>
      </w:r>
      <w:bookmarkEnd w:id="47"/>
      <w:r>
        <w:rPr>
          <w:rtl/>
        </w:rPr>
        <w:t xml:space="preserve"> </w:t>
      </w:r>
      <w:bookmarkStart w:id="50" w:name="_Toc308713074"/>
      <w:r>
        <w:rPr>
          <w:rtl/>
        </w:rPr>
        <w:t>يقول برأيه، وفيما لا يعمل فيه بنص عنهم</w:t>
      </w:r>
      <w:bookmarkEnd w:id="50"/>
      <w:r>
        <w:rPr>
          <w:rtl/>
        </w:rPr>
        <w:t xml:space="preserve"> </w:t>
      </w:r>
      <w:bookmarkStart w:id="51" w:name="_Toc308713075"/>
      <w:r w:rsidR="002630D5" w:rsidRPr="00D351B6">
        <w:rPr>
          <w:rStyle w:val="libNormalChar"/>
          <w:rFonts w:hint="cs"/>
          <w:rtl/>
        </w:rPr>
        <w:t xml:space="preserve">( </w:t>
      </w:r>
      <w:r w:rsidR="002630D5" w:rsidRPr="002630D5">
        <w:rPr>
          <w:rStyle w:val="libAlaemChar"/>
          <w:rFonts w:hint="cs"/>
          <w:rtl/>
        </w:rPr>
        <w:t>عليهم‌السلام</w:t>
      </w:r>
      <w:r w:rsidR="00F063A8" w:rsidRPr="00D351B6">
        <w:rPr>
          <w:rStyle w:val="libNormalChar"/>
          <w:rFonts w:hint="cs"/>
          <w:rtl/>
        </w:rPr>
        <w:t>)</w:t>
      </w:r>
      <w:r w:rsidR="002630D5" w:rsidRPr="002630D5">
        <w:rPr>
          <w:rStyle w:val="libAlaemChar"/>
          <w:rFonts w:hint="cs"/>
          <w:rtl/>
        </w:rPr>
        <w:t xml:space="preserve"> </w:t>
      </w:r>
      <w:r w:rsidRPr="001A599E">
        <w:rPr>
          <w:rtl/>
        </w:rPr>
        <w:t>.</w:t>
      </w:r>
      <w:bookmarkEnd w:id="48"/>
      <w:bookmarkEnd w:id="49"/>
      <w:bookmarkEnd w:id="51"/>
    </w:p>
    <w:p w:rsidR="006E7D9D" w:rsidRDefault="006E7D9D" w:rsidP="00F063A8">
      <w:pPr>
        <w:pStyle w:val="libNormal"/>
        <w:rPr>
          <w:rtl/>
        </w:rPr>
      </w:pPr>
      <w:r w:rsidRPr="00CE5C2A">
        <w:rPr>
          <w:rStyle w:val="libNormalChar"/>
          <w:rtl/>
        </w:rPr>
        <w:t>[ 33382 ]</w:t>
      </w:r>
      <w:r>
        <w:rPr>
          <w:rtl/>
        </w:rPr>
        <w:t xml:space="preserve"> 1</w:t>
      </w:r>
      <w:r w:rsidR="00A617A7">
        <w:rPr>
          <w:rFonts w:hint="cs"/>
          <w:rtl/>
        </w:rPr>
        <w:t xml:space="preserve"> - </w:t>
      </w:r>
      <w:r>
        <w:rPr>
          <w:rtl/>
        </w:rPr>
        <w:t xml:space="preserve">محمّد بن يعقوب، عن عدَّة من أصحابنا، عن أحمد بن محمّد بن خالد، </w:t>
      </w:r>
      <w:r w:rsidRPr="00D351B6">
        <w:rPr>
          <w:rStyle w:val="libNormalChar"/>
          <w:rtl/>
        </w:rPr>
        <w:t xml:space="preserve">( </w:t>
      </w:r>
      <w:r>
        <w:rPr>
          <w:rtl/>
        </w:rPr>
        <w:t>عن أبيه</w:t>
      </w:r>
      <w:r w:rsidRPr="00D351B6">
        <w:rPr>
          <w:rStyle w:val="libNormalChar"/>
          <w:rtl/>
        </w:rPr>
        <w:t xml:space="preserve"> )</w:t>
      </w:r>
      <w:r>
        <w:rPr>
          <w:rtl/>
        </w:rPr>
        <w:t xml:space="preserve"> </w:t>
      </w:r>
      <w:r w:rsidRPr="006E7D9D">
        <w:rPr>
          <w:rStyle w:val="libFootnotenumChar"/>
          <w:rtl/>
        </w:rPr>
        <w:t>(</w:t>
      </w:r>
      <w:r w:rsidR="00F063A8">
        <w:rPr>
          <w:rStyle w:val="libFootnotenumChar"/>
          <w:rFonts w:hint="cs"/>
          <w:rtl/>
        </w:rPr>
        <w:t>3</w:t>
      </w:r>
      <w:r w:rsidRPr="006E7D9D">
        <w:rPr>
          <w:rStyle w:val="libFootnotenumChar"/>
          <w:rtl/>
        </w:rPr>
        <w:t>)</w:t>
      </w:r>
      <w:r>
        <w:rPr>
          <w:rtl/>
        </w:rPr>
        <w:t>، عن عبد الله بن يحيى، عن ابن مسكان، عن أبي بصير</w:t>
      </w:r>
      <w:r w:rsidR="00A617A7">
        <w:rPr>
          <w:rFonts w:hint="cs"/>
          <w:rtl/>
        </w:rPr>
        <w:t xml:space="preserve"> - </w:t>
      </w:r>
      <w:r>
        <w:rPr>
          <w:rtl/>
        </w:rPr>
        <w:t>يعني: المرادي</w:t>
      </w:r>
      <w:r w:rsidR="00A617A7">
        <w:rPr>
          <w:rFonts w:hint="cs"/>
          <w:rtl/>
        </w:rPr>
        <w:t xml:space="preserve"> - </w:t>
      </w:r>
      <w:r>
        <w:rPr>
          <w:rtl/>
        </w:rPr>
        <w:t xml:space="preserve">عن أبي عبد </w:t>
      </w:r>
      <w:r w:rsidRPr="001A599E">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1A599E">
        <w:rPr>
          <w:rtl/>
        </w:rPr>
        <w:t>قال</w:t>
      </w:r>
      <w:r>
        <w:rPr>
          <w:rtl/>
        </w:rPr>
        <w:t xml:space="preserve">: قلت له: </w:t>
      </w:r>
      <w:r w:rsidRPr="00F063A8">
        <w:rPr>
          <w:rStyle w:val="libAlaemChar"/>
          <w:rtl/>
        </w:rPr>
        <w:t>(</w:t>
      </w:r>
      <w:r w:rsidRPr="00D351B6">
        <w:rPr>
          <w:rStyle w:val="libNormalChar"/>
          <w:rFonts w:hint="cs"/>
          <w:rtl/>
        </w:rPr>
        <w:t xml:space="preserve"> </w:t>
      </w:r>
      <w:r w:rsidRPr="006E7D9D">
        <w:rPr>
          <w:rStyle w:val="libAieChar"/>
          <w:rFonts w:hint="cs"/>
          <w:rtl/>
        </w:rPr>
        <w:t>اتَّخَذُوا أَحْبَارَهُمْ وَرُهْبَانَهُمْ أَرْبَابًا مِّن دُونِ اللهِ</w:t>
      </w:r>
      <w:r w:rsidRPr="00D351B6">
        <w:rPr>
          <w:rStyle w:val="libNormalChar"/>
          <w:rtl/>
        </w:rPr>
        <w:t xml:space="preserve"> </w:t>
      </w:r>
      <w:r w:rsidRPr="00F063A8">
        <w:rPr>
          <w:rStyle w:val="libAlaemChar"/>
          <w:rtl/>
        </w:rPr>
        <w:t>)</w:t>
      </w:r>
      <w:r>
        <w:rPr>
          <w:rtl/>
        </w:rPr>
        <w:t xml:space="preserve"> </w:t>
      </w:r>
      <w:r w:rsidRPr="006E7D9D">
        <w:rPr>
          <w:rStyle w:val="libFootnotenumChar"/>
          <w:rtl/>
        </w:rPr>
        <w:t>(</w:t>
      </w:r>
      <w:r w:rsidR="00F063A8">
        <w:rPr>
          <w:rStyle w:val="libFootnotenumChar"/>
          <w:rFonts w:hint="cs"/>
          <w:rtl/>
        </w:rPr>
        <w:t>4</w:t>
      </w:r>
      <w:r w:rsidRPr="006E7D9D">
        <w:rPr>
          <w:rStyle w:val="libFootnotenumChar"/>
          <w:rtl/>
        </w:rPr>
        <w:t>)</w:t>
      </w:r>
      <w:r>
        <w:rPr>
          <w:rtl/>
        </w:rPr>
        <w:t xml:space="preserve"> فقال: أما والله ما دعوهم إلى عبادة أنفسهم، ولو دعوهم ما أجابوهم، ولكن أحل</w:t>
      </w:r>
      <w:r>
        <w:rPr>
          <w:rFonts w:hint="cs"/>
          <w:rtl/>
        </w:rPr>
        <w:t>ّ</w:t>
      </w:r>
      <w:r>
        <w:rPr>
          <w:rtl/>
        </w:rPr>
        <w:t>وا لهم حراماً، وحر</w:t>
      </w:r>
      <w:r>
        <w:rPr>
          <w:rFonts w:hint="cs"/>
          <w:rtl/>
        </w:rPr>
        <w:t>ّ</w:t>
      </w:r>
      <w:r>
        <w:rPr>
          <w:rtl/>
        </w:rPr>
        <w:t>موا عليهم حلالا</w:t>
      </w:r>
      <w:r>
        <w:rPr>
          <w:rFonts w:hint="cs"/>
          <w:rtl/>
        </w:rPr>
        <w:t>ً</w:t>
      </w:r>
      <w:r>
        <w:rPr>
          <w:rtl/>
        </w:rPr>
        <w:t>، فعبدوهم من حيث لا يشعرون.</w:t>
      </w:r>
    </w:p>
    <w:p w:rsidR="006E7D9D" w:rsidRPr="00296D77" w:rsidRDefault="00D351B6" w:rsidP="00D351B6">
      <w:pPr>
        <w:pStyle w:val="libLine"/>
        <w:rPr>
          <w:rtl/>
        </w:rPr>
      </w:pPr>
      <w:r>
        <w:rPr>
          <w:rtl/>
        </w:rPr>
        <w:t>____________________</w:t>
      </w:r>
    </w:p>
    <w:p w:rsidR="006E7D9D" w:rsidRPr="006D3E22" w:rsidRDefault="006E7D9D" w:rsidP="00D351B6">
      <w:pPr>
        <w:pStyle w:val="libFootnote0"/>
        <w:rPr>
          <w:rtl/>
        </w:rPr>
      </w:pPr>
      <w:r w:rsidRPr="006D3E22">
        <w:rPr>
          <w:rtl/>
        </w:rPr>
        <w:t>(1) تقدم ما يدل على بعض المقصود في الباب 3 من هذه ال</w:t>
      </w:r>
      <w:r>
        <w:rPr>
          <w:rFonts w:hint="cs"/>
          <w:rtl/>
        </w:rPr>
        <w:t>أ</w:t>
      </w:r>
      <w:r>
        <w:rPr>
          <w:rtl/>
        </w:rPr>
        <w:t>بواب.</w:t>
      </w:r>
    </w:p>
    <w:p w:rsidR="006E7D9D" w:rsidRPr="006D3E22" w:rsidRDefault="006E7D9D" w:rsidP="00D351B6">
      <w:pPr>
        <w:pStyle w:val="libFootnote0"/>
        <w:rPr>
          <w:rtl/>
        </w:rPr>
      </w:pPr>
      <w:r w:rsidRPr="006D3E22">
        <w:rPr>
          <w:rtl/>
        </w:rPr>
        <w:t>(2) يأتي ما يدل على بعض المقصود في الباب 12 من هذه ال</w:t>
      </w:r>
      <w:r>
        <w:rPr>
          <w:rFonts w:hint="cs"/>
          <w:rtl/>
        </w:rPr>
        <w:t>أ</w:t>
      </w:r>
      <w:r>
        <w:rPr>
          <w:rtl/>
        </w:rPr>
        <w:t>بواب.</w:t>
      </w:r>
    </w:p>
    <w:p w:rsidR="006E7D9D" w:rsidRDefault="006E7D9D" w:rsidP="00F063A8">
      <w:pPr>
        <w:pStyle w:val="libFootnoteCenterBold"/>
        <w:rPr>
          <w:rtl/>
        </w:rPr>
      </w:pPr>
      <w:r>
        <w:rPr>
          <w:rtl/>
        </w:rPr>
        <w:t>الباب 10</w:t>
      </w:r>
    </w:p>
    <w:p w:rsidR="006E7D9D" w:rsidRDefault="006E7D9D" w:rsidP="00F063A8">
      <w:pPr>
        <w:pStyle w:val="libFootnoteCenterBold"/>
        <w:rPr>
          <w:rtl/>
        </w:rPr>
      </w:pPr>
      <w:r>
        <w:rPr>
          <w:rtl/>
        </w:rPr>
        <w:t>فيه 34 حديثا</w:t>
      </w:r>
      <w:r>
        <w:rPr>
          <w:rFonts w:hint="cs"/>
          <w:rtl/>
        </w:rPr>
        <w:t>ً</w:t>
      </w:r>
    </w:p>
    <w:p w:rsidR="006E7D9D" w:rsidRDefault="006E7D9D" w:rsidP="00D351B6">
      <w:pPr>
        <w:pStyle w:val="libFootnote0"/>
        <w:rPr>
          <w:rtl/>
        </w:rPr>
      </w:pPr>
      <w:r>
        <w:rPr>
          <w:rtl/>
        </w:rPr>
        <w:t>1</w:t>
      </w:r>
      <w:r w:rsidR="00A617A7">
        <w:rPr>
          <w:rtl/>
        </w:rPr>
        <w:t xml:space="preserve"> - </w:t>
      </w:r>
      <w:r>
        <w:rPr>
          <w:rtl/>
        </w:rPr>
        <w:t>الكافي 1: 43 / 1.</w:t>
      </w:r>
    </w:p>
    <w:p w:rsidR="006E7D9D" w:rsidRPr="006D3E22" w:rsidRDefault="006E7D9D" w:rsidP="00F063A8">
      <w:pPr>
        <w:pStyle w:val="libFootnote0"/>
        <w:rPr>
          <w:rtl/>
        </w:rPr>
      </w:pPr>
      <w:r>
        <w:rPr>
          <w:rtl/>
        </w:rPr>
        <w:t>(</w:t>
      </w:r>
      <w:r w:rsidR="00F063A8">
        <w:rPr>
          <w:rFonts w:hint="cs"/>
          <w:rtl/>
        </w:rPr>
        <w:t>3</w:t>
      </w:r>
      <w:r>
        <w:rPr>
          <w:rtl/>
        </w:rPr>
        <w:t>) ليس في المصدر.</w:t>
      </w:r>
    </w:p>
    <w:p w:rsidR="006E7D9D" w:rsidRPr="006D3E22" w:rsidRDefault="006E7D9D" w:rsidP="00F063A8">
      <w:pPr>
        <w:pStyle w:val="libFootnote0"/>
        <w:rPr>
          <w:rtl/>
        </w:rPr>
      </w:pPr>
      <w:r w:rsidRPr="006D3E22">
        <w:rPr>
          <w:rtl/>
        </w:rPr>
        <w:t>(</w:t>
      </w:r>
      <w:r w:rsidR="00F063A8">
        <w:rPr>
          <w:rFonts w:hint="cs"/>
          <w:rtl/>
        </w:rPr>
        <w:t>4</w:t>
      </w:r>
      <w:r w:rsidRPr="006D3E22">
        <w:rPr>
          <w:rtl/>
        </w:rPr>
        <w:t>) التوبة 9</w:t>
      </w:r>
      <w:r>
        <w:rPr>
          <w:rtl/>
        </w:rPr>
        <w:t>:</w:t>
      </w:r>
      <w:r w:rsidRPr="006D3E22">
        <w:rPr>
          <w:rtl/>
        </w:rPr>
        <w:t xml:space="preserve"> 31</w:t>
      </w:r>
      <w:r>
        <w:rPr>
          <w:rtl/>
        </w:rPr>
        <w:t>.</w:t>
      </w:r>
    </w:p>
    <w:p w:rsidR="006E7D9D" w:rsidRDefault="006E7D9D" w:rsidP="00D351B6">
      <w:pPr>
        <w:pStyle w:val="libNormal"/>
        <w:rPr>
          <w:rtl/>
        </w:rPr>
      </w:pPr>
      <w:r>
        <w:rPr>
          <w:rtl/>
        </w:rPr>
        <w:br w:type="page"/>
      </w:r>
    </w:p>
    <w:p w:rsidR="006E7D9D" w:rsidRDefault="006E7D9D" w:rsidP="00F43D19">
      <w:pPr>
        <w:pStyle w:val="libNormal"/>
        <w:rPr>
          <w:rtl/>
        </w:rPr>
      </w:pPr>
      <w:r>
        <w:rPr>
          <w:rtl/>
        </w:rPr>
        <w:lastRenderedPageBreak/>
        <w:t xml:space="preserve">ورواه أحمد بن محمّد بن خالد في </w:t>
      </w:r>
      <w:r w:rsidRPr="00D351B6">
        <w:rPr>
          <w:rStyle w:val="libNormalChar"/>
          <w:rtl/>
        </w:rPr>
        <w:t xml:space="preserve">( </w:t>
      </w:r>
      <w:r>
        <w:rPr>
          <w:rtl/>
        </w:rPr>
        <w:t>المحاسن</w:t>
      </w:r>
      <w:r w:rsidRPr="00D351B6">
        <w:rPr>
          <w:rStyle w:val="libNormalChar"/>
          <w:rtl/>
        </w:rPr>
        <w:t xml:space="preserve"> )</w:t>
      </w:r>
      <w:r>
        <w:rPr>
          <w:rtl/>
        </w:rPr>
        <w:t xml:space="preserve"> مثله </w:t>
      </w:r>
      <w:r w:rsidRPr="006E7D9D">
        <w:rPr>
          <w:rStyle w:val="libFootnotenumChar"/>
          <w:rtl/>
        </w:rPr>
        <w:t>(</w:t>
      </w:r>
      <w:r w:rsidR="00F43D19">
        <w:rPr>
          <w:rStyle w:val="libFootnotenumChar"/>
          <w:rFonts w:hint="cs"/>
          <w:rtl/>
        </w:rPr>
        <w:t>1</w:t>
      </w:r>
      <w:r w:rsidRPr="006E7D9D">
        <w:rPr>
          <w:rStyle w:val="libFootnotenumChar"/>
          <w:rtl/>
        </w:rPr>
        <w:t>)</w:t>
      </w:r>
      <w:r>
        <w:rPr>
          <w:rtl/>
        </w:rPr>
        <w:t>.</w:t>
      </w:r>
    </w:p>
    <w:p w:rsidR="006E7D9D" w:rsidRDefault="006E7D9D" w:rsidP="00F43D19">
      <w:pPr>
        <w:pStyle w:val="libNormal"/>
        <w:rPr>
          <w:rtl/>
        </w:rPr>
      </w:pPr>
      <w:r w:rsidRPr="00CE5C2A">
        <w:rPr>
          <w:rStyle w:val="libNormalChar"/>
          <w:rtl/>
        </w:rPr>
        <w:t>[ 33383 ]</w:t>
      </w:r>
      <w:r>
        <w:rPr>
          <w:rtl/>
        </w:rPr>
        <w:t xml:space="preserve"> 2</w:t>
      </w:r>
      <w:r w:rsidR="00A617A7">
        <w:rPr>
          <w:rFonts w:hint="cs"/>
          <w:rtl/>
        </w:rPr>
        <w:t xml:space="preserve"> - </w:t>
      </w:r>
      <w:r>
        <w:rPr>
          <w:rtl/>
        </w:rPr>
        <w:t>وعن عليّ</w:t>
      </w:r>
      <w:r>
        <w:rPr>
          <w:rFonts w:hint="cs"/>
          <w:rtl/>
        </w:rPr>
        <w:t>ِ</w:t>
      </w:r>
      <w:r>
        <w:rPr>
          <w:rtl/>
        </w:rPr>
        <w:t xml:space="preserve"> بن محمّد، عن سهل بن زياد، عن إبراهيم بن محمّد الهمداني، عن محمّد بن عبيدة قال: قال لي أبو الحسن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1A599E">
        <w:rPr>
          <w:rtl/>
        </w:rPr>
        <w:t xml:space="preserve"> </w:t>
      </w:r>
      <w:r>
        <w:rPr>
          <w:rtl/>
        </w:rPr>
        <w:t>يا محم</w:t>
      </w:r>
      <w:r>
        <w:rPr>
          <w:rFonts w:hint="cs"/>
          <w:rtl/>
        </w:rPr>
        <w:t>ّ</w:t>
      </w:r>
      <w:r>
        <w:rPr>
          <w:rtl/>
        </w:rPr>
        <w:t>د</w:t>
      </w:r>
      <w:r>
        <w:rPr>
          <w:rFonts w:hint="cs"/>
          <w:rtl/>
        </w:rPr>
        <w:t xml:space="preserve"> </w:t>
      </w:r>
      <w:r>
        <w:rPr>
          <w:rtl/>
        </w:rPr>
        <w:t>! أنتم أشد</w:t>
      </w:r>
      <w:r>
        <w:rPr>
          <w:rFonts w:hint="cs"/>
          <w:rtl/>
        </w:rPr>
        <w:t>ّ</w:t>
      </w:r>
      <w:r>
        <w:rPr>
          <w:rtl/>
        </w:rPr>
        <w:t xml:space="preserve"> تقليداً، أم المرجئة</w:t>
      </w:r>
      <w:r>
        <w:rPr>
          <w:rFonts w:hint="cs"/>
          <w:rtl/>
        </w:rPr>
        <w:t xml:space="preserve"> </w:t>
      </w:r>
      <w:r>
        <w:rPr>
          <w:rtl/>
        </w:rPr>
        <w:t>؟ قال: قلت: قل</w:t>
      </w:r>
      <w:r>
        <w:rPr>
          <w:rFonts w:hint="cs"/>
          <w:rtl/>
        </w:rPr>
        <w:t>ّ</w:t>
      </w:r>
      <w:r>
        <w:rPr>
          <w:rtl/>
        </w:rPr>
        <w:t>دنا وقل</w:t>
      </w:r>
      <w:r>
        <w:rPr>
          <w:rFonts w:hint="cs"/>
          <w:rtl/>
        </w:rPr>
        <w:t>ّ</w:t>
      </w:r>
      <w:r>
        <w:rPr>
          <w:rtl/>
        </w:rPr>
        <w:t>دوا، فقال: لم أسألك عن هذا، فلم يكن عندي جواب أكثر من الجواب الأو</w:t>
      </w:r>
      <w:r>
        <w:rPr>
          <w:rFonts w:hint="cs"/>
          <w:rtl/>
        </w:rPr>
        <w:t>َّ</w:t>
      </w:r>
      <w:r>
        <w:rPr>
          <w:rtl/>
        </w:rPr>
        <w:t xml:space="preserve">ل، فقال أبو الحسن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 xml:space="preserve"> المرجئة نصبت رجلاً، لم تفرض طاعته، وقل</w:t>
      </w:r>
      <w:r>
        <w:rPr>
          <w:rFonts w:hint="cs"/>
          <w:rtl/>
        </w:rPr>
        <w:t>ّ</w:t>
      </w:r>
      <w:r>
        <w:rPr>
          <w:rtl/>
        </w:rPr>
        <w:t xml:space="preserve">دوه، وإنكم </w:t>
      </w:r>
      <w:r w:rsidRPr="006E7D9D">
        <w:rPr>
          <w:rStyle w:val="libFootnotenumChar"/>
          <w:rtl/>
        </w:rPr>
        <w:t>(</w:t>
      </w:r>
      <w:r w:rsidR="00F43D19">
        <w:rPr>
          <w:rStyle w:val="libFootnotenumChar"/>
          <w:rFonts w:hint="cs"/>
          <w:rtl/>
        </w:rPr>
        <w:t>2</w:t>
      </w:r>
      <w:r w:rsidRPr="006E7D9D">
        <w:rPr>
          <w:rStyle w:val="libFootnotenumChar"/>
          <w:rtl/>
        </w:rPr>
        <w:t>)</w:t>
      </w:r>
      <w:r>
        <w:rPr>
          <w:rtl/>
        </w:rPr>
        <w:t xml:space="preserve"> نصبتم رجلا</w:t>
      </w:r>
      <w:r>
        <w:rPr>
          <w:rFonts w:hint="cs"/>
          <w:rtl/>
        </w:rPr>
        <w:t>ً</w:t>
      </w:r>
      <w:r>
        <w:rPr>
          <w:rtl/>
        </w:rPr>
        <w:t xml:space="preserve"> وفرضتم طاعته، ثمّ</w:t>
      </w:r>
      <w:r>
        <w:rPr>
          <w:rFonts w:hint="cs"/>
          <w:rtl/>
        </w:rPr>
        <w:t>َ</w:t>
      </w:r>
      <w:r>
        <w:rPr>
          <w:rtl/>
        </w:rPr>
        <w:t xml:space="preserve"> لم تقل</w:t>
      </w:r>
      <w:r>
        <w:rPr>
          <w:rFonts w:hint="cs"/>
          <w:rtl/>
        </w:rPr>
        <w:t>ّ</w:t>
      </w:r>
      <w:r>
        <w:rPr>
          <w:rtl/>
        </w:rPr>
        <w:t>دوه، فهم أشد</w:t>
      </w:r>
      <w:r>
        <w:rPr>
          <w:rFonts w:hint="cs"/>
          <w:rtl/>
        </w:rPr>
        <w:t>ّ</w:t>
      </w:r>
      <w:r>
        <w:rPr>
          <w:rtl/>
        </w:rPr>
        <w:t xml:space="preserve"> منكم تقليدا</w:t>
      </w:r>
      <w:r>
        <w:rPr>
          <w:rFonts w:hint="cs"/>
          <w:rtl/>
        </w:rPr>
        <w:t>ً</w:t>
      </w:r>
      <w:r>
        <w:rPr>
          <w:rtl/>
        </w:rPr>
        <w:t>.</w:t>
      </w:r>
    </w:p>
    <w:p w:rsidR="006E7D9D" w:rsidRDefault="006E7D9D" w:rsidP="00F43D19">
      <w:pPr>
        <w:pStyle w:val="libNormal"/>
        <w:rPr>
          <w:rtl/>
        </w:rPr>
      </w:pPr>
      <w:r>
        <w:rPr>
          <w:rtl/>
        </w:rPr>
        <w:t>أقول: تقد</w:t>
      </w:r>
      <w:r>
        <w:rPr>
          <w:rFonts w:hint="cs"/>
          <w:rtl/>
        </w:rPr>
        <w:t>َّ</w:t>
      </w:r>
      <w:r>
        <w:rPr>
          <w:rtl/>
        </w:rPr>
        <w:t xml:space="preserve">م التحذير من طريقة المرجئة، والأحاديث في ذلك كثيرة </w:t>
      </w:r>
      <w:r w:rsidRPr="006E7D9D">
        <w:rPr>
          <w:rStyle w:val="libFootnotenumChar"/>
          <w:rtl/>
        </w:rPr>
        <w:t>(</w:t>
      </w:r>
      <w:r w:rsidR="00F43D19">
        <w:rPr>
          <w:rStyle w:val="libFootnotenumChar"/>
          <w:rFonts w:hint="cs"/>
          <w:rtl/>
        </w:rPr>
        <w:t>3</w:t>
      </w:r>
      <w:r w:rsidRPr="006E7D9D">
        <w:rPr>
          <w:rStyle w:val="libFootnotenumChar"/>
          <w:rtl/>
        </w:rPr>
        <w:t>)</w:t>
      </w:r>
      <w:r>
        <w:rPr>
          <w:rtl/>
        </w:rPr>
        <w:t>.</w:t>
      </w:r>
    </w:p>
    <w:p w:rsidR="006E7D9D" w:rsidRDefault="006E7D9D" w:rsidP="00F43D19">
      <w:pPr>
        <w:pStyle w:val="libNormal"/>
        <w:rPr>
          <w:rtl/>
        </w:rPr>
      </w:pPr>
      <w:r w:rsidRPr="00CE5C2A">
        <w:rPr>
          <w:rStyle w:val="libNormalChar"/>
          <w:rtl/>
        </w:rPr>
        <w:t>[ 33384 ]</w:t>
      </w:r>
      <w:r>
        <w:rPr>
          <w:rtl/>
        </w:rPr>
        <w:t xml:space="preserve"> 3</w:t>
      </w:r>
      <w:r w:rsidR="00A617A7">
        <w:rPr>
          <w:rFonts w:hint="cs"/>
          <w:rtl/>
        </w:rPr>
        <w:t xml:space="preserve"> - </w:t>
      </w:r>
      <w:r>
        <w:rPr>
          <w:rtl/>
        </w:rPr>
        <w:t xml:space="preserve">وعن محمّد بن إسماعيل، عن الفضل بن شاذان، عن حمّاد بن عيسى، عن ربعي بن عبد الله، عن أبي بصير،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قول الله عزّ</w:t>
      </w:r>
      <w:r>
        <w:rPr>
          <w:rFonts w:hint="cs"/>
          <w:rtl/>
        </w:rPr>
        <w:t>َ</w:t>
      </w:r>
      <w:r>
        <w:rPr>
          <w:rtl/>
        </w:rPr>
        <w:t xml:space="preserve"> وجلّ</w:t>
      </w:r>
      <w:r>
        <w:rPr>
          <w:rFonts w:hint="cs"/>
          <w:rtl/>
        </w:rPr>
        <w:t>َ</w:t>
      </w:r>
      <w:r>
        <w:rPr>
          <w:rtl/>
        </w:rPr>
        <w:t xml:space="preserve">: </w:t>
      </w:r>
      <w:r w:rsidRPr="00F43D19">
        <w:rPr>
          <w:rStyle w:val="libAlaemChar"/>
          <w:rtl/>
        </w:rPr>
        <w:t>(</w:t>
      </w:r>
      <w:r w:rsidRPr="00D351B6">
        <w:rPr>
          <w:rStyle w:val="libNormalChar"/>
          <w:rFonts w:hint="cs"/>
          <w:rtl/>
        </w:rPr>
        <w:t xml:space="preserve"> </w:t>
      </w:r>
      <w:r w:rsidRPr="006E7D9D">
        <w:rPr>
          <w:rStyle w:val="libAieChar"/>
          <w:rFonts w:hint="cs"/>
          <w:rtl/>
        </w:rPr>
        <w:t>اتَّخَذُوا أَحْبَارَهُمْ وَرُهْبَانَهُمْ أَرْبَابًا مِّن</w:t>
      </w:r>
      <w:r>
        <w:rPr>
          <w:rStyle w:val="libAieChar"/>
          <w:rFonts w:hint="cs"/>
          <w:rtl/>
        </w:rPr>
        <w:t xml:space="preserve"> </w:t>
      </w:r>
      <w:r w:rsidRPr="006E7D9D">
        <w:rPr>
          <w:rStyle w:val="libAieChar"/>
          <w:rFonts w:hint="cs"/>
          <w:rtl/>
        </w:rPr>
        <w:t>دُونِ اللهِ</w:t>
      </w:r>
      <w:r w:rsidRPr="00D351B6">
        <w:rPr>
          <w:rStyle w:val="libNormalChar"/>
          <w:rtl/>
        </w:rPr>
        <w:t xml:space="preserve"> </w:t>
      </w:r>
      <w:r w:rsidRPr="00F43D19">
        <w:rPr>
          <w:rStyle w:val="libAlaemChar"/>
          <w:rtl/>
        </w:rPr>
        <w:t>)</w:t>
      </w:r>
      <w:r>
        <w:rPr>
          <w:rtl/>
        </w:rPr>
        <w:t xml:space="preserve"> </w:t>
      </w:r>
      <w:r w:rsidRPr="006E7D9D">
        <w:rPr>
          <w:rStyle w:val="libFootnotenumChar"/>
          <w:rtl/>
        </w:rPr>
        <w:t>(</w:t>
      </w:r>
      <w:r w:rsidR="00F43D19">
        <w:rPr>
          <w:rStyle w:val="libFootnotenumChar"/>
          <w:rFonts w:hint="cs"/>
          <w:rtl/>
        </w:rPr>
        <w:t>4</w:t>
      </w:r>
      <w:r w:rsidRPr="006E7D9D">
        <w:rPr>
          <w:rStyle w:val="libFootnotenumChar"/>
          <w:rtl/>
        </w:rPr>
        <w:t>)</w:t>
      </w:r>
      <w:r>
        <w:rPr>
          <w:rtl/>
        </w:rPr>
        <w:t xml:space="preserve"> فقال: والله ما صاموا لهم، ولا صل</w:t>
      </w:r>
      <w:r>
        <w:rPr>
          <w:rFonts w:hint="cs"/>
          <w:rtl/>
        </w:rPr>
        <w:t>ّ</w:t>
      </w:r>
      <w:r>
        <w:rPr>
          <w:rtl/>
        </w:rPr>
        <w:t>وا لهم، ولكن أحل</w:t>
      </w:r>
      <w:r>
        <w:rPr>
          <w:rFonts w:hint="cs"/>
          <w:rtl/>
        </w:rPr>
        <w:t>ّ</w:t>
      </w:r>
      <w:r>
        <w:rPr>
          <w:rtl/>
        </w:rPr>
        <w:t>وا لهم حراماً، وحر</w:t>
      </w:r>
      <w:r>
        <w:rPr>
          <w:rFonts w:hint="cs"/>
          <w:rtl/>
        </w:rPr>
        <w:t>ّ</w:t>
      </w:r>
      <w:r>
        <w:rPr>
          <w:rtl/>
        </w:rPr>
        <w:t>موا عليهم حلالاً، فات</w:t>
      </w:r>
      <w:r>
        <w:rPr>
          <w:rFonts w:hint="cs"/>
          <w:rtl/>
        </w:rPr>
        <w:t>ّ</w:t>
      </w:r>
      <w:r>
        <w:rPr>
          <w:rtl/>
        </w:rPr>
        <w:t>بعوهم.</w:t>
      </w:r>
    </w:p>
    <w:p w:rsidR="006E7D9D" w:rsidRDefault="006E7D9D" w:rsidP="00F43D19">
      <w:pPr>
        <w:pStyle w:val="libNormal"/>
        <w:rPr>
          <w:rtl/>
        </w:rPr>
      </w:pPr>
      <w:r>
        <w:rPr>
          <w:rtl/>
        </w:rPr>
        <w:t>ورواه البرقي</w:t>
      </w:r>
      <w:r>
        <w:rPr>
          <w:rFonts w:hint="cs"/>
          <w:rtl/>
        </w:rPr>
        <w:t>ُّ</w:t>
      </w:r>
      <w:r>
        <w:rPr>
          <w:rtl/>
        </w:rPr>
        <w:t xml:space="preserve"> في </w:t>
      </w:r>
      <w:r w:rsidRPr="00D351B6">
        <w:rPr>
          <w:rStyle w:val="libNormalChar"/>
          <w:rtl/>
        </w:rPr>
        <w:t xml:space="preserve">( </w:t>
      </w:r>
      <w:r>
        <w:rPr>
          <w:rtl/>
        </w:rPr>
        <w:t>المحاسن</w:t>
      </w:r>
      <w:r w:rsidRPr="00D351B6">
        <w:rPr>
          <w:rStyle w:val="libNormalChar"/>
          <w:rtl/>
        </w:rPr>
        <w:t xml:space="preserve"> )</w:t>
      </w:r>
      <w:r>
        <w:rPr>
          <w:rtl/>
        </w:rPr>
        <w:t xml:space="preserve"> عن أبيه، عن حمّاد مثله </w:t>
      </w:r>
      <w:r w:rsidRPr="006E7D9D">
        <w:rPr>
          <w:rStyle w:val="libFootnotenumChar"/>
          <w:rtl/>
        </w:rPr>
        <w:t>(</w:t>
      </w:r>
      <w:r w:rsidR="00F43D19">
        <w:rPr>
          <w:rStyle w:val="libFootnotenumChar"/>
          <w:rFonts w:hint="cs"/>
          <w:rtl/>
        </w:rPr>
        <w:t>5</w:t>
      </w:r>
      <w:r w:rsidRPr="006E7D9D">
        <w:rPr>
          <w:rStyle w:val="libFootnotenumChar"/>
          <w:rtl/>
        </w:rPr>
        <w:t>)</w:t>
      </w:r>
      <w:r>
        <w:rPr>
          <w:rtl/>
        </w:rPr>
        <w:t>.</w:t>
      </w:r>
    </w:p>
    <w:p w:rsidR="006E7D9D" w:rsidRDefault="006E7D9D" w:rsidP="00A617A7">
      <w:pPr>
        <w:pStyle w:val="libNormal"/>
        <w:rPr>
          <w:rtl/>
        </w:rPr>
      </w:pPr>
      <w:r w:rsidRPr="00CE5C2A">
        <w:rPr>
          <w:rStyle w:val="libNormalChar"/>
          <w:rtl/>
        </w:rPr>
        <w:t>[ 33385 ]</w:t>
      </w:r>
      <w:r>
        <w:rPr>
          <w:rtl/>
        </w:rPr>
        <w:t xml:space="preserve"> 4</w:t>
      </w:r>
      <w:r w:rsidR="00A617A7">
        <w:rPr>
          <w:rFonts w:hint="cs"/>
          <w:rtl/>
        </w:rPr>
        <w:t xml:space="preserve"> - </w:t>
      </w:r>
      <w:r>
        <w:rPr>
          <w:rtl/>
        </w:rPr>
        <w:t xml:space="preserve">وعن عدَّة من أصحابنا، عن أحمد بن محمّد بن خالد، </w:t>
      </w:r>
    </w:p>
    <w:p w:rsidR="006E7D9D" w:rsidRPr="00296D77" w:rsidRDefault="00D351B6" w:rsidP="00D351B6">
      <w:pPr>
        <w:pStyle w:val="libLine"/>
        <w:rPr>
          <w:rtl/>
        </w:rPr>
      </w:pPr>
      <w:r>
        <w:rPr>
          <w:rFonts w:hint="cs"/>
          <w:rtl/>
        </w:rPr>
        <w:t>____________________</w:t>
      </w:r>
    </w:p>
    <w:p w:rsidR="006E7D9D" w:rsidRPr="006D3E22" w:rsidRDefault="006E7D9D" w:rsidP="00F43D19">
      <w:pPr>
        <w:pStyle w:val="libFootnote0"/>
        <w:rPr>
          <w:rtl/>
        </w:rPr>
      </w:pPr>
      <w:r w:rsidRPr="006D3E22">
        <w:rPr>
          <w:rtl/>
        </w:rPr>
        <w:t>(</w:t>
      </w:r>
      <w:r w:rsidR="00F43D19">
        <w:rPr>
          <w:rFonts w:hint="cs"/>
          <w:rtl/>
        </w:rPr>
        <w:t>1</w:t>
      </w:r>
      <w:r w:rsidRPr="006D3E22">
        <w:rPr>
          <w:rtl/>
        </w:rPr>
        <w:t>) المحاسن</w:t>
      </w:r>
      <w:r>
        <w:rPr>
          <w:rtl/>
        </w:rPr>
        <w:t>:</w:t>
      </w:r>
      <w:r w:rsidRPr="006D3E22">
        <w:rPr>
          <w:rtl/>
        </w:rPr>
        <w:t xml:space="preserve"> 246</w:t>
      </w:r>
      <w:r>
        <w:rPr>
          <w:rtl/>
        </w:rPr>
        <w:t xml:space="preserve"> / 246.</w:t>
      </w:r>
    </w:p>
    <w:p w:rsidR="006E7D9D" w:rsidRDefault="006E7D9D" w:rsidP="00D351B6">
      <w:pPr>
        <w:pStyle w:val="libFootnote0"/>
        <w:rPr>
          <w:rtl/>
        </w:rPr>
      </w:pPr>
      <w:r>
        <w:rPr>
          <w:rtl/>
        </w:rPr>
        <w:t>2</w:t>
      </w:r>
      <w:r w:rsidR="00A617A7">
        <w:rPr>
          <w:rtl/>
        </w:rPr>
        <w:t xml:space="preserve"> - </w:t>
      </w:r>
      <w:r>
        <w:rPr>
          <w:rtl/>
        </w:rPr>
        <w:t>الكافي 1: 43 / 2.</w:t>
      </w:r>
    </w:p>
    <w:p w:rsidR="006E7D9D" w:rsidRPr="006D3E22" w:rsidRDefault="006E7D9D" w:rsidP="00F43D19">
      <w:pPr>
        <w:pStyle w:val="libFootnote0"/>
        <w:rPr>
          <w:rtl/>
        </w:rPr>
      </w:pPr>
      <w:r w:rsidRPr="006D3E22">
        <w:rPr>
          <w:rtl/>
        </w:rPr>
        <w:t>(</w:t>
      </w:r>
      <w:r w:rsidR="00F43D19">
        <w:rPr>
          <w:rFonts w:hint="cs"/>
          <w:rtl/>
        </w:rPr>
        <w:t>2</w:t>
      </w:r>
      <w:r w:rsidRPr="006D3E22">
        <w:rPr>
          <w:rtl/>
        </w:rPr>
        <w:t>) في المصدر</w:t>
      </w:r>
      <w:r>
        <w:rPr>
          <w:rtl/>
        </w:rPr>
        <w:t>:</w:t>
      </w:r>
      <w:r w:rsidRPr="006D3E22">
        <w:rPr>
          <w:rtl/>
        </w:rPr>
        <w:t xml:space="preserve"> و</w:t>
      </w:r>
      <w:r>
        <w:rPr>
          <w:rFonts w:hint="cs"/>
          <w:rtl/>
        </w:rPr>
        <w:t>أ</w:t>
      </w:r>
      <w:r w:rsidRPr="006D3E22">
        <w:rPr>
          <w:rtl/>
        </w:rPr>
        <w:t>نت</w:t>
      </w:r>
      <w:r>
        <w:rPr>
          <w:rtl/>
        </w:rPr>
        <w:t>م.</w:t>
      </w:r>
    </w:p>
    <w:p w:rsidR="006E7D9D" w:rsidRPr="006D3E22" w:rsidRDefault="006E7D9D" w:rsidP="00F43D19">
      <w:pPr>
        <w:pStyle w:val="libFootnote0"/>
        <w:rPr>
          <w:rtl/>
        </w:rPr>
      </w:pPr>
      <w:r w:rsidRPr="006D3E22">
        <w:rPr>
          <w:rtl/>
        </w:rPr>
        <w:t>(</w:t>
      </w:r>
      <w:r w:rsidR="00F43D19">
        <w:rPr>
          <w:rFonts w:hint="cs"/>
          <w:rtl/>
        </w:rPr>
        <w:t>3</w:t>
      </w:r>
      <w:r w:rsidRPr="006D3E22">
        <w:rPr>
          <w:rtl/>
        </w:rPr>
        <w:t>) تقدم في الحديث 42 من الباب 8 من هذه ال</w:t>
      </w:r>
      <w:r>
        <w:rPr>
          <w:rFonts w:hint="cs"/>
          <w:rtl/>
        </w:rPr>
        <w:t>أ</w:t>
      </w:r>
      <w:r w:rsidRPr="006D3E22">
        <w:rPr>
          <w:rtl/>
        </w:rPr>
        <w:t xml:space="preserve">بواب. </w:t>
      </w:r>
    </w:p>
    <w:p w:rsidR="006E7D9D" w:rsidRDefault="006E7D9D" w:rsidP="00D351B6">
      <w:pPr>
        <w:pStyle w:val="libFootnote0"/>
        <w:rPr>
          <w:rtl/>
        </w:rPr>
      </w:pPr>
      <w:r>
        <w:rPr>
          <w:rtl/>
        </w:rPr>
        <w:t>3</w:t>
      </w:r>
      <w:r w:rsidR="00A617A7">
        <w:rPr>
          <w:rtl/>
        </w:rPr>
        <w:t xml:space="preserve"> - </w:t>
      </w:r>
      <w:r>
        <w:rPr>
          <w:rtl/>
        </w:rPr>
        <w:t>الكافي 1: 43 / 3.</w:t>
      </w:r>
    </w:p>
    <w:p w:rsidR="006E7D9D" w:rsidRPr="006D3E22" w:rsidRDefault="006E7D9D" w:rsidP="00F43D19">
      <w:pPr>
        <w:pStyle w:val="libFootnote0"/>
        <w:rPr>
          <w:rtl/>
        </w:rPr>
      </w:pPr>
      <w:r>
        <w:rPr>
          <w:rtl/>
        </w:rPr>
        <w:t>(</w:t>
      </w:r>
      <w:r w:rsidR="00F43D19">
        <w:rPr>
          <w:rFonts w:hint="cs"/>
          <w:rtl/>
        </w:rPr>
        <w:t>4</w:t>
      </w:r>
      <w:r>
        <w:rPr>
          <w:rtl/>
        </w:rPr>
        <w:t>) التوبة 9: 31.</w:t>
      </w:r>
    </w:p>
    <w:p w:rsidR="006E7D9D" w:rsidRPr="006D3E22" w:rsidRDefault="006E7D9D" w:rsidP="00F43D19">
      <w:pPr>
        <w:pStyle w:val="libFootnote0"/>
        <w:rPr>
          <w:rtl/>
        </w:rPr>
      </w:pPr>
      <w:r w:rsidRPr="006D3E22">
        <w:rPr>
          <w:rtl/>
        </w:rPr>
        <w:t>(</w:t>
      </w:r>
      <w:r w:rsidR="00F43D19">
        <w:rPr>
          <w:rFonts w:hint="cs"/>
          <w:rtl/>
        </w:rPr>
        <w:t>5</w:t>
      </w:r>
      <w:r w:rsidRPr="006D3E22">
        <w:rPr>
          <w:rtl/>
        </w:rPr>
        <w:t>) المحاسن</w:t>
      </w:r>
      <w:r>
        <w:rPr>
          <w:rtl/>
        </w:rPr>
        <w:t>:</w:t>
      </w:r>
      <w:r w:rsidRPr="006D3E22">
        <w:rPr>
          <w:rtl/>
        </w:rPr>
        <w:t xml:space="preserve"> 246</w:t>
      </w:r>
      <w:r>
        <w:rPr>
          <w:rtl/>
        </w:rPr>
        <w:t xml:space="preserve"> / 245.</w:t>
      </w:r>
    </w:p>
    <w:p w:rsidR="006E7D9D" w:rsidRDefault="006E7D9D" w:rsidP="00D351B6">
      <w:pPr>
        <w:pStyle w:val="libFootnote0"/>
        <w:rPr>
          <w:rtl/>
        </w:rPr>
      </w:pPr>
      <w:r>
        <w:rPr>
          <w:rtl/>
        </w:rPr>
        <w:t>4</w:t>
      </w:r>
      <w:r w:rsidR="00A617A7">
        <w:rPr>
          <w:rtl/>
        </w:rPr>
        <w:t xml:space="preserve"> - </w:t>
      </w:r>
      <w:r>
        <w:rPr>
          <w:rtl/>
        </w:rPr>
        <w:t>الكافي 1: 48 / 22.</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عن أبيه مرسلاً قال: قال أبو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لا تت</w:t>
      </w:r>
      <w:r>
        <w:rPr>
          <w:rFonts w:hint="cs"/>
          <w:rtl/>
        </w:rPr>
        <w:t>ّ</w:t>
      </w:r>
      <w:r>
        <w:rPr>
          <w:rtl/>
        </w:rPr>
        <w:t>خذوا من دون الله وليجة، فلا تكونوا مؤمنين، ف</w:t>
      </w:r>
      <w:r>
        <w:rPr>
          <w:rFonts w:hint="cs"/>
          <w:rtl/>
        </w:rPr>
        <w:t>إ</w:t>
      </w:r>
      <w:r>
        <w:rPr>
          <w:rtl/>
        </w:rPr>
        <w:t>ن</w:t>
      </w:r>
      <w:r>
        <w:rPr>
          <w:rFonts w:hint="cs"/>
          <w:rtl/>
        </w:rPr>
        <w:t>َّ</w:t>
      </w:r>
      <w:r>
        <w:rPr>
          <w:rtl/>
        </w:rPr>
        <w:t xml:space="preserve"> كل</w:t>
      </w:r>
      <w:r>
        <w:rPr>
          <w:rFonts w:hint="cs"/>
          <w:rtl/>
        </w:rPr>
        <w:t>ّ</w:t>
      </w:r>
      <w:r>
        <w:rPr>
          <w:rtl/>
        </w:rPr>
        <w:t xml:space="preserve"> سبب ونسب وقرابة ووليجه </w:t>
      </w:r>
      <w:r w:rsidRPr="006E7D9D">
        <w:rPr>
          <w:rStyle w:val="libFootnotenumChar"/>
          <w:rtl/>
        </w:rPr>
        <w:t>(1)</w:t>
      </w:r>
      <w:r>
        <w:rPr>
          <w:rtl/>
        </w:rPr>
        <w:t xml:space="preserve"> وبدعة وشبهة منقطع، </w:t>
      </w:r>
      <w:r w:rsidR="00D351B6">
        <w:rPr>
          <w:rtl/>
        </w:rPr>
        <w:t xml:space="preserve">إلّا </w:t>
      </w:r>
      <w:r>
        <w:rPr>
          <w:rtl/>
        </w:rPr>
        <w:t>ما أثبت القرآن.</w:t>
      </w:r>
    </w:p>
    <w:p w:rsidR="006E7D9D" w:rsidRDefault="006E7D9D" w:rsidP="00A617A7">
      <w:pPr>
        <w:pStyle w:val="libNormal"/>
        <w:rPr>
          <w:rtl/>
        </w:rPr>
      </w:pPr>
      <w:r w:rsidRPr="00CE5C2A">
        <w:rPr>
          <w:rStyle w:val="libNormalChar"/>
          <w:rtl/>
        </w:rPr>
        <w:t>[ 33386 ]</w:t>
      </w:r>
      <w:r>
        <w:rPr>
          <w:rtl/>
        </w:rPr>
        <w:t xml:space="preserve"> 5</w:t>
      </w:r>
      <w:r w:rsidR="00A617A7">
        <w:rPr>
          <w:rFonts w:hint="cs"/>
          <w:rtl/>
        </w:rPr>
        <w:t xml:space="preserve"> - </w:t>
      </w:r>
      <w:r>
        <w:rPr>
          <w:rtl/>
        </w:rPr>
        <w:t xml:space="preserve">وعنهم، عن أحمد بن محمّد بن خالد، عن أبيه، عن عبد الله بن المغيرة، عن عبد الله بن مسكان،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إي</w:t>
      </w:r>
      <w:r>
        <w:rPr>
          <w:rFonts w:hint="cs"/>
          <w:rtl/>
        </w:rPr>
        <w:t>ّ</w:t>
      </w:r>
      <w:r>
        <w:rPr>
          <w:rtl/>
        </w:rPr>
        <w:t>اكم وهؤلاء الرؤساء ال</w:t>
      </w:r>
      <w:r>
        <w:rPr>
          <w:rFonts w:hint="cs"/>
          <w:rtl/>
        </w:rPr>
        <w:t>ّ</w:t>
      </w:r>
      <w:r>
        <w:rPr>
          <w:rtl/>
        </w:rPr>
        <w:t xml:space="preserve">ذين يترأسون، فوالله ما خفقت النعال خلف رجل، </w:t>
      </w:r>
      <w:r w:rsidR="00D351B6">
        <w:rPr>
          <w:rtl/>
        </w:rPr>
        <w:t xml:space="preserve">إلّا </w:t>
      </w:r>
      <w:r>
        <w:rPr>
          <w:rtl/>
        </w:rPr>
        <w:t>هلك وأهلك.</w:t>
      </w:r>
    </w:p>
    <w:p w:rsidR="006E7D9D" w:rsidRDefault="006E7D9D" w:rsidP="00F871B9">
      <w:pPr>
        <w:pStyle w:val="libNormal"/>
        <w:rPr>
          <w:rtl/>
        </w:rPr>
      </w:pPr>
      <w:r w:rsidRPr="00CE5C2A">
        <w:rPr>
          <w:rStyle w:val="libNormalChar"/>
          <w:rtl/>
        </w:rPr>
        <w:t>[ 33387 ]</w:t>
      </w:r>
      <w:r>
        <w:rPr>
          <w:rtl/>
        </w:rPr>
        <w:t xml:space="preserve"> 6</w:t>
      </w:r>
      <w:r w:rsidR="00A617A7">
        <w:rPr>
          <w:rFonts w:hint="cs"/>
          <w:rtl/>
        </w:rPr>
        <w:t xml:space="preserve"> - </w:t>
      </w:r>
      <w:r>
        <w:rPr>
          <w:rtl/>
        </w:rPr>
        <w:t>وعن محمّد بن يحيى، عن أحمد بن محمّد بن عيسى، عن الحسن بن أي</w:t>
      </w:r>
      <w:r>
        <w:rPr>
          <w:rFonts w:hint="cs"/>
          <w:rtl/>
        </w:rPr>
        <w:t>ّ</w:t>
      </w:r>
      <w:r>
        <w:rPr>
          <w:rtl/>
        </w:rPr>
        <w:t xml:space="preserve">وب، عن أبي عقيلة الصيرفي، عن كرام، عن أبي حمزة الثمالي، قال: 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إي</w:t>
      </w:r>
      <w:r>
        <w:rPr>
          <w:rFonts w:hint="cs"/>
          <w:rtl/>
        </w:rPr>
        <w:t>ّ</w:t>
      </w:r>
      <w:r>
        <w:rPr>
          <w:rtl/>
        </w:rPr>
        <w:t>اك والرياسة، وإي</w:t>
      </w:r>
      <w:r>
        <w:rPr>
          <w:rFonts w:hint="cs"/>
          <w:rtl/>
        </w:rPr>
        <w:t>ّ</w:t>
      </w:r>
      <w:r>
        <w:rPr>
          <w:rtl/>
        </w:rPr>
        <w:t>اك أن تطأ أعقاب الرجال، قلت: جعلت فداك، أم</w:t>
      </w:r>
      <w:r>
        <w:rPr>
          <w:rFonts w:hint="cs"/>
          <w:rtl/>
        </w:rPr>
        <w:t>ّ</w:t>
      </w:r>
      <w:r>
        <w:rPr>
          <w:rtl/>
        </w:rPr>
        <w:t>ا الرياسة فقد عرفتها، وأم</w:t>
      </w:r>
      <w:r>
        <w:rPr>
          <w:rFonts w:hint="cs"/>
          <w:rtl/>
        </w:rPr>
        <w:t>ّ</w:t>
      </w:r>
      <w:r>
        <w:rPr>
          <w:rtl/>
        </w:rPr>
        <w:t>ا أن أطأ أعقاب الرجال،</w:t>
      </w:r>
      <w:r>
        <w:rPr>
          <w:rFonts w:hint="cs"/>
          <w:rtl/>
        </w:rPr>
        <w:t xml:space="preserve"> </w:t>
      </w:r>
      <w:r>
        <w:rPr>
          <w:rtl/>
        </w:rPr>
        <w:t xml:space="preserve">فما ثلثا </w:t>
      </w:r>
      <w:r w:rsidRPr="006E7D9D">
        <w:rPr>
          <w:rStyle w:val="libFootnotenumChar"/>
          <w:rtl/>
        </w:rPr>
        <w:t>(</w:t>
      </w:r>
      <w:r w:rsidR="00F871B9">
        <w:rPr>
          <w:rStyle w:val="libFootnotenumChar"/>
          <w:rFonts w:hint="cs"/>
          <w:rtl/>
        </w:rPr>
        <w:t>2</w:t>
      </w:r>
      <w:r w:rsidRPr="006E7D9D">
        <w:rPr>
          <w:rStyle w:val="libFootnotenumChar"/>
          <w:rtl/>
        </w:rPr>
        <w:t>)</w:t>
      </w:r>
      <w:r>
        <w:rPr>
          <w:rtl/>
        </w:rPr>
        <w:t xml:space="preserve"> ما في يدي </w:t>
      </w:r>
      <w:r w:rsidR="00D351B6">
        <w:rPr>
          <w:rtl/>
        </w:rPr>
        <w:t xml:space="preserve">إلّا </w:t>
      </w:r>
      <w:r>
        <w:rPr>
          <w:rtl/>
        </w:rPr>
        <w:t>مم</w:t>
      </w:r>
      <w:r>
        <w:rPr>
          <w:rFonts w:hint="cs"/>
          <w:rtl/>
        </w:rPr>
        <w:t>ّ</w:t>
      </w:r>
      <w:r>
        <w:rPr>
          <w:rtl/>
        </w:rPr>
        <w:t>ا وطئت أعقاب الرجال، فقال لي: ليس حيث تذهب، إي</w:t>
      </w:r>
      <w:r>
        <w:rPr>
          <w:rFonts w:hint="cs"/>
          <w:rtl/>
        </w:rPr>
        <w:t>ّ</w:t>
      </w:r>
      <w:r>
        <w:rPr>
          <w:rtl/>
        </w:rPr>
        <w:t>اك أن تنصب رجلا دون الحج</w:t>
      </w:r>
      <w:r>
        <w:rPr>
          <w:rFonts w:hint="cs"/>
          <w:rtl/>
        </w:rPr>
        <w:t>ّ</w:t>
      </w:r>
      <w:r>
        <w:rPr>
          <w:rtl/>
        </w:rPr>
        <w:t>ة، فتصد</w:t>
      </w:r>
      <w:r>
        <w:rPr>
          <w:rFonts w:hint="cs"/>
          <w:rtl/>
        </w:rPr>
        <w:t>ّ</w:t>
      </w:r>
      <w:r>
        <w:rPr>
          <w:rtl/>
        </w:rPr>
        <w:t>قه في كل</w:t>
      </w:r>
      <w:r>
        <w:rPr>
          <w:rFonts w:hint="cs"/>
          <w:rtl/>
        </w:rPr>
        <w:t>ّ</w:t>
      </w:r>
      <w:r>
        <w:rPr>
          <w:rtl/>
        </w:rPr>
        <w:t xml:space="preserve"> ما قال.</w:t>
      </w:r>
    </w:p>
    <w:p w:rsidR="006E7D9D" w:rsidRDefault="006E7D9D" w:rsidP="00F871B9">
      <w:pPr>
        <w:pStyle w:val="libNormal"/>
        <w:rPr>
          <w:rtl/>
        </w:rPr>
      </w:pPr>
      <w:r>
        <w:rPr>
          <w:rtl/>
        </w:rPr>
        <w:t xml:space="preserve">ورواه الصدوق في </w:t>
      </w:r>
      <w:r w:rsidRPr="00D351B6">
        <w:rPr>
          <w:rStyle w:val="libNormalChar"/>
          <w:rtl/>
        </w:rPr>
        <w:t xml:space="preserve">( </w:t>
      </w:r>
      <w:r>
        <w:rPr>
          <w:rtl/>
        </w:rPr>
        <w:t>معاني الأخبار</w:t>
      </w:r>
      <w:r w:rsidRPr="00D351B6">
        <w:rPr>
          <w:rStyle w:val="libNormalChar"/>
          <w:rtl/>
        </w:rPr>
        <w:t xml:space="preserve"> )</w:t>
      </w:r>
      <w:r>
        <w:rPr>
          <w:rtl/>
        </w:rPr>
        <w:t xml:space="preserve"> عن محمّد بن عليّ ماجيلويه، عن عم</w:t>
      </w:r>
      <w:r>
        <w:rPr>
          <w:rFonts w:hint="cs"/>
          <w:rtl/>
        </w:rPr>
        <w:t>ّ</w:t>
      </w:r>
      <w:r>
        <w:rPr>
          <w:rtl/>
        </w:rPr>
        <w:t>ه، عن محمّد بن عليّ الكوفي، عن حسين بن أي</w:t>
      </w:r>
      <w:r>
        <w:rPr>
          <w:rFonts w:hint="cs"/>
          <w:rtl/>
        </w:rPr>
        <w:t>ّ</w:t>
      </w:r>
      <w:r>
        <w:rPr>
          <w:rtl/>
        </w:rPr>
        <w:t xml:space="preserve">وب بن أبي عقيلة الصيرفي، عن كرام مثله </w:t>
      </w:r>
      <w:r w:rsidRPr="006E7D9D">
        <w:rPr>
          <w:rStyle w:val="libFootnotenumChar"/>
          <w:rtl/>
        </w:rPr>
        <w:t>(</w:t>
      </w:r>
      <w:r w:rsidR="00F871B9">
        <w:rPr>
          <w:rStyle w:val="libFootnotenumChar"/>
          <w:rFonts w:hint="cs"/>
          <w:rtl/>
        </w:rPr>
        <w:t>3</w:t>
      </w:r>
      <w:r w:rsidRPr="006E7D9D">
        <w:rPr>
          <w:rStyle w:val="libFootnotenumChar"/>
          <w:rtl/>
        </w:rPr>
        <w:t>)</w:t>
      </w:r>
      <w:r>
        <w:rPr>
          <w:rtl/>
        </w:rPr>
        <w:t>.</w:t>
      </w:r>
    </w:p>
    <w:p w:rsidR="006E7D9D" w:rsidRDefault="006E7D9D" w:rsidP="00A617A7">
      <w:pPr>
        <w:pStyle w:val="libNormal"/>
        <w:rPr>
          <w:rtl/>
        </w:rPr>
      </w:pPr>
      <w:r w:rsidRPr="00CE5C2A">
        <w:rPr>
          <w:rStyle w:val="libNormalChar"/>
          <w:rtl/>
        </w:rPr>
        <w:t>[ 33388 ]</w:t>
      </w:r>
      <w:r>
        <w:rPr>
          <w:rtl/>
        </w:rPr>
        <w:t xml:space="preserve"> 7</w:t>
      </w:r>
      <w:r w:rsidR="00A617A7">
        <w:rPr>
          <w:rFonts w:hint="cs"/>
          <w:rtl/>
        </w:rPr>
        <w:t xml:space="preserve"> - </w:t>
      </w:r>
      <w:r>
        <w:rPr>
          <w:rtl/>
        </w:rPr>
        <w:t>وعن عليّ</w:t>
      </w:r>
      <w:r>
        <w:rPr>
          <w:rFonts w:hint="cs"/>
          <w:rtl/>
        </w:rPr>
        <w:t>ِ</w:t>
      </w:r>
      <w:r>
        <w:rPr>
          <w:rtl/>
        </w:rPr>
        <w:t xml:space="preserve"> بن إبراهيم، عن محمّد بن عيسى، عن </w:t>
      </w:r>
    </w:p>
    <w:p w:rsidR="006E7D9D" w:rsidRPr="00296D77" w:rsidRDefault="00D351B6" w:rsidP="00D351B6">
      <w:pPr>
        <w:pStyle w:val="libLine"/>
        <w:rPr>
          <w:rtl/>
        </w:rPr>
      </w:pPr>
      <w:r>
        <w:rPr>
          <w:rFonts w:hint="cs"/>
          <w:rtl/>
        </w:rPr>
        <w:t>____________________</w:t>
      </w:r>
    </w:p>
    <w:p w:rsidR="006E7D9D" w:rsidRPr="006D3E22" w:rsidRDefault="006E7D9D" w:rsidP="00D351B6">
      <w:pPr>
        <w:pStyle w:val="libFootnote0"/>
        <w:rPr>
          <w:rtl/>
        </w:rPr>
      </w:pPr>
      <w:r w:rsidRPr="006D3E22">
        <w:rPr>
          <w:rtl/>
        </w:rPr>
        <w:t>(1) وليجة الرجل</w:t>
      </w:r>
      <w:r>
        <w:rPr>
          <w:rtl/>
        </w:rPr>
        <w:t>:</w:t>
      </w:r>
      <w:r w:rsidRPr="006D3E22">
        <w:rPr>
          <w:rtl/>
        </w:rPr>
        <w:t xml:space="preserve"> خاصته وبطان</w:t>
      </w:r>
      <w:r>
        <w:rPr>
          <w:rtl/>
        </w:rPr>
        <w:t xml:space="preserve">ته، « </w:t>
      </w:r>
      <w:r w:rsidRPr="00F871B9">
        <w:rPr>
          <w:rtl/>
        </w:rPr>
        <w:t>الصحاح ( ولج ) 1: 348</w:t>
      </w:r>
      <w:r>
        <w:rPr>
          <w:rtl/>
        </w:rPr>
        <w:t xml:space="preserve"> »</w:t>
      </w:r>
      <w:r>
        <w:rPr>
          <w:rFonts w:hint="cs"/>
          <w:rtl/>
        </w:rPr>
        <w:t>.</w:t>
      </w:r>
    </w:p>
    <w:p w:rsidR="006E7D9D" w:rsidRDefault="006E7D9D" w:rsidP="00D351B6">
      <w:pPr>
        <w:pStyle w:val="libFootnote0"/>
        <w:rPr>
          <w:rtl/>
        </w:rPr>
      </w:pPr>
      <w:r>
        <w:rPr>
          <w:rtl/>
        </w:rPr>
        <w:t>5</w:t>
      </w:r>
      <w:r w:rsidR="00A617A7">
        <w:rPr>
          <w:rtl/>
        </w:rPr>
        <w:t xml:space="preserve"> - </w:t>
      </w:r>
      <w:r>
        <w:rPr>
          <w:rtl/>
        </w:rPr>
        <w:t>الكافي 2: 225 / 3.</w:t>
      </w:r>
    </w:p>
    <w:p w:rsidR="006E7D9D" w:rsidRDefault="006E7D9D" w:rsidP="00D351B6">
      <w:pPr>
        <w:pStyle w:val="libFootnote0"/>
        <w:rPr>
          <w:rtl/>
        </w:rPr>
      </w:pPr>
      <w:r>
        <w:rPr>
          <w:rtl/>
        </w:rPr>
        <w:t>6</w:t>
      </w:r>
      <w:r w:rsidR="00A617A7">
        <w:rPr>
          <w:rtl/>
        </w:rPr>
        <w:t xml:space="preserve"> - </w:t>
      </w:r>
      <w:r>
        <w:rPr>
          <w:rtl/>
        </w:rPr>
        <w:t>الكافي 2: 225 / 5.</w:t>
      </w:r>
    </w:p>
    <w:p w:rsidR="006E7D9D" w:rsidRPr="006D3E22" w:rsidRDefault="006E7D9D" w:rsidP="00F871B9">
      <w:pPr>
        <w:pStyle w:val="libFootnote0"/>
        <w:rPr>
          <w:rtl/>
        </w:rPr>
      </w:pPr>
      <w:r w:rsidRPr="006D3E22">
        <w:rPr>
          <w:rtl/>
        </w:rPr>
        <w:t>(</w:t>
      </w:r>
      <w:r w:rsidR="00F871B9">
        <w:rPr>
          <w:rFonts w:hint="cs"/>
          <w:rtl/>
        </w:rPr>
        <w:t>2</w:t>
      </w:r>
      <w:r w:rsidRPr="006D3E22">
        <w:rPr>
          <w:rtl/>
        </w:rPr>
        <w:t xml:space="preserve">) </w:t>
      </w:r>
      <w:r>
        <w:rPr>
          <w:rtl/>
        </w:rPr>
        <w:t>في نسخ</w:t>
      </w:r>
      <w:r w:rsidRPr="00F871B9">
        <w:rPr>
          <w:rtl/>
        </w:rPr>
        <w:t>ة: نلت ( هامش المخطوط ).</w:t>
      </w:r>
    </w:p>
    <w:p w:rsidR="006E7D9D" w:rsidRPr="006D3E22" w:rsidRDefault="006E7D9D" w:rsidP="00F871B9">
      <w:pPr>
        <w:pStyle w:val="libFootnote0"/>
        <w:rPr>
          <w:rtl/>
        </w:rPr>
      </w:pPr>
      <w:r w:rsidRPr="006D3E22">
        <w:rPr>
          <w:rtl/>
        </w:rPr>
        <w:t>(</w:t>
      </w:r>
      <w:r w:rsidR="00F871B9">
        <w:rPr>
          <w:rFonts w:hint="cs"/>
          <w:rtl/>
        </w:rPr>
        <w:t>3</w:t>
      </w:r>
      <w:r w:rsidRPr="006D3E22">
        <w:rPr>
          <w:rtl/>
        </w:rPr>
        <w:t>) معاني ال</w:t>
      </w:r>
      <w:r>
        <w:rPr>
          <w:rFonts w:hint="cs"/>
          <w:rtl/>
        </w:rPr>
        <w:t>أ</w:t>
      </w:r>
      <w:r w:rsidRPr="006D3E22">
        <w:rPr>
          <w:rtl/>
        </w:rPr>
        <w:t>خبار</w:t>
      </w:r>
      <w:r>
        <w:rPr>
          <w:rtl/>
        </w:rPr>
        <w:t>:</w:t>
      </w:r>
      <w:r w:rsidRPr="006D3E22">
        <w:rPr>
          <w:rtl/>
        </w:rPr>
        <w:t xml:space="preserve"> 169</w:t>
      </w:r>
      <w:r>
        <w:rPr>
          <w:rtl/>
        </w:rPr>
        <w:t xml:space="preserve"> / 1.</w:t>
      </w:r>
    </w:p>
    <w:p w:rsidR="006E7D9D" w:rsidRDefault="006E7D9D" w:rsidP="00D351B6">
      <w:pPr>
        <w:pStyle w:val="libFootnote0"/>
        <w:rPr>
          <w:rtl/>
        </w:rPr>
      </w:pPr>
      <w:r>
        <w:rPr>
          <w:rtl/>
        </w:rPr>
        <w:t>7</w:t>
      </w:r>
      <w:r w:rsidR="00A617A7">
        <w:rPr>
          <w:rtl/>
        </w:rPr>
        <w:t xml:space="preserve"> - </w:t>
      </w:r>
      <w:r>
        <w:rPr>
          <w:rtl/>
        </w:rPr>
        <w:t>الكافي 2: 292 / 4.</w:t>
      </w:r>
    </w:p>
    <w:p w:rsidR="006E7D9D" w:rsidRDefault="006E7D9D" w:rsidP="00D351B6">
      <w:pPr>
        <w:pStyle w:val="libNormal"/>
        <w:rPr>
          <w:rtl/>
        </w:rPr>
      </w:pPr>
      <w:r>
        <w:rPr>
          <w:rtl/>
        </w:rPr>
        <w:br w:type="page"/>
      </w:r>
    </w:p>
    <w:p w:rsidR="006E7D9D" w:rsidRDefault="006E7D9D" w:rsidP="00F871B9">
      <w:pPr>
        <w:pStyle w:val="libNormal0"/>
        <w:rPr>
          <w:rtl/>
        </w:rPr>
      </w:pPr>
      <w:r>
        <w:rPr>
          <w:rtl/>
        </w:rPr>
        <w:lastRenderedPageBreak/>
        <w:t xml:space="preserve">يونس، عن ابن بكير، عن ضريس،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قول الله عزّ</w:t>
      </w:r>
      <w:r>
        <w:rPr>
          <w:rFonts w:hint="cs"/>
          <w:rtl/>
        </w:rPr>
        <w:t>َ</w:t>
      </w:r>
      <w:r>
        <w:rPr>
          <w:rtl/>
        </w:rPr>
        <w:t xml:space="preserve"> وجلّ</w:t>
      </w:r>
      <w:r>
        <w:rPr>
          <w:rFonts w:hint="cs"/>
          <w:rtl/>
        </w:rPr>
        <w:t>َ</w:t>
      </w:r>
      <w:r>
        <w:rPr>
          <w:rtl/>
        </w:rPr>
        <w:t xml:space="preserve">: </w:t>
      </w:r>
      <w:r w:rsidRPr="00F871B9">
        <w:rPr>
          <w:rStyle w:val="libAlaemChar"/>
          <w:rtl/>
        </w:rPr>
        <w:t>(</w:t>
      </w:r>
      <w:r w:rsidRPr="00D351B6">
        <w:rPr>
          <w:rStyle w:val="libNormalChar"/>
          <w:rFonts w:hint="cs"/>
          <w:rtl/>
        </w:rPr>
        <w:t xml:space="preserve"> </w:t>
      </w:r>
      <w:r w:rsidRPr="006E7D9D">
        <w:rPr>
          <w:rStyle w:val="libAieChar"/>
          <w:rFonts w:hint="cs"/>
          <w:rtl/>
        </w:rPr>
        <w:t xml:space="preserve">وَمَا يُؤْمِنُ أَكْثَرُهُم بِاللهِ </w:t>
      </w:r>
      <w:r w:rsidR="00D351B6">
        <w:rPr>
          <w:rStyle w:val="libAieChar"/>
          <w:rFonts w:hint="cs"/>
          <w:rtl/>
        </w:rPr>
        <w:t xml:space="preserve">إلّا </w:t>
      </w:r>
      <w:r w:rsidRPr="006E7D9D">
        <w:rPr>
          <w:rStyle w:val="libAieChar"/>
          <w:rFonts w:hint="cs"/>
          <w:rtl/>
        </w:rPr>
        <w:t>وَهُم مُّشْرِكُونَ</w:t>
      </w:r>
      <w:r w:rsidRPr="00D351B6">
        <w:rPr>
          <w:rStyle w:val="libNormalChar"/>
          <w:rtl/>
        </w:rPr>
        <w:t xml:space="preserve"> </w:t>
      </w:r>
      <w:r w:rsidRPr="00F871B9">
        <w:rPr>
          <w:rStyle w:val="libAlaemChar"/>
          <w:rtl/>
        </w:rPr>
        <w:t>)</w:t>
      </w:r>
      <w:r>
        <w:rPr>
          <w:rtl/>
        </w:rPr>
        <w:t xml:space="preserve"> </w:t>
      </w:r>
      <w:r w:rsidRPr="006E7D9D">
        <w:rPr>
          <w:rStyle w:val="libFootnotenumChar"/>
          <w:rtl/>
        </w:rPr>
        <w:t>(1)</w:t>
      </w:r>
      <w:r>
        <w:rPr>
          <w:rtl/>
        </w:rPr>
        <w:t xml:space="preserve"> قال: شرك طاعة، وليس شرك عبادة، وعن قوله عزّ</w:t>
      </w:r>
      <w:r>
        <w:rPr>
          <w:rFonts w:hint="cs"/>
          <w:rtl/>
        </w:rPr>
        <w:t>َ</w:t>
      </w:r>
      <w:r>
        <w:rPr>
          <w:rtl/>
        </w:rPr>
        <w:t xml:space="preserve"> وجلّ</w:t>
      </w:r>
      <w:r>
        <w:rPr>
          <w:rFonts w:hint="cs"/>
          <w:rtl/>
        </w:rPr>
        <w:t>َ</w:t>
      </w:r>
      <w:r>
        <w:rPr>
          <w:rtl/>
        </w:rPr>
        <w:t xml:space="preserve">: </w:t>
      </w:r>
      <w:r w:rsidR="00F871B9" w:rsidRPr="00F871B9">
        <w:rPr>
          <w:rStyle w:val="libAlaemChar"/>
          <w:rtl/>
        </w:rPr>
        <w:t>(</w:t>
      </w:r>
      <w:r w:rsidRPr="00D351B6">
        <w:rPr>
          <w:rStyle w:val="libNormalChar"/>
          <w:rFonts w:hint="cs"/>
          <w:rtl/>
        </w:rPr>
        <w:t xml:space="preserve"> </w:t>
      </w:r>
      <w:r w:rsidRPr="006E7D9D">
        <w:rPr>
          <w:rStyle w:val="libAieChar"/>
          <w:rFonts w:hint="cs"/>
          <w:rtl/>
        </w:rPr>
        <w:t>وَمِنَ النَّاسِ مَن يَعْبُدُ اللهَ</w:t>
      </w:r>
      <w:r>
        <w:rPr>
          <w:rStyle w:val="libAieChar"/>
          <w:rFonts w:hint="cs"/>
          <w:rtl/>
        </w:rPr>
        <w:t xml:space="preserve"> </w:t>
      </w:r>
      <w:r w:rsidRPr="006E7D9D">
        <w:rPr>
          <w:rStyle w:val="libAieChar"/>
          <w:rFonts w:hint="cs"/>
          <w:rtl/>
        </w:rPr>
        <w:t>عَلَىٰ حَرْفٍ</w:t>
      </w:r>
      <w:r w:rsidRPr="00D351B6">
        <w:rPr>
          <w:rStyle w:val="libNormalChar"/>
          <w:rtl/>
        </w:rPr>
        <w:t xml:space="preserve"> </w:t>
      </w:r>
      <w:r w:rsidR="00F871B9" w:rsidRPr="00F871B9">
        <w:rPr>
          <w:rStyle w:val="libAlaemChar"/>
          <w:rtl/>
        </w:rPr>
        <w:t>)</w:t>
      </w:r>
      <w:r>
        <w:rPr>
          <w:rtl/>
        </w:rPr>
        <w:t xml:space="preserve"> </w:t>
      </w:r>
      <w:r w:rsidRPr="006E7D9D">
        <w:rPr>
          <w:rStyle w:val="libFootnotenumChar"/>
          <w:rtl/>
        </w:rPr>
        <w:t>(2)</w:t>
      </w:r>
      <w:r>
        <w:rPr>
          <w:rtl/>
        </w:rPr>
        <w:t xml:space="preserve"> قال: إن</w:t>
      </w:r>
      <w:r>
        <w:rPr>
          <w:rFonts w:hint="cs"/>
          <w:rtl/>
        </w:rPr>
        <w:t>َّ</w:t>
      </w:r>
      <w:r>
        <w:rPr>
          <w:rtl/>
        </w:rPr>
        <w:t xml:space="preserve"> ال</w:t>
      </w:r>
      <w:r>
        <w:rPr>
          <w:rFonts w:hint="cs"/>
          <w:rtl/>
        </w:rPr>
        <w:t>آ</w:t>
      </w:r>
      <w:r>
        <w:rPr>
          <w:rtl/>
        </w:rPr>
        <w:t>ية تنزل في الرجل، ثمّ</w:t>
      </w:r>
      <w:r>
        <w:rPr>
          <w:rFonts w:hint="cs"/>
          <w:rtl/>
        </w:rPr>
        <w:t>َ</w:t>
      </w:r>
      <w:r>
        <w:rPr>
          <w:rtl/>
        </w:rPr>
        <w:t xml:space="preserve"> تكون في أتباعه،</w:t>
      </w:r>
      <w:r>
        <w:rPr>
          <w:rFonts w:hint="cs"/>
          <w:rtl/>
        </w:rPr>
        <w:t xml:space="preserve"> </w:t>
      </w:r>
      <w:r>
        <w:rPr>
          <w:rtl/>
        </w:rPr>
        <w:t>قال: قلت: كل</w:t>
      </w:r>
      <w:r>
        <w:rPr>
          <w:rFonts w:hint="cs"/>
          <w:rtl/>
        </w:rPr>
        <w:t>ّ</w:t>
      </w:r>
      <w:r>
        <w:rPr>
          <w:rtl/>
        </w:rPr>
        <w:t xml:space="preserve"> من نصب دونكم شيئاً فهو مم</w:t>
      </w:r>
      <w:r>
        <w:rPr>
          <w:rFonts w:hint="cs"/>
          <w:rtl/>
        </w:rPr>
        <w:t>ّ</w:t>
      </w:r>
      <w:r>
        <w:rPr>
          <w:rtl/>
        </w:rPr>
        <w:t>ن يعبد</w:t>
      </w:r>
      <w:r>
        <w:rPr>
          <w:rFonts w:hint="cs"/>
          <w:rtl/>
        </w:rPr>
        <w:t xml:space="preserve"> </w:t>
      </w:r>
      <w:r>
        <w:rPr>
          <w:rtl/>
        </w:rPr>
        <w:t>الله على حرف</w:t>
      </w:r>
      <w:r>
        <w:rPr>
          <w:rFonts w:hint="cs"/>
          <w:rtl/>
        </w:rPr>
        <w:t xml:space="preserve"> </w:t>
      </w:r>
      <w:r>
        <w:rPr>
          <w:rtl/>
        </w:rPr>
        <w:t>؟ فقال: نعم، وقد يكون محضا</w:t>
      </w:r>
      <w:r>
        <w:rPr>
          <w:rFonts w:hint="cs"/>
          <w:rtl/>
        </w:rPr>
        <w:t>ً</w:t>
      </w:r>
      <w:r>
        <w:rPr>
          <w:rtl/>
        </w:rPr>
        <w:t>.</w:t>
      </w:r>
    </w:p>
    <w:p w:rsidR="006E7D9D" w:rsidRDefault="006E7D9D" w:rsidP="00A617A7">
      <w:pPr>
        <w:pStyle w:val="libNormal"/>
        <w:rPr>
          <w:rtl/>
        </w:rPr>
      </w:pPr>
      <w:r w:rsidRPr="00CE5C2A">
        <w:rPr>
          <w:rStyle w:val="libNormalChar"/>
          <w:rtl/>
        </w:rPr>
        <w:t>[ 33389 ]</w:t>
      </w:r>
      <w:r>
        <w:rPr>
          <w:rtl/>
        </w:rPr>
        <w:t xml:space="preserve"> 8</w:t>
      </w:r>
      <w:r w:rsidR="00A617A7">
        <w:rPr>
          <w:rFonts w:hint="cs"/>
          <w:rtl/>
        </w:rPr>
        <w:t xml:space="preserve"> - </w:t>
      </w:r>
      <w:r>
        <w:rPr>
          <w:rtl/>
        </w:rPr>
        <w:t xml:space="preserve">وعنه، عن أبيه وعن عليّ بن محمّد، عن صالح بن أبي حمّاد جميعاً، عن ابن أبي عمير، عن رجل،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من أطاع رجلا</w:t>
      </w:r>
      <w:r>
        <w:rPr>
          <w:rFonts w:hint="cs"/>
          <w:rtl/>
        </w:rPr>
        <w:t>ً</w:t>
      </w:r>
      <w:r>
        <w:rPr>
          <w:rtl/>
        </w:rPr>
        <w:t xml:space="preserve"> في معصية فقد عبده.</w:t>
      </w:r>
    </w:p>
    <w:p w:rsidR="006E7D9D" w:rsidRDefault="006E7D9D" w:rsidP="00A617A7">
      <w:pPr>
        <w:pStyle w:val="libNormal"/>
        <w:rPr>
          <w:rtl/>
        </w:rPr>
      </w:pPr>
      <w:r w:rsidRPr="00CE5C2A">
        <w:rPr>
          <w:rStyle w:val="libNormalChar"/>
          <w:rtl/>
        </w:rPr>
        <w:t>[ 33390 ]</w:t>
      </w:r>
      <w:r>
        <w:rPr>
          <w:rtl/>
        </w:rPr>
        <w:t xml:space="preserve"> 9</w:t>
      </w:r>
      <w:r w:rsidR="00A617A7">
        <w:rPr>
          <w:rFonts w:hint="cs"/>
          <w:rtl/>
        </w:rPr>
        <w:t xml:space="preserve"> - </w:t>
      </w:r>
      <w:r>
        <w:rPr>
          <w:rtl/>
        </w:rPr>
        <w:t>وعن الحسين بن محمّد، عن معل</w:t>
      </w:r>
      <w:r>
        <w:rPr>
          <w:rFonts w:hint="cs"/>
          <w:rtl/>
        </w:rPr>
        <w:t>ّ</w:t>
      </w:r>
      <w:r>
        <w:rPr>
          <w:rtl/>
        </w:rPr>
        <w:t>ى بن محمّد، عن أحمد ابن محمّد بن إبراهيم الأرمني، عن الحسن بن عليّ</w:t>
      </w:r>
      <w:r>
        <w:rPr>
          <w:rFonts w:hint="cs"/>
          <w:rtl/>
        </w:rPr>
        <w:t>ِ</w:t>
      </w:r>
      <w:r>
        <w:rPr>
          <w:rtl/>
        </w:rPr>
        <w:t xml:space="preserve"> بن يقطين،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من أصغى إلى ناطق فقد عبده، ف</w:t>
      </w:r>
      <w:r>
        <w:rPr>
          <w:rFonts w:hint="cs"/>
          <w:rtl/>
        </w:rPr>
        <w:t>إ</w:t>
      </w:r>
      <w:r>
        <w:rPr>
          <w:rtl/>
        </w:rPr>
        <w:t>ن كان الناطق يؤدي عن الله فقد عبد الله، وإن كان الناطق يؤد</w:t>
      </w:r>
      <w:r>
        <w:rPr>
          <w:rFonts w:hint="cs"/>
          <w:rtl/>
        </w:rPr>
        <w:t>ِّ</w:t>
      </w:r>
      <w:r>
        <w:rPr>
          <w:rtl/>
        </w:rPr>
        <w:t>ي عن الشيطان فقد عبد الشيطان.</w:t>
      </w:r>
    </w:p>
    <w:p w:rsidR="006E7D9D" w:rsidRDefault="006E7D9D" w:rsidP="00F871B9">
      <w:pPr>
        <w:pStyle w:val="libNormal"/>
        <w:rPr>
          <w:rtl/>
        </w:rPr>
      </w:pPr>
      <w:r w:rsidRPr="00CE5C2A">
        <w:rPr>
          <w:rStyle w:val="libNormalChar"/>
          <w:rtl/>
        </w:rPr>
        <w:t>[ 33391 ]</w:t>
      </w:r>
      <w:r>
        <w:rPr>
          <w:rtl/>
        </w:rPr>
        <w:t xml:space="preserve"> 10</w:t>
      </w:r>
      <w:r w:rsidR="00A617A7">
        <w:rPr>
          <w:rFonts w:hint="cs"/>
          <w:rtl/>
        </w:rPr>
        <w:t xml:space="preserve"> - </w:t>
      </w:r>
      <w:r>
        <w:rPr>
          <w:rtl/>
        </w:rPr>
        <w:t>وعن محمّد بن يحيى، عن أحمد بن أبي زاهر، عن عليّ</w:t>
      </w:r>
      <w:r>
        <w:rPr>
          <w:rFonts w:hint="cs"/>
          <w:rtl/>
        </w:rPr>
        <w:t>ِ</w:t>
      </w:r>
      <w:r>
        <w:rPr>
          <w:rtl/>
        </w:rPr>
        <w:t xml:space="preserve"> بن إسماعيل، عن صفوان بن يحيى، عن عاصم بن حميد، عن أبي إسحاق النحوي،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 </w:t>
      </w:r>
      <w:r>
        <w:rPr>
          <w:rtl/>
        </w:rPr>
        <w:t xml:space="preserve">قال: والله لنحبكم أن تقولوا إذا قلنا، و </w:t>
      </w:r>
      <w:r w:rsidRPr="006E7D9D">
        <w:rPr>
          <w:rStyle w:val="libFootnotenumChar"/>
          <w:rtl/>
        </w:rPr>
        <w:t>(</w:t>
      </w:r>
      <w:r w:rsidR="00F871B9">
        <w:rPr>
          <w:rStyle w:val="libFootnotenumChar"/>
          <w:rFonts w:hint="cs"/>
          <w:rtl/>
        </w:rPr>
        <w:t>3</w:t>
      </w:r>
      <w:r w:rsidRPr="006E7D9D">
        <w:rPr>
          <w:rStyle w:val="libFootnotenumChar"/>
          <w:rtl/>
        </w:rPr>
        <w:t>)</w:t>
      </w:r>
      <w:r>
        <w:rPr>
          <w:rtl/>
        </w:rPr>
        <w:t xml:space="preserve"> تصمتوا إذا صمتنا، ونحن فيما بينكم وبين الله عزّ</w:t>
      </w:r>
      <w:r>
        <w:rPr>
          <w:rFonts w:hint="cs"/>
          <w:rtl/>
        </w:rPr>
        <w:t>َ</w:t>
      </w:r>
      <w:r>
        <w:rPr>
          <w:rtl/>
        </w:rPr>
        <w:t xml:space="preserve"> وجلّ</w:t>
      </w:r>
      <w:r>
        <w:rPr>
          <w:rFonts w:hint="cs"/>
          <w:rtl/>
        </w:rPr>
        <w:t>َ</w:t>
      </w:r>
      <w:r>
        <w:rPr>
          <w:rtl/>
        </w:rPr>
        <w:t>، ما جعل الله لأحد خيرا</w:t>
      </w:r>
      <w:r>
        <w:rPr>
          <w:rFonts w:hint="cs"/>
          <w:rtl/>
        </w:rPr>
        <w:t>ً</w:t>
      </w:r>
      <w:r>
        <w:rPr>
          <w:rtl/>
        </w:rPr>
        <w:t xml:space="preserve"> في خلاف أمرنا.</w:t>
      </w:r>
    </w:p>
    <w:p w:rsidR="006E7D9D" w:rsidRDefault="00D351B6" w:rsidP="00D351B6">
      <w:pPr>
        <w:pStyle w:val="libLine"/>
        <w:rPr>
          <w:rtl/>
        </w:rPr>
      </w:pPr>
      <w:r>
        <w:rPr>
          <w:rtl/>
        </w:rPr>
        <w:t>____________________</w:t>
      </w:r>
    </w:p>
    <w:p w:rsidR="006E7D9D" w:rsidRPr="006D3E22" w:rsidRDefault="006E7D9D" w:rsidP="00D351B6">
      <w:pPr>
        <w:pStyle w:val="libFootnote0"/>
        <w:rPr>
          <w:rtl/>
        </w:rPr>
      </w:pPr>
      <w:r>
        <w:rPr>
          <w:rtl/>
        </w:rPr>
        <w:t>(1) يوسف 12: 106.</w:t>
      </w:r>
    </w:p>
    <w:p w:rsidR="006E7D9D" w:rsidRPr="006D3E22" w:rsidRDefault="006E7D9D" w:rsidP="00D351B6">
      <w:pPr>
        <w:pStyle w:val="libFootnote0"/>
        <w:rPr>
          <w:rtl/>
        </w:rPr>
      </w:pPr>
      <w:r>
        <w:rPr>
          <w:rtl/>
        </w:rPr>
        <w:t>(2) الحج 22: 11.</w:t>
      </w:r>
    </w:p>
    <w:p w:rsidR="006E7D9D" w:rsidRDefault="006E7D9D" w:rsidP="00D351B6">
      <w:pPr>
        <w:pStyle w:val="libFootnote0"/>
        <w:rPr>
          <w:rtl/>
        </w:rPr>
      </w:pPr>
      <w:r>
        <w:rPr>
          <w:rtl/>
        </w:rPr>
        <w:t>8</w:t>
      </w:r>
      <w:r w:rsidR="00A617A7">
        <w:rPr>
          <w:rtl/>
        </w:rPr>
        <w:t xml:space="preserve"> - </w:t>
      </w:r>
      <w:r>
        <w:rPr>
          <w:rtl/>
        </w:rPr>
        <w:t>الكافي 2: 293 / 8.</w:t>
      </w:r>
    </w:p>
    <w:p w:rsidR="006E7D9D" w:rsidRDefault="006E7D9D" w:rsidP="00D351B6">
      <w:pPr>
        <w:pStyle w:val="libFootnote0"/>
        <w:rPr>
          <w:rtl/>
        </w:rPr>
      </w:pPr>
      <w:r>
        <w:rPr>
          <w:rtl/>
        </w:rPr>
        <w:t>9</w:t>
      </w:r>
      <w:r w:rsidR="00A617A7">
        <w:rPr>
          <w:rtl/>
        </w:rPr>
        <w:t xml:space="preserve"> - </w:t>
      </w:r>
      <w:r>
        <w:rPr>
          <w:rtl/>
        </w:rPr>
        <w:t>الكافي 6: 434 / 24.</w:t>
      </w:r>
    </w:p>
    <w:p w:rsidR="006E7D9D" w:rsidRDefault="006E7D9D" w:rsidP="00D351B6">
      <w:pPr>
        <w:pStyle w:val="libFootnote0"/>
        <w:rPr>
          <w:rtl/>
        </w:rPr>
      </w:pPr>
      <w:r>
        <w:rPr>
          <w:rtl/>
        </w:rPr>
        <w:t>10</w:t>
      </w:r>
      <w:r w:rsidR="00A617A7">
        <w:rPr>
          <w:rtl/>
        </w:rPr>
        <w:t xml:space="preserve"> - </w:t>
      </w:r>
      <w:r>
        <w:rPr>
          <w:rtl/>
        </w:rPr>
        <w:t>الكافي 1: 207 / 1.</w:t>
      </w:r>
    </w:p>
    <w:p w:rsidR="006E7D9D" w:rsidRPr="006D3E22" w:rsidRDefault="006E7D9D" w:rsidP="00F871B9">
      <w:pPr>
        <w:pStyle w:val="libFootnote0"/>
        <w:rPr>
          <w:rtl/>
        </w:rPr>
      </w:pPr>
      <w:r w:rsidRPr="006D3E22">
        <w:rPr>
          <w:rtl/>
        </w:rPr>
        <w:t>(</w:t>
      </w:r>
      <w:r w:rsidR="00F871B9">
        <w:rPr>
          <w:rFonts w:hint="cs"/>
          <w:rtl/>
        </w:rPr>
        <w:t>3</w:t>
      </w:r>
      <w:r w:rsidRPr="006D3E22">
        <w:rPr>
          <w:rtl/>
        </w:rPr>
        <w:t>) في المصدر</w:t>
      </w:r>
      <w:r>
        <w:rPr>
          <w:rtl/>
        </w:rPr>
        <w:t>:</w:t>
      </w:r>
      <w:r w:rsidRPr="006D3E22">
        <w:rPr>
          <w:rtl/>
        </w:rPr>
        <w:t xml:space="preserve"> و</w:t>
      </w:r>
      <w:r>
        <w:rPr>
          <w:rFonts w:hint="cs"/>
          <w:rtl/>
        </w:rPr>
        <w:t>أ</w:t>
      </w:r>
      <w:r w:rsidRPr="006D3E22">
        <w:rPr>
          <w:rtl/>
        </w:rPr>
        <w:t>ن</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[ 33392 ]</w:t>
      </w:r>
      <w:r>
        <w:rPr>
          <w:rtl/>
        </w:rPr>
        <w:t xml:space="preserve"> 11</w:t>
      </w:r>
      <w:r w:rsidR="00A617A7">
        <w:rPr>
          <w:rFonts w:hint="cs"/>
          <w:rtl/>
        </w:rPr>
        <w:t xml:space="preserve"> - </w:t>
      </w:r>
      <w:r>
        <w:rPr>
          <w:rtl/>
        </w:rPr>
        <w:t>وعنه، عن أحمد بن محمّد، عن عليّ</w:t>
      </w:r>
      <w:r>
        <w:rPr>
          <w:rFonts w:hint="cs"/>
          <w:rtl/>
        </w:rPr>
        <w:t>ِ</w:t>
      </w:r>
      <w:r>
        <w:rPr>
          <w:rtl/>
        </w:rPr>
        <w:t xml:space="preserve"> بن الحكم، عن حسان أبي عليّ،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 </w:t>
      </w:r>
      <w:r>
        <w:rPr>
          <w:rtl/>
        </w:rPr>
        <w:t>قال: حسبكم أن تقولوا ما نقول، وتصمتوا عم</w:t>
      </w:r>
      <w:r>
        <w:rPr>
          <w:rFonts w:hint="cs"/>
          <w:rtl/>
        </w:rPr>
        <w:t>ّ</w:t>
      </w:r>
      <w:r>
        <w:rPr>
          <w:rtl/>
        </w:rPr>
        <w:t>ا نصمت، إن</w:t>
      </w:r>
      <w:r>
        <w:rPr>
          <w:rFonts w:hint="cs"/>
          <w:rtl/>
        </w:rPr>
        <w:t>ّ</w:t>
      </w:r>
      <w:r>
        <w:rPr>
          <w:rtl/>
        </w:rPr>
        <w:t>كم قد رأيتم أن</w:t>
      </w:r>
      <w:r>
        <w:rPr>
          <w:rFonts w:hint="cs"/>
          <w:rtl/>
        </w:rPr>
        <w:t>َّ</w:t>
      </w:r>
      <w:r>
        <w:rPr>
          <w:rtl/>
        </w:rPr>
        <w:t xml:space="preserve"> الله عز</w:t>
      </w:r>
      <w:r>
        <w:rPr>
          <w:rFonts w:hint="cs"/>
          <w:rtl/>
        </w:rPr>
        <w:t>َّ</w:t>
      </w:r>
      <w:r>
        <w:rPr>
          <w:rtl/>
        </w:rPr>
        <w:t xml:space="preserve"> وجل</w:t>
      </w:r>
      <w:r>
        <w:rPr>
          <w:rFonts w:hint="cs"/>
          <w:rtl/>
        </w:rPr>
        <w:t>َّ</w:t>
      </w:r>
      <w:r>
        <w:rPr>
          <w:rtl/>
        </w:rPr>
        <w:t xml:space="preserve"> لم يجعل لأحد </w:t>
      </w:r>
      <w:r w:rsidRPr="006E7D9D">
        <w:rPr>
          <w:rStyle w:val="libFootnotenumChar"/>
          <w:rtl/>
        </w:rPr>
        <w:t>(1)</w:t>
      </w:r>
      <w:r>
        <w:rPr>
          <w:rtl/>
        </w:rPr>
        <w:t xml:space="preserve"> في خلافنا خيرا</w:t>
      </w:r>
      <w:r>
        <w:rPr>
          <w:rFonts w:hint="cs"/>
          <w:rtl/>
        </w:rPr>
        <w:t>ً</w:t>
      </w:r>
      <w:r>
        <w:rPr>
          <w:rtl/>
        </w:rPr>
        <w:t>.</w:t>
      </w:r>
    </w:p>
    <w:p w:rsidR="006E7D9D" w:rsidRDefault="006E7D9D" w:rsidP="002B68B9">
      <w:pPr>
        <w:pStyle w:val="libNormal"/>
        <w:rPr>
          <w:rtl/>
        </w:rPr>
      </w:pPr>
      <w:r w:rsidRPr="00CE5C2A">
        <w:rPr>
          <w:rStyle w:val="libNormalChar"/>
          <w:rtl/>
        </w:rPr>
        <w:t>[ 33393 ]</w:t>
      </w:r>
      <w:r>
        <w:rPr>
          <w:rtl/>
        </w:rPr>
        <w:t xml:space="preserve"> 12</w:t>
      </w:r>
      <w:r w:rsidR="00A617A7">
        <w:rPr>
          <w:rFonts w:hint="cs"/>
          <w:rtl/>
        </w:rPr>
        <w:t xml:space="preserve"> - </w:t>
      </w:r>
      <w:r>
        <w:rPr>
          <w:rtl/>
        </w:rPr>
        <w:t>وعن بعض أصحابنا، عن عبد العظيم الحسني، عن مالك بن عامر، عن المفض</w:t>
      </w:r>
      <w:r>
        <w:rPr>
          <w:rFonts w:hint="cs"/>
          <w:rtl/>
        </w:rPr>
        <w:t>ّ</w:t>
      </w:r>
      <w:r>
        <w:rPr>
          <w:rtl/>
        </w:rPr>
        <w:t>ل بن زائدة، عن المفض</w:t>
      </w:r>
      <w:r>
        <w:rPr>
          <w:rFonts w:hint="cs"/>
          <w:rtl/>
        </w:rPr>
        <w:t>ّ</w:t>
      </w:r>
      <w:r>
        <w:rPr>
          <w:rtl/>
        </w:rPr>
        <w:t xml:space="preserve">ل بن عمر، قال: قال أبو عبد </w:t>
      </w:r>
      <w:r w:rsidRPr="006F14D7">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من دان الله بغير سماع عن صادق، ألزمه الله التيه </w:t>
      </w:r>
      <w:r w:rsidRPr="006E7D9D">
        <w:rPr>
          <w:rStyle w:val="libFootnotenumChar"/>
          <w:rtl/>
        </w:rPr>
        <w:t>(</w:t>
      </w:r>
      <w:r w:rsidR="002B68B9">
        <w:rPr>
          <w:rStyle w:val="libFootnotenumChar"/>
          <w:rFonts w:hint="cs"/>
          <w:rtl/>
        </w:rPr>
        <w:t>2</w:t>
      </w:r>
      <w:r w:rsidRPr="006E7D9D">
        <w:rPr>
          <w:rStyle w:val="libFootnotenumChar"/>
          <w:rtl/>
        </w:rPr>
        <w:t>)</w:t>
      </w:r>
      <w:r>
        <w:rPr>
          <w:rtl/>
        </w:rPr>
        <w:t xml:space="preserve"> إلى الفناء </w:t>
      </w:r>
      <w:r w:rsidRPr="006E7D9D">
        <w:rPr>
          <w:rStyle w:val="libFootnotenumChar"/>
          <w:rtl/>
        </w:rPr>
        <w:t>(</w:t>
      </w:r>
      <w:r w:rsidR="002B68B9">
        <w:rPr>
          <w:rStyle w:val="libFootnotenumChar"/>
          <w:rFonts w:hint="cs"/>
          <w:rtl/>
        </w:rPr>
        <w:t>3</w:t>
      </w:r>
      <w:r w:rsidRPr="006E7D9D">
        <w:rPr>
          <w:rStyle w:val="libFootnotenumChar"/>
          <w:rtl/>
        </w:rPr>
        <w:t>)</w:t>
      </w:r>
      <w:r>
        <w:rPr>
          <w:rtl/>
        </w:rPr>
        <w:t>، ومن اد</w:t>
      </w:r>
      <w:r>
        <w:rPr>
          <w:rFonts w:hint="cs"/>
          <w:rtl/>
        </w:rPr>
        <w:t>ّ</w:t>
      </w:r>
      <w:r>
        <w:rPr>
          <w:rtl/>
        </w:rPr>
        <w:t>عى سماعا</w:t>
      </w:r>
      <w:r>
        <w:rPr>
          <w:rFonts w:hint="cs"/>
          <w:rtl/>
        </w:rPr>
        <w:t>ً</w:t>
      </w:r>
      <w:r>
        <w:rPr>
          <w:rtl/>
        </w:rPr>
        <w:t xml:space="preserve"> من غير الباب الذي فتحه الله فهو مشرك، وذلك الباب المأمون على سر</w:t>
      </w:r>
      <w:r>
        <w:rPr>
          <w:rFonts w:hint="cs"/>
          <w:rtl/>
        </w:rPr>
        <w:t>ِّ</w:t>
      </w:r>
      <w:r>
        <w:rPr>
          <w:rtl/>
        </w:rPr>
        <w:t xml:space="preserve"> الله المكنون.</w:t>
      </w:r>
    </w:p>
    <w:p w:rsidR="006E7D9D" w:rsidRDefault="006E7D9D" w:rsidP="002B68B9">
      <w:pPr>
        <w:pStyle w:val="libNormal"/>
        <w:rPr>
          <w:rtl/>
        </w:rPr>
      </w:pPr>
      <w:r w:rsidRPr="00CE5C2A">
        <w:rPr>
          <w:rStyle w:val="libNormalChar"/>
          <w:rtl/>
        </w:rPr>
        <w:t>[ 33394 ]</w:t>
      </w:r>
      <w:r>
        <w:rPr>
          <w:rtl/>
        </w:rPr>
        <w:t xml:space="preserve"> 13</w:t>
      </w:r>
      <w:r w:rsidR="00A617A7">
        <w:rPr>
          <w:rFonts w:hint="cs"/>
          <w:rtl/>
        </w:rPr>
        <w:t xml:space="preserve"> - </w:t>
      </w:r>
      <w:r>
        <w:rPr>
          <w:rtl/>
        </w:rPr>
        <w:t>محمّد بن عليّ</w:t>
      </w:r>
      <w:r>
        <w:rPr>
          <w:rFonts w:hint="cs"/>
          <w:rtl/>
        </w:rPr>
        <w:t>ِ</w:t>
      </w:r>
      <w:r>
        <w:rPr>
          <w:rtl/>
        </w:rPr>
        <w:t xml:space="preserve"> بن الحسين في </w:t>
      </w:r>
      <w:r w:rsidRPr="00D351B6">
        <w:rPr>
          <w:rStyle w:val="libNormalChar"/>
          <w:rtl/>
        </w:rPr>
        <w:t xml:space="preserve">( </w:t>
      </w:r>
      <w:r>
        <w:rPr>
          <w:rtl/>
        </w:rPr>
        <w:t>عيون الأخبار</w:t>
      </w:r>
      <w:r w:rsidRPr="00D351B6">
        <w:rPr>
          <w:rStyle w:val="libNormalChar"/>
          <w:rtl/>
        </w:rPr>
        <w:t xml:space="preserve"> )</w:t>
      </w:r>
      <w:r>
        <w:rPr>
          <w:rtl/>
        </w:rPr>
        <w:t xml:space="preserve"> عن أبيه، عن الحسن بن أحمد المالكي </w:t>
      </w:r>
      <w:r w:rsidRPr="006E7D9D">
        <w:rPr>
          <w:rStyle w:val="libFootnotenumChar"/>
          <w:rtl/>
        </w:rPr>
        <w:t>(</w:t>
      </w:r>
      <w:r w:rsidR="002B68B9">
        <w:rPr>
          <w:rStyle w:val="libFootnotenumChar"/>
          <w:rFonts w:hint="cs"/>
          <w:rtl/>
        </w:rPr>
        <w:t>4</w:t>
      </w:r>
      <w:r w:rsidRPr="006E7D9D">
        <w:rPr>
          <w:rStyle w:val="libFootnotenumChar"/>
          <w:rtl/>
        </w:rPr>
        <w:t>)</w:t>
      </w:r>
      <w:r>
        <w:rPr>
          <w:rtl/>
        </w:rPr>
        <w:t xml:space="preserve">، عن أبيه، عن إبراهيم بن أبي محمود، عن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 طويل</w:t>
      </w:r>
      <w:r w:rsidR="00A617A7">
        <w:rPr>
          <w:rFonts w:hint="cs"/>
          <w:rtl/>
        </w:rPr>
        <w:t xml:space="preserve"> - </w:t>
      </w:r>
      <w:r>
        <w:rPr>
          <w:rtl/>
        </w:rPr>
        <w:t xml:space="preserve">قال: أخبرني أبي، عن آبائه، عن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قال: من أصغى إلى ناطق فقد عبده، فإن كان الناطق عن الله فقد عبد الله، وإن كان الناطق عن إبليس فقد عبد إبليس</w:t>
      </w:r>
      <w:r w:rsidR="00A617A7">
        <w:rPr>
          <w:rFonts w:hint="cs"/>
          <w:rtl/>
        </w:rPr>
        <w:t xml:space="preserve"> - </w:t>
      </w:r>
      <w:r>
        <w:rPr>
          <w:rtl/>
        </w:rPr>
        <w:t>إلى أن قال:</w:t>
      </w:r>
      <w:r w:rsidR="00A617A7">
        <w:rPr>
          <w:rFonts w:hint="cs"/>
          <w:rtl/>
        </w:rPr>
        <w:t xml:space="preserve"> - </w:t>
      </w:r>
      <w:r>
        <w:rPr>
          <w:rtl/>
        </w:rPr>
        <w:t>يا ابن أبي محمود</w:t>
      </w:r>
      <w:r>
        <w:rPr>
          <w:rFonts w:hint="cs"/>
          <w:rtl/>
        </w:rPr>
        <w:t xml:space="preserve"> </w:t>
      </w:r>
      <w:r>
        <w:rPr>
          <w:rtl/>
        </w:rPr>
        <w:t>! إذا أخذ الناس يمينا</w:t>
      </w:r>
      <w:r>
        <w:rPr>
          <w:rFonts w:hint="cs"/>
          <w:rtl/>
        </w:rPr>
        <w:t>ً</w:t>
      </w:r>
      <w:r>
        <w:rPr>
          <w:rtl/>
        </w:rPr>
        <w:t xml:space="preserve"> وشمالا</w:t>
      </w:r>
      <w:r>
        <w:rPr>
          <w:rFonts w:hint="cs"/>
          <w:rtl/>
        </w:rPr>
        <w:t>ً</w:t>
      </w:r>
      <w:r>
        <w:rPr>
          <w:rtl/>
        </w:rPr>
        <w:t xml:space="preserve"> فالزم طريقتنا، فانه من لزمنا لزمناه، ومن فارقنا فارقناه، ف</w:t>
      </w:r>
      <w:r>
        <w:rPr>
          <w:rFonts w:hint="cs"/>
          <w:rtl/>
        </w:rPr>
        <w:t>إ</w:t>
      </w:r>
      <w:r>
        <w:rPr>
          <w:rtl/>
        </w:rPr>
        <w:t xml:space="preserve">ن </w:t>
      </w:r>
      <w:r w:rsidRPr="006E7D9D">
        <w:rPr>
          <w:rStyle w:val="libFootnotenumChar"/>
          <w:rtl/>
        </w:rPr>
        <w:t>(</w:t>
      </w:r>
      <w:r w:rsidR="002B68B9">
        <w:rPr>
          <w:rStyle w:val="libFootnotenumChar"/>
          <w:rFonts w:hint="cs"/>
          <w:rtl/>
        </w:rPr>
        <w:t>5</w:t>
      </w:r>
      <w:r w:rsidRPr="006E7D9D">
        <w:rPr>
          <w:rStyle w:val="libFootnotenumChar"/>
          <w:rtl/>
        </w:rPr>
        <w:t>)</w:t>
      </w:r>
      <w:r>
        <w:rPr>
          <w:rtl/>
        </w:rPr>
        <w:t xml:space="preserve"> أدنى ما يخرج به الرجل من الإيمان أن يقول للحصاة: هذه نواة، ثمّ</w:t>
      </w:r>
      <w:r>
        <w:rPr>
          <w:rFonts w:hint="cs"/>
          <w:rtl/>
        </w:rPr>
        <w:t>َ</w:t>
      </w:r>
      <w:r>
        <w:rPr>
          <w:rtl/>
        </w:rPr>
        <w:t xml:space="preserve"> يدين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11</w:t>
      </w:r>
      <w:r w:rsidR="00A617A7">
        <w:rPr>
          <w:rtl/>
        </w:rPr>
        <w:t xml:space="preserve"> - </w:t>
      </w:r>
      <w:r>
        <w:rPr>
          <w:rtl/>
        </w:rPr>
        <w:t>الكافي 8: 87 / 51.</w:t>
      </w:r>
    </w:p>
    <w:p w:rsidR="006E7D9D" w:rsidRPr="006D3E22" w:rsidRDefault="006E7D9D" w:rsidP="00D351B6">
      <w:pPr>
        <w:pStyle w:val="libFootnote0"/>
        <w:rPr>
          <w:rtl/>
        </w:rPr>
      </w:pPr>
      <w:r w:rsidRPr="006D3E22">
        <w:rPr>
          <w:rtl/>
        </w:rPr>
        <w:t>(1) في المصدر زيادة</w:t>
      </w:r>
      <w:r>
        <w:rPr>
          <w:rtl/>
        </w:rPr>
        <w:t>:</w:t>
      </w:r>
      <w:r w:rsidRPr="006D3E22">
        <w:rPr>
          <w:rtl/>
        </w:rPr>
        <w:t xml:space="preserve"> </w:t>
      </w:r>
      <w:r>
        <w:rPr>
          <w:rtl/>
        </w:rPr>
        <w:t>من الناس.</w:t>
      </w:r>
    </w:p>
    <w:p w:rsidR="006E7D9D" w:rsidRDefault="006E7D9D" w:rsidP="00D351B6">
      <w:pPr>
        <w:pStyle w:val="libFootnote0"/>
        <w:rPr>
          <w:rtl/>
        </w:rPr>
      </w:pPr>
      <w:r>
        <w:rPr>
          <w:rtl/>
        </w:rPr>
        <w:t>12</w:t>
      </w:r>
      <w:r w:rsidR="00A617A7">
        <w:rPr>
          <w:rtl/>
        </w:rPr>
        <w:t xml:space="preserve"> - </w:t>
      </w:r>
      <w:r>
        <w:rPr>
          <w:rtl/>
        </w:rPr>
        <w:t>الكافي 1: 308 / 4.</w:t>
      </w:r>
    </w:p>
    <w:p w:rsidR="006E7D9D" w:rsidRPr="006D3E22" w:rsidRDefault="006E7D9D" w:rsidP="002B68B9">
      <w:pPr>
        <w:pStyle w:val="libFootnote0"/>
        <w:rPr>
          <w:rtl/>
        </w:rPr>
      </w:pPr>
      <w:r w:rsidRPr="006D3E22">
        <w:rPr>
          <w:rtl/>
        </w:rPr>
        <w:t>(</w:t>
      </w:r>
      <w:r w:rsidR="002B68B9">
        <w:rPr>
          <w:rFonts w:hint="cs"/>
          <w:rtl/>
        </w:rPr>
        <w:t>2</w:t>
      </w:r>
      <w:r w:rsidRPr="006D3E22">
        <w:rPr>
          <w:rtl/>
        </w:rPr>
        <w:t>) في</w:t>
      </w:r>
      <w:r>
        <w:rPr>
          <w:rtl/>
        </w:rPr>
        <w:t xml:space="preserve"> </w:t>
      </w:r>
      <w:r w:rsidRPr="002B68B9">
        <w:rPr>
          <w:rtl/>
        </w:rPr>
        <w:t>نسخة: البتة ( هامش المخطوط ).</w:t>
      </w:r>
    </w:p>
    <w:p w:rsidR="006E7D9D" w:rsidRPr="006D3E22" w:rsidRDefault="006E7D9D" w:rsidP="002B68B9">
      <w:pPr>
        <w:pStyle w:val="libFootnote0"/>
        <w:rPr>
          <w:rtl/>
        </w:rPr>
      </w:pPr>
      <w:r w:rsidRPr="006D3E22">
        <w:rPr>
          <w:rtl/>
        </w:rPr>
        <w:t>(</w:t>
      </w:r>
      <w:r w:rsidR="002B68B9">
        <w:rPr>
          <w:rFonts w:hint="cs"/>
          <w:rtl/>
        </w:rPr>
        <w:t>3</w:t>
      </w:r>
      <w:r w:rsidRPr="006D3E22">
        <w:rPr>
          <w:rtl/>
        </w:rPr>
        <w:t xml:space="preserve">) في </w:t>
      </w:r>
      <w:r>
        <w:rPr>
          <w:rtl/>
        </w:rPr>
        <w:t>نسخة</w:t>
      </w:r>
      <w:r w:rsidRPr="002B68B9">
        <w:rPr>
          <w:rtl/>
        </w:rPr>
        <w:t>: العناء ( هامش المخطوط ).</w:t>
      </w:r>
    </w:p>
    <w:p w:rsidR="006E7D9D" w:rsidRDefault="006E7D9D" w:rsidP="00D351B6">
      <w:pPr>
        <w:pStyle w:val="libFootnote0"/>
        <w:rPr>
          <w:rtl/>
        </w:rPr>
      </w:pPr>
      <w:r>
        <w:rPr>
          <w:rtl/>
        </w:rPr>
        <w:t>13</w:t>
      </w:r>
      <w:r w:rsidR="00A617A7">
        <w:rPr>
          <w:rtl/>
        </w:rPr>
        <w:t xml:space="preserve"> - </w:t>
      </w:r>
      <w:r>
        <w:rPr>
          <w:rtl/>
        </w:rPr>
        <w:t xml:space="preserve">عيون </w:t>
      </w:r>
      <w:r>
        <w:rPr>
          <w:rFonts w:hint="cs"/>
          <w:rtl/>
        </w:rPr>
        <w:t>أ</w:t>
      </w:r>
      <w:r>
        <w:rPr>
          <w:rtl/>
        </w:rPr>
        <w:t xml:space="preserve">خبار </w:t>
      </w:r>
      <w:r w:rsidRPr="002B68B9">
        <w:rPr>
          <w:rtl/>
        </w:rPr>
        <w:t xml:space="preserve">الرضا </w:t>
      </w:r>
      <w:r w:rsidR="002630D5" w:rsidRPr="002B68B9">
        <w:rPr>
          <w:rFonts w:hint="cs"/>
          <w:rtl/>
        </w:rPr>
        <w:t xml:space="preserve">( </w:t>
      </w:r>
      <w:r w:rsidR="002630D5" w:rsidRPr="002B68B9">
        <w:rPr>
          <w:rStyle w:val="libFootnoteAlaemChar"/>
          <w:rFonts w:hint="cs"/>
          <w:rtl/>
        </w:rPr>
        <w:t xml:space="preserve">عليه‌السلام </w:t>
      </w:r>
      <w:r w:rsidR="002630D5" w:rsidRPr="002B68B9">
        <w:rPr>
          <w:rFonts w:hint="cs"/>
          <w:rtl/>
        </w:rPr>
        <w:t xml:space="preserve">) </w:t>
      </w:r>
      <w:r w:rsidRPr="002B68B9">
        <w:rPr>
          <w:rtl/>
        </w:rPr>
        <w:t>1</w:t>
      </w:r>
      <w:r>
        <w:rPr>
          <w:rtl/>
        </w:rPr>
        <w:t>: 303 / 63.</w:t>
      </w:r>
    </w:p>
    <w:p w:rsidR="006E7D9D" w:rsidRPr="006D3E22" w:rsidRDefault="006E7D9D" w:rsidP="002B68B9">
      <w:pPr>
        <w:pStyle w:val="libFootnote0"/>
        <w:rPr>
          <w:rtl/>
        </w:rPr>
      </w:pPr>
      <w:r w:rsidRPr="006D3E22">
        <w:rPr>
          <w:rtl/>
        </w:rPr>
        <w:t>(</w:t>
      </w:r>
      <w:r w:rsidR="002B68B9">
        <w:rPr>
          <w:rFonts w:hint="cs"/>
          <w:rtl/>
        </w:rPr>
        <w:t>4</w:t>
      </w:r>
      <w:r w:rsidRPr="006D3E22">
        <w:rPr>
          <w:rtl/>
        </w:rPr>
        <w:t>) في المصدر</w:t>
      </w:r>
      <w:r>
        <w:rPr>
          <w:rtl/>
        </w:rPr>
        <w:t>:</w:t>
      </w:r>
      <w:r w:rsidRPr="006D3E22">
        <w:rPr>
          <w:rtl/>
        </w:rPr>
        <w:t xml:space="preserve"> الحسين بن </w:t>
      </w:r>
      <w:r>
        <w:rPr>
          <w:rFonts w:hint="cs"/>
          <w:rtl/>
        </w:rPr>
        <w:t>أ</w:t>
      </w:r>
      <w:r>
        <w:rPr>
          <w:rtl/>
        </w:rPr>
        <w:t>حمد المالكي.</w:t>
      </w:r>
    </w:p>
    <w:p w:rsidR="006E7D9D" w:rsidRPr="006D3E22" w:rsidRDefault="006E7D9D" w:rsidP="002B68B9">
      <w:pPr>
        <w:pStyle w:val="libFootnote0"/>
        <w:rPr>
          <w:rtl/>
        </w:rPr>
      </w:pPr>
      <w:r w:rsidRPr="006D3E22">
        <w:rPr>
          <w:rtl/>
        </w:rPr>
        <w:t>(</w:t>
      </w:r>
      <w:r w:rsidR="002B68B9">
        <w:rPr>
          <w:rFonts w:hint="cs"/>
          <w:rtl/>
        </w:rPr>
        <w:t>5</w:t>
      </w:r>
      <w:r w:rsidRPr="006D3E22">
        <w:rPr>
          <w:rtl/>
        </w:rPr>
        <w:t>) في المصدر</w:t>
      </w:r>
      <w:r>
        <w:rPr>
          <w:rtl/>
        </w:rPr>
        <w:t>:</w:t>
      </w:r>
      <w:r w:rsidRPr="006D3E22">
        <w:rPr>
          <w:rtl/>
        </w:rPr>
        <w:t xml:space="preserve"> ان</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بذلك، ويبرأ مم</w:t>
      </w:r>
      <w:r>
        <w:rPr>
          <w:rFonts w:hint="cs"/>
          <w:rtl/>
        </w:rPr>
        <w:t>ّ</w:t>
      </w:r>
      <w:r>
        <w:rPr>
          <w:rtl/>
        </w:rPr>
        <w:t>ن خالفه، يا ابن أبي محمود</w:t>
      </w:r>
      <w:r>
        <w:rPr>
          <w:rFonts w:hint="cs"/>
          <w:rtl/>
        </w:rPr>
        <w:t xml:space="preserve"> </w:t>
      </w:r>
      <w:r>
        <w:rPr>
          <w:rtl/>
        </w:rPr>
        <w:t>! احفظ ما حد</w:t>
      </w:r>
      <w:r>
        <w:rPr>
          <w:rFonts w:hint="cs"/>
          <w:rtl/>
        </w:rPr>
        <w:t>َّ</w:t>
      </w:r>
      <w:r>
        <w:rPr>
          <w:rtl/>
        </w:rPr>
        <w:t>ثتك به، فقد جمعت لك فيه خير الدنيا وال</w:t>
      </w:r>
      <w:r>
        <w:rPr>
          <w:rFonts w:hint="cs"/>
          <w:rtl/>
        </w:rPr>
        <w:t>آ</w:t>
      </w:r>
      <w:r>
        <w:rPr>
          <w:rtl/>
        </w:rPr>
        <w:t>خرة.</w:t>
      </w:r>
    </w:p>
    <w:p w:rsidR="006E7D9D" w:rsidRPr="006F14D7" w:rsidRDefault="006E7D9D" w:rsidP="002B68B9">
      <w:pPr>
        <w:pStyle w:val="libNormal"/>
        <w:rPr>
          <w:rtl/>
        </w:rPr>
      </w:pPr>
      <w:r w:rsidRPr="00CE5C2A">
        <w:rPr>
          <w:rStyle w:val="libNormalChar"/>
          <w:rtl/>
        </w:rPr>
        <w:t>[ 33395 ]</w:t>
      </w:r>
      <w:r>
        <w:rPr>
          <w:rtl/>
        </w:rPr>
        <w:t xml:space="preserve"> 14</w:t>
      </w:r>
      <w:r w:rsidR="00A617A7">
        <w:rPr>
          <w:rFonts w:hint="cs"/>
          <w:rtl/>
        </w:rPr>
        <w:t xml:space="preserve"> - </w:t>
      </w:r>
      <w:r>
        <w:rPr>
          <w:rtl/>
        </w:rPr>
        <w:t xml:space="preserve">وعن عبد الصمد بن محمّد الشهيد </w:t>
      </w:r>
      <w:r w:rsidRPr="006E7D9D">
        <w:rPr>
          <w:rStyle w:val="libFootnotenumChar"/>
          <w:rtl/>
        </w:rPr>
        <w:t>(1)</w:t>
      </w:r>
      <w:r>
        <w:rPr>
          <w:rtl/>
        </w:rPr>
        <w:t>، عن أبيه، عن أحمد بن إسحاق العلوي، عن أبيه، عن عم</w:t>
      </w:r>
      <w:r>
        <w:rPr>
          <w:rFonts w:hint="cs"/>
          <w:rtl/>
        </w:rPr>
        <w:t>ّ</w:t>
      </w:r>
      <w:r>
        <w:rPr>
          <w:rtl/>
        </w:rPr>
        <w:t xml:space="preserve">ه الحسن بن إسحاق، عن الرضا، عن آبائه </w:t>
      </w:r>
      <w:r w:rsidR="002630D5" w:rsidRPr="00D351B6">
        <w:rPr>
          <w:rStyle w:val="libNormalChar"/>
          <w:rFonts w:hint="cs"/>
          <w:rtl/>
        </w:rPr>
        <w:t xml:space="preserve">( </w:t>
      </w:r>
      <w:r w:rsidR="002630D5" w:rsidRPr="002630D5">
        <w:rPr>
          <w:rStyle w:val="libAlaemChar"/>
          <w:rFonts w:hint="cs"/>
          <w:rtl/>
        </w:rPr>
        <w:t>عليهم‌السلام</w:t>
      </w:r>
      <w:r w:rsidR="002B68B9" w:rsidRPr="00D351B6">
        <w:rPr>
          <w:rStyle w:val="libNormalChar"/>
          <w:rFonts w:hint="cs"/>
          <w:rtl/>
        </w:rPr>
        <w:t>)</w:t>
      </w:r>
      <w:r w:rsidR="002630D5" w:rsidRPr="002630D5">
        <w:rPr>
          <w:rStyle w:val="libAlaemChar"/>
          <w:rFonts w:hint="cs"/>
          <w:rtl/>
        </w:rPr>
        <w:t xml:space="preserve"> </w:t>
      </w:r>
      <w:r>
        <w:rPr>
          <w:rtl/>
        </w:rPr>
        <w:t>،</w:t>
      </w:r>
      <w:r w:rsidRPr="006F14D7">
        <w:rPr>
          <w:rtl/>
        </w:rPr>
        <w:t xml:space="preserve"> قال</w:t>
      </w:r>
      <w:r>
        <w:rPr>
          <w:rtl/>
        </w:rPr>
        <w:t>:</w:t>
      </w:r>
      <w:r w:rsidRPr="006F14D7">
        <w:rPr>
          <w:rtl/>
        </w:rPr>
        <w:t xml:space="preserve">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من دان بغير سماع ألزمه الله البتة إلى الفناء، ومن دان بسماع من غير الباب الذي فتحه الله لخلقه فهو مشرك، والباب المأمون على وحي الله محمّد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6F14D7">
        <w:rPr>
          <w:rtl/>
        </w:rPr>
        <w:t>.</w:t>
      </w:r>
    </w:p>
    <w:p w:rsidR="006E7D9D" w:rsidRDefault="006E7D9D" w:rsidP="00A617A7">
      <w:pPr>
        <w:pStyle w:val="libNormal"/>
        <w:rPr>
          <w:rtl/>
        </w:rPr>
      </w:pPr>
      <w:r w:rsidRPr="00CE5C2A">
        <w:rPr>
          <w:rStyle w:val="libNormalChar"/>
          <w:rtl/>
        </w:rPr>
        <w:t>[ 33396 ]</w:t>
      </w:r>
      <w:r>
        <w:rPr>
          <w:rtl/>
        </w:rPr>
        <w:t xml:space="preserve"> 15</w:t>
      </w:r>
      <w:r w:rsidR="00A617A7">
        <w:rPr>
          <w:rFonts w:hint="cs"/>
          <w:rtl/>
        </w:rPr>
        <w:t xml:space="preserve"> - </w:t>
      </w:r>
      <w:r>
        <w:rPr>
          <w:rtl/>
        </w:rPr>
        <w:t xml:space="preserve">وفي </w:t>
      </w:r>
      <w:r w:rsidRPr="00D351B6">
        <w:rPr>
          <w:rStyle w:val="libNormalChar"/>
          <w:rtl/>
        </w:rPr>
        <w:t xml:space="preserve">( </w:t>
      </w:r>
      <w:r>
        <w:rPr>
          <w:rtl/>
        </w:rPr>
        <w:t>معاني الأخبار</w:t>
      </w:r>
      <w:r w:rsidRPr="00D351B6">
        <w:rPr>
          <w:rStyle w:val="libNormalChar"/>
          <w:rtl/>
        </w:rPr>
        <w:t xml:space="preserve"> )</w:t>
      </w:r>
      <w:r>
        <w:rPr>
          <w:rtl/>
        </w:rPr>
        <w:t xml:space="preserve"> عن أبيه، عن سعد بن عبد الله، عن محمّد بن الحسين، عن محمّد بن خالد، عن أخيه سفيان بن خالد، قال: 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إي</w:t>
      </w:r>
      <w:r>
        <w:rPr>
          <w:rFonts w:hint="cs"/>
          <w:rtl/>
        </w:rPr>
        <w:t>ّ</w:t>
      </w:r>
      <w:r>
        <w:rPr>
          <w:rtl/>
        </w:rPr>
        <w:t xml:space="preserve">اك والرياسة، فما طلبها أحد </w:t>
      </w:r>
      <w:r w:rsidR="00D351B6">
        <w:rPr>
          <w:rtl/>
        </w:rPr>
        <w:t xml:space="preserve">إلّا </w:t>
      </w:r>
      <w:r>
        <w:rPr>
          <w:rtl/>
        </w:rPr>
        <w:t>هلك، فقلت: قد هلكنا إذاً، ليس أحد من</w:t>
      </w:r>
      <w:r>
        <w:rPr>
          <w:rFonts w:hint="cs"/>
          <w:rtl/>
        </w:rPr>
        <w:t>ّ</w:t>
      </w:r>
      <w:r>
        <w:rPr>
          <w:rtl/>
        </w:rPr>
        <w:t xml:space="preserve">ا </w:t>
      </w:r>
      <w:r w:rsidR="00D351B6">
        <w:rPr>
          <w:rtl/>
        </w:rPr>
        <w:t xml:space="preserve">إلّا </w:t>
      </w:r>
      <w:r>
        <w:rPr>
          <w:rtl/>
        </w:rPr>
        <w:t>وهو يحب</w:t>
      </w:r>
      <w:r>
        <w:rPr>
          <w:rFonts w:hint="cs"/>
          <w:rtl/>
        </w:rPr>
        <w:t>ّ</w:t>
      </w:r>
      <w:r>
        <w:rPr>
          <w:rtl/>
        </w:rPr>
        <w:t xml:space="preserve"> أن يذكر، ويقصد، ويؤخذ عنه، فقال: ليس حيث تذهب، إن</w:t>
      </w:r>
      <w:r>
        <w:rPr>
          <w:rFonts w:hint="cs"/>
          <w:rtl/>
        </w:rPr>
        <w:t>ّ</w:t>
      </w:r>
      <w:r>
        <w:rPr>
          <w:rtl/>
        </w:rPr>
        <w:t>ما ذلك أن تنصب رجلا</w:t>
      </w:r>
      <w:r>
        <w:rPr>
          <w:rFonts w:hint="cs"/>
          <w:rtl/>
        </w:rPr>
        <w:t>ً</w:t>
      </w:r>
      <w:r>
        <w:rPr>
          <w:rtl/>
        </w:rPr>
        <w:t xml:space="preserve"> دون الحج</w:t>
      </w:r>
      <w:r>
        <w:rPr>
          <w:rFonts w:hint="cs"/>
          <w:rtl/>
        </w:rPr>
        <w:t>ّ</w:t>
      </w:r>
      <w:r>
        <w:rPr>
          <w:rtl/>
        </w:rPr>
        <w:t>ة، فتصدقه في كل</w:t>
      </w:r>
      <w:r>
        <w:rPr>
          <w:rFonts w:hint="cs"/>
          <w:rtl/>
        </w:rPr>
        <w:t>ِّ</w:t>
      </w:r>
      <w:r>
        <w:rPr>
          <w:rtl/>
        </w:rPr>
        <w:t xml:space="preserve"> ما قال، وتدعو الناس إلى قوله.</w:t>
      </w:r>
    </w:p>
    <w:p w:rsidR="006E7D9D" w:rsidRDefault="006E7D9D" w:rsidP="00A617A7">
      <w:pPr>
        <w:pStyle w:val="libNormal"/>
        <w:rPr>
          <w:rtl/>
        </w:rPr>
      </w:pPr>
      <w:r w:rsidRPr="00CE5C2A">
        <w:rPr>
          <w:rStyle w:val="libNormalChar"/>
          <w:rtl/>
        </w:rPr>
        <w:t>[ 33397 ]</w:t>
      </w:r>
      <w:r>
        <w:rPr>
          <w:rtl/>
        </w:rPr>
        <w:t xml:space="preserve"> 16</w:t>
      </w:r>
      <w:r w:rsidR="00A617A7">
        <w:rPr>
          <w:rFonts w:hint="cs"/>
          <w:rtl/>
        </w:rPr>
        <w:t xml:space="preserve"> - </w:t>
      </w:r>
      <w:r>
        <w:rPr>
          <w:rtl/>
        </w:rPr>
        <w:t>وعن محمّد بن موسى بن المتوك</w:t>
      </w:r>
      <w:r>
        <w:rPr>
          <w:rFonts w:hint="cs"/>
          <w:rtl/>
        </w:rPr>
        <w:t>ّ</w:t>
      </w:r>
      <w:r>
        <w:rPr>
          <w:rtl/>
        </w:rPr>
        <w:t>ل، عن عليّ</w:t>
      </w:r>
      <w:r>
        <w:rPr>
          <w:rFonts w:hint="cs"/>
          <w:rtl/>
        </w:rPr>
        <w:t>ِ</w:t>
      </w:r>
      <w:r>
        <w:rPr>
          <w:rtl/>
        </w:rPr>
        <w:t xml:space="preserve"> بن إبراهيم، عن أبيه، عن ابن أبي عمير، عن إبراهيم بن زياد، قال: قال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كذب من زعم أن</w:t>
      </w:r>
      <w:r>
        <w:rPr>
          <w:rFonts w:hint="cs"/>
          <w:rtl/>
        </w:rPr>
        <w:t>ّ</w:t>
      </w:r>
      <w:r>
        <w:rPr>
          <w:rtl/>
        </w:rPr>
        <w:t>ه يعرفنا، وهو مستمسك بعروة غيرنا.</w:t>
      </w:r>
    </w:p>
    <w:p w:rsidR="006E7D9D" w:rsidRDefault="006E7D9D" w:rsidP="00A617A7">
      <w:pPr>
        <w:pStyle w:val="libNormal"/>
        <w:rPr>
          <w:rtl/>
        </w:rPr>
      </w:pPr>
      <w:r w:rsidRPr="00CE5C2A">
        <w:rPr>
          <w:rStyle w:val="libNormalChar"/>
          <w:rtl/>
        </w:rPr>
        <w:t>[ 33398 ]</w:t>
      </w:r>
      <w:r>
        <w:rPr>
          <w:rtl/>
        </w:rPr>
        <w:t xml:space="preserve"> 17</w:t>
      </w:r>
      <w:r w:rsidR="00A617A7">
        <w:rPr>
          <w:rFonts w:hint="cs"/>
          <w:rtl/>
        </w:rPr>
        <w:t xml:space="preserve"> - </w:t>
      </w:r>
      <w:r>
        <w:rPr>
          <w:rtl/>
        </w:rPr>
        <w:t xml:space="preserve">وفي </w:t>
      </w:r>
      <w:r w:rsidRPr="00D351B6">
        <w:rPr>
          <w:rStyle w:val="libNormalChar"/>
          <w:rtl/>
        </w:rPr>
        <w:t xml:space="preserve">( </w:t>
      </w:r>
      <w:r>
        <w:rPr>
          <w:rtl/>
        </w:rPr>
        <w:t>الخصال</w:t>
      </w:r>
      <w:r w:rsidRPr="00D351B6">
        <w:rPr>
          <w:rStyle w:val="libNormalChar"/>
          <w:rtl/>
        </w:rPr>
        <w:t xml:space="preserve"> )</w:t>
      </w:r>
      <w:r>
        <w:rPr>
          <w:rtl/>
        </w:rPr>
        <w:t xml:space="preserve"> عن أبيه، عن سعد بن عبد الله، عن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14</w:t>
      </w:r>
      <w:r w:rsidR="00A617A7">
        <w:rPr>
          <w:rtl/>
        </w:rPr>
        <w:t xml:space="preserve"> - </w:t>
      </w:r>
      <w:r>
        <w:rPr>
          <w:rtl/>
        </w:rPr>
        <w:t xml:space="preserve">عيون </w:t>
      </w:r>
      <w:r>
        <w:rPr>
          <w:rFonts w:hint="cs"/>
          <w:rtl/>
        </w:rPr>
        <w:t>أ</w:t>
      </w:r>
      <w:r>
        <w:rPr>
          <w:rtl/>
        </w:rPr>
        <w:t xml:space="preserve">خبار </w:t>
      </w:r>
      <w:r w:rsidRPr="002B68B9">
        <w:rPr>
          <w:rtl/>
        </w:rPr>
        <w:t xml:space="preserve">الرضا </w:t>
      </w:r>
      <w:r w:rsidR="002630D5" w:rsidRPr="002B68B9">
        <w:rPr>
          <w:rFonts w:hint="cs"/>
          <w:rtl/>
        </w:rPr>
        <w:t xml:space="preserve">( </w:t>
      </w:r>
      <w:r w:rsidR="002630D5" w:rsidRPr="002B68B9">
        <w:rPr>
          <w:rStyle w:val="libFootnoteAlaemChar"/>
          <w:rFonts w:hint="cs"/>
          <w:rtl/>
        </w:rPr>
        <w:t xml:space="preserve">عليه‌السلام </w:t>
      </w:r>
      <w:r w:rsidR="002630D5" w:rsidRPr="002B68B9">
        <w:rPr>
          <w:rFonts w:hint="cs"/>
          <w:rtl/>
        </w:rPr>
        <w:t xml:space="preserve">) </w:t>
      </w:r>
      <w:r w:rsidRPr="002B68B9">
        <w:rPr>
          <w:rtl/>
        </w:rPr>
        <w:t>2</w:t>
      </w:r>
      <w:r>
        <w:rPr>
          <w:rtl/>
        </w:rPr>
        <w:t>: 9 / 22.</w:t>
      </w:r>
    </w:p>
    <w:p w:rsidR="006E7D9D" w:rsidRPr="006D3E22" w:rsidRDefault="006E7D9D" w:rsidP="00D351B6">
      <w:pPr>
        <w:pStyle w:val="libFootnote0"/>
        <w:rPr>
          <w:rtl/>
        </w:rPr>
      </w:pPr>
      <w:r w:rsidRPr="006D3E22">
        <w:rPr>
          <w:rtl/>
        </w:rPr>
        <w:t>(1) في ال</w:t>
      </w:r>
      <w:r>
        <w:rPr>
          <w:rtl/>
        </w:rPr>
        <w:t>مصدر: عبد الصمد بن عبد الشهيد.</w:t>
      </w:r>
    </w:p>
    <w:p w:rsidR="006E7D9D" w:rsidRDefault="006E7D9D" w:rsidP="00D351B6">
      <w:pPr>
        <w:pStyle w:val="libFootnote0"/>
        <w:rPr>
          <w:rtl/>
        </w:rPr>
      </w:pPr>
      <w:r>
        <w:rPr>
          <w:rtl/>
        </w:rPr>
        <w:t>15</w:t>
      </w:r>
      <w:r w:rsidR="00A617A7">
        <w:rPr>
          <w:rtl/>
        </w:rPr>
        <w:t xml:space="preserve"> - </w:t>
      </w:r>
      <w:r>
        <w:rPr>
          <w:rtl/>
        </w:rPr>
        <w:t>معاني ال</w:t>
      </w:r>
      <w:r>
        <w:rPr>
          <w:rFonts w:hint="cs"/>
          <w:rtl/>
        </w:rPr>
        <w:t>أ</w:t>
      </w:r>
      <w:r>
        <w:rPr>
          <w:rtl/>
        </w:rPr>
        <w:t>خبار: 179 / 1.</w:t>
      </w:r>
    </w:p>
    <w:p w:rsidR="006E7D9D" w:rsidRDefault="006E7D9D" w:rsidP="00D351B6">
      <w:pPr>
        <w:pStyle w:val="libFootnote0"/>
        <w:rPr>
          <w:rtl/>
        </w:rPr>
      </w:pPr>
      <w:r>
        <w:rPr>
          <w:rtl/>
        </w:rPr>
        <w:t>16</w:t>
      </w:r>
      <w:r w:rsidR="00A617A7">
        <w:rPr>
          <w:rtl/>
        </w:rPr>
        <w:t xml:space="preserve"> - </w:t>
      </w:r>
      <w:r>
        <w:rPr>
          <w:rtl/>
        </w:rPr>
        <w:t>معاني ال</w:t>
      </w:r>
      <w:r>
        <w:rPr>
          <w:rFonts w:hint="cs"/>
          <w:rtl/>
        </w:rPr>
        <w:t>أ</w:t>
      </w:r>
      <w:r>
        <w:rPr>
          <w:rtl/>
        </w:rPr>
        <w:t>خبار: 399 / 57.</w:t>
      </w:r>
    </w:p>
    <w:p w:rsidR="006E7D9D" w:rsidRDefault="006E7D9D" w:rsidP="00D351B6">
      <w:pPr>
        <w:pStyle w:val="libFootnote0"/>
        <w:rPr>
          <w:rtl/>
        </w:rPr>
      </w:pPr>
      <w:r>
        <w:rPr>
          <w:rtl/>
        </w:rPr>
        <w:t>17</w:t>
      </w:r>
      <w:r w:rsidR="00A617A7">
        <w:rPr>
          <w:rtl/>
        </w:rPr>
        <w:t xml:space="preserve"> - </w:t>
      </w:r>
      <w:r>
        <w:rPr>
          <w:rtl/>
        </w:rPr>
        <w:t>الخصال: 139 / 158.</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أحمد بن محمّد بن عيسى، عن أبيه، عن حمّاد بن عيسى، عن عمر بن أُذينة، عن أبان بن أبي عي</w:t>
      </w:r>
      <w:r>
        <w:rPr>
          <w:rFonts w:hint="cs"/>
          <w:rtl/>
        </w:rPr>
        <w:t>ّ</w:t>
      </w:r>
      <w:r>
        <w:rPr>
          <w:rtl/>
        </w:rPr>
        <w:t xml:space="preserve">اش، عن سليم بن قيس الهلالي قال: سمعت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احذروا على دينكم ثلاثة: رجلا</w:t>
      </w:r>
      <w:r>
        <w:rPr>
          <w:rFonts w:hint="cs"/>
          <w:rtl/>
        </w:rPr>
        <w:t>ً</w:t>
      </w:r>
      <w:r>
        <w:rPr>
          <w:rtl/>
        </w:rPr>
        <w:t xml:space="preserve"> قرأ القرآن، حت</w:t>
      </w:r>
      <w:r>
        <w:rPr>
          <w:rFonts w:hint="cs"/>
          <w:rtl/>
        </w:rPr>
        <w:t>ّ</w:t>
      </w:r>
      <w:r>
        <w:rPr>
          <w:rtl/>
        </w:rPr>
        <w:t>ى إذا رأيت عليه بهجته اخترط سيفه على جاره، ورماه بالشرك، فقلت: يا أمير المؤمنين</w:t>
      </w:r>
      <w:r>
        <w:rPr>
          <w:rFonts w:hint="cs"/>
          <w:rtl/>
        </w:rPr>
        <w:t xml:space="preserve"> </w:t>
      </w:r>
      <w:r>
        <w:rPr>
          <w:rtl/>
        </w:rPr>
        <w:t>! أي</w:t>
      </w:r>
      <w:r>
        <w:rPr>
          <w:rFonts w:hint="cs"/>
          <w:rtl/>
        </w:rPr>
        <w:t>ّ</w:t>
      </w:r>
      <w:r>
        <w:rPr>
          <w:rtl/>
        </w:rPr>
        <w:t>هما أولى بالشرك</w:t>
      </w:r>
      <w:r>
        <w:rPr>
          <w:rFonts w:hint="cs"/>
          <w:rtl/>
        </w:rPr>
        <w:t xml:space="preserve"> </w:t>
      </w:r>
      <w:r>
        <w:rPr>
          <w:rtl/>
        </w:rPr>
        <w:t>؟ قال: الرامي، ورجلا</w:t>
      </w:r>
      <w:r>
        <w:rPr>
          <w:rFonts w:hint="cs"/>
          <w:rtl/>
        </w:rPr>
        <w:t>ً</w:t>
      </w:r>
      <w:r>
        <w:rPr>
          <w:rtl/>
        </w:rPr>
        <w:t xml:space="preserve"> استخفّته، الأكاذيب كل</w:t>
      </w:r>
      <w:r>
        <w:rPr>
          <w:rFonts w:hint="cs"/>
          <w:rtl/>
        </w:rPr>
        <w:t>ّ</w:t>
      </w:r>
      <w:r>
        <w:rPr>
          <w:rtl/>
        </w:rPr>
        <w:t>ما أحدث ا</w:t>
      </w:r>
      <w:r>
        <w:rPr>
          <w:rFonts w:hint="cs"/>
          <w:rtl/>
        </w:rPr>
        <w:t>ُ</w:t>
      </w:r>
      <w:r>
        <w:rPr>
          <w:rtl/>
        </w:rPr>
        <w:t>حدوثة كذب مدها بأطول منها، ورجلا</w:t>
      </w:r>
      <w:r>
        <w:rPr>
          <w:rFonts w:hint="cs"/>
          <w:rtl/>
        </w:rPr>
        <w:t>ً</w:t>
      </w:r>
      <w:r>
        <w:rPr>
          <w:rtl/>
        </w:rPr>
        <w:t xml:space="preserve"> آتاه الله سلطاناً، فزعم أن</w:t>
      </w:r>
      <w:r>
        <w:rPr>
          <w:rFonts w:hint="cs"/>
          <w:rtl/>
        </w:rPr>
        <w:t>َّ</w:t>
      </w:r>
      <w:r>
        <w:rPr>
          <w:rtl/>
        </w:rPr>
        <w:t xml:space="preserve"> طاعته طاعة الله، ومعصيته معصية الله، وكذب، لأن</w:t>
      </w:r>
      <w:r>
        <w:rPr>
          <w:rFonts w:hint="cs"/>
          <w:rtl/>
        </w:rPr>
        <w:t>ّ</w:t>
      </w:r>
      <w:r>
        <w:rPr>
          <w:rtl/>
        </w:rPr>
        <w:t>ه لا طاعة لمخلوق في معصية الخالق، لا ينبغي أن يكون المخلوق حب</w:t>
      </w:r>
      <w:r>
        <w:rPr>
          <w:rFonts w:hint="cs"/>
          <w:rtl/>
        </w:rPr>
        <w:t>ّ</w:t>
      </w:r>
      <w:r>
        <w:rPr>
          <w:rtl/>
        </w:rPr>
        <w:t>ه لمعصية الله، فلا طاعة في معصيته، ولا طاعة لمن عصى الله، إن</w:t>
      </w:r>
      <w:r>
        <w:rPr>
          <w:rFonts w:hint="cs"/>
          <w:rtl/>
        </w:rPr>
        <w:t>ّ</w:t>
      </w:r>
      <w:r>
        <w:rPr>
          <w:rtl/>
        </w:rPr>
        <w:t xml:space="preserve">ما الطاعة لله ولرسوله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ولولاة الأمر، وإن</w:t>
      </w:r>
      <w:r>
        <w:rPr>
          <w:rFonts w:hint="cs"/>
          <w:rtl/>
        </w:rPr>
        <w:t>ّ</w:t>
      </w:r>
      <w:r>
        <w:rPr>
          <w:rtl/>
        </w:rPr>
        <w:t xml:space="preserve">ما أمر الله بطاعة الرسول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لأن</w:t>
      </w:r>
      <w:r>
        <w:rPr>
          <w:rFonts w:hint="cs"/>
          <w:rtl/>
        </w:rPr>
        <w:t>ّ</w:t>
      </w:r>
      <w:r>
        <w:rPr>
          <w:rtl/>
        </w:rPr>
        <w:t>ه معصوم مطه</w:t>
      </w:r>
      <w:r>
        <w:rPr>
          <w:rFonts w:hint="cs"/>
          <w:rtl/>
        </w:rPr>
        <w:t>ّ</w:t>
      </w:r>
      <w:r>
        <w:rPr>
          <w:rtl/>
        </w:rPr>
        <w:t>ر، لا يأمر بمعصية، وإن</w:t>
      </w:r>
      <w:r>
        <w:rPr>
          <w:rFonts w:hint="cs"/>
          <w:rtl/>
        </w:rPr>
        <w:t>ّ</w:t>
      </w:r>
      <w:r>
        <w:rPr>
          <w:rtl/>
        </w:rPr>
        <w:t>ما أمر بطاعة اولي الأمر ل</w:t>
      </w:r>
      <w:r>
        <w:rPr>
          <w:rFonts w:hint="cs"/>
          <w:rtl/>
        </w:rPr>
        <w:t>أ</w:t>
      </w:r>
      <w:r>
        <w:rPr>
          <w:rtl/>
        </w:rPr>
        <w:t>ن</w:t>
      </w:r>
      <w:r>
        <w:rPr>
          <w:rFonts w:hint="cs"/>
          <w:rtl/>
        </w:rPr>
        <w:t>ّ</w:t>
      </w:r>
      <w:r>
        <w:rPr>
          <w:rtl/>
        </w:rPr>
        <w:t>هم معصومون مطه</w:t>
      </w:r>
      <w:r>
        <w:rPr>
          <w:rFonts w:hint="cs"/>
          <w:rtl/>
        </w:rPr>
        <w:t>ّ</w:t>
      </w:r>
      <w:r>
        <w:rPr>
          <w:rtl/>
        </w:rPr>
        <w:t>رون، لا يأمرون بمعصيته.</w:t>
      </w:r>
    </w:p>
    <w:p w:rsidR="006E7D9D" w:rsidRDefault="006E7D9D" w:rsidP="00A617A7">
      <w:pPr>
        <w:pStyle w:val="libNormal"/>
        <w:rPr>
          <w:rtl/>
        </w:rPr>
      </w:pPr>
      <w:r w:rsidRPr="00CE5C2A">
        <w:rPr>
          <w:rStyle w:val="libNormalChar"/>
          <w:rtl/>
        </w:rPr>
        <w:t>[ 33399 ]</w:t>
      </w:r>
      <w:r>
        <w:rPr>
          <w:rtl/>
        </w:rPr>
        <w:t xml:space="preserve"> 18</w:t>
      </w:r>
      <w:r w:rsidR="00A617A7">
        <w:rPr>
          <w:rFonts w:hint="cs"/>
          <w:rtl/>
        </w:rPr>
        <w:t xml:space="preserve"> - </w:t>
      </w:r>
      <w:r>
        <w:rPr>
          <w:rtl/>
        </w:rPr>
        <w:t xml:space="preserve">سعد بن عبد الله في </w:t>
      </w:r>
      <w:r w:rsidRPr="00D351B6">
        <w:rPr>
          <w:rStyle w:val="libNormalChar"/>
          <w:rtl/>
        </w:rPr>
        <w:t xml:space="preserve">( </w:t>
      </w:r>
      <w:r>
        <w:rPr>
          <w:rtl/>
        </w:rPr>
        <w:t>بصائر الدرجات</w:t>
      </w:r>
      <w:r w:rsidRPr="00D351B6">
        <w:rPr>
          <w:rStyle w:val="libNormalChar"/>
          <w:rtl/>
        </w:rPr>
        <w:t xml:space="preserve"> )</w:t>
      </w:r>
      <w:r>
        <w:rPr>
          <w:rtl/>
        </w:rPr>
        <w:t xml:space="preserve"> عن أحمد بن محمّد بن عيسى، عن الحسين بن سعيد، والعب</w:t>
      </w:r>
      <w:r>
        <w:rPr>
          <w:rFonts w:hint="cs"/>
          <w:rtl/>
        </w:rPr>
        <w:t>ّ</w:t>
      </w:r>
      <w:r>
        <w:rPr>
          <w:rtl/>
        </w:rPr>
        <w:t xml:space="preserve">اس بن معروف، عن حمّاد ابن عيسى، عن ربعي بن عبد الله، عن الفضيل بن يسار، قال: سمعت أبا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كل</w:t>
      </w:r>
      <w:r>
        <w:rPr>
          <w:rFonts w:hint="cs"/>
          <w:rtl/>
        </w:rPr>
        <w:t xml:space="preserve"> </w:t>
      </w:r>
      <w:r>
        <w:rPr>
          <w:rtl/>
        </w:rPr>
        <w:t>ما لم يخرج من هذا البيت فهو باطل.</w:t>
      </w:r>
    </w:p>
    <w:p w:rsidR="006E7D9D" w:rsidRDefault="006E7D9D" w:rsidP="006E7D9D">
      <w:pPr>
        <w:pStyle w:val="libNormal"/>
        <w:rPr>
          <w:rtl/>
        </w:rPr>
      </w:pPr>
      <w:r>
        <w:rPr>
          <w:rtl/>
        </w:rPr>
        <w:t xml:space="preserve">ورواه الصفار في </w:t>
      </w:r>
      <w:r w:rsidRPr="00D351B6">
        <w:rPr>
          <w:rStyle w:val="libNormalChar"/>
          <w:rtl/>
        </w:rPr>
        <w:t xml:space="preserve">( </w:t>
      </w:r>
      <w:r>
        <w:rPr>
          <w:rtl/>
        </w:rPr>
        <w:t>بصائر الدرجات</w:t>
      </w:r>
      <w:r w:rsidRPr="00D351B6">
        <w:rPr>
          <w:rStyle w:val="libNormalChar"/>
          <w:rtl/>
        </w:rPr>
        <w:t xml:space="preserve"> )</w:t>
      </w:r>
      <w:r>
        <w:rPr>
          <w:rtl/>
        </w:rPr>
        <w:t xml:space="preserve"> عن العباس بن معروف مثله </w:t>
      </w:r>
      <w:r w:rsidRPr="006E7D9D">
        <w:rPr>
          <w:rStyle w:val="libFootnotenumChar"/>
          <w:rtl/>
        </w:rPr>
        <w:t>(1)</w:t>
      </w:r>
      <w:r>
        <w:rPr>
          <w:rtl/>
        </w:rPr>
        <w:t>.</w:t>
      </w:r>
    </w:p>
    <w:p w:rsidR="006E7D9D" w:rsidRDefault="006E7D9D" w:rsidP="00A617A7">
      <w:pPr>
        <w:pStyle w:val="libNormal"/>
        <w:rPr>
          <w:rtl/>
        </w:rPr>
      </w:pPr>
      <w:r w:rsidRPr="00CE5C2A">
        <w:rPr>
          <w:rStyle w:val="libNormalChar"/>
          <w:rtl/>
        </w:rPr>
        <w:t>[ 33400 ]</w:t>
      </w:r>
      <w:r>
        <w:rPr>
          <w:rtl/>
        </w:rPr>
        <w:t xml:space="preserve"> 19</w:t>
      </w:r>
      <w:r w:rsidR="00A617A7">
        <w:rPr>
          <w:rFonts w:hint="cs"/>
          <w:rtl/>
        </w:rPr>
        <w:t xml:space="preserve"> - </w:t>
      </w:r>
      <w:r>
        <w:rPr>
          <w:rtl/>
        </w:rPr>
        <w:t>وعن أحمد بن محمّد، عن عليّ</w:t>
      </w:r>
      <w:r>
        <w:rPr>
          <w:rFonts w:hint="cs"/>
          <w:rtl/>
        </w:rPr>
        <w:t>ِ</w:t>
      </w:r>
      <w:r>
        <w:rPr>
          <w:rtl/>
        </w:rPr>
        <w:t xml:space="preserve"> بن الحكم، عن أبي بكر الحضرمي، عن الحج</w:t>
      </w:r>
      <w:r>
        <w:rPr>
          <w:rFonts w:hint="cs"/>
          <w:rtl/>
        </w:rPr>
        <w:t>ّ</w:t>
      </w:r>
      <w:r>
        <w:rPr>
          <w:rtl/>
        </w:rPr>
        <w:t xml:space="preserve">اج بن الصباح، قال: قلت لأبي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ا نحد</w:t>
      </w:r>
      <w:r>
        <w:rPr>
          <w:rFonts w:hint="cs"/>
          <w:rtl/>
        </w:rPr>
        <w:t>ّ</w:t>
      </w:r>
      <w:r>
        <w:rPr>
          <w:rtl/>
        </w:rPr>
        <w:t>ث عنك بالحديث، فيقول بعضنا: قولنا قولهم، قال: فما تريد</w:t>
      </w:r>
      <w:r>
        <w:rPr>
          <w:rFonts w:hint="cs"/>
          <w:rtl/>
        </w:rPr>
        <w:t xml:space="preserve"> </w:t>
      </w:r>
      <w:r>
        <w:rPr>
          <w:rtl/>
        </w:rPr>
        <w:t>؟ أتريد أن تكون إماما</w:t>
      </w:r>
      <w:r>
        <w:rPr>
          <w:rFonts w:hint="cs"/>
          <w:rtl/>
        </w:rPr>
        <w:t>ً</w:t>
      </w:r>
      <w:r>
        <w:rPr>
          <w:rtl/>
        </w:rPr>
        <w:t xml:space="preserve"> يقتدى</w:t>
      </w:r>
      <w:r>
        <w:rPr>
          <w:rFonts w:hint="cs"/>
          <w:rtl/>
        </w:rPr>
        <w:t>ٰ</w:t>
      </w:r>
      <w:r>
        <w:rPr>
          <w:rtl/>
        </w:rPr>
        <w:t xml:space="preserve"> بك</w:t>
      </w:r>
      <w:r>
        <w:rPr>
          <w:rFonts w:hint="cs"/>
          <w:rtl/>
        </w:rPr>
        <w:t xml:space="preserve"> </w:t>
      </w:r>
      <w:r>
        <w:rPr>
          <w:rtl/>
        </w:rPr>
        <w:t>؟! من رد</w:t>
      </w:r>
      <w:r>
        <w:rPr>
          <w:rFonts w:hint="cs"/>
          <w:rtl/>
        </w:rPr>
        <w:t>ّ</w:t>
      </w:r>
      <w:r>
        <w:rPr>
          <w:rtl/>
        </w:rPr>
        <w:t xml:space="preserve"> القول إلينا فقد سلم.</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18</w:t>
      </w:r>
      <w:r w:rsidR="00A617A7">
        <w:rPr>
          <w:rtl/>
        </w:rPr>
        <w:t xml:space="preserve"> - </w:t>
      </w:r>
      <w:r>
        <w:rPr>
          <w:rtl/>
        </w:rPr>
        <w:t>بصائر الدرجات لسعد مفقود ورواه الحلي في مختصر بصائر الدرجات: 62.</w:t>
      </w:r>
    </w:p>
    <w:p w:rsidR="006E7D9D" w:rsidRPr="006D3E22" w:rsidRDefault="006E7D9D" w:rsidP="00D351B6">
      <w:pPr>
        <w:pStyle w:val="libFootnote0"/>
        <w:rPr>
          <w:rtl/>
        </w:rPr>
      </w:pPr>
      <w:r w:rsidRPr="006D3E22">
        <w:rPr>
          <w:rtl/>
        </w:rPr>
        <w:t>(1) بصائر الدرجات للصفار</w:t>
      </w:r>
      <w:r>
        <w:rPr>
          <w:rtl/>
        </w:rPr>
        <w:t>:</w:t>
      </w:r>
      <w:r w:rsidRPr="006D3E22">
        <w:rPr>
          <w:rtl/>
        </w:rPr>
        <w:t xml:space="preserve"> 531</w:t>
      </w:r>
      <w:r>
        <w:rPr>
          <w:rtl/>
        </w:rPr>
        <w:t xml:space="preserve"> / 21.</w:t>
      </w:r>
    </w:p>
    <w:p w:rsidR="006E7D9D" w:rsidRDefault="006E7D9D" w:rsidP="00D351B6">
      <w:pPr>
        <w:pStyle w:val="libFootnote0"/>
        <w:rPr>
          <w:rtl/>
        </w:rPr>
      </w:pPr>
      <w:r>
        <w:rPr>
          <w:rtl/>
        </w:rPr>
        <w:t>19</w:t>
      </w:r>
      <w:r w:rsidR="00A617A7">
        <w:rPr>
          <w:rtl/>
        </w:rPr>
        <w:t xml:space="preserve"> - </w:t>
      </w:r>
      <w:r>
        <w:rPr>
          <w:rtl/>
        </w:rPr>
        <w:t>بصائر الدرجات لسعد مفقود، ورواه الحلي في مختصر بصائر الدرجات: 92.</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[ 33401 ]</w:t>
      </w:r>
      <w:r>
        <w:rPr>
          <w:rtl/>
        </w:rPr>
        <w:t xml:space="preserve"> 20</w:t>
      </w:r>
      <w:r w:rsidR="00A617A7">
        <w:rPr>
          <w:rFonts w:hint="cs"/>
          <w:rtl/>
        </w:rPr>
        <w:t xml:space="preserve"> - </w:t>
      </w:r>
      <w:r>
        <w:rPr>
          <w:rtl/>
        </w:rPr>
        <w:t>أحمد بن عليّ</w:t>
      </w:r>
      <w:r>
        <w:rPr>
          <w:rFonts w:hint="cs"/>
          <w:rtl/>
        </w:rPr>
        <w:t>ِ</w:t>
      </w:r>
      <w:r>
        <w:rPr>
          <w:rtl/>
        </w:rPr>
        <w:t xml:space="preserve"> بن أبي طالب الطبرسي</w:t>
      </w:r>
      <w:r>
        <w:rPr>
          <w:rFonts w:hint="cs"/>
          <w:rtl/>
        </w:rPr>
        <w:t>ُّ</w:t>
      </w:r>
      <w:r>
        <w:rPr>
          <w:rtl/>
        </w:rPr>
        <w:t xml:space="preserve"> في </w:t>
      </w:r>
      <w:r w:rsidRPr="00D351B6">
        <w:rPr>
          <w:rStyle w:val="libNormalChar"/>
          <w:rtl/>
        </w:rPr>
        <w:t xml:space="preserve">( </w:t>
      </w:r>
      <w:r>
        <w:rPr>
          <w:rtl/>
        </w:rPr>
        <w:t>الاحتجاج</w:t>
      </w:r>
      <w:r w:rsidRPr="00D351B6">
        <w:rPr>
          <w:rStyle w:val="libNormalChar"/>
          <w:rtl/>
        </w:rPr>
        <w:t xml:space="preserve"> )</w:t>
      </w:r>
      <w:r>
        <w:rPr>
          <w:rtl/>
        </w:rPr>
        <w:t xml:space="preserve"> عن أبي محمّد العسكري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في قوله تعالى: </w:t>
      </w:r>
      <w:r w:rsidRPr="002B68B9">
        <w:rPr>
          <w:rStyle w:val="libAlaemChar"/>
          <w:rtl/>
        </w:rPr>
        <w:t>(</w:t>
      </w:r>
      <w:r w:rsidRPr="00D351B6">
        <w:rPr>
          <w:rStyle w:val="libNormalChar"/>
          <w:rFonts w:hint="cs"/>
          <w:rtl/>
        </w:rPr>
        <w:t xml:space="preserve"> </w:t>
      </w:r>
      <w:r w:rsidRPr="006E7D9D">
        <w:rPr>
          <w:rStyle w:val="libAieChar"/>
          <w:rFonts w:hint="cs"/>
          <w:rtl/>
        </w:rPr>
        <w:t>فَوَيْلٌ لِّلَّذِينَ</w:t>
      </w:r>
      <w:r>
        <w:rPr>
          <w:rStyle w:val="libAieChar"/>
          <w:rFonts w:hint="cs"/>
          <w:rtl/>
        </w:rPr>
        <w:t xml:space="preserve"> </w:t>
      </w:r>
      <w:r w:rsidRPr="006E7D9D">
        <w:rPr>
          <w:rStyle w:val="libAieChar"/>
          <w:rFonts w:hint="cs"/>
          <w:rtl/>
        </w:rPr>
        <w:t>يَكْتُبُونَ الْكِتَابَ بِأَيْدِيهِمْ ثُمَّ يَقُولُونَ هَٰذَا مِنْ عِندِ اللهِ</w:t>
      </w:r>
      <w:r w:rsidRPr="00D351B6">
        <w:rPr>
          <w:rStyle w:val="libNormalChar"/>
          <w:rtl/>
        </w:rPr>
        <w:t xml:space="preserve"> </w:t>
      </w:r>
      <w:r w:rsidRPr="002B68B9">
        <w:rPr>
          <w:rStyle w:val="libAlaemChar"/>
          <w:rtl/>
        </w:rPr>
        <w:t>)</w:t>
      </w:r>
      <w:r>
        <w:rPr>
          <w:rtl/>
        </w:rPr>
        <w:t xml:space="preserve"> </w:t>
      </w:r>
      <w:r w:rsidRPr="006E7D9D">
        <w:rPr>
          <w:rStyle w:val="libFootnotenumChar"/>
          <w:rtl/>
        </w:rPr>
        <w:t>(1)</w:t>
      </w:r>
      <w:r>
        <w:rPr>
          <w:rtl/>
        </w:rPr>
        <w:t xml:space="preserve"> قال: هذه لقوم من اليهود</w:t>
      </w:r>
      <w:r w:rsidR="00A617A7">
        <w:rPr>
          <w:rFonts w:hint="cs"/>
          <w:rtl/>
        </w:rPr>
        <w:t xml:space="preserve"> - </w:t>
      </w:r>
      <w:r>
        <w:rPr>
          <w:rtl/>
        </w:rPr>
        <w:t>إلى أن قال:</w:t>
      </w:r>
      <w:r w:rsidR="00A617A7">
        <w:rPr>
          <w:rFonts w:hint="cs"/>
          <w:rtl/>
        </w:rPr>
        <w:t xml:space="preserve"> - </w:t>
      </w:r>
      <w:r>
        <w:rPr>
          <w:rtl/>
        </w:rPr>
        <w:t xml:space="preserve">وقال رجل للصادق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إذا كان هؤلاء العوام من اليهود لا يعرفون الكتاب، </w:t>
      </w:r>
      <w:r w:rsidR="00D351B6">
        <w:rPr>
          <w:rtl/>
        </w:rPr>
        <w:t xml:space="preserve">إلّا </w:t>
      </w:r>
      <w:r>
        <w:rPr>
          <w:rtl/>
        </w:rPr>
        <w:t>بما يسمعونه من علمائهم، فكيف ذم</w:t>
      </w:r>
      <w:r>
        <w:rPr>
          <w:rFonts w:hint="cs"/>
          <w:rtl/>
        </w:rPr>
        <w:t>ّ</w:t>
      </w:r>
      <w:r>
        <w:rPr>
          <w:rtl/>
        </w:rPr>
        <w:t>هم بتقليدهم والقبول من علمائهم</w:t>
      </w:r>
      <w:r>
        <w:rPr>
          <w:rFonts w:hint="cs"/>
          <w:rtl/>
        </w:rPr>
        <w:t xml:space="preserve"> </w:t>
      </w:r>
      <w:r>
        <w:rPr>
          <w:rtl/>
        </w:rPr>
        <w:t xml:space="preserve">؟ وهل عوام اليهود </w:t>
      </w:r>
      <w:r w:rsidR="00D351B6">
        <w:rPr>
          <w:rtl/>
        </w:rPr>
        <w:t xml:space="preserve">إلّا </w:t>
      </w:r>
      <w:r>
        <w:rPr>
          <w:rtl/>
        </w:rPr>
        <w:t>كعوامنا، يقل</w:t>
      </w:r>
      <w:r>
        <w:rPr>
          <w:rFonts w:hint="cs"/>
          <w:rtl/>
        </w:rPr>
        <w:t>ّ</w:t>
      </w:r>
      <w:r>
        <w:rPr>
          <w:rtl/>
        </w:rPr>
        <w:t>دون علماءهم</w:t>
      </w:r>
      <w:r w:rsidR="00A617A7">
        <w:rPr>
          <w:rFonts w:hint="cs"/>
          <w:rtl/>
        </w:rPr>
        <w:t xml:space="preserve"> - </w:t>
      </w:r>
      <w:r>
        <w:rPr>
          <w:rtl/>
        </w:rPr>
        <w:t>إلى أن قال:</w:t>
      </w:r>
      <w:r w:rsidR="00A617A7">
        <w:rPr>
          <w:rFonts w:hint="cs"/>
          <w:rtl/>
        </w:rPr>
        <w:t xml:space="preserve"> - </w:t>
      </w:r>
      <w:r>
        <w:rPr>
          <w:rtl/>
        </w:rPr>
        <w:t xml:space="preserve">فقال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بين عوامنا وعوام اليهود فرق من جهة، وتسوية من جهة، أم</w:t>
      </w:r>
      <w:r>
        <w:rPr>
          <w:rFonts w:hint="cs"/>
          <w:rtl/>
        </w:rPr>
        <w:t>ّ</w:t>
      </w:r>
      <w:r>
        <w:rPr>
          <w:rtl/>
        </w:rPr>
        <w:t>ا من حيث الاستواء، فإن</w:t>
      </w:r>
      <w:r>
        <w:rPr>
          <w:rFonts w:hint="cs"/>
          <w:rtl/>
        </w:rPr>
        <w:t>َّ</w:t>
      </w:r>
      <w:r>
        <w:rPr>
          <w:rtl/>
        </w:rPr>
        <w:t xml:space="preserve"> الله ذم</w:t>
      </w:r>
      <w:r>
        <w:rPr>
          <w:rFonts w:hint="cs"/>
          <w:rtl/>
        </w:rPr>
        <w:t>َّ</w:t>
      </w:r>
      <w:r>
        <w:rPr>
          <w:rtl/>
        </w:rPr>
        <w:t xml:space="preserve"> عوامنا بتقليدهم علماءهم، كما ذم</w:t>
      </w:r>
      <w:r>
        <w:rPr>
          <w:rFonts w:hint="cs"/>
          <w:rtl/>
        </w:rPr>
        <w:t>َّ</w:t>
      </w:r>
      <w:r>
        <w:rPr>
          <w:rtl/>
        </w:rPr>
        <w:t xml:space="preserve"> عوامهم، وأم</w:t>
      </w:r>
      <w:r>
        <w:rPr>
          <w:rFonts w:hint="cs"/>
          <w:rtl/>
        </w:rPr>
        <w:t>ّ</w:t>
      </w:r>
      <w:r>
        <w:rPr>
          <w:rtl/>
        </w:rPr>
        <w:t>ا من حيث افترقوا، فإنّ</w:t>
      </w:r>
      <w:r>
        <w:rPr>
          <w:rFonts w:hint="cs"/>
          <w:rtl/>
        </w:rPr>
        <w:t>َ</w:t>
      </w:r>
      <w:r>
        <w:rPr>
          <w:rtl/>
        </w:rPr>
        <w:t xml:space="preserve"> عوام اليهود كانوا قد عرفوا علماءهم بالكذب الصراح، وأكل الحرام، والرشاء، وتغيير الأحكام، واضطر</w:t>
      </w:r>
      <w:r>
        <w:rPr>
          <w:rFonts w:hint="cs"/>
          <w:rtl/>
        </w:rPr>
        <w:t>ّ</w:t>
      </w:r>
      <w:r>
        <w:rPr>
          <w:rtl/>
        </w:rPr>
        <w:t>وا بقلوبهم إلى أن</w:t>
      </w:r>
      <w:r>
        <w:rPr>
          <w:rFonts w:hint="cs"/>
          <w:rtl/>
        </w:rPr>
        <w:t>َّ</w:t>
      </w:r>
      <w:r>
        <w:rPr>
          <w:rtl/>
        </w:rPr>
        <w:t xml:space="preserve"> من فعل ذلك فهو فاسق، لا يجوز أن يصدق على الله، ولا على الوسائط بين الخلق وبين الله، فلذلك ذم</w:t>
      </w:r>
      <w:r>
        <w:rPr>
          <w:rFonts w:hint="cs"/>
          <w:rtl/>
        </w:rPr>
        <w:t>َّ</w:t>
      </w:r>
      <w:r>
        <w:rPr>
          <w:rtl/>
        </w:rPr>
        <w:t>هم، وكذلك عوامنا إذا عرفوا من علمائهم الفسق الظاهر، والعصبية الشديدة، والتكالب على الدنيا وحرامها، فمن قل</w:t>
      </w:r>
      <w:r>
        <w:rPr>
          <w:rFonts w:hint="cs"/>
          <w:rtl/>
        </w:rPr>
        <w:t>ّ</w:t>
      </w:r>
      <w:r>
        <w:rPr>
          <w:rtl/>
        </w:rPr>
        <w:t>د مثل هؤلاء فهو مثل اليهود ال</w:t>
      </w:r>
      <w:r>
        <w:rPr>
          <w:rFonts w:hint="cs"/>
          <w:rtl/>
        </w:rPr>
        <w:t>ّ</w:t>
      </w:r>
      <w:r>
        <w:rPr>
          <w:rtl/>
        </w:rPr>
        <w:t>ذين ذم</w:t>
      </w:r>
      <w:r>
        <w:rPr>
          <w:rFonts w:hint="cs"/>
          <w:rtl/>
        </w:rPr>
        <w:t>ّ</w:t>
      </w:r>
      <w:r>
        <w:rPr>
          <w:rtl/>
        </w:rPr>
        <w:t>هم الله بالتقليد لفسقة علمائهم، فأم</w:t>
      </w:r>
      <w:r>
        <w:rPr>
          <w:rFonts w:hint="cs"/>
          <w:rtl/>
        </w:rPr>
        <w:t>ّ</w:t>
      </w:r>
      <w:r>
        <w:rPr>
          <w:rtl/>
        </w:rPr>
        <w:t>ا من كان من الفقهاء صائنا</w:t>
      </w:r>
      <w:r>
        <w:rPr>
          <w:rFonts w:hint="cs"/>
          <w:rtl/>
        </w:rPr>
        <w:t>ً</w:t>
      </w:r>
      <w:r>
        <w:rPr>
          <w:rtl/>
        </w:rPr>
        <w:t xml:space="preserve"> لنفسه، حافظا</w:t>
      </w:r>
      <w:r>
        <w:rPr>
          <w:rFonts w:hint="cs"/>
          <w:rtl/>
        </w:rPr>
        <w:t>ً</w:t>
      </w:r>
      <w:r>
        <w:rPr>
          <w:rtl/>
        </w:rPr>
        <w:t xml:space="preserve"> لدينه، مخالفا</w:t>
      </w:r>
      <w:r>
        <w:rPr>
          <w:rFonts w:hint="cs"/>
          <w:rtl/>
        </w:rPr>
        <w:t>ً</w:t>
      </w:r>
      <w:r>
        <w:rPr>
          <w:rtl/>
        </w:rPr>
        <w:t xml:space="preserve"> على هواه، مطيعا</w:t>
      </w:r>
      <w:r>
        <w:rPr>
          <w:rFonts w:hint="cs"/>
          <w:rtl/>
        </w:rPr>
        <w:t>ً</w:t>
      </w:r>
      <w:r>
        <w:rPr>
          <w:rtl/>
        </w:rPr>
        <w:t xml:space="preserve"> ل</w:t>
      </w:r>
      <w:r>
        <w:rPr>
          <w:rFonts w:hint="cs"/>
          <w:rtl/>
        </w:rPr>
        <w:t>أ</w:t>
      </w:r>
      <w:r>
        <w:rPr>
          <w:rtl/>
        </w:rPr>
        <w:t>مر مولاه، فللعوام أن يقل</w:t>
      </w:r>
      <w:r>
        <w:rPr>
          <w:rFonts w:hint="cs"/>
          <w:rtl/>
        </w:rPr>
        <w:t>ّ</w:t>
      </w:r>
      <w:r>
        <w:rPr>
          <w:rtl/>
        </w:rPr>
        <w:t xml:space="preserve">دوه، وذلك لا يكون </w:t>
      </w:r>
      <w:r w:rsidR="00D351B6">
        <w:rPr>
          <w:rtl/>
        </w:rPr>
        <w:t xml:space="preserve">إلّا </w:t>
      </w:r>
      <w:r>
        <w:rPr>
          <w:rtl/>
        </w:rPr>
        <w:t>بعض فقهاء الشيعة لا كل</w:t>
      </w:r>
      <w:r>
        <w:rPr>
          <w:rFonts w:hint="cs"/>
          <w:rtl/>
        </w:rPr>
        <w:t>ّ</w:t>
      </w:r>
      <w:r>
        <w:rPr>
          <w:rtl/>
        </w:rPr>
        <w:t>هم، ف</w:t>
      </w:r>
      <w:r>
        <w:rPr>
          <w:rFonts w:hint="cs"/>
          <w:rtl/>
        </w:rPr>
        <w:t>إ</w:t>
      </w:r>
      <w:r>
        <w:rPr>
          <w:rtl/>
        </w:rPr>
        <w:t>ن</w:t>
      </w:r>
      <w:r>
        <w:rPr>
          <w:rFonts w:hint="cs"/>
          <w:rtl/>
        </w:rPr>
        <w:t>َّ</w:t>
      </w:r>
      <w:r>
        <w:rPr>
          <w:rtl/>
        </w:rPr>
        <w:t xml:space="preserve"> من ركب من القبايح والفواحش مراكب علماء العام</w:t>
      </w:r>
      <w:r>
        <w:rPr>
          <w:rFonts w:hint="cs"/>
          <w:rtl/>
        </w:rPr>
        <w:t>ّ</w:t>
      </w:r>
      <w:r>
        <w:rPr>
          <w:rtl/>
        </w:rPr>
        <w:t>ة، فلا تقبلوا منهم عن</w:t>
      </w:r>
      <w:r>
        <w:rPr>
          <w:rFonts w:hint="cs"/>
          <w:rtl/>
        </w:rPr>
        <w:t>ّ</w:t>
      </w:r>
      <w:r>
        <w:rPr>
          <w:rtl/>
        </w:rPr>
        <w:t>ا شيئاً، ولا كرامة، وإن</w:t>
      </w:r>
      <w:r>
        <w:rPr>
          <w:rFonts w:hint="cs"/>
          <w:rtl/>
        </w:rPr>
        <w:t>ّ</w:t>
      </w:r>
      <w:r>
        <w:rPr>
          <w:rtl/>
        </w:rPr>
        <w:t>ما كثر التخليط فيما يتحمل عنا أهل البيت لذلك، لأن</w:t>
      </w:r>
      <w:r>
        <w:rPr>
          <w:rFonts w:hint="cs"/>
          <w:rtl/>
        </w:rPr>
        <w:t>َّ</w:t>
      </w:r>
      <w:r>
        <w:rPr>
          <w:rtl/>
        </w:rPr>
        <w:t xml:space="preserve"> الفسقة يتحم</w:t>
      </w:r>
      <w:r>
        <w:rPr>
          <w:rFonts w:hint="cs"/>
          <w:rtl/>
        </w:rPr>
        <w:t>ّ</w:t>
      </w:r>
      <w:r>
        <w:rPr>
          <w:rtl/>
        </w:rPr>
        <w:t>لون عن</w:t>
      </w:r>
      <w:r>
        <w:rPr>
          <w:rFonts w:hint="cs"/>
          <w:rtl/>
        </w:rPr>
        <w:t>ّ</w:t>
      </w:r>
      <w:r>
        <w:rPr>
          <w:rtl/>
        </w:rPr>
        <w:t>ا، فيحر</w:t>
      </w:r>
      <w:r>
        <w:rPr>
          <w:rFonts w:hint="cs"/>
          <w:rtl/>
        </w:rPr>
        <w:t>ّ</w:t>
      </w:r>
      <w:r>
        <w:rPr>
          <w:rtl/>
        </w:rPr>
        <w:t>فونه بأسره لجهلهم، ويضعون الأشياء على غير وجهها لقل</w:t>
      </w:r>
      <w:r>
        <w:rPr>
          <w:rFonts w:hint="cs"/>
          <w:rtl/>
        </w:rPr>
        <w:t>ّ</w:t>
      </w:r>
      <w:r>
        <w:rPr>
          <w:rtl/>
        </w:rPr>
        <w:t>ة معرفتهم، وآخرون يتعم</w:t>
      </w:r>
      <w:r>
        <w:rPr>
          <w:rFonts w:hint="cs"/>
          <w:rtl/>
        </w:rPr>
        <w:t>ّ</w:t>
      </w:r>
      <w:r>
        <w:rPr>
          <w:rtl/>
        </w:rPr>
        <w:t>دون الكذب علينا. الحديث.</w:t>
      </w:r>
    </w:p>
    <w:p w:rsidR="006E7D9D" w:rsidRDefault="006E7D9D" w:rsidP="006E7D9D">
      <w:pPr>
        <w:pStyle w:val="libNormal"/>
        <w:rPr>
          <w:rtl/>
        </w:rPr>
      </w:pPr>
      <w:r>
        <w:rPr>
          <w:rtl/>
        </w:rPr>
        <w:t xml:space="preserve">وأورده العسكري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في تفسيره </w:t>
      </w:r>
      <w:r w:rsidRPr="006E7D9D">
        <w:rPr>
          <w:rStyle w:val="libFootnotenumChar"/>
          <w:rtl/>
        </w:rPr>
        <w:t>(2)</w:t>
      </w:r>
      <w:r>
        <w:rPr>
          <w:rtl/>
        </w:rPr>
        <w:t>.</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20</w:t>
      </w:r>
      <w:r w:rsidR="00A617A7">
        <w:rPr>
          <w:rtl/>
        </w:rPr>
        <w:t xml:space="preserve"> - </w:t>
      </w:r>
      <w:r>
        <w:rPr>
          <w:rtl/>
        </w:rPr>
        <w:t>الاحتجاج: 457 باختلاف بسيط في اللفظ.</w:t>
      </w:r>
    </w:p>
    <w:p w:rsidR="006E7D9D" w:rsidRPr="006D3E22" w:rsidRDefault="006E7D9D" w:rsidP="00D351B6">
      <w:pPr>
        <w:pStyle w:val="libFootnote0"/>
        <w:rPr>
          <w:rtl/>
        </w:rPr>
      </w:pPr>
      <w:r>
        <w:rPr>
          <w:rtl/>
        </w:rPr>
        <w:t>(1) البقرة 2: 79.</w:t>
      </w:r>
    </w:p>
    <w:p w:rsidR="006E7D9D" w:rsidRPr="006D3E22" w:rsidRDefault="006E7D9D" w:rsidP="00D351B6">
      <w:pPr>
        <w:pStyle w:val="libFootnote0"/>
        <w:rPr>
          <w:rtl/>
        </w:rPr>
      </w:pPr>
      <w:r w:rsidRPr="006D3E22">
        <w:rPr>
          <w:rtl/>
        </w:rPr>
        <w:t>(2) تفسير ال</w:t>
      </w:r>
      <w:r>
        <w:rPr>
          <w:rFonts w:hint="cs"/>
          <w:rtl/>
        </w:rPr>
        <w:t>إِ</w:t>
      </w:r>
      <w:r w:rsidRPr="006D3E22">
        <w:rPr>
          <w:rtl/>
        </w:rPr>
        <w:t xml:space="preserve">مام </w:t>
      </w:r>
      <w:r w:rsidRPr="002B68B9">
        <w:rPr>
          <w:rtl/>
        </w:rPr>
        <w:t xml:space="preserve">العسكري </w:t>
      </w:r>
      <w:r w:rsidR="002630D5" w:rsidRPr="002B68B9">
        <w:rPr>
          <w:rFonts w:hint="cs"/>
          <w:rtl/>
        </w:rPr>
        <w:t xml:space="preserve">( </w:t>
      </w:r>
      <w:r w:rsidR="002630D5" w:rsidRPr="002B68B9">
        <w:rPr>
          <w:rStyle w:val="libFootnoteAlaemChar"/>
          <w:rFonts w:hint="cs"/>
          <w:rtl/>
        </w:rPr>
        <w:t xml:space="preserve">عليه‌السلام </w:t>
      </w:r>
      <w:r w:rsidR="002630D5" w:rsidRPr="002B68B9">
        <w:rPr>
          <w:rFonts w:hint="cs"/>
          <w:rtl/>
        </w:rPr>
        <w:t xml:space="preserve">) </w:t>
      </w:r>
      <w:r w:rsidRPr="002B68B9">
        <w:rPr>
          <w:rtl/>
        </w:rPr>
        <w:t>: 120</w:t>
      </w:r>
      <w:r>
        <w:rPr>
          <w:rtl/>
        </w:rPr>
        <w:t>.</w:t>
      </w:r>
    </w:p>
    <w:p w:rsidR="006E7D9D" w:rsidRDefault="006E7D9D" w:rsidP="00D351B6">
      <w:pPr>
        <w:pStyle w:val="libNormal"/>
        <w:rPr>
          <w:rtl/>
        </w:rPr>
      </w:pPr>
      <w:r>
        <w:rPr>
          <w:rtl/>
        </w:rPr>
        <w:br w:type="page"/>
      </w:r>
    </w:p>
    <w:p w:rsidR="006E7D9D" w:rsidRDefault="006E7D9D" w:rsidP="002B68B9">
      <w:pPr>
        <w:pStyle w:val="libNormal"/>
        <w:rPr>
          <w:rtl/>
        </w:rPr>
      </w:pPr>
      <w:r>
        <w:rPr>
          <w:rtl/>
        </w:rPr>
        <w:lastRenderedPageBreak/>
        <w:t>أقول: التقليد المرخ</w:t>
      </w:r>
      <w:r>
        <w:rPr>
          <w:rFonts w:hint="cs"/>
          <w:rtl/>
        </w:rPr>
        <w:t>ّ</w:t>
      </w:r>
      <w:r>
        <w:rPr>
          <w:rtl/>
        </w:rPr>
        <w:t>ص فيه هنا إن</w:t>
      </w:r>
      <w:r>
        <w:rPr>
          <w:rFonts w:hint="cs"/>
          <w:rtl/>
        </w:rPr>
        <w:t>ّ</w:t>
      </w:r>
      <w:r>
        <w:rPr>
          <w:rtl/>
        </w:rPr>
        <w:t>ما هو قبول الرواية، لا قبول الرأي والاجتهاد والظن</w:t>
      </w:r>
      <w:r>
        <w:rPr>
          <w:rFonts w:hint="cs"/>
          <w:rtl/>
        </w:rPr>
        <w:t>ّ</w:t>
      </w:r>
      <w:r>
        <w:rPr>
          <w:rtl/>
        </w:rPr>
        <w:t>، وهذا واضح، وذلك لا</w:t>
      </w:r>
      <w:r>
        <w:rPr>
          <w:rFonts w:hint="cs"/>
          <w:rtl/>
        </w:rPr>
        <w:t xml:space="preserve"> </w:t>
      </w:r>
      <w:r>
        <w:rPr>
          <w:rtl/>
        </w:rPr>
        <w:t>خلاف فيه، ولا ينافي ما تقد</w:t>
      </w:r>
      <w:r>
        <w:rPr>
          <w:rFonts w:hint="cs"/>
          <w:rtl/>
        </w:rPr>
        <w:t>َّ</w:t>
      </w:r>
      <w:r>
        <w:rPr>
          <w:rtl/>
        </w:rPr>
        <w:t xml:space="preserve">م </w:t>
      </w:r>
      <w:r w:rsidRPr="006E7D9D">
        <w:rPr>
          <w:rStyle w:val="libFootnotenumChar"/>
          <w:rtl/>
        </w:rPr>
        <w:t>(</w:t>
      </w:r>
      <w:r w:rsidR="002B68B9">
        <w:rPr>
          <w:rStyle w:val="libFootnotenumChar"/>
          <w:rFonts w:hint="cs"/>
          <w:rtl/>
        </w:rPr>
        <w:t>1</w:t>
      </w:r>
      <w:r w:rsidRPr="006E7D9D">
        <w:rPr>
          <w:rStyle w:val="libFootnotenumChar"/>
          <w:rtl/>
        </w:rPr>
        <w:t>)</w:t>
      </w:r>
      <w:r>
        <w:rPr>
          <w:rtl/>
        </w:rPr>
        <w:t>، وقد وقع التصريح بذلك فيما أوردناه من الحديث، وفيما تركناه منه في عدَّة مواضع، على أن</w:t>
      </w:r>
      <w:r>
        <w:rPr>
          <w:rFonts w:hint="cs"/>
          <w:rtl/>
        </w:rPr>
        <w:t>َّ</w:t>
      </w:r>
      <w:r>
        <w:rPr>
          <w:rtl/>
        </w:rPr>
        <w:t xml:space="preserve"> هذا الحديث لا يجوز عند الا</w:t>
      </w:r>
      <w:r>
        <w:rPr>
          <w:rFonts w:hint="cs"/>
          <w:rtl/>
        </w:rPr>
        <w:t>ُ</w:t>
      </w:r>
      <w:r>
        <w:rPr>
          <w:rtl/>
        </w:rPr>
        <w:t>ص</w:t>
      </w:r>
      <w:r>
        <w:rPr>
          <w:rFonts w:hint="cs"/>
          <w:rtl/>
        </w:rPr>
        <w:t>ُ</w:t>
      </w:r>
      <w:r>
        <w:rPr>
          <w:rtl/>
        </w:rPr>
        <w:t>ولي</w:t>
      </w:r>
      <w:r>
        <w:rPr>
          <w:rFonts w:hint="cs"/>
          <w:rtl/>
        </w:rPr>
        <w:t>ّ</w:t>
      </w:r>
      <w:r>
        <w:rPr>
          <w:rtl/>
        </w:rPr>
        <w:t>ين الاعتماد عليه في الاصول، ولا في الفروع، لأنه خبر واحد مرسل، ظن</w:t>
      </w:r>
      <w:r>
        <w:rPr>
          <w:rFonts w:hint="cs"/>
          <w:rtl/>
        </w:rPr>
        <w:t>ّ</w:t>
      </w:r>
      <w:r>
        <w:rPr>
          <w:rtl/>
        </w:rPr>
        <w:t>ي السند والمتن، ضعيفا</w:t>
      </w:r>
      <w:r>
        <w:rPr>
          <w:rFonts w:hint="cs"/>
          <w:rtl/>
        </w:rPr>
        <w:t>ً</w:t>
      </w:r>
      <w:r>
        <w:rPr>
          <w:rtl/>
        </w:rPr>
        <w:t xml:space="preserve"> عندهم، ومعارضه متواتر، قطعي السند والدلالة، ومع ذلك يحتمل الحمل على التقية.</w:t>
      </w:r>
    </w:p>
    <w:p w:rsidR="006E7D9D" w:rsidRDefault="006E7D9D" w:rsidP="002B68B9">
      <w:pPr>
        <w:pStyle w:val="libNormal"/>
        <w:rPr>
          <w:rtl/>
        </w:rPr>
      </w:pPr>
      <w:r w:rsidRPr="00CE5C2A">
        <w:rPr>
          <w:rStyle w:val="libNormalChar"/>
          <w:rtl/>
        </w:rPr>
        <w:t>[ 33402 ]</w:t>
      </w:r>
      <w:r>
        <w:rPr>
          <w:rtl/>
        </w:rPr>
        <w:t xml:space="preserve"> 21</w:t>
      </w:r>
      <w:r w:rsidR="00A617A7">
        <w:rPr>
          <w:rFonts w:hint="cs"/>
          <w:rtl/>
        </w:rPr>
        <w:t xml:space="preserve"> - </w:t>
      </w:r>
      <w:r>
        <w:rPr>
          <w:rtl/>
        </w:rPr>
        <w:t xml:space="preserve">محمّد بن أحمد بن عليّ في </w:t>
      </w:r>
      <w:r w:rsidRPr="00D351B6">
        <w:rPr>
          <w:rStyle w:val="libNormalChar"/>
          <w:rtl/>
        </w:rPr>
        <w:t xml:space="preserve">( </w:t>
      </w:r>
      <w:r>
        <w:rPr>
          <w:rtl/>
        </w:rPr>
        <w:t>روضة الواعظين</w:t>
      </w:r>
      <w:r w:rsidRPr="00D351B6">
        <w:rPr>
          <w:rStyle w:val="libNormalChar"/>
          <w:rtl/>
        </w:rPr>
        <w:t xml:space="preserve"> )</w:t>
      </w:r>
      <w:r>
        <w:rPr>
          <w:rtl/>
        </w:rPr>
        <w:t xml:space="preserve"> في قوله تعالى: </w:t>
      </w:r>
      <w:r w:rsidRPr="002B68B9">
        <w:rPr>
          <w:rStyle w:val="libAlaemChar"/>
          <w:rtl/>
        </w:rPr>
        <w:t>(</w:t>
      </w:r>
      <w:r w:rsidRPr="00D351B6">
        <w:rPr>
          <w:rStyle w:val="libNormalChar"/>
          <w:rFonts w:hint="cs"/>
          <w:rtl/>
        </w:rPr>
        <w:t xml:space="preserve"> </w:t>
      </w:r>
      <w:r w:rsidRPr="006E7D9D">
        <w:rPr>
          <w:rStyle w:val="libAieChar"/>
          <w:rFonts w:hint="cs"/>
          <w:rtl/>
        </w:rPr>
        <w:t>اتَّخَذُوا أَحْبَارَهُمْ وَرُهْبَانَهُمْ أَرْبَابًا مِّن دُونِ اللهِ</w:t>
      </w:r>
      <w:r w:rsidRPr="00D351B6">
        <w:rPr>
          <w:rStyle w:val="libNormalChar"/>
          <w:rtl/>
        </w:rPr>
        <w:t xml:space="preserve"> </w:t>
      </w:r>
      <w:r w:rsidRPr="002B68B9">
        <w:rPr>
          <w:rStyle w:val="libAlaemChar"/>
          <w:rtl/>
        </w:rPr>
        <w:t>)</w:t>
      </w:r>
      <w:r w:rsidRPr="00276E2D">
        <w:rPr>
          <w:rtl/>
        </w:rPr>
        <w:t xml:space="preserve"> </w:t>
      </w:r>
      <w:r w:rsidRPr="006E7D9D">
        <w:rPr>
          <w:rStyle w:val="libFootnotenumChar"/>
          <w:rtl/>
        </w:rPr>
        <w:t>(</w:t>
      </w:r>
      <w:r w:rsidR="002B68B9">
        <w:rPr>
          <w:rStyle w:val="libFootnotenumChar"/>
          <w:rFonts w:hint="cs"/>
          <w:rtl/>
        </w:rPr>
        <w:t>2</w:t>
      </w:r>
      <w:r w:rsidRPr="006E7D9D">
        <w:rPr>
          <w:rStyle w:val="libFootnotenumChar"/>
          <w:rtl/>
        </w:rPr>
        <w:t>)</w:t>
      </w:r>
      <w:r>
        <w:rPr>
          <w:rtl/>
        </w:rPr>
        <w:t xml:space="preserve"> قال: روي عنه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أن</w:t>
      </w:r>
      <w:r>
        <w:rPr>
          <w:rFonts w:hint="cs"/>
          <w:rtl/>
        </w:rPr>
        <w:t>ّ</w:t>
      </w:r>
      <w:r>
        <w:rPr>
          <w:rtl/>
        </w:rPr>
        <w:t>هم ما ات</w:t>
      </w:r>
      <w:r>
        <w:rPr>
          <w:rFonts w:hint="cs"/>
          <w:rtl/>
        </w:rPr>
        <w:t>ّ</w:t>
      </w:r>
      <w:r>
        <w:rPr>
          <w:rtl/>
        </w:rPr>
        <w:t>خذوهم أربابا</w:t>
      </w:r>
      <w:r>
        <w:rPr>
          <w:rFonts w:hint="cs"/>
          <w:rtl/>
        </w:rPr>
        <w:t>ً</w:t>
      </w:r>
      <w:r>
        <w:rPr>
          <w:rtl/>
        </w:rPr>
        <w:t xml:space="preserve"> في الحقيقة، لكن</w:t>
      </w:r>
      <w:r>
        <w:rPr>
          <w:rFonts w:hint="cs"/>
          <w:rtl/>
        </w:rPr>
        <w:t>ّ</w:t>
      </w:r>
      <w:r>
        <w:rPr>
          <w:rtl/>
        </w:rPr>
        <w:t>هم دخلوا تحت طاعتهم، فصاروا بمنزلة من ات</w:t>
      </w:r>
      <w:r>
        <w:rPr>
          <w:rFonts w:hint="cs"/>
          <w:rtl/>
        </w:rPr>
        <w:t>ّ</w:t>
      </w:r>
      <w:r>
        <w:rPr>
          <w:rtl/>
        </w:rPr>
        <w:t>خذهم أربابا</w:t>
      </w:r>
      <w:r>
        <w:rPr>
          <w:rFonts w:hint="cs"/>
          <w:rtl/>
        </w:rPr>
        <w:t>ً</w:t>
      </w:r>
      <w:r>
        <w:rPr>
          <w:rtl/>
        </w:rPr>
        <w:t>.</w:t>
      </w:r>
    </w:p>
    <w:p w:rsidR="006E7D9D" w:rsidRPr="00276E2D" w:rsidRDefault="006E7D9D" w:rsidP="00A617A7">
      <w:pPr>
        <w:pStyle w:val="libNormal"/>
        <w:rPr>
          <w:rtl/>
        </w:rPr>
      </w:pPr>
      <w:r w:rsidRPr="00CE5C2A">
        <w:rPr>
          <w:rStyle w:val="libNormalChar"/>
          <w:rtl/>
        </w:rPr>
        <w:t>[ 33403 ]</w:t>
      </w:r>
      <w:r>
        <w:rPr>
          <w:rtl/>
        </w:rPr>
        <w:t xml:space="preserve"> 22</w:t>
      </w:r>
      <w:r w:rsidR="00A617A7">
        <w:rPr>
          <w:rFonts w:hint="cs"/>
          <w:rtl/>
        </w:rPr>
        <w:t xml:space="preserve"> - </w:t>
      </w:r>
      <w:r>
        <w:rPr>
          <w:rtl/>
        </w:rPr>
        <w:t xml:space="preserve">قال: وقال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من أخذ دينه من أفواه الرجال أزالته الرجال، ومن أخذ دينه من الكتاب والسن</w:t>
      </w:r>
      <w:r>
        <w:rPr>
          <w:rFonts w:hint="cs"/>
          <w:rtl/>
        </w:rPr>
        <w:t>ّ</w:t>
      </w:r>
      <w:r>
        <w:rPr>
          <w:rtl/>
        </w:rPr>
        <w:t xml:space="preserve">ة زالت الجبال، ولم يزل، قال: وهذا الخبر مروي عن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عن أميرالمؤمنين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276E2D">
        <w:rPr>
          <w:rtl/>
        </w:rPr>
        <w:t>.</w:t>
      </w:r>
    </w:p>
    <w:p w:rsidR="006E7D9D" w:rsidRDefault="006E7D9D" w:rsidP="002B68B9">
      <w:pPr>
        <w:pStyle w:val="libNormal"/>
        <w:rPr>
          <w:rtl/>
        </w:rPr>
      </w:pPr>
      <w:r>
        <w:rPr>
          <w:rtl/>
        </w:rPr>
        <w:t>ورواه الكليني</w:t>
      </w:r>
      <w:r>
        <w:rPr>
          <w:rFonts w:hint="cs"/>
          <w:rtl/>
        </w:rPr>
        <w:t>ُّ</w:t>
      </w:r>
      <w:r>
        <w:rPr>
          <w:rtl/>
        </w:rPr>
        <w:t xml:space="preserve"> مرسلاً نحوه </w:t>
      </w:r>
      <w:r w:rsidRPr="006E7D9D">
        <w:rPr>
          <w:rStyle w:val="libFootnotenumChar"/>
          <w:rtl/>
        </w:rPr>
        <w:t>(</w:t>
      </w:r>
      <w:r w:rsidR="002B68B9">
        <w:rPr>
          <w:rStyle w:val="libFootnotenumChar"/>
          <w:rFonts w:hint="cs"/>
          <w:rtl/>
        </w:rPr>
        <w:t>3</w:t>
      </w:r>
      <w:r w:rsidRPr="006E7D9D">
        <w:rPr>
          <w:rStyle w:val="libFootnotenumChar"/>
          <w:rtl/>
        </w:rPr>
        <w:t>)</w:t>
      </w:r>
      <w:r>
        <w:rPr>
          <w:rtl/>
        </w:rPr>
        <w:t>.</w:t>
      </w:r>
    </w:p>
    <w:p w:rsidR="006E7D9D" w:rsidRDefault="006E7D9D" w:rsidP="00925862">
      <w:pPr>
        <w:pStyle w:val="libNormal"/>
        <w:rPr>
          <w:rtl/>
        </w:rPr>
      </w:pPr>
      <w:r w:rsidRPr="00CE5C2A">
        <w:rPr>
          <w:rStyle w:val="libNormalChar"/>
          <w:rtl/>
        </w:rPr>
        <w:t>[ 33404 ]</w:t>
      </w:r>
      <w:r>
        <w:rPr>
          <w:rtl/>
        </w:rPr>
        <w:t xml:space="preserve"> 23</w:t>
      </w:r>
      <w:r w:rsidR="00A617A7">
        <w:rPr>
          <w:rFonts w:hint="cs"/>
          <w:rtl/>
        </w:rPr>
        <w:t xml:space="preserve"> - </w:t>
      </w:r>
      <w:r>
        <w:rPr>
          <w:rtl/>
        </w:rPr>
        <w:t>عليّ</w:t>
      </w:r>
      <w:r>
        <w:rPr>
          <w:rFonts w:hint="cs"/>
          <w:rtl/>
        </w:rPr>
        <w:t>ُ</w:t>
      </w:r>
      <w:r>
        <w:rPr>
          <w:rtl/>
        </w:rPr>
        <w:t xml:space="preserve"> بن إبراهيم في </w:t>
      </w:r>
      <w:r w:rsidRPr="00D351B6">
        <w:rPr>
          <w:rStyle w:val="libNormalChar"/>
          <w:rtl/>
        </w:rPr>
        <w:t xml:space="preserve">( </w:t>
      </w:r>
      <w:r>
        <w:rPr>
          <w:rtl/>
        </w:rPr>
        <w:t>تفسيره</w:t>
      </w:r>
      <w:r w:rsidRPr="00D351B6">
        <w:rPr>
          <w:rStyle w:val="libNormalChar"/>
          <w:rtl/>
        </w:rPr>
        <w:t xml:space="preserve"> )</w:t>
      </w:r>
      <w:r>
        <w:rPr>
          <w:rtl/>
        </w:rPr>
        <w:t xml:space="preserve"> عند قوله تعالى: </w:t>
      </w:r>
      <w:r w:rsidR="00925862" w:rsidRPr="002B68B9">
        <w:rPr>
          <w:rStyle w:val="libAlaemChar"/>
          <w:rtl/>
        </w:rPr>
        <w:t>(</w:t>
      </w:r>
      <w:r w:rsidRPr="00D351B6">
        <w:rPr>
          <w:rStyle w:val="libNormalChar"/>
          <w:rFonts w:hint="cs"/>
          <w:rtl/>
        </w:rPr>
        <w:t xml:space="preserve"> </w:t>
      </w:r>
      <w:r w:rsidRPr="006E7D9D">
        <w:rPr>
          <w:rStyle w:val="libAieChar"/>
          <w:rFonts w:hint="cs"/>
          <w:rtl/>
        </w:rPr>
        <w:t>وَالشُّعَرَاءُ يَتَّبِعُهُمُ الْغَاوُونَ</w:t>
      </w:r>
      <w:r w:rsidRPr="00D351B6">
        <w:rPr>
          <w:rStyle w:val="libNormalChar"/>
          <w:rtl/>
        </w:rPr>
        <w:t xml:space="preserve"> </w:t>
      </w:r>
      <w:r w:rsidR="00925862" w:rsidRPr="002B68B9">
        <w:rPr>
          <w:rStyle w:val="libAlaemChar"/>
          <w:rtl/>
        </w:rPr>
        <w:t>)</w:t>
      </w:r>
      <w:r>
        <w:rPr>
          <w:rtl/>
        </w:rPr>
        <w:t xml:space="preserve"> </w:t>
      </w:r>
      <w:r w:rsidRPr="006E7D9D">
        <w:rPr>
          <w:rStyle w:val="libFootnotenumChar"/>
          <w:rtl/>
        </w:rPr>
        <w:t>(</w:t>
      </w:r>
      <w:r w:rsidR="002B68B9">
        <w:rPr>
          <w:rStyle w:val="libFootnotenumChar"/>
          <w:rFonts w:hint="cs"/>
          <w:rtl/>
        </w:rPr>
        <w:t>4</w:t>
      </w:r>
      <w:r w:rsidRPr="006E7D9D">
        <w:rPr>
          <w:rStyle w:val="libFootnotenumChar"/>
          <w:rtl/>
        </w:rPr>
        <w:t>)</w:t>
      </w:r>
      <w:r>
        <w:rPr>
          <w:rtl/>
        </w:rPr>
        <w:t xml:space="preserve"> قال: قال أبو عبد الله </w:t>
      </w:r>
      <w:r w:rsidRPr="00D351B6">
        <w:rPr>
          <w:rStyle w:val="libNormalChar"/>
          <w:rtl/>
        </w:rPr>
        <w:t xml:space="preserve">( </w:t>
      </w:r>
      <w:r>
        <w:rPr>
          <w:rtl/>
        </w:rPr>
        <w:t xml:space="preserve">عليه </w:t>
      </w:r>
    </w:p>
    <w:p w:rsidR="006E7D9D" w:rsidRPr="00296D77" w:rsidRDefault="00D351B6" w:rsidP="00D351B6">
      <w:pPr>
        <w:pStyle w:val="libLine"/>
        <w:rPr>
          <w:rtl/>
        </w:rPr>
      </w:pPr>
      <w:r>
        <w:rPr>
          <w:rFonts w:hint="cs"/>
          <w:rtl/>
        </w:rPr>
        <w:t>____________________</w:t>
      </w:r>
    </w:p>
    <w:p w:rsidR="006E7D9D" w:rsidRPr="006D3E22" w:rsidRDefault="006E7D9D" w:rsidP="00925862">
      <w:pPr>
        <w:pStyle w:val="libFootnote0"/>
        <w:rPr>
          <w:rtl/>
        </w:rPr>
      </w:pPr>
      <w:r w:rsidRPr="006D3E22">
        <w:rPr>
          <w:rtl/>
        </w:rPr>
        <w:t>(</w:t>
      </w:r>
      <w:r w:rsidR="00925862">
        <w:rPr>
          <w:rFonts w:hint="cs"/>
          <w:rtl/>
        </w:rPr>
        <w:t>1</w:t>
      </w:r>
      <w:r w:rsidRPr="006D3E22">
        <w:rPr>
          <w:rtl/>
        </w:rPr>
        <w:t>) تقدم في الباب 6 من هذه ال</w:t>
      </w:r>
      <w:r>
        <w:rPr>
          <w:rFonts w:hint="cs"/>
          <w:rtl/>
        </w:rPr>
        <w:t>أ</w:t>
      </w:r>
      <w:r>
        <w:rPr>
          <w:rtl/>
        </w:rPr>
        <w:t>بواب.</w:t>
      </w:r>
    </w:p>
    <w:p w:rsidR="006E7D9D" w:rsidRDefault="006E7D9D" w:rsidP="00D351B6">
      <w:pPr>
        <w:pStyle w:val="libFootnote0"/>
        <w:rPr>
          <w:rtl/>
        </w:rPr>
      </w:pPr>
      <w:r>
        <w:rPr>
          <w:rtl/>
        </w:rPr>
        <w:t>21</w:t>
      </w:r>
      <w:r w:rsidR="00A617A7">
        <w:rPr>
          <w:rtl/>
        </w:rPr>
        <w:t xml:space="preserve"> - </w:t>
      </w:r>
      <w:r>
        <w:rPr>
          <w:rtl/>
        </w:rPr>
        <w:t>روضة الواعظين 21.</w:t>
      </w:r>
    </w:p>
    <w:p w:rsidR="006E7D9D" w:rsidRPr="006D3E22" w:rsidRDefault="006E7D9D" w:rsidP="00925862">
      <w:pPr>
        <w:pStyle w:val="libFootnote0"/>
        <w:rPr>
          <w:rtl/>
        </w:rPr>
      </w:pPr>
      <w:r>
        <w:rPr>
          <w:rtl/>
        </w:rPr>
        <w:t>(</w:t>
      </w:r>
      <w:r w:rsidR="00925862">
        <w:rPr>
          <w:rFonts w:hint="cs"/>
          <w:rtl/>
        </w:rPr>
        <w:t>2</w:t>
      </w:r>
      <w:r>
        <w:rPr>
          <w:rtl/>
        </w:rPr>
        <w:t>) التوبة 9: 31.</w:t>
      </w:r>
    </w:p>
    <w:p w:rsidR="006E7D9D" w:rsidRDefault="006E7D9D" w:rsidP="00D351B6">
      <w:pPr>
        <w:pStyle w:val="libFootnote0"/>
        <w:rPr>
          <w:rtl/>
        </w:rPr>
      </w:pPr>
      <w:r>
        <w:rPr>
          <w:rtl/>
        </w:rPr>
        <w:t>22</w:t>
      </w:r>
      <w:r w:rsidR="00A617A7">
        <w:rPr>
          <w:rtl/>
        </w:rPr>
        <w:t xml:space="preserve"> - </w:t>
      </w:r>
      <w:r>
        <w:rPr>
          <w:rtl/>
        </w:rPr>
        <w:t>روضة الواعظين: 22.</w:t>
      </w:r>
    </w:p>
    <w:p w:rsidR="006E7D9D" w:rsidRPr="006D3E22" w:rsidRDefault="006E7D9D" w:rsidP="00925862">
      <w:pPr>
        <w:pStyle w:val="libFootnote0"/>
        <w:rPr>
          <w:rtl/>
        </w:rPr>
      </w:pPr>
      <w:r>
        <w:rPr>
          <w:rtl/>
        </w:rPr>
        <w:t>(</w:t>
      </w:r>
      <w:r w:rsidR="00925862">
        <w:rPr>
          <w:rFonts w:hint="cs"/>
          <w:rtl/>
        </w:rPr>
        <w:t>3</w:t>
      </w:r>
      <w:r>
        <w:rPr>
          <w:rtl/>
        </w:rPr>
        <w:t>) الكافي 1: 6.</w:t>
      </w:r>
    </w:p>
    <w:p w:rsidR="006E7D9D" w:rsidRDefault="006E7D9D" w:rsidP="00D351B6">
      <w:pPr>
        <w:pStyle w:val="libFootnote0"/>
        <w:rPr>
          <w:rtl/>
        </w:rPr>
      </w:pPr>
      <w:r>
        <w:rPr>
          <w:rtl/>
        </w:rPr>
        <w:t>23</w:t>
      </w:r>
      <w:r w:rsidR="00A617A7">
        <w:rPr>
          <w:rtl/>
        </w:rPr>
        <w:t xml:space="preserve"> - </w:t>
      </w:r>
      <w:r>
        <w:rPr>
          <w:rtl/>
        </w:rPr>
        <w:t>تفسير القمي 2: 125.</w:t>
      </w:r>
    </w:p>
    <w:p w:rsidR="006E7D9D" w:rsidRPr="006D3E22" w:rsidRDefault="006E7D9D" w:rsidP="00925862">
      <w:pPr>
        <w:pStyle w:val="libFootnote0"/>
        <w:rPr>
          <w:rtl/>
        </w:rPr>
      </w:pPr>
      <w:r w:rsidRPr="006D3E22">
        <w:rPr>
          <w:rtl/>
        </w:rPr>
        <w:t>(</w:t>
      </w:r>
      <w:r w:rsidR="00925862">
        <w:rPr>
          <w:rFonts w:hint="cs"/>
          <w:rtl/>
        </w:rPr>
        <w:t>4</w:t>
      </w:r>
      <w:r w:rsidRPr="006D3E22">
        <w:rPr>
          <w:rtl/>
        </w:rPr>
        <w:t>) الشعراء 26</w:t>
      </w:r>
      <w:r>
        <w:rPr>
          <w:rtl/>
        </w:rPr>
        <w:t>:</w:t>
      </w:r>
      <w:r w:rsidRPr="006D3E22">
        <w:rPr>
          <w:rtl/>
        </w:rPr>
        <w:t xml:space="preserve"> 224</w:t>
      </w:r>
      <w:r>
        <w:rPr>
          <w:rtl/>
        </w:rPr>
        <w:t>.</w:t>
      </w:r>
    </w:p>
    <w:p w:rsidR="006E7D9D" w:rsidRDefault="006E7D9D" w:rsidP="00D351B6">
      <w:pPr>
        <w:pStyle w:val="libNormal"/>
        <w:rPr>
          <w:rtl/>
        </w:rPr>
      </w:pPr>
      <w:r>
        <w:rPr>
          <w:rtl/>
        </w:rPr>
        <w:br w:type="page"/>
      </w:r>
    </w:p>
    <w:p w:rsidR="006E7D9D" w:rsidRDefault="006E7D9D" w:rsidP="00925862">
      <w:pPr>
        <w:pStyle w:val="libNormal0"/>
        <w:rPr>
          <w:rtl/>
        </w:rPr>
      </w:pPr>
      <w:r>
        <w:rPr>
          <w:rtl/>
        </w:rPr>
        <w:lastRenderedPageBreak/>
        <w:t>السلام</w:t>
      </w:r>
      <w:r w:rsidRPr="00D351B6">
        <w:rPr>
          <w:rStyle w:val="libNormalChar"/>
          <w:rtl/>
        </w:rPr>
        <w:t xml:space="preserve"> )</w:t>
      </w:r>
      <w:r>
        <w:rPr>
          <w:rtl/>
        </w:rPr>
        <w:t>: نزلت في ال</w:t>
      </w:r>
      <w:r>
        <w:rPr>
          <w:rFonts w:hint="cs"/>
          <w:rtl/>
        </w:rPr>
        <w:t>ّ</w:t>
      </w:r>
      <w:r>
        <w:rPr>
          <w:rtl/>
        </w:rPr>
        <w:t>ذين غي</w:t>
      </w:r>
      <w:r>
        <w:rPr>
          <w:rFonts w:hint="cs"/>
          <w:rtl/>
        </w:rPr>
        <w:t>ّ</w:t>
      </w:r>
      <w:r>
        <w:rPr>
          <w:rtl/>
        </w:rPr>
        <w:t xml:space="preserve">روا دين الله، </w:t>
      </w:r>
      <w:r w:rsidRPr="00D351B6">
        <w:rPr>
          <w:rStyle w:val="libNormalChar"/>
          <w:rtl/>
        </w:rPr>
        <w:t xml:space="preserve">( </w:t>
      </w:r>
      <w:r>
        <w:rPr>
          <w:rtl/>
        </w:rPr>
        <w:t>وتركوا ما</w:t>
      </w:r>
      <w:r w:rsidRPr="00D351B6">
        <w:rPr>
          <w:rStyle w:val="libNormalChar"/>
          <w:rtl/>
        </w:rPr>
        <w:t xml:space="preserve"> )</w:t>
      </w:r>
      <w:r>
        <w:rPr>
          <w:rtl/>
        </w:rPr>
        <w:t xml:space="preserve"> </w:t>
      </w:r>
      <w:r w:rsidRPr="006E7D9D">
        <w:rPr>
          <w:rStyle w:val="libFootnotenumChar"/>
          <w:rtl/>
        </w:rPr>
        <w:t>(</w:t>
      </w:r>
      <w:r w:rsidR="00925862">
        <w:rPr>
          <w:rStyle w:val="libFootnotenumChar"/>
          <w:rFonts w:hint="cs"/>
          <w:rtl/>
        </w:rPr>
        <w:t>1</w:t>
      </w:r>
      <w:r w:rsidRPr="006E7D9D">
        <w:rPr>
          <w:rStyle w:val="libFootnotenumChar"/>
          <w:rtl/>
        </w:rPr>
        <w:t>)</w:t>
      </w:r>
      <w:r>
        <w:rPr>
          <w:rtl/>
        </w:rPr>
        <w:t xml:space="preserve"> أمر الله، ولكن </w:t>
      </w:r>
      <w:r w:rsidRPr="006E7D9D">
        <w:rPr>
          <w:rStyle w:val="libFootnotenumChar"/>
          <w:rtl/>
        </w:rPr>
        <w:t>(</w:t>
      </w:r>
      <w:r w:rsidR="00925862">
        <w:rPr>
          <w:rStyle w:val="libFootnotenumChar"/>
          <w:rFonts w:hint="cs"/>
          <w:rtl/>
        </w:rPr>
        <w:t>2</w:t>
      </w:r>
      <w:r w:rsidRPr="006E7D9D">
        <w:rPr>
          <w:rStyle w:val="libFootnotenumChar"/>
          <w:rtl/>
        </w:rPr>
        <w:t>)</w:t>
      </w:r>
      <w:r>
        <w:rPr>
          <w:rtl/>
        </w:rPr>
        <w:t xml:space="preserve"> هل رأيتم شاعرا</w:t>
      </w:r>
      <w:r>
        <w:rPr>
          <w:rFonts w:hint="cs"/>
          <w:rtl/>
        </w:rPr>
        <w:t>ً</w:t>
      </w:r>
      <w:r>
        <w:rPr>
          <w:rtl/>
        </w:rPr>
        <w:t xml:space="preserve"> قط</w:t>
      </w:r>
      <w:r>
        <w:rPr>
          <w:rFonts w:hint="cs"/>
          <w:rtl/>
        </w:rPr>
        <w:t>ُّ</w:t>
      </w:r>
      <w:r>
        <w:rPr>
          <w:rtl/>
        </w:rPr>
        <w:t xml:space="preserve"> تبعه أحد، إن</w:t>
      </w:r>
      <w:r>
        <w:rPr>
          <w:rFonts w:hint="cs"/>
          <w:rtl/>
        </w:rPr>
        <w:t>ّ</w:t>
      </w:r>
      <w:r>
        <w:rPr>
          <w:rtl/>
        </w:rPr>
        <w:t>ما عنى بهم: ال</w:t>
      </w:r>
      <w:r>
        <w:rPr>
          <w:rFonts w:hint="cs"/>
          <w:rtl/>
        </w:rPr>
        <w:t>ّ</w:t>
      </w:r>
      <w:r>
        <w:rPr>
          <w:rtl/>
        </w:rPr>
        <w:t>ذين وضعوا دينا</w:t>
      </w:r>
      <w:r>
        <w:rPr>
          <w:rFonts w:hint="cs"/>
          <w:rtl/>
        </w:rPr>
        <w:t>ً</w:t>
      </w:r>
      <w:r>
        <w:rPr>
          <w:rtl/>
        </w:rPr>
        <w:t xml:space="preserve"> بآرائهم، فتبعهم الناس على ذلك</w:t>
      </w:r>
      <w:r w:rsidR="00A617A7">
        <w:rPr>
          <w:rFonts w:hint="cs"/>
          <w:rtl/>
        </w:rPr>
        <w:t xml:space="preserve"> - </w:t>
      </w:r>
      <w:r>
        <w:rPr>
          <w:rtl/>
        </w:rPr>
        <w:t>إلى أن قال:</w:t>
      </w:r>
      <w:r w:rsidR="00A617A7">
        <w:rPr>
          <w:rFonts w:hint="cs"/>
          <w:rtl/>
        </w:rPr>
        <w:t xml:space="preserve"> - </w:t>
      </w:r>
      <w:r w:rsidR="00925862" w:rsidRPr="002B68B9">
        <w:rPr>
          <w:rStyle w:val="libAlaemChar"/>
          <w:rtl/>
        </w:rPr>
        <w:t>(</w:t>
      </w:r>
      <w:r w:rsidRPr="00D351B6">
        <w:rPr>
          <w:rStyle w:val="libNormalChar"/>
          <w:rFonts w:hint="cs"/>
          <w:rtl/>
        </w:rPr>
        <w:t xml:space="preserve"> </w:t>
      </w:r>
      <w:r w:rsidR="00D351B6">
        <w:rPr>
          <w:rStyle w:val="libAieChar"/>
          <w:rFonts w:hint="cs"/>
          <w:rtl/>
        </w:rPr>
        <w:t xml:space="preserve">إلّا </w:t>
      </w:r>
      <w:r w:rsidRPr="006E7D9D">
        <w:rPr>
          <w:rStyle w:val="libAieChar"/>
          <w:rFonts w:hint="cs"/>
          <w:rtl/>
        </w:rPr>
        <w:t>الَّذِينَ آمَنُوا وَعَمِلُوا</w:t>
      </w:r>
      <w:r>
        <w:rPr>
          <w:rStyle w:val="libAieChar"/>
          <w:rFonts w:hint="cs"/>
          <w:rtl/>
        </w:rPr>
        <w:t xml:space="preserve"> </w:t>
      </w:r>
      <w:r w:rsidRPr="006E7D9D">
        <w:rPr>
          <w:rStyle w:val="libAieChar"/>
          <w:rFonts w:hint="cs"/>
          <w:rtl/>
        </w:rPr>
        <w:t>الصَّالِحَاتِ</w:t>
      </w:r>
      <w:r w:rsidRPr="00D351B6">
        <w:rPr>
          <w:rStyle w:val="libNormalChar"/>
          <w:rtl/>
        </w:rPr>
        <w:t xml:space="preserve"> </w:t>
      </w:r>
      <w:r w:rsidR="00925862" w:rsidRPr="002B68B9">
        <w:rPr>
          <w:rStyle w:val="libAlaemChar"/>
          <w:rtl/>
        </w:rPr>
        <w:t>)</w:t>
      </w:r>
      <w:r>
        <w:rPr>
          <w:rtl/>
        </w:rPr>
        <w:t xml:space="preserve"> </w:t>
      </w:r>
      <w:r w:rsidRPr="006E7D9D">
        <w:rPr>
          <w:rStyle w:val="libFootnotenumChar"/>
          <w:rtl/>
        </w:rPr>
        <w:t>(</w:t>
      </w:r>
      <w:r w:rsidR="00925862">
        <w:rPr>
          <w:rStyle w:val="libFootnotenumChar"/>
          <w:rFonts w:hint="cs"/>
          <w:rtl/>
        </w:rPr>
        <w:t>3</w:t>
      </w:r>
      <w:r w:rsidRPr="006E7D9D">
        <w:rPr>
          <w:rStyle w:val="libFootnotenumChar"/>
          <w:rtl/>
        </w:rPr>
        <w:t>)</w:t>
      </w:r>
      <w:r>
        <w:rPr>
          <w:rtl/>
        </w:rPr>
        <w:t xml:space="preserve"> وهم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081BBB">
        <w:rPr>
          <w:rtl/>
        </w:rPr>
        <w:t xml:space="preserve">وولده </w:t>
      </w:r>
      <w:r w:rsidR="002630D5" w:rsidRPr="00D351B6">
        <w:rPr>
          <w:rStyle w:val="libNormalChar"/>
          <w:rFonts w:hint="cs"/>
          <w:rtl/>
        </w:rPr>
        <w:t xml:space="preserve">( </w:t>
      </w:r>
      <w:r w:rsidR="002630D5" w:rsidRPr="002630D5">
        <w:rPr>
          <w:rStyle w:val="libAlaemChar"/>
          <w:rFonts w:hint="cs"/>
          <w:rtl/>
        </w:rPr>
        <w:t>عليهم‌السلام</w:t>
      </w:r>
      <w:r w:rsidR="00925862" w:rsidRPr="00D351B6">
        <w:rPr>
          <w:rStyle w:val="libNormalChar"/>
          <w:rFonts w:hint="cs"/>
          <w:rtl/>
        </w:rPr>
        <w:t>)</w:t>
      </w:r>
      <w:r w:rsidR="002630D5" w:rsidRPr="002630D5">
        <w:rPr>
          <w:rStyle w:val="libAlaemChar"/>
          <w:rFonts w:hint="cs"/>
          <w:rtl/>
        </w:rPr>
        <w:t xml:space="preserve"> </w:t>
      </w:r>
      <w:r w:rsidRPr="00081BBB">
        <w:rPr>
          <w:rtl/>
        </w:rPr>
        <w:t>.</w:t>
      </w:r>
    </w:p>
    <w:p w:rsidR="006E7D9D" w:rsidRDefault="006E7D9D" w:rsidP="00A617A7">
      <w:pPr>
        <w:pStyle w:val="libNormal"/>
        <w:rPr>
          <w:rtl/>
        </w:rPr>
      </w:pPr>
      <w:r w:rsidRPr="00CE5C2A">
        <w:rPr>
          <w:rStyle w:val="libNormalChar"/>
          <w:rtl/>
        </w:rPr>
        <w:t>[ 33405 ]</w:t>
      </w:r>
      <w:r>
        <w:rPr>
          <w:rtl/>
        </w:rPr>
        <w:t xml:space="preserve"> 24</w:t>
      </w:r>
      <w:r w:rsidR="00A617A7">
        <w:rPr>
          <w:rFonts w:hint="cs"/>
          <w:rtl/>
        </w:rPr>
        <w:t xml:space="preserve"> - </w:t>
      </w:r>
      <w:r>
        <w:rPr>
          <w:rtl/>
        </w:rPr>
        <w:t>الفضل بن الحسن الطبرسي</w:t>
      </w:r>
      <w:r>
        <w:rPr>
          <w:rFonts w:hint="cs"/>
          <w:rtl/>
        </w:rPr>
        <w:t>ُّ</w:t>
      </w:r>
      <w:r>
        <w:rPr>
          <w:rtl/>
        </w:rPr>
        <w:t xml:space="preserve"> في </w:t>
      </w:r>
      <w:r w:rsidRPr="00D351B6">
        <w:rPr>
          <w:rStyle w:val="libNormalChar"/>
          <w:rtl/>
        </w:rPr>
        <w:t xml:space="preserve">( </w:t>
      </w:r>
      <w:r>
        <w:rPr>
          <w:rtl/>
        </w:rPr>
        <w:t>مجمع البيان</w:t>
      </w:r>
      <w:r w:rsidRPr="00D351B6">
        <w:rPr>
          <w:rStyle w:val="libNormalChar"/>
          <w:rtl/>
        </w:rPr>
        <w:t xml:space="preserve"> )</w:t>
      </w:r>
      <w:r>
        <w:rPr>
          <w:rtl/>
        </w:rPr>
        <w:t xml:space="preserve"> قال: روى العياشي بال</w:t>
      </w:r>
      <w:r>
        <w:rPr>
          <w:rFonts w:hint="cs"/>
          <w:rtl/>
        </w:rPr>
        <w:t>إِ</w:t>
      </w:r>
      <w:r>
        <w:rPr>
          <w:rtl/>
        </w:rPr>
        <w:t xml:space="preserve">سناد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في الشعراء: هم قوم تعل</w:t>
      </w:r>
      <w:r>
        <w:rPr>
          <w:rFonts w:hint="cs"/>
          <w:rtl/>
        </w:rPr>
        <w:t>ّ</w:t>
      </w:r>
      <w:r>
        <w:rPr>
          <w:rtl/>
        </w:rPr>
        <w:t>موا، وتفق</w:t>
      </w:r>
      <w:r>
        <w:rPr>
          <w:rFonts w:hint="cs"/>
          <w:rtl/>
        </w:rPr>
        <w:t>ّ</w:t>
      </w:r>
      <w:r>
        <w:rPr>
          <w:rtl/>
        </w:rPr>
        <w:t>هوا بغير علم، فض</w:t>
      </w:r>
      <w:r>
        <w:rPr>
          <w:rFonts w:hint="cs"/>
          <w:rtl/>
        </w:rPr>
        <w:t>ّ</w:t>
      </w:r>
      <w:r>
        <w:rPr>
          <w:rtl/>
        </w:rPr>
        <w:t>لوا،</w:t>
      </w:r>
      <w:r>
        <w:rPr>
          <w:rFonts w:hint="cs"/>
          <w:rtl/>
        </w:rPr>
        <w:t xml:space="preserve"> </w:t>
      </w:r>
      <w:r>
        <w:rPr>
          <w:rtl/>
        </w:rPr>
        <w:t>وأضل</w:t>
      </w:r>
      <w:r>
        <w:rPr>
          <w:rFonts w:hint="cs"/>
          <w:rtl/>
        </w:rPr>
        <w:t>ّ</w:t>
      </w:r>
      <w:r>
        <w:rPr>
          <w:rtl/>
        </w:rPr>
        <w:t>وا.</w:t>
      </w:r>
    </w:p>
    <w:p w:rsidR="006E7D9D" w:rsidRDefault="006E7D9D" w:rsidP="00925862">
      <w:pPr>
        <w:pStyle w:val="libNormal"/>
        <w:rPr>
          <w:rtl/>
        </w:rPr>
      </w:pPr>
      <w:r w:rsidRPr="00CE5C2A">
        <w:rPr>
          <w:rStyle w:val="libNormalChar"/>
          <w:rtl/>
        </w:rPr>
        <w:t>[ 33406 ]</w:t>
      </w:r>
      <w:r>
        <w:rPr>
          <w:rtl/>
        </w:rPr>
        <w:t xml:space="preserve"> 25</w:t>
      </w:r>
      <w:r w:rsidR="00A617A7">
        <w:rPr>
          <w:rFonts w:hint="cs"/>
          <w:rtl/>
        </w:rPr>
        <w:t xml:space="preserve"> - </w:t>
      </w:r>
      <w:r>
        <w:rPr>
          <w:rtl/>
        </w:rPr>
        <w:t>أحمد بن محمّد البرقي</w:t>
      </w:r>
      <w:r>
        <w:rPr>
          <w:rFonts w:hint="cs"/>
          <w:rtl/>
        </w:rPr>
        <w:t>ُّ</w:t>
      </w:r>
      <w:r>
        <w:rPr>
          <w:rtl/>
        </w:rPr>
        <w:t xml:space="preserve"> في </w:t>
      </w:r>
      <w:r w:rsidRPr="00D351B6">
        <w:rPr>
          <w:rStyle w:val="libNormalChar"/>
          <w:rtl/>
        </w:rPr>
        <w:t xml:space="preserve">( </w:t>
      </w:r>
      <w:r>
        <w:rPr>
          <w:rtl/>
        </w:rPr>
        <w:t>المحاسن</w:t>
      </w:r>
      <w:r w:rsidRPr="00D351B6">
        <w:rPr>
          <w:rStyle w:val="libNormalChar"/>
          <w:rtl/>
        </w:rPr>
        <w:t xml:space="preserve"> )</w:t>
      </w:r>
      <w:r>
        <w:rPr>
          <w:rtl/>
        </w:rPr>
        <w:t xml:space="preserve"> عن أبيه، عم</w:t>
      </w:r>
      <w:r>
        <w:rPr>
          <w:rFonts w:hint="cs"/>
          <w:rtl/>
        </w:rPr>
        <w:t>ّ</w:t>
      </w:r>
      <w:r>
        <w:rPr>
          <w:rtl/>
        </w:rPr>
        <w:t xml:space="preserve">ن ذكره، عن عمرو بن أبي المقدام، عن رجل،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081BBB">
        <w:rPr>
          <w:rtl/>
        </w:rPr>
        <w:t xml:space="preserve">في </w:t>
      </w:r>
      <w:r>
        <w:rPr>
          <w:rtl/>
        </w:rPr>
        <w:t xml:space="preserve">قول الله: </w:t>
      </w:r>
      <w:r w:rsidR="00925862" w:rsidRPr="002B68B9">
        <w:rPr>
          <w:rStyle w:val="libAlaemChar"/>
          <w:rtl/>
        </w:rPr>
        <w:t>(</w:t>
      </w:r>
      <w:r w:rsidRPr="00D351B6">
        <w:rPr>
          <w:rStyle w:val="libNormalChar"/>
          <w:rFonts w:hint="cs"/>
          <w:rtl/>
        </w:rPr>
        <w:t xml:space="preserve"> </w:t>
      </w:r>
      <w:r w:rsidRPr="006E7D9D">
        <w:rPr>
          <w:rStyle w:val="libAieChar"/>
          <w:rFonts w:hint="cs"/>
          <w:rtl/>
        </w:rPr>
        <w:t>اتَّخَذُوا أَحْبَارَهُمْ وَرُهْبَانَهُمْ أَرْبَابًا مِّن دُونِ اللهِ</w:t>
      </w:r>
      <w:r w:rsidRPr="00D351B6">
        <w:rPr>
          <w:rStyle w:val="libNormalChar"/>
          <w:rtl/>
        </w:rPr>
        <w:t xml:space="preserve"> </w:t>
      </w:r>
      <w:r w:rsidR="00925862" w:rsidRPr="002B68B9">
        <w:rPr>
          <w:rStyle w:val="libAlaemChar"/>
          <w:rtl/>
        </w:rPr>
        <w:t>)</w:t>
      </w:r>
      <w:r>
        <w:rPr>
          <w:rtl/>
        </w:rPr>
        <w:t xml:space="preserve"> </w:t>
      </w:r>
      <w:r w:rsidRPr="006E7D9D">
        <w:rPr>
          <w:rStyle w:val="libFootnotenumChar"/>
          <w:rtl/>
        </w:rPr>
        <w:t>(</w:t>
      </w:r>
      <w:r w:rsidR="00925862">
        <w:rPr>
          <w:rStyle w:val="libFootnotenumChar"/>
          <w:rFonts w:hint="cs"/>
          <w:rtl/>
        </w:rPr>
        <w:t>4</w:t>
      </w:r>
      <w:r w:rsidRPr="006E7D9D">
        <w:rPr>
          <w:rStyle w:val="libFootnotenumChar"/>
          <w:rtl/>
        </w:rPr>
        <w:t>)</w:t>
      </w:r>
      <w:r>
        <w:rPr>
          <w:rtl/>
        </w:rPr>
        <w:t xml:space="preserve"> قال: والله ما صل</w:t>
      </w:r>
      <w:r>
        <w:rPr>
          <w:rFonts w:hint="cs"/>
          <w:rtl/>
        </w:rPr>
        <w:t>ّ</w:t>
      </w:r>
      <w:r>
        <w:rPr>
          <w:rtl/>
        </w:rPr>
        <w:t>وا لهم، ولا صاموا، ولكن أطاعوهم في معصية الله.</w:t>
      </w:r>
    </w:p>
    <w:p w:rsidR="006E7D9D" w:rsidRDefault="006E7D9D" w:rsidP="00925862">
      <w:pPr>
        <w:pStyle w:val="libNormal"/>
        <w:rPr>
          <w:rtl/>
        </w:rPr>
      </w:pPr>
      <w:r w:rsidRPr="00CE5C2A">
        <w:rPr>
          <w:rStyle w:val="libNormalChar"/>
          <w:rtl/>
        </w:rPr>
        <w:t>[ 33407 ]</w:t>
      </w:r>
      <w:r>
        <w:rPr>
          <w:rtl/>
        </w:rPr>
        <w:t xml:space="preserve"> 26</w:t>
      </w:r>
      <w:r w:rsidR="00A617A7">
        <w:rPr>
          <w:rFonts w:hint="cs"/>
          <w:rtl/>
        </w:rPr>
        <w:t xml:space="preserve"> - </w:t>
      </w:r>
      <w:r>
        <w:rPr>
          <w:rtl/>
        </w:rPr>
        <w:t>محمّد بن مسعود العي</w:t>
      </w:r>
      <w:r>
        <w:rPr>
          <w:rFonts w:hint="cs"/>
          <w:rtl/>
        </w:rPr>
        <w:t>ّ</w:t>
      </w:r>
      <w:r>
        <w:rPr>
          <w:rtl/>
        </w:rPr>
        <w:t xml:space="preserve">اشي في </w:t>
      </w:r>
      <w:r w:rsidRPr="00D351B6">
        <w:rPr>
          <w:rStyle w:val="libNormalChar"/>
          <w:rtl/>
        </w:rPr>
        <w:t xml:space="preserve">( </w:t>
      </w:r>
      <w:r>
        <w:rPr>
          <w:rtl/>
        </w:rPr>
        <w:t>تفسيره</w:t>
      </w:r>
      <w:r w:rsidRPr="00D351B6">
        <w:rPr>
          <w:rStyle w:val="libNormalChar"/>
          <w:rtl/>
        </w:rPr>
        <w:t xml:space="preserve"> )</w:t>
      </w:r>
      <w:r>
        <w:rPr>
          <w:rtl/>
        </w:rPr>
        <w:t xml:space="preserve"> عن أبان،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يا معشر الأحداث</w:t>
      </w:r>
      <w:r>
        <w:rPr>
          <w:rFonts w:hint="cs"/>
          <w:rtl/>
        </w:rPr>
        <w:t xml:space="preserve"> </w:t>
      </w:r>
      <w:r>
        <w:rPr>
          <w:rtl/>
        </w:rPr>
        <w:t>! ات</w:t>
      </w:r>
      <w:r>
        <w:rPr>
          <w:rFonts w:hint="cs"/>
          <w:rtl/>
        </w:rPr>
        <w:t>ّ</w:t>
      </w:r>
      <w:r>
        <w:rPr>
          <w:rtl/>
        </w:rPr>
        <w:t xml:space="preserve">قوا الله، ولا تأتوا الرؤساء وغيرهم </w:t>
      </w:r>
      <w:r w:rsidRPr="006E7D9D">
        <w:rPr>
          <w:rStyle w:val="libFootnotenumChar"/>
          <w:rtl/>
        </w:rPr>
        <w:t>(</w:t>
      </w:r>
      <w:r w:rsidR="00925862">
        <w:rPr>
          <w:rStyle w:val="libFootnotenumChar"/>
          <w:rFonts w:hint="cs"/>
          <w:rtl/>
        </w:rPr>
        <w:t>5</w:t>
      </w:r>
      <w:r w:rsidRPr="006E7D9D">
        <w:rPr>
          <w:rStyle w:val="libFootnotenumChar"/>
          <w:rtl/>
        </w:rPr>
        <w:t>)</w:t>
      </w:r>
      <w:r>
        <w:rPr>
          <w:rtl/>
        </w:rPr>
        <w:t>، حت</w:t>
      </w:r>
      <w:r>
        <w:rPr>
          <w:rFonts w:hint="cs"/>
          <w:rtl/>
        </w:rPr>
        <w:t>ّ</w:t>
      </w:r>
      <w:r>
        <w:rPr>
          <w:rtl/>
        </w:rPr>
        <w:t xml:space="preserve">ى يصيروا </w:t>
      </w:r>
      <w:r w:rsidRPr="006E7D9D">
        <w:rPr>
          <w:rStyle w:val="libFootnotenumChar"/>
          <w:rtl/>
        </w:rPr>
        <w:t>(</w:t>
      </w:r>
      <w:r w:rsidR="00925862">
        <w:rPr>
          <w:rStyle w:val="libFootnotenumChar"/>
          <w:rFonts w:hint="cs"/>
          <w:rtl/>
        </w:rPr>
        <w:t>6</w:t>
      </w:r>
      <w:r w:rsidRPr="006E7D9D">
        <w:rPr>
          <w:rStyle w:val="libFootnotenumChar"/>
          <w:rtl/>
        </w:rPr>
        <w:t>)</w:t>
      </w:r>
      <w:r>
        <w:rPr>
          <w:rtl/>
        </w:rPr>
        <w:t xml:space="preserve"> أذنابا</w:t>
      </w:r>
      <w:r>
        <w:rPr>
          <w:rFonts w:hint="cs"/>
          <w:rtl/>
        </w:rPr>
        <w:t>ً</w:t>
      </w:r>
      <w:r>
        <w:rPr>
          <w:rtl/>
        </w:rPr>
        <w:t>، لا تت</w:t>
      </w:r>
      <w:r>
        <w:rPr>
          <w:rFonts w:hint="cs"/>
          <w:rtl/>
        </w:rPr>
        <w:t>ّ</w:t>
      </w:r>
      <w:r>
        <w:rPr>
          <w:rtl/>
        </w:rPr>
        <w:t xml:space="preserve">خذوا الرجال ولائج من دون الله، </w:t>
      </w:r>
      <w:r>
        <w:rPr>
          <w:rFonts w:hint="cs"/>
          <w:rtl/>
        </w:rPr>
        <w:t>أ</w:t>
      </w:r>
      <w:r>
        <w:rPr>
          <w:rtl/>
        </w:rPr>
        <w:t>نا</w:t>
      </w:r>
      <w:r w:rsidR="00A617A7">
        <w:rPr>
          <w:rtl/>
        </w:rPr>
        <w:t xml:space="preserve"> - </w:t>
      </w:r>
      <w:r>
        <w:rPr>
          <w:rtl/>
        </w:rPr>
        <w:t>والله</w:t>
      </w:r>
      <w:r w:rsidR="00A617A7">
        <w:rPr>
          <w:rtl/>
        </w:rPr>
        <w:t xml:space="preserve"> - </w:t>
      </w:r>
      <w:r>
        <w:rPr>
          <w:rtl/>
        </w:rPr>
        <w:t>خير لكم منهم</w:t>
      </w:r>
      <w:r w:rsidR="00A617A7">
        <w:rPr>
          <w:rtl/>
        </w:rPr>
        <w:t xml:space="preserve"> - </w:t>
      </w:r>
      <w:r>
        <w:rPr>
          <w:rtl/>
        </w:rPr>
        <w:t>ثمّ</w:t>
      </w:r>
      <w:r>
        <w:rPr>
          <w:rFonts w:hint="cs"/>
          <w:rtl/>
        </w:rPr>
        <w:t>َ</w:t>
      </w:r>
      <w:r>
        <w:rPr>
          <w:rtl/>
        </w:rPr>
        <w:t xml:space="preserve"> ضرب بيده إلى صدره</w:t>
      </w:r>
      <w:r w:rsidR="00A617A7">
        <w:rPr>
          <w:rtl/>
        </w:rPr>
        <w:t xml:space="preserve"> -</w:t>
      </w:r>
      <w:r>
        <w:rPr>
          <w:rtl/>
        </w:rPr>
        <w:t>.</w:t>
      </w:r>
    </w:p>
    <w:p w:rsidR="006E7D9D" w:rsidRDefault="006E7D9D" w:rsidP="00A617A7">
      <w:pPr>
        <w:pStyle w:val="libNormal"/>
        <w:rPr>
          <w:rtl/>
        </w:rPr>
      </w:pPr>
      <w:r w:rsidRPr="00CE5C2A">
        <w:rPr>
          <w:rStyle w:val="libNormalChar"/>
          <w:rtl/>
        </w:rPr>
        <w:t>[ 33408 ]</w:t>
      </w:r>
      <w:r>
        <w:rPr>
          <w:rtl/>
        </w:rPr>
        <w:t xml:space="preserve"> 27</w:t>
      </w:r>
      <w:r w:rsidR="00A617A7">
        <w:rPr>
          <w:rFonts w:hint="cs"/>
          <w:rtl/>
        </w:rPr>
        <w:t xml:space="preserve"> - </w:t>
      </w:r>
      <w:r>
        <w:rPr>
          <w:rtl/>
        </w:rPr>
        <w:t xml:space="preserve">وعن أبي الصباح الكناني قال: قال أبو جعفر </w:t>
      </w:r>
      <w:r w:rsidRPr="00D351B6">
        <w:rPr>
          <w:rStyle w:val="libNormalChar"/>
          <w:rtl/>
        </w:rPr>
        <w:t xml:space="preserve">( </w:t>
      </w:r>
      <w:r>
        <w:rPr>
          <w:rtl/>
        </w:rPr>
        <w:t xml:space="preserve">عليه </w:t>
      </w:r>
    </w:p>
    <w:p w:rsidR="006E7D9D" w:rsidRPr="00296D77" w:rsidRDefault="00D351B6" w:rsidP="00D351B6">
      <w:pPr>
        <w:pStyle w:val="libLine"/>
        <w:rPr>
          <w:rtl/>
        </w:rPr>
      </w:pPr>
      <w:r>
        <w:rPr>
          <w:rFonts w:hint="cs"/>
          <w:rtl/>
        </w:rPr>
        <w:t>____________________</w:t>
      </w:r>
    </w:p>
    <w:p w:rsidR="006E7D9D" w:rsidRPr="00CF528D" w:rsidRDefault="006E7D9D" w:rsidP="00925862">
      <w:pPr>
        <w:pStyle w:val="libFootnote0"/>
        <w:rPr>
          <w:rtl/>
        </w:rPr>
      </w:pPr>
      <w:r w:rsidRPr="00CF528D">
        <w:rPr>
          <w:rtl/>
        </w:rPr>
        <w:t>(</w:t>
      </w:r>
      <w:r w:rsidR="00925862">
        <w:rPr>
          <w:rFonts w:hint="cs"/>
          <w:rtl/>
        </w:rPr>
        <w:t>1</w:t>
      </w:r>
      <w:r w:rsidRPr="00CF528D">
        <w:rPr>
          <w:rtl/>
        </w:rPr>
        <w:t xml:space="preserve">) </w:t>
      </w:r>
      <w:r>
        <w:rPr>
          <w:rtl/>
        </w:rPr>
        <w:t>في المصدر: بآراهم وخالفوا.</w:t>
      </w:r>
    </w:p>
    <w:p w:rsidR="006E7D9D" w:rsidRPr="00CF528D" w:rsidRDefault="006E7D9D" w:rsidP="00925862">
      <w:pPr>
        <w:pStyle w:val="libFootnote0"/>
        <w:rPr>
          <w:rtl/>
        </w:rPr>
      </w:pPr>
      <w:r>
        <w:rPr>
          <w:rtl/>
        </w:rPr>
        <w:t>(</w:t>
      </w:r>
      <w:r w:rsidR="00925862">
        <w:rPr>
          <w:rFonts w:hint="cs"/>
          <w:rtl/>
        </w:rPr>
        <w:t>2</w:t>
      </w:r>
      <w:r>
        <w:rPr>
          <w:rtl/>
        </w:rPr>
        <w:t>) لم ترد في المصدر.</w:t>
      </w:r>
    </w:p>
    <w:p w:rsidR="006E7D9D" w:rsidRPr="00CF528D" w:rsidRDefault="006E7D9D" w:rsidP="00925862">
      <w:pPr>
        <w:pStyle w:val="libFootnote0"/>
        <w:rPr>
          <w:rtl/>
        </w:rPr>
      </w:pPr>
      <w:r>
        <w:rPr>
          <w:rtl/>
        </w:rPr>
        <w:t>(</w:t>
      </w:r>
      <w:r w:rsidR="00925862">
        <w:rPr>
          <w:rFonts w:hint="cs"/>
          <w:rtl/>
        </w:rPr>
        <w:t>3</w:t>
      </w:r>
      <w:r>
        <w:rPr>
          <w:rtl/>
        </w:rPr>
        <w:t>) الشعراء 26: 227.</w:t>
      </w:r>
    </w:p>
    <w:p w:rsidR="006E7D9D" w:rsidRDefault="006E7D9D" w:rsidP="00D351B6">
      <w:pPr>
        <w:pStyle w:val="libFootnote0"/>
        <w:rPr>
          <w:rtl/>
        </w:rPr>
      </w:pPr>
      <w:r>
        <w:rPr>
          <w:rtl/>
        </w:rPr>
        <w:t>24</w:t>
      </w:r>
      <w:r w:rsidR="00A617A7">
        <w:rPr>
          <w:rtl/>
        </w:rPr>
        <w:t xml:space="preserve"> - </w:t>
      </w:r>
      <w:r>
        <w:rPr>
          <w:rtl/>
        </w:rPr>
        <w:t>مجمع البيان 4: 208.</w:t>
      </w:r>
    </w:p>
    <w:p w:rsidR="006E7D9D" w:rsidRDefault="006E7D9D" w:rsidP="00D351B6">
      <w:pPr>
        <w:pStyle w:val="libFootnote0"/>
        <w:rPr>
          <w:rtl/>
        </w:rPr>
      </w:pPr>
      <w:r>
        <w:rPr>
          <w:rtl/>
        </w:rPr>
        <w:t>25</w:t>
      </w:r>
      <w:r w:rsidR="00A617A7">
        <w:rPr>
          <w:rtl/>
        </w:rPr>
        <w:t xml:space="preserve"> - </w:t>
      </w:r>
      <w:r>
        <w:rPr>
          <w:rtl/>
        </w:rPr>
        <w:t>المحاسن: 246 / 244.</w:t>
      </w:r>
    </w:p>
    <w:p w:rsidR="006E7D9D" w:rsidRPr="00CF528D" w:rsidRDefault="006E7D9D" w:rsidP="00925862">
      <w:pPr>
        <w:pStyle w:val="libFootnote0"/>
        <w:rPr>
          <w:rtl/>
        </w:rPr>
      </w:pPr>
      <w:r>
        <w:rPr>
          <w:rtl/>
        </w:rPr>
        <w:t>(</w:t>
      </w:r>
      <w:r w:rsidR="00925862">
        <w:rPr>
          <w:rFonts w:hint="cs"/>
          <w:rtl/>
        </w:rPr>
        <w:t>4</w:t>
      </w:r>
      <w:r>
        <w:rPr>
          <w:rtl/>
        </w:rPr>
        <w:t>) التوبة 9: 31.</w:t>
      </w:r>
    </w:p>
    <w:p w:rsidR="006E7D9D" w:rsidRDefault="006E7D9D" w:rsidP="00D351B6">
      <w:pPr>
        <w:pStyle w:val="libFootnote0"/>
        <w:rPr>
          <w:rtl/>
        </w:rPr>
      </w:pPr>
      <w:r>
        <w:rPr>
          <w:rtl/>
        </w:rPr>
        <w:t>26</w:t>
      </w:r>
      <w:r w:rsidR="00A617A7">
        <w:rPr>
          <w:rtl/>
        </w:rPr>
        <w:t xml:space="preserve"> - </w:t>
      </w:r>
      <w:r>
        <w:rPr>
          <w:rtl/>
        </w:rPr>
        <w:t>تفسير العياشي 2: 83 / 32.</w:t>
      </w:r>
    </w:p>
    <w:p w:rsidR="006E7D9D" w:rsidRPr="00CF528D" w:rsidRDefault="006E7D9D" w:rsidP="00925862">
      <w:pPr>
        <w:pStyle w:val="libFootnote0"/>
        <w:rPr>
          <w:rtl/>
        </w:rPr>
      </w:pPr>
      <w:r>
        <w:rPr>
          <w:rtl/>
        </w:rPr>
        <w:t>(</w:t>
      </w:r>
      <w:r w:rsidR="00925862">
        <w:rPr>
          <w:rFonts w:hint="cs"/>
          <w:rtl/>
        </w:rPr>
        <w:t>5</w:t>
      </w:r>
      <w:r>
        <w:rPr>
          <w:rtl/>
        </w:rPr>
        <w:t>) في المصدر: دعوهم.</w:t>
      </w:r>
    </w:p>
    <w:p w:rsidR="006E7D9D" w:rsidRPr="00CF528D" w:rsidRDefault="006E7D9D" w:rsidP="00925862">
      <w:pPr>
        <w:pStyle w:val="libFootnote0"/>
        <w:rPr>
          <w:rtl/>
        </w:rPr>
      </w:pPr>
      <w:r>
        <w:rPr>
          <w:rtl/>
        </w:rPr>
        <w:t>(</w:t>
      </w:r>
      <w:r w:rsidR="00925862">
        <w:rPr>
          <w:rFonts w:hint="cs"/>
          <w:rtl/>
        </w:rPr>
        <w:t>6</w:t>
      </w:r>
      <w:r>
        <w:rPr>
          <w:rtl/>
        </w:rPr>
        <w:t>) في المصدر: يسيروا.</w:t>
      </w:r>
    </w:p>
    <w:p w:rsidR="006E7D9D" w:rsidRDefault="006E7D9D" w:rsidP="00D351B6">
      <w:pPr>
        <w:pStyle w:val="libFootnote0"/>
        <w:rPr>
          <w:rtl/>
        </w:rPr>
      </w:pPr>
      <w:r>
        <w:rPr>
          <w:rtl/>
        </w:rPr>
        <w:t>27</w:t>
      </w:r>
      <w:r w:rsidR="00A617A7">
        <w:rPr>
          <w:rtl/>
        </w:rPr>
        <w:t xml:space="preserve"> - </w:t>
      </w:r>
      <w:r>
        <w:rPr>
          <w:rtl/>
        </w:rPr>
        <w:t>تفسير العياشي 2: 83 / 33.</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السلام</w:t>
      </w:r>
      <w:r w:rsidRPr="00D351B6">
        <w:rPr>
          <w:rStyle w:val="libNormalChar"/>
          <w:rtl/>
        </w:rPr>
        <w:t xml:space="preserve"> )</w:t>
      </w:r>
      <w:r>
        <w:rPr>
          <w:rtl/>
        </w:rPr>
        <w:t>: يا أبا الصباح</w:t>
      </w:r>
      <w:r>
        <w:rPr>
          <w:rFonts w:hint="cs"/>
          <w:rtl/>
        </w:rPr>
        <w:t xml:space="preserve"> </w:t>
      </w:r>
      <w:r>
        <w:rPr>
          <w:rtl/>
        </w:rPr>
        <w:t>! إي</w:t>
      </w:r>
      <w:r>
        <w:rPr>
          <w:rFonts w:hint="cs"/>
          <w:rtl/>
        </w:rPr>
        <w:t>ّ</w:t>
      </w:r>
      <w:r>
        <w:rPr>
          <w:rtl/>
        </w:rPr>
        <w:t>اكم والولائج، ف</w:t>
      </w:r>
      <w:r>
        <w:rPr>
          <w:rFonts w:hint="cs"/>
          <w:rtl/>
        </w:rPr>
        <w:t>إ</w:t>
      </w:r>
      <w:r>
        <w:rPr>
          <w:rtl/>
        </w:rPr>
        <w:t>ن</w:t>
      </w:r>
      <w:r>
        <w:rPr>
          <w:rFonts w:hint="cs"/>
          <w:rtl/>
        </w:rPr>
        <w:t>َّ</w:t>
      </w:r>
      <w:r>
        <w:rPr>
          <w:rtl/>
        </w:rPr>
        <w:t xml:space="preserve"> كل</w:t>
      </w:r>
      <w:r>
        <w:rPr>
          <w:rFonts w:hint="cs"/>
          <w:rtl/>
        </w:rPr>
        <w:t>ّ</w:t>
      </w:r>
      <w:r>
        <w:rPr>
          <w:rtl/>
        </w:rPr>
        <w:t xml:space="preserve"> وليجة دوننا فهي طاغوت، أو قال: ند</w:t>
      </w:r>
      <w:r>
        <w:rPr>
          <w:rFonts w:hint="cs"/>
          <w:rtl/>
        </w:rPr>
        <w:t>ّ</w:t>
      </w:r>
      <w:r>
        <w:rPr>
          <w:rtl/>
        </w:rPr>
        <w:t>.</w:t>
      </w:r>
    </w:p>
    <w:p w:rsidR="006E7D9D" w:rsidRDefault="006E7D9D" w:rsidP="00925862">
      <w:pPr>
        <w:pStyle w:val="libNormal"/>
        <w:rPr>
          <w:rtl/>
        </w:rPr>
      </w:pPr>
      <w:r w:rsidRPr="00CE5C2A">
        <w:rPr>
          <w:rStyle w:val="libNormalChar"/>
          <w:rtl/>
        </w:rPr>
        <w:t>[ 33409 ]</w:t>
      </w:r>
      <w:r>
        <w:rPr>
          <w:rtl/>
        </w:rPr>
        <w:t xml:space="preserve"> 28</w:t>
      </w:r>
      <w:r w:rsidR="00A617A7">
        <w:rPr>
          <w:rFonts w:hint="cs"/>
          <w:rtl/>
        </w:rPr>
        <w:t xml:space="preserve"> - </w:t>
      </w:r>
      <w:r>
        <w:rPr>
          <w:rtl/>
        </w:rPr>
        <w:t xml:space="preserve">وعن جابر،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قال: سألته عن قول الله: </w:t>
      </w:r>
      <w:r w:rsidR="00925862" w:rsidRPr="002B68B9">
        <w:rPr>
          <w:rStyle w:val="libAlaemChar"/>
          <w:rtl/>
        </w:rPr>
        <w:t>(</w:t>
      </w:r>
      <w:r w:rsidRPr="00D351B6">
        <w:rPr>
          <w:rStyle w:val="libNormalChar"/>
          <w:rFonts w:hint="cs"/>
          <w:rtl/>
        </w:rPr>
        <w:t xml:space="preserve"> </w:t>
      </w:r>
      <w:r w:rsidRPr="006E7D9D">
        <w:rPr>
          <w:rStyle w:val="libAieChar"/>
          <w:rFonts w:hint="cs"/>
          <w:rtl/>
        </w:rPr>
        <w:t>اتَّخَذُوا أَحْبَارَهُمْ وَرُهْبَانَهُمْ أَرْبَابًا مِّن دُونِ اللهِ</w:t>
      </w:r>
      <w:r w:rsidRPr="00D351B6">
        <w:rPr>
          <w:rStyle w:val="libNormalChar"/>
          <w:rtl/>
        </w:rPr>
        <w:t xml:space="preserve"> </w:t>
      </w:r>
      <w:r w:rsidR="00925862" w:rsidRPr="002B68B9">
        <w:rPr>
          <w:rStyle w:val="libAlaemChar"/>
          <w:rtl/>
        </w:rPr>
        <w:t>)</w:t>
      </w:r>
      <w:r>
        <w:rPr>
          <w:rtl/>
        </w:rPr>
        <w:t xml:space="preserve"> </w:t>
      </w:r>
      <w:r w:rsidRPr="006E7D9D">
        <w:rPr>
          <w:rStyle w:val="libFootnotenumChar"/>
          <w:rtl/>
        </w:rPr>
        <w:t>(1)</w:t>
      </w:r>
      <w:r>
        <w:rPr>
          <w:rtl/>
        </w:rPr>
        <w:t xml:space="preserve"> قال: أما أنهم لم يت</w:t>
      </w:r>
      <w:r>
        <w:rPr>
          <w:rFonts w:hint="cs"/>
          <w:rtl/>
        </w:rPr>
        <w:t>ّ</w:t>
      </w:r>
      <w:r>
        <w:rPr>
          <w:rtl/>
        </w:rPr>
        <w:t xml:space="preserve">خذوهم آلهة، </w:t>
      </w:r>
      <w:r w:rsidR="00D351B6">
        <w:rPr>
          <w:rtl/>
        </w:rPr>
        <w:t xml:space="preserve">إلّا </w:t>
      </w:r>
      <w:r>
        <w:rPr>
          <w:rtl/>
        </w:rPr>
        <w:t>أن</w:t>
      </w:r>
      <w:r>
        <w:rPr>
          <w:rFonts w:hint="cs"/>
          <w:rtl/>
        </w:rPr>
        <w:t>ّ</w:t>
      </w:r>
      <w:r>
        <w:rPr>
          <w:rtl/>
        </w:rPr>
        <w:t xml:space="preserve">هم </w:t>
      </w:r>
      <w:r w:rsidRPr="00D351B6">
        <w:rPr>
          <w:rStyle w:val="libNormalChar"/>
          <w:rtl/>
        </w:rPr>
        <w:t xml:space="preserve">( </w:t>
      </w:r>
      <w:r>
        <w:rPr>
          <w:rtl/>
        </w:rPr>
        <w:t>أحل</w:t>
      </w:r>
      <w:r>
        <w:rPr>
          <w:rFonts w:hint="cs"/>
          <w:rtl/>
        </w:rPr>
        <w:t>ّ</w:t>
      </w:r>
      <w:r>
        <w:rPr>
          <w:rtl/>
        </w:rPr>
        <w:t>وا لهم حلالا</w:t>
      </w:r>
      <w:r>
        <w:rPr>
          <w:rFonts w:hint="cs"/>
          <w:rtl/>
        </w:rPr>
        <w:t>ً</w:t>
      </w:r>
      <w:r>
        <w:rPr>
          <w:rtl/>
        </w:rPr>
        <w:t xml:space="preserve"> فأخذوا به، وحر</w:t>
      </w:r>
      <w:r>
        <w:rPr>
          <w:rFonts w:hint="cs"/>
          <w:rtl/>
        </w:rPr>
        <w:t>ّ</w:t>
      </w:r>
      <w:r>
        <w:rPr>
          <w:rtl/>
        </w:rPr>
        <w:t>موا حراما</w:t>
      </w:r>
      <w:r>
        <w:rPr>
          <w:rFonts w:hint="cs"/>
          <w:rtl/>
        </w:rPr>
        <w:t>ّ</w:t>
      </w:r>
      <w:r w:rsidRPr="00D351B6">
        <w:rPr>
          <w:rStyle w:val="libNormalChar"/>
          <w:rtl/>
        </w:rPr>
        <w:t xml:space="preserve"> )</w:t>
      </w:r>
      <w:r>
        <w:rPr>
          <w:rtl/>
        </w:rPr>
        <w:t xml:space="preserve"> </w:t>
      </w:r>
      <w:r w:rsidRPr="006E7D9D">
        <w:rPr>
          <w:rStyle w:val="libFootnotenumChar"/>
          <w:rtl/>
        </w:rPr>
        <w:t>(2)</w:t>
      </w:r>
      <w:r>
        <w:rPr>
          <w:rtl/>
        </w:rPr>
        <w:t xml:space="preserve"> فأخذوا به. فكانوا أربابهم من دون الله.</w:t>
      </w:r>
    </w:p>
    <w:p w:rsidR="006E7D9D" w:rsidRDefault="006E7D9D" w:rsidP="00925862">
      <w:pPr>
        <w:pStyle w:val="libNormal"/>
        <w:rPr>
          <w:rtl/>
        </w:rPr>
      </w:pPr>
      <w:r w:rsidRPr="00CE5C2A">
        <w:rPr>
          <w:rStyle w:val="libNormalChar"/>
          <w:rtl/>
        </w:rPr>
        <w:t>[ 33410 ]</w:t>
      </w:r>
      <w:r>
        <w:rPr>
          <w:rtl/>
        </w:rPr>
        <w:t xml:space="preserve"> 29</w:t>
      </w:r>
      <w:r w:rsidR="00A617A7">
        <w:rPr>
          <w:rFonts w:hint="cs"/>
          <w:rtl/>
        </w:rPr>
        <w:t xml:space="preserve"> - </w:t>
      </w:r>
      <w:r>
        <w:rPr>
          <w:rtl/>
        </w:rPr>
        <w:t>وعن حذيفة قال: سألته عن قول الله عزّ</w:t>
      </w:r>
      <w:r>
        <w:rPr>
          <w:rFonts w:hint="cs"/>
          <w:rtl/>
        </w:rPr>
        <w:t>َ</w:t>
      </w:r>
      <w:r>
        <w:rPr>
          <w:rtl/>
        </w:rPr>
        <w:t xml:space="preserve"> وجلّ</w:t>
      </w:r>
      <w:r>
        <w:rPr>
          <w:rFonts w:hint="cs"/>
          <w:rtl/>
        </w:rPr>
        <w:t>َ</w:t>
      </w:r>
      <w:r>
        <w:rPr>
          <w:rtl/>
        </w:rPr>
        <w:t xml:space="preserve">: </w:t>
      </w:r>
      <w:r w:rsidR="00925862" w:rsidRPr="002B68B9">
        <w:rPr>
          <w:rStyle w:val="libAlaemChar"/>
          <w:rtl/>
        </w:rPr>
        <w:t>(</w:t>
      </w:r>
      <w:r w:rsidRPr="00D351B6">
        <w:rPr>
          <w:rStyle w:val="libNormalChar"/>
          <w:rFonts w:hint="cs"/>
          <w:rtl/>
        </w:rPr>
        <w:t xml:space="preserve"> </w:t>
      </w:r>
      <w:r w:rsidRPr="006E7D9D">
        <w:rPr>
          <w:rStyle w:val="libAieChar"/>
          <w:rFonts w:hint="cs"/>
          <w:rtl/>
        </w:rPr>
        <w:t>اتَّخَذُوا</w:t>
      </w:r>
      <w:r>
        <w:rPr>
          <w:rStyle w:val="libAieChar"/>
          <w:rFonts w:hint="cs"/>
          <w:rtl/>
        </w:rPr>
        <w:t xml:space="preserve"> </w:t>
      </w:r>
      <w:r w:rsidRPr="006E7D9D">
        <w:rPr>
          <w:rStyle w:val="libAieChar"/>
          <w:rFonts w:hint="cs"/>
          <w:rtl/>
        </w:rPr>
        <w:t>أَحْبَارَهُمْ وَرُهْبَانَهُمْ أَرْبَابًا مِّن دُونِ اللهِ</w:t>
      </w:r>
      <w:r w:rsidRPr="00D351B6">
        <w:rPr>
          <w:rStyle w:val="libNormalChar"/>
          <w:rtl/>
        </w:rPr>
        <w:t xml:space="preserve"> </w:t>
      </w:r>
      <w:r w:rsidR="00925862" w:rsidRPr="002B68B9">
        <w:rPr>
          <w:rStyle w:val="libAlaemChar"/>
          <w:rtl/>
        </w:rPr>
        <w:t>)</w:t>
      </w:r>
      <w:r>
        <w:rPr>
          <w:rtl/>
        </w:rPr>
        <w:t xml:space="preserve"> </w:t>
      </w:r>
      <w:r w:rsidRPr="006E7D9D">
        <w:rPr>
          <w:rStyle w:val="libFootnotenumChar"/>
          <w:rtl/>
        </w:rPr>
        <w:t>(</w:t>
      </w:r>
      <w:r w:rsidR="00925862">
        <w:rPr>
          <w:rStyle w:val="libFootnotenumChar"/>
          <w:rFonts w:hint="cs"/>
          <w:rtl/>
        </w:rPr>
        <w:t>3</w:t>
      </w:r>
      <w:r w:rsidRPr="006E7D9D">
        <w:rPr>
          <w:rStyle w:val="libFootnotenumChar"/>
          <w:rtl/>
        </w:rPr>
        <w:t>)</w:t>
      </w:r>
      <w:r w:rsidRPr="00081BBB">
        <w:rPr>
          <w:rFonts w:hint="cs"/>
          <w:rtl/>
        </w:rPr>
        <w:t xml:space="preserve"> </w:t>
      </w:r>
      <w:r>
        <w:rPr>
          <w:rtl/>
        </w:rPr>
        <w:t>؟ فقال: لم يكونوا يعبدونهم، ولكن كانوا إذا أحل</w:t>
      </w:r>
      <w:r>
        <w:rPr>
          <w:rFonts w:hint="cs"/>
          <w:rtl/>
        </w:rPr>
        <w:t>ّ</w:t>
      </w:r>
      <w:r>
        <w:rPr>
          <w:rtl/>
        </w:rPr>
        <w:t>وا لهم أشياء استحل</w:t>
      </w:r>
      <w:r>
        <w:rPr>
          <w:rFonts w:hint="cs"/>
          <w:rtl/>
        </w:rPr>
        <w:t>ّ</w:t>
      </w:r>
      <w:r>
        <w:rPr>
          <w:rtl/>
        </w:rPr>
        <w:t>وها، وإذا حر</w:t>
      </w:r>
      <w:r>
        <w:rPr>
          <w:rFonts w:hint="cs"/>
          <w:rtl/>
        </w:rPr>
        <w:t>ّ</w:t>
      </w:r>
      <w:r>
        <w:rPr>
          <w:rtl/>
        </w:rPr>
        <w:t>موا عليهم حر</w:t>
      </w:r>
      <w:r>
        <w:rPr>
          <w:rFonts w:hint="cs"/>
          <w:rtl/>
        </w:rPr>
        <w:t>ّ</w:t>
      </w:r>
      <w:r>
        <w:rPr>
          <w:rtl/>
        </w:rPr>
        <w:t>موها.</w:t>
      </w:r>
    </w:p>
    <w:p w:rsidR="006E7D9D" w:rsidRDefault="006E7D9D" w:rsidP="00925862">
      <w:pPr>
        <w:pStyle w:val="libNormal"/>
        <w:rPr>
          <w:rtl/>
        </w:rPr>
      </w:pPr>
      <w:r w:rsidRPr="00CE5C2A">
        <w:rPr>
          <w:rStyle w:val="libNormalChar"/>
          <w:rtl/>
        </w:rPr>
        <w:t>[ 33411 ]</w:t>
      </w:r>
      <w:r>
        <w:rPr>
          <w:rtl/>
        </w:rPr>
        <w:t xml:space="preserve"> 30</w:t>
      </w:r>
      <w:r w:rsidR="00A617A7">
        <w:rPr>
          <w:rFonts w:hint="cs"/>
          <w:rtl/>
        </w:rPr>
        <w:t xml:space="preserve"> - </w:t>
      </w:r>
      <w:r>
        <w:rPr>
          <w:rtl/>
        </w:rPr>
        <w:t>محمّد بن الحسين الرضي</w:t>
      </w:r>
      <w:r>
        <w:rPr>
          <w:rFonts w:hint="cs"/>
          <w:rtl/>
        </w:rPr>
        <w:t>ُّ</w:t>
      </w:r>
      <w:r>
        <w:rPr>
          <w:rtl/>
        </w:rPr>
        <w:t xml:space="preserve"> في </w:t>
      </w:r>
      <w:r w:rsidRPr="00D351B6">
        <w:rPr>
          <w:rStyle w:val="libNormalChar"/>
          <w:rtl/>
        </w:rPr>
        <w:t xml:space="preserve">( </w:t>
      </w:r>
      <w:r>
        <w:rPr>
          <w:rtl/>
        </w:rPr>
        <w:t>نهج البلاغة</w:t>
      </w:r>
      <w:r w:rsidRPr="00D351B6">
        <w:rPr>
          <w:rStyle w:val="libNormalChar"/>
          <w:rtl/>
        </w:rPr>
        <w:t xml:space="preserve"> )</w:t>
      </w:r>
      <w:r>
        <w:rPr>
          <w:rtl/>
        </w:rPr>
        <w:t xml:space="preserve"> عن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في خطبة له، قال: وناظر قلب اللبيب به يبصر أمده، ويعرف غوره </w:t>
      </w:r>
      <w:r w:rsidRPr="006E7D9D">
        <w:rPr>
          <w:rStyle w:val="libFootnotenumChar"/>
          <w:rtl/>
        </w:rPr>
        <w:t>(</w:t>
      </w:r>
      <w:r w:rsidR="00925862">
        <w:rPr>
          <w:rStyle w:val="libFootnotenumChar"/>
          <w:rFonts w:hint="cs"/>
          <w:rtl/>
        </w:rPr>
        <w:t>4</w:t>
      </w:r>
      <w:r w:rsidRPr="006E7D9D">
        <w:rPr>
          <w:rStyle w:val="libFootnotenumChar"/>
          <w:rtl/>
        </w:rPr>
        <w:t>)</w:t>
      </w:r>
      <w:r>
        <w:rPr>
          <w:rtl/>
        </w:rPr>
        <w:t xml:space="preserve"> ونجده </w:t>
      </w:r>
      <w:r w:rsidRPr="006E7D9D">
        <w:rPr>
          <w:rStyle w:val="libFootnotenumChar"/>
          <w:rtl/>
        </w:rPr>
        <w:t>(</w:t>
      </w:r>
      <w:r w:rsidR="00925862">
        <w:rPr>
          <w:rStyle w:val="libFootnotenumChar"/>
          <w:rFonts w:hint="cs"/>
          <w:rtl/>
        </w:rPr>
        <w:t>5</w:t>
      </w:r>
      <w:r w:rsidRPr="006E7D9D">
        <w:rPr>
          <w:rStyle w:val="libFootnotenumChar"/>
          <w:rtl/>
        </w:rPr>
        <w:t>)</w:t>
      </w:r>
      <w:r>
        <w:rPr>
          <w:rtl/>
        </w:rPr>
        <w:t>، داع دعا، وراع رعى</w:t>
      </w:r>
      <w:r>
        <w:rPr>
          <w:rFonts w:hint="cs"/>
          <w:rtl/>
        </w:rPr>
        <w:t>ٰ</w:t>
      </w:r>
      <w:r>
        <w:rPr>
          <w:rtl/>
        </w:rPr>
        <w:t>، فاستجيبوا للداعي، وات</w:t>
      </w:r>
      <w:r>
        <w:rPr>
          <w:rFonts w:hint="cs"/>
          <w:rtl/>
        </w:rPr>
        <w:t>ّ</w:t>
      </w:r>
      <w:r>
        <w:rPr>
          <w:rtl/>
        </w:rPr>
        <w:t xml:space="preserve">بعوا الراعي، قد خاضوا بحار الفتن، وأخذوا بالبدع دون السنن، وأرز </w:t>
      </w:r>
      <w:r w:rsidRPr="006E7D9D">
        <w:rPr>
          <w:rStyle w:val="libFootnotenumChar"/>
          <w:rtl/>
        </w:rPr>
        <w:t>(</w:t>
      </w:r>
      <w:r w:rsidR="00925862">
        <w:rPr>
          <w:rStyle w:val="libFootnotenumChar"/>
          <w:rFonts w:hint="cs"/>
          <w:rtl/>
        </w:rPr>
        <w:t>6</w:t>
      </w:r>
      <w:r w:rsidRPr="006E7D9D">
        <w:rPr>
          <w:rStyle w:val="libFootnotenumChar"/>
          <w:rtl/>
        </w:rPr>
        <w:t>)</w:t>
      </w:r>
      <w:r>
        <w:rPr>
          <w:rtl/>
        </w:rPr>
        <w:t xml:space="preserve"> المؤمنون، ونطق الضال</w:t>
      </w:r>
      <w:r>
        <w:rPr>
          <w:rFonts w:hint="cs"/>
          <w:rtl/>
        </w:rPr>
        <w:t>ّ</w:t>
      </w:r>
      <w:r>
        <w:rPr>
          <w:rtl/>
        </w:rPr>
        <w:t>ون والمكذّبون. نحن الشعار وال</w:t>
      </w:r>
      <w:r>
        <w:rPr>
          <w:rFonts w:hint="cs"/>
          <w:rtl/>
        </w:rPr>
        <w:t>أ</w:t>
      </w:r>
      <w:r>
        <w:rPr>
          <w:rtl/>
        </w:rPr>
        <w:t>صحاب، والخزنة وال</w:t>
      </w:r>
      <w:r>
        <w:rPr>
          <w:rFonts w:hint="cs"/>
          <w:rtl/>
        </w:rPr>
        <w:t>أ</w:t>
      </w:r>
      <w:r>
        <w:rPr>
          <w:rtl/>
        </w:rPr>
        <w:t xml:space="preserve">بواب، ولا تؤتى البيوت </w:t>
      </w:r>
      <w:r w:rsidR="00D351B6">
        <w:rPr>
          <w:rtl/>
        </w:rPr>
        <w:t xml:space="preserve">إلّا </w:t>
      </w:r>
      <w:r>
        <w:rPr>
          <w:rtl/>
        </w:rPr>
        <w:t>من أبوابها، فمن أتاها من غير أبوابها سم</w:t>
      </w:r>
      <w:r>
        <w:rPr>
          <w:rFonts w:hint="cs"/>
          <w:rtl/>
        </w:rPr>
        <w:t>ّ</w:t>
      </w:r>
      <w:r>
        <w:rPr>
          <w:rtl/>
        </w:rPr>
        <w:t>ي سارقا</w:t>
      </w:r>
      <w:r>
        <w:rPr>
          <w:rFonts w:hint="cs"/>
          <w:rtl/>
        </w:rPr>
        <w:t>ً</w:t>
      </w:r>
      <w:r w:rsidR="00A617A7">
        <w:rPr>
          <w:rFonts w:hint="cs"/>
          <w:rtl/>
        </w:rPr>
        <w:t xml:space="preserve"> - </w:t>
      </w:r>
      <w:r>
        <w:rPr>
          <w:rtl/>
        </w:rPr>
        <w:t>إلى أن قال:</w:t>
      </w:r>
      <w:r w:rsidR="00A617A7">
        <w:rPr>
          <w:rFonts w:hint="cs"/>
          <w:rtl/>
        </w:rPr>
        <w:t xml:space="preserve"> - </w:t>
      </w:r>
      <w:r>
        <w:rPr>
          <w:rtl/>
        </w:rPr>
        <w:t>وإن</w:t>
      </w:r>
      <w:r>
        <w:rPr>
          <w:rFonts w:hint="cs"/>
          <w:rtl/>
        </w:rPr>
        <w:t>َّ</w:t>
      </w:r>
      <w:r>
        <w:rPr>
          <w:rtl/>
        </w:rPr>
        <w:t xml:space="preserve"> العامل بغير علم </w:t>
      </w:r>
      <w:r w:rsidRPr="00D351B6">
        <w:rPr>
          <w:rStyle w:val="libNormalChar"/>
          <w:rtl/>
        </w:rPr>
        <w:t xml:space="preserve">( </w:t>
      </w:r>
      <w:r>
        <w:rPr>
          <w:rtl/>
        </w:rPr>
        <w:t xml:space="preserve">كالسائر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28</w:t>
      </w:r>
      <w:r w:rsidR="00A617A7">
        <w:rPr>
          <w:rtl/>
        </w:rPr>
        <w:t xml:space="preserve"> - </w:t>
      </w:r>
      <w:r>
        <w:rPr>
          <w:rtl/>
        </w:rPr>
        <w:t>تفسير العياشي 2: 86 / 47.</w:t>
      </w:r>
    </w:p>
    <w:p w:rsidR="006E7D9D" w:rsidRPr="00CF528D" w:rsidRDefault="006E7D9D" w:rsidP="00D351B6">
      <w:pPr>
        <w:pStyle w:val="libFootnote0"/>
        <w:rPr>
          <w:rtl/>
        </w:rPr>
      </w:pPr>
      <w:r>
        <w:rPr>
          <w:rtl/>
        </w:rPr>
        <w:t>(1) التوبة 9: 31.</w:t>
      </w:r>
    </w:p>
    <w:p w:rsidR="006E7D9D" w:rsidRDefault="006E7D9D" w:rsidP="00D351B6">
      <w:pPr>
        <w:pStyle w:val="libFootnote0"/>
        <w:rPr>
          <w:rtl/>
        </w:rPr>
      </w:pPr>
      <w:r>
        <w:rPr>
          <w:rtl/>
        </w:rPr>
        <w:t xml:space="preserve">(2) في المصدر: </w:t>
      </w:r>
      <w:r>
        <w:rPr>
          <w:rFonts w:hint="cs"/>
          <w:rtl/>
        </w:rPr>
        <w:t>أ</w:t>
      </w:r>
      <w:r>
        <w:rPr>
          <w:rtl/>
        </w:rPr>
        <w:t>حلوا حراما</w:t>
      </w:r>
      <w:r>
        <w:rPr>
          <w:rFonts w:hint="cs"/>
          <w:rtl/>
        </w:rPr>
        <w:t>ً</w:t>
      </w:r>
      <w:r>
        <w:rPr>
          <w:rtl/>
        </w:rPr>
        <w:t xml:space="preserve"> فاخذوا به وحر</w:t>
      </w:r>
      <w:r>
        <w:rPr>
          <w:rFonts w:hint="cs"/>
          <w:rtl/>
        </w:rPr>
        <w:t>ّ</w:t>
      </w:r>
      <w:r>
        <w:rPr>
          <w:rtl/>
        </w:rPr>
        <w:t>موا حلالا</w:t>
      </w:r>
      <w:r>
        <w:rPr>
          <w:rFonts w:hint="cs"/>
          <w:rtl/>
        </w:rPr>
        <w:t>ً</w:t>
      </w:r>
      <w:r>
        <w:rPr>
          <w:rtl/>
        </w:rPr>
        <w:t>.</w:t>
      </w:r>
    </w:p>
    <w:p w:rsidR="006E7D9D" w:rsidRDefault="006E7D9D" w:rsidP="00D351B6">
      <w:pPr>
        <w:pStyle w:val="libFootnote0"/>
        <w:rPr>
          <w:rtl/>
        </w:rPr>
      </w:pPr>
      <w:r>
        <w:rPr>
          <w:rtl/>
        </w:rPr>
        <w:t>29</w:t>
      </w:r>
      <w:r w:rsidR="00A617A7">
        <w:rPr>
          <w:rtl/>
        </w:rPr>
        <w:t xml:space="preserve"> - </w:t>
      </w:r>
      <w:r>
        <w:rPr>
          <w:rtl/>
        </w:rPr>
        <w:t>تفسير العياشي 2: 87 / 49.</w:t>
      </w:r>
    </w:p>
    <w:p w:rsidR="006E7D9D" w:rsidRPr="00CF528D" w:rsidRDefault="006E7D9D" w:rsidP="00925862">
      <w:pPr>
        <w:pStyle w:val="libFootnote0"/>
        <w:rPr>
          <w:rtl/>
        </w:rPr>
      </w:pPr>
      <w:r>
        <w:rPr>
          <w:rtl/>
        </w:rPr>
        <w:t>(</w:t>
      </w:r>
      <w:r w:rsidR="00925862">
        <w:rPr>
          <w:rFonts w:hint="cs"/>
          <w:rtl/>
        </w:rPr>
        <w:t>3</w:t>
      </w:r>
      <w:r>
        <w:rPr>
          <w:rtl/>
        </w:rPr>
        <w:t>) التوبة 9: 31.</w:t>
      </w:r>
    </w:p>
    <w:p w:rsidR="006E7D9D" w:rsidRDefault="006E7D9D" w:rsidP="00D351B6">
      <w:pPr>
        <w:pStyle w:val="libFootnote0"/>
        <w:rPr>
          <w:rtl/>
        </w:rPr>
      </w:pPr>
      <w:r>
        <w:rPr>
          <w:rtl/>
        </w:rPr>
        <w:t>30</w:t>
      </w:r>
      <w:r w:rsidR="00A617A7">
        <w:rPr>
          <w:rtl/>
        </w:rPr>
        <w:t xml:space="preserve"> - </w:t>
      </w:r>
      <w:r>
        <w:rPr>
          <w:rtl/>
        </w:rPr>
        <w:t>نهج البلاغة 2: 57.</w:t>
      </w:r>
    </w:p>
    <w:p w:rsidR="006E7D9D" w:rsidRPr="00CF528D" w:rsidRDefault="006E7D9D" w:rsidP="00925862">
      <w:pPr>
        <w:pStyle w:val="libFootnote0"/>
        <w:rPr>
          <w:rtl/>
        </w:rPr>
      </w:pPr>
      <w:r w:rsidRPr="00CF528D">
        <w:rPr>
          <w:rtl/>
        </w:rPr>
        <w:t>(</w:t>
      </w:r>
      <w:r w:rsidR="00925862">
        <w:rPr>
          <w:rFonts w:hint="cs"/>
          <w:rtl/>
        </w:rPr>
        <w:t>4</w:t>
      </w:r>
      <w:r w:rsidRPr="00CF528D">
        <w:rPr>
          <w:rtl/>
        </w:rPr>
        <w:t>) الغور</w:t>
      </w:r>
      <w:r>
        <w:rPr>
          <w:rtl/>
        </w:rPr>
        <w:t>:</w:t>
      </w:r>
      <w:r w:rsidRPr="00CF528D">
        <w:rPr>
          <w:rtl/>
        </w:rPr>
        <w:t xml:space="preserve"> المنخفض من ال</w:t>
      </w:r>
      <w:r>
        <w:rPr>
          <w:rFonts w:hint="cs"/>
          <w:rtl/>
        </w:rPr>
        <w:t>أ</w:t>
      </w:r>
      <w:r w:rsidRPr="00CF528D">
        <w:rPr>
          <w:rtl/>
        </w:rPr>
        <w:t xml:space="preserve">رض. </w:t>
      </w:r>
      <w:r w:rsidRPr="00925862">
        <w:rPr>
          <w:rtl/>
        </w:rPr>
        <w:t>« الصحاح ( غور ) 2:</w:t>
      </w:r>
      <w:r w:rsidRPr="00CF528D">
        <w:rPr>
          <w:rtl/>
        </w:rPr>
        <w:t xml:space="preserve"> 773 »</w:t>
      </w:r>
      <w:r>
        <w:rPr>
          <w:rtl/>
        </w:rPr>
        <w:t>.</w:t>
      </w:r>
    </w:p>
    <w:p w:rsidR="006E7D9D" w:rsidRPr="00CF528D" w:rsidRDefault="006E7D9D" w:rsidP="00925862">
      <w:pPr>
        <w:pStyle w:val="libFootnote0"/>
        <w:rPr>
          <w:rtl/>
        </w:rPr>
      </w:pPr>
      <w:r w:rsidRPr="00CF528D">
        <w:rPr>
          <w:rtl/>
        </w:rPr>
        <w:t>(</w:t>
      </w:r>
      <w:r w:rsidR="00925862">
        <w:rPr>
          <w:rFonts w:hint="cs"/>
          <w:rtl/>
        </w:rPr>
        <w:t>5</w:t>
      </w:r>
      <w:r w:rsidRPr="00CF528D">
        <w:rPr>
          <w:rtl/>
        </w:rPr>
        <w:t>) النجد</w:t>
      </w:r>
      <w:r>
        <w:rPr>
          <w:rtl/>
        </w:rPr>
        <w:t>:</w:t>
      </w:r>
      <w:r w:rsidRPr="00CF528D">
        <w:rPr>
          <w:rtl/>
        </w:rPr>
        <w:t xml:space="preserve"> ما ارتفع من ال</w:t>
      </w:r>
      <w:r>
        <w:rPr>
          <w:rFonts w:hint="cs"/>
          <w:rtl/>
        </w:rPr>
        <w:t>أ</w:t>
      </w:r>
      <w:r w:rsidRPr="00CF528D">
        <w:rPr>
          <w:rtl/>
        </w:rPr>
        <w:t xml:space="preserve">رض. « </w:t>
      </w:r>
      <w:r w:rsidRPr="00925862">
        <w:rPr>
          <w:rtl/>
        </w:rPr>
        <w:t>الصحاح ( نجد )</w:t>
      </w:r>
      <w:r w:rsidRPr="00CF528D">
        <w:rPr>
          <w:rtl/>
        </w:rPr>
        <w:t xml:space="preserve"> 2</w:t>
      </w:r>
      <w:r>
        <w:rPr>
          <w:rtl/>
        </w:rPr>
        <w:t>:</w:t>
      </w:r>
      <w:r w:rsidRPr="00CF528D">
        <w:rPr>
          <w:rtl/>
        </w:rPr>
        <w:t xml:space="preserve"> 542 »</w:t>
      </w:r>
      <w:r>
        <w:rPr>
          <w:rtl/>
        </w:rPr>
        <w:t>.</w:t>
      </w:r>
    </w:p>
    <w:p w:rsidR="006E7D9D" w:rsidRPr="00CF528D" w:rsidRDefault="006E7D9D" w:rsidP="00925862">
      <w:pPr>
        <w:pStyle w:val="libFootnote0"/>
        <w:rPr>
          <w:rtl/>
        </w:rPr>
      </w:pPr>
      <w:r>
        <w:rPr>
          <w:rtl/>
        </w:rPr>
        <w:t>(</w:t>
      </w:r>
      <w:r w:rsidR="00925862">
        <w:rPr>
          <w:rFonts w:hint="cs"/>
          <w:rtl/>
        </w:rPr>
        <w:t>6</w:t>
      </w:r>
      <w:r>
        <w:rPr>
          <w:rtl/>
        </w:rPr>
        <w:t xml:space="preserve">) </w:t>
      </w:r>
      <w:r>
        <w:rPr>
          <w:rFonts w:hint="cs"/>
          <w:rtl/>
        </w:rPr>
        <w:t>أَ</w:t>
      </w:r>
      <w:r w:rsidRPr="00CF528D">
        <w:rPr>
          <w:rtl/>
        </w:rPr>
        <w:t>رَزَ</w:t>
      </w:r>
      <w:r>
        <w:rPr>
          <w:rtl/>
        </w:rPr>
        <w:t>:</w:t>
      </w:r>
      <w:r w:rsidRPr="00CF528D">
        <w:rPr>
          <w:rtl/>
        </w:rPr>
        <w:t xml:space="preserve"> انضم وتقبض واجتمع بعض على بعض</w:t>
      </w:r>
      <w:r>
        <w:rPr>
          <w:rtl/>
        </w:rPr>
        <w:t>،</w:t>
      </w:r>
      <w:r w:rsidRPr="00CF528D">
        <w:rPr>
          <w:rtl/>
        </w:rPr>
        <w:t xml:space="preserve"> والمراد هنا ان المؤمنين انكمشوا على</w:t>
      </w:r>
      <w:r>
        <w:rPr>
          <w:rtl/>
        </w:rPr>
        <w:t xml:space="preserve"> </w:t>
      </w:r>
      <w:r>
        <w:rPr>
          <w:rFonts w:hint="cs"/>
          <w:rtl/>
        </w:rPr>
        <w:t>أ</w:t>
      </w:r>
      <w:r w:rsidRPr="00CF528D">
        <w:rPr>
          <w:rtl/>
        </w:rPr>
        <w:t>نفسهم لما يرون من الظلم والفساد. « انظر الصحاح</w:t>
      </w:r>
      <w:r w:rsidRPr="00925862">
        <w:rPr>
          <w:rtl/>
        </w:rPr>
        <w:t xml:space="preserve"> ( </w:t>
      </w:r>
      <w:r w:rsidRPr="00925862">
        <w:rPr>
          <w:rFonts w:hint="cs"/>
          <w:rtl/>
        </w:rPr>
        <w:t>أَ</w:t>
      </w:r>
      <w:r w:rsidRPr="00925862">
        <w:rPr>
          <w:rtl/>
        </w:rPr>
        <w:t>رَزَ ) 3</w:t>
      </w:r>
      <w:r>
        <w:rPr>
          <w:rtl/>
        </w:rPr>
        <w:t>:</w:t>
      </w:r>
      <w:r w:rsidRPr="00CF528D">
        <w:rPr>
          <w:rtl/>
        </w:rPr>
        <w:t xml:space="preserve"> 864 »</w:t>
      </w:r>
      <w:r>
        <w:rPr>
          <w:rtl/>
        </w:rPr>
        <w:t>.</w:t>
      </w:r>
    </w:p>
    <w:p w:rsidR="006E7D9D" w:rsidRDefault="006E7D9D" w:rsidP="00D351B6">
      <w:pPr>
        <w:pStyle w:val="libNormal"/>
        <w:rPr>
          <w:rtl/>
        </w:rPr>
      </w:pPr>
      <w:r>
        <w:rPr>
          <w:rtl/>
        </w:rPr>
        <w:br w:type="page"/>
      </w:r>
    </w:p>
    <w:p w:rsidR="006E7D9D" w:rsidRDefault="006E7D9D" w:rsidP="00925862">
      <w:pPr>
        <w:pStyle w:val="libNormal0"/>
        <w:rPr>
          <w:rtl/>
        </w:rPr>
      </w:pPr>
      <w:r>
        <w:rPr>
          <w:rtl/>
        </w:rPr>
        <w:lastRenderedPageBreak/>
        <w:t>على</w:t>
      </w:r>
      <w:r w:rsidRPr="00D351B6">
        <w:rPr>
          <w:rStyle w:val="libNormalChar"/>
          <w:rtl/>
        </w:rPr>
        <w:t xml:space="preserve"> )</w:t>
      </w:r>
      <w:r>
        <w:rPr>
          <w:rtl/>
        </w:rPr>
        <w:t xml:space="preserve"> </w:t>
      </w:r>
      <w:r w:rsidRPr="006E7D9D">
        <w:rPr>
          <w:rStyle w:val="libFootnotenumChar"/>
          <w:rtl/>
        </w:rPr>
        <w:t>(</w:t>
      </w:r>
      <w:r w:rsidR="00925862">
        <w:rPr>
          <w:rStyle w:val="libFootnotenumChar"/>
          <w:rFonts w:hint="cs"/>
          <w:rtl/>
        </w:rPr>
        <w:t>1</w:t>
      </w:r>
      <w:r w:rsidRPr="006E7D9D">
        <w:rPr>
          <w:rStyle w:val="libFootnotenumChar"/>
          <w:rtl/>
        </w:rPr>
        <w:t>)</w:t>
      </w:r>
      <w:r>
        <w:rPr>
          <w:rtl/>
        </w:rPr>
        <w:t xml:space="preserve"> غير طريق، فلا يزيده بعده عن الطريق الواضح </w:t>
      </w:r>
      <w:r w:rsidR="00D351B6">
        <w:rPr>
          <w:rtl/>
        </w:rPr>
        <w:t xml:space="preserve">إلّا </w:t>
      </w:r>
      <w:r>
        <w:rPr>
          <w:rtl/>
        </w:rPr>
        <w:t>بعدا</w:t>
      </w:r>
      <w:r>
        <w:rPr>
          <w:rFonts w:hint="cs"/>
          <w:rtl/>
        </w:rPr>
        <w:t>ً</w:t>
      </w:r>
      <w:r>
        <w:rPr>
          <w:rtl/>
        </w:rPr>
        <w:t xml:space="preserve"> عن حاجته، وإن</w:t>
      </w:r>
      <w:r>
        <w:rPr>
          <w:rFonts w:hint="cs"/>
          <w:rtl/>
        </w:rPr>
        <w:t>َّ</w:t>
      </w:r>
      <w:r>
        <w:rPr>
          <w:rtl/>
        </w:rPr>
        <w:t xml:space="preserve"> العامل بالعلم كالسائر على الطريق الواضح، فلينظر ناظر، أسائر هو، أم راجع</w:t>
      </w:r>
      <w:r>
        <w:rPr>
          <w:rFonts w:hint="cs"/>
          <w:rtl/>
        </w:rPr>
        <w:t xml:space="preserve"> </w:t>
      </w:r>
      <w:r>
        <w:rPr>
          <w:rtl/>
        </w:rPr>
        <w:t>؟!.</w:t>
      </w:r>
    </w:p>
    <w:p w:rsidR="006E7D9D" w:rsidRDefault="006E7D9D" w:rsidP="00A617A7">
      <w:pPr>
        <w:pStyle w:val="libNormal"/>
        <w:rPr>
          <w:rtl/>
        </w:rPr>
      </w:pPr>
      <w:r w:rsidRPr="00CE5C2A">
        <w:rPr>
          <w:rStyle w:val="libNormalChar"/>
          <w:rtl/>
        </w:rPr>
        <w:t>[ 33412 ]</w:t>
      </w:r>
      <w:r>
        <w:rPr>
          <w:rtl/>
        </w:rPr>
        <w:t xml:space="preserve"> 31</w:t>
      </w:r>
      <w:r w:rsidR="00A617A7">
        <w:rPr>
          <w:rFonts w:hint="cs"/>
          <w:rtl/>
        </w:rPr>
        <w:t xml:space="preserve"> - </w:t>
      </w:r>
      <w:r>
        <w:rPr>
          <w:rtl/>
        </w:rPr>
        <w:t xml:space="preserve">وعن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خطبة له قال: وإن</w:t>
      </w:r>
      <w:r>
        <w:rPr>
          <w:rFonts w:hint="cs"/>
          <w:rtl/>
        </w:rPr>
        <w:t>ّ</w:t>
      </w:r>
      <w:r>
        <w:rPr>
          <w:rtl/>
        </w:rPr>
        <w:t>ما الناس رجلان: متتبع شرعة، ومبتدع بدعة، ليس معه من الله برهان سنة، ولا ضياء حج</w:t>
      </w:r>
      <w:r>
        <w:rPr>
          <w:rFonts w:hint="cs"/>
          <w:rtl/>
        </w:rPr>
        <w:t>ّ</w:t>
      </w:r>
      <w:r>
        <w:rPr>
          <w:rtl/>
        </w:rPr>
        <w:t>ة.</w:t>
      </w:r>
    </w:p>
    <w:p w:rsidR="006E7D9D" w:rsidRDefault="006E7D9D" w:rsidP="003F09A3">
      <w:pPr>
        <w:pStyle w:val="libNormal"/>
        <w:rPr>
          <w:rtl/>
        </w:rPr>
      </w:pPr>
      <w:r w:rsidRPr="00CE5C2A">
        <w:rPr>
          <w:rStyle w:val="libNormalChar"/>
          <w:rtl/>
        </w:rPr>
        <w:t>[ 33413 ]</w:t>
      </w:r>
      <w:r>
        <w:rPr>
          <w:rtl/>
        </w:rPr>
        <w:t xml:space="preserve"> 32</w:t>
      </w:r>
      <w:r w:rsidR="00A617A7">
        <w:rPr>
          <w:rFonts w:hint="cs"/>
          <w:rtl/>
        </w:rPr>
        <w:t xml:space="preserve"> - </w:t>
      </w:r>
      <w:r>
        <w:rPr>
          <w:rtl/>
        </w:rPr>
        <w:t xml:space="preserve">محمّد بن أبي القاسم الطبري في </w:t>
      </w:r>
      <w:r w:rsidRPr="00D351B6">
        <w:rPr>
          <w:rStyle w:val="libNormalChar"/>
          <w:rtl/>
        </w:rPr>
        <w:t xml:space="preserve">( </w:t>
      </w:r>
      <w:r>
        <w:rPr>
          <w:rtl/>
        </w:rPr>
        <w:t>بشارة المصطفى</w:t>
      </w:r>
      <w:r w:rsidRPr="00D351B6">
        <w:rPr>
          <w:rStyle w:val="libNormalChar"/>
          <w:rtl/>
        </w:rPr>
        <w:t xml:space="preserve"> )</w:t>
      </w:r>
      <w:r>
        <w:rPr>
          <w:rtl/>
        </w:rPr>
        <w:t xml:space="preserve"> عن إبراهيم بن الحسين بن إبراهيم البصري، عن محمّد بن الحسين بن عتبة، عن محمّد بن الحسين بن أحمد الفقيه </w:t>
      </w:r>
      <w:r w:rsidRPr="006E7D9D">
        <w:rPr>
          <w:rStyle w:val="libFootnotenumChar"/>
          <w:rtl/>
        </w:rPr>
        <w:t>(</w:t>
      </w:r>
      <w:r w:rsidR="003F09A3">
        <w:rPr>
          <w:rStyle w:val="libFootnotenumChar"/>
          <w:rFonts w:hint="cs"/>
          <w:rtl/>
        </w:rPr>
        <w:t>3</w:t>
      </w:r>
      <w:r w:rsidRPr="006E7D9D">
        <w:rPr>
          <w:rStyle w:val="libFootnotenumChar"/>
          <w:rtl/>
        </w:rPr>
        <w:t>)</w:t>
      </w:r>
      <w:r>
        <w:rPr>
          <w:rtl/>
        </w:rPr>
        <w:t>، عن حمويه بن عليّ</w:t>
      </w:r>
      <w:r>
        <w:rPr>
          <w:rFonts w:hint="cs"/>
          <w:rtl/>
        </w:rPr>
        <w:t>ِ</w:t>
      </w:r>
      <w:r>
        <w:rPr>
          <w:rtl/>
        </w:rPr>
        <w:t xml:space="preserve"> بن حمويه، عن محمّد بن عبد الله بن المط</w:t>
      </w:r>
      <w:r>
        <w:rPr>
          <w:rFonts w:hint="cs"/>
          <w:rtl/>
        </w:rPr>
        <w:t>ّ</w:t>
      </w:r>
      <w:r>
        <w:rPr>
          <w:rtl/>
        </w:rPr>
        <w:t>لب الشيباني، عن محمّد بن عليّ</w:t>
      </w:r>
      <w:r>
        <w:rPr>
          <w:rFonts w:hint="cs"/>
          <w:rtl/>
        </w:rPr>
        <w:t>ِ</w:t>
      </w:r>
      <w:r>
        <w:rPr>
          <w:rtl/>
        </w:rPr>
        <w:t xml:space="preserve"> بن مهدي الكندي، عن محمّد بن عليّ</w:t>
      </w:r>
      <w:r>
        <w:rPr>
          <w:rFonts w:hint="cs"/>
          <w:rtl/>
        </w:rPr>
        <w:t>ِ</w:t>
      </w:r>
      <w:r>
        <w:rPr>
          <w:rtl/>
        </w:rPr>
        <w:t xml:space="preserve"> بن عمر بن طريف الحجري </w:t>
      </w:r>
      <w:r w:rsidRPr="006E7D9D">
        <w:rPr>
          <w:rStyle w:val="libFootnotenumChar"/>
          <w:rtl/>
        </w:rPr>
        <w:t>(</w:t>
      </w:r>
      <w:r w:rsidR="003F09A3">
        <w:rPr>
          <w:rStyle w:val="libFootnotenumChar"/>
          <w:rFonts w:hint="cs"/>
          <w:rtl/>
        </w:rPr>
        <w:t>3</w:t>
      </w:r>
      <w:r w:rsidRPr="006E7D9D">
        <w:rPr>
          <w:rStyle w:val="libFootnotenumChar"/>
          <w:rtl/>
        </w:rPr>
        <w:t>)</w:t>
      </w:r>
      <w:r>
        <w:rPr>
          <w:rtl/>
        </w:rPr>
        <w:t>، عن أبيه عن جميل بن صالح، عن أبي خالد الكابلي، عن ال</w:t>
      </w:r>
      <w:r>
        <w:rPr>
          <w:rFonts w:hint="cs"/>
          <w:rtl/>
        </w:rPr>
        <w:t>أ</w:t>
      </w:r>
      <w:r>
        <w:rPr>
          <w:rtl/>
        </w:rPr>
        <w:t xml:space="preserve">صبغ بن نباتة، عن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 </w:t>
      </w:r>
      <w:r>
        <w:rPr>
          <w:rtl/>
        </w:rPr>
        <w:t>أن</w:t>
      </w:r>
      <w:r>
        <w:rPr>
          <w:rFonts w:hint="cs"/>
          <w:rtl/>
        </w:rPr>
        <w:t>ّ</w:t>
      </w:r>
      <w:r>
        <w:rPr>
          <w:rtl/>
        </w:rPr>
        <w:t>ه سئل عن اختلاف الشيعة، فقال: إن</w:t>
      </w:r>
      <w:r>
        <w:rPr>
          <w:rFonts w:hint="cs"/>
          <w:rtl/>
        </w:rPr>
        <w:t>َّ</w:t>
      </w:r>
      <w:r>
        <w:rPr>
          <w:rtl/>
        </w:rPr>
        <w:t xml:space="preserve"> دين الله لا يعرف بالرجال، بل بآية الحق</w:t>
      </w:r>
      <w:r>
        <w:rPr>
          <w:rFonts w:hint="cs"/>
          <w:rtl/>
        </w:rPr>
        <w:t>ّ</w:t>
      </w:r>
      <w:r>
        <w:rPr>
          <w:rtl/>
        </w:rPr>
        <w:t>، فاعرف الحق</w:t>
      </w:r>
      <w:r>
        <w:rPr>
          <w:rFonts w:hint="cs"/>
          <w:rtl/>
        </w:rPr>
        <w:t>ّ</w:t>
      </w:r>
      <w:r>
        <w:rPr>
          <w:rtl/>
        </w:rPr>
        <w:t xml:space="preserve"> تعرف أهله، إن</w:t>
      </w:r>
      <w:r>
        <w:rPr>
          <w:rFonts w:hint="cs"/>
          <w:rtl/>
        </w:rPr>
        <w:t>َّ</w:t>
      </w:r>
      <w:r>
        <w:rPr>
          <w:rtl/>
        </w:rPr>
        <w:t xml:space="preserve"> الحق</w:t>
      </w:r>
      <w:r>
        <w:rPr>
          <w:rFonts w:hint="cs"/>
          <w:rtl/>
        </w:rPr>
        <w:t>َّ</w:t>
      </w:r>
      <w:r>
        <w:rPr>
          <w:rtl/>
        </w:rPr>
        <w:t xml:space="preserve"> أحسن الحديث، والصادع به مجاهد وبالحق</w:t>
      </w:r>
      <w:r>
        <w:rPr>
          <w:rFonts w:hint="cs"/>
          <w:rtl/>
        </w:rPr>
        <w:t>ّ</w:t>
      </w:r>
      <w:r>
        <w:rPr>
          <w:rtl/>
        </w:rPr>
        <w:t xml:space="preserve"> ا</w:t>
      </w:r>
      <w:r>
        <w:rPr>
          <w:rFonts w:hint="cs"/>
          <w:rtl/>
        </w:rPr>
        <w:t>ُ</w:t>
      </w:r>
      <w:r>
        <w:rPr>
          <w:rtl/>
        </w:rPr>
        <w:t>خبرك فأرعني سمعك، وذكر كلاما</w:t>
      </w:r>
      <w:r>
        <w:rPr>
          <w:rFonts w:hint="cs"/>
          <w:rtl/>
        </w:rPr>
        <w:t>ً</w:t>
      </w:r>
      <w:r>
        <w:rPr>
          <w:rtl/>
        </w:rPr>
        <w:t xml:space="preserve"> طويلا</w:t>
      </w:r>
      <w:r>
        <w:rPr>
          <w:rFonts w:hint="cs"/>
          <w:rtl/>
        </w:rPr>
        <w:t>ً</w:t>
      </w:r>
      <w:r>
        <w:rPr>
          <w:rtl/>
        </w:rPr>
        <w:t>، حاصله ال</w:t>
      </w:r>
      <w:r>
        <w:rPr>
          <w:rFonts w:hint="cs"/>
          <w:rtl/>
        </w:rPr>
        <w:t>أ</w:t>
      </w:r>
      <w:r>
        <w:rPr>
          <w:rtl/>
        </w:rPr>
        <w:t>مر بالر</w:t>
      </w:r>
      <w:r>
        <w:rPr>
          <w:rFonts w:hint="cs"/>
          <w:rtl/>
        </w:rPr>
        <w:t>ُ</w:t>
      </w:r>
      <w:r>
        <w:rPr>
          <w:rtl/>
        </w:rPr>
        <w:t xml:space="preserve">جوع إليهم </w:t>
      </w:r>
      <w:r w:rsidR="002630D5" w:rsidRPr="00D351B6">
        <w:rPr>
          <w:rStyle w:val="libNormalChar"/>
          <w:rFonts w:hint="cs"/>
          <w:rtl/>
        </w:rPr>
        <w:t xml:space="preserve">( </w:t>
      </w:r>
      <w:r w:rsidR="002630D5" w:rsidRPr="002630D5">
        <w:rPr>
          <w:rStyle w:val="libAlaemChar"/>
          <w:rFonts w:hint="cs"/>
          <w:rtl/>
        </w:rPr>
        <w:t>عليهم‌السلام</w:t>
      </w:r>
      <w:r w:rsidR="003F09A3" w:rsidRPr="00D351B6">
        <w:rPr>
          <w:rStyle w:val="libNormalChar"/>
          <w:rFonts w:hint="cs"/>
          <w:rtl/>
        </w:rPr>
        <w:t>)</w:t>
      </w:r>
      <w:r>
        <w:rPr>
          <w:rtl/>
        </w:rPr>
        <w:t xml:space="preserve"> في ال</w:t>
      </w:r>
      <w:r>
        <w:rPr>
          <w:rFonts w:hint="cs"/>
          <w:rtl/>
        </w:rPr>
        <w:t>أ</w:t>
      </w:r>
      <w:r>
        <w:rPr>
          <w:rtl/>
        </w:rPr>
        <w:t>حكام، وتفسير القرآن، وغير ذلك.</w:t>
      </w:r>
    </w:p>
    <w:p w:rsidR="006E7D9D" w:rsidRDefault="006E7D9D" w:rsidP="003F09A3">
      <w:pPr>
        <w:pStyle w:val="libNormal"/>
        <w:rPr>
          <w:rtl/>
        </w:rPr>
      </w:pPr>
      <w:r>
        <w:rPr>
          <w:rtl/>
        </w:rPr>
        <w:t xml:space="preserve">ورواه المفيد في </w:t>
      </w:r>
      <w:r w:rsidRPr="00D351B6">
        <w:rPr>
          <w:rStyle w:val="libNormalChar"/>
          <w:rtl/>
        </w:rPr>
        <w:t xml:space="preserve">( </w:t>
      </w:r>
      <w:r>
        <w:rPr>
          <w:rtl/>
        </w:rPr>
        <w:t>مجالسه</w:t>
      </w:r>
      <w:r w:rsidRPr="00D351B6">
        <w:rPr>
          <w:rStyle w:val="libNormalChar"/>
          <w:rtl/>
        </w:rPr>
        <w:t xml:space="preserve"> )</w:t>
      </w:r>
      <w:r>
        <w:rPr>
          <w:rtl/>
        </w:rPr>
        <w:t xml:space="preserve"> عن عليّ</w:t>
      </w:r>
      <w:r>
        <w:rPr>
          <w:rFonts w:hint="cs"/>
          <w:rtl/>
        </w:rPr>
        <w:t>ِ</w:t>
      </w:r>
      <w:r>
        <w:rPr>
          <w:rtl/>
        </w:rPr>
        <w:t xml:space="preserve"> بن محمّد بن الزبير، عن محمّد ابن عليّ بن مهدي مثله </w:t>
      </w:r>
      <w:r w:rsidRPr="006E7D9D">
        <w:rPr>
          <w:rStyle w:val="libFootnotenumChar"/>
          <w:rtl/>
        </w:rPr>
        <w:t>(</w:t>
      </w:r>
      <w:r w:rsidR="003F09A3">
        <w:rPr>
          <w:rStyle w:val="libFootnotenumChar"/>
          <w:rFonts w:hint="cs"/>
          <w:rtl/>
        </w:rPr>
        <w:t>4</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CF528D" w:rsidRDefault="006E7D9D" w:rsidP="003F09A3">
      <w:pPr>
        <w:pStyle w:val="libFootnote0"/>
        <w:rPr>
          <w:rtl/>
        </w:rPr>
      </w:pPr>
      <w:r w:rsidRPr="00CF528D">
        <w:rPr>
          <w:rtl/>
        </w:rPr>
        <w:t>(</w:t>
      </w:r>
      <w:r w:rsidR="003F09A3">
        <w:rPr>
          <w:rFonts w:hint="cs"/>
          <w:rtl/>
        </w:rPr>
        <w:t>1</w:t>
      </w:r>
      <w:r w:rsidRPr="00CF528D">
        <w:rPr>
          <w:rtl/>
        </w:rPr>
        <w:t>) في الم</w:t>
      </w:r>
      <w:r>
        <w:rPr>
          <w:rtl/>
        </w:rPr>
        <w:t>صدر: كسائر في.</w:t>
      </w:r>
    </w:p>
    <w:p w:rsidR="006E7D9D" w:rsidRDefault="006E7D9D" w:rsidP="00D351B6">
      <w:pPr>
        <w:pStyle w:val="libFootnote0"/>
        <w:rPr>
          <w:rtl/>
        </w:rPr>
      </w:pPr>
      <w:r>
        <w:rPr>
          <w:rtl/>
        </w:rPr>
        <w:t>31</w:t>
      </w:r>
      <w:r w:rsidR="00A617A7">
        <w:rPr>
          <w:rtl/>
        </w:rPr>
        <w:t xml:space="preserve"> - </w:t>
      </w:r>
      <w:r>
        <w:rPr>
          <w:rtl/>
        </w:rPr>
        <w:t>نهج البلاغة 2: 115.</w:t>
      </w:r>
    </w:p>
    <w:p w:rsidR="006E7D9D" w:rsidRDefault="006E7D9D" w:rsidP="00D351B6">
      <w:pPr>
        <w:pStyle w:val="libFootnote0"/>
        <w:rPr>
          <w:rtl/>
        </w:rPr>
      </w:pPr>
      <w:r>
        <w:rPr>
          <w:rtl/>
        </w:rPr>
        <w:t>32</w:t>
      </w:r>
      <w:r w:rsidR="00A617A7">
        <w:rPr>
          <w:rtl/>
        </w:rPr>
        <w:t xml:space="preserve"> - </w:t>
      </w:r>
      <w:r>
        <w:rPr>
          <w:rtl/>
        </w:rPr>
        <w:t>بشارة المصطفى</w:t>
      </w:r>
      <w:r>
        <w:rPr>
          <w:rFonts w:hint="cs"/>
          <w:rtl/>
        </w:rPr>
        <w:t>ٰ</w:t>
      </w:r>
      <w:r>
        <w:rPr>
          <w:rtl/>
        </w:rPr>
        <w:t>: 4.</w:t>
      </w:r>
    </w:p>
    <w:p w:rsidR="006E7D9D" w:rsidRPr="00CF528D" w:rsidRDefault="006E7D9D" w:rsidP="003F09A3">
      <w:pPr>
        <w:pStyle w:val="libFootnote0"/>
        <w:rPr>
          <w:rtl/>
        </w:rPr>
      </w:pPr>
      <w:r w:rsidRPr="00CF528D">
        <w:rPr>
          <w:rtl/>
        </w:rPr>
        <w:t>(</w:t>
      </w:r>
      <w:r w:rsidR="003F09A3">
        <w:rPr>
          <w:rFonts w:hint="cs"/>
          <w:rtl/>
        </w:rPr>
        <w:t>2</w:t>
      </w:r>
      <w:r w:rsidRPr="00CF528D">
        <w:rPr>
          <w:rtl/>
        </w:rPr>
        <w:t>) في المصدر</w:t>
      </w:r>
      <w:r>
        <w:rPr>
          <w:rtl/>
        </w:rPr>
        <w:t xml:space="preserve">: محمّد </w:t>
      </w:r>
      <w:r w:rsidRPr="00CF528D">
        <w:rPr>
          <w:rtl/>
        </w:rPr>
        <w:t xml:space="preserve">بن الحسن بن الحسين بن </w:t>
      </w:r>
      <w:r>
        <w:rPr>
          <w:rFonts w:hint="cs"/>
          <w:rtl/>
        </w:rPr>
        <w:t>أ</w:t>
      </w:r>
      <w:r>
        <w:rPr>
          <w:rtl/>
        </w:rPr>
        <w:t>حمد الفقيه.</w:t>
      </w:r>
    </w:p>
    <w:p w:rsidR="006E7D9D" w:rsidRPr="00CF528D" w:rsidRDefault="006E7D9D" w:rsidP="003F09A3">
      <w:pPr>
        <w:pStyle w:val="libFootnote0"/>
        <w:rPr>
          <w:rtl/>
        </w:rPr>
      </w:pPr>
      <w:r w:rsidRPr="00CF528D">
        <w:rPr>
          <w:rtl/>
        </w:rPr>
        <w:t>(</w:t>
      </w:r>
      <w:r w:rsidR="003F09A3">
        <w:rPr>
          <w:rFonts w:hint="cs"/>
          <w:rtl/>
        </w:rPr>
        <w:t>3</w:t>
      </w:r>
      <w:r w:rsidRPr="00CF528D">
        <w:rPr>
          <w:rtl/>
        </w:rPr>
        <w:t>) في المصدر</w:t>
      </w:r>
      <w:r>
        <w:rPr>
          <w:rtl/>
        </w:rPr>
        <w:t xml:space="preserve">: محمّد </w:t>
      </w:r>
      <w:r w:rsidRPr="00CF528D">
        <w:rPr>
          <w:rtl/>
        </w:rPr>
        <w:t>بن</w:t>
      </w:r>
      <w:r>
        <w:rPr>
          <w:rtl/>
        </w:rPr>
        <w:t xml:space="preserve"> علي بن عمر بن ظريف الحجري.</w:t>
      </w:r>
    </w:p>
    <w:p w:rsidR="006E7D9D" w:rsidRPr="00CF528D" w:rsidRDefault="006E7D9D" w:rsidP="003F09A3">
      <w:pPr>
        <w:pStyle w:val="libFootnote0"/>
        <w:rPr>
          <w:rtl/>
        </w:rPr>
      </w:pPr>
      <w:r w:rsidRPr="00CF528D">
        <w:rPr>
          <w:rtl/>
        </w:rPr>
        <w:t>(</w:t>
      </w:r>
      <w:r w:rsidR="003F09A3">
        <w:rPr>
          <w:rFonts w:hint="cs"/>
          <w:rtl/>
        </w:rPr>
        <w:t>4</w:t>
      </w:r>
      <w:r w:rsidRPr="00CF528D">
        <w:rPr>
          <w:rtl/>
        </w:rPr>
        <w:t>) امالي المفيد 3</w:t>
      </w:r>
      <w:r>
        <w:rPr>
          <w:rtl/>
        </w:rPr>
        <w:t xml:space="preserve"> / </w:t>
      </w:r>
      <w:r w:rsidRPr="00CF528D">
        <w:rPr>
          <w:rtl/>
        </w:rPr>
        <w:t>3</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[ 33414 ]</w:t>
      </w:r>
      <w:r>
        <w:rPr>
          <w:rtl/>
        </w:rPr>
        <w:t xml:space="preserve"> 33</w:t>
      </w:r>
      <w:r w:rsidR="00A617A7">
        <w:rPr>
          <w:rFonts w:hint="cs"/>
          <w:rtl/>
        </w:rPr>
        <w:t xml:space="preserve"> - </w:t>
      </w:r>
      <w:r>
        <w:rPr>
          <w:rtl/>
        </w:rPr>
        <w:t>وقد تقد</w:t>
      </w:r>
      <w:r>
        <w:rPr>
          <w:rFonts w:hint="cs"/>
          <w:rtl/>
        </w:rPr>
        <w:t>َّ</w:t>
      </w:r>
      <w:r>
        <w:rPr>
          <w:rtl/>
        </w:rPr>
        <w:t xml:space="preserve">م في حديث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Pr>
          <w:rFonts w:hint="cs"/>
          <w:rtl/>
        </w:rPr>
        <w:t xml:space="preserve"> </w:t>
      </w:r>
      <w:r>
        <w:rPr>
          <w:rtl/>
        </w:rPr>
        <w:t>أنه قال لأبي حنيفة: فدع الرأي، والقياس، وما قال قوم في دين الله ليس له برهان.</w:t>
      </w:r>
    </w:p>
    <w:p w:rsidR="006E7D9D" w:rsidRDefault="006E7D9D" w:rsidP="00A617A7">
      <w:pPr>
        <w:pStyle w:val="libNormal"/>
        <w:rPr>
          <w:rtl/>
        </w:rPr>
      </w:pPr>
      <w:r w:rsidRPr="00CE5C2A">
        <w:rPr>
          <w:rStyle w:val="libNormalChar"/>
          <w:rtl/>
        </w:rPr>
        <w:t>[ 33415 ]</w:t>
      </w:r>
      <w:r>
        <w:rPr>
          <w:rtl/>
        </w:rPr>
        <w:t xml:space="preserve"> 34</w:t>
      </w:r>
      <w:r w:rsidR="00A617A7">
        <w:rPr>
          <w:rFonts w:hint="cs"/>
          <w:rtl/>
        </w:rPr>
        <w:t xml:space="preserve"> - </w:t>
      </w:r>
      <w:r>
        <w:rPr>
          <w:rtl/>
        </w:rPr>
        <w:t>وحديث الحسين أن</w:t>
      </w:r>
      <w:r>
        <w:rPr>
          <w:rFonts w:hint="cs"/>
          <w:rtl/>
        </w:rPr>
        <w:t>ّ</w:t>
      </w:r>
      <w:r>
        <w:rPr>
          <w:rtl/>
        </w:rPr>
        <w:t xml:space="preserve">ه سأل جعفر بن محمّد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عن قوله تعالى: </w:t>
      </w:r>
      <w:r w:rsidRPr="00893AF5">
        <w:rPr>
          <w:rStyle w:val="libAlaemChar"/>
          <w:rtl/>
        </w:rPr>
        <w:t>(</w:t>
      </w:r>
      <w:r w:rsidRPr="00D351B6">
        <w:rPr>
          <w:rStyle w:val="libNormalChar"/>
          <w:rFonts w:hint="cs"/>
          <w:rtl/>
        </w:rPr>
        <w:t xml:space="preserve"> </w:t>
      </w:r>
      <w:r w:rsidRPr="006E7D9D">
        <w:rPr>
          <w:rStyle w:val="libAieChar"/>
          <w:rFonts w:hint="cs"/>
          <w:rtl/>
        </w:rPr>
        <w:t>أَطِيعُوا اللهَ وَأَطِيعُوا الرَّسُولَ وَأُولِي الأَمْرِ مِنكُمْ</w:t>
      </w:r>
      <w:r w:rsidRPr="00D351B6">
        <w:rPr>
          <w:rStyle w:val="libNormalChar"/>
          <w:rtl/>
        </w:rPr>
        <w:t xml:space="preserve"> </w:t>
      </w:r>
      <w:r w:rsidRPr="00893AF5">
        <w:rPr>
          <w:rStyle w:val="libAlaemChar"/>
          <w:rtl/>
        </w:rPr>
        <w:t>)</w:t>
      </w:r>
      <w:r>
        <w:rPr>
          <w:rtl/>
        </w:rPr>
        <w:t xml:space="preserve"> </w:t>
      </w:r>
      <w:r w:rsidRPr="006E7D9D">
        <w:rPr>
          <w:rStyle w:val="libFootnotenumChar"/>
          <w:rtl/>
        </w:rPr>
        <w:t>(1)</w:t>
      </w:r>
      <w:r>
        <w:rPr>
          <w:rtl/>
        </w:rPr>
        <w:t xml:space="preserve"> قال: ا</w:t>
      </w:r>
      <w:r>
        <w:rPr>
          <w:rFonts w:hint="cs"/>
          <w:rtl/>
        </w:rPr>
        <w:t>ُ</w:t>
      </w:r>
      <w:r>
        <w:rPr>
          <w:rtl/>
        </w:rPr>
        <w:t>ولي العقل والعلم، قلنا: أ</w:t>
      </w:r>
      <w:r>
        <w:rPr>
          <w:rFonts w:hint="cs"/>
          <w:rtl/>
        </w:rPr>
        <w:t>خ</w:t>
      </w:r>
      <w:r>
        <w:rPr>
          <w:rtl/>
        </w:rPr>
        <w:t>اص</w:t>
      </w:r>
      <w:r>
        <w:rPr>
          <w:rFonts w:hint="cs"/>
          <w:rtl/>
        </w:rPr>
        <w:t xml:space="preserve">ّ </w:t>
      </w:r>
      <w:r>
        <w:rPr>
          <w:rtl/>
        </w:rPr>
        <w:t>؟ أو عام</w:t>
      </w:r>
      <w:r>
        <w:rPr>
          <w:rFonts w:hint="cs"/>
          <w:rtl/>
        </w:rPr>
        <w:t xml:space="preserve">ّ </w:t>
      </w:r>
      <w:r>
        <w:rPr>
          <w:rtl/>
        </w:rPr>
        <w:t>؟ قال: خاص</w:t>
      </w:r>
      <w:r>
        <w:rPr>
          <w:rFonts w:hint="cs"/>
          <w:rtl/>
        </w:rPr>
        <w:t>ّ</w:t>
      </w:r>
      <w:r>
        <w:rPr>
          <w:rtl/>
        </w:rPr>
        <w:t xml:space="preserve"> لنا.</w:t>
      </w:r>
    </w:p>
    <w:p w:rsidR="006E7D9D" w:rsidRDefault="006E7D9D" w:rsidP="006E7D9D">
      <w:pPr>
        <w:pStyle w:val="libNormal"/>
        <w:rPr>
          <w:rtl/>
        </w:rPr>
      </w:pPr>
      <w:r>
        <w:rPr>
          <w:rtl/>
        </w:rPr>
        <w:t>أقول: وتقدم ما يدل</w:t>
      </w:r>
      <w:r>
        <w:rPr>
          <w:rFonts w:hint="cs"/>
          <w:rtl/>
        </w:rPr>
        <w:t>ُّ</w:t>
      </w:r>
      <w:r>
        <w:rPr>
          <w:rtl/>
        </w:rPr>
        <w:t xml:space="preserve"> على ذلك </w:t>
      </w:r>
      <w:r w:rsidRPr="006E7D9D">
        <w:rPr>
          <w:rStyle w:val="libFootnotenumChar"/>
          <w:rtl/>
        </w:rPr>
        <w:t>(2)</w:t>
      </w:r>
      <w:r>
        <w:rPr>
          <w:rtl/>
        </w:rPr>
        <w:t>، ويأتي ما يدل</w:t>
      </w:r>
      <w:r>
        <w:rPr>
          <w:rFonts w:hint="cs"/>
          <w:rtl/>
        </w:rPr>
        <w:t>ُّ</w:t>
      </w:r>
      <w:r>
        <w:rPr>
          <w:rtl/>
        </w:rPr>
        <w:t xml:space="preserve"> عليه </w:t>
      </w:r>
      <w:r w:rsidRPr="006E7D9D">
        <w:rPr>
          <w:rStyle w:val="libFootnotenumChar"/>
          <w:rtl/>
        </w:rPr>
        <w:t>(3)</w:t>
      </w:r>
      <w:r>
        <w:rPr>
          <w:rtl/>
        </w:rPr>
        <w:t>.</w:t>
      </w:r>
    </w:p>
    <w:p w:rsidR="006E7D9D" w:rsidRDefault="006E7D9D" w:rsidP="00893AF5">
      <w:pPr>
        <w:pStyle w:val="Heading2Center"/>
        <w:rPr>
          <w:rtl/>
        </w:rPr>
      </w:pPr>
      <w:bookmarkStart w:id="52" w:name="_Toc308713076"/>
      <w:bookmarkStart w:id="53" w:name="_Toc380491046"/>
      <w:bookmarkStart w:id="54" w:name="_Toc187434571"/>
      <w:r>
        <w:rPr>
          <w:rtl/>
        </w:rPr>
        <w:t>11</w:t>
      </w:r>
      <w:r w:rsidR="00A617A7">
        <w:rPr>
          <w:rtl/>
        </w:rPr>
        <w:t xml:space="preserve"> - </w:t>
      </w:r>
      <w:r>
        <w:rPr>
          <w:rtl/>
        </w:rPr>
        <w:t>باب وجوب الرجوع في القضاء والفتوى إلى رواة</w:t>
      </w:r>
      <w:bookmarkEnd w:id="52"/>
      <w:r>
        <w:rPr>
          <w:rtl/>
        </w:rPr>
        <w:t xml:space="preserve"> </w:t>
      </w:r>
      <w:bookmarkStart w:id="55" w:name="_Toc308713077"/>
      <w:r>
        <w:rPr>
          <w:rtl/>
        </w:rPr>
        <w:t>الحديث من الشيعة، فيما رووه عن ال</w:t>
      </w:r>
      <w:r>
        <w:rPr>
          <w:rFonts w:hint="cs"/>
          <w:rtl/>
        </w:rPr>
        <w:t>أ</w:t>
      </w:r>
      <w:r>
        <w:rPr>
          <w:rtl/>
        </w:rPr>
        <w:t xml:space="preserve">ئمة </w:t>
      </w:r>
      <w:r w:rsidR="002630D5" w:rsidRPr="00D351B6">
        <w:rPr>
          <w:rStyle w:val="libNormalChar"/>
          <w:rFonts w:hint="cs"/>
          <w:rtl/>
        </w:rPr>
        <w:t xml:space="preserve">( </w:t>
      </w:r>
      <w:r w:rsidR="002630D5" w:rsidRPr="002630D5">
        <w:rPr>
          <w:rStyle w:val="libAlaemChar"/>
          <w:rFonts w:hint="cs"/>
          <w:rtl/>
        </w:rPr>
        <w:t>عليهم‌السلام</w:t>
      </w:r>
      <w:r w:rsidR="00893AF5" w:rsidRPr="00D351B6">
        <w:rPr>
          <w:rStyle w:val="libNormalChar"/>
          <w:rtl/>
        </w:rPr>
        <w:t>)</w:t>
      </w:r>
      <w:bookmarkEnd w:id="55"/>
      <w:r>
        <w:rPr>
          <w:rtl/>
        </w:rPr>
        <w:t xml:space="preserve"> </w:t>
      </w:r>
      <w:bookmarkStart w:id="56" w:name="_Toc308713078"/>
      <w:r>
        <w:rPr>
          <w:rtl/>
        </w:rPr>
        <w:t>من أحكام الشريعة، لا فيما يقولونه برأيهم</w:t>
      </w:r>
      <w:bookmarkEnd w:id="53"/>
      <w:bookmarkEnd w:id="54"/>
      <w:bookmarkEnd w:id="56"/>
    </w:p>
    <w:p w:rsidR="006E7D9D" w:rsidRDefault="006E7D9D" w:rsidP="00A617A7">
      <w:pPr>
        <w:pStyle w:val="libNormal"/>
        <w:rPr>
          <w:rtl/>
        </w:rPr>
      </w:pPr>
      <w:r w:rsidRPr="00CE5C2A">
        <w:rPr>
          <w:rStyle w:val="libNormalChar"/>
          <w:rtl/>
        </w:rPr>
        <w:t>[ 33416 ]</w:t>
      </w:r>
      <w:r>
        <w:rPr>
          <w:rtl/>
        </w:rPr>
        <w:t xml:space="preserve"> 1</w:t>
      </w:r>
      <w:r w:rsidR="00A617A7">
        <w:rPr>
          <w:rFonts w:hint="cs"/>
          <w:rtl/>
        </w:rPr>
        <w:t xml:space="preserve"> - </w:t>
      </w:r>
      <w:r>
        <w:rPr>
          <w:rtl/>
        </w:rPr>
        <w:t xml:space="preserve">محمّد بن يعقوب، عن محمّد بن يحيى، عن محمّد بن الحسين، عن محمّد بن عيسى، عن صفوان بن يحيى، عن داود بن الحصين، عن عمر بن حنظلة،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C667F3">
        <w:rPr>
          <w:rtl/>
        </w:rPr>
        <w:t>عن</w:t>
      </w:r>
      <w:r>
        <w:rPr>
          <w:rtl/>
        </w:rPr>
        <w:t xml:space="preserve"> رجلين من أصحابنا، بينهما منازعة في دين أو ميراث، فتحاكما إلى السلطان وإلى القضاة، أيحل</w:t>
      </w:r>
      <w:r>
        <w:rPr>
          <w:rFonts w:hint="cs"/>
          <w:rtl/>
        </w:rPr>
        <w:t>ّ</w:t>
      </w:r>
      <w:r>
        <w:rPr>
          <w:rtl/>
        </w:rPr>
        <w:t xml:space="preserve"> ذلك</w:t>
      </w:r>
      <w:r>
        <w:rPr>
          <w:rFonts w:hint="cs"/>
          <w:rtl/>
        </w:rPr>
        <w:t xml:space="preserve"> </w:t>
      </w:r>
      <w:r>
        <w:rPr>
          <w:rtl/>
        </w:rPr>
        <w:t>؟ قال: من تحاكم إليهم في حق</w:t>
      </w:r>
      <w:r>
        <w:rPr>
          <w:rFonts w:hint="cs"/>
          <w:rtl/>
        </w:rPr>
        <w:t>ّ</w:t>
      </w:r>
      <w:r>
        <w:rPr>
          <w:rtl/>
        </w:rPr>
        <w:t xml:space="preserve"> أو باطل ف</w:t>
      </w:r>
      <w:r>
        <w:rPr>
          <w:rFonts w:hint="cs"/>
          <w:rtl/>
        </w:rPr>
        <w:t>إ</w:t>
      </w:r>
      <w:r>
        <w:rPr>
          <w:rtl/>
        </w:rPr>
        <w:t>ن</w:t>
      </w:r>
      <w:r>
        <w:rPr>
          <w:rFonts w:hint="cs"/>
          <w:rtl/>
        </w:rPr>
        <w:t>ّ</w:t>
      </w:r>
      <w:r>
        <w:rPr>
          <w:rtl/>
        </w:rPr>
        <w:t>ما تحاكم إلى الطاغوت، وما يحكم له فانما يأخذ سحتا</w:t>
      </w:r>
      <w:r>
        <w:rPr>
          <w:rFonts w:hint="cs"/>
          <w:rtl/>
        </w:rPr>
        <w:t>ً</w:t>
      </w:r>
      <w:r>
        <w:rPr>
          <w:rtl/>
        </w:rPr>
        <w:t>، وإن كان حق</w:t>
      </w:r>
      <w:r>
        <w:rPr>
          <w:rFonts w:hint="cs"/>
          <w:rtl/>
        </w:rPr>
        <w:t>ّ</w:t>
      </w:r>
      <w:r>
        <w:rPr>
          <w:rtl/>
        </w:rPr>
        <w:t>ا</w:t>
      </w:r>
      <w:r>
        <w:rPr>
          <w:rFonts w:hint="cs"/>
          <w:rtl/>
        </w:rPr>
        <w:t>ً</w:t>
      </w:r>
      <w:r>
        <w:rPr>
          <w:rtl/>
        </w:rPr>
        <w:t xml:space="preserve"> ثابتا</w:t>
      </w:r>
      <w:r>
        <w:rPr>
          <w:rFonts w:hint="cs"/>
          <w:rtl/>
        </w:rPr>
        <w:t>ً</w:t>
      </w:r>
      <w:r>
        <w:rPr>
          <w:rtl/>
        </w:rPr>
        <w:t xml:space="preserve">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33</w:t>
      </w:r>
      <w:r w:rsidR="00A617A7">
        <w:rPr>
          <w:rtl/>
        </w:rPr>
        <w:t xml:space="preserve"> - </w:t>
      </w:r>
      <w:r>
        <w:rPr>
          <w:rtl/>
        </w:rPr>
        <w:t>تقدم في الحديث 26 من الباب 6 من هذه ال</w:t>
      </w:r>
      <w:r>
        <w:rPr>
          <w:rFonts w:hint="cs"/>
          <w:rtl/>
        </w:rPr>
        <w:t>أ</w:t>
      </w:r>
      <w:r>
        <w:rPr>
          <w:rtl/>
        </w:rPr>
        <w:t>بواب.</w:t>
      </w:r>
    </w:p>
    <w:p w:rsidR="006E7D9D" w:rsidRDefault="006E7D9D" w:rsidP="00D351B6">
      <w:pPr>
        <w:pStyle w:val="libFootnote0"/>
        <w:rPr>
          <w:rtl/>
        </w:rPr>
      </w:pPr>
      <w:r>
        <w:rPr>
          <w:rtl/>
        </w:rPr>
        <w:t>34</w:t>
      </w:r>
      <w:r w:rsidR="00A617A7">
        <w:rPr>
          <w:rtl/>
        </w:rPr>
        <w:t xml:space="preserve"> - </w:t>
      </w:r>
      <w:r>
        <w:rPr>
          <w:rtl/>
        </w:rPr>
        <w:t>تقدم في الحديث 41 من الباب 7 من هذه ال</w:t>
      </w:r>
      <w:r>
        <w:rPr>
          <w:rFonts w:hint="cs"/>
          <w:rtl/>
        </w:rPr>
        <w:t>أ</w:t>
      </w:r>
      <w:r>
        <w:rPr>
          <w:rtl/>
        </w:rPr>
        <w:t>بواب.</w:t>
      </w:r>
    </w:p>
    <w:p w:rsidR="006E7D9D" w:rsidRPr="00CF528D" w:rsidRDefault="006E7D9D" w:rsidP="00D351B6">
      <w:pPr>
        <w:pStyle w:val="libFootnote0"/>
        <w:rPr>
          <w:rtl/>
        </w:rPr>
      </w:pPr>
      <w:r>
        <w:rPr>
          <w:rtl/>
        </w:rPr>
        <w:t>(1) النساء 4: 59.</w:t>
      </w:r>
    </w:p>
    <w:p w:rsidR="006E7D9D" w:rsidRPr="00CF528D" w:rsidRDefault="006E7D9D" w:rsidP="00D351B6">
      <w:pPr>
        <w:pStyle w:val="libFootnote0"/>
        <w:rPr>
          <w:rtl/>
        </w:rPr>
      </w:pPr>
      <w:r w:rsidRPr="00CF528D">
        <w:rPr>
          <w:rtl/>
        </w:rPr>
        <w:t>(2) تقدم في الحديث 8 من الباب 5</w:t>
      </w:r>
      <w:r>
        <w:rPr>
          <w:rtl/>
        </w:rPr>
        <w:t>،</w:t>
      </w:r>
      <w:r w:rsidRPr="00CF528D">
        <w:rPr>
          <w:rtl/>
        </w:rPr>
        <w:t xml:space="preserve"> وفي البابين 6 و 7</w:t>
      </w:r>
      <w:r>
        <w:rPr>
          <w:rtl/>
        </w:rPr>
        <w:t>،</w:t>
      </w:r>
      <w:r w:rsidRPr="00CF528D">
        <w:rPr>
          <w:rtl/>
        </w:rPr>
        <w:t xml:space="preserve"> وفي ال</w:t>
      </w:r>
      <w:r>
        <w:rPr>
          <w:rFonts w:hint="cs"/>
          <w:rtl/>
        </w:rPr>
        <w:t>أ</w:t>
      </w:r>
      <w:r w:rsidRPr="00CF528D">
        <w:rPr>
          <w:rtl/>
        </w:rPr>
        <w:t>حاديث 2 و 79 و 83</w:t>
      </w:r>
      <w:r>
        <w:rPr>
          <w:rtl/>
        </w:rPr>
        <w:t xml:space="preserve"> </w:t>
      </w:r>
      <w:r w:rsidRPr="00CF528D">
        <w:rPr>
          <w:rtl/>
        </w:rPr>
        <w:t>من الباب 8</w:t>
      </w:r>
      <w:r>
        <w:rPr>
          <w:rtl/>
        </w:rPr>
        <w:t>،</w:t>
      </w:r>
      <w:r w:rsidRPr="00CF528D">
        <w:rPr>
          <w:rtl/>
        </w:rPr>
        <w:t xml:space="preserve"> وفي ال</w:t>
      </w:r>
      <w:r>
        <w:rPr>
          <w:rFonts w:hint="cs"/>
          <w:rtl/>
        </w:rPr>
        <w:t>أ</w:t>
      </w:r>
      <w:r w:rsidRPr="00CF528D">
        <w:rPr>
          <w:rtl/>
        </w:rPr>
        <w:t>حاديث 21 و 36 و 37 من الباب 9 من هذه ال</w:t>
      </w:r>
      <w:r>
        <w:rPr>
          <w:rFonts w:hint="cs"/>
          <w:rtl/>
        </w:rPr>
        <w:t>أ</w:t>
      </w:r>
      <w:r>
        <w:rPr>
          <w:rtl/>
        </w:rPr>
        <w:t>بواب.</w:t>
      </w:r>
    </w:p>
    <w:p w:rsidR="006E7D9D" w:rsidRPr="00CF528D" w:rsidRDefault="006E7D9D" w:rsidP="00D351B6">
      <w:pPr>
        <w:pStyle w:val="libFootnote0"/>
        <w:rPr>
          <w:rtl/>
        </w:rPr>
      </w:pPr>
      <w:r w:rsidRPr="00CF528D">
        <w:rPr>
          <w:rtl/>
        </w:rPr>
        <w:t>(3) يأتي في ال</w:t>
      </w:r>
      <w:r>
        <w:rPr>
          <w:rFonts w:hint="cs"/>
          <w:rtl/>
        </w:rPr>
        <w:t>أ</w:t>
      </w:r>
      <w:r w:rsidRPr="00CF528D">
        <w:rPr>
          <w:rtl/>
        </w:rPr>
        <w:t>حاديث 13 و 44 و 47 من الباب 11 وفي الباب 12 من هذه ال</w:t>
      </w:r>
      <w:r>
        <w:rPr>
          <w:rFonts w:hint="cs"/>
          <w:rtl/>
        </w:rPr>
        <w:t>أ</w:t>
      </w:r>
      <w:r w:rsidRPr="00CF528D">
        <w:rPr>
          <w:rtl/>
        </w:rPr>
        <w:t>بواب</w:t>
      </w:r>
      <w:r>
        <w:rPr>
          <w:rtl/>
        </w:rPr>
        <w:t>.</w:t>
      </w:r>
    </w:p>
    <w:p w:rsidR="006E7D9D" w:rsidRDefault="006E7D9D" w:rsidP="00893AF5">
      <w:pPr>
        <w:pStyle w:val="libFootnoteCenterBold"/>
        <w:rPr>
          <w:rtl/>
        </w:rPr>
      </w:pPr>
      <w:r>
        <w:rPr>
          <w:rtl/>
        </w:rPr>
        <w:t>الباب 11</w:t>
      </w:r>
    </w:p>
    <w:p w:rsidR="006E7D9D" w:rsidRDefault="006E7D9D" w:rsidP="00893AF5">
      <w:pPr>
        <w:pStyle w:val="libFootnoteCenterBold"/>
        <w:rPr>
          <w:rtl/>
        </w:rPr>
      </w:pPr>
      <w:r>
        <w:rPr>
          <w:rtl/>
        </w:rPr>
        <w:t>فيه 48 حديثا</w:t>
      </w:r>
      <w:r>
        <w:rPr>
          <w:rFonts w:hint="cs"/>
          <w:rtl/>
        </w:rPr>
        <w:t>ً</w:t>
      </w:r>
    </w:p>
    <w:p w:rsidR="006E7D9D" w:rsidRDefault="006E7D9D" w:rsidP="00D351B6">
      <w:pPr>
        <w:pStyle w:val="libFootnote0"/>
        <w:rPr>
          <w:rtl/>
        </w:rPr>
      </w:pPr>
      <w:r>
        <w:rPr>
          <w:rtl/>
        </w:rPr>
        <w:t>1</w:t>
      </w:r>
      <w:r w:rsidR="00A617A7">
        <w:rPr>
          <w:rtl/>
        </w:rPr>
        <w:t xml:space="preserve"> - </w:t>
      </w:r>
      <w:r>
        <w:rPr>
          <w:rtl/>
        </w:rPr>
        <w:t>الكافي 1: 54 / 10 و 7: 412 / 5 والاحتجاج 355.</w:t>
      </w:r>
    </w:p>
    <w:p w:rsidR="006E7D9D" w:rsidRDefault="006E7D9D" w:rsidP="00D351B6">
      <w:pPr>
        <w:pStyle w:val="libNormal"/>
        <w:rPr>
          <w:rtl/>
        </w:rPr>
      </w:pPr>
      <w:r>
        <w:rPr>
          <w:rtl/>
        </w:rPr>
        <w:br w:type="page"/>
      </w:r>
    </w:p>
    <w:p w:rsidR="006E7D9D" w:rsidRDefault="006E7D9D" w:rsidP="00893AF5">
      <w:pPr>
        <w:pStyle w:val="libNormal0"/>
        <w:rPr>
          <w:rtl/>
        </w:rPr>
      </w:pPr>
      <w:r>
        <w:rPr>
          <w:rtl/>
        </w:rPr>
        <w:lastRenderedPageBreak/>
        <w:t>له، لأن</w:t>
      </w:r>
      <w:r>
        <w:rPr>
          <w:rFonts w:hint="cs"/>
          <w:rtl/>
        </w:rPr>
        <w:t>ّ</w:t>
      </w:r>
      <w:r>
        <w:rPr>
          <w:rtl/>
        </w:rPr>
        <w:t xml:space="preserve">ه أخذه بحكم الطاغوت، وما أمر الله أن يكفر به، قال الله تعالى: </w:t>
      </w:r>
      <w:r w:rsidR="00893AF5" w:rsidRPr="00893AF5">
        <w:rPr>
          <w:rStyle w:val="libAlaemChar"/>
          <w:rtl/>
        </w:rPr>
        <w:t>(</w:t>
      </w:r>
      <w:r w:rsidRPr="00D351B6">
        <w:rPr>
          <w:rStyle w:val="libNormalChar"/>
          <w:rFonts w:hint="cs"/>
          <w:rtl/>
        </w:rPr>
        <w:t xml:space="preserve"> </w:t>
      </w:r>
      <w:r w:rsidRPr="006E7D9D">
        <w:rPr>
          <w:rStyle w:val="libAieChar"/>
          <w:rFonts w:hint="cs"/>
          <w:rtl/>
        </w:rPr>
        <w:t>يُرِيدُونَ أَن يَتَحَاكَمُوا إِلَى الطَّاغُوتِ وَقَدْ أُمِرُوا أَن يَكْفُرُوا بِهِ</w:t>
      </w:r>
      <w:r w:rsidRPr="00D351B6">
        <w:rPr>
          <w:rStyle w:val="libNormalChar"/>
          <w:rtl/>
        </w:rPr>
        <w:t xml:space="preserve"> </w:t>
      </w:r>
      <w:r w:rsidR="00893AF5" w:rsidRPr="00893AF5">
        <w:rPr>
          <w:rStyle w:val="libAlaemChar"/>
          <w:rtl/>
        </w:rPr>
        <w:t>)</w:t>
      </w:r>
      <w:r>
        <w:rPr>
          <w:rtl/>
        </w:rPr>
        <w:t xml:space="preserve"> </w:t>
      </w:r>
      <w:r w:rsidRPr="006E7D9D">
        <w:rPr>
          <w:rStyle w:val="libFootnotenumChar"/>
          <w:rtl/>
        </w:rPr>
        <w:t>(1)</w:t>
      </w:r>
      <w:r>
        <w:rPr>
          <w:rtl/>
        </w:rPr>
        <w:t xml:space="preserve"> قلت: فكيف يصنعان</w:t>
      </w:r>
      <w:r>
        <w:rPr>
          <w:rFonts w:hint="cs"/>
          <w:rtl/>
        </w:rPr>
        <w:t xml:space="preserve"> </w:t>
      </w:r>
      <w:r>
        <w:rPr>
          <w:rtl/>
        </w:rPr>
        <w:t>؟ قال: ينظران من كان منكم مم</w:t>
      </w:r>
      <w:r>
        <w:rPr>
          <w:rFonts w:hint="cs"/>
          <w:rtl/>
        </w:rPr>
        <w:t>ّ</w:t>
      </w:r>
      <w:r>
        <w:rPr>
          <w:rtl/>
        </w:rPr>
        <w:t>ن قد روى حديثنا، ونظر في حلالنا وحرامنا، وعرف أحكامنا، فليرضوا به حكماً، ف</w:t>
      </w:r>
      <w:r>
        <w:rPr>
          <w:rFonts w:hint="cs"/>
          <w:rtl/>
        </w:rPr>
        <w:t>إ</w:t>
      </w:r>
      <w:r>
        <w:rPr>
          <w:rtl/>
        </w:rPr>
        <w:t>ن</w:t>
      </w:r>
      <w:r>
        <w:rPr>
          <w:rFonts w:hint="cs"/>
          <w:rtl/>
        </w:rPr>
        <w:t>ّ</w:t>
      </w:r>
      <w:r>
        <w:rPr>
          <w:rtl/>
        </w:rPr>
        <w:t>ي قد جعلته عليكم حاكما</w:t>
      </w:r>
      <w:r>
        <w:rPr>
          <w:rFonts w:hint="cs"/>
          <w:rtl/>
        </w:rPr>
        <w:t>ً</w:t>
      </w:r>
      <w:r>
        <w:rPr>
          <w:rtl/>
        </w:rPr>
        <w:t>، ف</w:t>
      </w:r>
      <w:r>
        <w:rPr>
          <w:rFonts w:hint="cs"/>
          <w:rtl/>
        </w:rPr>
        <w:t>إ</w:t>
      </w:r>
      <w:r>
        <w:rPr>
          <w:rtl/>
        </w:rPr>
        <w:t>ذا حكم بحكمنا فلم يقبل منه، ف</w:t>
      </w:r>
      <w:r>
        <w:rPr>
          <w:rFonts w:hint="cs"/>
          <w:rtl/>
        </w:rPr>
        <w:t>إ</w:t>
      </w:r>
      <w:r>
        <w:rPr>
          <w:rtl/>
        </w:rPr>
        <w:t>ن</w:t>
      </w:r>
      <w:r>
        <w:rPr>
          <w:rFonts w:hint="cs"/>
          <w:rtl/>
        </w:rPr>
        <w:t>ّ</w:t>
      </w:r>
      <w:r>
        <w:rPr>
          <w:rtl/>
        </w:rPr>
        <w:t>ما استخف</w:t>
      </w:r>
      <w:r>
        <w:rPr>
          <w:rFonts w:hint="cs"/>
          <w:rtl/>
        </w:rPr>
        <w:t>َّ</w:t>
      </w:r>
      <w:r>
        <w:rPr>
          <w:rtl/>
        </w:rPr>
        <w:t xml:space="preserve"> بحكم الله، وعليه رد</w:t>
      </w:r>
      <w:r>
        <w:rPr>
          <w:rFonts w:hint="cs"/>
          <w:rtl/>
        </w:rPr>
        <w:t>ّ</w:t>
      </w:r>
      <w:r>
        <w:rPr>
          <w:rtl/>
        </w:rPr>
        <w:t>، والراد</w:t>
      </w:r>
      <w:r>
        <w:rPr>
          <w:rFonts w:hint="cs"/>
          <w:rtl/>
        </w:rPr>
        <w:t>ّ</w:t>
      </w:r>
      <w:r>
        <w:rPr>
          <w:rtl/>
        </w:rPr>
        <w:t xml:space="preserve"> علينا الراد</w:t>
      </w:r>
      <w:r>
        <w:rPr>
          <w:rFonts w:hint="cs"/>
          <w:rtl/>
        </w:rPr>
        <w:t>ّ</w:t>
      </w:r>
      <w:r>
        <w:rPr>
          <w:rtl/>
        </w:rPr>
        <w:t xml:space="preserve"> على الله، وهو على حد</w:t>
      </w:r>
      <w:r>
        <w:rPr>
          <w:rFonts w:hint="cs"/>
          <w:rtl/>
        </w:rPr>
        <w:t>ّ</w:t>
      </w:r>
      <w:r>
        <w:rPr>
          <w:rtl/>
        </w:rPr>
        <w:t xml:space="preserve"> الشرك بالله. الحديث.</w:t>
      </w:r>
    </w:p>
    <w:p w:rsidR="006E7D9D" w:rsidRDefault="006E7D9D" w:rsidP="006E7D9D">
      <w:pPr>
        <w:pStyle w:val="libNormal"/>
        <w:rPr>
          <w:rtl/>
        </w:rPr>
      </w:pPr>
      <w:r>
        <w:rPr>
          <w:rtl/>
        </w:rPr>
        <w:t xml:space="preserve">ورواه الشيخ بإسناده عن محمّد بن يحيى، عن محمّد بن الحسن بن شمون، عن محمّد بن عيسى </w:t>
      </w:r>
      <w:r w:rsidRPr="006E7D9D">
        <w:rPr>
          <w:rStyle w:val="libFootnotenumChar"/>
          <w:rtl/>
        </w:rPr>
        <w:t>(2)</w:t>
      </w:r>
      <w:r>
        <w:rPr>
          <w:rtl/>
        </w:rPr>
        <w:t>.</w:t>
      </w:r>
    </w:p>
    <w:p w:rsidR="006E7D9D" w:rsidRDefault="006E7D9D" w:rsidP="006E7D9D">
      <w:pPr>
        <w:pStyle w:val="libNormal"/>
        <w:rPr>
          <w:rtl/>
        </w:rPr>
      </w:pPr>
      <w:r>
        <w:rPr>
          <w:rtl/>
        </w:rPr>
        <w:t>وبإسناده عن محمّد بن عليّ</w:t>
      </w:r>
      <w:r>
        <w:rPr>
          <w:rFonts w:hint="cs"/>
          <w:rtl/>
        </w:rPr>
        <w:t>ِ</w:t>
      </w:r>
      <w:r>
        <w:rPr>
          <w:rtl/>
        </w:rPr>
        <w:t xml:space="preserve"> بن محبوب، عن محمّد بن عيسى نحوه </w:t>
      </w:r>
      <w:r w:rsidRPr="006E7D9D">
        <w:rPr>
          <w:rStyle w:val="libFootnotenumChar"/>
          <w:rtl/>
        </w:rPr>
        <w:t>(3)</w:t>
      </w:r>
      <w:r>
        <w:rPr>
          <w:rtl/>
        </w:rPr>
        <w:t>.</w:t>
      </w:r>
    </w:p>
    <w:p w:rsidR="006E7D9D" w:rsidRDefault="006E7D9D" w:rsidP="00CF12CA">
      <w:pPr>
        <w:pStyle w:val="libNormal"/>
        <w:rPr>
          <w:rtl/>
        </w:rPr>
      </w:pPr>
      <w:r w:rsidRPr="00CE5C2A">
        <w:rPr>
          <w:rStyle w:val="libNormalChar"/>
          <w:rtl/>
        </w:rPr>
        <w:t>[ 33417 ]</w:t>
      </w:r>
      <w:r>
        <w:rPr>
          <w:rtl/>
        </w:rPr>
        <w:t xml:space="preserve"> 2</w:t>
      </w:r>
      <w:r w:rsidR="00A617A7">
        <w:rPr>
          <w:rFonts w:hint="cs"/>
          <w:rtl/>
        </w:rPr>
        <w:t xml:space="preserve"> - </w:t>
      </w:r>
      <w:r>
        <w:rPr>
          <w:rtl/>
        </w:rPr>
        <w:t xml:space="preserve">وعن الحسين بن محمّد، عن أحمد بن إسحاق، عن سعدان بن مسلم، عن معاوية بن عمّار، قال: قلت لأبي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رجل راوية لحديثكم</w:t>
      </w:r>
      <w:r w:rsidR="00A617A7">
        <w:rPr>
          <w:rFonts w:hint="cs"/>
          <w:rtl/>
        </w:rPr>
        <w:t xml:space="preserve"> - </w:t>
      </w:r>
      <w:r>
        <w:rPr>
          <w:rtl/>
        </w:rPr>
        <w:t>إلى أن قال:</w:t>
      </w:r>
      <w:r w:rsidR="00A617A7">
        <w:rPr>
          <w:rFonts w:hint="cs"/>
          <w:rtl/>
        </w:rPr>
        <w:t xml:space="preserve"> - </w:t>
      </w:r>
      <w:r>
        <w:rPr>
          <w:rtl/>
        </w:rPr>
        <w:t xml:space="preserve">فقال: الراوية لحديثنا </w:t>
      </w:r>
      <w:r w:rsidRPr="00D351B6">
        <w:rPr>
          <w:rStyle w:val="libNormalChar"/>
          <w:rtl/>
        </w:rPr>
        <w:t xml:space="preserve">( </w:t>
      </w:r>
      <w:r>
        <w:rPr>
          <w:rtl/>
        </w:rPr>
        <w:t>يشد</w:t>
      </w:r>
      <w:r>
        <w:rPr>
          <w:rFonts w:hint="cs"/>
          <w:rtl/>
        </w:rPr>
        <w:t>ُّ</w:t>
      </w:r>
      <w:r>
        <w:rPr>
          <w:rtl/>
        </w:rPr>
        <w:t xml:space="preserve"> به</w:t>
      </w:r>
      <w:r w:rsidRPr="00D351B6">
        <w:rPr>
          <w:rStyle w:val="libNormalChar"/>
          <w:rtl/>
        </w:rPr>
        <w:t xml:space="preserve"> )</w:t>
      </w:r>
      <w:r>
        <w:rPr>
          <w:rtl/>
        </w:rPr>
        <w:t xml:space="preserve"> </w:t>
      </w:r>
      <w:r w:rsidRPr="006E7D9D">
        <w:rPr>
          <w:rStyle w:val="libFootnotenumChar"/>
          <w:rtl/>
        </w:rPr>
        <w:t>(</w:t>
      </w:r>
      <w:r w:rsidR="00CF12CA">
        <w:rPr>
          <w:rStyle w:val="libFootnotenumChar"/>
          <w:rFonts w:hint="cs"/>
          <w:rtl/>
        </w:rPr>
        <w:t>4</w:t>
      </w:r>
      <w:r w:rsidRPr="006E7D9D">
        <w:rPr>
          <w:rStyle w:val="libFootnotenumChar"/>
          <w:rtl/>
        </w:rPr>
        <w:t>)</w:t>
      </w:r>
      <w:r>
        <w:rPr>
          <w:rtl/>
        </w:rPr>
        <w:t xml:space="preserve"> قلوب شيعتنا أفضل من ألف عابد.</w:t>
      </w:r>
    </w:p>
    <w:p w:rsidR="006E7D9D" w:rsidRDefault="006E7D9D" w:rsidP="00CF12CA">
      <w:pPr>
        <w:pStyle w:val="libNormal"/>
        <w:rPr>
          <w:rtl/>
        </w:rPr>
      </w:pPr>
      <w:r>
        <w:rPr>
          <w:rtl/>
        </w:rPr>
        <w:t>ورواه الصف</w:t>
      </w:r>
      <w:r>
        <w:rPr>
          <w:rFonts w:hint="cs"/>
          <w:rtl/>
        </w:rPr>
        <w:t>ّ</w:t>
      </w:r>
      <w:r>
        <w:rPr>
          <w:rtl/>
        </w:rPr>
        <w:t xml:space="preserve">ار في </w:t>
      </w:r>
      <w:r w:rsidRPr="00D351B6">
        <w:rPr>
          <w:rStyle w:val="libNormalChar"/>
          <w:rtl/>
        </w:rPr>
        <w:t xml:space="preserve">( </w:t>
      </w:r>
      <w:r>
        <w:rPr>
          <w:rtl/>
        </w:rPr>
        <w:t>بصائر الدرجات</w:t>
      </w:r>
      <w:r w:rsidRPr="00D351B6">
        <w:rPr>
          <w:rStyle w:val="libNormalChar"/>
          <w:rtl/>
        </w:rPr>
        <w:t xml:space="preserve"> )</w:t>
      </w:r>
      <w:r>
        <w:rPr>
          <w:rtl/>
        </w:rPr>
        <w:t xml:space="preserve"> عن أحمد بن محمّد، عن محمّد ابن إسماعيل، عن سعدان مثله </w:t>
      </w:r>
      <w:r w:rsidRPr="006E7D9D">
        <w:rPr>
          <w:rStyle w:val="libFootnotenumChar"/>
          <w:rtl/>
        </w:rPr>
        <w:t>(</w:t>
      </w:r>
      <w:r w:rsidR="00CF12CA">
        <w:rPr>
          <w:rStyle w:val="libFootnotenumChar"/>
          <w:rFonts w:hint="cs"/>
          <w:rtl/>
        </w:rPr>
        <w:t>5</w:t>
      </w:r>
      <w:r w:rsidRPr="006E7D9D">
        <w:rPr>
          <w:rStyle w:val="libFootnotenumChar"/>
          <w:rtl/>
        </w:rPr>
        <w:t>)</w:t>
      </w:r>
      <w:r>
        <w:rPr>
          <w:rtl/>
        </w:rPr>
        <w:t>.</w:t>
      </w:r>
    </w:p>
    <w:p w:rsidR="006E7D9D" w:rsidRDefault="006E7D9D" w:rsidP="00A617A7">
      <w:pPr>
        <w:pStyle w:val="libNormal"/>
        <w:rPr>
          <w:rtl/>
        </w:rPr>
      </w:pPr>
      <w:r w:rsidRPr="00CE5C2A">
        <w:rPr>
          <w:rStyle w:val="libNormalChar"/>
          <w:rtl/>
        </w:rPr>
        <w:t>[ 33418 ]</w:t>
      </w:r>
      <w:r>
        <w:rPr>
          <w:rtl/>
        </w:rPr>
        <w:t xml:space="preserve"> 3</w:t>
      </w:r>
      <w:r w:rsidR="00A617A7">
        <w:rPr>
          <w:rFonts w:hint="cs"/>
          <w:rtl/>
        </w:rPr>
        <w:t xml:space="preserve"> - </w:t>
      </w:r>
      <w:r>
        <w:rPr>
          <w:rtl/>
        </w:rPr>
        <w:t xml:space="preserve">وعن محمّد بن الحسن، عن سهل بن زياد، عن ابن </w:t>
      </w:r>
    </w:p>
    <w:p w:rsidR="006E7D9D" w:rsidRPr="00296D77" w:rsidRDefault="00D351B6" w:rsidP="00D351B6">
      <w:pPr>
        <w:pStyle w:val="libLine"/>
        <w:rPr>
          <w:rtl/>
        </w:rPr>
      </w:pPr>
      <w:r>
        <w:rPr>
          <w:rFonts w:hint="cs"/>
          <w:rtl/>
        </w:rPr>
        <w:t>____________________</w:t>
      </w:r>
    </w:p>
    <w:p w:rsidR="006E7D9D" w:rsidRPr="00CF528D" w:rsidRDefault="006E7D9D" w:rsidP="00D351B6">
      <w:pPr>
        <w:pStyle w:val="libFootnote0"/>
        <w:rPr>
          <w:rtl/>
        </w:rPr>
      </w:pPr>
      <w:r>
        <w:rPr>
          <w:rtl/>
        </w:rPr>
        <w:t>(1) النساء 4: 60.</w:t>
      </w:r>
    </w:p>
    <w:p w:rsidR="006E7D9D" w:rsidRPr="00CF528D" w:rsidRDefault="006E7D9D" w:rsidP="00D351B6">
      <w:pPr>
        <w:pStyle w:val="libFootnote0"/>
        <w:rPr>
          <w:rtl/>
        </w:rPr>
      </w:pPr>
      <w:r w:rsidRPr="00CF528D">
        <w:rPr>
          <w:rtl/>
        </w:rPr>
        <w:t>(2) التهذيب 6</w:t>
      </w:r>
      <w:r>
        <w:rPr>
          <w:rtl/>
        </w:rPr>
        <w:t>:</w:t>
      </w:r>
      <w:r w:rsidRPr="00CF528D">
        <w:rPr>
          <w:rtl/>
        </w:rPr>
        <w:t xml:space="preserve"> 218</w:t>
      </w:r>
      <w:r>
        <w:rPr>
          <w:rtl/>
        </w:rPr>
        <w:t xml:space="preserve"> / 514.</w:t>
      </w:r>
    </w:p>
    <w:p w:rsidR="006E7D9D" w:rsidRPr="00CF528D" w:rsidRDefault="006E7D9D" w:rsidP="00D351B6">
      <w:pPr>
        <w:pStyle w:val="libFootnote0"/>
        <w:rPr>
          <w:rtl/>
        </w:rPr>
      </w:pPr>
      <w:r w:rsidRPr="00CF528D">
        <w:rPr>
          <w:rtl/>
        </w:rPr>
        <w:t>(3) التهذيب 6</w:t>
      </w:r>
      <w:r>
        <w:rPr>
          <w:rtl/>
        </w:rPr>
        <w:t>:</w:t>
      </w:r>
      <w:r w:rsidRPr="00CF528D">
        <w:rPr>
          <w:rtl/>
        </w:rPr>
        <w:t xml:space="preserve"> 301</w:t>
      </w:r>
      <w:r>
        <w:rPr>
          <w:rtl/>
        </w:rPr>
        <w:t xml:space="preserve"> / 845.</w:t>
      </w:r>
    </w:p>
    <w:p w:rsidR="006E7D9D" w:rsidRDefault="006E7D9D" w:rsidP="00D351B6">
      <w:pPr>
        <w:pStyle w:val="libFootnote0"/>
        <w:rPr>
          <w:rtl/>
        </w:rPr>
      </w:pPr>
      <w:r>
        <w:rPr>
          <w:rtl/>
        </w:rPr>
        <w:t>2</w:t>
      </w:r>
      <w:r w:rsidR="00A617A7">
        <w:rPr>
          <w:rtl/>
        </w:rPr>
        <w:t xml:space="preserve"> - </w:t>
      </w:r>
      <w:r>
        <w:rPr>
          <w:rtl/>
        </w:rPr>
        <w:t>الكافي 1: 25 / 9.</w:t>
      </w:r>
    </w:p>
    <w:p w:rsidR="006E7D9D" w:rsidRPr="00CF528D" w:rsidRDefault="006E7D9D" w:rsidP="00CF12CA">
      <w:pPr>
        <w:pStyle w:val="libFootnote0"/>
        <w:rPr>
          <w:rtl/>
        </w:rPr>
      </w:pPr>
      <w:r w:rsidRPr="00CF528D">
        <w:rPr>
          <w:rtl/>
        </w:rPr>
        <w:t>(</w:t>
      </w:r>
      <w:r w:rsidR="00CF12CA">
        <w:rPr>
          <w:rFonts w:hint="cs"/>
          <w:rtl/>
        </w:rPr>
        <w:t>4</w:t>
      </w:r>
      <w:r w:rsidRPr="00CF528D">
        <w:rPr>
          <w:rtl/>
        </w:rPr>
        <w:t>) في نس</w:t>
      </w:r>
      <w:r>
        <w:rPr>
          <w:rtl/>
        </w:rPr>
        <w:t xml:space="preserve">خة: </w:t>
      </w:r>
      <w:r w:rsidRPr="00CF12CA">
        <w:rPr>
          <w:rtl/>
        </w:rPr>
        <w:t>يسدده في ( هامش المخطوط ).</w:t>
      </w:r>
    </w:p>
    <w:p w:rsidR="006E7D9D" w:rsidRPr="00CF528D" w:rsidRDefault="006E7D9D" w:rsidP="00CF12CA">
      <w:pPr>
        <w:pStyle w:val="libFootnote0"/>
        <w:rPr>
          <w:rtl/>
        </w:rPr>
      </w:pPr>
      <w:r w:rsidRPr="00CF528D">
        <w:rPr>
          <w:rtl/>
        </w:rPr>
        <w:t>(</w:t>
      </w:r>
      <w:r w:rsidR="00CF12CA">
        <w:rPr>
          <w:rFonts w:hint="cs"/>
          <w:rtl/>
        </w:rPr>
        <w:t>5</w:t>
      </w:r>
      <w:r w:rsidRPr="00CF528D">
        <w:rPr>
          <w:rtl/>
        </w:rPr>
        <w:t>) بصائر الدرجات</w:t>
      </w:r>
      <w:r>
        <w:rPr>
          <w:rtl/>
        </w:rPr>
        <w:t>:</w:t>
      </w:r>
      <w:r w:rsidRPr="00CF528D">
        <w:rPr>
          <w:rtl/>
        </w:rPr>
        <w:t xml:space="preserve"> 27</w:t>
      </w:r>
      <w:r>
        <w:rPr>
          <w:rtl/>
        </w:rPr>
        <w:t xml:space="preserve"> / 6.</w:t>
      </w:r>
    </w:p>
    <w:p w:rsidR="006E7D9D" w:rsidRDefault="006E7D9D" w:rsidP="00D351B6">
      <w:pPr>
        <w:pStyle w:val="libFootnote0"/>
        <w:rPr>
          <w:rtl/>
        </w:rPr>
      </w:pPr>
      <w:r>
        <w:rPr>
          <w:rtl/>
        </w:rPr>
        <w:t>3</w:t>
      </w:r>
      <w:r w:rsidR="00A617A7">
        <w:rPr>
          <w:rtl/>
        </w:rPr>
        <w:t xml:space="preserve"> - </w:t>
      </w:r>
      <w:r>
        <w:rPr>
          <w:rtl/>
        </w:rPr>
        <w:t>الكافي 1: 40 / 13.</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سنان، عن محمّد بن مروان </w:t>
      </w:r>
      <w:r w:rsidRPr="006E7D9D">
        <w:rPr>
          <w:rStyle w:val="libFootnotenumChar"/>
          <w:rtl/>
        </w:rPr>
        <w:t>(1)</w:t>
      </w:r>
      <w:r>
        <w:rPr>
          <w:rtl/>
        </w:rPr>
        <w:t>، عن عليّ</w:t>
      </w:r>
      <w:r>
        <w:rPr>
          <w:rFonts w:hint="cs"/>
          <w:rtl/>
        </w:rPr>
        <w:t>ِ</w:t>
      </w:r>
      <w:r>
        <w:rPr>
          <w:rtl/>
        </w:rPr>
        <w:t xml:space="preserve"> بن حنظلة،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FB746D">
        <w:rPr>
          <w:rtl/>
        </w:rPr>
        <w:t>يقول</w:t>
      </w:r>
      <w:r>
        <w:rPr>
          <w:rtl/>
        </w:rPr>
        <w:t>: اعرفوا منازل الناس على قدر رواياتهم عنا.</w:t>
      </w:r>
    </w:p>
    <w:p w:rsidR="006E7D9D" w:rsidRDefault="006E7D9D" w:rsidP="00870C5C">
      <w:pPr>
        <w:pStyle w:val="libNormal"/>
        <w:rPr>
          <w:rtl/>
        </w:rPr>
      </w:pPr>
      <w:r w:rsidRPr="00CE5C2A">
        <w:rPr>
          <w:rStyle w:val="libNormalChar"/>
          <w:rtl/>
        </w:rPr>
        <w:t>[ 33419 ]</w:t>
      </w:r>
      <w:r>
        <w:rPr>
          <w:rtl/>
        </w:rPr>
        <w:t xml:space="preserve"> 4</w:t>
      </w:r>
      <w:r w:rsidR="00A617A7">
        <w:rPr>
          <w:rFonts w:hint="cs"/>
          <w:rtl/>
        </w:rPr>
        <w:t xml:space="preserve"> - </w:t>
      </w:r>
      <w:r>
        <w:rPr>
          <w:rtl/>
        </w:rPr>
        <w:t>وعن محمّد بن عبد الله الحميري، ومحم</w:t>
      </w:r>
      <w:r>
        <w:rPr>
          <w:rFonts w:hint="cs"/>
          <w:rtl/>
        </w:rPr>
        <w:t>ّ</w:t>
      </w:r>
      <w:r>
        <w:rPr>
          <w:rtl/>
        </w:rPr>
        <w:t xml:space="preserve">د بن يحيى جميعاً، عن عبد الله بن جعفر الحميري، عن أحمد بن إسحاق، عن أبي الحسن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سألته وقلت: من ا</w:t>
      </w:r>
      <w:r>
        <w:rPr>
          <w:rFonts w:hint="cs"/>
          <w:rtl/>
        </w:rPr>
        <w:t>ُ</w:t>
      </w:r>
      <w:r>
        <w:rPr>
          <w:rtl/>
        </w:rPr>
        <w:t>عامل</w:t>
      </w:r>
      <w:r>
        <w:rPr>
          <w:rFonts w:hint="cs"/>
          <w:rtl/>
        </w:rPr>
        <w:t xml:space="preserve"> </w:t>
      </w:r>
      <w:r>
        <w:rPr>
          <w:rtl/>
        </w:rPr>
        <w:t xml:space="preserve">؟ </w:t>
      </w:r>
      <w:r w:rsidRPr="00D351B6">
        <w:rPr>
          <w:rStyle w:val="libNormalChar"/>
          <w:rtl/>
        </w:rPr>
        <w:t xml:space="preserve">( </w:t>
      </w:r>
      <w:r>
        <w:rPr>
          <w:rtl/>
        </w:rPr>
        <w:t>وعم</w:t>
      </w:r>
      <w:r>
        <w:rPr>
          <w:rFonts w:hint="cs"/>
          <w:rtl/>
        </w:rPr>
        <w:t>ّ</w:t>
      </w:r>
      <w:r>
        <w:rPr>
          <w:rtl/>
        </w:rPr>
        <w:t>ن</w:t>
      </w:r>
      <w:r w:rsidRPr="00D351B6">
        <w:rPr>
          <w:rStyle w:val="libNormalChar"/>
          <w:rtl/>
        </w:rPr>
        <w:t xml:space="preserve"> )</w:t>
      </w:r>
      <w:r>
        <w:rPr>
          <w:rtl/>
        </w:rPr>
        <w:t xml:space="preserve"> </w:t>
      </w:r>
      <w:r w:rsidRPr="006E7D9D">
        <w:rPr>
          <w:rStyle w:val="libFootnotenumChar"/>
          <w:rtl/>
        </w:rPr>
        <w:t>(</w:t>
      </w:r>
      <w:r w:rsidR="00870C5C">
        <w:rPr>
          <w:rStyle w:val="libFootnotenumChar"/>
          <w:rFonts w:hint="cs"/>
          <w:rtl/>
        </w:rPr>
        <w:t>2</w:t>
      </w:r>
      <w:r w:rsidRPr="006E7D9D">
        <w:rPr>
          <w:rStyle w:val="libFootnotenumChar"/>
          <w:rtl/>
        </w:rPr>
        <w:t>)</w:t>
      </w:r>
      <w:r>
        <w:rPr>
          <w:rtl/>
        </w:rPr>
        <w:t xml:space="preserve"> آخذ</w:t>
      </w:r>
      <w:r>
        <w:rPr>
          <w:rFonts w:hint="cs"/>
          <w:rtl/>
        </w:rPr>
        <w:t xml:space="preserve"> </w:t>
      </w:r>
      <w:r>
        <w:rPr>
          <w:rtl/>
        </w:rPr>
        <w:t>؟ وقول من أقبل</w:t>
      </w:r>
      <w:r>
        <w:rPr>
          <w:rFonts w:hint="cs"/>
          <w:rtl/>
        </w:rPr>
        <w:t xml:space="preserve"> </w:t>
      </w:r>
      <w:r>
        <w:rPr>
          <w:rtl/>
        </w:rPr>
        <w:t>؟ فقال: العمري ثقتي، فما أد</w:t>
      </w:r>
      <w:r>
        <w:rPr>
          <w:rFonts w:hint="cs"/>
          <w:rtl/>
        </w:rPr>
        <w:t>َّ</w:t>
      </w:r>
      <w:r>
        <w:rPr>
          <w:rtl/>
        </w:rPr>
        <w:t>ى إليك عن</w:t>
      </w:r>
      <w:r>
        <w:rPr>
          <w:rFonts w:hint="cs"/>
          <w:rtl/>
        </w:rPr>
        <w:t>ّ</w:t>
      </w:r>
      <w:r>
        <w:rPr>
          <w:rtl/>
        </w:rPr>
        <w:t>ي فعن</w:t>
      </w:r>
      <w:r>
        <w:rPr>
          <w:rFonts w:hint="cs"/>
          <w:rtl/>
        </w:rPr>
        <w:t>ّ</w:t>
      </w:r>
      <w:r>
        <w:rPr>
          <w:rtl/>
        </w:rPr>
        <w:t>ي يؤد</w:t>
      </w:r>
      <w:r>
        <w:rPr>
          <w:rFonts w:hint="cs"/>
          <w:rtl/>
        </w:rPr>
        <w:t>ّ</w:t>
      </w:r>
      <w:r>
        <w:rPr>
          <w:rtl/>
        </w:rPr>
        <w:t>ي، وما قال لك عن</w:t>
      </w:r>
      <w:r>
        <w:rPr>
          <w:rFonts w:hint="cs"/>
          <w:rtl/>
        </w:rPr>
        <w:t>ّ</w:t>
      </w:r>
      <w:r>
        <w:rPr>
          <w:rtl/>
        </w:rPr>
        <w:t>ي فعن</w:t>
      </w:r>
      <w:r>
        <w:rPr>
          <w:rFonts w:hint="cs"/>
          <w:rtl/>
        </w:rPr>
        <w:t>ّ</w:t>
      </w:r>
      <w:r>
        <w:rPr>
          <w:rtl/>
        </w:rPr>
        <w:t>ي يقول، فاسمع له وأطع، فإنه الثقة المأمون.</w:t>
      </w:r>
    </w:p>
    <w:p w:rsidR="006E7D9D" w:rsidRDefault="006E7D9D" w:rsidP="006E7D9D">
      <w:pPr>
        <w:pStyle w:val="libNormal"/>
        <w:rPr>
          <w:rtl/>
        </w:rPr>
      </w:pPr>
      <w:r>
        <w:rPr>
          <w:rtl/>
        </w:rPr>
        <w:t xml:space="preserve">قال: وسألت أبا محمّد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مثل ذلك، فقال: العمري وابنه ثقتان، فما أد</w:t>
      </w:r>
      <w:r>
        <w:rPr>
          <w:rFonts w:hint="cs"/>
          <w:rtl/>
        </w:rPr>
        <w:t>ّ</w:t>
      </w:r>
      <w:r>
        <w:rPr>
          <w:rtl/>
        </w:rPr>
        <w:t>يا إليك عن</w:t>
      </w:r>
      <w:r>
        <w:rPr>
          <w:rFonts w:hint="cs"/>
          <w:rtl/>
        </w:rPr>
        <w:t>ّ</w:t>
      </w:r>
      <w:r>
        <w:rPr>
          <w:rtl/>
        </w:rPr>
        <w:t>ي فعن</w:t>
      </w:r>
      <w:r>
        <w:rPr>
          <w:rFonts w:hint="cs"/>
          <w:rtl/>
        </w:rPr>
        <w:t>ّ</w:t>
      </w:r>
      <w:r>
        <w:rPr>
          <w:rtl/>
        </w:rPr>
        <w:t>ي يؤد</w:t>
      </w:r>
      <w:r>
        <w:rPr>
          <w:rFonts w:hint="cs"/>
          <w:rtl/>
        </w:rPr>
        <w:t>ّ</w:t>
      </w:r>
      <w:r>
        <w:rPr>
          <w:rtl/>
        </w:rPr>
        <w:t>يان، وما قالا لك فعن</w:t>
      </w:r>
      <w:r>
        <w:rPr>
          <w:rFonts w:hint="cs"/>
          <w:rtl/>
        </w:rPr>
        <w:t>ّ</w:t>
      </w:r>
      <w:r>
        <w:rPr>
          <w:rtl/>
        </w:rPr>
        <w:t>ي يقولان، فاسمع لهما وأطعهما، ف</w:t>
      </w:r>
      <w:r>
        <w:rPr>
          <w:rFonts w:hint="cs"/>
          <w:rtl/>
        </w:rPr>
        <w:t>إ</w:t>
      </w:r>
      <w:r>
        <w:rPr>
          <w:rtl/>
        </w:rPr>
        <w:t>ن</w:t>
      </w:r>
      <w:r>
        <w:rPr>
          <w:rFonts w:hint="cs"/>
          <w:rtl/>
        </w:rPr>
        <w:t>ّ</w:t>
      </w:r>
      <w:r>
        <w:rPr>
          <w:rtl/>
        </w:rPr>
        <w:t>هما الثقتان المأمونان. الحديث.</w:t>
      </w:r>
    </w:p>
    <w:p w:rsidR="006E7D9D" w:rsidRPr="00FB746D" w:rsidRDefault="006E7D9D" w:rsidP="006E7D9D">
      <w:pPr>
        <w:pStyle w:val="libNormal"/>
        <w:rPr>
          <w:rtl/>
        </w:rPr>
      </w:pPr>
      <w:r>
        <w:rPr>
          <w:rtl/>
        </w:rPr>
        <w:t>وفيه:</w:t>
      </w:r>
      <w:r>
        <w:rPr>
          <w:rFonts w:hint="cs"/>
          <w:rtl/>
        </w:rPr>
        <w:t xml:space="preserve"> </w:t>
      </w:r>
      <w:r>
        <w:rPr>
          <w:rtl/>
        </w:rPr>
        <w:t>أن</w:t>
      </w:r>
      <w:r>
        <w:rPr>
          <w:rFonts w:hint="cs"/>
          <w:rtl/>
        </w:rPr>
        <w:t>ّ</w:t>
      </w:r>
      <w:r>
        <w:rPr>
          <w:rtl/>
        </w:rPr>
        <w:t>ه سأل العمري عن مسألة، فقال: محر</w:t>
      </w:r>
      <w:r>
        <w:rPr>
          <w:rFonts w:hint="cs"/>
          <w:rtl/>
        </w:rPr>
        <w:t>ّ</w:t>
      </w:r>
      <w:r>
        <w:rPr>
          <w:rtl/>
        </w:rPr>
        <w:t>م عليكم أن تسألوا عن ذلك، ولا أقول: هذا من عندي، فليس لي أن ا</w:t>
      </w:r>
      <w:r>
        <w:rPr>
          <w:rFonts w:hint="cs"/>
          <w:rtl/>
        </w:rPr>
        <w:t>ُ</w:t>
      </w:r>
      <w:r>
        <w:rPr>
          <w:rtl/>
        </w:rPr>
        <w:t>حلّل، ولا ا</w:t>
      </w:r>
      <w:r>
        <w:rPr>
          <w:rFonts w:hint="cs"/>
          <w:rtl/>
        </w:rPr>
        <w:t>ُ</w:t>
      </w:r>
      <w:r>
        <w:rPr>
          <w:rtl/>
        </w:rPr>
        <w:t xml:space="preserve">حرّم، ولكن. عنه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p>
    <w:p w:rsidR="006E7D9D" w:rsidRDefault="006E7D9D" w:rsidP="00870C5C">
      <w:pPr>
        <w:pStyle w:val="libNormal"/>
        <w:rPr>
          <w:rtl/>
        </w:rPr>
      </w:pPr>
      <w:r>
        <w:rPr>
          <w:rtl/>
        </w:rPr>
        <w:t xml:space="preserve">ورواه الشيخ في كتاب </w:t>
      </w:r>
      <w:r w:rsidRPr="00D351B6">
        <w:rPr>
          <w:rStyle w:val="libNormalChar"/>
          <w:rtl/>
        </w:rPr>
        <w:t xml:space="preserve">( </w:t>
      </w:r>
      <w:r>
        <w:rPr>
          <w:rtl/>
        </w:rPr>
        <w:t>الغيبة</w:t>
      </w:r>
      <w:r w:rsidRPr="00D351B6">
        <w:rPr>
          <w:rStyle w:val="libNormalChar"/>
          <w:rtl/>
        </w:rPr>
        <w:t xml:space="preserve"> )</w:t>
      </w:r>
      <w:r>
        <w:rPr>
          <w:rtl/>
        </w:rPr>
        <w:t xml:space="preserve"> بإسناده عن محمّد بن يعقوب مثله </w:t>
      </w:r>
      <w:r w:rsidRPr="006E7D9D">
        <w:rPr>
          <w:rStyle w:val="libFootnotenumChar"/>
          <w:rtl/>
        </w:rPr>
        <w:t>(</w:t>
      </w:r>
      <w:r w:rsidR="00870C5C">
        <w:rPr>
          <w:rStyle w:val="libFootnotenumChar"/>
          <w:rFonts w:hint="cs"/>
          <w:rtl/>
        </w:rPr>
        <w:t>3</w:t>
      </w:r>
      <w:r w:rsidRPr="006E7D9D">
        <w:rPr>
          <w:rStyle w:val="libFootnotenumChar"/>
          <w:rtl/>
        </w:rPr>
        <w:t>)</w:t>
      </w:r>
      <w:r>
        <w:rPr>
          <w:rtl/>
        </w:rPr>
        <w:t>.</w:t>
      </w:r>
    </w:p>
    <w:p w:rsidR="006E7D9D" w:rsidRDefault="006E7D9D" w:rsidP="00A617A7">
      <w:pPr>
        <w:pStyle w:val="libNormal"/>
        <w:rPr>
          <w:rtl/>
        </w:rPr>
      </w:pPr>
      <w:r w:rsidRPr="00CE5C2A">
        <w:rPr>
          <w:rStyle w:val="libNormalChar"/>
          <w:rtl/>
        </w:rPr>
        <w:t>[ 33420 ]</w:t>
      </w:r>
      <w:r>
        <w:rPr>
          <w:rtl/>
        </w:rPr>
        <w:t xml:space="preserve"> 5</w:t>
      </w:r>
      <w:r w:rsidR="00A617A7">
        <w:rPr>
          <w:rFonts w:hint="cs"/>
          <w:rtl/>
        </w:rPr>
        <w:t xml:space="preserve"> - </w:t>
      </w:r>
      <w:r>
        <w:rPr>
          <w:rtl/>
        </w:rPr>
        <w:t>وعن عليّ</w:t>
      </w:r>
      <w:r>
        <w:rPr>
          <w:rFonts w:hint="cs"/>
          <w:rtl/>
        </w:rPr>
        <w:t>ِ</w:t>
      </w:r>
      <w:r>
        <w:rPr>
          <w:rtl/>
        </w:rPr>
        <w:t xml:space="preserve"> بن إبراهيم، عن أبيه، عن ابن أبي عمير، عن عمر بن </w:t>
      </w:r>
      <w:r>
        <w:rPr>
          <w:rFonts w:hint="cs"/>
          <w:rtl/>
        </w:rPr>
        <w:t>ا</w:t>
      </w:r>
      <w:r>
        <w:rPr>
          <w:rtl/>
        </w:rPr>
        <w:t xml:space="preserve">ُذينة، عن إسماعيل بن الفضل الهاشمي،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المتعة، فقال: إلق</w:t>
      </w:r>
      <w:r>
        <w:rPr>
          <w:rFonts w:hint="cs"/>
          <w:rtl/>
        </w:rPr>
        <w:t>َ</w:t>
      </w:r>
      <w:r>
        <w:rPr>
          <w:rtl/>
        </w:rPr>
        <w:t xml:space="preserve"> عبد الملك بن جريح، فسله </w:t>
      </w:r>
    </w:p>
    <w:p w:rsidR="006E7D9D" w:rsidRPr="00296D77" w:rsidRDefault="00D351B6" w:rsidP="00D351B6">
      <w:pPr>
        <w:pStyle w:val="libLine"/>
        <w:rPr>
          <w:rtl/>
        </w:rPr>
      </w:pPr>
      <w:r>
        <w:rPr>
          <w:rFonts w:hint="cs"/>
          <w:rtl/>
        </w:rPr>
        <w:t>____________________</w:t>
      </w:r>
    </w:p>
    <w:p w:rsidR="006E7D9D" w:rsidRPr="00B009BE" w:rsidRDefault="006E7D9D" w:rsidP="00D351B6">
      <w:pPr>
        <w:pStyle w:val="libFootnote0"/>
        <w:rPr>
          <w:rtl/>
        </w:rPr>
      </w:pPr>
      <w:r w:rsidRPr="00B009BE">
        <w:rPr>
          <w:rtl/>
        </w:rPr>
        <w:t>(1) في المصدر</w:t>
      </w:r>
      <w:r>
        <w:rPr>
          <w:rtl/>
        </w:rPr>
        <w:t>:</w:t>
      </w:r>
      <w:r w:rsidRPr="00B009BE">
        <w:rPr>
          <w:rtl/>
        </w:rPr>
        <w:t xml:space="preserve"> محمّد بن عمران العجلي.</w:t>
      </w:r>
    </w:p>
    <w:p w:rsidR="006E7D9D" w:rsidRDefault="006E7D9D" w:rsidP="00D351B6">
      <w:pPr>
        <w:pStyle w:val="libFootnote0"/>
        <w:rPr>
          <w:rtl/>
        </w:rPr>
      </w:pPr>
      <w:r>
        <w:rPr>
          <w:rtl/>
        </w:rPr>
        <w:t>4</w:t>
      </w:r>
      <w:r w:rsidR="00A617A7">
        <w:rPr>
          <w:rtl/>
        </w:rPr>
        <w:t xml:space="preserve"> - </w:t>
      </w:r>
      <w:r>
        <w:rPr>
          <w:rtl/>
        </w:rPr>
        <w:t>الكافي 1: 265 / 1.</w:t>
      </w:r>
    </w:p>
    <w:p w:rsidR="006E7D9D" w:rsidRPr="00CF528D" w:rsidRDefault="006E7D9D" w:rsidP="00870C5C">
      <w:pPr>
        <w:pStyle w:val="libFootnote0"/>
        <w:rPr>
          <w:rtl/>
        </w:rPr>
      </w:pPr>
      <w:r w:rsidRPr="00CF528D">
        <w:rPr>
          <w:rtl/>
        </w:rPr>
        <w:t>(</w:t>
      </w:r>
      <w:r w:rsidR="00870C5C">
        <w:rPr>
          <w:rFonts w:hint="cs"/>
          <w:rtl/>
        </w:rPr>
        <w:t>2</w:t>
      </w:r>
      <w:r w:rsidRPr="00CF528D">
        <w:rPr>
          <w:rtl/>
        </w:rPr>
        <w:t>) في المصدر</w:t>
      </w:r>
      <w:r>
        <w:rPr>
          <w:rtl/>
        </w:rPr>
        <w:t>:</w:t>
      </w:r>
      <w:r w:rsidRPr="00CF528D">
        <w:rPr>
          <w:rtl/>
        </w:rPr>
        <w:t xml:space="preserve"> </w:t>
      </w:r>
      <w:r>
        <w:rPr>
          <w:rFonts w:hint="cs"/>
          <w:rtl/>
        </w:rPr>
        <w:t>أ</w:t>
      </w:r>
      <w:r>
        <w:rPr>
          <w:rtl/>
        </w:rPr>
        <w:t>و عمن.</w:t>
      </w:r>
    </w:p>
    <w:p w:rsidR="006E7D9D" w:rsidRPr="00CF528D" w:rsidRDefault="006E7D9D" w:rsidP="00870C5C">
      <w:pPr>
        <w:pStyle w:val="libFootnote0"/>
        <w:rPr>
          <w:rtl/>
        </w:rPr>
      </w:pPr>
      <w:r w:rsidRPr="00CF528D">
        <w:rPr>
          <w:rtl/>
        </w:rPr>
        <w:t>(</w:t>
      </w:r>
      <w:r w:rsidR="00870C5C">
        <w:rPr>
          <w:rFonts w:hint="cs"/>
          <w:rtl/>
        </w:rPr>
        <w:t>3</w:t>
      </w:r>
      <w:r w:rsidRPr="00CF528D">
        <w:rPr>
          <w:rtl/>
        </w:rPr>
        <w:t>) الغيبة للطوسي 146</w:t>
      </w:r>
      <w:r>
        <w:rPr>
          <w:rtl/>
        </w:rPr>
        <w:t>.</w:t>
      </w:r>
    </w:p>
    <w:p w:rsidR="006E7D9D" w:rsidRDefault="006E7D9D" w:rsidP="00D351B6">
      <w:pPr>
        <w:pStyle w:val="libFootnote0"/>
        <w:rPr>
          <w:rtl/>
        </w:rPr>
      </w:pPr>
      <w:r>
        <w:rPr>
          <w:rtl/>
        </w:rPr>
        <w:t>5</w:t>
      </w:r>
      <w:r w:rsidR="00A617A7">
        <w:rPr>
          <w:rtl/>
        </w:rPr>
        <w:t xml:space="preserve"> - </w:t>
      </w:r>
      <w:r>
        <w:rPr>
          <w:rtl/>
        </w:rPr>
        <w:t>الكافي 5: 451 / 6.</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عنها، فإن</w:t>
      </w:r>
      <w:r>
        <w:rPr>
          <w:rFonts w:hint="cs"/>
          <w:rtl/>
        </w:rPr>
        <w:t>ّ</w:t>
      </w:r>
      <w:r>
        <w:rPr>
          <w:rtl/>
        </w:rPr>
        <w:t xml:space="preserve"> عنده منها علما</w:t>
      </w:r>
      <w:r>
        <w:rPr>
          <w:rFonts w:hint="cs"/>
          <w:rtl/>
        </w:rPr>
        <w:t>ً</w:t>
      </w:r>
      <w:r>
        <w:rPr>
          <w:rtl/>
        </w:rPr>
        <w:t>، فلقيته، فأملى عليّ</w:t>
      </w:r>
      <w:r>
        <w:rPr>
          <w:rFonts w:hint="cs"/>
          <w:rtl/>
        </w:rPr>
        <w:t>َ</w:t>
      </w:r>
      <w:r>
        <w:rPr>
          <w:rtl/>
        </w:rPr>
        <w:t xml:space="preserve"> </w:t>
      </w:r>
      <w:r w:rsidRPr="006E7D9D">
        <w:rPr>
          <w:rStyle w:val="libFootnotenumChar"/>
          <w:rtl/>
        </w:rPr>
        <w:t>(1)</w:t>
      </w:r>
      <w:r>
        <w:rPr>
          <w:rtl/>
        </w:rPr>
        <w:t xml:space="preserve"> شيئاً كثيرا</w:t>
      </w:r>
      <w:r>
        <w:rPr>
          <w:rFonts w:hint="cs"/>
          <w:rtl/>
        </w:rPr>
        <w:t>ً</w:t>
      </w:r>
      <w:r>
        <w:rPr>
          <w:rtl/>
        </w:rPr>
        <w:t xml:space="preserve"> في استحلالها، وكان فيما روى فيها ابن جريح: أنه ليس لها وقت ولا عدد</w:t>
      </w:r>
      <w:r w:rsidR="00A617A7">
        <w:rPr>
          <w:rFonts w:hint="cs"/>
          <w:rtl/>
        </w:rPr>
        <w:t xml:space="preserve"> - </w:t>
      </w:r>
      <w:r>
        <w:rPr>
          <w:rtl/>
        </w:rPr>
        <w:t>إلى أن قال:</w:t>
      </w:r>
      <w:r w:rsidR="00A617A7">
        <w:rPr>
          <w:rtl/>
        </w:rPr>
        <w:t xml:space="preserve"> - </w:t>
      </w:r>
      <w:r>
        <w:rPr>
          <w:rtl/>
        </w:rPr>
        <w:t xml:space="preserve">فأتيت بالكتاب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فقال: صدق، وأقر</w:t>
      </w:r>
      <w:r>
        <w:rPr>
          <w:rFonts w:hint="cs"/>
          <w:rtl/>
        </w:rPr>
        <w:t>ّ</w:t>
      </w:r>
      <w:r>
        <w:rPr>
          <w:rtl/>
        </w:rPr>
        <w:t xml:space="preserve"> به.</w:t>
      </w:r>
    </w:p>
    <w:p w:rsidR="006E7D9D" w:rsidRDefault="006E7D9D" w:rsidP="00870C5C">
      <w:pPr>
        <w:pStyle w:val="libNormal"/>
        <w:rPr>
          <w:rtl/>
        </w:rPr>
      </w:pPr>
      <w:r w:rsidRPr="00CE5C2A">
        <w:rPr>
          <w:rStyle w:val="libNormalChar"/>
          <w:rtl/>
        </w:rPr>
        <w:t>[ 33421 ]</w:t>
      </w:r>
      <w:r>
        <w:rPr>
          <w:rtl/>
        </w:rPr>
        <w:t xml:space="preserve"> 6</w:t>
      </w:r>
      <w:r w:rsidR="00A617A7">
        <w:rPr>
          <w:rFonts w:hint="cs"/>
          <w:rtl/>
        </w:rPr>
        <w:t xml:space="preserve"> - </w:t>
      </w:r>
      <w:r>
        <w:rPr>
          <w:rtl/>
        </w:rPr>
        <w:t>محمّد بن الحسن بإسناده عن محمّد بن عليّ</w:t>
      </w:r>
      <w:r>
        <w:rPr>
          <w:rFonts w:hint="cs"/>
          <w:rtl/>
        </w:rPr>
        <w:t>ِ</w:t>
      </w:r>
      <w:r>
        <w:rPr>
          <w:rtl/>
        </w:rPr>
        <w:t xml:space="preserve"> بن محبوب، عن أحمد بن محمّد، عن الحسين بن سعيد، عن أبي الجهم، عن أبي خديجة، قال: بعثني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إلى أصحابنا، فقال: قل لهم: إي</w:t>
      </w:r>
      <w:r>
        <w:rPr>
          <w:rFonts w:hint="cs"/>
          <w:rtl/>
        </w:rPr>
        <w:t>ّ</w:t>
      </w:r>
      <w:r>
        <w:rPr>
          <w:rtl/>
        </w:rPr>
        <w:t xml:space="preserve">اكم إذا وقعت بينكم خصومة، أو تدارى </w:t>
      </w:r>
      <w:r w:rsidRPr="006E7D9D">
        <w:rPr>
          <w:rStyle w:val="libFootnotenumChar"/>
          <w:rtl/>
        </w:rPr>
        <w:t>(</w:t>
      </w:r>
      <w:r w:rsidR="00870C5C">
        <w:rPr>
          <w:rStyle w:val="libFootnotenumChar"/>
          <w:rFonts w:hint="cs"/>
          <w:rtl/>
        </w:rPr>
        <w:t>2</w:t>
      </w:r>
      <w:r w:rsidRPr="006E7D9D">
        <w:rPr>
          <w:rStyle w:val="libFootnotenumChar"/>
          <w:rtl/>
        </w:rPr>
        <w:t>)</w:t>
      </w:r>
      <w:r>
        <w:rPr>
          <w:rtl/>
        </w:rPr>
        <w:t xml:space="preserve"> في شيء من ال</w:t>
      </w:r>
      <w:r>
        <w:rPr>
          <w:rFonts w:hint="cs"/>
          <w:rtl/>
        </w:rPr>
        <w:t>أ</w:t>
      </w:r>
      <w:r>
        <w:rPr>
          <w:rtl/>
        </w:rPr>
        <w:t xml:space="preserve">خذ والعطاء، أن تحاكموا </w:t>
      </w:r>
      <w:r w:rsidRPr="006E7D9D">
        <w:rPr>
          <w:rStyle w:val="libFootnotenumChar"/>
          <w:rtl/>
        </w:rPr>
        <w:t>(</w:t>
      </w:r>
      <w:r w:rsidR="00870C5C">
        <w:rPr>
          <w:rStyle w:val="libFootnotenumChar"/>
          <w:rFonts w:hint="cs"/>
          <w:rtl/>
        </w:rPr>
        <w:t>3</w:t>
      </w:r>
      <w:r w:rsidRPr="006E7D9D">
        <w:rPr>
          <w:rStyle w:val="libFootnotenumChar"/>
          <w:rtl/>
        </w:rPr>
        <w:t>)</w:t>
      </w:r>
      <w:r>
        <w:rPr>
          <w:rtl/>
        </w:rPr>
        <w:t xml:space="preserve"> إلى أحد من هؤلاء الفس</w:t>
      </w:r>
      <w:r>
        <w:rPr>
          <w:rFonts w:hint="cs"/>
          <w:rtl/>
        </w:rPr>
        <w:t>ّ</w:t>
      </w:r>
      <w:r>
        <w:rPr>
          <w:rtl/>
        </w:rPr>
        <w:t>اق، اجعلوا بينكم رجلا</w:t>
      </w:r>
      <w:r>
        <w:rPr>
          <w:rFonts w:hint="cs"/>
          <w:rtl/>
        </w:rPr>
        <w:t>ً</w:t>
      </w:r>
      <w:r>
        <w:rPr>
          <w:rtl/>
        </w:rPr>
        <w:t xml:space="preserve"> </w:t>
      </w:r>
      <w:r w:rsidRPr="006E7D9D">
        <w:rPr>
          <w:rStyle w:val="libFootnotenumChar"/>
          <w:rtl/>
        </w:rPr>
        <w:t>(</w:t>
      </w:r>
      <w:r w:rsidR="00870C5C">
        <w:rPr>
          <w:rStyle w:val="libFootnotenumChar"/>
          <w:rFonts w:hint="cs"/>
          <w:rtl/>
        </w:rPr>
        <w:t>4</w:t>
      </w:r>
      <w:r w:rsidRPr="006E7D9D">
        <w:rPr>
          <w:rStyle w:val="libFootnotenumChar"/>
          <w:rtl/>
        </w:rPr>
        <w:t>)</w:t>
      </w:r>
      <w:r>
        <w:rPr>
          <w:rtl/>
        </w:rPr>
        <w:t>، قد عرف حلالنا وحرامنا، ف</w:t>
      </w:r>
      <w:r>
        <w:rPr>
          <w:rFonts w:hint="cs"/>
          <w:rtl/>
        </w:rPr>
        <w:t>إ</w:t>
      </w:r>
      <w:r>
        <w:rPr>
          <w:rtl/>
        </w:rPr>
        <w:t>ن</w:t>
      </w:r>
      <w:r>
        <w:rPr>
          <w:rFonts w:hint="cs"/>
          <w:rtl/>
        </w:rPr>
        <w:t>ِّ</w:t>
      </w:r>
      <w:r>
        <w:rPr>
          <w:rtl/>
        </w:rPr>
        <w:t>ي قد جعلته عليكم قاضيا</w:t>
      </w:r>
      <w:r>
        <w:rPr>
          <w:rFonts w:hint="cs"/>
          <w:rtl/>
        </w:rPr>
        <w:t>ً</w:t>
      </w:r>
      <w:r>
        <w:rPr>
          <w:rtl/>
        </w:rPr>
        <w:t>، وإي</w:t>
      </w:r>
      <w:r>
        <w:rPr>
          <w:rFonts w:hint="cs"/>
          <w:rtl/>
        </w:rPr>
        <w:t>ّ</w:t>
      </w:r>
      <w:r>
        <w:rPr>
          <w:rtl/>
        </w:rPr>
        <w:t>اكم أن يخاصم بعضكم بعضا</w:t>
      </w:r>
      <w:r>
        <w:rPr>
          <w:rFonts w:hint="cs"/>
          <w:rtl/>
        </w:rPr>
        <w:t>ً</w:t>
      </w:r>
      <w:r>
        <w:rPr>
          <w:rtl/>
        </w:rPr>
        <w:t xml:space="preserve"> إلى السلطان الجائر.</w:t>
      </w:r>
    </w:p>
    <w:p w:rsidR="006E7D9D" w:rsidRDefault="006E7D9D" w:rsidP="00870C5C">
      <w:pPr>
        <w:pStyle w:val="libNormal"/>
        <w:rPr>
          <w:rtl/>
        </w:rPr>
      </w:pPr>
      <w:r w:rsidRPr="00CE5C2A">
        <w:rPr>
          <w:rStyle w:val="libNormalChar"/>
          <w:rtl/>
        </w:rPr>
        <w:t>[ 33422 ]</w:t>
      </w:r>
      <w:r>
        <w:rPr>
          <w:rtl/>
        </w:rPr>
        <w:t xml:space="preserve"> 7</w:t>
      </w:r>
      <w:r w:rsidR="00A617A7">
        <w:rPr>
          <w:rFonts w:hint="cs"/>
          <w:rtl/>
        </w:rPr>
        <w:t xml:space="preserve"> - </w:t>
      </w:r>
      <w:r>
        <w:rPr>
          <w:rtl/>
        </w:rPr>
        <w:t>محمّد بن عليّ</w:t>
      </w:r>
      <w:r>
        <w:rPr>
          <w:rFonts w:hint="cs"/>
          <w:rtl/>
        </w:rPr>
        <w:t>ِ</w:t>
      </w:r>
      <w:r>
        <w:rPr>
          <w:rtl/>
        </w:rPr>
        <w:t xml:space="preserve"> بن الحسين قال: قال عليّ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الل</w:t>
      </w:r>
      <w:r>
        <w:rPr>
          <w:rFonts w:hint="cs"/>
          <w:rtl/>
        </w:rPr>
        <w:t>ّ</w:t>
      </w:r>
      <w:r>
        <w:rPr>
          <w:rtl/>
        </w:rPr>
        <w:t>هم ارحم خلفائي</w:t>
      </w:r>
      <w:r w:rsidR="00A617A7">
        <w:rPr>
          <w:rFonts w:hint="cs"/>
          <w:rtl/>
        </w:rPr>
        <w:t xml:space="preserve"> - </w:t>
      </w:r>
      <w:r>
        <w:rPr>
          <w:rtl/>
        </w:rPr>
        <w:t>ثلاثا</w:t>
      </w:r>
      <w:r>
        <w:rPr>
          <w:rFonts w:hint="cs"/>
          <w:rtl/>
        </w:rPr>
        <w:t xml:space="preserve">ً </w:t>
      </w:r>
      <w:r w:rsidRPr="006E7D9D">
        <w:rPr>
          <w:rStyle w:val="libFootnotenumChar"/>
          <w:rtl/>
        </w:rPr>
        <w:t>(</w:t>
      </w:r>
      <w:r w:rsidR="00870C5C">
        <w:rPr>
          <w:rStyle w:val="libFootnotenumChar"/>
          <w:rFonts w:hint="cs"/>
          <w:rtl/>
        </w:rPr>
        <w:t>5</w:t>
      </w:r>
      <w:r w:rsidRPr="006E7D9D">
        <w:rPr>
          <w:rStyle w:val="libFootnotenumChar"/>
          <w:rtl/>
        </w:rPr>
        <w:t>)</w:t>
      </w:r>
      <w:r w:rsidR="00A617A7">
        <w:rPr>
          <w:rFonts w:hint="cs"/>
          <w:rtl/>
        </w:rPr>
        <w:t xml:space="preserve"> - </w:t>
      </w:r>
      <w:r>
        <w:rPr>
          <w:rtl/>
        </w:rPr>
        <w:t>قيل: يا رسول الله ومن خلفاؤك</w:t>
      </w:r>
      <w:r>
        <w:rPr>
          <w:rFonts w:hint="cs"/>
          <w:rtl/>
        </w:rPr>
        <w:t xml:space="preserve"> </w:t>
      </w:r>
      <w:r>
        <w:rPr>
          <w:rtl/>
        </w:rPr>
        <w:t>؟ قال: ال</w:t>
      </w:r>
      <w:r>
        <w:rPr>
          <w:rFonts w:hint="cs"/>
          <w:rtl/>
        </w:rPr>
        <w:t>ّ</w:t>
      </w:r>
      <w:r>
        <w:rPr>
          <w:rtl/>
        </w:rPr>
        <w:t xml:space="preserve">ذين يأتون </w:t>
      </w:r>
      <w:r w:rsidRPr="006E7D9D">
        <w:rPr>
          <w:rStyle w:val="libFootnotenumChar"/>
          <w:rtl/>
        </w:rPr>
        <w:t>(</w:t>
      </w:r>
      <w:r w:rsidR="00870C5C">
        <w:rPr>
          <w:rStyle w:val="libFootnotenumChar"/>
          <w:rFonts w:hint="cs"/>
          <w:rtl/>
        </w:rPr>
        <w:t>6</w:t>
      </w:r>
      <w:r w:rsidRPr="006E7D9D">
        <w:rPr>
          <w:rStyle w:val="libFootnotenumChar"/>
          <w:rtl/>
        </w:rPr>
        <w:t>)</w:t>
      </w:r>
      <w:r>
        <w:rPr>
          <w:rtl/>
        </w:rPr>
        <w:t xml:space="preserve"> بعدي، يروون حديثي وسن</w:t>
      </w:r>
      <w:r>
        <w:rPr>
          <w:rFonts w:hint="cs"/>
          <w:rtl/>
        </w:rPr>
        <w:t>ّ</w:t>
      </w:r>
      <w:r>
        <w:rPr>
          <w:rtl/>
        </w:rPr>
        <w:t>تي.</w:t>
      </w:r>
    </w:p>
    <w:p w:rsidR="006E7D9D" w:rsidRPr="00296D77" w:rsidRDefault="00D351B6" w:rsidP="00D351B6">
      <w:pPr>
        <w:pStyle w:val="libLine"/>
        <w:rPr>
          <w:rtl/>
        </w:rPr>
      </w:pPr>
      <w:r>
        <w:rPr>
          <w:rtl/>
        </w:rPr>
        <w:t>____________________</w:t>
      </w:r>
    </w:p>
    <w:p w:rsidR="006E7D9D" w:rsidRPr="00CF528D" w:rsidRDefault="006E7D9D" w:rsidP="00D351B6">
      <w:pPr>
        <w:pStyle w:val="libFootnote0"/>
        <w:rPr>
          <w:rtl/>
        </w:rPr>
      </w:pPr>
      <w:r>
        <w:rPr>
          <w:rtl/>
        </w:rPr>
        <w:t>(1) في المصدر زيادة: منها.</w:t>
      </w:r>
    </w:p>
    <w:p w:rsidR="006E7D9D" w:rsidRDefault="006E7D9D" w:rsidP="00D351B6">
      <w:pPr>
        <w:pStyle w:val="libFootnote0"/>
        <w:rPr>
          <w:rtl/>
        </w:rPr>
      </w:pPr>
      <w:r>
        <w:rPr>
          <w:rtl/>
        </w:rPr>
        <w:t>6</w:t>
      </w:r>
      <w:r w:rsidR="00A617A7">
        <w:rPr>
          <w:rtl/>
        </w:rPr>
        <w:t xml:space="preserve"> - </w:t>
      </w:r>
      <w:r>
        <w:rPr>
          <w:rtl/>
        </w:rPr>
        <w:t>التهذيب 6: 303 / 846.</w:t>
      </w:r>
    </w:p>
    <w:p w:rsidR="006E7D9D" w:rsidRPr="00870C5C" w:rsidRDefault="006E7D9D" w:rsidP="00870C5C">
      <w:pPr>
        <w:pStyle w:val="libFootnote0"/>
        <w:rPr>
          <w:rtl/>
        </w:rPr>
      </w:pPr>
      <w:r w:rsidRPr="00CF528D">
        <w:rPr>
          <w:rtl/>
        </w:rPr>
        <w:t>(</w:t>
      </w:r>
      <w:r w:rsidR="00870C5C">
        <w:rPr>
          <w:rFonts w:hint="cs"/>
          <w:rtl/>
        </w:rPr>
        <w:t>2</w:t>
      </w:r>
      <w:r w:rsidRPr="00CF528D">
        <w:rPr>
          <w:rtl/>
        </w:rPr>
        <w:t>) في المصدر</w:t>
      </w:r>
      <w:r>
        <w:rPr>
          <w:rtl/>
        </w:rPr>
        <w:t>:</w:t>
      </w:r>
      <w:r w:rsidRPr="00CF528D">
        <w:rPr>
          <w:rtl/>
        </w:rPr>
        <w:t xml:space="preserve"> تدارى بينكم</w:t>
      </w:r>
      <w:r>
        <w:rPr>
          <w:rtl/>
        </w:rPr>
        <w:t>،</w:t>
      </w:r>
      <w:r w:rsidRPr="00CF528D">
        <w:rPr>
          <w:rtl/>
        </w:rPr>
        <w:t xml:space="preserve"> ت</w:t>
      </w:r>
      <w:r>
        <w:rPr>
          <w:rFonts w:hint="cs"/>
          <w:rtl/>
        </w:rPr>
        <w:t>َ</w:t>
      </w:r>
      <w:r w:rsidRPr="00CF528D">
        <w:rPr>
          <w:rtl/>
        </w:rPr>
        <w:t>دار</w:t>
      </w:r>
      <w:r>
        <w:rPr>
          <w:rFonts w:hint="cs"/>
          <w:rtl/>
        </w:rPr>
        <w:t>ُ</w:t>
      </w:r>
      <w:r w:rsidRPr="00CF528D">
        <w:rPr>
          <w:rtl/>
        </w:rPr>
        <w:t>ؤ</w:t>
      </w:r>
      <w:r>
        <w:rPr>
          <w:rFonts w:hint="cs"/>
          <w:rtl/>
        </w:rPr>
        <w:t>ٌ</w:t>
      </w:r>
      <w:r>
        <w:rPr>
          <w:rtl/>
        </w:rPr>
        <w:t>،</w:t>
      </w:r>
      <w:r w:rsidRPr="00CF528D">
        <w:rPr>
          <w:rtl/>
        </w:rPr>
        <w:t xml:space="preserve"> والتدار</w:t>
      </w:r>
      <w:r>
        <w:rPr>
          <w:rFonts w:hint="cs"/>
          <w:rtl/>
        </w:rPr>
        <w:t>ُ</w:t>
      </w:r>
      <w:r w:rsidRPr="00CF528D">
        <w:rPr>
          <w:rtl/>
        </w:rPr>
        <w:t>ؤ</w:t>
      </w:r>
      <w:r>
        <w:rPr>
          <w:rtl/>
        </w:rPr>
        <w:t>:</w:t>
      </w:r>
      <w:r w:rsidRPr="00CF528D">
        <w:rPr>
          <w:rtl/>
        </w:rPr>
        <w:t xml:space="preserve"> التدافع في </w:t>
      </w:r>
      <w:r w:rsidRPr="00870C5C">
        <w:rPr>
          <w:rtl/>
        </w:rPr>
        <w:t>الخصومة ( القاموس المحيط</w:t>
      </w:r>
      <w:r w:rsidR="00A617A7" w:rsidRPr="00870C5C">
        <w:rPr>
          <w:rtl/>
        </w:rPr>
        <w:t xml:space="preserve"> - </w:t>
      </w:r>
      <w:r w:rsidRPr="00870C5C">
        <w:rPr>
          <w:rtl/>
        </w:rPr>
        <w:t>درأ</w:t>
      </w:r>
      <w:r w:rsidR="00A617A7" w:rsidRPr="00870C5C">
        <w:rPr>
          <w:rtl/>
        </w:rPr>
        <w:t xml:space="preserve"> - </w:t>
      </w:r>
      <w:r w:rsidRPr="00870C5C">
        <w:rPr>
          <w:rtl/>
        </w:rPr>
        <w:t>1: 14 ).</w:t>
      </w:r>
    </w:p>
    <w:p w:rsidR="006E7D9D" w:rsidRPr="00870C5C" w:rsidRDefault="006E7D9D" w:rsidP="00870C5C">
      <w:pPr>
        <w:pStyle w:val="libFootnote0"/>
        <w:rPr>
          <w:rtl/>
        </w:rPr>
      </w:pPr>
      <w:r w:rsidRPr="00870C5C">
        <w:rPr>
          <w:rtl/>
        </w:rPr>
        <w:t>(</w:t>
      </w:r>
      <w:r w:rsidR="00870C5C" w:rsidRPr="00870C5C">
        <w:rPr>
          <w:rFonts w:hint="cs"/>
          <w:rtl/>
        </w:rPr>
        <w:t>3</w:t>
      </w:r>
      <w:r w:rsidRPr="00870C5C">
        <w:rPr>
          <w:rtl/>
        </w:rPr>
        <w:t>) في المصدر: تتحاكموا.</w:t>
      </w:r>
    </w:p>
    <w:p w:rsidR="006E7D9D" w:rsidRPr="00CF528D" w:rsidRDefault="006E7D9D" w:rsidP="00870C5C">
      <w:pPr>
        <w:pStyle w:val="libFootnote0"/>
        <w:rPr>
          <w:rtl/>
        </w:rPr>
      </w:pPr>
      <w:r>
        <w:rPr>
          <w:rtl/>
        </w:rPr>
        <w:t>(</w:t>
      </w:r>
      <w:r w:rsidR="00870C5C">
        <w:rPr>
          <w:rFonts w:hint="cs"/>
          <w:rtl/>
        </w:rPr>
        <w:t>4</w:t>
      </w:r>
      <w:r>
        <w:rPr>
          <w:rtl/>
        </w:rPr>
        <w:t>) في المصدر زيادة: ممن.</w:t>
      </w:r>
    </w:p>
    <w:p w:rsidR="006E7D9D" w:rsidRDefault="006E7D9D" w:rsidP="00D351B6">
      <w:pPr>
        <w:pStyle w:val="libFootnote0"/>
        <w:rPr>
          <w:rtl/>
        </w:rPr>
      </w:pPr>
      <w:r>
        <w:rPr>
          <w:rtl/>
        </w:rPr>
        <w:t>7</w:t>
      </w:r>
      <w:r w:rsidR="00A617A7">
        <w:rPr>
          <w:rtl/>
        </w:rPr>
        <w:t xml:space="preserve"> - </w:t>
      </w:r>
      <w:r>
        <w:rPr>
          <w:rtl/>
        </w:rPr>
        <w:t>الفقيه 4: 302 / 915،</w:t>
      </w:r>
      <w:r>
        <w:rPr>
          <w:rFonts w:hint="cs"/>
          <w:rtl/>
        </w:rPr>
        <w:t xml:space="preserve"> أ</w:t>
      </w:r>
      <w:r>
        <w:rPr>
          <w:rtl/>
        </w:rPr>
        <w:t>ورده في الحديث 50 من الباب 8 من هذه ال</w:t>
      </w:r>
      <w:r>
        <w:rPr>
          <w:rFonts w:hint="cs"/>
          <w:rtl/>
        </w:rPr>
        <w:t>أ</w:t>
      </w:r>
      <w:r>
        <w:rPr>
          <w:rtl/>
        </w:rPr>
        <w:t>بواب.</w:t>
      </w:r>
    </w:p>
    <w:p w:rsidR="006E7D9D" w:rsidRPr="00CF528D" w:rsidRDefault="006E7D9D" w:rsidP="00870C5C">
      <w:pPr>
        <w:pStyle w:val="libFootnote0"/>
        <w:rPr>
          <w:rtl/>
        </w:rPr>
      </w:pPr>
      <w:r w:rsidRPr="00CF528D">
        <w:rPr>
          <w:rtl/>
        </w:rPr>
        <w:t>(</w:t>
      </w:r>
      <w:r w:rsidR="00870C5C">
        <w:rPr>
          <w:rFonts w:hint="cs"/>
          <w:rtl/>
        </w:rPr>
        <w:t>5</w:t>
      </w:r>
      <w:r w:rsidRPr="00CF528D">
        <w:rPr>
          <w:rtl/>
        </w:rPr>
        <w:t>) ليس في</w:t>
      </w:r>
      <w:r>
        <w:rPr>
          <w:rtl/>
        </w:rPr>
        <w:t xml:space="preserve"> المصدر.</w:t>
      </w:r>
    </w:p>
    <w:p w:rsidR="006E7D9D" w:rsidRPr="00CF528D" w:rsidRDefault="006E7D9D" w:rsidP="00870C5C">
      <w:pPr>
        <w:pStyle w:val="libFootnote0"/>
        <w:rPr>
          <w:rtl/>
        </w:rPr>
      </w:pPr>
      <w:r w:rsidRPr="00CF528D">
        <w:rPr>
          <w:rtl/>
        </w:rPr>
        <w:t>(</w:t>
      </w:r>
      <w:r w:rsidR="00870C5C">
        <w:rPr>
          <w:rFonts w:hint="cs"/>
          <w:rtl/>
        </w:rPr>
        <w:t>6</w:t>
      </w:r>
      <w:r w:rsidRPr="00CF528D">
        <w:rPr>
          <w:rtl/>
        </w:rPr>
        <w:t>) في المصدر زيادة</w:t>
      </w:r>
      <w:r>
        <w:rPr>
          <w:rtl/>
        </w:rPr>
        <w:t>:</w:t>
      </w:r>
      <w:r w:rsidRPr="00CF528D">
        <w:rPr>
          <w:rtl/>
        </w:rPr>
        <w:t xml:space="preserve"> من</w:t>
      </w:r>
      <w:r>
        <w:rPr>
          <w:rtl/>
        </w:rPr>
        <w:t>.</w:t>
      </w:r>
    </w:p>
    <w:p w:rsidR="006E7D9D" w:rsidRDefault="006E7D9D" w:rsidP="00D351B6">
      <w:pPr>
        <w:pStyle w:val="libNormal"/>
        <w:rPr>
          <w:rtl/>
        </w:rPr>
      </w:pPr>
      <w:r>
        <w:rPr>
          <w:rtl/>
        </w:rPr>
        <w:br w:type="page"/>
      </w:r>
    </w:p>
    <w:p w:rsidR="006E7D9D" w:rsidRDefault="006E7D9D" w:rsidP="006B5F51">
      <w:pPr>
        <w:pStyle w:val="libNormal"/>
        <w:rPr>
          <w:rtl/>
        </w:rPr>
      </w:pPr>
      <w:r>
        <w:rPr>
          <w:rtl/>
        </w:rPr>
        <w:lastRenderedPageBreak/>
        <w:t xml:space="preserve">ورواه في </w:t>
      </w:r>
      <w:r w:rsidRPr="00D351B6">
        <w:rPr>
          <w:rStyle w:val="libNormalChar"/>
          <w:rtl/>
        </w:rPr>
        <w:t xml:space="preserve">( </w:t>
      </w:r>
      <w:r>
        <w:rPr>
          <w:rtl/>
        </w:rPr>
        <w:t>عيون الأخبار</w:t>
      </w:r>
      <w:r w:rsidRPr="00D351B6">
        <w:rPr>
          <w:rStyle w:val="libNormalChar"/>
          <w:rtl/>
        </w:rPr>
        <w:t xml:space="preserve"> )</w:t>
      </w:r>
      <w:r>
        <w:rPr>
          <w:rtl/>
        </w:rPr>
        <w:t xml:space="preserve"> كما مر</w:t>
      </w:r>
      <w:r>
        <w:rPr>
          <w:rFonts w:hint="cs"/>
          <w:rtl/>
        </w:rPr>
        <w:t>ّ</w:t>
      </w:r>
      <w:r>
        <w:rPr>
          <w:rtl/>
        </w:rPr>
        <w:t xml:space="preserve"> </w:t>
      </w:r>
      <w:r w:rsidRPr="006E7D9D">
        <w:rPr>
          <w:rStyle w:val="libFootnotenumChar"/>
          <w:rtl/>
        </w:rPr>
        <w:t>(</w:t>
      </w:r>
      <w:r w:rsidR="006B5F51">
        <w:rPr>
          <w:rStyle w:val="libFootnotenumChar"/>
          <w:rFonts w:hint="cs"/>
          <w:rtl/>
        </w:rPr>
        <w:t>1</w:t>
      </w:r>
      <w:r w:rsidRPr="006E7D9D">
        <w:rPr>
          <w:rStyle w:val="libFootnotenumChar"/>
          <w:rtl/>
        </w:rPr>
        <w:t>)</w:t>
      </w:r>
      <w:r>
        <w:rPr>
          <w:rtl/>
        </w:rPr>
        <w:t>.</w:t>
      </w:r>
    </w:p>
    <w:p w:rsidR="006E7D9D" w:rsidRDefault="006E7D9D" w:rsidP="00A617A7">
      <w:pPr>
        <w:pStyle w:val="libNormal"/>
        <w:rPr>
          <w:rtl/>
        </w:rPr>
      </w:pPr>
      <w:r w:rsidRPr="00CE5C2A">
        <w:rPr>
          <w:rStyle w:val="libNormalChar"/>
          <w:rtl/>
        </w:rPr>
        <w:t>[ 33423 ]</w:t>
      </w:r>
      <w:r>
        <w:rPr>
          <w:rtl/>
        </w:rPr>
        <w:t xml:space="preserve"> 8</w:t>
      </w:r>
      <w:r w:rsidR="00A617A7">
        <w:rPr>
          <w:rFonts w:hint="cs"/>
          <w:rtl/>
        </w:rPr>
        <w:t xml:space="preserve"> - </w:t>
      </w:r>
      <w:r>
        <w:rPr>
          <w:rtl/>
        </w:rPr>
        <w:t>وبإسناده عن أبان بن عثمان: أن</w:t>
      </w:r>
      <w:r>
        <w:rPr>
          <w:rFonts w:hint="cs"/>
          <w:rtl/>
        </w:rPr>
        <w:t>َّ</w:t>
      </w:r>
      <w:r>
        <w:rPr>
          <w:rtl/>
        </w:rPr>
        <w:t xml:space="preserve">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2D6984">
        <w:rPr>
          <w:rtl/>
        </w:rPr>
        <w:t>قال</w:t>
      </w:r>
      <w:r>
        <w:rPr>
          <w:rtl/>
        </w:rPr>
        <w:t xml:space="preserve"> له: إن</w:t>
      </w:r>
      <w:r>
        <w:rPr>
          <w:rFonts w:hint="cs"/>
          <w:rtl/>
        </w:rPr>
        <w:t>ّ</w:t>
      </w:r>
      <w:r>
        <w:rPr>
          <w:rtl/>
        </w:rPr>
        <w:t xml:space="preserve"> أبان بن تغلب قد روى عن</w:t>
      </w:r>
      <w:r>
        <w:rPr>
          <w:rFonts w:hint="cs"/>
          <w:rtl/>
        </w:rPr>
        <w:t>ّ</w:t>
      </w:r>
      <w:r>
        <w:rPr>
          <w:rtl/>
        </w:rPr>
        <w:t>ي رواية كثيرة، فما رواه لك عن</w:t>
      </w:r>
      <w:r>
        <w:rPr>
          <w:rFonts w:hint="cs"/>
          <w:rtl/>
        </w:rPr>
        <w:t>ّ</w:t>
      </w:r>
      <w:r>
        <w:rPr>
          <w:rtl/>
        </w:rPr>
        <w:t>ي فاروه</w:t>
      </w:r>
      <w:r>
        <w:rPr>
          <w:rFonts w:hint="cs"/>
          <w:rtl/>
        </w:rPr>
        <w:t>ِ</w:t>
      </w:r>
      <w:r>
        <w:rPr>
          <w:rtl/>
        </w:rPr>
        <w:t xml:space="preserve"> عن</w:t>
      </w:r>
      <w:r>
        <w:rPr>
          <w:rFonts w:hint="cs"/>
          <w:rtl/>
        </w:rPr>
        <w:t>ّ</w:t>
      </w:r>
      <w:r>
        <w:rPr>
          <w:rtl/>
        </w:rPr>
        <w:t>ي.</w:t>
      </w:r>
    </w:p>
    <w:p w:rsidR="006E7D9D" w:rsidRDefault="006E7D9D" w:rsidP="006B5F51">
      <w:pPr>
        <w:pStyle w:val="libNormal"/>
        <w:rPr>
          <w:rtl/>
        </w:rPr>
      </w:pPr>
      <w:r w:rsidRPr="00CE5C2A">
        <w:rPr>
          <w:rStyle w:val="libNormalChar"/>
          <w:rtl/>
        </w:rPr>
        <w:t>[ 33424 ]</w:t>
      </w:r>
      <w:r>
        <w:rPr>
          <w:rtl/>
        </w:rPr>
        <w:t xml:space="preserve"> 9</w:t>
      </w:r>
      <w:r w:rsidR="00A617A7">
        <w:rPr>
          <w:rFonts w:hint="cs"/>
          <w:rtl/>
        </w:rPr>
        <w:t xml:space="preserve"> - </w:t>
      </w:r>
      <w:r>
        <w:rPr>
          <w:rtl/>
        </w:rPr>
        <w:t xml:space="preserve">وفي كتاب </w:t>
      </w:r>
      <w:r w:rsidRPr="00D351B6">
        <w:rPr>
          <w:rStyle w:val="libNormalChar"/>
          <w:rtl/>
        </w:rPr>
        <w:t xml:space="preserve">( </w:t>
      </w:r>
      <w:r>
        <w:rPr>
          <w:rtl/>
        </w:rPr>
        <w:t>إكمال الدين وإتمام النعمة</w:t>
      </w:r>
      <w:r w:rsidRPr="00D351B6">
        <w:rPr>
          <w:rStyle w:val="libNormalChar"/>
          <w:rtl/>
        </w:rPr>
        <w:t xml:space="preserve"> )</w:t>
      </w:r>
      <w:r>
        <w:rPr>
          <w:rtl/>
        </w:rPr>
        <w:t xml:space="preserve"> عن محمّد بن محمّد بن عصام، عن محمّد بن يعقوب، عن إسحاق بن يعقوب، قال: سألت محمّد بن عثمان العمري أن يوصل لي كتاباً، قد سألت فيه عن مسائل أشكلت عليّ، فورد التوقيع بخط</w:t>
      </w:r>
      <w:r>
        <w:rPr>
          <w:rFonts w:hint="cs"/>
          <w:rtl/>
        </w:rPr>
        <w:t>ّ</w:t>
      </w:r>
      <w:r>
        <w:rPr>
          <w:rtl/>
        </w:rPr>
        <w:t xml:space="preserve"> مولانا صاحب الزمان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أم</w:t>
      </w:r>
      <w:r>
        <w:rPr>
          <w:rFonts w:hint="cs"/>
          <w:rtl/>
        </w:rPr>
        <w:t>ّ</w:t>
      </w:r>
      <w:r>
        <w:rPr>
          <w:rtl/>
        </w:rPr>
        <w:t>ا ما سألت عنه أرشدك الله وثب</w:t>
      </w:r>
      <w:r>
        <w:rPr>
          <w:rFonts w:hint="cs"/>
          <w:rtl/>
        </w:rPr>
        <w:t>ّ</w:t>
      </w:r>
      <w:r>
        <w:rPr>
          <w:rtl/>
        </w:rPr>
        <w:t>تك</w:t>
      </w:r>
      <w:r w:rsidR="00A617A7">
        <w:rPr>
          <w:rFonts w:hint="cs"/>
          <w:rtl/>
        </w:rPr>
        <w:t xml:space="preserve"> - </w:t>
      </w:r>
      <w:r>
        <w:rPr>
          <w:rtl/>
        </w:rPr>
        <w:t>إلى أن قال:</w:t>
      </w:r>
      <w:r w:rsidR="00A617A7">
        <w:rPr>
          <w:rFonts w:hint="cs"/>
          <w:rtl/>
        </w:rPr>
        <w:t xml:space="preserve"> - </w:t>
      </w:r>
      <w:r>
        <w:rPr>
          <w:rtl/>
        </w:rPr>
        <w:t>وأم</w:t>
      </w:r>
      <w:r>
        <w:rPr>
          <w:rFonts w:hint="cs"/>
          <w:rtl/>
        </w:rPr>
        <w:t>ّ</w:t>
      </w:r>
      <w:r>
        <w:rPr>
          <w:rtl/>
        </w:rPr>
        <w:t>ا الحوادث الواقعة فارجعوا فيها إلى رواة حديثنا، ف</w:t>
      </w:r>
      <w:r>
        <w:rPr>
          <w:rFonts w:hint="cs"/>
          <w:rtl/>
        </w:rPr>
        <w:t>إ</w:t>
      </w:r>
      <w:r>
        <w:rPr>
          <w:rtl/>
        </w:rPr>
        <w:t>ن</w:t>
      </w:r>
      <w:r>
        <w:rPr>
          <w:rFonts w:hint="cs"/>
          <w:rtl/>
        </w:rPr>
        <w:t>ّ</w:t>
      </w:r>
      <w:r>
        <w:rPr>
          <w:rtl/>
        </w:rPr>
        <w:t>هم حج</w:t>
      </w:r>
      <w:r>
        <w:rPr>
          <w:rFonts w:hint="cs"/>
          <w:rtl/>
        </w:rPr>
        <w:t>ّ</w:t>
      </w:r>
      <w:r>
        <w:rPr>
          <w:rtl/>
        </w:rPr>
        <w:t>تي عليكم، وأنا حج</w:t>
      </w:r>
      <w:r>
        <w:rPr>
          <w:rFonts w:hint="cs"/>
          <w:rtl/>
        </w:rPr>
        <w:t>ّ</w:t>
      </w:r>
      <w:r>
        <w:rPr>
          <w:rtl/>
        </w:rPr>
        <w:t xml:space="preserve">ة الله </w:t>
      </w:r>
      <w:r w:rsidRPr="006E7D9D">
        <w:rPr>
          <w:rStyle w:val="libFootnotenumChar"/>
          <w:rtl/>
        </w:rPr>
        <w:t>(</w:t>
      </w:r>
      <w:r w:rsidR="006B5F51">
        <w:rPr>
          <w:rStyle w:val="libFootnotenumChar"/>
          <w:rFonts w:hint="cs"/>
          <w:rtl/>
        </w:rPr>
        <w:t>2</w:t>
      </w:r>
      <w:r w:rsidRPr="006E7D9D">
        <w:rPr>
          <w:rStyle w:val="libFootnotenumChar"/>
          <w:rtl/>
        </w:rPr>
        <w:t>)</w:t>
      </w:r>
      <w:r>
        <w:rPr>
          <w:rtl/>
        </w:rPr>
        <w:t>، وأم</w:t>
      </w:r>
      <w:r>
        <w:rPr>
          <w:rFonts w:hint="cs"/>
          <w:rtl/>
        </w:rPr>
        <w:t>ّ</w:t>
      </w:r>
      <w:r>
        <w:rPr>
          <w:rtl/>
        </w:rPr>
        <w:t xml:space="preserve">ا محمّد ابن عثمان العمري </w:t>
      </w:r>
      <w:r w:rsidRPr="002D6984">
        <w:rPr>
          <w:rFonts w:hint="cs"/>
          <w:rtl/>
        </w:rPr>
        <w:t>رضي الله عنه</w:t>
      </w:r>
      <w:r>
        <w:rPr>
          <w:rtl/>
        </w:rPr>
        <w:t>، وعن أبيه من قبل، ف</w:t>
      </w:r>
      <w:r>
        <w:rPr>
          <w:rFonts w:hint="cs"/>
          <w:rtl/>
        </w:rPr>
        <w:t>إ</w:t>
      </w:r>
      <w:r>
        <w:rPr>
          <w:rtl/>
        </w:rPr>
        <w:t>ن</w:t>
      </w:r>
      <w:r>
        <w:rPr>
          <w:rFonts w:hint="cs"/>
          <w:rtl/>
        </w:rPr>
        <w:t>ّ</w:t>
      </w:r>
      <w:r>
        <w:rPr>
          <w:rtl/>
        </w:rPr>
        <w:t>ه ثقتي، وكتابه كتابي.</w:t>
      </w:r>
    </w:p>
    <w:p w:rsidR="006E7D9D" w:rsidRDefault="006E7D9D" w:rsidP="006B5F51">
      <w:pPr>
        <w:pStyle w:val="libNormal"/>
        <w:rPr>
          <w:rtl/>
        </w:rPr>
      </w:pPr>
      <w:r>
        <w:rPr>
          <w:rtl/>
        </w:rPr>
        <w:t xml:space="preserve">ورواه الشيخ في كتاب </w:t>
      </w:r>
      <w:r w:rsidRPr="00D351B6">
        <w:rPr>
          <w:rStyle w:val="libNormalChar"/>
          <w:rtl/>
        </w:rPr>
        <w:t xml:space="preserve">( </w:t>
      </w:r>
      <w:r>
        <w:rPr>
          <w:rtl/>
        </w:rPr>
        <w:t>الغيبة</w:t>
      </w:r>
      <w:r w:rsidRPr="00D351B6">
        <w:rPr>
          <w:rStyle w:val="libNormalChar"/>
          <w:rtl/>
        </w:rPr>
        <w:t xml:space="preserve"> )</w:t>
      </w:r>
      <w:r>
        <w:rPr>
          <w:rtl/>
        </w:rPr>
        <w:t xml:space="preserve"> عن جماعة، عن جعفر بن محمّد بن قولويه، وأبي غالب الزراري وغيرهما، كل</w:t>
      </w:r>
      <w:r>
        <w:rPr>
          <w:rFonts w:hint="cs"/>
          <w:rtl/>
        </w:rPr>
        <w:t>ّ</w:t>
      </w:r>
      <w:r>
        <w:rPr>
          <w:rtl/>
        </w:rPr>
        <w:t xml:space="preserve">هم عن محمّد بن يعقوب </w:t>
      </w:r>
      <w:r w:rsidRPr="006E7D9D">
        <w:rPr>
          <w:rStyle w:val="libFootnotenumChar"/>
          <w:rtl/>
        </w:rPr>
        <w:t>(</w:t>
      </w:r>
      <w:r w:rsidR="006B5F51">
        <w:rPr>
          <w:rStyle w:val="libFootnotenumChar"/>
          <w:rFonts w:hint="cs"/>
          <w:rtl/>
        </w:rPr>
        <w:t>3</w:t>
      </w:r>
      <w:r w:rsidRPr="006E7D9D">
        <w:rPr>
          <w:rStyle w:val="libFootnotenumChar"/>
          <w:rtl/>
        </w:rPr>
        <w:t>)</w:t>
      </w:r>
      <w:r>
        <w:rPr>
          <w:rtl/>
        </w:rPr>
        <w:t>.</w:t>
      </w:r>
    </w:p>
    <w:p w:rsidR="006E7D9D" w:rsidRDefault="006E7D9D" w:rsidP="006B5F51">
      <w:pPr>
        <w:pStyle w:val="libNormal"/>
        <w:rPr>
          <w:rtl/>
        </w:rPr>
      </w:pPr>
      <w:r>
        <w:rPr>
          <w:rtl/>
        </w:rPr>
        <w:t>ورواه الطبرسي</w:t>
      </w:r>
      <w:r>
        <w:rPr>
          <w:rFonts w:hint="cs"/>
          <w:rtl/>
        </w:rPr>
        <w:t>ُّ</w:t>
      </w:r>
      <w:r>
        <w:rPr>
          <w:rtl/>
        </w:rPr>
        <w:t xml:space="preserve"> في </w:t>
      </w:r>
      <w:r w:rsidRPr="00D351B6">
        <w:rPr>
          <w:rStyle w:val="libNormalChar"/>
          <w:rtl/>
        </w:rPr>
        <w:t xml:space="preserve">( </w:t>
      </w:r>
      <w:r>
        <w:rPr>
          <w:rtl/>
        </w:rPr>
        <w:t>الاحتجاج</w:t>
      </w:r>
      <w:r w:rsidRPr="00D351B6">
        <w:rPr>
          <w:rStyle w:val="libNormalChar"/>
          <w:rtl/>
        </w:rPr>
        <w:t xml:space="preserve"> )</w:t>
      </w:r>
      <w:r>
        <w:rPr>
          <w:rtl/>
        </w:rPr>
        <w:t xml:space="preserve"> مثله </w:t>
      </w:r>
      <w:r w:rsidRPr="006E7D9D">
        <w:rPr>
          <w:rStyle w:val="libFootnotenumChar"/>
          <w:rtl/>
        </w:rPr>
        <w:t>(</w:t>
      </w:r>
      <w:r w:rsidR="006B5F51">
        <w:rPr>
          <w:rStyle w:val="libFootnotenumChar"/>
          <w:rFonts w:hint="cs"/>
          <w:rtl/>
        </w:rPr>
        <w:t>4</w:t>
      </w:r>
      <w:r w:rsidRPr="006E7D9D">
        <w:rPr>
          <w:rStyle w:val="libFootnotenumChar"/>
          <w:rtl/>
        </w:rPr>
        <w:t>)</w:t>
      </w:r>
      <w:r>
        <w:rPr>
          <w:rtl/>
        </w:rPr>
        <w:t>.</w:t>
      </w:r>
    </w:p>
    <w:p w:rsidR="006E7D9D" w:rsidRDefault="006E7D9D" w:rsidP="006B5F51">
      <w:pPr>
        <w:pStyle w:val="libNormal"/>
        <w:rPr>
          <w:rtl/>
        </w:rPr>
      </w:pPr>
      <w:r w:rsidRPr="00CE5C2A">
        <w:rPr>
          <w:rStyle w:val="libNormalChar"/>
          <w:rtl/>
        </w:rPr>
        <w:t>[ 33425 ]</w:t>
      </w:r>
      <w:r>
        <w:rPr>
          <w:rtl/>
        </w:rPr>
        <w:t xml:space="preserve"> 10</w:t>
      </w:r>
      <w:r w:rsidR="00A617A7">
        <w:rPr>
          <w:rFonts w:hint="cs"/>
          <w:rtl/>
        </w:rPr>
        <w:t xml:space="preserve"> - </w:t>
      </w:r>
      <w:r>
        <w:rPr>
          <w:rtl/>
        </w:rPr>
        <w:t xml:space="preserve">وفي </w:t>
      </w:r>
      <w:r w:rsidRPr="00D351B6">
        <w:rPr>
          <w:rStyle w:val="libNormalChar"/>
          <w:rtl/>
        </w:rPr>
        <w:t xml:space="preserve">( </w:t>
      </w:r>
      <w:r>
        <w:rPr>
          <w:rtl/>
        </w:rPr>
        <w:t>معاني الأخبار</w:t>
      </w:r>
      <w:r w:rsidRPr="00D351B6">
        <w:rPr>
          <w:rStyle w:val="libNormalChar"/>
          <w:rtl/>
        </w:rPr>
        <w:t xml:space="preserve"> )</w:t>
      </w:r>
      <w:r>
        <w:rPr>
          <w:rtl/>
        </w:rPr>
        <w:t xml:space="preserve"> وفي </w:t>
      </w:r>
      <w:r w:rsidRPr="00D351B6">
        <w:rPr>
          <w:rStyle w:val="libNormalChar"/>
          <w:rtl/>
        </w:rPr>
        <w:t xml:space="preserve">( </w:t>
      </w:r>
      <w:r>
        <w:rPr>
          <w:rtl/>
        </w:rPr>
        <w:t>العلل</w:t>
      </w:r>
      <w:r w:rsidRPr="00D351B6">
        <w:rPr>
          <w:rStyle w:val="libNormalChar"/>
          <w:rtl/>
        </w:rPr>
        <w:t xml:space="preserve"> )</w:t>
      </w:r>
      <w:r>
        <w:rPr>
          <w:rtl/>
        </w:rPr>
        <w:t xml:space="preserve"> عن عليّ</w:t>
      </w:r>
      <w:r>
        <w:rPr>
          <w:rFonts w:hint="cs"/>
          <w:rtl/>
        </w:rPr>
        <w:t>ِ</w:t>
      </w:r>
      <w:r>
        <w:rPr>
          <w:rtl/>
        </w:rPr>
        <w:t xml:space="preserve"> بن أحمد ابن محمّد بن عمران الدقاق، عن أبي الحسين محمّد بن جعفر الأسدي </w:t>
      </w:r>
      <w:r w:rsidRPr="006E7D9D">
        <w:rPr>
          <w:rStyle w:val="libFootnotenumChar"/>
          <w:rtl/>
        </w:rPr>
        <w:t>(</w:t>
      </w:r>
      <w:r w:rsidR="006B5F51">
        <w:rPr>
          <w:rStyle w:val="libFootnotenumChar"/>
          <w:rFonts w:hint="cs"/>
          <w:rtl/>
        </w:rPr>
        <w:t>5</w:t>
      </w:r>
      <w:r w:rsidRPr="006E7D9D">
        <w:rPr>
          <w:rStyle w:val="libFootnotenumChar"/>
          <w:rtl/>
        </w:rPr>
        <w:t>)</w:t>
      </w:r>
      <w:r>
        <w:rPr>
          <w:rtl/>
        </w:rPr>
        <w:t xml:space="preserve">، </w:t>
      </w:r>
    </w:p>
    <w:p w:rsidR="006E7D9D" w:rsidRPr="00296D77" w:rsidRDefault="00D351B6" w:rsidP="00D351B6">
      <w:pPr>
        <w:pStyle w:val="libLine"/>
        <w:rPr>
          <w:rtl/>
        </w:rPr>
      </w:pPr>
      <w:r>
        <w:rPr>
          <w:rFonts w:hint="cs"/>
          <w:rtl/>
        </w:rPr>
        <w:t>____________________</w:t>
      </w:r>
    </w:p>
    <w:p w:rsidR="006E7D9D" w:rsidRPr="00CF528D" w:rsidRDefault="006E7D9D" w:rsidP="006B5F51">
      <w:pPr>
        <w:pStyle w:val="libFootnote0"/>
        <w:rPr>
          <w:rtl/>
        </w:rPr>
      </w:pPr>
      <w:r w:rsidRPr="00CF528D">
        <w:rPr>
          <w:rtl/>
        </w:rPr>
        <w:t>(</w:t>
      </w:r>
      <w:r w:rsidR="006B5F51">
        <w:rPr>
          <w:rFonts w:hint="cs"/>
          <w:rtl/>
        </w:rPr>
        <w:t>1</w:t>
      </w:r>
      <w:r w:rsidRPr="00CF528D">
        <w:rPr>
          <w:rtl/>
        </w:rPr>
        <w:t>) مر</w:t>
      </w:r>
      <w:r>
        <w:rPr>
          <w:rFonts w:hint="cs"/>
          <w:rtl/>
        </w:rPr>
        <w:t>ّ</w:t>
      </w:r>
      <w:r w:rsidRPr="00CF528D">
        <w:rPr>
          <w:rtl/>
        </w:rPr>
        <w:t xml:space="preserve"> في الحديث 53 من الباب 8 من هذه ال</w:t>
      </w:r>
      <w:r>
        <w:rPr>
          <w:rFonts w:hint="cs"/>
          <w:rtl/>
        </w:rPr>
        <w:t>أ</w:t>
      </w:r>
      <w:r>
        <w:rPr>
          <w:rtl/>
        </w:rPr>
        <w:t>بواب.</w:t>
      </w:r>
    </w:p>
    <w:p w:rsidR="006E7D9D" w:rsidRDefault="006E7D9D" w:rsidP="00D351B6">
      <w:pPr>
        <w:pStyle w:val="libFootnote0"/>
        <w:rPr>
          <w:rtl/>
        </w:rPr>
      </w:pPr>
      <w:r>
        <w:rPr>
          <w:rtl/>
        </w:rPr>
        <w:t>8</w:t>
      </w:r>
      <w:r w:rsidR="00A617A7">
        <w:rPr>
          <w:rtl/>
        </w:rPr>
        <w:t xml:space="preserve"> - </w:t>
      </w:r>
      <w:r>
        <w:rPr>
          <w:rtl/>
        </w:rPr>
        <w:t>الفقيه 4: 23 كتاب المشيخة، و</w:t>
      </w:r>
      <w:r>
        <w:rPr>
          <w:rFonts w:hint="cs"/>
          <w:rtl/>
        </w:rPr>
        <w:t>أ</w:t>
      </w:r>
      <w:r>
        <w:rPr>
          <w:rtl/>
        </w:rPr>
        <w:t>ورده في الحديث 49 من الباب 8 من هذه ال</w:t>
      </w:r>
      <w:r>
        <w:rPr>
          <w:rFonts w:hint="cs"/>
          <w:rtl/>
        </w:rPr>
        <w:t>أ</w:t>
      </w:r>
      <w:r>
        <w:rPr>
          <w:rtl/>
        </w:rPr>
        <w:t>بواب.</w:t>
      </w:r>
    </w:p>
    <w:p w:rsidR="006E7D9D" w:rsidRDefault="006E7D9D" w:rsidP="00D351B6">
      <w:pPr>
        <w:pStyle w:val="libFootnote0"/>
        <w:rPr>
          <w:rtl/>
        </w:rPr>
      </w:pPr>
      <w:r>
        <w:rPr>
          <w:rtl/>
        </w:rPr>
        <w:t>9</w:t>
      </w:r>
      <w:r w:rsidR="00A617A7">
        <w:rPr>
          <w:rtl/>
        </w:rPr>
        <w:t xml:space="preserve"> - </w:t>
      </w:r>
      <w:r>
        <w:rPr>
          <w:rFonts w:hint="cs"/>
          <w:rtl/>
        </w:rPr>
        <w:t>إ</w:t>
      </w:r>
      <w:r>
        <w:rPr>
          <w:rtl/>
        </w:rPr>
        <w:t>كمال الدين: 484 / 4.</w:t>
      </w:r>
    </w:p>
    <w:p w:rsidR="006E7D9D" w:rsidRPr="00CF528D" w:rsidRDefault="006E7D9D" w:rsidP="006B5F51">
      <w:pPr>
        <w:pStyle w:val="libFootnote0"/>
        <w:rPr>
          <w:rtl/>
        </w:rPr>
      </w:pPr>
      <w:r>
        <w:rPr>
          <w:rtl/>
        </w:rPr>
        <w:t>(</w:t>
      </w:r>
      <w:r w:rsidR="006B5F51">
        <w:rPr>
          <w:rFonts w:hint="cs"/>
          <w:rtl/>
        </w:rPr>
        <w:t>2</w:t>
      </w:r>
      <w:r>
        <w:rPr>
          <w:rtl/>
        </w:rPr>
        <w:t>) في المصدر زيادة: عليهم.</w:t>
      </w:r>
    </w:p>
    <w:p w:rsidR="006E7D9D" w:rsidRPr="00CF528D" w:rsidRDefault="006E7D9D" w:rsidP="006B5F51">
      <w:pPr>
        <w:pStyle w:val="libFootnote0"/>
        <w:rPr>
          <w:rtl/>
        </w:rPr>
      </w:pPr>
      <w:r>
        <w:rPr>
          <w:rtl/>
        </w:rPr>
        <w:t>(</w:t>
      </w:r>
      <w:r w:rsidR="006B5F51">
        <w:rPr>
          <w:rFonts w:hint="cs"/>
          <w:rtl/>
        </w:rPr>
        <w:t>3</w:t>
      </w:r>
      <w:r>
        <w:rPr>
          <w:rtl/>
        </w:rPr>
        <w:t>) الغيبة: 176.</w:t>
      </w:r>
    </w:p>
    <w:p w:rsidR="006E7D9D" w:rsidRPr="00CF528D" w:rsidRDefault="006E7D9D" w:rsidP="006B5F51">
      <w:pPr>
        <w:pStyle w:val="libFootnote0"/>
        <w:rPr>
          <w:rtl/>
        </w:rPr>
      </w:pPr>
      <w:r>
        <w:rPr>
          <w:rtl/>
        </w:rPr>
        <w:t>(</w:t>
      </w:r>
      <w:r w:rsidR="006B5F51">
        <w:rPr>
          <w:rFonts w:hint="cs"/>
          <w:rtl/>
        </w:rPr>
        <w:t>4</w:t>
      </w:r>
      <w:r>
        <w:rPr>
          <w:rtl/>
        </w:rPr>
        <w:t>) الاحتجاج: 469.</w:t>
      </w:r>
    </w:p>
    <w:p w:rsidR="006E7D9D" w:rsidRDefault="006E7D9D" w:rsidP="00D351B6">
      <w:pPr>
        <w:pStyle w:val="libFootnote0"/>
        <w:rPr>
          <w:rtl/>
        </w:rPr>
      </w:pPr>
      <w:r>
        <w:rPr>
          <w:rtl/>
        </w:rPr>
        <w:t>10</w:t>
      </w:r>
      <w:r w:rsidR="00A617A7">
        <w:rPr>
          <w:rtl/>
        </w:rPr>
        <w:t xml:space="preserve"> - </w:t>
      </w:r>
      <w:r>
        <w:rPr>
          <w:rtl/>
        </w:rPr>
        <w:t>معاني الاخبار: 157 / 1، وعلل الشرائع: 85 / 4.</w:t>
      </w:r>
    </w:p>
    <w:p w:rsidR="006E7D9D" w:rsidRPr="00CF528D" w:rsidRDefault="006E7D9D" w:rsidP="006B5F51">
      <w:pPr>
        <w:pStyle w:val="libFootnote0"/>
        <w:rPr>
          <w:rtl/>
        </w:rPr>
      </w:pPr>
      <w:r w:rsidRPr="00CF528D">
        <w:rPr>
          <w:rtl/>
        </w:rPr>
        <w:t>(</w:t>
      </w:r>
      <w:r w:rsidR="006B5F51">
        <w:rPr>
          <w:rFonts w:hint="cs"/>
          <w:rtl/>
        </w:rPr>
        <w:t>5</w:t>
      </w:r>
      <w:r w:rsidRPr="00CF528D">
        <w:rPr>
          <w:rtl/>
        </w:rPr>
        <w:t>) في المصدر</w:t>
      </w:r>
      <w:r>
        <w:rPr>
          <w:rtl/>
        </w:rPr>
        <w:t>:</w:t>
      </w:r>
      <w:r w:rsidRPr="00CF528D">
        <w:rPr>
          <w:rtl/>
        </w:rPr>
        <w:t xml:space="preserve"> عن</w:t>
      </w:r>
      <w:r>
        <w:rPr>
          <w:rtl/>
        </w:rPr>
        <w:t xml:space="preserve"> محمّد </w:t>
      </w:r>
      <w:r w:rsidRPr="00CF528D">
        <w:rPr>
          <w:rtl/>
        </w:rPr>
        <w:t>بن</w:t>
      </w:r>
      <w:r>
        <w:rPr>
          <w:rtl/>
        </w:rPr>
        <w:t xml:space="preserve"> أبي عبد الله </w:t>
      </w:r>
      <w:r w:rsidRPr="00CF528D">
        <w:rPr>
          <w:rtl/>
        </w:rPr>
        <w:t>الكوفي</w:t>
      </w:r>
      <w:r>
        <w:rPr>
          <w:rtl/>
        </w:rPr>
        <w:t>.</w:t>
      </w:r>
    </w:p>
    <w:p w:rsidR="006E7D9D" w:rsidRDefault="006E7D9D" w:rsidP="00D351B6">
      <w:pPr>
        <w:pStyle w:val="libNormal"/>
        <w:rPr>
          <w:rtl/>
        </w:rPr>
      </w:pPr>
      <w:r>
        <w:rPr>
          <w:rtl/>
        </w:rPr>
        <w:br w:type="page"/>
      </w:r>
    </w:p>
    <w:p w:rsidR="006E7D9D" w:rsidRDefault="006E7D9D" w:rsidP="00DA3A18">
      <w:pPr>
        <w:pStyle w:val="libNormal0"/>
        <w:rPr>
          <w:rtl/>
        </w:rPr>
      </w:pPr>
      <w:r>
        <w:rPr>
          <w:rtl/>
        </w:rPr>
        <w:lastRenderedPageBreak/>
        <w:t>عن صالح بن أبي حمّاد، عن أحمد بن هلال، عن ابن أبي عمير، عن عبد المؤمن ال</w:t>
      </w:r>
      <w:r>
        <w:rPr>
          <w:rFonts w:hint="cs"/>
          <w:rtl/>
        </w:rPr>
        <w:t>أ</w:t>
      </w:r>
      <w:r>
        <w:rPr>
          <w:rtl/>
        </w:rPr>
        <w:t>نصاري قال قلت ل</w:t>
      </w:r>
      <w:r>
        <w:rPr>
          <w:rFonts w:hint="cs"/>
          <w:rtl/>
        </w:rPr>
        <w:t>أ</w:t>
      </w:r>
      <w:r>
        <w:rPr>
          <w:rtl/>
        </w:rPr>
        <w:t xml:space="preserve">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 xml:space="preserve"> قوما</w:t>
      </w:r>
      <w:r>
        <w:rPr>
          <w:rFonts w:hint="cs"/>
          <w:rtl/>
        </w:rPr>
        <w:t>ً</w:t>
      </w:r>
      <w:r>
        <w:rPr>
          <w:rtl/>
        </w:rPr>
        <w:t xml:space="preserve"> يروون </w:t>
      </w:r>
      <w:r w:rsidRPr="006E7D9D">
        <w:rPr>
          <w:rStyle w:val="libFootnotenumChar"/>
          <w:rtl/>
        </w:rPr>
        <w:t>(</w:t>
      </w:r>
      <w:r w:rsidR="00DA3A18">
        <w:rPr>
          <w:rStyle w:val="libFootnotenumChar"/>
          <w:rFonts w:hint="cs"/>
          <w:rtl/>
        </w:rPr>
        <w:t>1</w:t>
      </w:r>
      <w:r w:rsidRPr="006E7D9D">
        <w:rPr>
          <w:rStyle w:val="libFootnotenumChar"/>
          <w:rtl/>
        </w:rPr>
        <w:t>)</w:t>
      </w:r>
      <w:r>
        <w:rPr>
          <w:rtl/>
        </w:rPr>
        <w:t>: أن</w:t>
      </w:r>
      <w:r>
        <w:rPr>
          <w:rFonts w:hint="cs"/>
          <w:rtl/>
        </w:rPr>
        <w:t>َّ</w:t>
      </w:r>
      <w:r>
        <w:rPr>
          <w:rtl/>
        </w:rPr>
        <w:t xml:space="preserve">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قال: اختلاف ا</w:t>
      </w:r>
      <w:r>
        <w:rPr>
          <w:rFonts w:hint="cs"/>
          <w:rtl/>
        </w:rPr>
        <w:t>ُ</w:t>
      </w:r>
      <w:r>
        <w:rPr>
          <w:rtl/>
        </w:rPr>
        <w:t>م</w:t>
      </w:r>
      <w:r>
        <w:rPr>
          <w:rFonts w:hint="cs"/>
          <w:rtl/>
        </w:rPr>
        <w:t>ّ</w:t>
      </w:r>
      <w:r>
        <w:rPr>
          <w:rtl/>
        </w:rPr>
        <w:t>تي رحمة، فقال: صدقوا، فقلت: إن كان اختلافهم رحمة فاجتماعهم عذاب</w:t>
      </w:r>
      <w:r>
        <w:rPr>
          <w:rFonts w:hint="cs"/>
          <w:rtl/>
        </w:rPr>
        <w:t xml:space="preserve"> </w:t>
      </w:r>
      <w:r>
        <w:rPr>
          <w:rtl/>
        </w:rPr>
        <w:t>؟ قال: ليس حيث تذهب وذهبوا، إن</w:t>
      </w:r>
      <w:r>
        <w:rPr>
          <w:rFonts w:hint="cs"/>
          <w:rtl/>
        </w:rPr>
        <w:t>ّ</w:t>
      </w:r>
      <w:r>
        <w:rPr>
          <w:rtl/>
        </w:rPr>
        <w:t>ما أراد قول الله عزّ</w:t>
      </w:r>
      <w:r>
        <w:rPr>
          <w:rFonts w:hint="cs"/>
          <w:rtl/>
        </w:rPr>
        <w:t>َ</w:t>
      </w:r>
      <w:r>
        <w:rPr>
          <w:rtl/>
        </w:rPr>
        <w:t xml:space="preserve"> وجلّ</w:t>
      </w:r>
      <w:r>
        <w:rPr>
          <w:rFonts w:hint="cs"/>
          <w:rtl/>
        </w:rPr>
        <w:t>َ</w:t>
      </w:r>
      <w:r>
        <w:rPr>
          <w:rtl/>
        </w:rPr>
        <w:t xml:space="preserve">: </w:t>
      </w:r>
      <w:r w:rsidRPr="00DA3A18">
        <w:rPr>
          <w:rStyle w:val="libAlaemChar"/>
          <w:rtl/>
        </w:rPr>
        <w:t>(</w:t>
      </w:r>
      <w:r w:rsidRPr="00D351B6">
        <w:rPr>
          <w:rStyle w:val="libNormalChar"/>
          <w:rFonts w:hint="cs"/>
          <w:rtl/>
        </w:rPr>
        <w:t xml:space="preserve"> </w:t>
      </w:r>
      <w:r w:rsidRPr="006E7D9D">
        <w:rPr>
          <w:rStyle w:val="libAieChar"/>
          <w:rFonts w:hint="cs"/>
          <w:rtl/>
        </w:rPr>
        <w:t>فَلَوْلا نَفَرَ مِن كُلِّ</w:t>
      </w:r>
      <w:r>
        <w:rPr>
          <w:rStyle w:val="libAieChar"/>
          <w:rFonts w:hint="cs"/>
          <w:rtl/>
        </w:rPr>
        <w:t xml:space="preserve"> </w:t>
      </w:r>
      <w:r w:rsidRPr="006E7D9D">
        <w:rPr>
          <w:rStyle w:val="libAieChar"/>
          <w:rFonts w:hint="cs"/>
          <w:rtl/>
        </w:rPr>
        <w:t>فِرْقَةٍ مِّنْهُمْ طَائِفَةٌ لِّيَتَفَقَّهُوا فِي الدِّينِ وَلِيُنذِرُوا قَوْمَهُمْ إِذَا رَجَعُوا إِلَيْهِمْ لَعَلَّهُمْ</w:t>
      </w:r>
      <w:r>
        <w:rPr>
          <w:rStyle w:val="libAieChar"/>
          <w:rFonts w:hint="cs"/>
          <w:rtl/>
        </w:rPr>
        <w:t xml:space="preserve"> </w:t>
      </w:r>
      <w:r w:rsidRPr="006E7D9D">
        <w:rPr>
          <w:rStyle w:val="libAieChar"/>
          <w:rFonts w:hint="cs"/>
          <w:rtl/>
        </w:rPr>
        <w:t>يَحْذَرُونَ</w:t>
      </w:r>
      <w:r w:rsidRPr="00D351B6">
        <w:rPr>
          <w:rStyle w:val="libNormalChar"/>
          <w:rtl/>
        </w:rPr>
        <w:t xml:space="preserve"> </w:t>
      </w:r>
      <w:r w:rsidRPr="00DA3A18">
        <w:rPr>
          <w:rStyle w:val="libAlaemChar"/>
          <w:rtl/>
        </w:rPr>
        <w:t>)</w:t>
      </w:r>
      <w:r>
        <w:rPr>
          <w:rtl/>
        </w:rPr>
        <w:t xml:space="preserve"> </w:t>
      </w:r>
      <w:r w:rsidRPr="006E7D9D">
        <w:rPr>
          <w:rStyle w:val="libFootnotenumChar"/>
          <w:rtl/>
        </w:rPr>
        <w:t>(</w:t>
      </w:r>
      <w:r w:rsidR="00DA3A18">
        <w:rPr>
          <w:rStyle w:val="libFootnotenumChar"/>
          <w:rFonts w:hint="cs"/>
          <w:rtl/>
        </w:rPr>
        <w:t>2</w:t>
      </w:r>
      <w:r w:rsidRPr="006E7D9D">
        <w:rPr>
          <w:rStyle w:val="libFootnotenumChar"/>
          <w:rtl/>
        </w:rPr>
        <w:t>)</w:t>
      </w:r>
      <w:r>
        <w:rPr>
          <w:rtl/>
        </w:rPr>
        <w:t xml:space="preserve"> فأمرهم أن ينفروا إلى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6E7D9D">
        <w:rPr>
          <w:rStyle w:val="libFootnotenumChar"/>
          <w:rtl/>
        </w:rPr>
        <w:t>(</w:t>
      </w:r>
      <w:r w:rsidR="00DA3A18">
        <w:rPr>
          <w:rStyle w:val="libFootnotenumChar"/>
          <w:rFonts w:hint="cs"/>
          <w:rtl/>
        </w:rPr>
        <w:t>3</w:t>
      </w:r>
      <w:r w:rsidRPr="006E7D9D">
        <w:rPr>
          <w:rStyle w:val="libFootnotenumChar"/>
          <w:rtl/>
        </w:rPr>
        <w:t>)</w:t>
      </w:r>
      <w:r>
        <w:rPr>
          <w:rtl/>
        </w:rPr>
        <w:t>، فيتعل</w:t>
      </w:r>
      <w:r>
        <w:rPr>
          <w:rFonts w:hint="cs"/>
          <w:rtl/>
        </w:rPr>
        <w:t>ّ</w:t>
      </w:r>
      <w:r>
        <w:rPr>
          <w:rtl/>
        </w:rPr>
        <w:t>موا، ثمّ</w:t>
      </w:r>
      <w:r>
        <w:rPr>
          <w:rFonts w:hint="cs"/>
          <w:rtl/>
        </w:rPr>
        <w:t>َ</w:t>
      </w:r>
      <w:r>
        <w:rPr>
          <w:rtl/>
        </w:rPr>
        <w:t xml:space="preserve"> يرجعوا إلى قومهم فيعل</w:t>
      </w:r>
      <w:r>
        <w:rPr>
          <w:rFonts w:hint="cs"/>
          <w:rtl/>
        </w:rPr>
        <w:t>ّ</w:t>
      </w:r>
      <w:r>
        <w:rPr>
          <w:rtl/>
        </w:rPr>
        <w:t>موهم، إن</w:t>
      </w:r>
      <w:r>
        <w:rPr>
          <w:rFonts w:hint="cs"/>
          <w:rtl/>
        </w:rPr>
        <w:t>ّ</w:t>
      </w:r>
      <w:r>
        <w:rPr>
          <w:rtl/>
        </w:rPr>
        <w:t>ما أراد اختلافهم من البلدان، لا اختلافا</w:t>
      </w:r>
      <w:r>
        <w:rPr>
          <w:rFonts w:hint="cs"/>
          <w:rtl/>
        </w:rPr>
        <w:t>ً</w:t>
      </w:r>
      <w:r>
        <w:rPr>
          <w:rtl/>
        </w:rPr>
        <w:t xml:space="preserve"> في دين الله، إن</w:t>
      </w:r>
      <w:r>
        <w:rPr>
          <w:rFonts w:hint="cs"/>
          <w:rtl/>
        </w:rPr>
        <w:t>ّ</w:t>
      </w:r>
      <w:r>
        <w:rPr>
          <w:rtl/>
        </w:rPr>
        <w:t>ما الدين واحد، إن</w:t>
      </w:r>
      <w:r>
        <w:rPr>
          <w:rFonts w:hint="cs"/>
          <w:rtl/>
        </w:rPr>
        <w:t>ّ</w:t>
      </w:r>
      <w:r>
        <w:rPr>
          <w:rtl/>
        </w:rPr>
        <w:t>ما الدين واحد.</w:t>
      </w:r>
    </w:p>
    <w:p w:rsidR="006E7D9D" w:rsidRDefault="006E7D9D" w:rsidP="00A617A7">
      <w:pPr>
        <w:pStyle w:val="libNormal"/>
        <w:rPr>
          <w:rtl/>
        </w:rPr>
      </w:pPr>
      <w:r w:rsidRPr="00CE5C2A">
        <w:rPr>
          <w:rStyle w:val="libNormalChar"/>
          <w:rtl/>
        </w:rPr>
        <w:t>[ 33426 ]</w:t>
      </w:r>
      <w:r>
        <w:rPr>
          <w:rtl/>
        </w:rPr>
        <w:t xml:space="preserve"> 11</w:t>
      </w:r>
      <w:r w:rsidR="00A617A7">
        <w:rPr>
          <w:rFonts w:hint="cs"/>
          <w:rtl/>
        </w:rPr>
        <w:t xml:space="preserve"> - </w:t>
      </w:r>
      <w:r>
        <w:rPr>
          <w:rtl/>
        </w:rPr>
        <w:t xml:space="preserve">وفي </w:t>
      </w:r>
      <w:r w:rsidRPr="00D351B6">
        <w:rPr>
          <w:rStyle w:val="libNormalChar"/>
          <w:rtl/>
        </w:rPr>
        <w:t xml:space="preserve">( </w:t>
      </w:r>
      <w:r>
        <w:rPr>
          <w:rtl/>
        </w:rPr>
        <w:t>معاني الأخبار</w:t>
      </w:r>
      <w:r w:rsidRPr="00D351B6">
        <w:rPr>
          <w:rStyle w:val="libNormalChar"/>
          <w:rtl/>
        </w:rPr>
        <w:t xml:space="preserve"> )</w:t>
      </w:r>
      <w:r>
        <w:rPr>
          <w:rtl/>
        </w:rPr>
        <w:t xml:space="preserve"> عن عبد الواحد بن محمّد بن عبدوس، عن عليّ</w:t>
      </w:r>
      <w:r>
        <w:rPr>
          <w:rFonts w:hint="cs"/>
          <w:rtl/>
        </w:rPr>
        <w:t>ِ</w:t>
      </w:r>
      <w:r>
        <w:rPr>
          <w:rtl/>
        </w:rPr>
        <w:t xml:space="preserve"> بن محمّد بن قتيبة، عن حمدان بن سليمان، عن عبد السلام بن صالح الهروي، قال: سمعت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رحم الله عبدا</w:t>
      </w:r>
      <w:r>
        <w:rPr>
          <w:rFonts w:hint="cs"/>
          <w:rtl/>
        </w:rPr>
        <w:t>ً</w:t>
      </w:r>
      <w:r>
        <w:rPr>
          <w:rtl/>
        </w:rPr>
        <w:t xml:space="preserve"> أحيى أمرنا، قلت: وكيف يحيى أمركم</w:t>
      </w:r>
      <w:r>
        <w:rPr>
          <w:rFonts w:hint="cs"/>
          <w:rtl/>
        </w:rPr>
        <w:t xml:space="preserve"> </w:t>
      </w:r>
      <w:r>
        <w:rPr>
          <w:rtl/>
        </w:rPr>
        <w:t>؟ قال: يتعل</w:t>
      </w:r>
      <w:r>
        <w:rPr>
          <w:rFonts w:hint="cs"/>
          <w:rtl/>
        </w:rPr>
        <w:t>ّ</w:t>
      </w:r>
      <w:r>
        <w:rPr>
          <w:rtl/>
        </w:rPr>
        <w:t>م علومنا، ويعل</w:t>
      </w:r>
      <w:r>
        <w:rPr>
          <w:rFonts w:hint="cs"/>
          <w:rtl/>
        </w:rPr>
        <w:t>ّ</w:t>
      </w:r>
      <w:r>
        <w:rPr>
          <w:rtl/>
        </w:rPr>
        <w:t>مها الناس. الحديث.</w:t>
      </w:r>
    </w:p>
    <w:p w:rsidR="006E7D9D" w:rsidRDefault="006E7D9D" w:rsidP="00DA3A18">
      <w:pPr>
        <w:pStyle w:val="libNormal"/>
        <w:rPr>
          <w:rtl/>
        </w:rPr>
      </w:pPr>
      <w:r w:rsidRPr="00CE5C2A">
        <w:rPr>
          <w:rStyle w:val="libNormalChar"/>
          <w:rtl/>
        </w:rPr>
        <w:t>[ 33427 ]</w:t>
      </w:r>
      <w:r>
        <w:rPr>
          <w:rtl/>
        </w:rPr>
        <w:t xml:space="preserve"> 12</w:t>
      </w:r>
      <w:r w:rsidR="00A617A7">
        <w:rPr>
          <w:rFonts w:hint="cs"/>
          <w:rtl/>
        </w:rPr>
        <w:t xml:space="preserve"> - </w:t>
      </w:r>
      <w:r>
        <w:rPr>
          <w:rtl/>
        </w:rPr>
        <w:t xml:space="preserve">وعن أحمد بن محمّد بن الهيثم، عن أحمد بن يحيى، عن بكر بن عبد الله، عن تميم بن بهلول، عن أبيه، عن محمّد بن سنان، عن حمزة بن حمران،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من استأكل بعلمه افتقر، قلت: إن</w:t>
      </w:r>
      <w:r>
        <w:rPr>
          <w:rFonts w:hint="cs"/>
          <w:rtl/>
        </w:rPr>
        <w:t>َّ</w:t>
      </w:r>
      <w:r>
        <w:rPr>
          <w:rtl/>
        </w:rPr>
        <w:t xml:space="preserve"> في شيعتك </w:t>
      </w:r>
      <w:r w:rsidRPr="006E7D9D">
        <w:rPr>
          <w:rStyle w:val="libFootnotenumChar"/>
          <w:rtl/>
        </w:rPr>
        <w:t>(</w:t>
      </w:r>
      <w:r w:rsidR="00DA3A18">
        <w:rPr>
          <w:rStyle w:val="libFootnotenumChar"/>
          <w:rFonts w:hint="cs"/>
          <w:rtl/>
        </w:rPr>
        <w:t>4</w:t>
      </w:r>
      <w:r w:rsidRPr="006E7D9D">
        <w:rPr>
          <w:rStyle w:val="libFootnotenumChar"/>
          <w:rtl/>
        </w:rPr>
        <w:t>)</w:t>
      </w:r>
      <w:r>
        <w:rPr>
          <w:rtl/>
        </w:rPr>
        <w:t xml:space="preserve"> قوما</w:t>
      </w:r>
      <w:r>
        <w:rPr>
          <w:rFonts w:hint="cs"/>
          <w:rtl/>
        </w:rPr>
        <w:t>ً</w:t>
      </w:r>
      <w:r>
        <w:rPr>
          <w:rtl/>
        </w:rPr>
        <w:t xml:space="preserve"> يتحم</w:t>
      </w:r>
      <w:r>
        <w:rPr>
          <w:rFonts w:hint="cs"/>
          <w:rtl/>
        </w:rPr>
        <w:t>ّ</w:t>
      </w:r>
      <w:r>
        <w:rPr>
          <w:rtl/>
        </w:rPr>
        <w:t>لون علومكم، ويبث</w:t>
      </w:r>
      <w:r>
        <w:rPr>
          <w:rFonts w:hint="cs"/>
          <w:rtl/>
        </w:rPr>
        <w:t>ّ</w:t>
      </w:r>
      <w:r>
        <w:rPr>
          <w:rtl/>
        </w:rPr>
        <w:t xml:space="preserve">ونها في شيعتكم، فلا يعدمون </w:t>
      </w:r>
      <w:r w:rsidRPr="006E7D9D">
        <w:rPr>
          <w:rStyle w:val="libFootnotenumChar"/>
          <w:rtl/>
        </w:rPr>
        <w:t>(</w:t>
      </w:r>
      <w:r w:rsidR="00DA3A18">
        <w:rPr>
          <w:rStyle w:val="libFootnotenumChar"/>
          <w:rFonts w:hint="cs"/>
          <w:rtl/>
        </w:rPr>
        <w:t>5</w:t>
      </w:r>
      <w:r w:rsidRPr="006E7D9D">
        <w:rPr>
          <w:rStyle w:val="libFootnotenumChar"/>
          <w:rtl/>
        </w:rPr>
        <w:t>)</w:t>
      </w:r>
      <w:r>
        <w:rPr>
          <w:rtl/>
        </w:rPr>
        <w:t xml:space="preserve"> منهم البر</w:t>
      </w:r>
      <w:r>
        <w:rPr>
          <w:rFonts w:hint="cs"/>
          <w:rtl/>
        </w:rPr>
        <w:t>ّ</w:t>
      </w:r>
      <w:r>
        <w:rPr>
          <w:rtl/>
        </w:rPr>
        <w:t xml:space="preserve"> والصلة وال</w:t>
      </w:r>
      <w:r>
        <w:rPr>
          <w:rFonts w:hint="cs"/>
          <w:rtl/>
        </w:rPr>
        <w:t>إِ</w:t>
      </w:r>
      <w:r>
        <w:rPr>
          <w:rtl/>
        </w:rPr>
        <w:t xml:space="preserve">كرام فقال: </w:t>
      </w:r>
    </w:p>
    <w:p w:rsidR="006E7D9D" w:rsidRPr="00296D77" w:rsidRDefault="00D351B6" w:rsidP="00D351B6">
      <w:pPr>
        <w:pStyle w:val="libLine"/>
        <w:rPr>
          <w:rtl/>
        </w:rPr>
      </w:pPr>
      <w:r>
        <w:rPr>
          <w:rFonts w:hint="cs"/>
          <w:rtl/>
        </w:rPr>
        <w:t>____________________</w:t>
      </w:r>
    </w:p>
    <w:p w:rsidR="006E7D9D" w:rsidRPr="00CF528D" w:rsidRDefault="006E7D9D" w:rsidP="00DA3A18">
      <w:pPr>
        <w:pStyle w:val="libFootnote0"/>
        <w:rPr>
          <w:rtl/>
        </w:rPr>
      </w:pPr>
      <w:r w:rsidRPr="00CF528D">
        <w:rPr>
          <w:rtl/>
        </w:rPr>
        <w:t>(</w:t>
      </w:r>
      <w:r w:rsidR="00DA3A18">
        <w:rPr>
          <w:rFonts w:hint="cs"/>
          <w:rtl/>
        </w:rPr>
        <w:t>1</w:t>
      </w:r>
      <w:r w:rsidRPr="00CF528D">
        <w:rPr>
          <w:rtl/>
        </w:rPr>
        <w:t>) في معاني الا</w:t>
      </w:r>
      <w:r>
        <w:rPr>
          <w:rtl/>
        </w:rPr>
        <w:t>خبار: رووا.</w:t>
      </w:r>
    </w:p>
    <w:p w:rsidR="006E7D9D" w:rsidRPr="00CF528D" w:rsidRDefault="006E7D9D" w:rsidP="00DA3A18">
      <w:pPr>
        <w:pStyle w:val="libFootnote0"/>
        <w:rPr>
          <w:rtl/>
        </w:rPr>
      </w:pPr>
      <w:r>
        <w:rPr>
          <w:rtl/>
        </w:rPr>
        <w:t>(</w:t>
      </w:r>
      <w:r w:rsidR="00DA3A18">
        <w:rPr>
          <w:rFonts w:hint="cs"/>
          <w:rtl/>
        </w:rPr>
        <w:t>2</w:t>
      </w:r>
      <w:r>
        <w:rPr>
          <w:rtl/>
        </w:rPr>
        <w:t>) التوبة 9: 122.</w:t>
      </w:r>
    </w:p>
    <w:p w:rsidR="006E7D9D" w:rsidRPr="00CF528D" w:rsidRDefault="006E7D9D" w:rsidP="00DA3A18">
      <w:pPr>
        <w:pStyle w:val="libFootnote0"/>
        <w:rPr>
          <w:rtl/>
        </w:rPr>
      </w:pPr>
      <w:r w:rsidRPr="00CF528D">
        <w:rPr>
          <w:rtl/>
        </w:rPr>
        <w:t>(</w:t>
      </w:r>
      <w:r w:rsidR="00DA3A18">
        <w:rPr>
          <w:rFonts w:hint="cs"/>
          <w:rtl/>
        </w:rPr>
        <w:t>3</w:t>
      </w:r>
      <w:r w:rsidRPr="00CF528D">
        <w:rPr>
          <w:rtl/>
        </w:rPr>
        <w:t>) ف</w:t>
      </w:r>
      <w:r>
        <w:rPr>
          <w:rtl/>
        </w:rPr>
        <w:t>ي المصدر زيادة: ويختلفوا اليه.</w:t>
      </w:r>
    </w:p>
    <w:p w:rsidR="006E7D9D" w:rsidRDefault="006E7D9D" w:rsidP="00D351B6">
      <w:pPr>
        <w:pStyle w:val="libFootnote0"/>
        <w:rPr>
          <w:rtl/>
        </w:rPr>
      </w:pPr>
      <w:r>
        <w:rPr>
          <w:rtl/>
        </w:rPr>
        <w:t>11</w:t>
      </w:r>
      <w:r w:rsidR="00A617A7">
        <w:rPr>
          <w:rtl/>
        </w:rPr>
        <w:t xml:space="preserve"> - </w:t>
      </w:r>
      <w:r>
        <w:rPr>
          <w:rtl/>
        </w:rPr>
        <w:t>معاني ال</w:t>
      </w:r>
      <w:r>
        <w:rPr>
          <w:rFonts w:hint="cs"/>
          <w:rtl/>
        </w:rPr>
        <w:t>أ</w:t>
      </w:r>
      <w:r>
        <w:rPr>
          <w:rtl/>
        </w:rPr>
        <w:t>خبار: 180 / 1.</w:t>
      </w:r>
    </w:p>
    <w:p w:rsidR="006E7D9D" w:rsidRDefault="006E7D9D" w:rsidP="00D351B6">
      <w:pPr>
        <w:pStyle w:val="libFootnote0"/>
        <w:rPr>
          <w:rtl/>
        </w:rPr>
      </w:pPr>
      <w:r>
        <w:rPr>
          <w:rtl/>
        </w:rPr>
        <w:t>12</w:t>
      </w:r>
      <w:r w:rsidR="00A617A7">
        <w:rPr>
          <w:rtl/>
        </w:rPr>
        <w:t xml:space="preserve"> - </w:t>
      </w:r>
      <w:r>
        <w:rPr>
          <w:rtl/>
        </w:rPr>
        <w:t>معاني ال</w:t>
      </w:r>
      <w:r>
        <w:rPr>
          <w:rFonts w:hint="cs"/>
          <w:rtl/>
        </w:rPr>
        <w:t>أ</w:t>
      </w:r>
      <w:r>
        <w:rPr>
          <w:rtl/>
        </w:rPr>
        <w:t>خبار: 181 / 1.</w:t>
      </w:r>
    </w:p>
    <w:p w:rsidR="006E7D9D" w:rsidRPr="00CF528D" w:rsidRDefault="006E7D9D" w:rsidP="00DA3A18">
      <w:pPr>
        <w:pStyle w:val="libFootnote0"/>
        <w:rPr>
          <w:rtl/>
        </w:rPr>
      </w:pPr>
      <w:r w:rsidRPr="00CF528D">
        <w:rPr>
          <w:rtl/>
        </w:rPr>
        <w:t>(</w:t>
      </w:r>
      <w:r w:rsidR="00DA3A18">
        <w:rPr>
          <w:rFonts w:hint="cs"/>
          <w:rtl/>
        </w:rPr>
        <w:t>4</w:t>
      </w:r>
      <w:r w:rsidRPr="00CF528D">
        <w:rPr>
          <w:rtl/>
        </w:rPr>
        <w:t>) في المصدر زيادة</w:t>
      </w:r>
      <w:r>
        <w:rPr>
          <w:rtl/>
        </w:rPr>
        <w:t>: ومواليك.</w:t>
      </w:r>
    </w:p>
    <w:p w:rsidR="006E7D9D" w:rsidRPr="00CF528D" w:rsidRDefault="006E7D9D" w:rsidP="00DA3A18">
      <w:pPr>
        <w:pStyle w:val="libFootnote0"/>
        <w:rPr>
          <w:rtl/>
        </w:rPr>
      </w:pPr>
      <w:r w:rsidRPr="00CF528D">
        <w:rPr>
          <w:rtl/>
        </w:rPr>
        <w:t>(</w:t>
      </w:r>
      <w:r w:rsidR="00DA3A18">
        <w:rPr>
          <w:rFonts w:hint="cs"/>
          <w:rtl/>
        </w:rPr>
        <w:t>5</w:t>
      </w:r>
      <w:r w:rsidRPr="00CF528D">
        <w:rPr>
          <w:rtl/>
        </w:rPr>
        <w:t>) في المصدر زيادة</w:t>
      </w:r>
      <w:r>
        <w:rPr>
          <w:rtl/>
        </w:rPr>
        <w:t>:</w:t>
      </w:r>
      <w:r w:rsidRPr="00CF528D">
        <w:rPr>
          <w:rtl/>
        </w:rPr>
        <w:t xml:space="preserve"> على ذلك</w:t>
      </w:r>
      <w:r>
        <w:rPr>
          <w:rtl/>
        </w:rPr>
        <w:t>.</w:t>
      </w:r>
    </w:p>
    <w:p w:rsidR="006E7D9D" w:rsidRDefault="006E7D9D" w:rsidP="00D351B6">
      <w:pPr>
        <w:pStyle w:val="libNormal"/>
        <w:rPr>
          <w:rtl/>
        </w:rPr>
      </w:pPr>
      <w:r>
        <w:rPr>
          <w:rtl/>
        </w:rPr>
        <w:br w:type="page"/>
      </w:r>
    </w:p>
    <w:p w:rsidR="006E7D9D" w:rsidRDefault="006E7D9D" w:rsidP="00DA3A18">
      <w:pPr>
        <w:pStyle w:val="libNormal0"/>
        <w:rPr>
          <w:rtl/>
        </w:rPr>
      </w:pPr>
      <w:r>
        <w:rPr>
          <w:rtl/>
        </w:rPr>
        <w:lastRenderedPageBreak/>
        <w:t>ليس ا</w:t>
      </w:r>
      <w:r>
        <w:rPr>
          <w:rFonts w:hint="cs"/>
          <w:rtl/>
        </w:rPr>
        <w:t>ُ</w:t>
      </w:r>
      <w:r>
        <w:rPr>
          <w:rtl/>
        </w:rPr>
        <w:t xml:space="preserve">ولئك بمستأكلين، إنما ذاك </w:t>
      </w:r>
      <w:r w:rsidRPr="006E7D9D">
        <w:rPr>
          <w:rStyle w:val="libFootnotenumChar"/>
          <w:rtl/>
        </w:rPr>
        <w:t>(</w:t>
      </w:r>
      <w:r w:rsidR="00DA3A18">
        <w:rPr>
          <w:rStyle w:val="libFootnotenumChar"/>
          <w:rFonts w:hint="cs"/>
          <w:rtl/>
        </w:rPr>
        <w:t>1</w:t>
      </w:r>
      <w:r w:rsidRPr="006E7D9D">
        <w:rPr>
          <w:rStyle w:val="libFootnotenumChar"/>
          <w:rtl/>
        </w:rPr>
        <w:t>)</w:t>
      </w:r>
      <w:r>
        <w:rPr>
          <w:rtl/>
        </w:rPr>
        <w:t xml:space="preserve"> ال</w:t>
      </w:r>
      <w:r>
        <w:rPr>
          <w:rFonts w:hint="cs"/>
          <w:rtl/>
        </w:rPr>
        <w:t>ّ</w:t>
      </w:r>
      <w:r>
        <w:rPr>
          <w:rtl/>
        </w:rPr>
        <w:t>ذي يفتي بغير علم ولا هدى من الله، ليبطل به الحقوق، طمعا</w:t>
      </w:r>
      <w:r>
        <w:rPr>
          <w:rFonts w:hint="cs"/>
          <w:rtl/>
        </w:rPr>
        <w:t>ً</w:t>
      </w:r>
      <w:r>
        <w:rPr>
          <w:rtl/>
        </w:rPr>
        <w:t xml:space="preserve"> في حطام الد</w:t>
      </w:r>
      <w:r>
        <w:rPr>
          <w:rFonts w:hint="cs"/>
          <w:rtl/>
        </w:rPr>
        <w:t>ُ</w:t>
      </w:r>
      <w:r>
        <w:rPr>
          <w:rtl/>
        </w:rPr>
        <w:t>نيا.</w:t>
      </w:r>
    </w:p>
    <w:p w:rsidR="006E7D9D" w:rsidRDefault="006E7D9D" w:rsidP="00A617A7">
      <w:pPr>
        <w:pStyle w:val="libNormal"/>
        <w:rPr>
          <w:rtl/>
        </w:rPr>
      </w:pPr>
      <w:r w:rsidRPr="00CE5C2A">
        <w:rPr>
          <w:rStyle w:val="libNormalChar"/>
          <w:rtl/>
        </w:rPr>
        <w:t>[ 33428 ]</w:t>
      </w:r>
      <w:r>
        <w:rPr>
          <w:rtl/>
        </w:rPr>
        <w:t xml:space="preserve"> 13</w:t>
      </w:r>
      <w:r w:rsidR="00A617A7">
        <w:rPr>
          <w:rFonts w:hint="cs"/>
          <w:rtl/>
        </w:rPr>
        <w:t xml:space="preserve"> - </w:t>
      </w:r>
      <w:r>
        <w:rPr>
          <w:rtl/>
        </w:rPr>
        <w:t xml:space="preserve">محمّد بن الحسن في كتاب </w:t>
      </w:r>
      <w:r w:rsidRPr="00D351B6">
        <w:rPr>
          <w:rStyle w:val="libNormalChar"/>
          <w:rtl/>
        </w:rPr>
        <w:t xml:space="preserve">( </w:t>
      </w:r>
      <w:r>
        <w:rPr>
          <w:rtl/>
        </w:rPr>
        <w:t>الغيبة</w:t>
      </w:r>
      <w:r w:rsidRPr="00D351B6">
        <w:rPr>
          <w:rStyle w:val="libNormalChar"/>
          <w:rtl/>
        </w:rPr>
        <w:t xml:space="preserve"> )</w:t>
      </w:r>
      <w:r>
        <w:rPr>
          <w:rtl/>
        </w:rPr>
        <w:t xml:space="preserve"> عن أبي الحسين بن تمام، عن عبد الله الكوفي</w:t>
      </w:r>
      <w:r w:rsidR="00A617A7">
        <w:rPr>
          <w:rFonts w:hint="cs"/>
          <w:rtl/>
        </w:rPr>
        <w:t xml:space="preserve"> - </w:t>
      </w:r>
      <w:r>
        <w:rPr>
          <w:rtl/>
        </w:rPr>
        <w:t>خادم الشيخ الحسين بن روح</w:t>
      </w:r>
      <w:r w:rsidR="00A617A7">
        <w:rPr>
          <w:rFonts w:hint="cs"/>
          <w:rtl/>
        </w:rPr>
        <w:t xml:space="preserve"> - </w:t>
      </w:r>
      <w:r>
        <w:rPr>
          <w:rtl/>
        </w:rPr>
        <w:t xml:space="preserve">عن الحسين بن روح، عن أبي محمّد الحسن بن عليّ </w:t>
      </w:r>
      <w:r w:rsidR="002630D5" w:rsidRPr="00D351B6">
        <w:rPr>
          <w:rStyle w:val="libNormalChar"/>
          <w:rFonts w:hint="cs"/>
          <w:rtl/>
        </w:rPr>
        <w:t xml:space="preserve">( </w:t>
      </w:r>
      <w:r w:rsidR="002630D5" w:rsidRPr="002630D5">
        <w:rPr>
          <w:rStyle w:val="libAlaemChar"/>
          <w:rFonts w:hint="cs"/>
          <w:rtl/>
        </w:rPr>
        <w:t>عليهما‌السلام</w:t>
      </w:r>
      <w:r w:rsidR="00D351B6" w:rsidRPr="00D351B6">
        <w:rPr>
          <w:rStyle w:val="libNormalChar"/>
          <w:rFonts w:hint="cs"/>
          <w:rtl/>
        </w:rPr>
        <w:t xml:space="preserve"> ) </w:t>
      </w:r>
      <w:r>
        <w:rPr>
          <w:rtl/>
        </w:rPr>
        <w:t xml:space="preserve">أنه سئل عن كتب بني فضّال، فقال: خذوا بما رووا، وذروا ما رأوا. </w:t>
      </w:r>
    </w:p>
    <w:p w:rsidR="006E7D9D" w:rsidRDefault="006E7D9D" w:rsidP="00A617A7">
      <w:pPr>
        <w:pStyle w:val="libNormal"/>
        <w:rPr>
          <w:rtl/>
        </w:rPr>
      </w:pPr>
      <w:r w:rsidRPr="00CE5C2A">
        <w:rPr>
          <w:rStyle w:val="libNormalChar"/>
          <w:rtl/>
        </w:rPr>
        <w:t>[ 33429 ]</w:t>
      </w:r>
      <w:r>
        <w:rPr>
          <w:rtl/>
        </w:rPr>
        <w:t xml:space="preserve"> 14</w:t>
      </w:r>
      <w:r w:rsidR="00A617A7">
        <w:rPr>
          <w:rFonts w:hint="cs"/>
          <w:rtl/>
        </w:rPr>
        <w:t xml:space="preserve"> - </w:t>
      </w:r>
      <w:r>
        <w:rPr>
          <w:rtl/>
        </w:rPr>
        <w:t xml:space="preserve">محمّد بن عمر الكشي في كتاب </w:t>
      </w:r>
      <w:r w:rsidRPr="00D351B6">
        <w:rPr>
          <w:rStyle w:val="libNormalChar"/>
          <w:rtl/>
        </w:rPr>
        <w:t xml:space="preserve">( </w:t>
      </w:r>
      <w:r>
        <w:rPr>
          <w:rtl/>
        </w:rPr>
        <w:t>الرجال</w:t>
      </w:r>
      <w:r w:rsidRPr="00D351B6">
        <w:rPr>
          <w:rStyle w:val="libNormalChar"/>
          <w:rtl/>
        </w:rPr>
        <w:t xml:space="preserve"> )</w:t>
      </w:r>
      <w:r>
        <w:rPr>
          <w:rtl/>
        </w:rPr>
        <w:t xml:space="preserve"> عن حمدويه ابن نصير، عن يعقوب بن يزيد، محمّد بن أبي عمير، عن جميل بن در</w:t>
      </w:r>
      <w:r>
        <w:rPr>
          <w:rFonts w:hint="cs"/>
          <w:rtl/>
        </w:rPr>
        <w:t>ّ</w:t>
      </w:r>
      <w:r>
        <w:rPr>
          <w:rtl/>
        </w:rPr>
        <w:t xml:space="preserve">اج،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بش</w:t>
      </w:r>
      <w:r>
        <w:rPr>
          <w:rFonts w:hint="cs"/>
          <w:rtl/>
        </w:rPr>
        <w:t>ّ</w:t>
      </w:r>
      <w:r>
        <w:rPr>
          <w:rtl/>
        </w:rPr>
        <w:t>ر المخبتين بالجن</w:t>
      </w:r>
      <w:r>
        <w:rPr>
          <w:rFonts w:hint="cs"/>
          <w:rtl/>
        </w:rPr>
        <w:t>ّ</w:t>
      </w:r>
      <w:r>
        <w:rPr>
          <w:rtl/>
        </w:rPr>
        <w:t>ة: بريد بن معاوية العجلي، وأبو بصير ليث بن البختري المرادي، ومحم</w:t>
      </w:r>
      <w:r>
        <w:rPr>
          <w:rFonts w:hint="cs"/>
          <w:rtl/>
        </w:rPr>
        <w:t>ّ</w:t>
      </w:r>
      <w:r>
        <w:rPr>
          <w:rtl/>
        </w:rPr>
        <w:t>د بن مسلم، وزرارة، أربعة نجباء، ا</w:t>
      </w:r>
      <w:r>
        <w:rPr>
          <w:rFonts w:hint="cs"/>
          <w:rtl/>
        </w:rPr>
        <w:t>ُ</w:t>
      </w:r>
      <w:r>
        <w:rPr>
          <w:rtl/>
        </w:rPr>
        <w:t>مناء الله على حلاله وحرامه، لولا هؤلاء انقطعت آثار النبو</w:t>
      </w:r>
      <w:r>
        <w:rPr>
          <w:rFonts w:hint="cs"/>
          <w:rtl/>
        </w:rPr>
        <w:t>ّ</w:t>
      </w:r>
      <w:r>
        <w:rPr>
          <w:rtl/>
        </w:rPr>
        <w:t>ة، واندرست.</w:t>
      </w:r>
    </w:p>
    <w:p w:rsidR="006E7D9D" w:rsidRDefault="006E7D9D" w:rsidP="00A617A7">
      <w:pPr>
        <w:pStyle w:val="libNormal"/>
        <w:rPr>
          <w:rtl/>
        </w:rPr>
      </w:pPr>
      <w:r w:rsidRPr="00CE5C2A">
        <w:rPr>
          <w:rStyle w:val="libNormalChar"/>
          <w:rtl/>
        </w:rPr>
        <w:t>[ 33430 ]</w:t>
      </w:r>
      <w:r>
        <w:rPr>
          <w:rtl/>
        </w:rPr>
        <w:t xml:space="preserve"> 15</w:t>
      </w:r>
      <w:r w:rsidR="00A617A7">
        <w:rPr>
          <w:rFonts w:hint="cs"/>
          <w:rtl/>
        </w:rPr>
        <w:t xml:space="preserve"> - </w:t>
      </w:r>
      <w:r>
        <w:rPr>
          <w:rtl/>
        </w:rPr>
        <w:t>وبال</w:t>
      </w:r>
      <w:r>
        <w:rPr>
          <w:rFonts w:hint="cs"/>
          <w:rtl/>
        </w:rPr>
        <w:t>إِ</w:t>
      </w:r>
      <w:r>
        <w:rPr>
          <w:rtl/>
        </w:rPr>
        <w:t xml:space="preserve">سناد عن ابن أبي عمير، عن شعيب العقرقوفي، قال: قلت لأبي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ربما احتجنا أن نسأل عن الشيء، فمن نسأل</w:t>
      </w:r>
      <w:r>
        <w:rPr>
          <w:rFonts w:hint="cs"/>
          <w:rtl/>
        </w:rPr>
        <w:t xml:space="preserve"> </w:t>
      </w:r>
      <w:r>
        <w:rPr>
          <w:rtl/>
        </w:rPr>
        <w:t>؟ قال: عليك بالأسدي، يعني</w:t>
      </w:r>
      <w:r w:rsidR="00A617A7">
        <w:rPr>
          <w:rtl/>
        </w:rPr>
        <w:t xml:space="preserve"> - </w:t>
      </w:r>
      <w:r>
        <w:rPr>
          <w:rtl/>
        </w:rPr>
        <w:t>أبا بصير</w:t>
      </w:r>
      <w:r w:rsidR="00A617A7">
        <w:rPr>
          <w:rtl/>
        </w:rPr>
        <w:t xml:space="preserve"> -</w:t>
      </w:r>
      <w:r>
        <w:rPr>
          <w:rtl/>
        </w:rPr>
        <w:t>.</w:t>
      </w:r>
    </w:p>
    <w:p w:rsidR="006E7D9D" w:rsidRDefault="006E7D9D" w:rsidP="00DA3A18">
      <w:pPr>
        <w:pStyle w:val="libNormal"/>
        <w:rPr>
          <w:rtl/>
        </w:rPr>
      </w:pPr>
      <w:r w:rsidRPr="00CE5C2A">
        <w:rPr>
          <w:rStyle w:val="libNormalChar"/>
          <w:rtl/>
        </w:rPr>
        <w:t>[ 33431 ]</w:t>
      </w:r>
      <w:r>
        <w:rPr>
          <w:rtl/>
        </w:rPr>
        <w:t xml:space="preserve"> 16</w:t>
      </w:r>
      <w:r w:rsidR="00A617A7">
        <w:rPr>
          <w:rFonts w:hint="cs"/>
          <w:rtl/>
        </w:rPr>
        <w:t xml:space="preserve"> - </w:t>
      </w:r>
      <w:r>
        <w:rPr>
          <w:rtl/>
        </w:rPr>
        <w:t>وعن جعفر بن محمّد بن معروف، عن محمّد بن الحسين ابن أبي الخط</w:t>
      </w:r>
      <w:r>
        <w:rPr>
          <w:rFonts w:hint="cs"/>
          <w:rtl/>
        </w:rPr>
        <w:t>ّ</w:t>
      </w:r>
      <w:r>
        <w:rPr>
          <w:rtl/>
        </w:rPr>
        <w:t>اب، عن جعفر بن بشير، عن أبان بن تغلب، عن أبي بصير: أن</w:t>
      </w:r>
      <w:r>
        <w:rPr>
          <w:rFonts w:hint="cs"/>
          <w:rtl/>
        </w:rPr>
        <w:t>َّ</w:t>
      </w:r>
      <w:r>
        <w:rPr>
          <w:rtl/>
        </w:rPr>
        <w:t xml:space="preserve"> أبا عبد الله قال له</w:t>
      </w:r>
      <w:r w:rsidR="00A617A7">
        <w:rPr>
          <w:rFonts w:hint="cs"/>
          <w:rtl/>
        </w:rPr>
        <w:t xml:space="preserve"> - </w:t>
      </w:r>
      <w:r>
        <w:rPr>
          <w:rtl/>
        </w:rPr>
        <w:t>في حديث</w:t>
      </w:r>
      <w:r w:rsidR="00A617A7">
        <w:rPr>
          <w:rFonts w:hint="cs"/>
          <w:rtl/>
        </w:rPr>
        <w:t xml:space="preserve"> -</w:t>
      </w:r>
      <w:r>
        <w:rPr>
          <w:rFonts w:hint="cs"/>
          <w:rtl/>
        </w:rPr>
        <w:t>:</w:t>
      </w:r>
      <w:r>
        <w:rPr>
          <w:rtl/>
        </w:rPr>
        <w:t xml:space="preserve"> لولا زرارة ونظراؤه </w:t>
      </w:r>
      <w:r w:rsidRPr="006E7D9D">
        <w:rPr>
          <w:rStyle w:val="libFootnotenumChar"/>
          <w:rtl/>
        </w:rPr>
        <w:t>(</w:t>
      </w:r>
      <w:r w:rsidR="00DA3A18">
        <w:rPr>
          <w:rStyle w:val="libFootnotenumChar"/>
          <w:rFonts w:hint="cs"/>
          <w:rtl/>
        </w:rPr>
        <w:t>2</w:t>
      </w:r>
      <w:r w:rsidRPr="006E7D9D">
        <w:rPr>
          <w:rStyle w:val="libFootnotenumChar"/>
          <w:rtl/>
        </w:rPr>
        <w:t>)</w:t>
      </w:r>
      <w:r>
        <w:rPr>
          <w:rtl/>
        </w:rPr>
        <w:t xml:space="preserve"> لظننت أن</w:t>
      </w:r>
      <w:r>
        <w:rPr>
          <w:rFonts w:hint="cs"/>
          <w:rtl/>
        </w:rPr>
        <w:t>َّ</w:t>
      </w:r>
      <w:r>
        <w:rPr>
          <w:rtl/>
        </w:rPr>
        <w:t xml:space="preserve"> أحاديث أبي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ستذهب.</w:t>
      </w:r>
    </w:p>
    <w:p w:rsidR="006E7D9D" w:rsidRDefault="00D351B6" w:rsidP="00D351B6">
      <w:pPr>
        <w:pStyle w:val="libLine"/>
        <w:rPr>
          <w:rtl/>
        </w:rPr>
      </w:pPr>
      <w:r>
        <w:rPr>
          <w:rtl/>
        </w:rPr>
        <w:t>____________________</w:t>
      </w:r>
    </w:p>
    <w:p w:rsidR="006E7D9D" w:rsidRPr="00CF528D" w:rsidRDefault="006E7D9D" w:rsidP="00DA3A18">
      <w:pPr>
        <w:pStyle w:val="libFootnote0"/>
        <w:rPr>
          <w:rtl/>
        </w:rPr>
      </w:pPr>
      <w:r>
        <w:rPr>
          <w:rtl/>
        </w:rPr>
        <w:t>(</w:t>
      </w:r>
      <w:r w:rsidR="00DA3A18">
        <w:rPr>
          <w:rFonts w:hint="cs"/>
          <w:rtl/>
        </w:rPr>
        <w:t>1</w:t>
      </w:r>
      <w:r>
        <w:rPr>
          <w:rtl/>
        </w:rPr>
        <w:t>) في المصدر: المست</w:t>
      </w:r>
      <w:r>
        <w:rPr>
          <w:rFonts w:hint="cs"/>
          <w:rtl/>
        </w:rPr>
        <w:t>أ</w:t>
      </w:r>
      <w:r>
        <w:rPr>
          <w:rtl/>
        </w:rPr>
        <w:t>كل بعلمه.</w:t>
      </w:r>
    </w:p>
    <w:p w:rsidR="006E7D9D" w:rsidRDefault="006E7D9D" w:rsidP="00D351B6">
      <w:pPr>
        <w:pStyle w:val="libFootnote0"/>
        <w:rPr>
          <w:rtl/>
        </w:rPr>
      </w:pPr>
      <w:r>
        <w:rPr>
          <w:rtl/>
        </w:rPr>
        <w:t>13</w:t>
      </w:r>
      <w:r w:rsidR="00A617A7">
        <w:rPr>
          <w:rtl/>
        </w:rPr>
        <w:t xml:space="preserve"> - </w:t>
      </w:r>
      <w:r>
        <w:rPr>
          <w:rtl/>
        </w:rPr>
        <w:t>الغيبة: 239.</w:t>
      </w:r>
    </w:p>
    <w:p w:rsidR="006E7D9D" w:rsidRDefault="006E7D9D" w:rsidP="00D351B6">
      <w:pPr>
        <w:pStyle w:val="libFootnote0"/>
        <w:rPr>
          <w:rtl/>
        </w:rPr>
      </w:pPr>
      <w:r>
        <w:rPr>
          <w:rtl/>
        </w:rPr>
        <w:t>14</w:t>
      </w:r>
      <w:r w:rsidR="00A617A7">
        <w:rPr>
          <w:rtl/>
        </w:rPr>
        <w:t xml:space="preserve"> - </w:t>
      </w:r>
      <w:r>
        <w:rPr>
          <w:rtl/>
        </w:rPr>
        <w:t>رجال الكشي 1: 398 / 286.</w:t>
      </w:r>
    </w:p>
    <w:p w:rsidR="006E7D9D" w:rsidRDefault="006E7D9D" w:rsidP="00D351B6">
      <w:pPr>
        <w:pStyle w:val="libFootnote0"/>
        <w:rPr>
          <w:rtl/>
        </w:rPr>
      </w:pPr>
      <w:r>
        <w:rPr>
          <w:rtl/>
        </w:rPr>
        <w:t>15</w:t>
      </w:r>
      <w:r w:rsidR="00A617A7">
        <w:rPr>
          <w:rtl/>
        </w:rPr>
        <w:t xml:space="preserve"> - </w:t>
      </w:r>
      <w:r>
        <w:rPr>
          <w:rtl/>
        </w:rPr>
        <w:t>رجال الكشي 1: 400 / 291.</w:t>
      </w:r>
    </w:p>
    <w:p w:rsidR="006E7D9D" w:rsidRDefault="006E7D9D" w:rsidP="00D351B6">
      <w:pPr>
        <w:pStyle w:val="libFootnote0"/>
        <w:rPr>
          <w:rtl/>
        </w:rPr>
      </w:pPr>
      <w:r>
        <w:rPr>
          <w:rtl/>
        </w:rPr>
        <w:t>16</w:t>
      </w:r>
      <w:r w:rsidR="00A617A7">
        <w:rPr>
          <w:rtl/>
        </w:rPr>
        <w:t xml:space="preserve"> - </w:t>
      </w:r>
      <w:r>
        <w:rPr>
          <w:rtl/>
        </w:rPr>
        <w:t>رجال الكشي 1: 345 / 210.</w:t>
      </w:r>
    </w:p>
    <w:p w:rsidR="006E7D9D" w:rsidRPr="00CF528D" w:rsidRDefault="006E7D9D" w:rsidP="00DA3A18">
      <w:pPr>
        <w:pStyle w:val="libFootnote0"/>
        <w:rPr>
          <w:rtl/>
        </w:rPr>
      </w:pPr>
      <w:r w:rsidRPr="00CF528D">
        <w:rPr>
          <w:rtl/>
        </w:rPr>
        <w:t>(</w:t>
      </w:r>
      <w:r w:rsidR="00DA3A18">
        <w:rPr>
          <w:rFonts w:hint="cs"/>
          <w:rtl/>
        </w:rPr>
        <w:t>2</w:t>
      </w:r>
      <w:r w:rsidRPr="00CF528D">
        <w:rPr>
          <w:rtl/>
        </w:rPr>
        <w:t>) ليس في المصدر</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[ 33432 ]</w:t>
      </w:r>
      <w:r>
        <w:rPr>
          <w:rtl/>
        </w:rPr>
        <w:t xml:space="preserve"> 17</w:t>
      </w:r>
      <w:r w:rsidR="00A617A7">
        <w:rPr>
          <w:rFonts w:hint="cs"/>
          <w:rtl/>
        </w:rPr>
        <w:t xml:space="preserve"> - </w:t>
      </w:r>
      <w:r>
        <w:rPr>
          <w:rtl/>
        </w:rPr>
        <w:t>وعن حمدويه بن نصير، عن محمّد بن الحسين بن أبي الخط</w:t>
      </w:r>
      <w:r>
        <w:rPr>
          <w:rFonts w:hint="cs"/>
          <w:rtl/>
        </w:rPr>
        <w:t>ّ</w:t>
      </w:r>
      <w:r>
        <w:rPr>
          <w:rtl/>
        </w:rPr>
        <w:t>اب، عن الحسن بن محبوب، عن العلاء بن رزين، عن يونس بن عم</w:t>
      </w:r>
      <w:r>
        <w:rPr>
          <w:rFonts w:hint="cs"/>
          <w:rtl/>
        </w:rPr>
        <w:t>ّ</w:t>
      </w:r>
      <w:r>
        <w:rPr>
          <w:rtl/>
        </w:rPr>
        <w:t>ار: أن</w:t>
      </w:r>
      <w:r>
        <w:rPr>
          <w:rFonts w:hint="cs"/>
          <w:rtl/>
        </w:rPr>
        <w:t>َّ</w:t>
      </w:r>
      <w:r>
        <w:rPr>
          <w:rtl/>
        </w:rPr>
        <w:t xml:space="preserve">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له في حديث: أم</w:t>
      </w:r>
      <w:r>
        <w:rPr>
          <w:rFonts w:hint="cs"/>
          <w:rtl/>
        </w:rPr>
        <w:t>ّ</w:t>
      </w:r>
      <w:r>
        <w:rPr>
          <w:rtl/>
        </w:rPr>
        <w:t xml:space="preserve">ا ما رواه زرارة،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فلا يجوز لك أن ترد</w:t>
      </w:r>
      <w:r>
        <w:rPr>
          <w:rFonts w:hint="cs"/>
          <w:rtl/>
        </w:rPr>
        <w:t>ّ</w:t>
      </w:r>
      <w:r>
        <w:rPr>
          <w:rtl/>
        </w:rPr>
        <w:t>ه.</w:t>
      </w:r>
    </w:p>
    <w:p w:rsidR="006E7D9D" w:rsidRDefault="006E7D9D" w:rsidP="006E7D9D">
      <w:pPr>
        <w:pStyle w:val="libNormal"/>
        <w:rPr>
          <w:rtl/>
        </w:rPr>
      </w:pPr>
      <w:r>
        <w:rPr>
          <w:rtl/>
        </w:rPr>
        <w:t>وعن محمّد بن قولويه، عن سعد بن عبد الله، عن أحمد بن محمّد بن عيسى، وأخيه عبد الله، والهيثم بن أبي مسروق، ومحم</w:t>
      </w:r>
      <w:r>
        <w:rPr>
          <w:rFonts w:hint="cs"/>
          <w:rtl/>
        </w:rPr>
        <w:t>ّ</w:t>
      </w:r>
      <w:r>
        <w:rPr>
          <w:rtl/>
        </w:rPr>
        <w:t>د بن الحسين بن أبي الخط</w:t>
      </w:r>
      <w:r>
        <w:rPr>
          <w:rFonts w:hint="cs"/>
          <w:rtl/>
        </w:rPr>
        <w:t>ّ</w:t>
      </w:r>
      <w:r>
        <w:rPr>
          <w:rtl/>
        </w:rPr>
        <w:t>اب كل</w:t>
      </w:r>
      <w:r>
        <w:rPr>
          <w:rFonts w:hint="cs"/>
          <w:rtl/>
        </w:rPr>
        <w:t>ّ</w:t>
      </w:r>
      <w:r>
        <w:rPr>
          <w:rtl/>
        </w:rPr>
        <w:t xml:space="preserve">هم، عن الحسن </w:t>
      </w:r>
      <w:r w:rsidRPr="006E7D9D">
        <w:rPr>
          <w:rStyle w:val="libFootnotenumChar"/>
          <w:rtl/>
        </w:rPr>
        <w:t>(1)</w:t>
      </w:r>
      <w:r>
        <w:rPr>
          <w:rtl/>
        </w:rPr>
        <w:t xml:space="preserve"> بن محبوب مثله </w:t>
      </w:r>
      <w:r w:rsidRPr="006E7D9D">
        <w:rPr>
          <w:rStyle w:val="libFootnotenumChar"/>
          <w:rtl/>
        </w:rPr>
        <w:t>(2)</w:t>
      </w:r>
      <w:r>
        <w:rPr>
          <w:rtl/>
        </w:rPr>
        <w:t>.</w:t>
      </w:r>
    </w:p>
    <w:p w:rsidR="006E7D9D" w:rsidRDefault="006E7D9D" w:rsidP="00A617A7">
      <w:pPr>
        <w:pStyle w:val="libNormal"/>
        <w:rPr>
          <w:rtl/>
        </w:rPr>
      </w:pPr>
      <w:r w:rsidRPr="00CE5C2A">
        <w:rPr>
          <w:rStyle w:val="libNormalChar"/>
          <w:rtl/>
        </w:rPr>
        <w:t>[ 33433 ]</w:t>
      </w:r>
      <w:r>
        <w:rPr>
          <w:rtl/>
        </w:rPr>
        <w:t xml:space="preserve"> 18</w:t>
      </w:r>
      <w:r w:rsidR="00A617A7">
        <w:rPr>
          <w:rFonts w:hint="cs"/>
          <w:rtl/>
        </w:rPr>
        <w:t xml:space="preserve"> - </w:t>
      </w:r>
      <w:r>
        <w:rPr>
          <w:rtl/>
        </w:rPr>
        <w:t>وعن حمدويه بن نصير، عن يعقوب بن يزيد، عن القاسم ابن عروة، عن أبي العب</w:t>
      </w:r>
      <w:r>
        <w:rPr>
          <w:rFonts w:hint="cs"/>
          <w:rtl/>
        </w:rPr>
        <w:t>ّ</w:t>
      </w:r>
      <w:r>
        <w:rPr>
          <w:rtl/>
        </w:rPr>
        <w:t xml:space="preserve">اس الفضل بن عبد الملك،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أحب</w:t>
      </w:r>
      <w:r>
        <w:rPr>
          <w:rFonts w:hint="cs"/>
          <w:rtl/>
        </w:rPr>
        <w:t>ّ</w:t>
      </w:r>
      <w:r>
        <w:rPr>
          <w:rtl/>
        </w:rPr>
        <w:t xml:space="preserve"> الناس إليّ</w:t>
      </w:r>
      <w:r>
        <w:rPr>
          <w:rFonts w:hint="cs"/>
          <w:rtl/>
        </w:rPr>
        <w:t>َ</w:t>
      </w:r>
      <w:r>
        <w:rPr>
          <w:rtl/>
        </w:rPr>
        <w:t xml:space="preserve"> أحياءً وأمواتا</w:t>
      </w:r>
      <w:r>
        <w:rPr>
          <w:rFonts w:hint="cs"/>
          <w:rtl/>
        </w:rPr>
        <w:t>ً</w:t>
      </w:r>
      <w:r>
        <w:rPr>
          <w:rtl/>
        </w:rPr>
        <w:t xml:space="preserve"> أربعة: بريد بن معاوية العجلي، وزرارة، ومحم</w:t>
      </w:r>
      <w:r>
        <w:rPr>
          <w:rFonts w:hint="cs"/>
          <w:rtl/>
        </w:rPr>
        <w:t>ّ</w:t>
      </w:r>
      <w:r>
        <w:rPr>
          <w:rtl/>
        </w:rPr>
        <w:t>د بن مسلم، والأحول، وهم أحب</w:t>
      </w:r>
      <w:r>
        <w:rPr>
          <w:rFonts w:hint="cs"/>
          <w:rtl/>
        </w:rPr>
        <w:t>ّ</w:t>
      </w:r>
      <w:r>
        <w:rPr>
          <w:rtl/>
        </w:rPr>
        <w:t xml:space="preserve"> الناس إليّ</w:t>
      </w:r>
      <w:r>
        <w:rPr>
          <w:rFonts w:hint="cs"/>
          <w:rtl/>
        </w:rPr>
        <w:t>َ</w:t>
      </w:r>
      <w:r>
        <w:rPr>
          <w:rtl/>
        </w:rPr>
        <w:t xml:space="preserve"> أحياء</w:t>
      </w:r>
      <w:r>
        <w:rPr>
          <w:rFonts w:hint="cs"/>
          <w:rtl/>
        </w:rPr>
        <w:t>ً</w:t>
      </w:r>
      <w:r>
        <w:rPr>
          <w:rtl/>
        </w:rPr>
        <w:t xml:space="preserve"> وأمواتا</w:t>
      </w:r>
      <w:r>
        <w:rPr>
          <w:rFonts w:hint="cs"/>
          <w:rtl/>
        </w:rPr>
        <w:t>ً</w:t>
      </w:r>
      <w:r>
        <w:rPr>
          <w:rtl/>
        </w:rPr>
        <w:t>.</w:t>
      </w:r>
    </w:p>
    <w:p w:rsidR="006E7D9D" w:rsidRDefault="006E7D9D" w:rsidP="00A617A7">
      <w:pPr>
        <w:pStyle w:val="libNormal"/>
        <w:rPr>
          <w:rtl/>
        </w:rPr>
      </w:pPr>
      <w:r w:rsidRPr="00CE5C2A">
        <w:rPr>
          <w:rStyle w:val="libNormalChar"/>
          <w:rtl/>
        </w:rPr>
        <w:t>[ 33434 ]</w:t>
      </w:r>
      <w:r>
        <w:rPr>
          <w:rtl/>
        </w:rPr>
        <w:t xml:space="preserve"> 19</w:t>
      </w:r>
      <w:r w:rsidR="00A617A7">
        <w:rPr>
          <w:rFonts w:hint="cs"/>
          <w:rtl/>
        </w:rPr>
        <w:t xml:space="preserve"> - </w:t>
      </w:r>
      <w:r>
        <w:rPr>
          <w:rtl/>
        </w:rPr>
        <w:t>وعن محمّد بن قولويه، عن سعد، عن محمّد بن الحسين بن أبي الخط</w:t>
      </w:r>
      <w:r>
        <w:rPr>
          <w:rFonts w:hint="cs"/>
          <w:rtl/>
        </w:rPr>
        <w:t>ّ</w:t>
      </w:r>
      <w:r>
        <w:rPr>
          <w:rtl/>
        </w:rPr>
        <w:t>اب، عن محمّد بن سنان، عن المفض</w:t>
      </w:r>
      <w:r>
        <w:rPr>
          <w:rFonts w:hint="cs"/>
          <w:rtl/>
        </w:rPr>
        <w:t>ّ</w:t>
      </w:r>
      <w:r>
        <w:rPr>
          <w:rtl/>
        </w:rPr>
        <w:t>ل بن عمر: أن</w:t>
      </w:r>
      <w:r>
        <w:rPr>
          <w:rFonts w:hint="cs"/>
          <w:rtl/>
        </w:rPr>
        <w:t>َّ</w:t>
      </w:r>
      <w:r>
        <w:rPr>
          <w:rtl/>
        </w:rPr>
        <w:t xml:space="preserve"> أبا عبد </w:t>
      </w:r>
      <w:r w:rsidRPr="00C428F8">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للفيض بن المختار في حديث: ف</w:t>
      </w:r>
      <w:r>
        <w:rPr>
          <w:rFonts w:hint="cs"/>
          <w:rtl/>
        </w:rPr>
        <w:t>إ</w:t>
      </w:r>
      <w:r>
        <w:rPr>
          <w:rtl/>
        </w:rPr>
        <w:t>ذا أردت حديثنا فعليك بهذا الجالس، وأومأ إلى رجل من أصحابه، فسألت أصحابنا عنه، فقالوا: زرارة بن أعين.</w:t>
      </w:r>
    </w:p>
    <w:p w:rsidR="006E7D9D" w:rsidRDefault="006E7D9D" w:rsidP="00A617A7">
      <w:pPr>
        <w:pStyle w:val="libNormal"/>
        <w:rPr>
          <w:rtl/>
        </w:rPr>
      </w:pPr>
      <w:r w:rsidRPr="00CE5C2A">
        <w:rPr>
          <w:rStyle w:val="libNormalChar"/>
          <w:rtl/>
        </w:rPr>
        <w:t>[ 33435 ]</w:t>
      </w:r>
      <w:r>
        <w:rPr>
          <w:rtl/>
        </w:rPr>
        <w:t xml:space="preserve"> 20</w:t>
      </w:r>
      <w:r w:rsidR="00A617A7">
        <w:rPr>
          <w:rFonts w:hint="cs"/>
          <w:rtl/>
        </w:rPr>
        <w:t xml:space="preserve"> - </w:t>
      </w:r>
      <w:r>
        <w:rPr>
          <w:rtl/>
        </w:rPr>
        <w:t>وعن حمدويه بن نصير، عن يعقوب بن يزيد، ومحم</w:t>
      </w:r>
      <w:r>
        <w:rPr>
          <w:rFonts w:hint="cs"/>
          <w:rtl/>
        </w:rPr>
        <w:t>ّ</w:t>
      </w:r>
      <w:r>
        <w:rPr>
          <w:rtl/>
        </w:rPr>
        <w:t xml:space="preserve">د ابن الحسين عن ابن أبي عمير، عن إبراهيم بن عبد الحميد، وغيره قالوا: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17</w:t>
      </w:r>
      <w:r w:rsidR="00A617A7">
        <w:rPr>
          <w:rtl/>
        </w:rPr>
        <w:t xml:space="preserve"> - </w:t>
      </w:r>
      <w:r>
        <w:rPr>
          <w:rtl/>
        </w:rPr>
        <w:t>رجال الكشي 1: 133 / 211.</w:t>
      </w:r>
    </w:p>
    <w:p w:rsidR="006E7D9D" w:rsidRPr="00CF528D" w:rsidRDefault="006E7D9D" w:rsidP="00D351B6">
      <w:pPr>
        <w:pStyle w:val="libFootnote0"/>
        <w:rPr>
          <w:rtl/>
        </w:rPr>
      </w:pPr>
      <w:r>
        <w:rPr>
          <w:rtl/>
        </w:rPr>
        <w:t>(1) في رجال الكشي: الحسين.</w:t>
      </w:r>
    </w:p>
    <w:p w:rsidR="006E7D9D" w:rsidRPr="00CF528D" w:rsidRDefault="006E7D9D" w:rsidP="00D351B6">
      <w:pPr>
        <w:pStyle w:val="libFootnote0"/>
        <w:rPr>
          <w:rtl/>
        </w:rPr>
      </w:pPr>
      <w:r w:rsidRPr="00CF528D">
        <w:rPr>
          <w:rtl/>
        </w:rPr>
        <w:t>(2) رجال الكشي 1</w:t>
      </w:r>
      <w:r>
        <w:rPr>
          <w:rtl/>
        </w:rPr>
        <w:t>:</w:t>
      </w:r>
      <w:r w:rsidRPr="00CF528D">
        <w:rPr>
          <w:rtl/>
        </w:rPr>
        <w:t xml:space="preserve"> 346</w:t>
      </w:r>
      <w:r>
        <w:rPr>
          <w:rtl/>
        </w:rPr>
        <w:t xml:space="preserve"> / 214.</w:t>
      </w:r>
    </w:p>
    <w:p w:rsidR="006E7D9D" w:rsidRDefault="006E7D9D" w:rsidP="00D351B6">
      <w:pPr>
        <w:pStyle w:val="libFootnote0"/>
        <w:rPr>
          <w:rtl/>
        </w:rPr>
      </w:pPr>
      <w:r>
        <w:rPr>
          <w:rtl/>
        </w:rPr>
        <w:t>18</w:t>
      </w:r>
      <w:r w:rsidR="00A617A7">
        <w:rPr>
          <w:rtl/>
        </w:rPr>
        <w:t xml:space="preserve"> - </w:t>
      </w:r>
      <w:r>
        <w:rPr>
          <w:rtl/>
        </w:rPr>
        <w:t>رجال الكشي 1: 135 / 215.</w:t>
      </w:r>
    </w:p>
    <w:p w:rsidR="006E7D9D" w:rsidRDefault="006E7D9D" w:rsidP="00D351B6">
      <w:pPr>
        <w:pStyle w:val="libFootnote0"/>
        <w:rPr>
          <w:rtl/>
        </w:rPr>
      </w:pPr>
      <w:r>
        <w:rPr>
          <w:rtl/>
        </w:rPr>
        <w:t>19</w:t>
      </w:r>
      <w:r w:rsidR="00A617A7">
        <w:rPr>
          <w:rtl/>
        </w:rPr>
        <w:t xml:space="preserve"> - </w:t>
      </w:r>
      <w:r>
        <w:rPr>
          <w:rtl/>
        </w:rPr>
        <w:t>رجال الكشي 1: 135 / 216.</w:t>
      </w:r>
    </w:p>
    <w:p w:rsidR="006E7D9D" w:rsidRDefault="006E7D9D" w:rsidP="00D351B6">
      <w:pPr>
        <w:pStyle w:val="libFootnote0"/>
        <w:rPr>
          <w:rtl/>
        </w:rPr>
      </w:pPr>
      <w:r>
        <w:rPr>
          <w:rtl/>
        </w:rPr>
        <w:t>20</w:t>
      </w:r>
      <w:r w:rsidR="00A617A7">
        <w:rPr>
          <w:rtl/>
        </w:rPr>
        <w:t xml:space="preserve"> - </w:t>
      </w:r>
      <w:r>
        <w:rPr>
          <w:rtl/>
        </w:rPr>
        <w:t>رجال الكشي 1: 136 / 217.</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رحم الله زرارة بن أعين، لولا زرارة ونظراؤه لاندرست أحاديث أبي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C428F8">
        <w:rPr>
          <w:rtl/>
        </w:rPr>
        <w:t>.</w:t>
      </w:r>
    </w:p>
    <w:p w:rsidR="006E7D9D" w:rsidRDefault="006E7D9D" w:rsidP="00A617A7">
      <w:pPr>
        <w:pStyle w:val="libNormal"/>
        <w:rPr>
          <w:rtl/>
        </w:rPr>
      </w:pPr>
      <w:r w:rsidRPr="00CE5C2A">
        <w:rPr>
          <w:rStyle w:val="libNormalChar"/>
          <w:rtl/>
        </w:rPr>
        <w:t>[ 33436 ]</w:t>
      </w:r>
      <w:r>
        <w:rPr>
          <w:rtl/>
        </w:rPr>
        <w:t xml:space="preserve"> 21</w:t>
      </w:r>
      <w:r w:rsidR="00A617A7">
        <w:rPr>
          <w:rFonts w:hint="cs"/>
          <w:rtl/>
        </w:rPr>
        <w:t xml:space="preserve"> - </w:t>
      </w:r>
      <w:r>
        <w:rPr>
          <w:rtl/>
        </w:rPr>
        <w:t xml:space="preserve">وعنه، عن يعقوب، عن ابن أبي عمير، عن هشام بن سالم، عن سليمان بن خالد، قال: سمعت أبا عبد </w:t>
      </w:r>
      <w:r w:rsidRPr="00C428F8">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C428F8">
        <w:rPr>
          <w:rtl/>
        </w:rPr>
        <w:t>يقول</w:t>
      </w:r>
      <w:r>
        <w:rPr>
          <w:rtl/>
        </w:rPr>
        <w:t>: ما أجد أحدا</w:t>
      </w:r>
      <w:r>
        <w:rPr>
          <w:rFonts w:hint="cs"/>
          <w:rtl/>
        </w:rPr>
        <w:t>ً</w:t>
      </w:r>
      <w:r>
        <w:rPr>
          <w:rtl/>
        </w:rPr>
        <w:t xml:space="preserve"> أحيى ذكرنا، وأحاديث أبي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D351B6">
        <w:rPr>
          <w:rtl/>
        </w:rPr>
        <w:t xml:space="preserve">إلّا </w:t>
      </w:r>
      <w:r>
        <w:rPr>
          <w:rtl/>
        </w:rPr>
        <w:t>زرارة، وأبو بصير ليث المرادي، ومحم</w:t>
      </w:r>
      <w:r>
        <w:rPr>
          <w:rFonts w:hint="cs"/>
          <w:rtl/>
        </w:rPr>
        <w:t>ّ</w:t>
      </w:r>
      <w:r>
        <w:rPr>
          <w:rtl/>
        </w:rPr>
        <w:t>د بن مسلم، وبريد بن معاوية العجلي، ولولا هؤلاء ما كان أحد يستنبط هذا، هؤلاء حف</w:t>
      </w:r>
      <w:r>
        <w:rPr>
          <w:rFonts w:hint="cs"/>
          <w:rtl/>
        </w:rPr>
        <w:t>ّ</w:t>
      </w:r>
      <w:r>
        <w:rPr>
          <w:rtl/>
        </w:rPr>
        <w:t>اظ الدين وا</w:t>
      </w:r>
      <w:r>
        <w:rPr>
          <w:rFonts w:hint="cs"/>
          <w:rtl/>
        </w:rPr>
        <w:t>ُ</w:t>
      </w:r>
      <w:r>
        <w:rPr>
          <w:rtl/>
        </w:rPr>
        <w:t xml:space="preserve">مناء أبي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على حلال الله وحرامه، وهم السابقون إلينا في الد</w:t>
      </w:r>
      <w:r>
        <w:rPr>
          <w:rFonts w:hint="cs"/>
          <w:rtl/>
        </w:rPr>
        <w:t>ُ</w:t>
      </w:r>
      <w:r>
        <w:rPr>
          <w:rtl/>
        </w:rPr>
        <w:t>نيا، والسابقون إلينا في ال</w:t>
      </w:r>
      <w:r>
        <w:rPr>
          <w:rFonts w:hint="cs"/>
          <w:rtl/>
        </w:rPr>
        <w:t>آ</w:t>
      </w:r>
      <w:r>
        <w:rPr>
          <w:rtl/>
        </w:rPr>
        <w:t>خرة.</w:t>
      </w:r>
    </w:p>
    <w:p w:rsidR="006E7D9D" w:rsidRDefault="006E7D9D" w:rsidP="00C50B90">
      <w:pPr>
        <w:pStyle w:val="libNormal"/>
        <w:rPr>
          <w:rtl/>
        </w:rPr>
      </w:pPr>
      <w:r w:rsidRPr="00CE5C2A">
        <w:rPr>
          <w:rStyle w:val="libNormalChar"/>
          <w:rtl/>
        </w:rPr>
        <w:t>[ 33437 ]</w:t>
      </w:r>
      <w:r>
        <w:rPr>
          <w:rtl/>
        </w:rPr>
        <w:t xml:space="preserve"> 22</w:t>
      </w:r>
      <w:r w:rsidR="00A617A7">
        <w:rPr>
          <w:rFonts w:hint="cs"/>
          <w:rtl/>
        </w:rPr>
        <w:t xml:space="preserve"> - </w:t>
      </w:r>
      <w:r>
        <w:rPr>
          <w:rtl/>
        </w:rPr>
        <w:t>وعن الحسين بن بندار، عن سعد بن عبد الله، عن عليّ</w:t>
      </w:r>
      <w:r>
        <w:rPr>
          <w:rFonts w:hint="cs"/>
          <w:rtl/>
        </w:rPr>
        <w:t>ِ</w:t>
      </w:r>
      <w:r>
        <w:rPr>
          <w:rtl/>
        </w:rPr>
        <w:t xml:space="preserve"> ابن سليمان بن داود، عن محمّد بن أبي عمير، عن أبان بن عثمان، عن أبي عبيدة الحذاء،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3A4E89">
        <w:rPr>
          <w:rtl/>
        </w:rPr>
        <w:t>يقول</w:t>
      </w:r>
      <w:r>
        <w:rPr>
          <w:rtl/>
        </w:rPr>
        <w:t>: زرارة، وأبو بصير، ومحم</w:t>
      </w:r>
      <w:r>
        <w:rPr>
          <w:rFonts w:hint="cs"/>
          <w:rtl/>
        </w:rPr>
        <w:t>ّ</w:t>
      </w:r>
      <w:r>
        <w:rPr>
          <w:rtl/>
        </w:rPr>
        <w:t>د بن مسلم، وبريد، من ال</w:t>
      </w:r>
      <w:r>
        <w:rPr>
          <w:rFonts w:hint="cs"/>
          <w:rtl/>
        </w:rPr>
        <w:t>ّ</w:t>
      </w:r>
      <w:r>
        <w:rPr>
          <w:rtl/>
        </w:rPr>
        <w:t>ذين قال الله تعالى:</w:t>
      </w:r>
      <w:r w:rsidR="00C50B90">
        <w:rPr>
          <w:rFonts w:hint="cs"/>
          <w:rtl/>
        </w:rPr>
        <w:t xml:space="preserve"> </w:t>
      </w:r>
      <w:r w:rsidR="00C50B90" w:rsidRPr="00C50B90">
        <w:rPr>
          <w:rStyle w:val="libAlaemChar"/>
          <w:rFonts w:hint="cs"/>
          <w:rtl/>
        </w:rPr>
        <w:t>(</w:t>
      </w:r>
      <w:r>
        <w:rPr>
          <w:rtl/>
        </w:rPr>
        <w:t xml:space="preserve"> </w:t>
      </w:r>
      <w:r w:rsidRPr="006E7D9D">
        <w:rPr>
          <w:rStyle w:val="libAieChar"/>
          <w:rFonts w:hint="cs"/>
          <w:rtl/>
        </w:rPr>
        <w:t>وَالسَّابِقُونَ السَّابِقُونَ</w:t>
      </w:r>
      <w:r w:rsidRPr="00C671D5">
        <w:rPr>
          <w:rtl/>
        </w:rPr>
        <w:t xml:space="preserve"> </w:t>
      </w:r>
      <w:r w:rsidRPr="00C671D5">
        <w:t>*</w:t>
      </w:r>
      <w:r w:rsidRPr="00C671D5">
        <w:rPr>
          <w:rtl/>
        </w:rPr>
        <w:t xml:space="preserve"> </w:t>
      </w:r>
      <w:r w:rsidRPr="006E7D9D">
        <w:rPr>
          <w:rStyle w:val="libAieChar"/>
          <w:rFonts w:hint="cs"/>
          <w:rtl/>
        </w:rPr>
        <w:t>أُولَٰئِكَ المُقَرَّبُونَ</w:t>
      </w:r>
      <w:r w:rsidRPr="00D351B6">
        <w:rPr>
          <w:rStyle w:val="libNormalChar"/>
          <w:rtl/>
        </w:rPr>
        <w:t xml:space="preserve"> </w:t>
      </w:r>
      <w:r w:rsidRPr="00C50B90">
        <w:rPr>
          <w:rStyle w:val="libAlaemChar"/>
          <w:rtl/>
        </w:rPr>
        <w:t>)</w:t>
      </w:r>
      <w:r>
        <w:rPr>
          <w:rtl/>
        </w:rPr>
        <w:t xml:space="preserve"> </w:t>
      </w:r>
      <w:r w:rsidRPr="006E7D9D">
        <w:rPr>
          <w:rStyle w:val="libFootnotenumChar"/>
          <w:rtl/>
        </w:rPr>
        <w:t>(1)</w:t>
      </w:r>
      <w:r>
        <w:rPr>
          <w:rtl/>
        </w:rPr>
        <w:t>.</w:t>
      </w:r>
    </w:p>
    <w:p w:rsidR="006E7D9D" w:rsidRDefault="006E7D9D" w:rsidP="00A617A7">
      <w:pPr>
        <w:pStyle w:val="libNormal"/>
        <w:rPr>
          <w:rtl/>
        </w:rPr>
      </w:pPr>
      <w:r w:rsidRPr="00CE5C2A">
        <w:rPr>
          <w:rStyle w:val="libNormalChar"/>
          <w:rtl/>
        </w:rPr>
        <w:t>[ 33438 ]</w:t>
      </w:r>
      <w:r>
        <w:rPr>
          <w:rtl/>
        </w:rPr>
        <w:t xml:space="preserve"> 23</w:t>
      </w:r>
      <w:r w:rsidR="00A617A7">
        <w:rPr>
          <w:rFonts w:hint="cs"/>
          <w:rtl/>
        </w:rPr>
        <w:t xml:space="preserve"> - </w:t>
      </w:r>
      <w:r>
        <w:rPr>
          <w:rtl/>
        </w:rPr>
        <w:t>وعن محمّد بن قولويه، عن سعد بن عبد الله، عن أحمد ابن محمّد بن عيسى، عن عبد الله بن محمّد الحج</w:t>
      </w:r>
      <w:r>
        <w:rPr>
          <w:rFonts w:hint="cs"/>
          <w:rtl/>
        </w:rPr>
        <w:t>ّ</w:t>
      </w:r>
      <w:r>
        <w:rPr>
          <w:rtl/>
        </w:rPr>
        <w:t xml:space="preserve">ال، عن العلاء بن رزين، عن عبد الله بن أبي يعفور، قال: قلت لأبي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C671D5">
        <w:rPr>
          <w:rtl/>
        </w:rPr>
        <w:t xml:space="preserve"> </w:t>
      </w:r>
      <w:r>
        <w:rPr>
          <w:rtl/>
        </w:rPr>
        <w:t>إن</w:t>
      </w:r>
      <w:r>
        <w:rPr>
          <w:rFonts w:hint="cs"/>
          <w:rtl/>
        </w:rPr>
        <w:t>ّ</w:t>
      </w:r>
      <w:r>
        <w:rPr>
          <w:rtl/>
        </w:rPr>
        <w:t>ه ليس كل</w:t>
      </w:r>
      <w:r>
        <w:rPr>
          <w:rFonts w:hint="cs"/>
          <w:rtl/>
        </w:rPr>
        <w:t>ّ</w:t>
      </w:r>
      <w:r>
        <w:rPr>
          <w:rtl/>
        </w:rPr>
        <w:t xml:space="preserve"> ساعة ألقاك، ولا يمكن القدوم، ويجيء الرجل من أصحابنا فيسألني، وليس عندي كل</w:t>
      </w:r>
      <w:r>
        <w:rPr>
          <w:rFonts w:hint="cs"/>
          <w:rtl/>
        </w:rPr>
        <w:t>ّ</w:t>
      </w:r>
      <w:r>
        <w:rPr>
          <w:rtl/>
        </w:rPr>
        <w:t xml:space="preserve"> ما يسألني عنه، فقال: ما يمنعك من محمّد بن مسلم الثقفي، ف</w:t>
      </w:r>
      <w:r>
        <w:rPr>
          <w:rFonts w:hint="cs"/>
          <w:rtl/>
        </w:rPr>
        <w:t>إ</w:t>
      </w:r>
      <w:r>
        <w:rPr>
          <w:rtl/>
        </w:rPr>
        <w:t>ن</w:t>
      </w:r>
      <w:r>
        <w:rPr>
          <w:rFonts w:hint="cs"/>
          <w:rtl/>
        </w:rPr>
        <w:t>ّ</w:t>
      </w:r>
      <w:r>
        <w:rPr>
          <w:rtl/>
        </w:rPr>
        <w:t>ه سمع من أبي، وكان عنده وجيها.</w:t>
      </w:r>
    </w:p>
    <w:p w:rsidR="006E7D9D" w:rsidRPr="00296D77" w:rsidRDefault="00D351B6" w:rsidP="00D351B6">
      <w:pPr>
        <w:pStyle w:val="libLine"/>
        <w:rPr>
          <w:rtl/>
        </w:rPr>
      </w:pPr>
      <w:r>
        <w:rPr>
          <w:rtl/>
        </w:rPr>
        <w:t>____________________</w:t>
      </w:r>
    </w:p>
    <w:p w:rsidR="006E7D9D" w:rsidRDefault="006E7D9D" w:rsidP="00D351B6">
      <w:pPr>
        <w:pStyle w:val="libFootnote0"/>
        <w:rPr>
          <w:rtl/>
        </w:rPr>
      </w:pPr>
      <w:r>
        <w:rPr>
          <w:rtl/>
        </w:rPr>
        <w:t>21</w:t>
      </w:r>
      <w:r w:rsidR="00A617A7">
        <w:rPr>
          <w:rtl/>
        </w:rPr>
        <w:t xml:space="preserve"> - </w:t>
      </w:r>
      <w:r>
        <w:rPr>
          <w:rtl/>
        </w:rPr>
        <w:t>رجال الكشي 1: 136 / 219.</w:t>
      </w:r>
    </w:p>
    <w:p w:rsidR="006E7D9D" w:rsidRDefault="006E7D9D" w:rsidP="00D351B6">
      <w:pPr>
        <w:pStyle w:val="libFootnote0"/>
        <w:rPr>
          <w:rtl/>
        </w:rPr>
      </w:pPr>
      <w:r>
        <w:rPr>
          <w:rtl/>
        </w:rPr>
        <w:t>22</w:t>
      </w:r>
      <w:r w:rsidR="00A617A7">
        <w:rPr>
          <w:rtl/>
        </w:rPr>
        <w:t xml:space="preserve"> - </w:t>
      </w:r>
      <w:r>
        <w:rPr>
          <w:rtl/>
        </w:rPr>
        <w:t>رجال الكشي 1: 136 / 218.</w:t>
      </w:r>
    </w:p>
    <w:p w:rsidR="006E7D9D" w:rsidRPr="00970422" w:rsidRDefault="006E7D9D" w:rsidP="00D351B6">
      <w:pPr>
        <w:pStyle w:val="libFootnote0"/>
        <w:rPr>
          <w:rtl/>
        </w:rPr>
      </w:pPr>
      <w:r>
        <w:rPr>
          <w:rtl/>
        </w:rPr>
        <w:t>(1) الواقعة 56: 10</w:t>
      </w:r>
      <w:r w:rsidR="00A617A7">
        <w:rPr>
          <w:rtl/>
        </w:rPr>
        <w:t xml:space="preserve"> - </w:t>
      </w:r>
      <w:r>
        <w:rPr>
          <w:rtl/>
        </w:rPr>
        <w:t>11.</w:t>
      </w:r>
    </w:p>
    <w:p w:rsidR="006E7D9D" w:rsidRDefault="006E7D9D" w:rsidP="00D351B6">
      <w:pPr>
        <w:pStyle w:val="libFootnote0"/>
        <w:rPr>
          <w:rtl/>
        </w:rPr>
      </w:pPr>
      <w:r>
        <w:rPr>
          <w:rtl/>
        </w:rPr>
        <w:t>23</w:t>
      </w:r>
      <w:r w:rsidR="00A617A7">
        <w:rPr>
          <w:rtl/>
        </w:rPr>
        <w:t xml:space="preserve"> - </w:t>
      </w:r>
      <w:r>
        <w:rPr>
          <w:rtl/>
        </w:rPr>
        <w:t>رجال الكشي 1: 163 / 273.</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[ 33439 ]</w:t>
      </w:r>
      <w:r>
        <w:rPr>
          <w:rtl/>
        </w:rPr>
        <w:t xml:space="preserve"> 24</w:t>
      </w:r>
      <w:r w:rsidR="00A617A7">
        <w:rPr>
          <w:rFonts w:hint="cs"/>
          <w:rtl/>
        </w:rPr>
        <w:t xml:space="preserve"> - </w:t>
      </w:r>
      <w:r>
        <w:rPr>
          <w:rtl/>
        </w:rPr>
        <w:t>وبال</w:t>
      </w:r>
      <w:r>
        <w:rPr>
          <w:rFonts w:hint="cs"/>
          <w:rtl/>
        </w:rPr>
        <w:t>إِ</w:t>
      </w:r>
      <w:r>
        <w:rPr>
          <w:rtl/>
        </w:rPr>
        <w:t>سناد عن الحج</w:t>
      </w:r>
      <w:r>
        <w:rPr>
          <w:rFonts w:hint="cs"/>
          <w:rtl/>
        </w:rPr>
        <w:t>ّ</w:t>
      </w:r>
      <w:r>
        <w:rPr>
          <w:rtl/>
        </w:rPr>
        <w:t>ال، عن يونس بن يعقوب، قال: كن</w:t>
      </w:r>
      <w:r>
        <w:rPr>
          <w:rFonts w:hint="cs"/>
          <w:rtl/>
        </w:rPr>
        <w:t>ّ</w:t>
      </w:r>
      <w:r>
        <w:rPr>
          <w:rtl/>
        </w:rPr>
        <w:t xml:space="preserve">ا عند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فقال: أما لكم من مفزع</w:t>
      </w:r>
      <w:r>
        <w:rPr>
          <w:rFonts w:hint="cs"/>
          <w:rtl/>
        </w:rPr>
        <w:t xml:space="preserve"> </w:t>
      </w:r>
      <w:r>
        <w:rPr>
          <w:rtl/>
        </w:rPr>
        <w:t>؟! أما لكم من مستراح، تستريحون إليه</w:t>
      </w:r>
      <w:r>
        <w:rPr>
          <w:rFonts w:hint="cs"/>
          <w:rtl/>
        </w:rPr>
        <w:t xml:space="preserve"> </w:t>
      </w:r>
      <w:r>
        <w:rPr>
          <w:rtl/>
        </w:rPr>
        <w:t>؟! ما يمنعكم من الحارث بن المغيرة النصري</w:t>
      </w:r>
      <w:r>
        <w:rPr>
          <w:rFonts w:hint="cs"/>
          <w:rtl/>
        </w:rPr>
        <w:t xml:space="preserve"> </w:t>
      </w:r>
      <w:r>
        <w:rPr>
          <w:rtl/>
        </w:rPr>
        <w:t>؟.</w:t>
      </w:r>
    </w:p>
    <w:p w:rsidR="006E7D9D" w:rsidRDefault="006E7D9D" w:rsidP="00A617A7">
      <w:pPr>
        <w:pStyle w:val="libNormal"/>
        <w:rPr>
          <w:rtl/>
        </w:rPr>
      </w:pPr>
      <w:r w:rsidRPr="00CE5C2A">
        <w:rPr>
          <w:rStyle w:val="libNormalChar"/>
          <w:rtl/>
        </w:rPr>
        <w:t>[ 33440 ]</w:t>
      </w:r>
      <w:r>
        <w:rPr>
          <w:rtl/>
        </w:rPr>
        <w:t xml:space="preserve"> 25</w:t>
      </w:r>
      <w:r w:rsidR="00A617A7">
        <w:rPr>
          <w:rFonts w:hint="cs"/>
          <w:rtl/>
        </w:rPr>
        <w:t xml:space="preserve"> - </w:t>
      </w:r>
      <w:r>
        <w:rPr>
          <w:rtl/>
        </w:rPr>
        <w:t>وعن محمّد بن قولويه، والحسين بن الحسن، عن سعد ابن عبد الله، عن محمّد بن عبد الله المسمعي، عن عليّ</w:t>
      </w:r>
      <w:r>
        <w:rPr>
          <w:rFonts w:hint="cs"/>
          <w:rtl/>
        </w:rPr>
        <w:t>ِ</w:t>
      </w:r>
      <w:r>
        <w:rPr>
          <w:rtl/>
        </w:rPr>
        <w:t xml:space="preserve"> بن حديد، عن جميل بن در</w:t>
      </w:r>
      <w:r>
        <w:rPr>
          <w:rFonts w:hint="cs"/>
          <w:rtl/>
        </w:rPr>
        <w:t>ّ</w:t>
      </w:r>
      <w:r>
        <w:rPr>
          <w:rtl/>
        </w:rPr>
        <w:t xml:space="preserve">اج، عن أبي عبد </w:t>
      </w:r>
      <w:r w:rsidRPr="00C671D5">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 </w:t>
      </w:r>
      <w:r>
        <w:rPr>
          <w:rtl/>
        </w:rPr>
        <w:t>أنه ذم</w:t>
      </w:r>
      <w:r>
        <w:rPr>
          <w:rFonts w:hint="cs"/>
          <w:rtl/>
        </w:rPr>
        <w:t>َّ</w:t>
      </w:r>
      <w:r>
        <w:rPr>
          <w:rtl/>
        </w:rPr>
        <w:t xml:space="preserve"> رجلاً، فقال: لا قد</w:t>
      </w:r>
      <w:r>
        <w:rPr>
          <w:rFonts w:hint="cs"/>
          <w:rtl/>
        </w:rPr>
        <w:t>َّ</w:t>
      </w:r>
      <w:r>
        <w:rPr>
          <w:rtl/>
        </w:rPr>
        <w:t>س الله روحه، ولا قد</w:t>
      </w:r>
      <w:r>
        <w:rPr>
          <w:rFonts w:hint="cs"/>
          <w:rtl/>
        </w:rPr>
        <w:t>َّ</w:t>
      </w:r>
      <w:r>
        <w:rPr>
          <w:rtl/>
        </w:rPr>
        <w:t>س مثله، إنه ذكر أقواما</w:t>
      </w:r>
      <w:r>
        <w:rPr>
          <w:rFonts w:hint="cs"/>
          <w:rtl/>
        </w:rPr>
        <w:t>ً</w:t>
      </w:r>
      <w:r>
        <w:rPr>
          <w:rtl/>
        </w:rPr>
        <w:t xml:space="preserve"> كان أبي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C671D5">
        <w:rPr>
          <w:rtl/>
        </w:rPr>
        <w:t>ائتمنهم</w:t>
      </w:r>
      <w:r>
        <w:rPr>
          <w:rtl/>
        </w:rPr>
        <w:t xml:space="preserve"> على حلال الله وحرامه، وكانوا عيبة علمه، وكذلك اليوم هم عندي مستودع سرّي، وأصحاب أبي حقّاً إذا أراد الله بأهل الأرض سوءاً، صرف بهم عنهم السوء، هم نجوم شيعتي أحياء</w:t>
      </w:r>
      <w:r>
        <w:rPr>
          <w:rFonts w:hint="cs"/>
          <w:rtl/>
        </w:rPr>
        <w:t>ً</w:t>
      </w:r>
      <w:r>
        <w:rPr>
          <w:rtl/>
        </w:rPr>
        <w:t xml:space="preserve"> وأمواتا</w:t>
      </w:r>
      <w:r>
        <w:rPr>
          <w:rFonts w:hint="cs"/>
          <w:rtl/>
        </w:rPr>
        <w:t>ً</w:t>
      </w:r>
      <w:r>
        <w:rPr>
          <w:rtl/>
        </w:rPr>
        <w:t xml:space="preserve">، </w:t>
      </w:r>
      <w:r w:rsidRPr="00D351B6">
        <w:rPr>
          <w:rStyle w:val="libNormalChar"/>
          <w:rtl/>
        </w:rPr>
        <w:t xml:space="preserve">( </w:t>
      </w:r>
      <w:r>
        <w:rPr>
          <w:rtl/>
        </w:rPr>
        <w:t>هم ال</w:t>
      </w:r>
      <w:r>
        <w:rPr>
          <w:rFonts w:hint="cs"/>
          <w:rtl/>
        </w:rPr>
        <w:t>ّ</w:t>
      </w:r>
      <w:r>
        <w:rPr>
          <w:rtl/>
        </w:rPr>
        <w:t>ذين أحيوا</w:t>
      </w:r>
      <w:r w:rsidRPr="00D351B6">
        <w:rPr>
          <w:rStyle w:val="libNormalChar"/>
          <w:rtl/>
        </w:rPr>
        <w:t xml:space="preserve"> )</w:t>
      </w:r>
      <w:r>
        <w:rPr>
          <w:rtl/>
        </w:rPr>
        <w:t xml:space="preserve"> </w:t>
      </w:r>
      <w:r w:rsidRPr="006E7D9D">
        <w:rPr>
          <w:rStyle w:val="libFootnotenumChar"/>
          <w:rtl/>
        </w:rPr>
        <w:t>(1)</w:t>
      </w:r>
      <w:r>
        <w:rPr>
          <w:rtl/>
        </w:rPr>
        <w:t xml:space="preserve"> ذكر أبي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بهم يكشف الله كل</w:t>
      </w:r>
      <w:r>
        <w:rPr>
          <w:rFonts w:hint="cs"/>
          <w:rtl/>
        </w:rPr>
        <w:t>ّ</w:t>
      </w:r>
      <w:r>
        <w:rPr>
          <w:rtl/>
        </w:rPr>
        <w:t xml:space="preserve"> بدعة، ينفون عن هذا الدين انتحال المبطلين، وتأويل الغالين، ثمّ</w:t>
      </w:r>
      <w:r>
        <w:rPr>
          <w:rFonts w:hint="cs"/>
          <w:rtl/>
        </w:rPr>
        <w:t>َ</w:t>
      </w:r>
      <w:r>
        <w:rPr>
          <w:rtl/>
        </w:rPr>
        <w:t xml:space="preserve"> بكى، فقلت: من هم</w:t>
      </w:r>
      <w:r>
        <w:rPr>
          <w:rFonts w:hint="cs"/>
          <w:rtl/>
        </w:rPr>
        <w:t xml:space="preserve"> </w:t>
      </w:r>
      <w:r>
        <w:rPr>
          <w:rtl/>
        </w:rPr>
        <w:t xml:space="preserve">؟ فقال: من عليهم صلوات الله، </w:t>
      </w:r>
      <w:r w:rsidRPr="00D351B6">
        <w:rPr>
          <w:rStyle w:val="libNormalChar"/>
          <w:rtl/>
        </w:rPr>
        <w:t xml:space="preserve">( </w:t>
      </w:r>
      <w:r>
        <w:rPr>
          <w:rtl/>
        </w:rPr>
        <w:t>وعليهم رحمته</w:t>
      </w:r>
      <w:r w:rsidRPr="00D351B6">
        <w:rPr>
          <w:rStyle w:val="libNormalChar"/>
          <w:rtl/>
        </w:rPr>
        <w:t xml:space="preserve"> )</w:t>
      </w:r>
      <w:r>
        <w:rPr>
          <w:rtl/>
        </w:rPr>
        <w:t xml:space="preserve"> </w:t>
      </w:r>
      <w:r w:rsidRPr="006E7D9D">
        <w:rPr>
          <w:rStyle w:val="libFootnotenumChar"/>
          <w:rtl/>
        </w:rPr>
        <w:t>(2)</w:t>
      </w:r>
      <w:r>
        <w:rPr>
          <w:rtl/>
        </w:rPr>
        <w:t xml:space="preserve"> أحياء</w:t>
      </w:r>
      <w:r>
        <w:rPr>
          <w:rFonts w:hint="cs"/>
          <w:rtl/>
        </w:rPr>
        <w:t>ً</w:t>
      </w:r>
      <w:r>
        <w:rPr>
          <w:rtl/>
        </w:rPr>
        <w:t xml:space="preserve"> وأمواتا</w:t>
      </w:r>
      <w:r>
        <w:rPr>
          <w:rFonts w:hint="cs"/>
          <w:rtl/>
        </w:rPr>
        <w:t>ً</w:t>
      </w:r>
      <w:r>
        <w:rPr>
          <w:rtl/>
        </w:rPr>
        <w:t>: بريد العجلي، وأبو بصير، وزرارة، ومحم</w:t>
      </w:r>
      <w:r>
        <w:rPr>
          <w:rFonts w:hint="cs"/>
          <w:rtl/>
        </w:rPr>
        <w:t>ّ</w:t>
      </w:r>
      <w:r>
        <w:rPr>
          <w:rtl/>
        </w:rPr>
        <w:t>د بن مسلم.</w:t>
      </w:r>
    </w:p>
    <w:p w:rsidR="006E7D9D" w:rsidRDefault="006E7D9D" w:rsidP="00A617A7">
      <w:pPr>
        <w:pStyle w:val="libNormal"/>
        <w:rPr>
          <w:rtl/>
        </w:rPr>
      </w:pPr>
      <w:r w:rsidRPr="00CE5C2A">
        <w:rPr>
          <w:rStyle w:val="libNormalChar"/>
          <w:rtl/>
        </w:rPr>
        <w:t>[ 33441 ]</w:t>
      </w:r>
      <w:r>
        <w:rPr>
          <w:rtl/>
        </w:rPr>
        <w:t xml:space="preserve"> 26</w:t>
      </w:r>
      <w:r w:rsidR="00A617A7">
        <w:rPr>
          <w:rFonts w:hint="cs"/>
          <w:rtl/>
        </w:rPr>
        <w:t xml:space="preserve"> - </w:t>
      </w:r>
      <w:r>
        <w:rPr>
          <w:rtl/>
        </w:rPr>
        <w:t>وعنه، عن سعد، عن المسمعي، عن عليّ</w:t>
      </w:r>
      <w:r>
        <w:rPr>
          <w:rFonts w:hint="cs"/>
          <w:rtl/>
        </w:rPr>
        <w:t>ِ</w:t>
      </w:r>
      <w:r>
        <w:rPr>
          <w:rtl/>
        </w:rPr>
        <w:t xml:space="preserve"> بن أسباط، عن محمّد بن سنان، عن داود بن سرحان،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إن</w:t>
      </w:r>
      <w:r>
        <w:rPr>
          <w:rFonts w:hint="cs"/>
          <w:rtl/>
        </w:rPr>
        <w:t>ّ</w:t>
      </w:r>
      <w:r>
        <w:rPr>
          <w:rtl/>
        </w:rPr>
        <w:t>ي لأحدّث الرجل بالحديث، وأنهاه عن الجدال والمراء في دين الله، وأنهاه عن القياس، فيخرج من عندي فيتأو</w:t>
      </w:r>
      <w:r>
        <w:rPr>
          <w:rFonts w:hint="cs"/>
          <w:rtl/>
        </w:rPr>
        <w:t>َّ</w:t>
      </w:r>
      <w:r>
        <w:rPr>
          <w:rtl/>
        </w:rPr>
        <w:t>ل حديثي على غير تأويله</w:t>
      </w:r>
      <w:r w:rsidR="00A617A7">
        <w:rPr>
          <w:rFonts w:hint="cs"/>
          <w:rtl/>
        </w:rPr>
        <w:t xml:space="preserve"> - </w:t>
      </w:r>
      <w:r>
        <w:rPr>
          <w:rtl/>
        </w:rPr>
        <w:t>إلى أن قال:</w:t>
      </w:r>
      <w:r w:rsidR="00A617A7">
        <w:rPr>
          <w:rFonts w:hint="cs"/>
          <w:rtl/>
        </w:rPr>
        <w:t xml:space="preserve"> - </w:t>
      </w:r>
      <w:r>
        <w:rPr>
          <w:rtl/>
        </w:rPr>
        <w:t>إن</w:t>
      </w:r>
      <w:r>
        <w:rPr>
          <w:rFonts w:hint="cs"/>
          <w:rtl/>
        </w:rPr>
        <w:t>َّ</w:t>
      </w:r>
      <w:r>
        <w:rPr>
          <w:rtl/>
        </w:rPr>
        <w:t xml:space="preserve"> أصحاب أبي كانوا زينا</w:t>
      </w:r>
      <w:r>
        <w:rPr>
          <w:rFonts w:hint="cs"/>
          <w:rtl/>
        </w:rPr>
        <w:t>ً</w:t>
      </w:r>
      <w:r>
        <w:rPr>
          <w:rtl/>
        </w:rPr>
        <w:t xml:space="preserve"> أحياء</w:t>
      </w:r>
      <w:r>
        <w:rPr>
          <w:rFonts w:hint="cs"/>
          <w:rtl/>
        </w:rPr>
        <w:t>ً</w:t>
      </w:r>
      <w:r>
        <w:rPr>
          <w:rtl/>
        </w:rPr>
        <w:t xml:space="preserve"> وأمواتا</w:t>
      </w:r>
      <w:r>
        <w:rPr>
          <w:rFonts w:hint="cs"/>
          <w:rtl/>
        </w:rPr>
        <w:t>ً</w:t>
      </w:r>
      <w:r>
        <w:rPr>
          <w:rtl/>
        </w:rPr>
        <w:t>، أعني: زرارة، ومحم</w:t>
      </w:r>
      <w:r>
        <w:rPr>
          <w:rFonts w:hint="cs"/>
          <w:rtl/>
        </w:rPr>
        <w:t>ّ</w:t>
      </w:r>
      <w:r>
        <w:rPr>
          <w:rtl/>
        </w:rPr>
        <w:t xml:space="preserve">د بن مسلم، ومنهم ليث المرادي، وبريد العجلي، </w:t>
      </w:r>
      <w:r w:rsidRPr="00D351B6">
        <w:rPr>
          <w:rStyle w:val="libNormalChar"/>
          <w:rtl/>
        </w:rPr>
        <w:t xml:space="preserve">( </w:t>
      </w:r>
      <w:r>
        <w:rPr>
          <w:rtl/>
        </w:rPr>
        <w:t xml:space="preserve">هؤلاء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24</w:t>
      </w:r>
      <w:r w:rsidR="00A617A7">
        <w:rPr>
          <w:rtl/>
        </w:rPr>
        <w:t xml:space="preserve"> - </w:t>
      </w:r>
      <w:r>
        <w:rPr>
          <w:rtl/>
        </w:rPr>
        <w:t>رجال الكشي 2: 337 / 620.</w:t>
      </w:r>
    </w:p>
    <w:p w:rsidR="006E7D9D" w:rsidRDefault="006E7D9D" w:rsidP="00D351B6">
      <w:pPr>
        <w:pStyle w:val="libFootnote0"/>
        <w:rPr>
          <w:rtl/>
        </w:rPr>
      </w:pPr>
      <w:r>
        <w:rPr>
          <w:rtl/>
        </w:rPr>
        <w:t>25</w:t>
      </w:r>
      <w:r w:rsidR="00A617A7">
        <w:rPr>
          <w:rtl/>
        </w:rPr>
        <w:t xml:space="preserve"> - </w:t>
      </w:r>
      <w:r>
        <w:rPr>
          <w:rtl/>
        </w:rPr>
        <w:t>رجال الكشي 1: 137 / 220.</w:t>
      </w:r>
    </w:p>
    <w:p w:rsidR="006E7D9D" w:rsidRPr="00970422" w:rsidRDefault="006E7D9D" w:rsidP="00D351B6">
      <w:pPr>
        <w:pStyle w:val="libFootnote0"/>
        <w:rPr>
          <w:rtl/>
        </w:rPr>
      </w:pPr>
      <w:r>
        <w:rPr>
          <w:rtl/>
        </w:rPr>
        <w:t>(1) في المصدر: يحيون.</w:t>
      </w:r>
    </w:p>
    <w:p w:rsidR="006E7D9D" w:rsidRPr="00970422" w:rsidRDefault="006E7D9D" w:rsidP="00D351B6">
      <w:pPr>
        <w:pStyle w:val="libFootnote0"/>
        <w:rPr>
          <w:rtl/>
        </w:rPr>
      </w:pPr>
      <w:r>
        <w:rPr>
          <w:rtl/>
        </w:rPr>
        <w:t>(2) في المصدر: ورحمته.</w:t>
      </w:r>
    </w:p>
    <w:p w:rsidR="006E7D9D" w:rsidRDefault="006E7D9D" w:rsidP="00D351B6">
      <w:pPr>
        <w:pStyle w:val="libFootnote0"/>
        <w:rPr>
          <w:rtl/>
        </w:rPr>
      </w:pPr>
      <w:r>
        <w:rPr>
          <w:rtl/>
        </w:rPr>
        <w:t>26</w:t>
      </w:r>
      <w:r w:rsidR="00A617A7">
        <w:rPr>
          <w:rtl/>
        </w:rPr>
        <w:t xml:space="preserve"> - </w:t>
      </w:r>
      <w:r>
        <w:rPr>
          <w:rtl/>
        </w:rPr>
        <w:t>رجال الكشي 1: 170 / 287.</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القائلون بالقسط</w:t>
      </w:r>
      <w:r w:rsidRPr="00D351B6">
        <w:rPr>
          <w:rStyle w:val="libNormalChar"/>
          <w:rtl/>
        </w:rPr>
        <w:t xml:space="preserve"> )</w:t>
      </w:r>
      <w:r>
        <w:rPr>
          <w:rtl/>
        </w:rPr>
        <w:t xml:space="preserve"> </w:t>
      </w:r>
      <w:r w:rsidRPr="006E7D9D">
        <w:rPr>
          <w:rStyle w:val="libFootnotenumChar"/>
          <w:rtl/>
        </w:rPr>
        <w:t>(1)</w:t>
      </w:r>
      <w:r>
        <w:rPr>
          <w:rtl/>
        </w:rPr>
        <w:t>، هؤلاء القوامون بالقسط، هؤلاء السابقون السابقون، ا</w:t>
      </w:r>
      <w:r>
        <w:rPr>
          <w:rFonts w:hint="cs"/>
          <w:rtl/>
        </w:rPr>
        <w:t>ُ</w:t>
      </w:r>
      <w:r>
        <w:rPr>
          <w:rtl/>
        </w:rPr>
        <w:t>ولئك المقر</w:t>
      </w:r>
      <w:r>
        <w:rPr>
          <w:rFonts w:hint="cs"/>
          <w:rtl/>
        </w:rPr>
        <w:t>ّ</w:t>
      </w:r>
      <w:r>
        <w:rPr>
          <w:rtl/>
        </w:rPr>
        <w:t>بون.</w:t>
      </w:r>
    </w:p>
    <w:p w:rsidR="006E7D9D" w:rsidRDefault="006E7D9D" w:rsidP="00A617A7">
      <w:pPr>
        <w:pStyle w:val="libNormal"/>
        <w:rPr>
          <w:rtl/>
        </w:rPr>
      </w:pPr>
      <w:r w:rsidRPr="00CE5C2A">
        <w:rPr>
          <w:rStyle w:val="libNormalChar"/>
          <w:rtl/>
        </w:rPr>
        <w:t>[ 33442 ]</w:t>
      </w:r>
      <w:r>
        <w:rPr>
          <w:rtl/>
        </w:rPr>
        <w:t xml:space="preserve"> 27</w:t>
      </w:r>
      <w:r w:rsidR="00A617A7">
        <w:rPr>
          <w:rFonts w:hint="cs"/>
          <w:rtl/>
        </w:rPr>
        <w:t xml:space="preserve"> - </w:t>
      </w:r>
      <w:r>
        <w:rPr>
          <w:rtl/>
        </w:rPr>
        <w:t>وعنه، عن سعد، عن محمّد بن عيسى، عن أحمد بن الوليد، عن عليّ بن المسي</w:t>
      </w:r>
      <w:r>
        <w:rPr>
          <w:rFonts w:hint="cs"/>
          <w:rtl/>
        </w:rPr>
        <w:t>ّ</w:t>
      </w:r>
      <w:r>
        <w:rPr>
          <w:rtl/>
        </w:rPr>
        <w:t xml:space="preserve">ب الهمداني، قال: قلت للرضا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197C0D">
        <w:rPr>
          <w:rtl/>
        </w:rPr>
        <w:t xml:space="preserve"> </w:t>
      </w:r>
      <w:r>
        <w:rPr>
          <w:rtl/>
        </w:rPr>
        <w:t>شق</w:t>
      </w:r>
      <w:r>
        <w:rPr>
          <w:rFonts w:hint="cs"/>
          <w:rtl/>
        </w:rPr>
        <w:t>ّ</w:t>
      </w:r>
      <w:r>
        <w:rPr>
          <w:rtl/>
        </w:rPr>
        <w:t>تي بعيدة، ولست أصل إليك في كل</w:t>
      </w:r>
      <w:r>
        <w:rPr>
          <w:rFonts w:hint="cs"/>
          <w:rtl/>
        </w:rPr>
        <w:t>ّ</w:t>
      </w:r>
      <w:r>
        <w:rPr>
          <w:rtl/>
        </w:rPr>
        <w:t xml:space="preserve"> وقت، فمن آخذ معالم ديني</w:t>
      </w:r>
      <w:r>
        <w:rPr>
          <w:rFonts w:hint="cs"/>
          <w:rtl/>
        </w:rPr>
        <w:t xml:space="preserve"> </w:t>
      </w:r>
      <w:r>
        <w:rPr>
          <w:rtl/>
        </w:rPr>
        <w:t>؟ قال: من زكري</w:t>
      </w:r>
      <w:r>
        <w:rPr>
          <w:rFonts w:hint="cs"/>
          <w:rtl/>
        </w:rPr>
        <w:t>ّ</w:t>
      </w:r>
      <w:r>
        <w:rPr>
          <w:rtl/>
        </w:rPr>
        <w:t>ا ابن آدم القمي</w:t>
      </w:r>
      <w:r>
        <w:rPr>
          <w:rFonts w:hint="cs"/>
          <w:rtl/>
        </w:rPr>
        <w:t>ّ</w:t>
      </w:r>
      <w:r>
        <w:rPr>
          <w:rtl/>
        </w:rPr>
        <w:t>، المأمون على الدين والد</w:t>
      </w:r>
      <w:r>
        <w:rPr>
          <w:rFonts w:hint="cs"/>
          <w:rtl/>
        </w:rPr>
        <w:t>ُ</w:t>
      </w:r>
      <w:r>
        <w:rPr>
          <w:rtl/>
        </w:rPr>
        <w:t>نيا، قال عليّ</w:t>
      </w:r>
      <w:r>
        <w:rPr>
          <w:rFonts w:hint="cs"/>
          <w:rtl/>
        </w:rPr>
        <w:t>ُ</w:t>
      </w:r>
      <w:r>
        <w:rPr>
          <w:rtl/>
        </w:rPr>
        <w:t xml:space="preserve"> بن المسي</w:t>
      </w:r>
      <w:r>
        <w:rPr>
          <w:rFonts w:hint="cs"/>
          <w:rtl/>
        </w:rPr>
        <w:t>ّ</w:t>
      </w:r>
      <w:r>
        <w:rPr>
          <w:rtl/>
        </w:rPr>
        <w:t>ب: فلما انصرفت قدمنا على زكري</w:t>
      </w:r>
      <w:r>
        <w:rPr>
          <w:rFonts w:hint="cs"/>
          <w:rtl/>
        </w:rPr>
        <w:t>ّ</w:t>
      </w:r>
      <w:r>
        <w:rPr>
          <w:rtl/>
        </w:rPr>
        <w:t>ا بن آدم، فسألته عم</w:t>
      </w:r>
      <w:r>
        <w:rPr>
          <w:rFonts w:hint="cs"/>
          <w:rtl/>
        </w:rPr>
        <w:t>ّ</w:t>
      </w:r>
      <w:r>
        <w:rPr>
          <w:rtl/>
        </w:rPr>
        <w:t>ا احتجت إليه.</w:t>
      </w:r>
    </w:p>
    <w:p w:rsidR="006E7D9D" w:rsidRDefault="006E7D9D" w:rsidP="00A617A7">
      <w:pPr>
        <w:pStyle w:val="libNormal"/>
        <w:rPr>
          <w:rtl/>
        </w:rPr>
      </w:pPr>
      <w:r w:rsidRPr="00CE5C2A">
        <w:rPr>
          <w:rStyle w:val="libNormalChar"/>
          <w:rtl/>
        </w:rPr>
        <w:t>[ 33443 ]</w:t>
      </w:r>
      <w:r>
        <w:rPr>
          <w:rtl/>
        </w:rPr>
        <w:t xml:space="preserve"> 28</w:t>
      </w:r>
      <w:r w:rsidR="00A617A7">
        <w:rPr>
          <w:rFonts w:hint="cs"/>
          <w:rtl/>
        </w:rPr>
        <w:t xml:space="preserve"> - </w:t>
      </w:r>
      <w:r>
        <w:rPr>
          <w:rtl/>
        </w:rPr>
        <w:t>وعن طاهر بن عيسى الور</w:t>
      </w:r>
      <w:r>
        <w:rPr>
          <w:rFonts w:hint="cs"/>
          <w:rtl/>
        </w:rPr>
        <w:t>ّ</w:t>
      </w:r>
      <w:r>
        <w:rPr>
          <w:rtl/>
        </w:rPr>
        <w:t>اق الكشي</w:t>
      </w:r>
      <w:r>
        <w:rPr>
          <w:rFonts w:hint="cs"/>
          <w:rtl/>
        </w:rPr>
        <w:t>ّ</w:t>
      </w:r>
      <w:r>
        <w:rPr>
          <w:rtl/>
        </w:rPr>
        <w:t>، عن جعفر بن أحمد ابن أي</w:t>
      </w:r>
      <w:r>
        <w:rPr>
          <w:rFonts w:hint="cs"/>
          <w:rtl/>
        </w:rPr>
        <w:t>ّ</w:t>
      </w:r>
      <w:r>
        <w:rPr>
          <w:rtl/>
        </w:rPr>
        <w:t>وب السمرقندي، عن عليّ</w:t>
      </w:r>
      <w:r>
        <w:rPr>
          <w:rFonts w:hint="cs"/>
          <w:rtl/>
        </w:rPr>
        <w:t>ِ</w:t>
      </w:r>
      <w:r>
        <w:rPr>
          <w:rtl/>
        </w:rPr>
        <w:t xml:space="preserve"> بن محمّد بن شجاع، عن أحمد بن حمّاد المروزي، عن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أن</w:t>
      </w:r>
      <w:r>
        <w:rPr>
          <w:rFonts w:hint="cs"/>
          <w:rtl/>
        </w:rPr>
        <w:t>ّ</w:t>
      </w:r>
      <w:r>
        <w:rPr>
          <w:rtl/>
        </w:rPr>
        <w:t>ه قال في الحديث ال</w:t>
      </w:r>
      <w:r>
        <w:rPr>
          <w:rFonts w:hint="cs"/>
          <w:rtl/>
        </w:rPr>
        <w:t>ّ</w:t>
      </w:r>
      <w:r>
        <w:rPr>
          <w:rtl/>
        </w:rPr>
        <w:t>ذي روي فيه: إن</w:t>
      </w:r>
      <w:r>
        <w:rPr>
          <w:rFonts w:hint="cs"/>
          <w:rtl/>
        </w:rPr>
        <w:t>ّ</w:t>
      </w:r>
      <w:r>
        <w:rPr>
          <w:rtl/>
        </w:rPr>
        <w:t xml:space="preserve"> سلمان كان محدّثاً قال: إن</w:t>
      </w:r>
      <w:r>
        <w:rPr>
          <w:rFonts w:hint="cs"/>
          <w:rtl/>
        </w:rPr>
        <w:t>ّ</w:t>
      </w:r>
      <w:r>
        <w:rPr>
          <w:rtl/>
        </w:rPr>
        <w:t>ه كان محد</w:t>
      </w:r>
      <w:r>
        <w:rPr>
          <w:rFonts w:hint="cs"/>
          <w:rtl/>
        </w:rPr>
        <w:t>ّ</w:t>
      </w:r>
      <w:r>
        <w:rPr>
          <w:rtl/>
        </w:rPr>
        <w:t>ثا عن إمامه لا عن رب</w:t>
      </w:r>
      <w:r>
        <w:rPr>
          <w:rFonts w:hint="cs"/>
          <w:rtl/>
        </w:rPr>
        <w:t>ّ</w:t>
      </w:r>
      <w:r>
        <w:rPr>
          <w:rtl/>
        </w:rPr>
        <w:t>ه، لأنه لا يحد</w:t>
      </w:r>
      <w:r>
        <w:rPr>
          <w:rFonts w:hint="cs"/>
          <w:rtl/>
        </w:rPr>
        <w:t>ّ</w:t>
      </w:r>
      <w:r>
        <w:rPr>
          <w:rtl/>
        </w:rPr>
        <w:t xml:space="preserve">ث عن الله </w:t>
      </w:r>
      <w:r w:rsidR="00D351B6">
        <w:rPr>
          <w:rtl/>
        </w:rPr>
        <w:t xml:space="preserve">إلّا </w:t>
      </w:r>
      <w:r>
        <w:rPr>
          <w:rtl/>
        </w:rPr>
        <w:t>الحج</w:t>
      </w:r>
      <w:r>
        <w:rPr>
          <w:rFonts w:hint="cs"/>
          <w:rtl/>
        </w:rPr>
        <w:t>ّ</w:t>
      </w:r>
      <w:r>
        <w:rPr>
          <w:rtl/>
        </w:rPr>
        <w:t>ة.</w:t>
      </w:r>
    </w:p>
    <w:p w:rsidR="006E7D9D" w:rsidRDefault="006E7D9D" w:rsidP="00C50B90">
      <w:pPr>
        <w:pStyle w:val="libNormal"/>
        <w:rPr>
          <w:rtl/>
        </w:rPr>
      </w:pPr>
      <w:r w:rsidRPr="00CE5C2A">
        <w:rPr>
          <w:rStyle w:val="libNormalChar"/>
          <w:rtl/>
        </w:rPr>
        <w:t>[ 33444 ]</w:t>
      </w:r>
      <w:r>
        <w:rPr>
          <w:rtl/>
        </w:rPr>
        <w:t xml:space="preserve"> 29</w:t>
      </w:r>
      <w:r w:rsidR="00A617A7">
        <w:rPr>
          <w:rFonts w:hint="cs"/>
          <w:rtl/>
        </w:rPr>
        <w:t xml:space="preserve"> - </w:t>
      </w:r>
      <w:r>
        <w:rPr>
          <w:rtl/>
        </w:rPr>
        <w:t>قال: وحكى عن الفضل بن شاذان، أنه قال: ما نشأ في الإ</w:t>
      </w:r>
      <w:r>
        <w:rPr>
          <w:rFonts w:hint="cs"/>
          <w:rtl/>
        </w:rPr>
        <w:t>ِ</w:t>
      </w:r>
      <w:r>
        <w:rPr>
          <w:rtl/>
        </w:rPr>
        <w:t xml:space="preserve">سلام رجل </w:t>
      </w:r>
      <w:r w:rsidRPr="006E7D9D">
        <w:rPr>
          <w:rStyle w:val="libFootnotenumChar"/>
          <w:rtl/>
        </w:rPr>
        <w:t>(</w:t>
      </w:r>
      <w:r w:rsidR="00C50B90">
        <w:rPr>
          <w:rStyle w:val="libFootnotenumChar"/>
          <w:rFonts w:hint="cs"/>
          <w:rtl/>
        </w:rPr>
        <w:t>2</w:t>
      </w:r>
      <w:r w:rsidRPr="006E7D9D">
        <w:rPr>
          <w:rStyle w:val="libFootnotenumChar"/>
          <w:rtl/>
        </w:rPr>
        <w:t>)</w:t>
      </w:r>
      <w:r>
        <w:rPr>
          <w:rtl/>
        </w:rPr>
        <w:t xml:space="preserve"> كان أفقه من سلمان </w:t>
      </w:r>
      <w:r w:rsidRPr="006E7D9D">
        <w:rPr>
          <w:rStyle w:val="libFootnotenumChar"/>
          <w:rtl/>
        </w:rPr>
        <w:t>(</w:t>
      </w:r>
      <w:r w:rsidR="00C50B90">
        <w:rPr>
          <w:rStyle w:val="libFootnotenumChar"/>
          <w:rFonts w:hint="cs"/>
          <w:rtl/>
        </w:rPr>
        <w:t>3</w:t>
      </w:r>
      <w:r w:rsidRPr="006E7D9D">
        <w:rPr>
          <w:rStyle w:val="libFootnotenumChar"/>
          <w:rtl/>
        </w:rPr>
        <w:t>)</w:t>
      </w:r>
      <w:r>
        <w:rPr>
          <w:rtl/>
        </w:rPr>
        <w:t>.</w:t>
      </w:r>
    </w:p>
    <w:p w:rsidR="006E7D9D" w:rsidRDefault="006E7D9D" w:rsidP="00C50B90">
      <w:pPr>
        <w:pStyle w:val="libNormal"/>
        <w:rPr>
          <w:rtl/>
        </w:rPr>
      </w:pPr>
      <w:r>
        <w:rPr>
          <w:rtl/>
        </w:rPr>
        <w:t>أقول: وتقد</w:t>
      </w:r>
      <w:r>
        <w:rPr>
          <w:rFonts w:hint="cs"/>
          <w:rtl/>
        </w:rPr>
        <w:t>َّ</w:t>
      </w:r>
      <w:r>
        <w:rPr>
          <w:rtl/>
        </w:rPr>
        <w:t>م في صلاة الجماعة ما يدل</w:t>
      </w:r>
      <w:r>
        <w:rPr>
          <w:rFonts w:hint="cs"/>
          <w:rtl/>
        </w:rPr>
        <w:t>ُّ</w:t>
      </w:r>
      <w:r>
        <w:rPr>
          <w:rtl/>
        </w:rPr>
        <w:t xml:space="preserve"> على الأمر بالرجوع إلى عليّ</w:t>
      </w:r>
      <w:r>
        <w:rPr>
          <w:rFonts w:hint="cs"/>
          <w:rtl/>
        </w:rPr>
        <w:t>ِ</w:t>
      </w:r>
      <w:r>
        <w:rPr>
          <w:rtl/>
        </w:rPr>
        <w:t xml:space="preserve"> ابن حديد </w:t>
      </w:r>
      <w:r w:rsidRPr="006E7D9D">
        <w:rPr>
          <w:rStyle w:val="libFootnotenumChar"/>
          <w:rtl/>
        </w:rPr>
        <w:t>(</w:t>
      </w:r>
      <w:r w:rsidR="00C50B90">
        <w:rPr>
          <w:rStyle w:val="libFootnotenumChar"/>
          <w:rFonts w:hint="cs"/>
          <w:rtl/>
        </w:rPr>
        <w:t>4</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970422" w:rsidRDefault="006E7D9D" w:rsidP="00D351B6">
      <w:pPr>
        <w:pStyle w:val="libFootnote0"/>
        <w:rPr>
          <w:rtl/>
        </w:rPr>
      </w:pPr>
      <w:r>
        <w:rPr>
          <w:rtl/>
        </w:rPr>
        <w:t>(1) ليس في المصدر</w:t>
      </w:r>
      <w:r>
        <w:rPr>
          <w:rFonts w:hint="cs"/>
          <w:rtl/>
        </w:rPr>
        <w:t>.</w:t>
      </w:r>
    </w:p>
    <w:p w:rsidR="006E7D9D" w:rsidRDefault="006E7D9D" w:rsidP="00D351B6">
      <w:pPr>
        <w:pStyle w:val="libFootnote0"/>
        <w:rPr>
          <w:rtl/>
        </w:rPr>
      </w:pPr>
      <w:r>
        <w:rPr>
          <w:rtl/>
        </w:rPr>
        <w:t>27</w:t>
      </w:r>
      <w:r w:rsidR="00A617A7">
        <w:rPr>
          <w:rtl/>
        </w:rPr>
        <w:t xml:space="preserve"> - </w:t>
      </w:r>
      <w:r>
        <w:rPr>
          <w:rtl/>
        </w:rPr>
        <w:t xml:space="preserve">رجال الكشي 2: 858 / </w:t>
      </w:r>
      <w:r>
        <w:rPr>
          <w:rFonts w:hint="cs"/>
          <w:rtl/>
        </w:rPr>
        <w:t>1</w:t>
      </w:r>
      <w:r>
        <w:rPr>
          <w:rtl/>
        </w:rPr>
        <w:t>112.</w:t>
      </w:r>
    </w:p>
    <w:p w:rsidR="006E7D9D" w:rsidRDefault="006E7D9D" w:rsidP="00D351B6">
      <w:pPr>
        <w:pStyle w:val="libFootnote0"/>
        <w:rPr>
          <w:rtl/>
        </w:rPr>
      </w:pPr>
      <w:r>
        <w:rPr>
          <w:rtl/>
        </w:rPr>
        <w:t>28</w:t>
      </w:r>
      <w:r w:rsidR="00A617A7">
        <w:rPr>
          <w:rtl/>
        </w:rPr>
        <w:t xml:space="preserve"> - </w:t>
      </w:r>
      <w:r>
        <w:rPr>
          <w:rtl/>
        </w:rPr>
        <w:t>رجال الكشي 1: 60 / 34.</w:t>
      </w:r>
    </w:p>
    <w:p w:rsidR="006E7D9D" w:rsidRDefault="006E7D9D" w:rsidP="00D351B6">
      <w:pPr>
        <w:pStyle w:val="libFootnote0"/>
        <w:rPr>
          <w:rtl/>
        </w:rPr>
      </w:pPr>
      <w:r>
        <w:rPr>
          <w:rtl/>
        </w:rPr>
        <w:t>29</w:t>
      </w:r>
      <w:r w:rsidR="00A617A7">
        <w:rPr>
          <w:rtl/>
        </w:rPr>
        <w:t xml:space="preserve"> - </w:t>
      </w:r>
      <w:r>
        <w:rPr>
          <w:rtl/>
        </w:rPr>
        <w:t>رجال الكشي 1: 68 / ذيل 38.</w:t>
      </w:r>
    </w:p>
    <w:p w:rsidR="006E7D9D" w:rsidRPr="00970422" w:rsidRDefault="006E7D9D" w:rsidP="00C50B90">
      <w:pPr>
        <w:pStyle w:val="libFootnote0"/>
        <w:rPr>
          <w:rtl/>
        </w:rPr>
      </w:pPr>
      <w:r w:rsidRPr="00970422">
        <w:rPr>
          <w:rtl/>
        </w:rPr>
        <w:t>(</w:t>
      </w:r>
      <w:r w:rsidR="00C50B90">
        <w:rPr>
          <w:rFonts w:hint="cs"/>
          <w:rtl/>
        </w:rPr>
        <w:t>2</w:t>
      </w:r>
      <w:r w:rsidRPr="00970422">
        <w:rPr>
          <w:rtl/>
        </w:rPr>
        <w:t>) ف</w:t>
      </w:r>
      <w:r>
        <w:rPr>
          <w:rtl/>
        </w:rPr>
        <w:t>ي المصدر زيادة: من كافة الناس.</w:t>
      </w:r>
    </w:p>
    <w:p w:rsidR="006E7D9D" w:rsidRPr="00970422" w:rsidRDefault="006E7D9D" w:rsidP="00C50B90">
      <w:pPr>
        <w:pStyle w:val="libFootnote0"/>
        <w:rPr>
          <w:rtl/>
        </w:rPr>
      </w:pPr>
      <w:r w:rsidRPr="00970422">
        <w:rPr>
          <w:rtl/>
        </w:rPr>
        <w:t>(</w:t>
      </w:r>
      <w:r w:rsidR="00C50B90">
        <w:rPr>
          <w:rFonts w:hint="cs"/>
          <w:rtl/>
        </w:rPr>
        <w:t>3</w:t>
      </w:r>
      <w:r w:rsidRPr="00970422">
        <w:rPr>
          <w:rtl/>
        </w:rPr>
        <w:t>) زاد في المصدر</w:t>
      </w:r>
      <w:r>
        <w:rPr>
          <w:rtl/>
        </w:rPr>
        <w:t>:</w:t>
      </w:r>
      <w:r w:rsidRPr="00970422">
        <w:rPr>
          <w:rtl/>
        </w:rPr>
        <w:t xml:space="preserve"> ولا نشأ رجل بعده </w:t>
      </w:r>
      <w:r>
        <w:rPr>
          <w:rFonts w:hint="cs"/>
          <w:rtl/>
        </w:rPr>
        <w:t>أ</w:t>
      </w:r>
      <w:r>
        <w:rPr>
          <w:rtl/>
        </w:rPr>
        <w:t>فقه من يونس بن عبد الرحمن.</w:t>
      </w:r>
    </w:p>
    <w:p w:rsidR="006E7D9D" w:rsidRPr="00970422" w:rsidRDefault="006E7D9D" w:rsidP="00C50B90">
      <w:pPr>
        <w:pStyle w:val="libFootnote0"/>
        <w:rPr>
          <w:rtl/>
        </w:rPr>
      </w:pPr>
      <w:r w:rsidRPr="00970422">
        <w:rPr>
          <w:rtl/>
        </w:rPr>
        <w:t>(</w:t>
      </w:r>
      <w:r w:rsidR="00C50B90">
        <w:rPr>
          <w:rFonts w:hint="cs"/>
          <w:rtl/>
        </w:rPr>
        <w:t>4</w:t>
      </w:r>
      <w:r w:rsidRPr="00970422">
        <w:rPr>
          <w:rtl/>
        </w:rPr>
        <w:t>) الرجوع الى</w:t>
      </w:r>
      <w:r>
        <w:rPr>
          <w:rtl/>
        </w:rPr>
        <w:t xml:space="preserve"> علي </w:t>
      </w:r>
      <w:r w:rsidRPr="00970422">
        <w:rPr>
          <w:rtl/>
        </w:rPr>
        <w:t>بن حديد تقدم في الحديث 1 من الباب 12 من</w:t>
      </w:r>
      <w:r>
        <w:rPr>
          <w:rtl/>
        </w:rPr>
        <w:t xml:space="preserve"> أبواب </w:t>
      </w:r>
      <w:r w:rsidRPr="00970422">
        <w:rPr>
          <w:rtl/>
        </w:rPr>
        <w:t>صلاة الجماعة</w:t>
      </w:r>
      <w:r>
        <w:rPr>
          <w:rtl/>
        </w:rPr>
        <w:t xml:space="preserve"> </w:t>
      </w:r>
      <w:r w:rsidRPr="00970422">
        <w:rPr>
          <w:rtl/>
        </w:rPr>
        <w:t>ومصدره الكشي 2</w:t>
      </w:r>
      <w:r>
        <w:rPr>
          <w:rtl/>
        </w:rPr>
        <w:t>:</w:t>
      </w:r>
      <w:r w:rsidRPr="00970422">
        <w:rPr>
          <w:rtl/>
        </w:rPr>
        <w:t xml:space="preserve"> 789</w:t>
      </w:r>
      <w:r>
        <w:rPr>
          <w:rtl/>
        </w:rPr>
        <w:t xml:space="preserve"> / </w:t>
      </w:r>
      <w:r w:rsidRPr="00970422">
        <w:rPr>
          <w:rtl/>
        </w:rPr>
        <w:t>950</w:t>
      </w:r>
      <w:r>
        <w:rPr>
          <w:rtl/>
        </w:rPr>
        <w:t>،</w:t>
      </w:r>
      <w:r w:rsidRPr="00970422">
        <w:rPr>
          <w:rtl/>
        </w:rPr>
        <w:t xml:space="preserve"> في ترجمة يونس وهشام بن الحكم</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[ 33445 ]</w:t>
      </w:r>
      <w:r>
        <w:rPr>
          <w:rtl/>
        </w:rPr>
        <w:t xml:space="preserve"> 30</w:t>
      </w:r>
      <w:r w:rsidR="00A617A7">
        <w:rPr>
          <w:rFonts w:hint="cs"/>
          <w:rtl/>
        </w:rPr>
        <w:t xml:space="preserve"> - </w:t>
      </w:r>
      <w:r>
        <w:rPr>
          <w:rtl/>
        </w:rPr>
        <w:t>وعن صالح بن السندي، عن امي</w:t>
      </w:r>
      <w:r>
        <w:rPr>
          <w:rFonts w:hint="cs"/>
          <w:rtl/>
        </w:rPr>
        <w:t>ّ</w:t>
      </w:r>
      <w:r>
        <w:rPr>
          <w:rtl/>
        </w:rPr>
        <w:t xml:space="preserve">ة بن عليّ، عن مسلم ابن أبي حية، قال: كنت عند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خدمته، فلم</w:t>
      </w:r>
      <w:r>
        <w:rPr>
          <w:rFonts w:hint="cs"/>
          <w:rtl/>
        </w:rPr>
        <w:t>ّ</w:t>
      </w:r>
      <w:r>
        <w:rPr>
          <w:rtl/>
        </w:rPr>
        <w:t>ا أردت أن ا</w:t>
      </w:r>
      <w:r>
        <w:rPr>
          <w:rFonts w:hint="cs"/>
          <w:rtl/>
        </w:rPr>
        <w:t>ُ</w:t>
      </w:r>
      <w:r>
        <w:rPr>
          <w:rtl/>
        </w:rPr>
        <w:t>فارقه ودّعته، وقلت: ا</w:t>
      </w:r>
      <w:r>
        <w:rPr>
          <w:rFonts w:hint="cs"/>
          <w:rtl/>
        </w:rPr>
        <w:t>ُ</w:t>
      </w:r>
      <w:r>
        <w:rPr>
          <w:rtl/>
        </w:rPr>
        <w:t>حب</w:t>
      </w:r>
      <w:r>
        <w:rPr>
          <w:rFonts w:hint="cs"/>
          <w:rtl/>
        </w:rPr>
        <w:t>ّ</w:t>
      </w:r>
      <w:r>
        <w:rPr>
          <w:rtl/>
        </w:rPr>
        <w:t xml:space="preserve"> أن تزوّدني، فقال: ائت أبان بن تغلب، فإنه قد سمع من</w:t>
      </w:r>
      <w:r>
        <w:rPr>
          <w:rFonts w:hint="cs"/>
          <w:rtl/>
        </w:rPr>
        <w:t>ّ</w:t>
      </w:r>
      <w:r>
        <w:rPr>
          <w:rtl/>
        </w:rPr>
        <w:t>ي حديثا</w:t>
      </w:r>
      <w:r>
        <w:rPr>
          <w:rFonts w:hint="cs"/>
          <w:rtl/>
        </w:rPr>
        <w:t>ً</w:t>
      </w:r>
      <w:r>
        <w:rPr>
          <w:rtl/>
        </w:rPr>
        <w:t xml:space="preserve"> كثيرا</w:t>
      </w:r>
      <w:r>
        <w:rPr>
          <w:rFonts w:hint="cs"/>
          <w:rtl/>
        </w:rPr>
        <w:t>ً</w:t>
      </w:r>
      <w:r>
        <w:rPr>
          <w:rtl/>
        </w:rPr>
        <w:t>، فما رواه لك فاروه عن</w:t>
      </w:r>
      <w:r>
        <w:rPr>
          <w:rFonts w:hint="cs"/>
          <w:rtl/>
        </w:rPr>
        <w:t>ّ</w:t>
      </w:r>
      <w:r>
        <w:rPr>
          <w:rtl/>
        </w:rPr>
        <w:t>ي.</w:t>
      </w:r>
    </w:p>
    <w:p w:rsidR="006E7D9D" w:rsidRDefault="006E7D9D" w:rsidP="00A617A7">
      <w:pPr>
        <w:pStyle w:val="libNormal"/>
        <w:rPr>
          <w:rtl/>
        </w:rPr>
      </w:pPr>
      <w:r w:rsidRPr="00CE5C2A">
        <w:rPr>
          <w:rStyle w:val="libNormalChar"/>
          <w:rtl/>
        </w:rPr>
        <w:t>[ 33446 ]</w:t>
      </w:r>
      <w:r>
        <w:rPr>
          <w:rtl/>
        </w:rPr>
        <w:t xml:space="preserve"> 31</w:t>
      </w:r>
      <w:r w:rsidR="00A617A7">
        <w:rPr>
          <w:rFonts w:hint="cs"/>
          <w:rtl/>
        </w:rPr>
        <w:t xml:space="preserve"> - </w:t>
      </w:r>
      <w:r>
        <w:rPr>
          <w:rtl/>
        </w:rPr>
        <w:t xml:space="preserve">وعن محمّد بن مسعود، عن أحمد بن منصور، عن أحمد بن الفضل الكناسي، قال: قال لي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أي</w:t>
      </w:r>
      <w:r>
        <w:rPr>
          <w:rFonts w:hint="cs"/>
          <w:rtl/>
        </w:rPr>
        <w:t>ّ</w:t>
      </w:r>
      <w:r>
        <w:rPr>
          <w:rtl/>
        </w:rPr>
        <w:t xml:space="preserve"> شيء بلغني عنكم</w:t>
      </w:r>
      <w:r>
        <w:rPr>
          <w:rFonts w:hint="cs"/>
          <w:rtl/>
        </w:rPr>
        <w:t xml:space="preserve"> </w:t>
      </w:r>
      <w:r>
        <w:rPr>
          <w:rtl/>
        </w:rPr>
        <w:t>؟ قلت: ما هو</w:t>
      </w:r>
      <w:r>
        <w:rPr>
          <w:rFonts w:hint="cs"/>
          <w:rtl/>
        </w:rPr>
        <w:t xml:space="preserve"> </w:t>
      </w:r>
      <w:r>
        <w:rPr>
          <w:rtl/>
        </w:rPr>
        <w:t>؟ قال: بلغني: أنكم أقعدتم قاضيا</w:t>
      </w:r>
      <w:r>
        <w:rPr>
          <w:rFonts w:hint="cs"/>
          <w:rtl/>
        </w:rPr>
        <w:t>ً</w:t>
      </w:r>
      <w:r>
        <w:rPr>
          <w:rtl/>
        </w:rPr>
        <w:t xml:space="preserve"> بالكناسة، قال: قلت: نعم، جعلت فداك، رجل يقال له: عروة القتات، وهو رجل له حظّ</w:t>
      </w:r>
      <w:r>
        <w:rPr>
          <w:rFonts w:hint="cs"/>
          <w:rtl/>
        </w:rPr>
        <w:t>ٌ</w:t>
      </w:r>
      <w:r>
        <w:rPr>
          <w:rtl/>
        </w:rPr>
        <w:t xml:space="preserve"> من عقل، </w:t>
      </w:r>
      <w:r w:rsidRPr="00D351B6">
        <w:rPr>
          <w:rStyle w:val="libNormalChar"/>
          <w:rtl/>
        </w:rPr>
        <w:t xml:space="preserve">( </w:t>
      </w:r>
      <w:r>
        <w:rPr>
          <w:rtl/>
        </w:rPr>
        <w:t>نجتمع عنده، فنتكل</w:t>
      </w:r>
      <w:r>
        <w:rPr>
          <w:rFonts w:hint="cs"/>
          <w:rtl/>
        </w:rPr>
        <w:t>ّ</w:t>
      </w:r>
      <w:r>
        <w:rPr>
          <w:rtl/>
        </w:rPr>
        <w:t>م ونتساءل</w:t>
      </w:r>
      <w:r w:rsidRPr="00D351B6">
        <w:rPr>
          <w:rStyle w:val="libNormalChar"/>
          <w:rtl/>
        </w:rPr>
        <w:t xml:space="preserve"> )</w:t>
      </w:r>
      <w:r>
        <w:rPr>
          <w:rtl/>
        </w:rPr>
        <w:t xml:space="preserve"> </w:t>
      </w:r>
      <w:r w:rsidRPr="006E7D9D">
        <w:rPr>
          <w:rStyle w:val="libFootnotenumChar"/>
          <w:rtl/>
        </w:rPr>
        <w:t>(1)</w:t>
      </w:r>
      <w:r>
        <w:rPr>
          <w:rtl/>
        </w:rPr>
        <w:t>، ثمّ</w:t>
      </w:r>
      <w:r>
        <w:rPr>
          <w:rFonts w:hint="cs"/>
          <w:rtl/>
        </w:rPr>
        <w:t>َ</w:t>
      </w:r>
      <w:r>
        <w:rPr>
          <w:rtl/>
        </w:rPr>
        <w:t xml:space="preserve"> يرد</w:t>
      </w:r>
      <w:r>
        <w:rPr>
          <w:rFonts w:hint="cs"/>
          <w:rtl/>
        </w:rPr>
        <w:t>ُّ</w:t>
      </w:r>
      <w:r>
        <w:rPr>
          <w:rtl/>
        </w:rPr>
        <w:t xml:space="preserve"> ذلك إليكم، قال: لا بأس.</w:t>
      </w:r>
    </w:p>
    <w:p w:rsidR="006E7D9D" w:rsidRDefault="006E7D9D" w:rsidP="00C50B90">
      <w:pPr>
        <w:pStyle w:val="libNormal"/>
        <w:rPr>
          <w:rtl/>
        </w:rPr>
      </w:pPr>
      <w:r w:rsidRPr="00CE5C2A">
        <w:rPr>
          <w:rStyle w:val="libNormalChar"/>
          <w:rtl/>
        </w:rPr>
        <w:t>[ 33447 ]</w:t>
      </w:r>
      <w:r>
        <w:rPr>
          <w:rtl/>
        </w:rPr>
        <w:t xml:space="preserve"> 32</w:t>
      </w:r>
      <w:r w:rsidR="00A617A7">
        <w:rPr>
          <w:rFonts w:hint="cs"/>
          <w:rtl/>
        </w:rPr>
        <w:t xml:space="preserve"> - </w:t>
      </w:r>
      <w:r>
        <w:rPr>
          <w:rtl/>
        </w:rPr>
        <w:t>وعنه، عن جعفر بن أحمد بن أي</w:t>
      </w:r>
      <w:r>
        <w:rPr>
          <w:rFonts w:hint="cs"/>
          <w:rtl/>
        </w:rPr>
        <w:t>ّ</w:t>
      </w:r>
      <w:r>
        <w:rPr>
          <w:rtl/>
        </w:rPr>
        <w:t>وب، عن العمركي، عن أحمد بن شيبة، عن يحيى بن المثن</w:t>
      </w:r>
      <w:r>
        <w:rPr>
          <w:rFonts w:hint="cs"/>
          <w:rtl/>
        </w:rPr>
        <w:t>ّ</w:t>
      </w:r>
      <w:r>
        <w:rPr>
          <w:rtl/>
        </w:rPr>
        <w:t>ى، عن عليّ</w:t>
      </w:r>
      <w:r>
        <w:rPr>
          <w:rFonts w:hint="cs"/>
          <w:rtl/>
        </w:rPr>
        <w:t>ِ</w:t>
      </w:r>
      <w:r>
        <w:rPr>
          <w:rtl/>
        </w:rPr>
        <w:t xml:space="preserve"> بن الحسن بن زياد </w:t>
      </w:r>
      <w:r w:rsidRPr="006E7D9D">
        <w:rPr>
          <w:rStyle w:val="libFootnotenumChar"/>
          <w:rtl/>
        </w:rPr>
        <w:t>(</w:t>
      </w:r>
      <w:r w:rsidR="00C50B90">
        <w:rPr>
          <w:rStyle w:val="libFootnotenumChar"/>
          <w:rFonts w:hint="cs"/>
          <w:rtl/>
        </w:rPr>
        <w:t>2</w:t>
      </w:r>
      <w:r w:rsidRPr="006E7D9D">
        <w:rPr>
          <w:rStyle w:val="libFootnotenumChar"/>
          <w:rtl/>
        </w:rPr>
        <w:t>)</w:t>
      </w:r>
      <w:r>
        <w:rPr>
          <w:rtl/>
        </w:rPr>
        <w:t>، عن حريز</w:t>
      </w:r>
      <w:r w:rsidR="00A617A7">
        <w:rPr>
          <w:rFonts w:hint="cs"/>
          <w:rtl/>
        </w:rPr>
        <w:t xml:space="preserve"> - </w:t>
      </w:r>
      <w:r>
        <w:rPr>
          <w:rtl/>
        </w:rPr>
        <w:t>في حديث</w:t>
      </w:r>
      <w:r w:rsidR="00A617A7">
        <w:rPr>
          <w:rFonts w:hint="cs"/>
          <w:rtl/>
        </w:rPr>
        <w:t xml:space="preserve"> -</w:t>
      </w:r>
      <w:r>
        <w:rPr>
          <w:rFonts w:hint="cs"/>
          <w:rtl/>
        </w:rPr>
        <w:t>:</w:t>
      </w:r>
      <w:r>
        <w:rPr>
          <w:rtl/>
        </w:rPr>
        <w:t xml:space="preserve"> إن</w:t>
      </w:r>
      <w:r>
        <w:rPr>
          <w:rFonts w:hint="cs"/>
          <w:rtl/>
        </w:rPr>
        <w:t>َّ</w:t>
      </w:r>
      <w:r>
        <w:rPr>
          <w:rtl/>
        </w:rPr>
        <w:t xml:space="preserve"> أبا حنيفة قال له: أنت لا تقول شيئاً </w:t>
      </w:r>
      <w:r w:rsidR="00D351B6">
        <w:rPr>
          <w:rtl/>
        </w:rPr>
        <w:t xml:space="preserve">إلّا </w:t>
      </w:r>
      <w:r>
        <w:rPr>
          <w:rtl/>
        </w:rPr>
        <w:t>برواية</w:t>
      </w:r>
      <w:r>
        <w:rPr>
          <w:rFonts w:hint="cs"/>
          <w:rtl/>
        </w:rPr>
        <w:t xml:space="preserve"> </w:t>
      </w:r>
      <w:r>
        <w:rPr>
          <w:rtl/>
        </w:rPr>
        <w:t>؟ قال: أجل.</w:t>
      </w:r>
    </w:p>
    <w:p w:rsidR="006E7D9D" w:rsidRDefault="006E7D9D" w:rsidP="00A617A7">
      <w:pPr>
        <w:pStyle w:val="libNormal"/>
        <w:rPr>
          <w:rtl/>
        </w:rPr>
      </w:pPr>
      <w:r w:rsidRPr="00CE5C2A">
        <w:rPr>
          <w:rStyle w:val="libNormalChar"/>
          <w:rtl/>
        </w:rPr>
        <w:t>[ 33448 ]</w:t>
      </w:r>
      <w:r>
        <w:rPr>
          <w:rtl/>
        </w:rPr>
        <w:t xml:space="preserve"> 33</w:t>
      </w:r>
      <w:r w:rsidR="00A617A7">
        <w:rPr>
          <w:rFonts w:hint="cs"/>
          <w:rtl/>
        </w:rPr>
        <w:t xml:space="preserve"> - </w:t>
      </w:r>
      <w:r>
        <w:rPr>
          <w:rtl/>
        </w:rPr>
        <w:t>وعنه، عن محمّد بن نصير، عن محمّد بن عيسى، عن عبد العزيز بن المهتدي، والحسن بن عليّ</w:t>
      </w:r>
      <w:r>
        <w:rPr>
          <w:rFonts w:hint="cs"/>
          <w:rtl/>
        </w:rPr>
        <w:t>ِ</w:t>
      </w:r>
      <w:r>
        <w:rPr>
          <w:rtl/>
        </w:rPr>
        <w:t xml:space="preserve"> بن يقطين جميعاً، عن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قلت: لا أكاد أصل إليك أسألك عن كل</w:t>
      </w:r>
      <w:r>
        <w:rPr>
          <w:rFonts w:hint="cs"/>
          <w:rtl/>
        </w:rPr>
        <w:t>ّ</w:t>
      </w:r>
      <w:r>
        <w:rPr>
          <w:rtl/>
        </w:rPr>
        <w:t xml:space="preserve"> ما أحتاج إليه من معالم ديني، أفيونس بن عبد الرحمن ثقة، آخذ عنه ما أحتاج إليه من معالم ديني</w:t>
      </w:r>
      <w:r>
        <w:rPr>
          <w:rFonts w:hint="cs"/>
          <w:rtl/>
        </w:rPr>
        <w:t xml:space="preserve"> </w:t>
      </w:r>
      <w:r>
        <w:rPr>
          <w:rtl/>
        </w:rPr>
        <w:t>؟ فقال: نعم.</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30</w:t>
      </w:r>
      <w:r w:rsidR="00A617A7">
        <w:rPr>
          <w:rtl/>
        </w:rPr>
        <w:t xml:space="preserve"> - </w:t>
      </w:r>
      <w:r>
        <w:rPr>
          <w:rtl/>
        </w:rPr>
        <w:t>رجال الكشي 2: 331 / 604.</w:t>
      </w:r>
    </w:p>
    <w:p w:rsidR="006E7D9D" w:rsidRDefault="006E7D9D" w:rsidP="00D351B6">
      <w:pPr>
        <w:pStyle w:val="libFootnote0"/>
        <w:rPr>
          <w:rtl/>
        </w:rPr>
      </w:pPr>
      <w:r>
        <w:rPr>
          <w:rtl/>
        </w:rPr>
        <w:t>31</w:t>
      </w:r>
      <w:r w:rsidR="00A617A7">
        <w:rPr>
          <w:rtl/>
        </w:rPr>
        <w:t xml:space="preserve"> - </w:t>
      </w:r>
      <w:r>
        <w:rPr>
          <w:rtl/>
        </w:rPr>
        <w:t>رجال الكشي 2: 371 / 692.</w:t>
      </w:r>
    </w:p>
    <w:p w:rsidR="006E7D9D" w:rsidRPr="00970422" w:rsidRDefault="006E7D9D" w:rsidP="00D351B6">
      <w:pPr>
        <w:pStyle w:val="libFootnote0"/>
        <w:rPr>
          <w:rtl/>
        </w:rPr>
      </w:pPr>
      <w:r w:rsidRPr="00970422">
        <w:rPr>
          <w:rtl/>
        </w:rPr>
        <w:t>(1) في المص</w:t>
      </w:r>
      <w:r>
        <w:rPr>
          <w:rtl/>
        </w:rPr>
        <w:t>در: يجتمع عنده فيتكلم ويتسائل.</w:t>
      </w:r>
    </w:p>
    <w:p w:rsidR="006E7D9D" w:rsidRDefault="006E7D9D" w:rsidP="00D351B6">
      <w:pPr>
        <w:pStyle w:val="libFootnote0"/>
        <w:rPr>
          <w:rtl/>
        </w:rPr>
      </w:pPr>
      <w:r>
        <w:rPr>
          <w:rtl/>
        </w:rPr>
        <w:t>32</w:t>
      </w:r>
      <w:r w:rsidR="00A617A7">
        <w:rPr>
          <w:rtl/>
        </w:rPr>
        <w:t xml:space="preserve"> - </w:t>
      </w:r>
      <w:r>
        <w:rPr>
          <w:rtl/>
        </w:rPr>
        <w:t>رجال الكشي 2: 384 / 718.</w:t>
      </w:r>
    </w:p>
    <w:p w:rsidR="006E7D9D" w:rsidRPr="00970422" w:rsidRDefault="006E7D9D" w:rsidP="00C50B90">
      <w:pPr>
        <w:pStyle w:val="libFootnote0"/>
        <w:rPr>
          <w:rtl/>
        </w:rPr>
      </w:pPr>
      <w:r w:rsidRPr="00970422">
        <w:rPr>
          <w:rtl/>
        </w:rPr>
        <w:t>(</w:t>
      </w:r>
      <w:r w:rsidR="00C50B90">
        <w:rPr>
          <w:rFonts w:hint="cs"/>
          <w:rtl/>
        </w:rPr>
        <w:t>2</w:t>
      </w:r>
      <w:r w:rsidRPr="00970422">
        <w:rPr>
          <w:rtl/>
        </w:rPr>
        <w:t>) في المصدر</w:t>
      </w:r>
      <w:r>
        <w:rPr>
          <w:rtl/>
        </w:rPr>
        <w:t>: عليّ بن الحسن بن رباط.</w:t>
      </w:r>
    </w:p>
    <w:p w:rsidR="006E7D9D" w:rsidRDefault="006E7D9D" w:rsidP="00D351B6">
      <w:pPr>
        <w:pStyle w:val="libFootnote0"/>
        <w:rPr>
          <w:rtl/>
        </w:rPr>
      </w:pPr>
      <w:r>
        <w:rPr>
          <w:rtl/>
        </w:rPr>
        <w:t>33</w:t>
      </w:r>
      <w:r w:rsidR="00A617A7">
        <w:rPr>
          <w:rtl/>
        </w:rPr>
        <w:t xml:space="preserve"> - </w:t>
      </w:r>
      <w:r>
        <w:rPr>
          <w:rtl/>
        </w:rPr>
        <w:t>رجال الكشي 2: 490 / 935.</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[ 33449 ]</w:t>
      </w:r>
      <w:r>
        <w:rPr>
          <w:rtl/>
        </w:rPr>
        <w:t xml:space="preserve"> 34</w:t>
      </w:r>
      <w:r w:rsidR="00A617A7">
        <w:rPr>
          <w:rFonts w:hint="cs"/>
          <w:rtl/>
        </w:rPr>
        <w:t xml:space="preserve"> - </w:t>
      </w:r>
      <w:r>
        <w:rPr>
          <w:rtl/>
        </w:rPr>
        <w:t>وعن عليّ</w:t>
      </w:r>
      <w:r>
        <w:rPr>
          <w:rFonts w:hint="cs"/>
          <w:rtl/>
        </w:rPr>
        <w:t>ِ</w:t>
      </w:r>
      <w:r>
        <w:rPr>
          <w:rtl/>
        </w:rPr>
        <w:t xml:space="preserve"> بن محمّد القتيبي، عن المفضل بن شاذان، عن عبد العزيز بن المهتدي</w:t>
      </w:r>
      <w:r w:rsidR="00A617A7">
        <w:rPr>
          <w:rFonts w:hint="cs"/>
          <w:rtl/>
        </w:rPr>
        <w:t xml:space="preserve"> - </w:t>
      </w:r>
      <w:r>
        <w:rPr>
          <w:rtl/>
        </w:rPr>
        <w:t>وكان خير قمي</w:t>
      </w:r>
      <w:r>
        <w:rPr>
          <w:rFonts w:hint="cs"/>
          <w:rtl/>
        </w:rPr>
        <w:t>ّ</w:t>
      </w:r>
      <w:r>
        <w:rPr>
          <w:rtl/>
        </w:rPr>
        <w:t xml:space="preserve"> رأيته، وكان وكيل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وخاص</w:t>
      </w:r>
      <w:r>
        <w:rPr>
          <w:rFonts w:hint="cs"/>
          <w:rtl/>
        </w:rPr>
        <w:t>ّ</w:t>
      </w:r>
      <w:r>
        <w:rPr>
          <w:rtl/>
        </w:rPr>
        <w:t>ته</w:t>
      </w:r>
      <w:r w:rsidR="00A617A7">
        <w:rPr>
          <w:rFonts w:hint="cs"/>
          <w:rtl/>
        </w:rPr>
        <w:t xml:space="preserve"> - </w:t>
      </w:r>
      <w:r>
        <w:rPr>
          <w:rtl/>
        </w:rPr>
        <w:t xml:space="preserve">قال: سألت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فقلت: إن</w:t>
      </w:r>
      <w:r>
        <w:rPr>
          <w:rFonts w:hint="cs"/>
          <w:rtl/>
        </w:rPr>
        <w:t>ّ</w:t>
      </w:r>
      <w:r>
        <w:rPr>
          <w:rtl/>
        </w:rPr>
        <w:t>ي لا ألقاك في كل</w:t>
      </w:r>
      <w:r>
        <w:rPr>
          <w:rFonts w:hint="cs"/>
          <w:rtl/>
        </w:rPr>
        <w:t>ِّ</w:t>
      </w:r>
      <w:r>
        <w:rPr>
          <w:rtl/>
        </w:rPr>
        <w:t xml:space="preserve"> وقت، فعم</w:t>
      </w:r>
      <w:r>
        <w:rPr>
          <w:rFonts w:hint="cs"/>
          <w:rtl/>
        </w:rPr>
        <w:t>ّ</w:t>
      </w:r>
      <w:r>
        <w:rPr>
          <w:rtl/>
        </w:rPr>
        <w:t>ن آخذ معالم ديني</w:t>
      </w:r>
      <w:r>
        <w:rPr>
          <w:rFonts w:hint="cs"/>
          <w:rtl/>
        </w:rPr>
        <w:t xml:space="preserve"> </w:t>
      </w:r>
      <w:r>
        <w:rPr>
          <w:rtl/>
        </w:rPr>
        <w:t xml:space="preserve">؟ فقال: خذ عن </w:t>
      </w:r>
      <w:r w:rsidRPr="006E7D9D">
        <w:rPr>
          <w:rStyle w:val="libFootnotenumChar"/>
          <w:rtl/>
        </w:rPr>
        <w:t>(1)</w:t>
      </w:r>
      <w:r>
        <w:rPr>
          <w:rtl/>
        </w:rPr>
        <w:t xml:space="preserve"> يونس بن عبد الرحمن.</w:t>
      </w:r>
    </w:p>
    <w:p w:rsidR="006E7D9D" w:rsidRDefault="006E7D9D" w:rsidP="00874736">
      <w:pPr>
        <w:pStyle w:val="libNormal"/>
        <w:rPr>
          <w:rtl/>
        </w:rPr>
      </w:pPr>
      <w:r w:rsidRPr="00CE5C2A">
        <w:rPr>
          <w:rStyle w:val="libNormalChar"/>
          <w:rtl/>
        </w:rPr>
        <w:t>[ 33450 ]</w:t>
      </w:r>
      <w:r>
        <w:rPr>
          <w:rtl/>
        </w:rPr>
        <w:t xml:space="preserve"> 35</w:t>
      </w:r>
      <w:r w:rsidR="00A617A7">
        <w:rPr>
          <w:rFonts w:hint="cs"/>
          <w:rtl/>
        </w:rPr>
        <w:t xml:space="preserve"> - </w:t>
      </w:r>
      <w:r>
        <w:rPr>
          <w:rtl/>
        </w:rPr>
        <w:t xml:space="preserve">وعن جبرئيل بن أحمد، عن محمّد بن عيسى، عن عبد العزيز بن المهتدي، قال: قلت للرضا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 xml:space="preserve"> شق</w:t>
      </w:r>
      <w:r>
        <w:rPr>
          <w:rFonts w:hint="cs"/>
          <w:rtl/>
        </w:rPr>
        <w:t>ّ</w:t>
      </w:r>
      <w:r>
        <w:rPr>
          <w:rtl/>
        </w:rPr>
        <w:t>تي بعيدة، فلست أصل إليك في كل</w:t>
      </w:r>
      <w:r>
        <w:rPr>
          <w:rFonts w:hint="cs"/>
          <w:rtl/>
        </w:rPr>
        <w:t>ّ</w:t>
      </w:r>
      <w:r>
        <w:rPr>
          <w:rtl/>
        </w:rPr>
        <w:t xml:space="preserve"> وقت، فآخذ معالم ديني عن </w:t>
      </w:r>
      <w:r w:rsidRPr="006E7D9D">
        <w:rPr>
          <w:rStyle w:val="libFootnotenumChar"/>
          <w:rtl/>
        </w:rPr>
        <w:t>(</w:t>
      </w:r>
      <w:r w:rsidR="00874736">
        <w:rPr>
          <w:rStyle w:val="libFootnotenumChar"/>
          <w:rFonts w:hint="cs"/>
          <w:rtl/>
        </w:rPr>
        <w:t>2</w:t>
      </w:r>
      <w:r w:rsidRPr="006E7D9D">
        <w:rPr>
          <w:rStyle w:val="libFootnotenumChar"/>
          <w:rtl/>
        </w:rPr>
        <w:t>)</w:t>
      </w:r>
      <w:r>
        <w:rPr>
          <w:rtl/>
        </w:rPr>
        <w:t xml:space="preserve"> يونس مولى آل </w:t>
      </w:r>
      <w:r w:rsidRPr="006E7D9D">
        <w:rPr>
          <w:rStyle w:val="libFootnotenumChar"/>
          <w:rtl/>
        </w:rPr>
        <w:t>(</w:t>
      </w:r>
      <w:r w:rsidR="00874736">
        <w:rPr>
          <w:rStyle w:val="libFootnotenumChar"/>
          <w:rFonts w:hint="cs"/>
          <w:rtl/>
        </w:rPr>
        <w:t>3</w:t>
      </w:r>
      <w:r w:rsidRPr="006E7D9D">
        <w:rPr>
          <w:rStyle w:val="libFootnotenumChar"/>
          <w:rtl/>
        </w:rPr>
        <w:t>)</w:t>
      </w:r>
      <w:r>
        <w:rPr>
          <w:rtl/>
        </w:rPr>
        <w:t xml:space="preserve"> يقطين</w:t>
      </w:r>
      <w:r>
        <w:rPr>
          <w:rFonts w:hint="cs"/>
          <w:rtl/>
        </w:rPr>
        <w:t xml:space="preserve"> </w:t>
      </w:r>
      <w:r>
        <w:rPr>
          <w:rtl/>
        </w:rPr>
        <w:t>؟ قال: نعم.</w:t>
      </w:r>
    </w:p>
    <w:p w:rsidR="006E7D9D" w:rsidRDefault="006E7D9D" w:rsidP="00874736">
      <w:pPr>
        <w:pStyle w:val="libNormal"/>
        <w:rPr>
          <w:rtl/>
        </w:rPr>
      </w:pPr>
      <w:r w:rsidRPr="00CE5C2A">
        <w:rPr>
          <w:rStyle w:val="libNormalChar"/>
          <w:rtl/>
        </w:rPr>
        <w:t>[ 33451 ]</w:t>
      </w:r>
      <w:r>
        <w:rPr>
          <w:rtl/>
        </w:rPr>
        <w:t xml:space="preserve"> 36</w:t>
      </w:r>
      <w:r w:rsidR="00A617A7">
        <w:rPr>
          <w:rFonts w:hint="cs"/>
          <w:rtl/>
        </w:rPr>
        <w:t xml:space="preserve"> - </w:t>
      </w:r>
      <w:r>
        <w:rPr>
          <w:rtl/>
        </w:rPr>
        <w:t xml:space="preserve">وعن حمدويه، وإبراهيم ابني نصير، عن يعقوب بن يزيد، عن ابن أبي عمير، عن حسين </w:t>
      </w:r>
      <w:r w:rsidRPr="006E7D9D">
        <w:rPr>
          <w:rStyle w:val="libFootnotenumChar"/>
          <w:rtl/>
        </w:rPr>
        <w:t>(</w:t>
      </w:r>
      <w:r w:rsidR="00874736">
        <w:rPr>
          <w:rStyle w:val="libFootnotenumChar"/>
          <w:rFonts w:hint="cs"/>
          <w:rtl/>
        </w:rPr>
        <w:t>4</w:t>
      </w:r>
      <w:r w:rsidRPr="006E7D9D">
        <w:rPr>
          <w:rStyle w:val="libFootnotenumChar"/>
          <w:rtl/>
        </w:rPr>
        <w:t>)</w:t>
      </w:r>
      <w:r>
        <w:rPr>
          <w:rtl/>
        </w:rPr>
        <w:t xml:space="preserve"> بن معاذ، عن أبيه معاذ بن مسلم النحوي،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بلغني: أن</w:t>
      </w:r>
      <w:r>
        <w:rPr>
          <w:rFonts w:hint="cs"/>
          <w:rtl/>
        </w:rPr>
        <w:t>ّ</w:t>
      </w:r>
      <w:r>
        <w:rPr>
          <w:rtl/>
        </w:rPr>
        <w:t>ك تقعد في الجامع فتفتي الناس</w:t>
      </w:r>
      <w:r>
        <w:rPr>
          <w:rFonts w:hint="cs"/>
          <w:rtl/>
        </w:rPr>
        <w:t xml:space="preserve"> </w:t>
      </w:r>
      <w:r>
        <w:rPr>
          <w:rtl/>
        </w:rPr>
        <w:t xml:space="preserve">؟ قلت: نعم، و </w:t>
      </w:r>
      <w:r w:rsidRPr="006E7D9D">
        <w:rPr>
          <w:rStyle w:val="libFootnotenumChar"/>
          <w:rtl/>
        </w:rPr>
        <w:t>(</w:t>
      </w:r>
      <w:r w:rsidR="00874736">
        <w:rPr>
          <w:rStyle w:val="libFootnotenumChar"/>
          <w:rFonts w:hint="cs"/>
          <w:rtl/>
        </w:rPr>
        <w:t>5</w:t>
      </w:r>
      <w:r w:rsidRPr="006E7D9D">
        <w:rPr>
          <w:rStyle w:val="libFootnotenumChar"/>
          <w:rtl/>
        </w:rPr>
        <w:t>)</w:t>
      </w:r>
      <w:r>
        <w:rPr>
          <w:rtl/>
        </w:rPr>
        <w:t xml:space="preserve"> أردت أن أسألك عن ذلك قبل أن أخرج، إن</w:t>
      </w:r>
      <w:r>
        <w:rPr>
          <w:rFonts w:hint="cs"/>
          <w:rtl/>
        </w:rPr>
        <w:t>ّ</w:t>
      </w:r>
      <w:r>
        <w:rPr>
          <w:rtl/>
        </w:rPr>
        <w:t>ي أقعد في المسجد، فيجيء الرجل فيسألني عن الشيء، ف</w:t>
      </w:r>
      <w:r>
        <w:rPr>
          <w:rFonts w:hint="cs"/>
          <w:rtl/>
        </w:rPr>
        <w:t>إ</w:t>
      </w:r>
      <w:r>
        <w:rPr>
          <w:rtl/>
        </w:rPr>
        <w:t>ذا عرفته بالخلاف لكم أخبرته بما يفعلون، ويجيء الرجل أعرفه بمود</w:t>
      </w:r>
      <w:r>
        <w:rPr>
          <w:rFonts w:hint="cs"/>
          <w:rtl/>
        </w:rPr>
        <w:t>ّ</w:t>
      </w:r>
      <w:r>
        <w:rPr>
          <w:rtl/>
        </w:rPr>
        <w:t>تكم وحب</w:t>
      </w:r>
      <w:r>
        <w:rPr>
          <w:rFonts w:hint="cs"/>
          <w:rtl/>
        </w:rPr>
        <w:t>ّ</w:t>
      </w:r>
      <w:r>
        <w:rPr>
          <w:rtl/>
        </w:rPr>
        <w:t>كم، ف</w:t>
      </w:r>
      <w:r>
        <w:rPr>
          <w:rFonts w:hint="cs"/>
          <w:rtl/>
        </w:rPr>
        <w:t>اُ</w:t>
      </w:r>
      <w:r>
        <w:rPr>
          <w:rtl/>
        </w:rPr>
        <w:t>خبره بما جاء عنكم، ويجيء الرجل لا أعرفه، ولا أدري من هو، فأقول: جاء عن فلان كذا، وجاء عن فلان كذا، فا</w:t>
      </w:r>
      <w:r>
        <w:rPr>
          <w:rFonts w:hint="cs"/>
          <w:rtl/>
        </w:rPr>
        <w:t>ُ</w:t>
      </w:r>
      <w:r>
        <w:rPr>
          <w:rtl/>
        </w:rPr>
        <w:t xml:space="preserve">دخل قولكم فيما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34</w:t>
      </w:r>
      <w:r w:rsidR="00A617A7">
        <w:rPr>
          <w:rtl/>
        </w:rPr>
        <w:t xml:space="preserve"> - </w:t>
      </w:r>
      <w:r>
        <w:rPr>
          <w:rtl/>
        </w:rPr>
        <w:t>رجال الكشي 2: 483 / 910.</w:t>
      </w:r>
    </w:p>
    <w:p w:rsidR="006E7D9D" w:rsidRPr="00970422" w:rsidRDefault="006E7D9D" w:rsidP="00D351B6">
      <w:pPr>
        <w:pStyle w:val="libFootnote0"/>
        <w:rPr>
          <w:rtl/>
        </w:rPr>
      </w:pPr>
      <w:r>
        <w:rPr>
          <w:rtl/>
        </w:rPr>
        <w:t>(1) في المصدر: من.</w:t>
      </w:r>
    </w:p>
    <w:p w:rsidR="006E7D9D" w:rsidRDefault="006E7D9D" w:rsidP="00D351B6">
      <w:pPr>
        <w:pStyle w:val="libFootnote0"/>
        <w:rPr>
          <w:rtl/>
        </w:rPr>
      </w:pPr>
      <w:r>
        <w:rPr>
          <w:rtl/>
        </w:rPr>
        <w:t>35</w:t>
      </w:r>
      <w:r w:rsidR="00A617A7">
        <w:rPr>
          <w:rtl/>
        </w:rPr>
        <w:t xml:space="preserve"> - </w:t>
      </w:r>
      <w:r>
        <w:rPr>
          <w:rtl/>
        </w:rPr>
        <w:t>رجال الكشي 2: 491 / 938.</w:t>
      </w:r>
    </w:p>
    <w:p w:rsidR="006E7D9D" w:rsidRPr="00970422" w:rsidRDefault="006E7D9D" w:rsidP="00874736">
      <w:pPr>
        <w:pStyle w:val="libFootnote0"/>
        <w:rPr>
          <w:rtl/>
        </w:rPr>
      </w:pPr>
      <w:r>
        <w:rPr>
          <w:rtl/>
        </w:rPr>
        <w:t>(</w:t>
      </w:r>
      <w:r w:rsidR="00874736">
        <w:rPr>
          <w:rFonts w:hint="cs"/>
          <w:rtl/>
        </w:rPr>
        <w:t>2</w:t>
      </w:r>
      <w:r>
        <w:rPr>
          <w:rtl/>
        </w:rPr>
        <w:t>) في المصدر: من.</w:t>
      </w:r>
    </w:p>
    <w:p w:rsidR="006E7D9D" w:rsidRPr="00970422" w:rsidRDefault="006E7D9D" w:rsidP="00874736">
      <w:pPr>
        <w:pStyle w:val="libFootnote0"/>
        <w:rPr>
          <w:rtl/>
        </w:rPr>
      </w:pPr>
      <w:r>
        <w:rPr>
          <w:rtl/>
        </w:rPr>
        <w:t>(</w:t>
      </w:r>
      <w:r w:rsidR="00874736">
        <w:rPr>
          <w:rFonts w:hint="cs"/>
          <w:rtl/>
        </w:rPr>
        <w:t>3</w:t>
      </w:r>
      <w:r>
        <w:rPr>
          <w:rtl/>
        </w:rPr>
        <w:t>) في المصدر: ابن.</w:t>
      </w:r>
    </w:p>
    <w:p w:rsidR="006E7D9D" w:rsidRDefault="006E7D9D" w:rsidP="00D351B6">
      <w:pPr>
        <w:pStyle w:val="libFootnote0"/>
        <w:rPr>
          <w:rtl/>
        </w:rPr>
      </w:pPr>
      <w:r>
        <w:rPr>
          <w:rtl/>
        </w:rPr>
        <w:t>36</w:t>
      </w:r>
      <w:r w:rsidR="00A617A7">
        <w:rPr>
          <w:rtl/>
        </w:rPr>
        <w:t xml:space="preserve"> - </w:t>
      </w:r>
      <w:r>
        <w:rPr>
          <w:rtl/>
        </w:rPr>
        <w:t>رجال الكشي 2: 252 / 470.</w:t>
      </w:r>
    </w:p>
    <w:p w:rsidR="006E7D9D" w:rsidRPr="00970422" w:rsidRDefault="006E7D9D" w:rsidP="00874736">
      <w:pPr>
        <w:pStyle w:val="libFootnote0"/>
        <w:rPr>
          <w:rtl/>
        </w:rPr>
      </w:pPr>
      <w:r w:rsidRPr="00970422">
        <w:rPr>
          <w:rtl/>
        </w:rPr>
        <w:t>(</w:t>
      </w:r>
      <w:r w:rsidR="00874736">
        <w:rPr>
          <w:rFonts w:hint="cs"/>
          <w:rtl/>
        </w:rPr>
        <w:t>4</w:t>
      </w:r>
      <w:r w:rsidRPr="00970422">
        <w:rPr>
          <w:rtl/>
        </w:rPr>
        <w:t xml:space="preserve">) </w:t>
      </w:r>
      <w:r>
        <w:rPr>
          <w:rtl/>
        </w:rPr>
        <w:t xml:space="preserve">في نسخة: </w:t>
      </w:r>
      <w:r w:rsidRPr="00874736">
        <w:rPr>
          <w:rtl/>
        </w:rPr>
        <w:t>حسن ( هامش المخطوط ).</w:t>
      </w:r>
    </w:p>
    <w:p w:rsidR="006E7D9D" w:rsidRPr="00970422" w:rsidRDefault="006E7D9D" w:rsidP="00874736">
      <w:pPr>
        <w:pStyle w:val="libFootnote0"/>
        <w:rPr>
          <w:rtl/>
        </w:rPr>
      </w:pPr>
      <w:r w:rsidRPr="00970422">
        <w:rPr>
          <w:rtl/>
        </w:rPr>
        <w:t>(</w:t>
      </w:r>
      <w:r w:rsidR="00874736">
        <w:rPr>
          <w:rFonts w:hint="cs"/>
          <w:rtl/>
        </w:rPr>
        <w:t>5</w:t>
      </w:r>
      <w:r w:rsidRPr="00970422">
        <w:rPr>
          <w:rtl/>
        </w:rPr>
        <w:t>) في المصدر</w:t>
      </w:r>
      <w:r>
        <w:rPr>
          <w:rtl/>
        </w:rPr>
        <w:t>:</w:t>
      </w:r>
      <w:r w:rsidRPr="00970422">
        <w:rPr>
          <w:rtl/>
        </w:rPr>
        <w:t xml:space="preserve"> وقد</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بين ذلك، فقال لي: اصنع كذا، فإن</w:t>
      </w:r>
      <w:r>
        <w:rPr>
          <w:rFonts w:hint="cs"/>
          <w:rtl/>
        </w:rPr>
        <w:t>ّ</w:t>
      </w:r>
      <w:r>
        <w:rPr>
          <w:rtl/>
        </w:rPr>
        <w:t>ي كذا أصنع.</w:t>
      </w:r>
    </w:p>
    <w:p w:rsidR="006E7D9D" w:rsidRDefault="006E7D9D" w:rsidP="00874736">
      <w:pPr>
        <w:pStyle w:val="libNormal"/>
        <w:rPr>
          <w:rtl/>
        </w:rPr>
      </w:pPr>
      <w:r>
        <w:rPr>
          <w:rtl/>
        </w:rPr>
        <w:t xml:space="preserve">ورواه الصدوق في </w:t>
      </w:r>
      <w:r w:rsidRPr="00D351B6">
        <w:rPr>
          <w:rStyle w:val="libNormalChar"/>
          <w:rtl/>
        </w:rPr>
        <w:t xml:space="preserve">( </w:t>
      </w:r>
      <w:r>
        <w:rPr>
          <w:rtl/>
        </w:rPr>
        <w:t>العلل</w:t>
      </w:r>
      <w:r w:rsidRPr="00D351B6">
        <w:rPr>
          <w:rStyle w:val="libNormalChar"/>
          <w:rtl/>
        </w:rPr>
        <w:t xml:space="preserve"> )</w:t>
      </w:r>
      <w:r>
        <w:rPr>
          <w:rtl/>
        </w:rPr>
        <w:t xml:space="preserve"> عن جعفر بن عليّ، عن عليّ</w:t>
      </w:r>
      <w:r>
        <w:rPr>
          <w:rFonts w:hint="cs"/>
          <w:rtl/>
        </w:rPr>
        <w:t>ِ</w:t>
      </w:r>
      <w:r>
        <w:rPr>
          <w:rtl/>
        </w:rPr>
        <w:t xml:space="preserve"> بن عبد الله، عن معاذ مثله </w:t>
      </w:r>
      <w:r w:rsidRPr="006E7D9D">
        <w:rPr>
          <w:rStyle w:val="libFootnotenumChar"/>
          <w:rtl/>
        </w:rPr>
        <w:t>(</w:t>
      </w:r>
      <w:r w:rsidR="00874736">
        <w:rPr>
          <w:rStyle w:val="libFootnotenumChar"/>
          <w:rFonts w:hint="cs"/>
          <w:rtl/>
        </w:rPr>
        <w:t>1</w:t>
      </w:r>
      <w:r w:rsidRPr="006E7D9D">
        <w:rPr>
          <w:rStyle w:val="libFootnotenumChar"/>
          <w:rtl/>
        </w:rPr>
        <w:t>)</w:t>
      </w:r>
      <w:r>
        <w:rPr>
          <w:rtl/>
        </w:rPr>
        <w:t>.</w:t>
      </w:r>
    </w:p>
    <w:p w:rsidR="006E7D9D" w:rsidRDefault="006E7D9D" w:rsidP="00A617A7">
      <w:pPr>
        <w:pStyle w:val="libNormal"/>
        <w:rPr>
          <w:rtl/>
        </w:rPr>
      </w:pPr>
      <w:r w:rsidRPr="00CE5C2A">
        <w:rPr>
          <w:rStyle w:val="libNormalChar"/>
          <w:rtl/>
        </w:rPr>
        <w:t>[ 33452 ]</w:t>
      </w:r>
      <w:r>
        <w:rPr>
          <w:rtl/>
        </w:rPr>
        <w:t xml:space="preserve"> 37</w:t>
      </w:r>
      <w:r w:rsidR="00A617A7">
        <w:rPr>
          <w:rFonts w:hint="cs"/>
          <w:rtl/>
        </w:rPr>
        <w:t xml:space="preserve"> - </w:t>
      </w:r>
      <w:r>
        <w:rPr>
          <w:rtl/>
        </w:rPr>
        <w:t xml:space="preserve">وعن حمدويه، عن محمّد بن الحسين، عن محمّد بن سنان، عن حذيفة بن منصور،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اعرفوا منازل الرجال من</w:t>
      </w:r>
      <w:r>
        <w:rPr>
          <w:rFonts w:hint="cs"/>
          <w:rtl/>
        </w:rPr>
        <w:t>ّ</w:t>
      </w:r>
      <w:r>
        <w:rPr>
          <w:rtl/>
        </w:rPr>
        <w:t>ا على قدر رواياتهم عن</w:t>
      </w:r>
      <w:r>
        <w:rPr>
          <w:rFonts w:hint="cs"/>
          <w:rtl/>
        </w:rPr>
        <w:t>ّ</w:t>
      </w:r>
      <w:r>
        <w:rPr>
          <w:rtl/>
        </w:rPr>
        <w:t>ا.</w:t>
      </w:r>
    </w:p>
    <w:p w:rsidR="006E7D9D" w:rsidRDefault="006E7D9D" w:rsidP="00874736">
      <w:pPr>
        <w:pStyle w:val="libNormal"/>
        <w:rPr>
          <w:rtl/>
        </w:rPr>
      </w:pPr>
      <w:r w:rsidRPr="00CE5C2A">
        <w:rPr>
          <w:rStyle w:val="libNormalChar"/>
          <w:rtl/>
        </w:rPr>
        <w:t>[ 33453 ]</w:t>
      </w:r>
      <w:r>
        <w:rPr>
          <w:rtl/>
        </w:rPr>
        <w:t xml:space="preserve"> 38</w:t>
      </w:r>
      <w:r w:rsidR="00A617A7">
        <w:rPr>
          <w:rFonts w:hint="cs"/>
          <w:rtl/>
        </w:rPr>
        <w:t xml:space="preserve"> - </w:t>
      </w:r>
      <w:r>
        <w:rPr>
          <w:rtl/>
        </w:rPr>
        <w:t xml:space="preserve">وعن محمّد بن سعيد الكشي </w:t>
      </w:r>
      <w:r w:rsidRPr="006E7D9D">
        <w:rPr>
          <w:rStyle w:val="libFootnotenumChar"/>
          <w:rtl/>
        </w:rPr>
        <w:t>(</w:t>
      </w:r>
      <w:r w:rsidR="00874736">
        <w:rPr>
          <w:rStyle w:val="libFootnotenumChar"/>
          <w:rFonts w:hint="cs"/>
          <w:rtl/>
        </w:rPr>
        <w:t>2</w:t>
      </w:r>
      <w:r w:rsidRPr="006E7D9D">
        <w:rPr>
          <w:rStyle w:val="libFootnotenumChar"/>
          <w:rtl/>
        </w:rPr>
        <w:t>)</w:t>
      </w:r>
      <w:r>
        <w:rPr>
          <w:rtl/>
        </w:rPr>
        <w:t xml:space="preserve">، عن محمّد بن أحمد بن حمّاد المروزي المحمودي، يرفعه، قال: قال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اعرفوا منازل شيعتنا بقدر ما يحسنون من رواياتهم عن</w:t>
      </w:r>
      <w:r>
        <w:rPr>
          <w:rFonts w:hint="cs"/>
          <w:rtl/>
        </w:rPr>
        <w:t>ّ</w:t>
      </w:r>
      <w:r>
        <w:rPr>
          <w:rtl/>
        </w:rPr>
        <w:t>ا، ف</w:t>
      </w:r>
      <w:r>
        <w:rPr>
          <w:rFonts w:hint="cs"/>
          <w:rtl/>
        </w:rPr>
        <w:t>إ</w:t>
      </w:r>
      <w:r>
        <w:rPr>
          <w:rtl/>
        </w:rPr>
        <w:t>ن</w:t>
      </w:r>
      <w:r>
        <w:rPr>
          <w:rFonts w:hint="cs"/>
          <w:rtl/>
        </w:rPr>
        <w:t>ّ</w:t>
      </w:r>
      <w:r>
        <w:rPr>
          <w:rtl/>
        </w:rPr>
        <w:t>ا لا نعد</w:t>
      </w:r>
      <w:r>
        <w:rPr>
          <w:rFonts w:hint="cs"/>
          <w:rtl/>
        </w:rPr>
        <w:t>ّ</w:t>
      </w:r>
      <w:r>
        <w:rPr>
          <w:rtl/>
        </w:rPr>
        <w:t xml:space="preserve"> الفقيه منهم فقيها</w:t>
      </w:r>
      <w:r>
        <w:rPr>
          <w:rFonts w:hint="cs"/>
          <w:rtl/>
        </w:rPr>
        <w:t>ً</w:t>
      </w:r>
      <w:r>
        <w:rPr>
          <w:rtl/>
        </w:rPr>
        <w:t xml:space="preserve"> حت</w:t>
      </w:r>
      <w:r>
        <w:rPr>
          <w:rFonts w:hint="cs"/>
          <w:rtl/>
        </w:rPr>
        <w:t>ّ</w:t>
      </w:r>
      <w:r>
        <w:rPr>
          <w:rtl/>
        </w:rPr>
        <w:t>ى يكون محد</w:t>
      </w:r>
      <w:r>
        <w:rPr>
          <w:rFonts w:hint="cs"/>
          <w:rtl/>
        </w:rPr>
        <w:t>ّ</w:t>
      </w:r>
      <w:r>
        <w:rPr>
          <w:rtl/>
        </w:rPr>
        <w:t>ثا</w:t>
      </w:r>
      <w:r>
        <w:rPr>
          <w:rFonts w:hint="cs"/>
          <w:rtl/>
        </w:rPr>
        <w:t>ً</w:t>
      </w:r>
      <w:r>
        <w:rPr>
          <w:rtl/>
        </w:rPr>
        <w:t>، فقيل له: أويكون المؤمن محد</w:t>
      </w:r>
      <w:r>
        <w:rPr>
          <w:rFonts w:hint="cs"/>
          <w:rtl/>
        </w:rPr>
        <w:t>ِّ</w:t>
      </w:r>
      <w:r>
        <w:rPr>
          <w:rtl/>
        </w:rPr>
        <w:t>ثا</w:t>
      </w:r>
      <w:r>
        <w:rPr>
          <w:rFonts w:hint="cs"/>
          <w:rtl/>
        </w:rPr>
        <w:t xml:space="preserve">ً </w:t>
      </w:r>
      <w:r>
        <w:rPr>
          <w:rtl/>
        </w:rPr>
        <w:t>؟ قال: يكون مفهما</w:t>
      </w:r>
      <w:r>
        <w:rPr>
          <w:rFonts w:hint="cs"/>
          <w:rtl/>
        </w:rPr>
        <w:t>ً</w:t>
      </w:r>
      <w:r>
        <w:rPr>
          <w:rtl/>
        </w:rPr>
        <w:t>، والمفهم: المحد</w:t>
      </w:r>
      <w:r>
        <w:rPr>
          <w:rFonts w:hint="cs"/>
          <w:rtl/>
        </w:rPr>
        <w:t>ّ</w:t>
      </w:r>
      <w:r>
        <w:rPr>
          <w:rtl/>
        </w:rPr>
        <w:t>ث.</w:t>
      </w:r>
    </w:p>
    <w:p w:rsidR="006E7D9D" w:rsidRDefault="006E7D9D" w:rsidP="00874736">
      <w:pPr>
        <w:pStyle w:val="libNormal"/>
        <w:rPr>
          <w:rtl/>
        </w:rPr>
      </w:pPr>
      <w:r w:rsidRPr="00CE5C2A">
        <w:rPr>
          <w:rStyle w:val="libNormalChar"/>
          <w:rtl/>
        </w:rPr>
        <w:t>[ 33454 ]</w:t>
      </w:r>
      <w:r>
        <w:rPr>
          <w:rtl/>
        </w:rPr>
        <w:t xml:space="preserve"> 39</w:t>
      </w:r>
      <w:r w:rsidR="00A617A7">
        <w:rPr>
          <w:rFonts w:hint="cs"/>
          <w:rtl/>
        </w:rPr>
        <w:t xml:space="preserve"> - </w:t>
      </w:r>
      <w:r>
        <w:rPr>
          <w:rtl/>
        </w:rPr>
        <w:t xml:space="preserve">وعنه، عن المحمودي </w:t>
      </w:r>
      <w:r w:rsidRPr="006E7D9D">
        <w:rPr>
          <w:rStyle w:val="libFootnotenumChar"/>
          <w:rtl/>
        </w:rPr>
        <w:t>(</w:t>
      </w:r>
      <w:r w:rsidR="00874736">
        <w:rPr>
          <w:rStyle w:val="libFootnotenumChar"/>
          <w:rFonts w:hint="cs"/>
          <w:rtl/>
        </w:rPr>
        <w:t>3</w:t>
      </w:r>
      <w:r w:rsidRPr="006E7D9D">
        <w:rPr>
          <w:rStyle w:val="libFootnotenumChar"/>
          <w:rtl/>
        </w:rPr>
        <w:t>)</w:t>
      </w:r>
      <w:r>
        <w:rPr>
          <w:rtl/>
        </w:rPr>
        <w:t>، عن يونس، عن هشام بن الحكم، إن</w:t>
      </w:r>
      <w:r>
        <w:rPr>
          <w:rFonts w:hint="cs"/>
          <w:rtl/>
        </w:rPr>
        <w:t>ّ</w:t>
      </w:r>
      <w:r>
        <w:rPr>
          <w:rtl/>
        </w:rPr>
        <w:t>ه كان يقول: اللهمّ</w:t>
      </w:r>
      <w:r>
        <w:rPr>
          <w:rFonts w:hint="cs"/>
          <w:rtl/>
        </w:rPr>
        <w:t>َ</w:t>
      </w:r>
      <w:r>
        <w:rPr>
          <w:rtl/>
        </w:rPr>
        <w:t xml:space="preserve"> ما عملت من خير مفترض وغير مفترض، فجميعه عن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وأهل بيته الصادقين، فتقب</w:t>
      </w:r>
      <w:r>
        <w:rPr>
          <w:rFonts w:hint="cs"/>
          <w:rtl/>
        </w:rPr>
        <w:t>ّ</w:t>
      </w:r>
      <w:r>
        <w:rPr>
          <w:rtl/>
        </w:rPr>
        <w:t>ل ذلك من</w:t>
      </w:r>
      <w:r>
        <w:rPr>
          <w:rFonts w:hint="cs"/>
          <w:rtl/>
        </w:rPr>
        <w:t>ّ</w:t>
      </w:r>
      <w:r>
        <w:rPr>
          <w:rtl/>
        </w:rPr>
        <w:t>ي وعنهم.</w:t>
      </w:r>
    </w:p>
    <w:p w:rsidR="006E7D9D" w:rsidRDefault="006E7D9D" w:rsidP="00A617A7">
      <w:pPr>
        <w:pStyle w:val="libNormal"/>
        <w:rPr>
          <w:rtl/>
        </w:rPr>
      </w:pPr>
      <w:r w:rsidRPr="00CE5C2A">
        <w:rPr>
          <w:rStyle w:val="libNormalChar"/>
          <w:rtl/>
        </w:rPr>
        <w:t>[ 33455 ]</w:t>
      </w:r>
      <w:r>
        <w:rPr>
          <w:rtl/>
        </w:rPr>
        <w:t xml:space="preserve"> 40</w:t>
      </w:r>
      <w:r w:rsidR="00A617A7">
        <w:rPr>
          <w:rFonts w:hint="cs"/>
          <w:rtl/>
        </w:rPr>
        <w:t xml:space="preserve"> - </w:t>
      </w:r>
      <w:r>
        <w:rPr>
          <w:rtl/>
        </w:rPr>
        <w:t>وعن عليّ</w:t>
      </w:r>
      <w:r>
        <w:rPr>
          <w:rFonts w:hint="cs"/>
          <w:rtl/>
        </w:rPr>
        <w:t>ِ</w:t>
      </w:r>
      <w:r>
        <w:rPr>
          <w:rtl/>
        </w:rPr>
        <w:t xml:space="preserve"> بن محمّد بن قتيبة، عن أحمد بن إبراهيم </w:t>
      </w:r>
    </w:p>
    <w:p w:rsidR="006E7D9D" w:rsidRPr="00296D77" w:rsidRDefault="00D351B6" w:rsidP="00D351B6">
      <w:pPr>
        <w:pStyle w:val="libLine"/>
        <w:rPr>
          <w:rtl/>
        </w:rPr>
      </w:pPr>
      <w:r>
        <w:rPr>
          <w:rFonts w:hint="cs"/>
          <w:rtl/>
        </w:rPr>
        <w:t>____________________</w:t>
      </w:r>
    </w:p>
    <w:p w:rsidR="006E7D9D" w:rsidRPr="00970422" w:rsidRDefault="006E7D9D" w:rsidP="00874736">
      <w:pPr>
        <w:pStyle w:val="libFootnote0"/>
        <w:rPr>
          <w:rtl/>
        </w:rPr>
      </w:pPr>
      <w:r w:rsidRPr="00970422">
        <w:rPr>
          <w:rtl/>
        </w:rPr>
        <w:t>(</w:t>
      </w:r>
      <w:r w:rsidR="00874736">
        <w:rPr>
          <w:rFonts w:hint="cs"/>
          <w:rtl/>
        </w:rPr>
        <w:t>1</w:t>
      </w:r>
      <w:r w:rsidRPr="00970422">
        <w:rPr>
          <w:rtl/>
        </w:rPr>
        <w:t>) علل الشرائع</w:t>
      </w:r>
      <w:r>
        <w:rPr>
          <w:rtl/>
        </w:rPr>
        <w:t>:</w:t>
      </w:r>
      <w:r w:rsidRPr="00970422">
        <w:rPr>
          <w:rtl/>
        </w:rPr>
        <w:t xml:space="preserve"> 531</w:t>
      </w:r>
      <w:r>
        <w:rPr>
          <w:rtl/>
        </w:rPr>
        <w:t xml:space="preserve"> / 2.</w:t>
      </w:r>
    </w:p>
    <w:p w:rsidR="006E7D9D" w:rsidRDefault="006E7D9D" w:rsidP="00D351B6">
      <w:pPr>
        <w:pStyle w:val="libFootnote0"/>
        <w:rPr>
          <w:rtl/>
        </w:rPr>
      </w:pPr>
      <w:r>
        <w:rPr>
          <w:rtl/>
        </w:rPr>
        <w:t>37</w:t>
      </w:r>
      <w:r w:rsidR="00A617A7">
        <w:rPr>
          <w:rtl/>
        </w:rPr>
        <w:t xml:space="preserve"> - </w:t>
      </w:r>
      <w:r>
        <w:rPr>
          <w:rtl/>
        </w:rPr>
        <w:t>رجال الكشي 1: 3 / 1.</w:t>
      </w:r>
    </w:p>
    <w:p w:rsidR="006E7D9D" w:rsidRDefault="006E7D9D" w:rsidP="00D351B6">
      <w:pPr>
        <w:pStyle w:val="libFootnote0"/>
        <w:rPr>
          <w:rtl/>
        </w:rPr>
      </w:pPr>
      <w:r>
        <w:rPr>
          <w:rtl/>
        </w:rPr>
        <w:t>38</w:t>
      </w:r>
      <w:r w:rsidR="00A617A7">
        <w:rPr>
          <w:rtl/>
        </w:rPr>
        <w:t xml:space="preserve"> - </w:t>
      </w:r>
      <w:r>
        <w:rPr>
          <w:rtl/>
        </w:rPr>
        <w:t>رجال الكشي 1: 3 / 2.</w:t>
      </w:r>
    </w:p>
    <w:p w:rsidR="006E7D9D" w:rsidRPr="00970422" w:rsidRDefault="006E7D9D" w:rsidP="00874736">
      <w:pPr>
        <w:pStyle w:val="libFootnote0"/>
        <w:rPr>
          <w:rtl/>
        </w:rPr>
      </w:pPr>
      <w:r w:rsidRPr="00970422">
        <w:rPr>
          <w:rtl/>
        </w:rPr>
        <w:t>(</w:t>
      </w:r>
      <w:r w:rsidR="00874736">
        <w:rPr>
          <w:rFonts w:hint="cs"/>
          <w:rtl/>
        </w:rPr>
        <w:t>2</w:t>
      </w:r>
      <w:r w:rsidRPr="00970422">
        <w:rPr>
          <w:rtl/>
        </w:rPr>
        <w:t>) في المصدر زيادة</w:t>
      </w:r>
      <w:r>
        <w:rPr>
          <w:rtl/>
        </w:rPr>
        <w:t>:</w:t>
      </w:r>
      <w:r w:rsidRPr="00970422">
        <w:rPr>
          <w:rtl/>
        </w:rPr>
        <w:t xml:space="preserve"> وابو جعفر</w:t>
      </w:r>
      <w:r>
        <w:rPr>
          <w:rtl/>
        </w:rPr>
        <w:t xml:space="preserve"> محمّد </w:t>
      </w:r>
      <w:r w:rsidRPr="00970422">
        <w:rPr>
          <w:rtl/>
        </w:rPr>
        <w:t>بن</w:t>
      </w:r>
      <w:r>
        <w:rPr>
          <w:rtl/>
        </w:rPr>
        <w:t xml:space="preserve"> أبي </w:t>
      </w:r>
      <w:r w:rsidRPr="00970422">
        <w:rPr>
          <w:rtl/>
        </w:rPr>
        <w:t>عوف ال</w:t>
      </w:r>
      <w:r>
        <w:rPr>
          <w:rtl/>
        </w:rPr>
        <w:t>بخاري.</w:t>
      </w:r>
    </w:p>
    <w:p w:rsidR="006E7D9D" w:rsidRDefault="006E7D9D" w:rsidP="00D351B6">
      <w:pPr>
        <w:pStyle w:val="libFootnote0"/>
        <w:rPr>
          <w:rtl/>
        </w:rPr>
      </w:pPr>
      <w:r>
        <w:rPr>
          <w:rtl/>
        </w:rPr>
        <w:t>39</w:t>
      </w:r>
      <w:r w:rsidR="00A617A7">
        <w:rPr>
          <w:rtl/>
        </w:rPr>
        <w:t xml:space="preserve"> - </w:t>
      </w:r>
      <w:r>
        <w:rPr>
          <w:rtl/>
        </w:rPr>
        <w:t>رجال الكشي 2: 274 / 492.</w:t>
      </w:r>
    </w:p>
    <w:p w:rsidR="006E7D9D" w:rsidRPr="00970422" w:rsidRDefault="006E7D9D" w:rsidP="00874736">
      <w:pPr>
        <w:pStyle w:val="libFootnote0"/>
        <w:rPr>
          <w:rtl/>
        </w:rPr>
      </w:pPr>
      <w:r>
        <w:rPr>
          <w:rtl/>
        </w:rPr>
        <w:t>(</w:t>
      </w:r>
      <w:r w:rsidR="00874736">
        <w:rPr>
          <w:rFonts w:hint="cs"/>
          <w:rtl/>
        </w:rPr>
        <w:t>3</w:t>
      </w:r>
      <w:r>
        <w:rPr>
          <w:rtl/>
        </w:rPr>
        <w:t>) في المصدر زيادة: عن أبي.</w:t>
      </w:r>
    </w:p>
    <w:p w:rsidR="006E7D9D" w:rsidRDefault="006E7D9D" w:rsidP="00D351B6">
      <w:pPr>
        <w:pStyle w:val="libFootnote0"/>
        <w:rPr>
          <w:rtl/>
        </w:rPr>
      </w:pPr>
      <w:r>
        <w:rPr>
          <w:rtl/>
        </w:rPr>
        <w:t>40</w:t>
      </w:r>
      <w:r w:rsidR="00A617A7">
        <w:rPr>
          <w:rtl/>
        </w:rPr>
        <w:t xml:space="preserve"> - </w:t>
      </w:r>
      <w:r>
        <w:rPr>
          <w:rtl/>
        </w:rPr>
        <w:t>رجال الكشي 2: 535 / 1020.</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المراغي، قال: ورد على القاسم بن العلاء</w:t>
      </w:r>
      <w:r w:rsidR="00A617A7">
        <w:rPr>
          <w:rFonts w:hint="cs"/>
          <w:rtl/>
        </w:rPr>
        <w:t xml:space="preserve"> - </w:t>
      </w:r>
      <w:r>
        <w:rPr>
          <w:rtl/>
        </w:rPr>
        <w:t>وذكر توقيعا</w:t>
      </w:r>
      <w:r>
        <w:rPr>
          <w:rFonts w:hint="cs"/>
          <w:rtl/>
        </w:rPr>
        <w:t>ً</w:t>
      </w:r>
      <w:r>
        <w:rPr>
          <w:rtl/>
        </w:rPr>
        <w:t xml:space="preserve"> شريفاً، يقول فيه</w:t>
      </w:r>
      <w:r w:rsidR="00A617A7">
        <w:rPr>
          <w:rFonts w:hint="cs"/>
          <w:rtl/>
        </w:rPr>
        <w:t xml:space="preserve"> -</w:t>
      </w:r>
      <w:r>
        <w:rPr>
          <w:rFonts w:hint="cs"/>
          <w:rtl/>
        </w:rPr>
        <w:t>:</w:t>
      </w:r>
      <w:r>
        <w:rPr>
          <w:rtl/>
        </w:rPr>
        <w:t xml:space="preserve"> ف</w:t>
      </w:r>
      <w:r>
        <w:rPr>
          <w:rFonts w:hint="cs"/>
          <w:rtl/>
        </w:rPr>
        <w:t>إ</w:t>
      </w:r>
      <w:r>
        <w:rPr>
          <w:rtl/>
        </w:rPr>
        <w:t xml:space="preserve">نه لا عذر لأحد من موالينا في التشكيك فيما يرويه </w:t>
      </w:r>
      <w:r w:rsidRPr="006E7D9D">
        <w:rPr>
          <w:rStyle w:val="libFootnotenumChar"/>
          <w:rtl/>
        </w:rPr>
        <w:t>(1)</w:t>
      </w:r>
      <w:r>
        <w:rPr>
          <w:rtl/>
        </w:rPr>
        <w:t xml:space="preserve"> عن</w:t>
      </w:r>
      <w:r>
        <w:rPr>
          <w:rFonts w:hint="cs"/>
          <w:rtl/>
        </w:rPr>
        <w:t>ّ</w:t>
      </w:r>
      <w:r>
        <w:rPr>
          <w:rtl/>
        </w:rPr>
        <w:t>ا ثقاتنا، قد عرفوا بأن</w:t>
      </w:r>
      <w:r>
        <w:rPr>
          <w:rFonts w:hint="cs"/>
          <w:rtl/>
        </w:rPr>
        <w:t>ّ</w:t>
      </w:r>
      <w:r>
        <w:rPr>
          <w:rtl/>
        </w:rPr>
        <w:t>ا نفاوضهم سر</w:t>
      </w:r>
      <w:r>
        <w:rPr>
          <w:rFonts w:hint="cs"/>
          <w:rtl/>
        </w:rPr>
        <w:t>َّ</w:t>
      </w:r>
      <w:r>
        <w:rPr>
          <w:rtl/>
        </w:rPr>
        <w:t xml:space="preserve">نا، ونحملهم </w:t>
      </w:r>
      <w:r w:rsidRPr="006E7D9D">
        <w:rPr>
          <w:rStyle w:val="libFootnotenumChar"/>
          <w:rtl/>
        </w:rPr>
        <w:t>(2)</w:t>
      </w:r>
      <w:r>
        <w:rPr>
          <w:rtl/>
        </w:rPr>
        <w:t xml:space="preserve"> إي</w:t>
      </w:r>
      <w:r>
        <w:rPr>
          <w:rFonts w:hint="cs"/>
          <w:rtl/>
        </w:rPr>
        <w:t>ّ</w:t>
      </w:r>
      <w:r>
        <w:rPr>
          <w:rtl/>
        </w:rPr>
        <w:t>اه إليهم.</w:t>
      </w:r>
    </w:p>
    <w:p w:rsidR="006E7D9D" w:rsidRDefault="006E7D9D" w:rsidP="00874736">
      <w:pPr>
        <w:pStyle w:val="libNormal"/>
        <w:rPr>
          <w:rtl/>
        </w:rPr>
      </w:pPr>
      <w:r w:rsidRPr="00CE5C2A">
        <w:rPr>
          <w:rStyle w:val="libNormalChar"/>
          <w:rtl/>
        </w:rPr>
        <w:t>[ 33456 ]</w:t>
      </w:r>
      <w:r>
        <w:rPr>
          <w:rtl/>
        </w:rPr>
        <w:t xml:space="preserve"> 41</w:t>
      </w:r>
      <w:r w:rsidR="00A617A7">
        <w:rPr>
          <w:rFonts w:hint="cs"/>
          <w:rtl/>
        </w:rPr>
        <w:t xml:space="preserve"> - </w:t>
      </w:r>
      <w:r>
        <w:rPr>
          <w:rtl/>
        </w:rPr>
        <w:t xml:space="preserve">وعن إبراهيم بن محمّد بن العباس، عن أحمد بن إدريس، عن محمّد بن أحمد بن يحيى بن عمران </w:t>
      </w:r>
      <w:r w:rsidRPr="006E7D9D">
        <w:rPr>
          <w:rStyle w:val="libFootnotenumChar"/>
          <w:rtl/>
        </w:rPr>
        <w:t>(</w:t>
      </w:r>
      <w:r w:rsidR="00874736">
        <w:rPr>
          <w:rStyle w:val="libFootnotenumChar"/>
          <w:rFonts w:hint="cs"/>
          <w:rtl/>
        </w:rPr>
        <w:t>3</w:t>
      </w:r>
      <w:r w:rsidRPr="006E7D9D">
        <w:rPr>
          <w:rStyle w:val="libFootnotenumChar"/>
          <w:rtl/>
        </w:rPr>
        <w:t>)</w:t>
      </w:r>
      <w:r>
        <w:rPr>
          <w:rtl/>
        </w:rPr>
        <w:t>، عن سليمان الخطابي، عن محمّد، عن بعض رجاله، عن محمّد بن حمران، عن عليّ</w:t>
      </w:r>
      <w:r>
        <w:rPr>
          <w:rFonts w:hint="cs"/>
          <w:rtl/>
        </w:rPr>
        <w:t>ِ</w:t>
      </w:r>
      <w:r>
        <w:rPr>
          <w:rtl/>
        </w:rPr>
        <w:t xml:space="preserve"> ابن حنظلة،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اعرفوا منازل الرجال من</w:t>
      </w:r>
      <w:r>
        <w:rPr>
          <w:rFonts w:hint="cs"/>
          <w:rtl/>
        </w:rPr>
        <w:t>ّ</w:t>
      </w:r>
      <w:r>
        <w:rPr>
          <w:rtl/>
        </w:rPr>
        <w:t>ا على قدر رواياتهم عنّا.</w:t>
      </w:r>
    </w:p>
    <w:p w:rsidR="006E7D9D" w:rsidRDefault="006E7D9D" w:rsidP="00874736">
      <w:pPr>
        <w:pStyle w:val="libNormal"/>
        <w:rPr>
          <w:rtl/>
        </w:rPr>
      </w:pPr>
      <w:r w:rsidRPr="00CE5C2A">
        <w:rPr>
          <w:rStyle w:val="libNormalChar"/>
          <w:rtl/>
        </w:rPr>
        <w:t>[ 33457 ]</w:t>
      </w:r>
      <w:r>
        <w:rPr>
          <w:rtl/>
        </w:rPr>
        <w:t xml:space="preserve"> 42</w:t>
      </w:r>
      <w:r w:rsidR="00A617A7">
        <w:rPr>
          <w:rFonts w:hint="cs"/>
          <w:rtl/>
        </w:rPr>
        <w:t xml:space="preserve"> - </w:t>
      </w:r>
      <w:r>
        <w:rPr>
          <w:rtl/>
        </w:rPr>
        <w:t>وعن حمدويه، وإبراهيم ابني نصير، عن محمّد بن إسماعيل الرازي، عن عليّ</w:t>
      </w:r>
      <w:r>
        <w:rPr>
          <w:rFonts w:hint="cs"/>
          <w:rtl/>
        </w:rPr>
        <w:t>ِ</w:t>
      </w:r>
      <w:r>
        <w:rPr>
          <w:rtl/>
        </w:rPr>
        <w:t xml:space="preserve"> بن حبيب المدائني، عن عليّ</w:t>
      </w:r>
      <w:r>
        <w:rPr>
          <w:rFonts w:hint="cs"/>
          <w:rtl/>
        </w:rPr>
        <w:t>ِ</w:t>
      </w:r>
      <w:r>
        <w:rPr>
          <w:rtl/>
        </w:rPr>
        <w:t xml:space="preserve"> بن سويد السايي </w:t>
      </w:r>
      <w:r w:rsidRPr="006E7D9D">
        <w:rPr>
          <w:rStyle w:val="libFootnotenumChar"/>
          <w:rtl/>
        </w:rPr>
        <w:t>(</w:t>
      </w:r>
      <w:r w:rsidR="00874736">
        <w:rPr>
          <w:rStyle w:val="libFootnotenumChar"/>
          <w:rFonts w:hint="cs"/>
          <w:rtl/>
        </w:rPr>
        <w:t>4</w:t>
      </w:r>
      <w:r w:rsidRPr="006E7D9D">
        <w:rPr>
          <w:rStyle w:val="libFootnotenumChar"/>
          <w:rtl/>
        </w:rPr>
        <w:t>)</w:t>
      </w:r>
      <w:r>
        <w:rPr>
          <w:rtl/>
        </w:rPr>
        <w:t>، قال: كتب إلي</w:t>
      </w:r>
      <w:r>
        <w:rPr>
          <w:rFonts w:hint="cs"/>
          <w:rtl/>
        </w:rPr>
        <w:t>ِّ</w:t>
      </w:r>
      <w:r>
        <w:rPr>
          <w:rtl/>
        </w:rPr>
        <w:t xml:space="preserve"> أبو الحسن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243D22">
        <w:rPr>
          <w:rtl/>
        </w:rPr>
        <w:t>وهو</w:t>
      </w:r>
      <w:r>
        <w:rPr>
          <w:rtl/>
        </w:rPr>
        <w:t xml:space="preserve"> في السجن: وأم</w:t>
      </w:r>
      <w:r>
        <w:rPr>
          <w:rFonts w:hint="cs"/>
          <w:rtl/>
        </w:rPr>
        <w:t>ّ</w:t>
      </w:r>
      <w:r>
        <w:rPr>
          <w:rtl/>
        </w:rPr>
        <w:t>ا ما ذكرت يا عليّ مم</w:t>
      </w:r>
      <w:r>
        <w:rPr>
          <w:rFonts w:hint="cs"/>
          <w:rtl/>
        </w:rPr>
        <w:t>ّ</w:t>
      </w:r>
      <w:r>
        <w:rPr>
          <w:rtl/>
        </w:rPr>
        <w:t>ن تأخذ معالم دينك، لا تأخذن</w:t>
      </w:r>
      <w:r>
        <w:rPr>
          <w:rFonts w:hint="cs"/>
          <w:rtl/>
        </w:rPr>
        <w:t>َّ</w:t>
      </w:r>
      <w:r>
        <w:rPr>
          <w:rtl/>
        </w:rPr>
        <w:t xml:space="preserve"> معالم دينك عن غير شيعتنا، ف</w:t>
      </w:r>
      <w:r>
        <w:rPr>
          <w:rFonts w:hint="cs"/>
          <w:rtl/>
        </w:rPr>
        <w:t>إ</w:t>
      </w:r>
      <w:r>
        <w:rPr>
          <w:rtl/>
        </w:rPr>
        <w:t>ن</w:t>
      </w:r>
      <w:r>
        <w:rPr>
          <w:rFonts w:hint="cs"/>
          <w:rtl/>
        </w:rPr>
        <w:t>ّ</w:t>
      </w:r>
      <w:r>
        <w:rPr>
          <w:rtl/>
        </w:rPr>
        <w:t>ك إن تعد</w:t>
      </w:r>
      <w:r>
        <w:rPr>
          <w:rFonts w:hint="cs"/>
          <w:rtl/>
        </w:rPr>
        <w:t>َّ</w:t>
      </w:r>
      <w:r>
        <w:rPr>
          <w:rtl/>
        </w:rPr>
        <w:t>يتهم أخذت دينك عن الخائنين، ال</w:t>
      </w:r>
      <w:r>
        <w:rPr>
          <w:rFonts w:hint="cs"/>
          <w:rtl/>
        </w:rPr>
        <w:t>ّ</w:t>
      </w:r>
      <w:r>
        <w:rPr>
          <w:rtl/>
        </w:rPr>
        <w:t>ذين خانوا الله ورسوله، وخانوا أماناتهم، إن</w:t>
      </w:r>
      <w:r>
        <w:rPr>
          <w:rFonts w:hint="cs"/>
          <w:rtl/>
        </w:rPr>
        <w:t>ّ</w:t>
      </w:r>
      <w:r>
        <w:rPr>
          <w:rtl/>
        </w:rPr>
        <w:t>هم ائتمنوا على كتاب الله، فحرّفوه وبدّلوه، فعليهم لعنة الله، ولعنة رسوله، ولعنة ملائكته، ولعنة آبائي الكرام البررة، ولعنتي، ولعنة شيعتي إلى يوم القيامة</w:t>
      </w:r>
      <w:r w:rsidR="00A617A7">
        <w:rPr>
          <w:rtl/>
        </w:rPr>
        <w:t xml:space="preserve"> - </w:t>
      </w:r>
      <w:r>
        <w:rPr>
          <w:rtl/>
        </w:rPr>
        <w:t>في كتاب طويل</w:t>
      </w:r>
      <w:r w:rsidR="00A617A7">
        <w:rPr>
          <w:rtl/>
        </w:rPr>
        <w:t xml:space="preserve"> -</w:t>
      </w:r>
      <w:r>
        <w:rPr>
          <w:rtl/>
        </w:rPr>
        <w:t>.</w:t>
      </w:r>
    </w:p>
    <w:p w:rsidR="006E7D9D" w:rsidRDefault="006E7D9D" w:rsidP="00874736">
      <w:pPr>
        <w:pStyle w:val="libNormal"/>
        <w:rPr>
          <w:rtl/>
        </w:rPr>
      </w:pPr>
      <w:r w:rsidRPr="00CE5C2A">
        <w:rPr>
          <w:rStyle w:val="libNormalChar"/>
          <w:rtl/>
        </w:rPr>
        <w:t>[ 33458 ]</w:t>
      </w:r>
      <w:r>
        <w:rPr>
          <w:rtl/>
        </w:rPr>
        <w:t xml:space="preserve"> 43</w:t>
      </w:r>
      <w:r w:rsidR="00A617A7">
        <w:rPr>
          <w:rFonts w:hint="cs"/>
          <w:rtl/>
        </w:rPr>
        <w:t xml:space="preserve"> - </w:t>
      </w:r>
      <w:r>
        <w:rPr>
          <w:rtl/>
        </w:rPr>
        <w:t>وعن محمّد بن مسعود، عن محمّد بن عليّ</w:t>
      </w:r>
      <w:r>
        <w:rPr>
          <w:rFonts w:hint="cs"/>
          <w:rtl/>
        </w:rPr>
        <w:t>ِ</w:t>
      </w:r>
      <w:r>
        <w:rPr>
          <w:rtl/>
        </w:rPr>
        <w:t xml:space="preserve"> بن فيروزان القمي </w:t>
      </w:r>
      <w:r w:rsidRPr="006E7D9D">
        <w:rPr>
          <w:rStyle w:val="libFootnotenumChar"/>
          <w:rtl/>
        </w:rPr>
        <w:t>(</w:t>
      </w:r>
      <w:r w:rsidR="00874736">
        <w:rPr>
          <w:rStyle w:val="libFootnotenumChar"/>
          <w:rFonts w:hint="cs"/>
          <w:rtl/>
        </w:rPr>
        <w:t>5</w:t>
      </w:r>
      <w:r w:rsidRPr="006E7D9D">
        <w:rPr>
          <w:rStyle w:val="libFootnotenumChar"/>
          <w:rtl/>
        </w:rPr>
        <w:t>)</w:t>
      </w:r>
      <w:r>
        <w:rPr>
          <w:rtl/>
        </w:rPr>
        <w:t>، عن أحمد بن محمّد بن خالد البرقي</w:t>
      </w:r>
      <w:r>
        <w:rPr>
          <w:rFonts w:hint="cs"/>
          <w:rtl/>
        </w:rPr>
        <w:t>ِّ</w:t>
      </w:r>
      <w:r>
        <w:rPr>
          <w:rtl/>
        </w:rPr>
        <w:t xml:space="preserve">، عن أحمد بن محمّد بن </w:t>
      </w:r>
    </w:p>
    <w:p w:rsidR="006E7D9D" w:rsidRPr="00296D77" w:rsidRDefault="00D351B6" w:rsidP="00D351B6">
      <w:pPr>
        <w:pStyle w:val="libLine"/>
        <w:rPr>
          <w:rtl/>
        </w:rPr>
      </w:pPr>
      <w:r>
        <w:rPr>
          <w:rFonts w:hint="cs"/>
          <w:rtl/>
        </w:rPr>
        <w:t>____________________</w:t>
      </w:r>
    </w:p>
    <w:p w:rsidR="006E7D9D" w:rsidRPr="00D123DF" w:rsidRDefault="006E7D9D" w:rsidP="00D351B6">
      <w:pPr>
        <w:pStyle w:val="libFootnote0"/>
        <w:rPr>
          <w:rtl/>
        </w:rPr>
      </w:pPr>
      <w:r>
        <w:rPr>
          <w:rtl/>
        </w:rPr>
        <w:t>(1) في المصدر: يؤديه.</w:t>
      </w:r>
    </w:p>
    <w:p w:rsidR="006E7D9D" w:rsidRPr="00D123DF" w:rsidRDefault="006E7D9D" w:rsidP="00D351B6">
      <w:pPr>
        <w:pStyle w:val="libFootnote0"/>
        <w:rPr>
          <w:rtl/>
        </w:rPr>
      </w:pPr>
      <w:r>
        <w:rPr>
          <w:rtl/>
        </w:rPr>
        <w:t>(2) في المصدر: ونحمله.</w:t>
      </w:r>
    </w:p>
    <w:p w:rsidR="006E7D9D" w:rsidRDefault="006E7D9D" w:rsidP="00D351B6">
      <w:pPr>
        <w:pStyle w:val="libFootnote0"/>
        <w:rPr>
          <w:rtl/>
        </w:rPr>
      </w:pPr>
      <w:r>
        <w:rPr>
          <w:rtl/>
        </w:rPr>
        <w:t>41</w:t>
      </w:r>
      <w:r w:rsidR="00A617A7">
        <w:rPr>
          <w:rtl/>
        </w:rPr>
        <w:t xml:space="preserve"> - </w:t>
      </w:r>
      <w:r>
        <w:rPr>
          <w:rtl/>
        </w:rPr>
        <w:t>رجال الكشي 1: 3 / 3.</w:t>
      </w:r>
    </w:p>
    <w:p w:rsidR="006E7D9D" w:rsidRPr="00D123DF" w:rsidRDefault="006E7D9D" w:rsidP="00874736">
      <w:pPr>
        <w:pStyle w:val="libFootnote0"/>
        <w:rPr>
          <w:rtl/>
        </w:rPr>
      </w:pPr>
      <w:r w:rsidRPr="00D123DF">
        <w:rPr>
          <w:rtl/>
        </w:rPr>
        <w:t>(</w:t>
      </w:r>
      <w:r w:rsidR="00874736">
        <w:rPr>
          <w:rFonts w:hint="cs"/>
          <w:rtl/>
        </w:rPr>
        <w:t>3</w:t>
      </w:r>
      <w:r w:rsidRPr="00D123DF">
        <w:rPr>
          <w:rtl/>
        </w:rPr>
        <w:t>) في المصدر</w:t>
      </w:r>
      <w:r>
        <w:rPr>
          <w:rtl/>
        </w:rPr>
        <w:t>:</w:t>
      </w:r>
      <w:r w:rsidRPr="00D123DF">
        <w:rPr>
          <w:rtl/>
        </w:rPr>
        <w:t xml:space="preserve"> احمد بن</w:t>
      </w:r>
      <w:r>
        <w:rPr>
          <w:rtl/>
        </w:rPr>
        <w:t xml:space="preserve"> محمّد </w:t>
      </w:r>
      <w:r w:rsidRPr="00D123DF">
        <w:rPr>
          <w:rtl/>
        </w:rPr>
        <w:t>بن يحيى</w:t>
      </w:r>
      <w:r>
        <w:rPr>
          <w:rFonts w:hint="cs"/>
          <w:rtl/>
        </w:rPr>
        <w:t>ٰ</w:t>
      </w:r>
      <w:r>
        <w:rPr>
          <w:rtl/>
        </w:rPr>
        <w:t xml:space="preserve"> بن عمران.</w:t>
      </w:r>
    </w:p>
    <w:p w:rsidR="006E7D9D" w:rsidRDefault="006E7D9D" w:rsidP="00D351B6">
      <w:pPr>
        <w:pStyle w:val="libFootnote0"/>
        <w:rPr>
          <w:rtl/>
        </w:rPr>
      </w:pPr>
      <w:r>
        <w:rPr>
          <w:rtl/>
        </w:rPr>
        <w:t>42</w:t>
      </w:r>
      <w:r w:rsidR="00A617A7">
        <w:rPr>
          <w:rtl/>
        </w:rPr>
        <w:t xml:space="preserve"> - </w:t>
      </w:r>
      <w:r>
        <w:rPr>
          <w:rtl/>
        </w:rPr>
        <w:t>رجال الكشي 1: 3 / 4.</w:t>
      </w:r>
    </w:p>
    <w:p w:rsidR="006E7D9D" w:rsidRPr="00D123DF" w:rsidRDefault="006E7D9D" w:rsidP="00874736">
      <w:pPr>
        <w:pStyle w:val="libFootnote0"/>
        <w:rPr>
          <w:rtl/>
        </w:rPr>
      </w:pPr>
      <w:r w:rsidRPr="00D123DF">
        <w:rPr>
          <w:rtl/>
        </w:rPr>
        <w:t>(</w:t>
      </w:r>
      <w:r w:rsidR="00874736">
        <w:rPr>
          <w:rFonts w:hint="cs"/>
          <w:rtl/>
        </w:rPr>
        <w:t>4</w:t>
      </w:r>
      <w:r w:rsidRPr="00D123DF">
        <w:rPr>
          <w:rtl/>
        </w:rPr>
        <w:t>) في المصدر</w:t>
      </w:r>
      <w:r>
        <w:rPr>
          <w:rtl/>
        </w:rPr>
        <w:t>: عليّ بن سويد النسائي.</w:t>
      </w:r>
    </w:p>
    <w:p w:rsidR="006E7D9D" w:rsidRDefault="006E7D9D" w:rsidP="00D351B6">
      <w:pPr>
        <w:pStyle w:val="libFootnote0"/>
        <w:rPr>
          <w:rtl/>
        </w:rPr>
      </w:pPr>
      <w:r>
        <w:rPr>
          <w:rtl/>
        </w:rPr>
        <w:t>43</w:t>
      </w:r>
      <w:r w:rsidR="00A617A7">
        <w:rPr>
          <w:rtl/>
        </w:rPr>
        <w:t xml:space="preserve"> - </w:t>
      </w:r>
      <w:r>
        <w:rPr>
          <w:rtl/>
        </w:rPr>
        <w:t>رجال الكشي 1: 10 / 5.</w:t>
      </w:r>
    </w:p>
    <w:p w:rsidR="006E7D9D" w:rsidRPr="00D123DF" w:rsidRDefault="006E7D9D" w:rsidP="00874736">
      <w:pPr>
        <w:pStyle w:val="libFootnote0"/>
        <w:rPr>
          <w:rtl/>
        </w:rPr>
      </w:pPr>
      <w:r w:rsidRPr="00D123DF">
        <w:rPr>
          <w:rtl/>
        </w:rPr>
        <w:t>(</w:t>
      </w:r>
      <w:r w:rsidR="00874736">
        <w:rPr>
          <w:rFonts w:hint="cs"/>
          <w:rtl/>
        </w:rPr>
        <w:t>5</w:t>
      </w:r>
      <w:r w:rsidRPr="00D123DF">
        <w:rPr>
          <w:rtl/>
        </w:rPr>
        <w:t>) في المصدر</w:t>
      </w:r>
      <w:r>
        <w:rPr>
          <w:rtl/>
        </w:rPr>
        <w:t xml:space="preserve">: علي </w:t>
      </w:r>
      <w:r w:rsidRPr="00D123DF">
        <w:rPr>
          <w:rtl/>
        </w:rPr>
        <w:t>بن</w:t>
      </w:r>
      <w:r>
        <w:rPr>
          <w:rtl/>
        </w:rPr>
        <w:t xml:space="preserve"> محمّد </w:t>
      </w:r>
      <w:r w:rsidRPr="00D123DF">
        <w:rPr>
          <w:rtl/>
        </w:rPr>
        <w:t>فيروزان القمي</w:t>
      </w:r>
      <w:r>
        <w:rPr>
          <w:rFonts w:hint="cs"/>
          <w:rtl/>
        </w:rPr>
        <w:t>ّ</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أبي نصر، عن إسماعيل بن جابر،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يحمل هذا الدين في كل</w:t>
      </w:r>
      <w:r>
        <w:rPr>
          <w:rFonts w:hint="cs"/>
          <w:rtl/>
        </w:rPr>
        <w:t>ّ</w:t>
      </w:r>
      <w:r>
        <w:rPr>
          <w:rtl/>
        </w:rPr>
        <w:t xml:space="preserve"> قرن عدول، ينفون عنه تأويل المبطلين، وتحريف الغالين، وانتحال الجاهلين، كما ينفي الكير خبث الحديد.</w:t>
      </w:r>
    </w:p>
    <w:p w:rsidR="006E7D9D" w:rsidRDefault="006E7D9D" w:rsidP="00A617A7">
      <w:pPr>
        <w:pStyle w:val="libNormal"/>
        <w:rPr>
          <w:rtl/>
        </w:rPr>
      </w:pPr>
      <w:r w:rsidRPr="00CE5C2A">
        <w:rPr>
          <w:rStyle w:val="libNormalChar"/>
          <w:rtl/>
        </w:rPr>
        <w:t>[ 33459 ]</w:t>
      </w:r>
      <w:r>
        <w:rPr>
          <w:rtl/>
        </w:rPr>
        <w:t xml:space="preserve"> 44</w:t>
      </w:r>
      <w:r w:rsidR="00A617A7">
        <w:rPr>
          <w:rFonts w:hint="cs"/>
          <w:rtl/>
        </w:rPr>
        <w:t xml:space="preserve"> - </w:t>
      </w:r>
      <w:r>
        <w:rPr>
          <w:rtl/>
        </w:rPr>
        <w:t>وعنه، عن عليّ</w:t>
      </w:r>
      <w:r>
        <w:rPr>
          <w:rFonts w:hint="cs"/>
          <w:rtl/>
        </w:rPr>
        <w:t>ِ</w:t>
      </w:r>
      <w:r>
        <w:rPr>
          <w:rtl/>
        </w:rPr>
        <w:t xml:space="preserve"> بن محمّد، عن أحمد بن محمّد البرقي</w:t>
      </w:r>
      <w:r>
        <w:rPr>
          <w:rFonts w:hint="cs"/>
          <w:rtl/>
        </w:rPr>
        <w:t>ِّ</w:t>
      </w:r>
      <w:r>
        <w:rPr>
          <w:rtl/>
        </w:rPr>
        <w:t>، عن أبيه، عم</w:t>
      </w:r>
      <w:r>
        <w:rPr>
          <w:rFonts w:hint="cs"/>
          <w:rtl/>
        </w:rPr>
        <w:t>ّ</w:t>
      </w:r>
      <w:r>
        <w:rPr>
          <w:rtl/>
        </w:rPr>
        <w:t>ن ذكره، عن زيد الشح</w:t>
      </w:r>
      <w:r>
        <w:rPr>
          <w:rFonts w:hint="cs"/>
          <w:rtl/>
        </w:rPr>
        <w:t>ّ</w:t>
      </w:r>
      <w:r>
        <w:rPr>
          <w:rtl/>
        </w:rPr>
        <w:t xml:space="preserve">ام،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في قوله تعالى: </w:t>
      </w:r>
      <w:r w:rsidRPr="00763BD4">
        <w:rPr>
          <w:rStyle w:val="libAlaemChar"/>
          <w:rtl/>
        </w:rPr>
        <w:t>(</w:t>
      </w:r>
      <w:r w:rsidRPr="00D351B6">
        <w:rPr>
          <w:rStyle w:val="libNormalChar"/>
          <w:rFonts w:hint="cs"/>
          <w:rtl/>
        </w:rPr>
        <w:t xml:space="preserve"> </w:t>
      </w:r>
      <w:r w:rsidRPr="006E7D9D">
        <w:rPr>
          <w:rStyle w:val="libAieChar"/>
          <w:rFonts w:hint="cs"/>
          <w:rtl/>
        </w:rPr>
        <w:t>فَلْيَنظُرِ الإِنسَانُ إِلَىٰ طَعَامِهِ</w:t>
      </w:r>
      <w:r w:rsidRPr="00D351B6">
        <w:rPr>
          <w:rStyle w:val="libNormalChar"/>
          <w:rtl/>
        </w:rPr>
        <w:t xml:space="preserve"> </w:t>
      </w:r>
      <w:r w:rsidRPr="00763BD4">
        <w:rPr>
          <w:rStyle w:val="libAlaemChar"/>
          <w:rtl/>
        </w:rPr>
        <w:t>)</w:t>
      </w:r>
      <w:r>
        <w:rPr>
          <w:rtl/>
        </w:rPr>
        <w:t xml:space="preserve"> </w:t>
      </w:r>
      <w:r w:rsidRPr="006E7D9D">
        <w:rPr>
          <w:rStyle w:val="libFootnotenumChar"/>
          <w:rtl/>
        </w:rPr>
        <w:t>(1)</w:t>
      </w:r>
      <w:r>
        <w:rPr>
          <w:rtl/>
        </w:rPr>
        <w:t xml:space="preserve"> قال: إلى العلم ال</w:t>
      </w:r>
      <w:r>
        <w:rPr>
          <w:rFonts w:hint="cs"/>
          <w:rtl/>
        </w:rPr>
        <w:t>ّ</w:t>
      </w:r>
      <w:r>
        <w:rPr>
          <w:rtl/>
        </w:rPr>
        <w:t>ذي يأخذه، عم</w:t>
      </w:r>
      <w:r>
        <w:rPr>
          <w:rFonts w:hint="cs"/>
          <w:rtl/>
        </w:rPr>
        <w:t>ّ</w:t>
      </w:r>
      <w:r>
        <w:rPr>
          <w:rtl/>
        </w:rPr>
        <w:t>ن يأخذه</w:t>
      </w:r>
      <w:r>
        <w:rPr>
          <w:rFonts w:hint="cs"/>
          <w:rtl/>
        </w:rPr>
        <w:t xml:space="preserve"> </w:t>
      </w:r>
      <w:r>
        <w:rPr>
          <w:rtl/>
        </w:rPr>
        <w:t>؟</w:t>
      </w:r>
    </w:p>
    <w:p w:rsidR="006E7D9D" w:rsidRDefault="006E7D9D" w:rsidP="00763BD4">
      <w:pPr>
        <w:pStyle w:val="libNormal"/>
        <w:rPr>
          <w:rtl/>
        </w:rPr>
      </w:pPr>
      <w:r w:rsidRPr="00CE5C2A">
        <w:rPr>
          <w:rStyle w:val="libNormalChar"/>
          <w:rtl/>
        </w:rPr>
        <w:t>[ 33460 ]</w:t>
      </w:r>
      <w:r>
        <w:rPr>
          <w:rtl/>
        </w:rPr>
        <w:t xml:space="preserve"> 45</w:t>
      </w:r>
      <w:r w:rsidR="00A617A7">
        <w:rPr>
          <w:rFonts w:hint="cs"/>
          <w:rtl/>
        </w:rPr>
        <w:t xml:space="preserve"> - </w:t>
      </w:r>
      <w:r>
        <w:rPr>
          <w:rtl/>
        </w:rPr>
        <w:t xml:space="preserve">وعن جبرئيل بن أحمد </w:t>
      </w:r>
      <w:r w:rsidRPr="006E7D9D">
        <w:rPr>
          <w:rStyle w:val="libFootnotenumChar"/>
          <w:rtl/>
        </w:rPr>
        <w:t>(</w:t>
      </w:r>
      <w:r w:rsidR="00763BD4">
        <w:rPr>
          <w:rStyle w:val="libFootnotenumChar"/>
          <w:rFonts w:hint="cs"/>
          <w:rtl/>
        </w:rPr>
        <w:t>2</w:t>
      </w:r>
      <w:r w:rsidRPr="006E7D9D">
        <w:rPr>
          <w:rStyle w:val="libFootnotenumChar"/>
          <w:rtl/>
        </w:rPr>
        <w:t>)</w:t>
      </w:r>
      <w:r>
        <w:rPr>
          <w:rtl/>
        </w:rPr>
        <w:t>، عن موسى بن جعفر بن وهب، عن أحمد بن حاتم بن ماهويه، قال: كتبت إليه</w:t>
      </w:r>
      <w:r w:rsidR="00A617A7">
        <w:rPr>
          <w:rFonts w:hint="cs"/>
          <w:rtl/>
        </w:rPr>
        <w:t xml:space="preserve"> - </w:t>
      </w:r>
      <w:r>
        <w:rPr>
          <w:rtl/>
        </w:rPr>
        <w:t xml:space="preserve">يعني: أبا الحسن الثالث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أسأله: عم</w:t>
      </w:r>
      <w:r>
        <w:rPr>
          <w:rFonts w:hint="cs"/>
          <w:rtl/>
        </w:rPr>
        <w:t>ّ</w:t>
      </w:r>
      <w:r>
        <w:rPr>
          <w:rtl/>
        </w:rPr>
        <w:t>ن آخذ معالم ديني</w:t>
      </w:r>
      <w:r>
        <w:rPr>
          <w:rFonts w:hint="cs"/>
          <w:rtl/>
        </w:rPr>
        <w:t xml:space="preserve"> </w:t>
      </w:r>
      <w:r>
        <w:rPr>
          <w:rtl/>
        </w:rPr>
        <w:t>؟ وكتب أخوه أيضا</w:t>
      </w:r>
      <w:r>
        <w:rPr>
          <w:rFonts w:hint="cs"/>
          <w:rtl/>
        </w:rPr>
        <w:t>ً</w:t>
      </w:r>
      <w:r>
        <w:rPr>
          <w:rtl/>
        </w:rPr>
        <w:t xml:space="preserve"> بذلك، فكتب إليهما: فهمت ما ذكرتما، فاصمدا في دينكما على كل</w:t>
      </w:r>
      <w:r>
        <w:rPr>
          <w:rFonts w:hint="cs"/>
          <w:rtl/>
        </w:rPr>
        <w:t>ّ</w:t>
      </w:r>
      <w:r>
        <w:rPr>
          <w:rtl/>
        </w:rPr>
        <w:t xml:space="preserve"> مسن</w:t>
      </w:r>
      <w:r>
        <w:rPr>
          <w:rFonts w:hint="cs"/>
          <w:rtl/>
        </w:rPr>
        <w:t>ّ</w:t>
      </w:r>
      <w:r>
        <w:rPr>
          <w:rtl/>
        </w:rPr>
        <w:t xml:space="preserve"> في حب</w:t>
      </w:r>
      <w:r>
        <w:rPr>
          <w:rFonts w:hint="cs"/>
          <w:rtl/>
        </w:rPr>
        <w:t>ّ</w:t>
      </w:r>
      <w:r>
        <w:rPr>
          <w:rtl/>
        </w:rPr>
        <w:t>نا، وكل</w:t>
      </w:r>
      <w:r>
        <w:rPr>
          <w:rFonts w:hint="cs"/>
          <w:rtl/>
        </w:rPr>
        <w:t>ّ</w:t>
      </w:r>
      <w:r>
        <w:rPr>
          <w:rtl/>
        </w:rPr>
        <w:t xml:space="preserve"> كثير القدم في أمرنا، ف</w:t>
      </w:r>
      <w:r>
        <w:rPr>
          <w:rFonts w:hint="cs"/>
          <w:rtl/>
        </w:rPr>
        <w:t>إ</w:t>
      </w:r>
      <w:r>
        <w:rPr>
          <w:rtl/>
        </w:rPr>
        <w:t>ن</w:t>
      </w:r>
      <w:r>
        <w:rPr>
          <w:rFonts w:hint="cs"/>
          <w:rtl/>
        </w:rPr>
        <w:t>ّ</w:t>
      </w:r>
      <w:r>
        <w:rPr>
          <w:rtl/>
        </w:rPr>
        <w:t>هما كافوكما إن شاء الله تعالى.</w:t>
      </w:r>
    </w:p>
    <w:p w:rsidR="006E7D9D" w:rsidRDefault="006E7D9D" w:rsidP="00763BD4">
      <w:pPr>
        <w:pStyle w:val="libNormal"/>
        <w:rPr>
          <w:rtl/>
        </w:rPr>
      </w:pPr>
      <w:r w:rsidRPr="00CE5C2A">
        <w:rPr>
          <w:rStyle w:val="libNormalChar"/>
          <w:rtl/>
        </w:rPr>
        <w:t>[ 33461 ]</w:t>
      </w:r>
      <w:r>
        <w:rPr>
          <w:rtl/>
        </w:rPr>
        <w:t xml:space="preserve"> 46</w:t>
      </w:r>
      <w:r w:rsidR="00A617A7">
        <w:rPr>
          <w:rFonts w:hint="cs"/>
          <w:rtl/>
        </w:rPr>
        <w:t xml:space="preserve"> - </w:t>
      </w:r>
      <w:r>
        <w:rPr>
          <w:rtl/>
        </w:rPr>
        <w:t xml:space="preserve">محمّد بن الحسن في كتاب </w:t>
      </w:r>
      <w:r w:rsidRPr="00D351B6">
        <w:rPr>
          <w:rStyle w:val="libNormalChar"/>
          <w:rtl/>
        </w:rPr>
        <w:t xml:space="preserve">( </w:t>
      </w:r>
      <w:r>
        <w:rPr>
          <w:rtl/>
        </w:rPr>
        <w:t>الغيبة</w:t>
      </w:r>
      <w:r w:rsidRPr="00D351B6">
        <w:rPr>
          <w:rStyle w:val="libNormalChar"/>
          <w:rtl/>
        </w:rPr>
        <w:t xml:space="preserve"> )</w:t>
      </w:r>
      <w:r>
        <w:rPr>
          <w:rtl/>
        </w:rPr>
        <w:t xml:space="preserve"> عن محمّد بن عبد الله بن جعفر الحميري، </w:t>
      </w:r>
      <w:r w:rsidRPr="00D351B6">
        <w:rPr>
          <w:rStyle w:val="libNormalChar"/>
          <w:rtl/>
        </w:rPr>
        <w:t xml:space="preserve">( </w:t>
      </w:r>
      <w:r>
        <w:rPr>
          <w:rtl/>
        </w:rPr>
        <w:t>عن أبيه</w:t>
      </w:r>
      <w:r w:rsidRPr="00D351B6">
        <w:rPr>
          <w:rStyle w:val="libNormalChar"/>
          <w:rtl/>
        </w:rPr>
        <w:t xml:space="preserve"> )</w:t>
      </w:r>
      <w:r>
        <w:rPr>
          <w:rtl/>
        </w:rPr>
        <w:t xml:space="preserve"> </w:t>
      </w:r>
      <w:r w:rsidRPr="006E7D9D">
        <w:rPr>
          <w:rStyle w:val="libFootnotenumChar"/>
          <w:rtl/>
        </w:rPr>
        <w:t>(</w:t>
      </w:r>
      <w:r w:rsidR="00763BD4">
        <w:rPr>
          <w:rStyle w:val="libFootnotenumChar"/>
          <w:rFonts w:hint="cs"/>
          <w:rtl/>
        </w:rPr>
        <w:t>3</w:t>
      </w:r>
      <w:r w:rsidRPr="006E7D9D">
        <w:rPr>
          <w:rStyle w:val="libFootnotenumChar"/>
          <w:rtl/>
        </w:rPr>
        <w:t>)</w:t>
      </w:r>
      <w:r>
        <w:rPr>
          <w:rtl/>
        </w:rPr>
        <w:t xml:space="preserve">، عن محمّد بن صالح الهمداني، قال: كتبت إلى صاحب الزمان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 xml:space="preserve"> أهل بيتي </w:t>
      </w:r>
      <w:r w:rsidRPr="006E7D9D">
        <w:rPr>
          <w:rStyle w:val="libFootnotenumChar"/>
          <w:rtl/>
        </w:rPr>
        <w:t>(</w:t>
      </w:r>
      <w:r w:rsidR="00763BD4">
        <w:rPr>
          <w:rStyle w:val="libFootnotenumChar"/>
          <w:rFonts w:hint="cs"/>
          <w:rtl/>
        </w:rPr>
        <w:t>4</w:t>
      </w:r>
      <w:r w:rsidRPr="006E7D9D">
        <w:rPr>
          <w:rStyle w:val="libFootnotenumChar"/>
          <w:rtl/>
        </w:rPr>
        <w:t>)</w:t>
      </w:r>
      <w:r>
        <w:rPr>
          <w:rtl/>
        </w:rPr>
        <w:t xml:space="preserve"> يقرعوني بالحديث ال</w:t>
      </w:r>
      <w:r>
        <w:rPr>
          <w:rFonts w:hint="cs"/>
          <w:rtl/>
        </w:rPr>
        <w:t>ّ</w:t>
      </w:r>
      <w:r>
        <w:rPr>
          <w:rtl/>
        </w:rPr>
        <w:t xml:space="preserve">ذي روي عن آبائك </w:t>
      </w:r>
      <w:r w:rsidR="002630D5" w:rsidRPr="00D351B6">
        <w:rPr>
          <w:rStyle w:val="libNormalChar"/>
          <w:rFonts w:hint="cs"/>
          <w:rtl/>
        </w:rPr>
        <w:t xml:space="preserve">( </w:t>
      </w:r>
      <w:r w:rsidR="002630D5" w:rsidRPr="002630D5">
        <w:rPr>
          <w:rStyle w:val="libAlaemChar"/>
          <w:rFonts w:hint="cs"/>
          <w:rtl/>
        </w:rPr>
        <w:t>عليهم‌السلام</w:t>
      </w:r>
      <w:r w:rsidR="00763BD4" w:rsidRPr="00D351B6">
        <w:rPr>
          <w:rStyle w:val="libNormalChar"/>
          <w:rtl/>
        </w:rPr>
        <w:t>)</w:t>
      </w:r>
      <w:r w:rsidR="002630D5" w:rsidRPr="002630D5">
        <w:rPr>
          <w:rStyle w:val="libAlaemChar"/>
          <w:rFonts w:hint="cs"/>
          <w:rtl/>
        </w:rPr>
        <w:t xml:space="preserve"> </w:t>
      </w:r>
      <w:r>
        <w:rPr>
          <w:rtl/>
        </w:rPr>
        <w:t>، أن</w:t>
      </w:r>
      <w:r>
        <w:rPr>
          <w:rFonts w:hint="cs"/>
          <w:rtl/>
        </w:rPr>
        <w:t>ّ</w:t>
      </w:r>
      <w:r>
        <w:rPr>
          <w:rtl/>
        </w:rPr>
        <w:t>هم قالوا: خد</w:t>
      </w:r>
      <w:r>
        <w:rPr>
          <w:rFonts w:hint="cs"/>
          <w:rtl/>
        </w:rPr>
        <w:t>ّ</w:t>
      </w:r>
      <w:r>
        <w:rPr>
          <w:rtl/>
        </w:rPr>
        <w:t>امنا وقوّامنا شرار خلق الله، فكتب: ويحكم ما تقرؤون</w:t>
      </w:r>
      <w:r>
        <w:rPr>
          <w:rFonts w:hint="cs"/>
          <w:rtl/>
        </w:rPr>
        <w:t xml:space="preserve"> </w:t>
      </w:r>
      <w:r>
        <w:rPr>
          <w:rtl/>
        </w:rPr>
        <w:t xml:space="preserve">! ما قال الله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44</w:t>
      </w:r>
      <w:r w:rsidR="00A617A7">
        <w:rPr>
          <w:rtl/>
        </w:rPr>
        <w:t xml:space="preserve"> - </w:t>
      </w:r>
      <w:r>
        <w:rPr>
          <w:rtl/>
        </w:rPr>
        <w:t>رجال الكشي 1: 4 / 6.</w:t>
      </w:r>
    </w:p>
    <w:p w:rsidR="006E7D9D" w:rsidRPr="00D123DF" w:rsidRDefault="006E7D9D" w:rsidP="00D351B6">
      <w:pPr>
        <w:pStyle w:val="libFootnote0"/>
        <w:rPr>
          <w:rtl/>
        </w:rPr>
      </w:pPr>
      <w:r>
        <w:rPr>
          <w:rtl/>
        </w:rPr>
        <w:t>(1) عبس 80: 24.</w:t>
      </w:r>
    </w:p>
    <w:p w:rsidR="006E7D9D" w:rsidRDefault="006E7D9D" w:rsidP="00D351B6">
      <w:pPr>
        <w:pStyle w:val="libFootnote0"/>
        <w:rPr>
          <w:rtl/>
        </w:rPr>
      </w:pPr>
      <w:r>
        <w:rPr>
          <w:rtl/>
        </w:rPr>
        <w:t>45</w:t>
      </w:r>
      <w:r w:rsidR="00A617A7">
        <w:rPr>
          <w:rtl/>
        </w:rPr>
        <w:t xml:space="preserve"> - </w:t>
      </w:r>
      <w:r>
        <w:rPr>
          <w:rtl/>
        </w:rPr>
        <w:t>رجال الكشي 1: 4 / 7.</w:t>
      </w:r>
    </w:p>
    <w:p w:rsidR="006E7D9D" w:rsidRPr="00D123DF" w:rsidRDefault="006E7D9D" w:rsidP="00763BD4">
      <w:pPr>
        <w:pStyle w:val="libFootnote0"/>
        <w:rPr>
          <w:rtl/>
        </w:rPr>
      </w:pPr>
      <w:r w:rsidRPr="00D123DF">
        <w:rPr>
          <w:rtl/>
        </w:rPr>
        <w:t>(</w:t>
      </w:r>
      <w:r w:rsidR="00763BD4">
        <w:rPr>
          <w:rFonts w:hint="cs"/>
          <w:rtl/>
        </w:rPr>
        <w:t>2</w:t>
      </w:r>
      <w:r w:rsidRPr="00D123DF">
        <w:rPr>
          <w:rtl/>
        </w:rPr>
        <w:t>) في المصدر</w:t>
      </w:r>
      <w:r>
        <w:rPr>
          <w:rtl/>
        </w:rPr>
        <w:t xml:space="preserve">: أبو محمّد </w:t>
      </w:r>
      <w:r w:rsidRPr="00D123DF">
        <w:rPr>
          <w:rtl/>
        </w:rPr>
        <w:t>جبريل بن</w:t>
      </w:r>
      <w:r>
        <w:rPr>
          <w:rtl/>
        </w:rPr>
        <w:t xml:space="preserve"> محمّد الفاريابي.</w:t>
      </w:r>
    </w:p>
    <w:p w:rsidR="006E7D9D" w:rsidRDefault="006E7D9D" w:rsidP="00D351B6">
      <w:pPr>
        <w:pStyle w:val="libFootnote0"/>
        <w:rPr>
          <w:rtl/>
        </w:rPr>
      </w:pPr>
      <w:r>
        <w:rPr>
          <w:rtl/>
        </w:rPr>
        <w:t>46</w:t>
      </w:r>
      <w:r w:rsidR="00A617A7">
        <w:rPr>
          <w:rtl/>
        </w:rPr>
        <w:t xml:space="preserve"> - </w:t>
      </w:r>
      <w:r>
        <w:rPr>
          <w:rtl/>
        </w:rPr>
        <w:t>غيبة الطوسي: 209.</w:t>
      </w:r>
    </w:p>
    <w:p w:rsidR="006E7D9D" w:rsidRPr="00D123DF" w:rsidRDefault="006E7D9D" w:rsidP="00763BD4">
      <w:pPr>
        <w:pStyle w:val="libFootnote0"/>
        <w:rPr>
          <w:rtl/>
        </w:rPr>
      </w:pPr>
      <w:r>
        <w:rPr>
          <w:rtl/>
        </w:rPr>
        <w:t>(</w:t>
      </w:r>
      <w:r w:rsidR="00763BD4">
        <w:rPr>
          <w:rFonts w:hint="cs"/>
          <w:rtl/>
        </w:rPr>
        <w:t>3</w:t>
      </w:r>
      <w:r>
        <w:rPr>
          <w:rtl/>
        </w:rPr>
        <w:t xml:space="preserve">) ليس في </w:t>
      </w:r>
      <w:r>
        <w:rPr>
          <w:rFonts w:hint="cs"/>
          <w:rtl/>
        </w:rPr>
        <w:t>إ</w:t>
      </w:r>
      <w:r>
        <w:rPr>
          <w:rtl/>
        </w:rPr>
        <w:t>كمال الدين.</w:t>
      </w:r>
    </w:p>
    <w:p w:rsidR="006E7D9D" w:rsidRPr="00D123DF" w:rsidRDefault="006E7D9D" w:rsidP="00763BD4">
      <w:pPr>
        <w:pStyle w:val="libFootnote0"/>
        <w:rPr>
          <w:rtl/>
        </w:rPr>
      </w:pPr>
      <w:r w:rsidRPr="00D123DF">
        <w:rPr>
          <w:rtl/>
        </w:rPr>
        <w:t>(</w:t>
      </w:r>
      <w:r w:rsidR="00763BD4">
        <w:rPr>
          <w:rFonts w:hint="cs"/>
          <w:rtl/>
        </w:rPr>
        <w:t>4</w:t>
      </w:r>
      <w:r w:rsidRPr="00D123DF">
        <w:rPr>
          <w:rtl/>
        </w:rPr>
        <w:t>) في المصدر زيادة</w:t>
      </w:r>
      <w:r>
        <w:rPr>
          <w:rtl/>
        </w:rPr>
        <w:t>:</w:t>
      </w:r>
      <w:r w:rsidRPr="00D123DF">
        <w:rPr>
          <w:rtl/>
        </w:rPr>
        <w:t xml:space="preserve"> يؤذوني و</w:t>
      </w:r>
      <w:r>
        <w:rPr>
          <w:rtl/>
        </w:rPr>
        <w:t xml:space="preserve"> ...</w:t>
      </w:r>
    </w:p>
    <w:p w:rsidR="006E7D9D" w:rsidRDefault="006E7D9D" w:rsidP="00D351B6">
      <w:pPr>
        <w:pStyle w:val="libNormal"/>
        <w:rPr>
          <w:rtl/>
        </w:rPr>
      </w:pPr>
      <w:r>
        <w:rPr>
          <w:rtl/>
        </w:rPr>
        <w:br w:type="page"/>
      </w:r>
    </w:p>
    <w:p w:rsidR="006E7D9D" w:rsidRDefault="006E7D9D" w:rsidP="003824A7">
      <w:pPr>
        <w:pStyle w:val="libNormal0"/>
        <w:rPr>
          <w:rtl/>
        </w:rPr>
      </w:pPr>
      <w:r>
        <w:rPr>
          <w:rtl/>
        </w:rPr>
        <w:lastRenderedPageBreak/>
        <w:t xml:space="preserve">تعالى: </w:t>
      </w:r>
      <w:r w:rsidRPr="003824A7">
        <w:rPr>
          <w:rStyle w:val="libAlaemChar"/>
          <w:rtl/>
        </w:rPr>
        <w:t>(</w:t>
      </w:r>
      <w:r w:rsidRPr="00D351B6">
        <w:rPr>
          <w:rStyle w:val="libNormalChar"/>
          <w:rFonts w:hint="cs"/>
          <w:rtl/>
        </w:rPr>
        <w:t xml:space="preserve"> </w:t>
      </w:r>
      <w:r w:rsidRPr="006E7D9D">
        <w:rPr>
          <w:rStyle w:val="libAieChar"/>
          <w:rFonts w:hint="cs"/>
          <w:rtl/>
        </w:rPr>
        <w:t>وَجَعَلْنَا بَيْنَهُمْ وَبَيْنَ الْقُرَى الَّتِي بَارَكْنَا فِيهَا قُرًى ظَاهِرَةً</w:t>
      </w:r>
      <w:r w:rsidRPr="00D351B6">
        <w:rPr>
          <w:rStyle w:val="libNormalChar"/>
          <w:rtl/>
        </w:rPr>
        <w:t xml:space="preserve"> </w:t>
      </w:r>
      <w:r w:rsidRPr="003824A7">
        <w:rPr>
          <w:rStyle w:val="libAlaemChar"/>
          <w:rtl/>
        </w:rPr>
        <w:t>)</w:t>
      </w:r>
      <w:r>
        <w:rPr>
          <w:rtl/>
        </w:rPr>
        <w:t xml:space="preserve"> </w:t>
      </w:r>
      <w:r w:rsidRPr="006E7D9D">
        <w:rPr>
          <w:rStyle w:val="libFootnotenumChar"/>
          <w:rtl/>
        </w:rPr>
        <w:t>(</w:t>
      </w:r>
      <w:r w:rsidR="003824A7">
        <w:rPr>
          <w:rStyle w:val="libFootnotenumChar"/>
          <w:rFonts w:hint="cs"/>
          <w:rtl/>
        </w:rPr>
        <w:t>1</w:t>
      </w:r>
      <w:r w:rsidRPr="006E7D9D">
        <w:rPr>
          <w:rStyle w:val="libFootnotenumChar"/>
          <w:rtl/>
        </w:rPr>
        <w:t>)</w:t>
      </w:r>
      <w:r>
        <w:rPr>
          <w:rtl/>
        </w:rPr>
        <w:t xml:space="preserve"> فنحن</w:t>
      </w:r>
      <w:r w:rsidR="00A617A7">
        <w:rPr>
          <w:rtl/>
        </w:rPr>
        <w:t xml:space="preserve"> - </w:t>
      </w:r>
      <w:r>
        <w:rPr>
          <w:rtl/>
        </w:rPr>
        <w:t>والله</w:t>
      </w:r>
      <w:r w:rsidR="00A617A7">
        <w:rPr>
          <w:rtl/>
        </w:rPr>
        <w:t xml:space="preserve"> - </w:t>
      </w:r>
      <w:r>
        <w:rPr>
          <w:rtl/>
        </w:rPr>
        <w:t>القرى التي بارك فيها، وأنتم القرى الظاهرة.</w:t>
      </w:r>
    </w:p>
    <w:p w:rsidR="006E7D9D" w:rsidRDefault="006E7D9D" w:rsidP="003824A7">
      <w:pPr>
        <w:pStyle w:val="libNormal"/>
        <w:rPr>
          <w:rtl/>
        </w:rPr>
      </w:pPr>
      <w:r>
        <w:rPr>
          <w:rtl/>
        </w:rPr>
        <w:t xml:space="preserve">ورواه الصدوق في كتاب </w:t>
      </w:r>
      <w:r w:rsidRPr="00D351B6">
        <w:rPr>
          <w:rStyle w:val="libNormalChar"/>
          <w:rtl/>
        </w:rPr>
        <w:t xml:space="preserve">( </w:t>
      </w:r>
      <w:r>
        <w:rPr>
          <w:rtl/>
        </w:rPr>
        <w:t>إكمال الدين</w:t>
      </w:r>
      <w:r w:rsidRPr="00D351B6">
        <w:rPr>
          <w:rStyle w:val="libNormalChar"/>
          <w:rtl/>
        </w:rPr>
        <w:t xml:space="preserve"> )</w:t>
      </w:r>
      <w:r>
        <w:rPr>
          <w:rtl/>
        </w:rPr>
        <w:t xml:space="preserve"> عن أبيه، محمّد بن الحسن، عن عبد الله بن جعفر مثله </w:t>
      </w:r>
      <w:r w:rsidRPr="006E7D9D">
        <w:rPr>
          <w:rStyle w:val="libFootnotenumChar"/>
          <w:rtl/>
        </w:rPr>
        <w:t>(</w:t>
      </w:r>
      <w:r w:rsidR="003824A7">
        <w:rPr>
          <w:rStyle w:val="libFootnotenumChar"/>
          <w:rFonts w:hint="cs"/>
          <w:rtl/>
        </w:rPr>
        <w:t>2</w:t>
      </w:r>
      <w:r w:rsidRPr="006E7D9D">
        <w:rPr>
          <w:rStyle w:val="libFootnotenumChar"/>
          <w:rtl/>
        </w:rPr>
        <w:t>)</w:t>
      </w:r>
      <w:r>
        <w:rPr>
          <w:rtl/>
        </w:rPr>
        <w:t>.</w:t>
      </w:r>
    </w:p>
    <w:p w:rsidR="006E7D9D" w:rsidRDefault="006E7D9D" w:rsidP="003824A7">
      <w:pPr>
        <w:pStyle w:val="libNormal"/>
        <w:rPr>
          <w:rtl/>
        </w:rPr>
      </w:pPr>
      <w:r>
        <w:rPr>
          <w:rtl/>
        </w:rPr>
        <w:t>ورواه أيضا</w:t>
      </w:r>
      <w:r>
        <w:rPr>
          <w:rFonts w:hint="cs"/>
          <w:rtl/>
        </w:rPr>
        <w:t>ً</w:t>
      </w:r>
      <w:r>
        <w:rPr>
          <w:rtl/>
        </w:rPr>
        <w:t xml:space="preserve"> بال</w:t>
      </w:r>
      <w:r>
        <w:rPr>
          <w:rFonts w:hint="cs"/>
          <w:rtl/>
        </w:rPr>
        <w:t>إِ</w:t>
      </w:r>
      <w:r>
        <w:rPr>
          <w:rtl/>
        </w:rPr>
        <w:t>سناد عن عبد الله بن جعفر، عن عليّ</w:t>
      </w:r>
      <w:r>
        <w:rPr>
          <w:rFonts w:hint="cs"/>
          <w:rtl/>
        </w:rPr>
        <w:t>ِ</w:t>
      </w:r>
      <w:r>
        <w:rPr>
          <w:rtl/>
        </w:rPr>
        <w:t xml:space="preserve"> بن محمّد الكليني</w:t>
      </w:r>
      <w:r>
        <w:rPr>
          <w:rFonts w:hint="cs"/>
          <w:rtl/>
        </w:rPr>
        <w:t>ِّ</w:t>
      </w:r>
      <w:r>
        <w:rPr>
          <w:rtl/>
        </w:rPr>
        <w:t xml:space="preserve">، عن محمّد بن مسلم </w:t>
      </w:r>
      <w:r w:rsidRPr="006E7D9D">
        <w:rPr>
          <w:rStyle w:val="libFootnotenumChar"/>
          <w:rtl/>
        </w:rPr>
        <w:t>(</w:t>
      </w:r>
      <w:r w:rsidR="003824A7">
        <w:rPr>
          <w:rStyle w:val="libFootnotenumChar"/>
          <w:rFonts w:hint="cs"/>
          <w:rtl/>
        </w:rPr>
        <w:t>3</w:t>
      </w:r>
      <w:r w:rsidRPr="006E7D9D">
        <w:rPr>
          <w:rStyle w:val="libFootnotenumChar"/>
          <w:rtl/>
        </w:rPr>
        <w:t>)</w:t>
      </w:r>
      <w:r>
        <w:rPr>
          <w:rtl/>
        </w:rPr>
        <w:t xml:space="preserve">، عن صاحب الزمان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مثله </w:t>
      </w:r>
      <w:r w:rsidRPr="006E7D9D">
        <w:rPr>
          <w:rStyle w:val="libFootnotenumChar"/>
          <w:rtl/>
        </w:rPr>
        <w:t>(</w:t>
      </w:r>
      <w:r w:rsidR="003824A7">
        <w:rPr>
          <w:rStyle w:val="libFootnotenumChar"/>
          <w:rFonts w:hint="cs"/>
          <w:rtl/>
        </w:rPr>
        <w:t>4</w:t>
      </w:r>
      <w:r w:rsidRPr="006E7D9D">
        <w:rPr>
          <w:rStyle w:val="libFootnotenumChar"/>
          <w:rtl/>
        </w:rPr>
        <w:t>)</w:t>
      </w:r>
      <w:r>
        <w:rPr>
          <w:rtl/>
        </w:rPr>
        <w:t xml:space="preserve">. </w:t>
      </w:r>
    </w:p>
    <w:p w:rsidR="006E7D9D" w:rsidRDefault="006E7D9D" w:rsidP="004158A7">
      <w:pPr>
        <w:pStyle w:val="libNormal"/>
        <w:rPr>
          <w:rtl/>
        </w:rPr>
      </w:pPr>
      <w:r w:rsidRPr="00CE5C2A">
        <w:rPr>
          <w:rStyle w:val="libNormalChar"/>
          <w:rtl/>
        </w:rPr>
        <w:t>[ 33462 ]</w:t>
      </w:r>
      <w:r>
        <w:rPr>
          <w:rtl/>
        </w:rPr>
        <w:t xml:space="preserve"> 47</w:t>
      </w:r>
      <w:r w:rsidR="00A617A7">
        <w:rPr>
          <w:rFonts w:hint="cs"/>
          <w:rtl/>
        </w:rPr>
        <w:t xml:space="preserve"> - </w:t>
      </w:r>
      <w:r>
        <w:rPr>
          <w:rtl/>
        </w:rPr>
        <w:t>أحمد بن عليّ</w:t>
      </w:r>
      <w:r>
        <w:rPr>
          <w:rFonts w:hint="cs"/>
          <w:rtl/>
        </w:rPr>
        <w:t>ِ</w:t>
      </w:r>
      <w:r>
        <w:rPr>
          <w:rtl/>
        </w:rPr>
        <w:t xml:space="preserve"> بن أبي طالب الطبرسي</w:t>
      </w:r>
      <w:r>
        <w:rPr>
          <w:rFonts w:hint="cs"/>
          <w:rtl/>
        </w:rPr>
        <w:t>ُّ</w:t>
      </w:r>
      <w:r>
        <w:rPr>
          <w:rtl/>
        </w:rPr>
        <w:t xml:space="preserve"> في كتاب </w:t>
      </w:r>
      <w:r w:rsidRPr="00D351B6">
        <w:rPr>
          <w:rStyle w:val="libNormalChar"/>
          <w:rtl/>
        </w:rPr>
        <w:t xml:space="preserve">( </w:t>
      </w:r>
      <w:r>
        <w:rPr>
          <w:rtl/>
        </w:rPr>
        <w:t>الاحتجاج</w:t>
      </w:r>
      <w:r w:rsidRPr="00D351B6">
        <w:rPr>
          <w:rStyle w:val="libNormalChar"/>
          <w:rtl/>
        </w:rPr>
        <w:t xml:space="preserve"> )</w:t>
      </w:r>
      <w:r>
        <w:rPr>
          <w:rtl/>
        </w:rPr>
        <w:t xml:space="preserve"> عن أبي حمزة،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 </w:t>
      </w:r>
      <w:r>
        <w:rPr>
          <w:rtl/>
        </w:rPr>
        <w:t>أنه قال للحسن البصري: نحن القرى ال</w:t>
      </w:r>
      <w:r>
        <w:rPr>
          <w:rFonts w:hint="cs"/>
          <w:rtl/>
        </w:rPr>
        <w:t>ّ</w:t>
      </w:r>
      <w:r>
        <w:rPr>
          <w:rtl/>
        </w:rPr>
        <w:t>تي بارك الله فيها، وذلك قول الله عز</w:t>
      </w:r>
      <w:r>
        <w:rPr>
          <w:rFonts w:hint="cs"/>
          <w:rtl/>
        </w:rPr>
        <w:t>َّ</w:t>
      </w:r>
      <w:r>
        <w:rPr>
          <w:rtl/>
        </w:rPr>
        <w:t xml:space="preserve"> وجل</w:t>
      </w:r>
      <w:r>
        <w:rPr>
          <w:rFonts w:hint="cs"/>
          <w:rtl/>
        </w:rPr>
        <w:t>َّ</w:t>
      </w:r>
      <w:r>
        <w:rPr>
          <w:rtl/>
        </w:rPr>
        <w:t xml:space="preserve"> لمن أقر</w:t>
      </w:r>
      <w:r>
        <w:rPr>
          <w:rFonts w:hint="cs"/>
          <w:rtl/>
        </w:rPr>
        <w:t>ّ</w:t>
      </w:r>
      <w:r>
        <w:rPr>
          <w:rtl/>
        </w:rPr>
        <w:t xml:space="preserve"> بفضلنا، حيث أمرهم الله أن يأتونا، فقال: </w:t>
      </w:r>
      <w:r w:rsidR="004158A7" w:rsidRPr="003824A7">
        <w:rPr>
          <w:rStyle w:val="libAlaemChar"/>
          <w:rtl/>
        </w:rPr>
        <w:t>(</w:t>
      </w:r>
      <w:r w:rsidRPr="00D351B6">
        <w:rPr>
          <w:rStyle w:val="libNormalChar"/>
          <w:rFonts w:hint="cs"/>
          <w:rtl/>
        </w:rPr>
        <w:t xml:space="preserve"> </w:t>
      </w:r>
      <w:r w:rsidRPr="006E7D9D">
        <w:rPr>
          <w:rStyle w:val="libAieChar"/>
          <w:rFonts w:hint="cs"/>
          <w:rtl/>
        </w:rPr>
        <w:t>وَجَعَلْنَا بَيْنَهُمْ</w:t>
      </w:r>
      <w:r>
        <w:rPr>
          <w:rStyle w:val="libAieChar"/>
          <w:rFonts w:hint="cs"/>
          <w:rtl/>
        </w:rPr>
        <w:t xml:space="preserve"> </w:t>
      </w:r>
      <w:r w:rsidRPr="006E7D9D">
        <w:rPr>
          <w:rStyle w:val="libAieChar"/>
          <w:rFonts w:hint="cs"/>
          <w:rtl/>
        </w:rPr>
        <w:t>وَبَيْنَ الْقُرَى الَّتِي بَارَكْنَا فِيهَا قُرًى ظَاهِرَةً</w:t>
      </w:r>
      <w:r w:rsidRPr="00D351B6">
        <w:rPr>
          <w:rStyle w:val="libNormalChar"/>
          <w:rtl/>
        </w:rPr>
        <w:t xml:space="preserve"> </w:t>
      </w:r>
      <w:r w:rsidR="004158A7" w:rsidRPr="003824A7">
        <w:rPr>
          <w:rStyle w:val="libAlaemChar"/>
          <w:rtl/>
        </w:rPr>
        <w:t>)</w:t>
      </w:r>
      <w:r>
        <w:rPr>
          <w:rtl/>
        </w:rPr>
        <w:t xml:space="preserve"> </w:t>
      </w:r>
      <w:r w:rsidRPr="006E7D9D">
        <w:rPr>
          <w:rStyle w:val="libFootnotenumChar"/>
          <w:rtl/>
        </w:rPr>
        <w:t>(</w:t>
      </w:r>
      <w:r w:rsidR="003824A7">
        <w:rPr>
          <w:rStyle w:val="libFootnotenumChar"/>
          <w:rFonts w:hint="cs"/>
          <w:rtl/>
        </w:rPr>
        <w:t>5</w:t>
      </w:r>
      <w:r w:rsidRPr="006E7D9D">
        <w:rPr>
          <w:rStyle w:val="libFootnotenumChar"/>
          <w:rtl/>
        </w:rPr>
        <w:t>)</w:t>
      </w:r>
      <w:r>
        <w:rPr>
          <w:rtl/>
        </w:rPr>
        <w:t xml:space="preserve"> والقرى الظاهرة: الرسل والنقلة عن</w:t>
      </w:r>
      <w:r>
        <w:rPr>
          <w:rFonts w:hint="cs"/>
          <w:rtl/>
        </w:rPr>
        <w:t>ّ</w:t>
      </w:r>
      <w:r>
        <w:rPr>
          <w:rtl/>
        </w:rPr>
        <w:t xml:space="preserve">ا إلى شيعتنا و [ فقهاء ] </w:t>
      </w:r>
      <w:r w:rsidRPr="006E7D9D">
        <w:rPr>
          <w:rStyle w:val="libFootnotenumChar"/>
          <w:rtl/>
        </w:rPr>
        <w:t>(</w:t>
      </w:r>
      <w:r w:rsidR="003824A7">
        <w:rPr>
          <w:rStyle w:val="libFootnotenumChar"/>
          <w:rFonts w:hint="cs"/>
          <w:rtl/>
        </w:rPr>
        <w:t>6</w:t>
      </w:r>
      <w:r w:rsidRPr="006E7D9D">
        <w:rPr>
          <w:rStyle w:val="libFootnotenumChar"/>
          <w:rtl/>
        </w:rPr>
        <w:t>)</w:t>
      </w:r>
      <w:r>
        <w:rPr>
          <w:rtl/>
        </w:rPr>
        <w:t xml:space="preserve"> شيعتنا إلى شيعتنا وقوله: </w:t>
      </w:r>
      <w:r w:rsidR="004158A7" w:rsidRPr="003824A7">
        <w:rPr>
          <w:rStyle w:val="libAlaemChar"/>
          <w:rtl/>
        </w:rPr>
        <w:t>(</w:t>
      </w:r>
      <w:r w:rsidRPr="00D351B6">
        <w:rPr>
          <w:rStyle w:val="libNormalChar"/>
          <w:rFonts w:hint="cs"/>
          <w:rtl/>
        </w:rPr>
        <w:t xml:space="preserve"> </w:t>
      </w:r>
      <w:r w:rsidRPr="006E7D9D">
        <w:rPr>
          <w:rStyle w:val="libAieChar"/>
          <w:rFonts w:hint="cs"/>
          <w:rtl/>
        </w:rPr>
        <w:t>وَقَدَّرْنَا فِيهَا</w:t>
      </w:r>
      <w:r>
        <w:rPr>
          <w:rStyle w:val="libAieChar"/>
          <w:rFonts w:hint="cs"/>
          <w:rtl/>
        </w:rPr>
        <w:t xml:space="preserve"> </w:t>
      </w:r>
      <w:r w:rsidRPr="006E7D9D">
        <w:rPr>
          <w:rStyle w:val="libAieChar"/>
          <w:rFonts w:hint="cs"/>
          <w:rtl/>
        </w:rPr>
        <w:t>السَّيْرَ</w:t>
      </w:r>
      <w:r w:rsidRPr="00D351B6">
        <w:rPr>
          <w:rStyle w:val="libNormalChar"/>
          <w:rtl/>
        </w:rPr>
        <w:t xml:space="preserve"> </w:t>
      </w:r>
      <w:r w:rsidR="004158A7" w:rsidRPr="003824A7">
        <w:rPr>
          <w:rStyle w:val="libAlaemChar"/>
          <w:rtl/>
        </w:rPr>
        <w:t>)</w:t>
      </w:r>
      <w:r>
        <w:rPr>
          <w:rtl/>
        </w:rPr>
        <w:t xml:space="preserve"> </w:t>
      </w:r>
      <w:r w:rsidRPr="006E7D9D">
        <w:rPr>
          <w:rStyle w:val="libFootnotenumChar"/>
          <w:rtl/>
        </w:rPr>
        <w:t>(</w:t>
      </w:r>
      <w:r w:rsidR="003824A7">
        <w:rPr>
          <w:rStyle w:val="libFootnotenumChar"/>
          <w:rFonts w:hint="cs"/>
          <w:rtl/>
        </w:rPr>
        <w:t>7</w:t>
      </w:r>
      <w:r w:rsidRPr="006E7D9D">
        <w:rPr>
          <w:rStyle w:val="libFootnotenumChar"/>
          <w:rtl/>
        </w:rPr>
        <w:t>)</w:t>
      </w:r>
      <w:r>
        <w:rPr>
          <w:rtl/>
        </w:rPr>
        <w:t xml:space="preserve"> فالسير مثل للعلم، يسير به ليالي وأي</w:t>
      </w:r>
      <w:r>
        <w:rPr>
          <w:rFonts w:hint="cs"/>
          <w:rtl/>
        </w:rPr>
        <w:t>ّ</w:t>
      </w:r>
      <w:r>
        <w:rPr>
          <w:rtl/>
        </w:rPr>
        <w:t>اما</w:t>
      </w:r>
      <w:r>
        <w:rPr>
          <w:rFonts w:hint="cs"/>
          <w:rtl/>
        </w:rPr>
        <w:t>ً</w:t>
      </w:r>
      <w:r>
        <w:rPr>
          <w:rtl/>
        </w:rPr>
        <w:t xml:space="preserve"> مثلا</w:t>
      </w:r>
      <w:r>
        <w:rPr>
          <w:rFonts w:hint="cs"/>
          <w:rtl/>
        </w:rPr>
        <w:t>ً</w:t>
      </w:r>
      <w:r>
        <w:rPr>
          <w:rtl/>
        </w:rPr>
        <w:t>، لما يسير به من العلم في الليالي وال</w:t>
      </w:r>
      <w:r>
        <w:rPr>
          <w:rFonts w:hint="cs"/>
          <w:rtl/>
        </w:rPr>
        <w:t>أ</w:t>
      </w:r>
      <w:r>
        <w:rPr>
          <w:rtl/>
        </w:rPr>
        <w:t>ي</w:t>
      </w:r>
      <w:r>
        <w:rPr>
          <w:rFonts w:hint="cs"/>
          <w:rtl/>
        </w:rPr>
        <w:t>ّ</w:t>
      </w:r>
      <w:r>
        <w:rPr>
          <w:rtl/>
        </w:rPr>
        <w:t>ام عن</w:t>
      </w:r>
      <w:r>
        <w:rPr>
          <w:rFonts w:hint="cs"/>
          <w:rtl/>
        </w:rPr>
        <w:t>ّ</w:t>
      </w:r>
      <w:r>
        <w:rPr>
          <w:rtl/>
        </w:rPr>
        <w:t xml:space="preserve">ا إليهم في الحلال والحرام والفرائض </w:t>
      </w:r>
      <w:r w:rsidRPr="006E7D9D">
        <w:rPr>
          <w:rStyle w:val="libFootnotenumChar"/>
          <w:rtl/>
        </w:rPr>
        <w:t>(</w:t>
      </w:r>
      <w:r w:rsidR="003824A7">
        <w:rPr>
          <w:rStyle w:val="libFootnotenumChar"/>
          <w:rFonts w:hint="cs"/>
          <w:rtl/>
        </w:rPr>
        <w:t>8</w:t>
      </w:r>
      <w:r w:rsidRPr="006E7D9D">
        <w:rPr>
          <w:rStyle w:val="libFootnotenumChar"/>
          <w:rtl/>
        </w:rPr>
        <w:t>)</w:t>
      </w:r>
      <w:r>
        <w:rPr>
          <w:rtl/>
        </w:rPr>
        <w:t xml:space="preserve">، آمنين فيها إذا أخذوا </w:t>
      </w:r>
      <w:r w:rsidRPr="00D351B6">
        <w:rPr>
          <w:rStyle w:val="libNormalChar"/>
          <w:rtl/>
        </w:rPr>
        <w:t xml:space="preserve">( </w:t>
      </w:r>
      <w:r>
        <w:rPr>
          <w:rtl/>
        </w:rPr>
        <w:t>عن معدنها</w:t>
      </w:r>
      <w:r w:rsidRPr="00D351B6">
        <w:rPr>
          <w:rStyle w:val="libNormalChar"/>
          <w:rtl/>
        </w:rPr>
        <w:t xml:space="preserve"> )</w:t>
      </w:r>
      <w:r>
        <w:rPr>
          <w:rtl/>
        </w:rPr>
        <w:t xml:space="preserve"> </w:t>
      </w:r>
      <w:r w:rsidRPr="006E7D9D">
        <w:rPr>
          <w:rStyle w:val="libFootnotenumChar"/>
          <w:rtl/>
        </w:rPr>
        <w:t>(</w:t>
      </w:r>
      <w:r w:rsidR="003824A7">
        <w:rPr>
          <w:rStyle w:val="libFootnotenumChar"/>
          <w:rFonts w:hint="cs"/>
          <w:rtl/>
        </w:rPr>
        <w:t>9</w:t>
      </w:r>
      <w:r w:rsidRPr="006E7D9D">
        <w:rPr>
          <w:rStyle w:val="libFootnotenumChar"/>
          <w:rtl/>
        </w:rPr>
        <w:t>)</w:t>
      </w:r>
      <w:r>
        <w:rPr>
          <w:rtl/>
        </w:rPr>
        <w:t xml:space="preserve">، </w:t>
      </w:r>
      <w:r w:rsidRPr="00D351B6">
        <w:rPr>
          <w:rStyle w:val="libNormalChar"/>
          <w:rtl/>
        </w:rPr>
        <w:t xml:space="preserve">( </w:t>
      </w:r>
      <w:r>
        <w:rPr>
          <w:rtl/>
        </w:rPr>
        <w:t>الذي ا</w:t>
      </w:r>
      <w:r>
        <w:rPr>
          <w:rFonts w:hint="cs"/>
          <w:rtl/>
        </w:rPr>
        <w:t>ُ</w:t>
      </w:r>
      <w:r>
        <w:rPr>
          <w:rtl/>
        </w:rPr>
        <w:t>مروا أن يأخذوا عنه</w:t>
      </w:r>
      <w:r w:rsidRPr="00D351B6">
        <w:rPr>
          <w:rStyle w:val="libNormalChar"/>
          <w:rtl/>
        </w:rPr>
        <w:t xml:space="preserve"> )</w:t>
      </w:r>
      <w:r>
        <w:rPr>
          <w:rtl/>
        </w:rPr>
        <w:t xml:space="preserve"> </w:t>
      </w:r>
      <w:r w:rsidRPr="006E7D9D">
        <w:rPr>
          <w:rStyle w:val="libFootnotenumChar"/>
          <w:rtl/>
        </w:rPr>
        <w:t>(</w:t>
      </w:r>
      <w:r w:rsidR="003824A7">
        <w:rPr>
          <w:rStyle w:val="libFootnotenumChar"/>
          <w:rFonts w:hint="cs"/>
          <w:rtl/>
        </w:rPr>
        <w:t>10</w:t>
      </w:r>
      <w:r w:rsidRPr="006E7D9D">
        <w:rPr>
          <w:rStyle w:val="libFootnotenumChar"/>
          <w:rtl/>
        </w:rPr>
        <w:t>)</w:t>
      </w:r>
      <w:r>
        <w:rPr>
          <w:rtl/>
        </w:rPr>
        <w:t xml:space="preserve">، آمنين </w:t>
      </w:r>
    </w:p>
    <w:p w:rsidR="006E7D9D" w:rsidRPr="00296D77" w:rsidRDefault="00D351B6" w:rsidP="00D351B6">
      <w:pPr>
        <w:pStyle w:val="libLine"/>
        <w:rPr>
          <w:rtl/>
        </w:rPr>
      </w:pPr>
      <w:r>
        <w:rPr>
          <w:rFonts w:hint="cs"/>
          <w:rtl/>
        </w:rPr>
        <w:t>____________________</w:t>
      </w:r>
    </w:p>
    <w:p w:rsidR="006E7D9D" w:rsidRPr="0051174A" w:rsidRDefault="006E7D9D" w:rsidP="003824A7">
      <w:pPr>
        <w:pStyle w:val="libFootnote0"/>
        <w:rPr>
          <w:rtl/>
        </w:rPr>
      </w:pPr>
      <w:r w:rsidRPr="0051174A">
        <w:rPr>
          <w:rtl/>
        </w:rPr>
        <w:t>(</w:t>
      </w:r>
      <w:r w:rsidR="003824A7">
        <w:rPr>
          <w:rFonts w:hint="cs"/>
          <w:rtl/>
        </w:rPr>
        <w:t>1</w:t>
      </w:r>
      <w:r w:rsidRPr="0051174A">
        <w:rPr>
          <w:rtl/>
        </w:rPr>
        <w:t>) سبأ 34</w:t>
      </w:r>
      <w:r>
        <w:rPr>
          <w:rtl/>
        </w:rPr>
        <w:t>:</w:t>
      </w:r>
      <w:r w:rsidRPr="0051174A">
        <w:rPr>
          <w:rtl/>
        </w:rPr>
        <w:t xml:space="preserve"> 18.</w:t>
      </w:r>
    </w:p>
    <w:p w:rsidR="006E7D9D" w:rsidRPr="00D123DF" w:rsidRDefault="006E7D9D" w:rsidP="003824A7">
      <w:pPr>
        <w:pStyle w:val="libFootnote0"/>
        <w:rPr>
          <w:rtl/>
        </w:rPr>
      </w:pPr>
      <w:r w:rsidRPr="00D123DF">
        <w:rPr>
          <w:rtl/>
        </w:rPr>
        <w:t>(</w:t>
      </w:r>
      <w:r w:rsidR="003824A7">
        <w:rPr>
          <w:rFonts w:hint="cs"/>
          <w:rtl/>
        </w:rPr>
        <w:t>2</w:t>
      </w:r>
      <w:r w:rsidRPr="00D123DF">
        <w:rPr>
          <w:rtl/>
        </w:rPr>
        <w:t>) اكمال الدين 483</w:t>
      </w:r>
      <w:r>
        <w:rPr>
          <w:rtl/>
        </w:rPr>
        <w:t xml:space="preserve"> / 2.</w:t>
      </w:r>
    </w:p>
    <w:p w:rsidR="006E7D9D" w:rsidRPr="00D123DF" w:rsidRDefault="006E7D9D" w:rsidP="003824A7">
      <w:pPr>
        <w:pStyle w:val="libFootnote0"/>
        <w:rPr>
          <w:rtl/>
        </w:rPr>
      </w:pPr>
      <w:r w:rsidRPr="00D123DF">
        <w:rPr>
          <w:rtl/>
        </w:rPr>
        <w:t>(</w:t>
      </w:r>
      <w:r w:rsidR="003824A7">
        <w:rPr>
          <w:rFonts w:hint="cs"/>
          <w:rtl/>
        </w:rPr>
        <w:t>3</w:t>
      </w:r>
      <w:r w:rsidRPr="00D123DF">
        <w:rPr>
          <w:rtl/>
        </w:rPr>
        <w:t>) في اكمال الدين</w:t>
      </w:r>
      <w:r>
        <w:rPr>
          <w:rtl/>
        </w:rPr>
        <w:t>: محمّد بن صالح.</w:t>
      </w:r>
    </w:p>
    <w:p w:rsidR="006E7D9D" w:rsidRPr="00D123DF" w:rsidRDefault="006E7D9D" w:rsidP="003824A7">
      <w:pPr>
        <w:pStyle w:val="libFootnote0"/>
        <w:rPr>
          <w:rtl/>
        </w:rPr>
      </w:pPr>
      <w:r w:rsidRPr="00D123DF">
        <w:rPr>
          <w:rtl/>
        </w:rPr>
        <w:t>(</w:t>
      </w:r>
      <w:r w:rsidR="003824A7">
        <w:rPr>
          <w:rFonts w:hint="cs"/>
          <w:rtl/>
        </w:rPr>
        <w:t>4</w:t>
      </w:r>
      <w:r w:rsidRPr="00D123DF">
        <w:rPr>
          <w:rtl/>
        </w:rPr>
        <w:t>) اكمال الدين</w:t>
      </w:r>
      <w:r>
        <w:rPr>
          <w:rtl/>
        </w:rPr>
        <w:t>:</w:t>
      </w:r>
      <w:r w:rsidRPr="00D123DF">
        <w:rPr>
          <w:rtl/>
        </w:rPr>
        <w:t xml:space="preserve"> 483</w:t>
      </w:r>
      <w:r>
        <w:rPr>
          <w:rtl/>
        </w:rPr>
        <w:t xml:space="preserve"> / ذيل 2.</w:t>
      </w:r>
    </w:p>
    <w:p w:rsidR="006E7D9D" w:rsidRDefault="006E7D9D" w:rsidP="00D351B6">
      <w:pPr>
        <w:pStyle w:val="libFootnote0"/>
        <w:rPr>
          <w:rtl/>
        </w:rPr>
      </w:pPr>
      <w:r>
        <w:rPr>
          <w:rtl/>
        </w:rPr>
        <w:t>47</w:t>
      </w:r>
      <w:r w:rsidR="00A617A7">
        <w:rPr>
          <w:rtl/>
        </w:rPr>
        <w:t xml:space="preserve"> - </w:t>
      </w:r>
      <w:r>
        <w:rPr>
          <w:rtl/>
        </w:rPr>
        <w:t>الاحتجاج 327.</w:t>
      </w:r>
    </w:p>
    <w:p w:rsidR="006E7D9D" w:rsidRPr="00D123DF" w:rsidRDefault="006E7D9D" w:rsidP="003824A7">
      <w:pPr>
        <w:pStyle w:val="libFootnote0"/>
        <w:rPr>
          <w:rtl/>
        </w:rPr>
      </w:pPr>
      <w:r>
        <w:rPr>
          <w:rtl/>
        </w:rPr>
        <w:t>(</w:t>
      </w:r>
      <w:r w:rsidR="003824A7">
        <w:rPr>
          <w:rFonts w:hint="cs"/>
          <w:rtl/>
        </w:rPr>
        <w:t>5</w:t>
      </w:r>
      <w:r>
        <w:rPr>
          <w:rtl/>
        </w:rPr>
        <w:t xml:space="preserve"> و </w:t>
      </w:r>
      <w:r w:rsidR="003824A7">
        <w:rPr>
          <w:rFonts w:hint="cs"/>
          <w:rtl/>
        </w:rPr>
        <w:t>6</w:t>
      </w:r>
      <w:r>
        <w:rPr>
          <w:rtl/>
        </w:rPr>
        <w:t>) سبأ 34: 18.</w:t>
      </w:r>
    </w:p>
    <w:p w:rsidR="006E7D9D" w:rsidRPr="00D123DF" w:rsidRDefault="006E7D9D" w:rsidP="003824A7">
      <w:pPr>
        <w:pStyle w:val="libFootnote0"/>
        <w:rPr>
          <w:rtl/>
        </w:rPr>
      </w:pPr>
      <w:r>
        <w:rPr>
          <w:rtl/>
        </w:rPr>
        <w:t>(</w:t>
      </w:r>
      <w:r w:rsidR="003824A7">
        <w:rPr>
          <w:rFonts w:hint="cs"/>
          <w:rtl/>
        </w:rPr>
        <w:t>7</w:t>
      </w:r>
      <w:r>
        <w:rPr>
          <w:rtl/>
        </w:rPr>
        <w:t xml:space="preserve">) </w:t>
      </w:r>
      <w:r>
        <w:rPr>
          <w:rFonts w:hint="cs"/>
          <w:rtl/>
        </w:rPr>
        <w:t>أ</w:t>
      </w:r>
      <w:r>
        <w:rPr>
          <w:rtl/>
        </w:rPr>
        <w:t>ثبتناه من المصدر.</w:t>
      </w:r>
    </w:p>
    <w:p w:rsidR="006E7D9D" w:rsidRPr="00D123DF" w:rsidRDefault="006E7D9D" w:rsidP="003824A7">
      <w:pPr>
        <w:pStyle w:val="libFootnote0"/>
        <w:rPr>
          <w:rtl/>
        </w:rPr>
      </w:pPr>
      <w:r w:rsidRPr="00D123DF">
        <w:rPr>
          <w:rtl/>
        </w:rPr>
        <w:t>(</w:t>
      </w:r>
      <w:r w:rsidR="003824A7">
        <w:rPr>
          <w:rFonts w:hint="cs"/>
          <w:rtl/>
        </w:rPr>
        <w:t>8</w:t>
      </w:r>
      <w:r w:rsidRPr="00D123DF">
        <w:rPr>
          <w:rtl/>
        </w:rPr>
        <w:t>) في ال</w:t>
      </w:r>
      <w:r>
        <w:rPr>
          <w:rtl/>
        </w:rPr>
        <w:t>مصدر زيادة: وال</w:t>
      </w:r>
      <w:r>
        <w:rPr>
          <w:rFonts w:hint="cs"/>
          <w:rtl/>
        </w:rPr>
        <w:t>أ</w:t>
      </w:r>
      <w:r>
        <w:rPr>
          <w:rtl/>
        </w:rPr>
        <w:t>حكام.</w:t>
      </w:r>
    </w:p>
    <w:p w:rsidR="006E7D9D" w:rsidRPr="00D123DF" w:rsidRDefault="006E7D9D" w:rsidP="003824A7">
      <w:pPr>
        <w:pStyle w:val="libFootnote0"/>
        <w:rPr>
          <w:rtl/>
        </w:rPr>
      </w:pPr>
      <w:r>
        <w:rPr>
          <w:rtl/>
        </w:rPr>
        <w:t>(</w:t>
      </w:r>
      <w:r w:rsidR="003824A7">
        <w:rPr>
          <w:rFonts w:hint="cs"/>
          <w:rtl/>
        </w:rPr>
        <w:t>9</w:t>
      </w:r>
      <w:r>
        <w:rPr>
          <w:rtl/>
        </w:rPr>
        <w:t>) في المصدر: منه.</w:t>
      </w:r>
    </w:p>
    <w:p w:rsidR="006E7D9D" w:rsidRPr="00D123DF" w:rsidRDefault="006E7D9D" w:rsidP="003824A7">
      <w:pPr>
        <w:pStyle w:val="libFootnote0"/>
        <w:rPr>
          <w:rtl/>
        </w:rPr>
      </w:pPr>
      <w:r>
        <w:rPr>
          <w:rtl/>
        </w:rPr>
        <w:t>(</w:t>
      </w:r>
      <w:r w:rsidR="003824A7">
        <w:rPr>
          <w:rFonts w:hint="cs"/>
          <w:rtl/>
        </w:rPr>
        <w:t>10</w:t>
      </w:r>
      <w:r>
        <w:rPr>
          <w:rtl/>
        </w:rPr>
        <w:t>) ليس في المصدر.</w:t>
      </w:r>
    </w:p>
    <w:p w:rsidR="006E7D9D" w:rsidRDefault="006E7D9D" w:rsidP="00D351B6">
      <w:pPr>
        <w:pStyle w:val="libNormal"/>
        <w:rPr>
          <w:rtl/>
        </w:rPr>
      </w:pPr>
      <w:r>
        <w:rPr>
          <w:rtl/>
        </w:rPr>
        <w:br w:type="page"/>
      </w:r>
    </w:p>
    <w:p w:rsidR="006E7D9D" w:rsidRDefault="006E7D9D" w:rsidP="0029762C">
      <w:pPr>
        <w:pStyle w:val="libNormal0"/>
        <w:rPr>
          <w:rtl/>
        </w:rPr>
      </w:pPr>
      <w:r>
        <w:rPr>
          <w:rtl/>
        </w:rPr>
        <w:lastRenderedPageBreak/>
        <w:t xml:space="preserve">من الشك والضلال والنقلة </w:t>
      </w:r>
      <w:r w:rsidRPr="00D351B6">
        <w:rPr>
          <w:rStyle w:val="libNormalChar"/>
          <w:rtl/>
        </w:rPr>
        <w:t xml:space="preserve">( </w:t>
      </w:r>
      <w:r>
        <w:rPr>
          <w:rtl/>
        </w:rPr>
        <w:t>إلى الحرام من الحلال، فهم</w:t>
      </w:r>
      <w:r w:rsidRPr="00D351B6">
        <w:rPr>
          <w:rStyle w:val="libNormalChar"/>
          <w:rtl/>
        </w:rPr>
        <w:t xml:space="preserve"> )</w:t>
      </w:r>
      <w:r>
        <w:rPr>
          <w:rtl/>
        </w:rPr>
        <w:t xml:space="preserve"> </w:t>
      </w:r>
      <w:r w:rsidRPr="006E7D9D">
        <w:rPr>
          <w:rStyle w:val="libFootnotenumChar"/>
          <w:rtl/>
        </w:rPr>
        <w:t>(</w:t>
      </w:r>
      <w:r w:rsidR="0029762C">
        <w:rPr>
          <w:rStyle w:val="libFootnotenumChar"/>
          <w:rFonts w:hint="cs"/>
          <w:rtl/>
        </w:rPr>
        <w:t>1</w:t>
      </w:r>
      <w:r w:rsidRPr="006E7D9D">
        <w:rPr>
          <w:rStyle w:val="libFootnotenumChar"/>
          <w:rtl/>
        </w:rPr>
        <w:t>)</w:t>
      </w:r>
      <w:r>
        <w:rPr>
          <w:rtl/>
        </w:rPr>
        <w:t xml:space="preserve"> أخذوا العلم </w:t>
      </w:r>
      <w:r w:rsidRPr="00D351B6">
        <w:rPr>
          <w:rStyle w:val="libNormalChar"/>
          <w:rtl/>
        </w:rPr>
        <w:t xml:space="preserve">( </w:t>
      </w:r>
      <w:r>
        <w:rPr>
          <w:rtl/>
        </w:rPr>
        <w:t>عم</w:t>
      </w:r>
      <w:r>
        <w:rPr>
          <w:rFonts w:hint="cs"/>
          <w:rtl/>
        </w:rPr>
        <w:t>ّ</w:t>
      </w:r>
      <w:r>
        <w:rPr>
          <w:rtl/>
        </w:rPr>
        <w:t>ن وجب لهم بأخذهم عنهم المغفرة</w:t>
      </w:r>
      <w:r w:rsidRPr="00D351B6">
        <w:rPr>
          <w:rStyle w:val="libNormalChar"/>
          <w:rtl/>
        </w:rPr>
        <w:t xml:space="preserve"> )</w:t>
      </w:r>
      <w:r>
        <w:rPr>
          <w:rtl/>
        </w:rPr>
        <w:t xml:space="preserve"> </w:t>
      </w:r>
      <w:r w:rsidRPr="006E7D9D">
        <w:rPr>
          <w:rStyle w:val="libFootnotenumChar"/>
          <w:rtl/>
        </w:rPr>
        <w:t>(</w:t>
      </w:r>
      <w:r w:rsidR="0029762C">
        <w:rPr>
          <w:rStyle w:val="libFootnotenumChar"/>
          <w:rFonts w:hint="cs"/>
          <w:rtl/>
        </w:rPr>
        <w:t>2</w:t>
      </w:r>
      <w:r w:rsidRPr="006E7D9D">
        <w:rPr>
          <w:rStyle w:val="libFootnotenumChar"/>
          <w:rtl/>
        </w:rPr>
        <w:t>)</w:t>
      </w:r>
      <w:r>
        <w:rPr>
          <w:rtl/>
        </w:rPr>
        <w:t>، لأن</w:t>
      </w:r>
      <w:r>
        <w:rPr>
          <w:rFonts w:hint="cs"/>
          <w:rtl/>
        </w:rPr>
        <w:t>ّ</w:t>
      </w:r>
      <w:r>
        <w:rPr>
          <w:rtl/>
        </w:rPr>
        <w:t>هم أهل ميراث العلم من آدم إلى حيث انتهوا ذري</w:t>
      </w:r>
      <w:r>
        <w:rPr>
          <w:rFonts w:hint="cs"/>
          <w:rtl/>
        </w:rPr>
        <w:t>ّ</w:t>
      </w:r>
      <w:r>
        <w:rPr>
          <w:rtl/>
        </w:rPr>
        <w:t>ة مصف</w:t>
      </w:r>
      <w:r>
        <w:rPr>
          <w:rFonts w:hint="cs"/>
          <w:rtl/>
        </w:rPr>
        <w:t>ّ</w:t>
      </w:r>
      <w:r>
        <w:rPr>
          <w:rtl/>
        </w:rPr>
        <w:t xml:space="preserve">اة </w:t>
      </w:r>
      <w:r w:rsidRPr="006E7D9D">
        <w:rPr>
          <w:rStyle w:val="libFootnotenumChar"/>
          <w:rtl/>
        </w:rPr>
        <w:t>(</w:t>
      </w:r>
      <w:r w:rsidR="0029762C">
        <w:rPr>
          <w:rStyle w:val="libFootnotenumChar"/>
          <w:rFonts w:hint="cs"/>
          <w:rtl/>
        </w:rPr>
        <w:t>3</w:t>
      </w:r>
      <w:r w:rsidRPr="006E7D9D">
        <w:rPr>
          <w:rStyle w:val="libFootnotenumChar"/>
          <w:rtl/>
        </w:rPr>
        <w:t>)</w:t>
      </w:r>
      <w:r>
        <w:rPr>
          <w:rtl/>
        </w:rPr>
        <w:t xml:space="preserve"> بعضها من بعض، فلم ينته</w:t>
      </w:r>
      <w:r>
        <w:rPr>
          <w:rFonts w:hint="cs"/>
          <w:rtl/>
        </w:rPr>
        <w:t>ِ</w:t>
      </w:r>
      <w:r>
        <w:rPr>
          <w:rtl/>
        </w:rPr>
        <w:t xml:space="preserve"> الاصطفاء إليكم، بل إلينا انتهى، ونحن تلك الذر</w:t>
      </w:r>
      <w:r>
        <w:rPr>
          <w:rFonts w:hint="cs"/>
          <w:rtl/>
        </w:rPr>
        <w:t>ّ</w:t>
      </w:r>
      <w:r>
        <w:rPr>
          <w:rtl/>
        </w:rPr>
        <w:t xml:space="preserve">ية </w:t>
      </w:r>
      <w:r w:rsidRPr="006E7D9D">
        <w:rPr>
          <w:rStyle w:val="libFootnotenumChar"/>
          <w:rtl/>
        </w:rPr>
        <w:t>(</w:t>
      </w:r>
      <w:r w:rsidR="0029762C">
        <w:rPr>
          <w:rStyle w:val="libFootnotenumChar"/>
          <w:rFonts w:hint="cs"/>
          <w:rtl/>
        </w:rPr>
        <w:t>4</w:t>
      </w:r>
      <w:r w:rsidRPr="006E7D9D">
        <w:rPr>
          <w:rStyle w:val="libFootnotenumChar"/>
          <w:rtl/>
        </w:rPr>
        <w:t>)</w:t>
      </w:r>
      <w:r>
        <w:rPr>
          <w:rtl/>
        </w:rPr>
        <w:t>، لا أنت ولا أشباهك يا حسن</w:t>
      </w:r>
      <w:r>
        <w:rPr>
          <w:rFonts w:hint="cs"/>
          <w:rtl/>
        </w:rPr>
        <w:t xml:space="preserve"> </w:t>
      </w:r>
      <w:r>
        <w:rPr>
          <w:rtl/>
        </w:rPr>
        <w:t>!</w:t>
      </w:r>
    </w:p>
    <w:p w:rsidR="006E7D9D" w:rsidRPr="00FB1750" w:rsidRDefault="006E7D9D" w:rsidP="00A617A7">
      <w:pPr>
        <w:pStyle w:val="libNormal"/>
        <w:rPr>
          <w:rtl/>
        </w:rPr>
      </w:pPr>
      <w:r w:rsidRPr="00CE5C2A">
        <w:rPr>
          <w:rStyle w:val="libNormalChar"/>
          <w:rtl/>
        </w:rPr>
        <w:t>[ 33463 ]</w:t>
      </w:r>
      <w:r>
        <w:rPr>
          <w:rtl/>
        </w:rPr>
        <w:t xml:space="preserve"> 48</w:t>
      </w:r>
      <w:r w:rsidR="00A617A7">
        <w:rPr>
          <w:rFonts w:hint="cs"/>
          <w:rtl/>
        </w:rPr>
        <w:t xml:space="preserve"> - </w:t>
      </w:r>
      <w:r>
        <w:rPr>
          <w:rtl/>
        </w:rPr>
        <w:t>أحمد بن أبي عبد الله البرقي</w:t>
      </w:r>
      <w:r>
        <w:rPr>
          <w:rFonts w:hint="cs"/>
          <w:rtl/>
        </w:rPr>
        <w:t>ُّ</w:t>
      </w:r>
      <w:r>
        <w:rPr>
          <w:rtl/>
        </w:rPr>
        <w:t xml:space="preserve"> في </w:t>
      </w:r>
      <w:r w:rsidRPr="00D351B6">
        <w:rPr>
          <w:rStyle w:val="libNormalChar"/>
          <w:rtl/>
        </w:rPr>
        <w:t xml:space="preserve">( </w:t>
      </w:r>
      <w:r>
        <w:rPr>
          <w:rtl/>
        </w:rPr>
        <w:t>المحاسن</w:t>
      </w:r>
      <w:r w:rsidRPr="00D351B6">
        <w:rPr>
          <w:rStyle w:val="libNormalChar"/>
          <w:rtl/>
        </w:rPr>
        <w:t xml:space="preserve"> )</w:t>
      </w:r>
      <w:r>
        <w:rPr>
          <w:rtl/>
        </w:rPr>
        <w:t xml:space="preserve"> عن أبيه، عن النضر بن سويد، عن يحيى بن عمران الحلبي، عن عبد الله بن مسكان، عن أبي بصير، قال: قلت لأبي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أرأيت الراد</w:t>
      </w:r>
      <w:r>
        <w:rPr>
          <w:rFonts w:hint="cs"/>
          <w:rtl/>
        </w:rPr>
        <w:t>َّ</w:t>
      </w:r>
      <w:r>
        <w:rPr>
          <w:rtl/>
        </w:rPr>
        <w:t xml:space="preserve"> على هذا ال</w:t>
      </w:r>
      <w:r>
        <w:rPr>
          <w:rFonts w:hint="cs"/>
          <w:rtl/>
        </w:rPr>
        <w:t>أ</w:t>
      </w:r>
      <w:r>
        <w:rPr>
          <w:rtl/>
        </w:rPr>
        <w:t>مر كالراد</w:t>
      </w:r>
      <w:r>
        <w:rPr>
          <w:rFonts w:hint="cs"/>
          <w:rtl/>
        </w:rPr>
        <w:t>ّ</w:t>
      </w:r>
      <w:r>
        <w:rPr>
          <w:rtl/>
        </w:rPr>
        <w:t xml:space="preserve"> عليكم</w:t>
      </w:r>
      <w:r>
        <w:rPr>
          <w:rFonts w:hint="cs"/>
          <w:rtl/>
        </w:rPr>
        <w:t xml:space="preserve"> </w:t>
      </w:r>
      <w:r>
        <w:rPr>
          <w:rtl/>
        </w:rPr>
        <w:t>؟ فقال: يا با محمّد من رد</w:t>
      </w:r>
      <w:r>
        <w:rPr>
          <w:rFonts w:hint="cs"/>
          <w:rtl/>
        </w:rPr>
        <w:t>ّ</w:t>
      </w:r>
      <w:r>
        <w:rPr>
          <w:rtl/>
        </w:rPr>
        <w:t xml:space="preserve"> عليك هذا ال</w:t>
      </w:r>
      <w:r>
        <w:rPr>
          <w:rFonts w:hint="cs"/>
          <w:rtl/>
        </w:rPr>
        <w:t>أ</w:t>
      </w:r>
      <w:r>
        <w:rPr>
          <w:rtl/>
        </w:rPr>
        <w:t>مر فهو كالراد</w:t>
      </w:r>
      <w:r>
        <w:rPr>
          <w:rFonts w:hint="cs"/>
          <w:rtl/>
        </w:rPr>
        <w:t>ّ</w:t>
      </w:r>
      <w:r>
        <w:rPr>
          <w:rtl/>
        </w:rPr>
        <w:t xml:space="preserve"> على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FB1750">
        <w:rPr>
          <w:rtl/>
        </w:rPr>
        <w:t>.</w:t>
      </w:r>
    </w:p>
    <w:p w:rsidR="006E7D9D" w:rsidRDefault="006E7D9D" w:rsidP="0029762C">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w:t>
      </w:r>
      <w:r w:rsidR="0029762C">
        <w:rPr>
          <w:rStyle w:val="libFootnotenumChar"/>
          <w:rFonts w:hint="cs"/>
          <w:rtl/>
        </w:rPr>
        <w:t>5</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D123DF" w:rsidRDefault="006E7D9D" w:rsidP="0029762C">
      <w:pPr>
        <w:pStyle w:val="libFootnote0"/>
        <w:rPr>
          <w:rtl/>
        </w:rPr>
      </w:pPr>
      <w:r w:rsidRPr="00D123DF">
        <w:rPr>
          <w:rtl/>
        </w:rPr>
        <w:t>(</w:t>
      </w:r>
      <w:r w:rsidR="0029762C">
        <w:rPr>
          <w:rFonts w:hint="cs"/>
          <w:rtl/>
        </w:rPr>
        <w:t>1</w:t>
      </w:r>
      <w:r w:rsidRPr="00D123DF">
        <w:rPr>
          <w:rtl/>
        </w:rPr>
        <w:t>) في المصدر</w:t>
      </w:r>
      <w:r>
        <w:rPr>
          <w:rtl/>
        </w:rPr>
        <w:t>:</w:t>
      </w:r>
      <w:r w:rsidRPr="00D123DF">
        <w:rPr>
          <w:rtl/>
        </w:rPr>
        <w:t xml:space="preserve"> من الحرام </w:t>
      </w:r>
      <w:r>
        <w:rPr>
          <w:rFonts w:hint="cs"/>
          <w:rtl/>
        </w:rPr>
        <w:t>إ</w:t>
      </w:r>
      <w:r>
        <w:rPr>
          <w:rtl/>
        </w:rPr>
        <w:t>لى الحلال لأنهم.</w:t>
      </w:r>
    </w:p>
    <w:p w:rsidR="006E7D9D" w:rsidRPr="00D123DF" w:rsidRDefault="006E7D9D" w:rsidP="0029762C">
      <w:pPr>
        <w:pStyle w:val="libFootnote0"/>
        <w:rPr>
          <w:rtl/>
        </w:rPr>
      </w:pPr>
      <w:r w:rsidRPr="00D123DF">
        <w:rPr>
          <w:rtl/>
        </w:rPr>
        <w:t>(</w:t>
      </w:r>
      <w:r w:rsidR="0029762C">
        <w:rPr>
          <w:rFonts w:hint="cs"/>
          <w:rtl/>
        </w:rPr>
        <w:t>2</w:t>
      </w:r>
      <w:r w:rsidRPr="00D123DF">
        <w:rPr>
          <w:rtl/>
        </w:rPr>
        <w:t>) في المصدر</w:t>
      </w:r>
      <w:r>
        <w:rPr>
          <w:rtl/>
        </w:rPr>
        <w:t>:</w:t>
      </w:r>
      <w:r w:rsidRPr="00D123DF">
        <w:rPr>
          <w:rtl/>
        </w:rPr>
        <w:t xml:space="preserve"> ممن وجب لهم </w:t>
      </w:r>
      <w:r>
        <w:rPr>
          <w:rFonts w:hint="cs"/>
          <w:rtl/>
        </w:rPr>
        <w:t>أ</w:t>
      </w:r>
      <w:r w:rsidRPr="00D123DF">
        <w:rPr>
          <w:rtl/>
        </w:rPr>
        <w:t>خذهم ا</w:t>
      </w:r>
      <w:r>
        <w:rPr>
          <w:rtl/>
        </w:rPr>
        <w:t>ياه عنهم بالمعرفة.</w:t>
      </w:r>
    </w:p>
    <w:p w:rsidR="006E7D9D" w:rsidRPr="00D123DF" w:rsidRDefault="006E7D9D" w:rsidP="0029762C">
      <w:pPr>
        <w:pStyle w:val="libFootnote0"/>
        <w:rPr>
          <w:rtl/>
        </w:rPr>
      </w:pPr>
      <w:r>
        <w:rPr>
          <w:rtl/>
        </w:rPr>
        <w:t>(</w:t>
      </w:r>
      <w:r w:rsidR="0029762C">
        <w:rPr>
          <w:rFonts w:hint="cs"/>
          <w:rtl/>
        </w:rPr>
        <w:t>3</w:t>
      </w:r>
      <w:r>
        <w:rPr>
          <w:rtl/>
        </w:rPr>
        <w:t>) في المصدر: مصطفاة.</w:t>
      </w:r>
    </w:p>
    <w:p w:rsidR="006E7D9D" w:rsidRPr="00D123DF" w:rsidRDefault="006E7D9D" w:rsidP="0029762C">
      <w:pPr>
        <w:pStyle w:val="libFootnote0"/>
        <w:rPr>
          <w:rtl/>
        </w:rPr>
      </w:pPr>
      <w:r w:rsidRPr="00D123DF">
        <w:rPr>
          <w:rtl/>
        </w:rPr>
        <w:t>(</w:t>
      </w:r>
      <w:r w:rsidR="0029762C">
        <w:rPr>
          <w:rFonts w:hint="cs"/>
          <w:rtl/>
        </w:rPr>
        <w:t>4</w:t>
      </w:r>
      <w:r>
        <w:rPr>
          <w:rtl/>
        </w:rPr>
        <w:t>) في المصدر زيادة: المصطفاة.</w:t>
      </w:r>
    </w:p>
    <w:p w:rsidR="006E7D9D" w:rsidRDefault="006E7D9D" w:rsidP="00D351B6">
      <w:pPr>
        <w:pStyle w:val="libFootnote0"/>
        <w:rPr>
          <w:rtl/>
        </w:rPr>
      </w:pPr>
      <w:r>
        <w:rPr>
          <w:rtl/>
        </w:rPr>
        <w:t>48</w:t>
      </w:r>
      <w:r w:rsidR="00A617A7">
        <w:rPr>
          <w:rtl/>
        </w:rPr>
        <w:t xml:space="preserve"> - </w:t>
      </w:r>
      <w:r>
        <w:rPr>
          <w:rtl/>
        </w:rPr>
        <w:t>المحاسن: 185 / 194.</w:t>
      </w:r>
    </w:p>
    <w:p w:rsidR="006E7D9D" w:rsidRPr="00D123DF" w:rsidRDefault="006E7D9D" w:rsidP="0029762C">
      <w:pPr>
        <w:pStyle w:val="libFootnote0"/>
        <w:rPr>
          <w:rtl/>
        </w:rPr>
      </w:pPr>
      <w:r w:rsidRPr="00D123DF">
        <w:rPr>
          <w:rtl/>
        </w:rPr>
        <w:t>(</w:t>
      </w:r>
      <w:r w:rsidR="0029762C">
        <w:rPr>
          <w:rFonts w:hint="cs"/>
          <w:rtl/>
        </w:rPr>
        <w:t>5</w:t>
      </w:r>
      <w:r w:rsidRPr="00D123DF">
        <w:rPr>
          <w:rtl/>
        </w:rPr>
        <w:t>) تقدم في</w:t>
      </w:r>
      <w:r>
        <w:rPr>
          <w:rtl/>
        </w:rPr>
        <w:t xml:space="preserve"> الأبواب </w:t>
      </w:r>
      <w:r w:rsidRPr="00D123DF">
        <w:rPr>
          <w:rtl/>
        </w:rPr>
        <w:t>6 و 7 و 8 من هذه ال</w:t>
      </w:r>
      <w:r>
        <w:rPr>
          <w:rFonts w:hint="cs"/>
          <w:rtl/>
        </w:rPr>
        <w:t>أ</w:t>
      </w:r>
      <w:r w:rsidRPr="00D123DF">
        <w:rPr>
          <w:rtl/>
        </w:rPr>
        <w:t>بواب</w:t>
      </w:r>
      <w:r>
        <w:rPr>
          <w:rtl/>
        </w:rPr>
        <w:t>.</w:t>
      </w:r>
    </w:p>
    <w:p w:rsidR="006E7D9D" w:rsidRDefault="006E7D9D" w:rsidP="00D351B6">
      <w:pPr>
        <w:pStyle w:val="libNormal"/>
        <w:rPr>
          <w:rtl/>
        </w:rPr>
      </w:pPr>
      <w:r>
        <w:rPr>
          <w:rtl/>
        </w:rPr>
        <w:br w:type="page"/>
      </w:r>
    </w:p>
    <w:p w:rsidR="006E7D9D" w:rsidRPr="00A61AC3" w:rsidRDefault="006E7D9D" w:rsidP="00D36975">
      <w:pPr>
        <w:pStyle w:val="Heading2Center"/>
        <w:rPr>
          <w:rtl/>
        </w:rPr>
      </w:pPr>
      <w:bookmarkStart w:id="57" w:name="_Toc308713079"/>
      <w:bookmarkStart w:id="58" w:name="_Toc380491047"/>
      <w:bookmarkStart w:id="59" w:name="_Toc187434572"/>
      <w:r>
        <w:rPr>
          <w:rtl/>
        </w:rPr>
        <w:lastRenderedPageBreak/>
        <w:t>12</w:t>
      </w:r>
      <w:r w:rsidR="00A617A7">
        <w:rPr>
          <w:rtl/>
        </w:rPr>
        <w:t xml:space="preserve"> - </w:t>
      </w:r>
      <w:r>
        <w:rPr>
          <w:rtl/>
        </w:rPr>
        <w:t xml:space="preserve">باب وجوب </w:t>
      </w:r>
      <w:r w:rsidRPr="006E7D9D">
        <w:rPr>
          <w:rStyle w:val="libFootnotenumChar"/>
        </w:rPr>
        <w:t>*</w:t>
      </w:r>
      <w:r>
        <w:rPr>
          <w:rtl/>
        </w:rPr>
        <w:t xml:space="preserve"> التوقف والاحتياط في القضاء والفتوى،</w:t>
      </w:r>
      <w:bookmarkEnd w:id="57"/>
      <w:r>
        <w:rPr>
          <w:rtl/>
        </w:rPr>
        <w:t xml:space="preserve"> </w:t>
      </w:r>
      <w:bookmarkStart w:id="60" w:name="_Toc308713080"/>
      <w:r>
        <w:rPr>
          <w:rtl/>
        </w:rPr>
        <w:t>والعمل في كل مسألة نظرية لم يعلم حكمها بنص منهم</w:t>
      </w:r>
      <w:bookmarkEnd w:id="60"/>
      <w:r>
        <w:rPr>
          <w:rtl/>
        </w:rPr>
        <w:t xml:space="preserve"> </w:t>
      </w:r>
      <w:bookmarkStart w:id="61" w:name="_Toc308713081"/>
      <w:r w:rsidR="002630D5" w:rsidRPr="00D351B6">
        <w:rPr>
          <w:rStyle w:val="libNormalChar"/>
          <w:rFonts w:hint="cs"/>
          <w:rtl/>
        </w:rPr>
        <w:t xml:space="preserve">( </w:t>
      </w:r>
      <w:r w:rsidR="002630D5" w:rsidRPr="002630D5">
        <w:rPr>
          <w:rStyle w:val="libAlaemChar"/>
          <w:rFonts w:hint="cs"/>
          <w:rtl/>
        </w:rPr>
        <w:t>عليهم‌السلام</w:t>
      </w:r>
      <w:r w:rsidR="00D36975" w:rsidRPr="00D351B6">
        <w:rPr>
          <w:rStyle w:val="libNormalChar"/>
          <w:rFonts w:hint="cs"/>
          <w:rtl/>
        </w:rPr>
        <w:t>)</w:t>
      </w:r>
      <w:r w:rsidR="002630D5" w:rsidRPr="002630D5">
        <w:rPr>
          <w:rStyle w:val="libAlaemChar"/>
          <w:rFonts w:hint="cs"/>
          <w:rtl/>
        </w:rPr>
        <w:t xml:space="preserve"> </w:t>
      </w:r>
      <w:r w:rsidRPr="00A61AC3">
        <w:rPr>
          <w:rtl/>
        </w:rPr>
        <w:t>.</w:t>
      </w:r>
      <w:bookmarkEnd w:id="58"/>
      <w:bookmarkEnd w:id="59"/>
      <w:bookmarkEnd w:id="61"/>
    </w:p>
    <w:p w:rsidR="006E7D9D" w:rsidRDefault="006E7D9D" w:rsidP="00A617A7">
      <w:pPr>
        <w:pStyle w:val="libNormal"/>
        <w:rPr>
          <w:rtl/>
        </w:rPr>
      </w:pPr>
      <w:r w:rsidRPr="00CE5C2A">
        <w:rPr>
          <w:rStyle w:val="libNormalChar"/>
          <w:rtl/>
        </w:rPr>
        <w:t>[ 33464 ]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أبيه، وعن محمّد بن إسماعيل، عن الفضل بن شاذان جميعاً، عن ابن أبي عمير، وصفوان بن يحيى جميعاً، عن عبد الرحمن بن الحج</w:t>
      </w:r>
      <w:r>
        <w:rPr>
          <w:rFonts w:hint="cs"/>
          <w:rtl/>
        </w:rPr>
        <w:t>ّ</w:t>
      </w:r>
      <w:r>
        <w:rPr>
          <w:rtl/>
        </w:rPr>
        <w:t xml:space="preserve">اج، قال: سألت أبا الحسن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رجلين أصابا صيداً، وهما محرمان، الجزاء بينهما</w:t>
      </w:r>
      <w:r>
        <w:rPr>
          <w:rFonts w:hint="cs"/>
          <w:rtl/>
        </w:rPr>
        <w:t xml:space="preserve"> </w:t>
      </w:r>
      <w:r>
        <w:rPr>
          <w:rtl/>
        </w:rPr>
        <w:t>؟ أو على كل</w:t>
      </w:r>
      <w:r>
        <w:rPr>
          <w:rFonts w:hint="cs"/>
          <w:rtl/>
        </w:rPr>
        <w:t>ّ</w:t>
      </w:r>
      <w:r>
        <w:rPr>
          <w:rtl/>
        </w:rPr>
        <w:t xml:space="preserve"> واحد منهما جزاء</w:t>
      </w:r>
      <w:r>
        <w:rPr>
          <w:rFonts w:hint="cs"/>
          <w:rtl/>
        </w:rPr>
        <w:t xml:space="preserve"> </w:t>
      </w:r>
      <w:r>
        <w:rPr>
          <w:rtl/>
        </w:rPr>
        <w:t>؟ قال: لا، بل عليهما أن يجزي كل</w:t>
      </w:r>
      <w:r>
        <w:rPr>
          <w:rFonts w:hint="cs"/>
          <w:rtl/>
        </w:rPr>
        <w:t>ّ</w:t>
      </w:r>
      <w:r>
        <w:rPr>
          <w:rtl/>
        </w:rPr>
        <w:t xml:space="preserve"> واحد منهما الصيد، قلت: إن</w:t>
      </w:r>
      <w:r>
        <w:rPr>
          <w:rFonts w:hint="cs"/>
          <w:rtl/>
        </w:rPr>
        <w:t>َّ</w:t>
      </w:r>
      <w:r>
        <w:rPr>
          <w:rtl/>
        </w:rPr>
        <w:t xml:space="preserve"> بعض أصحابنا سألني عن ذلك، فلم أدر</w:t>
      </w:r>
      <w:r>
        <w:rPr>
          <w:rFonts w:hint="cs"/>
          <w:rtl/>
        </w:rPr>
        <w:t>ِ</w:t>
      </w:r>
      <w:r>
        <w:rPr>
          <w:rtl/>
        </w:rPr>
        <w:t xml:space="preserve"> ما عليه، فقال: إذا أصبتم مثل هذا فلم تدروا فعليكم بالاحتياط، حت</w:t>
      </w:r>
      <w:r>
        <w:rPr>
          <w:rFonts w:hint="cs"/>
          <w:rtl/>
        </w:rPr>
        <w:t>ّ</w:t>
      </w:r>
      <w:r>
        <w:rPr>
          <w:rtl/>
        </w:rPr>
        <w:t>ى تسألوا عنه فتعلموا.</w:t>
      </w:r>
    </w:p>
    <w:p w:rsidR="006E7D9D" w:rsidRDefault="006E7D9D" w:rsidP="006E7D9D">
      <w:pPr>
        <w:pStyle w:val="libNormal"/>
        <w:rPr>
          <w:rtl/>
        </w:rPr>
      </w:pPr>
      <w:r>
        <w:rPr>
          <w:rtl/>
        </w:rPr>
        <w:t>وعن عليّ</w:t>
      </w:r>
      <w:r>
        <w:rPr>
          <w:rFonts w:hint="cs"/>
          <w:rtl/>
        </w:rPr>
        <w:t>ِ</w:t>
      </w:r>
      <w:r>
        <w:rPr>
          <w:rtl/>
        </w:rPr>
        <w:t xml:space="preserve"> بن إبراهيم، عن محمّد بن عيسى، عن يونس، عن عبد الرحمن بن الحج</w:t>
      </w:r>
      <w:r>
        <w:rPr>
          <w:rFonts w:hint="cs"/>
          <w:rtl/>
        </w:rPr>
        <w:t>ّ</w:t>
      </w:r>
      <w:r>
        <w:rPr>
          <w:rtl/>
        </w:rPr>
        <w:t xml:space="preserve">اج مثله </w:t>
      </w:r>
      <w:r w:rsidRPr="006E7D9D">
        <w:rPr>
          <w:rStyle w:val="libFootnotenumChar"/>
          <w:rtl/>
        </w:rPr>
        <w:t>(1)</w:t>
      </w:r>
      <w:r>
        <w:rPr>
          <w:rtl/>
        </w:rPr>
        <w:t>.</w:t>
      </w:r>
    </w:p>
    <w:p w:rsidR="006E7D9D" w:rsidRDefault="006E7D9D" w:rsidP="006E7D9D">
      <w:pPr>
        <w:pStyle w:val="libNormal"/>
        <w:rPr>
          <w:rtl/>
        </w:rPr>
      </w:pPr>
      <w:r>
        <w:rPr>
          <w:rtl/>
        </w:rPr>
        <w:t>ورواه الشيخ بإسناده عن عليّ</w:t>
      </w:r>
      <w:r>
        <w:rPr>
          <w:rFonts w:hint="cs"/>
          <w:rtl/>
        </w:rPr>
        <w:t>ِ</w:t>
      </w:r>
      <w:r>
        <w:rPr>
          <w:rtl/>
        </w:rPr>
        <w:t xml:space="preserve"> بن السندي، عن صفوان مثله </w:t>
      </w:r>
      <w:r w:rsidRPr="006E7D9D">
        <w:rPr>
          <w:rStyle w:val="libFootnotenumChar"/>
          <w:rtl/>
        </w:rPr>
        <w:t>(2)</w:t>
      </w:r>
      <w:r>
        <w:rPr>
          <w:rtl/>
        </w:rPr>
        <w:t>.</w:t>
      </w:r>
    </w:p>
    <w:p w:rsidR="006E7D9D" w:rsidRDefault="006E7D9D" w:rsidP="00A617A7">
      <w:pPr>
        <w:pStyle w:val="libNormal"/>
        <w:rPr>
          <w:rtl/>
        </w:rPr>
      </w:pPr>
      <w:r w:rsidRPr="00CE5C2A">
        <w:rPr>
          <w:rStyle w:val="libNormalChar"/>
          <w:rtl/>
        </w:rPr>
        <w:t>[ 33465 ]</w:t>
      </w:r>
      <w:r>
        <w:rPr>
          <w:rtl/>
        </w:rPr>
        <w:t xml:space="preserve"> 2</w:t>
      </w:r>
      <w:r w:rsidR="00A617A7">
        <w:rPr>
          <w:rFonts w:hint="cs"/>
          <w:rtl/>
        </w:rPr>
        <w:t xml:space="preserve"> - </w:t>
      </w:r>
      <w:r>
        <w:rPr>
          <w:rtl/>
        </w:rPr>
        <w:t xml:space="preserve">وعن محمّد بن يحيى، عن أحمد بن محمّد بن عيسى، </w:t>
      </w:r>
    </w:p>
    <w:p w:rsidR="006E7D9D" w:rsidRDefault="00D351B6" w:rsidP="00D351B6">
      <w:pPr>
        <w:pStyle w:val="libLine"/>
      </w:pPr>
      <w:r>
        <w:rPr>
          <w:rFonts w:hint="cs"/>
          <w:rtl/>
        </w:rPr>
        <w:t>____________________</w:t>
      </w:r>
    </w:p>
    <w:p w:rsidR="006E7D9D" w:rsidRDefault="006E7D9D" w:rsidP="00D36975">
      <w:pPr>
        <w:pStyle w:val="libFootnoteCenterBold"/>
        <w:rPr>
          <w:rtl/>
        </w:rPr>
      </w:pPr>
      <w:r>
        <w:rPr>
          <w:rtl/>
        </w:rPr>
        <w:t>الباب 12</w:t>
      </w:r>
    </w:p>
    <w:p w:rsidR="006E7D9D" w:rsidRDefault="006E7D9D" w:rsidP="00D36975">
      <w:pPr>
        <w:pStyle w:val="libFootnoteCenterBold"/>
        <w:rPr>
          <w:rtl/>
        </w:rPr>
      </w:pPr>
      <w:r>
        <w:rPr>
          <w:rtl/>
        </w:rPr>
        <w:t>فيه 68 حديثا</w:t>
      </w:r>
      <w:r>
        <w:rPr>
          <w:rFonts w:hint="cs"/>
          <w:rtl/>
        </w:rPr>
        <w:t>ً</w:t>
      </w:r>
    </w:p>
    <w:p w:rsidR="006E7D9D" w:rsidRDefault="006E7D9D" w:rsidP="00D351B6">
      <w:pPr>
        <w:pStyle w:val="libFootnote0"/>
        <w:rPr>
          <w:rtl/>
        </w:rPr>
      </w:pPr>
      <w:r>
        <w:t>*</w:t>
      </w:r>
      <w:r w:rsidR="00A617A7">
        <w:rPr>
          <w:rFonts w:hint="cs"/>
          <w:rtl/>
        </w:rPr>
        <w:t xml:space="preserve"> - </w:t>
      </w:r>
      <w:r>
        <w:rPr>
          <w:rtl/>
        </w:rPr>
        <w:t>الوجوب مركب من رجحان الفعل والمنع من الترك، وبعض هذه ال</w:t>
      </w:r>
      <w:r>
        <w:rPr>
          <w:rFonts w:hint="cs"/>
          <w:rtl/>
        </w:rPr>
        <w:t>أ</w:t>
      </w:r>
      <w:r>
        <w:rPr>
          <w:rtl/>
        </w:rPr>
        <w:t>خبار دال</w:t>
      </w:r>
      <w:r>
        <w:rPr>
          <w:rFonts w:hint="cs"/>
          <w:rtl/>
        </w:rPr>
        <w:t>ّ</w:t>
      </w:r>
      <w:r>
        <w:rPr>
          <w:rtl/>
        </w:rPr>
        <w:t>ة على القيد ال</w:t>
      </w:r>
      <w:r>
        <w:rPr>
          <w:rFonts w:hint="cs"/>
          <w:rtl/>
        </w:rPr>
        <w:t>أ</w:t>
      </w:r>
      <w:r>
        <w:rPr>
          <w:rtl/>
        </w:rPr>
        <w:t xml:space="preserve">ول وبعضها عليهما كما تضمن التهديد والوعيد بالهلاك والكفر والعذاب والتصريح بالوجوب وتحريم الترك </w:t>
      </w:r>
      <w:r>
        <w:rPr>
          <w:rFonts w:hint="cs"/>
          <w:rtl/>
        </w:rPr>
        <w:t>إ</w:t>
      </w:r>
      <w:r>
        <w:rPr>
          <w:rtl/>
        </w:rPr>
        <w:t xml:space="preserve">لى غير ذلك مما يأتي، وكذا </w:t>
      </w:r>
      <w:r>
        <w:rPr>
          <w:rFonts w:hint="cs"/>
          <w:rtl/>
        </w:rPr>
        <w:t>أ</w:t>
      </w:r>
      <w:r>
        <w:rPr>
          <w:rtl/>
        </w:rPr>
        <w:t>كثر الواجبات وردت بعض نصوصها دال</w:t>
      </w:r>
      <w:r>
        <w:rPr>
          <w:rFonts w:hint="cs"/>
          <w:rtl/>
        </w:rPr>
        <w:t>ّ</w:t>
      </w:r>
      <w:r>
        <w:rPr>
          <w:rtl/>
        </w:rPr>
        <w:t xml:space="preserve">ة على الرجحان وبعضها عليها وعلى المنع من الترك، وكذا نصوص المحرمات « منه </w:t>
      </w:r>
      <w:r>
        <w:rPr>
          <w:rFonts w:hint="cs"/>
          <w:rtl/>
        </w:rPr>
        <w:t>رحمه الله</w:t>
      </w:r>
      <w:r>
        <w:rPr>
          <w:rtl/>
        </w:rPr>
        <w:t xml:space="preserve"> ».</w:t>
      </w:r>
    </w:p>
    <w:p w:rsidR="006E7D9D" w:rsidRDefault="006E7D9D" w:rsidP="00D351B6">
      <w:pPr>
        <w:pStyle w:val="libFootnote0"/>
        <w:rPr>
          <w:rtl/>
        </w:rPr>
      </w:pPr>
      <w:r>
        <w:rPr>
          <w:rtl/>
        </w:rPr>
        <w:t>1</w:t>
      </w:r>
      <w:r w:rsidR="00A617A7">
        <w:rPr>
          <w:rtl/>
        </w:rPr>
        <w:t xml:space="preserve"> - </w:t>
      </w:r>
      <w:r>
        <w:rPr>
          <w:rtl/>
        </w:rPr>
        <w:t>الكافي 4: 391 / 1.</w:t>
      </w:r>
    </w:p>
    <w:p w:rsidR="006E7D9D" w:rsidRPr="00D123DF" w:rsidRDefault="006E7D9D" w:rsidP="00D351B6">
      <w:pPr>
        <w:pStyle w:val="libFootnote0"/>
        <w:rPr>
          <w:rtl/>
        </w:rPr>
      </w:pPr>
      <w:r w:rsidRPr="00D123DF">
        <w:rPr>
          <w:rtl/>
        </w:rPr>
        <w:t>(1) الكافي 4</w:t>
      </w:r>
      <w:r>
        <w:rPr>
          <w:rtl/>
        </w:rPr>
        <w:t>:</w:t>
      </w:r>
      <w:r w:rsidRPr="00D123DF">
        <w:rPr>
          <w:rtl/>
        </w:rPr>
        <w:t xml:space="preserve"> 391</w:t>
      </w:r>
      <w:r>
        <w:rPr>
          <w:rtl/>
        </w:rPr>
        <w:t xml:space="preserve"> / ذيل 1.</w:t>
      </w:r>
    </w:p>
    <w:p w:rsidR="006E7D9D" w:rsidRPr="00D123DF" w:rsidRDefault="006E7D9D" w:rsidP="00D351B6">
      <w:pPr>
        <w:pStyle w:val="libFootnote0"/>
        <w:rPr>
          <w:rtl/>
        </w:rPr>
      </w:pPr>
      <w:r w:rsidRPr="00D123DF">
        <w:rPr>
          <w:rtl/>
        </w:rPr>
        <w:t>(2) التهذيب 5</w:t>
      </w:r>
      <w:r>
        <w:rPr>
          <w:rtl/>
        </w:rPr>
        <w:t>:</w:t>
      </w:r>
      <w:r w:rsidRPr="00D123DF">
        <w:rPr>
          <w:rtl/>
        </w:rPr>
        <w:t xml:space="preserve"> 466</w:t>
      </w:r>
      <w:r>
        <w:rPr>
          <w:rtl/>
        </w:rPr>
        <w:t xml:space="preserve"> / 1631.</w:t>
      </w:r>
    </w:p>
    <w:p w:rsidR="006E7D9D" w:rsidRDefault="006E7D9D" w:rsidP="00D351B6">
      <w:pPr>
        <w:pStyle w:val="libFootnote0"/>
        <w:rPr>
          <w:rtl/>
        </w:rPr>
      </w:pPr>
      <w:r>
        <w:rPr>
          <w:rtl/>
        </w:rPr>
        <w:t>2</w:t>
      </w:r>
      <w:r w:rsidR="00A617A7">
        <w:rPr>
          <w:rtl/>
        </w:rPr>
        <w:t xml:space="preserve"> - </w:t>
      </w:r>
      <w:r>
        <w:rPr>
          <w:rtl/>
        </w:rPr>
        <w:t>الكافي 1: 40 / 9.</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عن عليّ</w:t>
      </w:r>
      <w:r>
        <w:rPr>
          <w:rFonts w:hint="cs"/>
          <w:rtl/>
        </w:rPr>
        <w:t>ِ</w:t>
      </w:r>
      <w:r>
        <w:rPr>
          <w:rtl/>
        </w:rPr>
        <w:t xml:space="preserve"> بن النعمان، عن عبد الله بن مسكان، عن داود بن فرقد، عن أبي سعيد الزهري،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الوقوف عند الشبهة خير من الاقتحام في الهلكة، وتركك حديثا</w:t>
      </w:r>
      <w:r>
        <w:rPr>
          <w:rFonts w:hint="cs"/>
          <w:rtl/>
        </w:rPr>
        <w:t>ً</w:t>
      </w:r>
      <w:r>
        <w:rPr>
          <w:rtl/>
        </w:rPr>
        <w:t xml:space="preserve"> لم تروه خير من روايتك حديثا</w:t>
      </w:r>
      <w:r>
        <w:rPr>
          <w:rFonts w:hint="cs"/>
          <w:rtl/>
        </w:rPr>
        <w:t>ً</w:t>
      </w:r>
      <w:r>
        <w:rPr>
          <w:rtl/>
        </w:rPr>
        <w:t xml:space="preserve"> لم تحصه.</w:t>
      </w:r>
    </w:p>
    <w:p w:rsidR="006E7D9D" w:rsidRDefault="006E7D9D" w:rsidP="006E7D9D">
      <w:pPr>
        <w:pStyle w:val="libNormal"/>
        <w:rPr>
          <w:rtl/>
        </w:rPr>
      </w:pPr>
      <w:r>
        <w:rPr>
          <w:rtl/>
        </w:rPr>
        <w:t>ورواه البرقي</w:t>
      </w:r>
      <w:r>
        <w:rPr>
          <w:rFonts w:hint="cs"/>
          <w:rtl/>
        </w:rPr>
        <w:t>ُّ</w:t>
      </w:r>
      <w:r>
        <w:rPr>
          <w:rtl/>
        </w:rPr>
        <w:t xml:space="preserve"> في </w:t>
      </w:r>
      <w:r w:rsidRPr="00D351B6">
        <w:rPr>
          <w:rStyle w:val="libNormalChar"/>
          <w:rtl/>
        </w:rPr>
        <w:t xml:space="preserve">( </w:t>
      </w:r>
      <w:r>
        <w:rPr>
          <w:rtl/>
        </w:rPr>
        <w:t>المحاسن</w:t>
      </w:r>
      <w:r w:rsidRPr="00D351B6">
        <w:rPr>
          <w:rStyle w:val="libNormalChar"/>
          <w:rtl/>
        </w:rPr>
        <w:t xml:space="preserve"> )</w:t>
      </w:r>
      <w:r>
        <w:rPr>
          <w:rtl/>
        </w:rPr>
        <w:t xml:space="preserve"> عن أبيه، عن عليّ</w:t>
      </w:r>
      <w:r>
        <w:rPr>
          <w:rFonts w:hint="cs"/>
          <w:rtl/>
        </w:rPr>
        <w:t>ِ</w:t>
      </w:r>
      <w:r>
        <w:rPr>
          <w:rtl/>
        </w:rPr>
        <w:t xml:space="preserve"> بن النعمان مثله </w:t>
      </w:r>
      <w:r w:rsidRPr="006E7D9D">
        <w:rPr>
          <w:rStyle w:val="libFootnotenumChar"/>
          <w:rtl/>
        </w:rPr>
        <w:t>(1)</w:t>
      </w:r>
      <w:r>
        <w:rPr>
          <w:rtl/>
        </w:rPr>
        <w:t>.</w:t>
      </w:r>
    </w:p>
    <w:p w:rsidR="006E7D9D" w:rsidRDefault="006E7D9D" w:rsidP="001329AC">
      <w:pPr>
        <w:pStyle w:val="libNormal"/>
        <w:rPr>
          <w:rtl/>
        </w:rPr>
      </w:pPr>
      <w:r w:rsidRPr="00CE5C2A">
        <w:rPr>
          <w:rStyle w:val="libNormalChar"/>
          <w:rtl/>
        </w:rPr>
        <w:t>[ 33466 ]</w:t>
      </w:r>
      <w:r>
        <w:rPr>
          <w:rtl/>
        </w:rPr>
        <w:t xml:space="preserve"> 3</w:t>
      </w:r>
      <w:r w:rsidR="00A617A7">
        <w:rPr>
          <w:rFonts w:hint="cs"/>
          <w:rtl/>
        </w:rPr>
        <w:t xml:space="preserve"> - </w:t>
      </w:r>
      <w:r>
        <w:rPr>
          <w:rtl/>
        </w:rPr>
        <w:t>وعنه، عن أحمد، عن ابن فضّال، عن ابن بكير، عن حمزة بن الطيّار، أن</w:t>
      </w:r>
      <w:r>
        <w:rPr>
          <w:rFonts w:hint="cs"/>
          <w:rtl/>
        </w:rPr>
        <w:t>ّ</w:t>
      </w:r>
      <w:r>
        <w:rPr>
          <w:rtl/>
        </w:rPr>
        <w:t xml:space="preserve">ه عرض على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بعض خطب أبيه، حت</w:t>
      </w:r>
      <w:r>
        <w:rPr>
          <w:rFonts w:hint="cs"/>
          <w:rtl/>
        </w:rPr>
        <w:t>ّ</w:t>
      </w:r>
      <w:r>
        <w:rPr>
          <w:rtl/>
        </w:rPr>
        <w:t>ى إذا بلغ موضعا</w:t>
      </w:r>
      <w:r>
        <w:rPr>
          <w:rFonts w:hint="cs"/>
          <w:rtl/>
        </w:rPr>
        <w:t>ً</w:t>
      </w:r>
      <w:r>
        <w:rPr>
          <w:rtl/>
        </w:rPr>
        <w:t xml:space="preserve"> منها قال له: كف</w:t>
      </w:r>
      <w:r>
        <w:rPr>
          <w:rFonts w:hint="cs"/>
          <w:rtl/>
        </w:rPr>
        <w:t>ّ</w:t>
      </w:r>
      <w:r>
        <w:rPr>
          <w:rtl/>
        </w:rPr>
        <w:t xml:space="preserve"> واسكت، ثمّ</w:t>
      </w:r>
      <w:r>
        <w:rPr>
          <w:rFonts w:hint="cs"/>
          <w:rtl/>
        </w:rPr>
        <w:t>َ</w:t>
      </w:r>
      <w:r>
        <w:rPr>
          <w:rtl/>
        </w:rPr>
        <w:t xml:space="preserve"> 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ه لا يسعكم فيما ينزل بكم مم</w:t>
      </w:r>
      <w:r>
        <w:rPr>
          <w:rFonts w:hint="cs"/>
          <w:rtl/>
        </w:rPr>
        <w:t>ّ</w:t>
      </w:r>
      <w:r>
        <w:rPr>
          <w:rtl/>
        </w:rPr>
        <w:t xml:space="preserve">ا لا تعلمون، </w:t>
      </w:r>
      <w:r w:rsidR="00D351B6">
        <w:rPr>
          <w:rtl/>
        </w:rPr>
        <w:t xml:space="preserve">إلّا </w:t>
      </w:r>
      <w:r>
        <w:rPr>
          <w:rtl/>
        </w:rPr>
        <w:t>الكف</w:t>
      </w:r>
      <w:r>
        <w:rPr>
          <w:rFonts w:hint="cs"/>
          <w:rtl/>
        </w:rPr>
        <w:t>ّ</w:t>
      </w:r>
      <w:r>
        <w:rPr>
          <w:rtl/>
        </w:rPr>
        <w:t xml:space="preserve"> عنه والتثبّت، والرد</w:t>
      </w:r>
      <w:r>
        <w:rPr>
          <w:rFonts w:hint="cs"/>
          <w:rtl/>
        </w:rPr>
        <w:t>ّ</w:t>
      </w:r>
      <w:r>
        <w:rPr>
          <w:rtl/>
        </w:rPr>
        <w:t xml:space="preserve"> إلى أئم</w:t>
      </w:r>
      <w:r>
        <w:rPr>
          <w:rFonts w:hint="cs"/>
          <w:rtl/>
        </w:rPr>
        <w:t>ّ</w:t>
      </w:r>
      <w:r>
        <w:rPr>
          <w:rtl/>
        </w:rPr>
        <w:t>ة الهدى، حت</w:t>
      </w:r>
      <w:r>
        <w:rPr>
          <w:rFonts w:hint="cs"/>
          <w:rtl/>
        </w:rPr>
        <w:t>ّ</w:t>
      </w:r>
      <w:r>
        <w:rPr>
          <w:rtl/>
        </w:rPr>
        <w:t>ى يحملوكم فيه على القصد، ويجلو عنكم فيه العمى، ويعر</w:t>
      </w:r>
      <w:r>
        <w:rPr>
          <w:rFonts w:hint="cs"/>
          <w:rtl/>
        </w:rPr>
        <w:t>ِّ</w:t>
      </w:r>
      <w:r>
        <w:rPr>
          <w:rtl/>
        </w:rPr>
        <w:t>فوكم فيه الحق</w:t>
      </w:r>
      <w:r>
        <w:rPr>
          <w:rFonts w:hint="cs"/>
          <w:rtl/>
        </w:rPr>
        <w:t>ّ</w:t>
      </w:r>
      <w:r>
        <w:rPr>
          <w:rtl/>
        </w:rPr>
        <w:t xml:space="preserve">، قال الله تعالى: </w:t>
      </w:r>
      <w:r w:rsidRPr="001329AC">
        <w:rPr>
          <w:rStyle w:val="libAlaemChar"/>
          <w:rtl/>
        </w:rPr>
        <w:t>(</w:t>
      </w:r>
      <w:r w:rsidRPr="00D351B6">
        <w:rPr>
          <w:rStyle w:val="libNormalChar"/>
          <w:rFonts w:hint="cs"/>
          <w:rtl/>
        </w:rPr>
        <w:t xml:space="preserve"> </w:t>
      </w:r>
      <w:r w:rsidRPr="006E7D9D">
        <w:rPr>
          <w:rStyle w:val="libAieChar"/>
          <w:rFonts w:hint="cs"/>
          <w:rtl/>
        </w:rPr>
        <w:t>فَاسْأَلُوا أَهْلَ الذِّكْرِ</w:t>
      </w:r>
      <w:r>
        <w:rPr>
          <w:rStyle w:val="libAieChar"/>
          <w:rFonts w:hint="cs"/>
          <w:rtl/>
        </w:rPr>
        <w:t xml:space="preserve"> </w:t>
      </w:r>
      <w:r w:rsidRPr="006E7D9D">
        <w:rPr>
          <w:rStyle w:val="libAieChar"/>
          <w:rFonts w:hint="cs"/>
          <w:rtl/>
        </w:rPr>
        <w:t>إِن كُنتُمْ لا تَعْلَمُونَ</w:t>
      </w:r>
      <w:r w:rsidRPr="00D351B6">
        <w:rPr>
          <w:rStyle w:val="libNormalChar"/>
          <w:rtl/>
        </w:rPr>
        <w:t xml:space="preserve"> </w:t>
      </w:r>
      <w:r w:rsidR="001329AC" w:rsidRPr="002416D6">
        <w:rPr>
          <w:rStyle w:val="libAlaemChar"/>
          <w:rtl/>
        </w:rPr>
        <w:t>)</w:t>
      </w:r>
      <w:r>
        <w:rPr>
          <w:rtl/>
        </w:rPr>
        <w:t xml:space="preserve"> </w:t>
      </w:r>
      <w:r w:rsidRPr="006E7D9D">
        <w:rPr>
          <w:rStyle w:val="libFootnotenumChar"/>
          <w:rtl/>
        </w:rPr>
        <w:t>(</w:t>
      </w:r>
      <w:r w:rsidR="00D36975">
        <w:rPr>
          <w:rStyle w:val="libFootnotenumChar"/>
          <w:rFonts w:hint="cs"/>
          <w:rtl/>
        </w:rPr>
        <w:t>2</w:t>
      </w:r>
      <w:r w:rsidRPr="006E7D9D">
        <w:rPr>
          <w:rStyle w:val="libFootnotenumChar"/>
          <w:rtl/>
        </w:rPr>
        <w:t>)</w:t>
      </w:r>
      <w:r>
        <w:rPr>
          <w:rtl/>
        </w:rPr>
        <w:t>.</w:t>
      </w:r>
    </w:p>
    <w:p w:rsidR="006E7D9D" w:rsidRDefault="006E7D9D" w:rsidP="00D36975">
      <w:pPr>
        <w:pStyle w:val="libNormal"/>
        <w:rPr>
          <w:rtl/>
        </w:rPr>
      </w:pPr>
      <w:r>
        <w:rPr>
          <w:rtl/>
        </w:rPr>
        <w:t>ورواه البرقي</w:t>
      </w:r>
      <w:r>
        <w:rPr>
          <w:rFonts w:hint="cs"/>
          <w:rtl/>
        </w:rPr>
        <w:t>ُّ</w:t>
      </w:r>
      <w:r>
        <w:rPr>
          <w:rtl/>
        </w:rPr>
        <w:t xml:space="preserve"> في </w:t>
      </w:r>
      <w:r w:rsidRPr="00D351B6">
        <w:rPr>
          <w:rStyle w:val="libNormalChar"/>
          <w:rtl/>
        </w:rPr>
        <w:t xml:space="preserve">( </w:t>
      </w:r>
      <w:r>
        <w:rPr>
          <w:rtl/>
        </w:rPr>
        <w:t>المحاسن</w:t>
      </w:r>
      <w:r w:rsidRPr="00D351B6">
        <w:rPr>
          <w:rStyle w:val="libNormalChar"/>
          <w:rtl/>
        </w:rPr>
        <w:t xml:space="preserve"> )</w:t>
      </w:r>
      <w:r>
        <w:rPr>
          <w:rtl/>
        </w:rPr>
        <w:t xml:space="preserve"> مثله إلى قوله: على القصد </w:t>
      </w:r>
      <w:r w:rsidRPr="006E7D9D">
        <w:rPr>
          <w:rStyle w:val="libFootnotenumChar"/>
          <w:rtl/>
        </w:rPr>
        <w:t>(</w:t>
      </w:r>
      <w:r w:rsidR="00D36975">
        <w:rPr>
          <w:rStyle w:val="libFootnotenumChar"/>
          <w:rFonts w:hint="cs"/>
          <w:rtl/>
        </w:rPr>
        <w:t>3</w:t>
      </w:r>
      <w:r w:rsidRPr="006E7D9D">
        <w:rPr>
          <w:rStyle w:val="libFootnotenumChar"/>
          <w:rtl/>
        </w:rPr>
        <w:t>)</w:t>
      </w:r>
      <w:r>
        <w:rPr>
          <w:rtl/>
        </w:rPr>
        <w:t>.</w:t>
      </w:r>
    </w:p>
    <w:p w:rsidR="006E7D9D" w:rsidRDefault="006E7D9D" w:rsidP="00D36975">
      <w:pPr>
        <w:pStyle w:val="libNormal"/>
        <w:rPr>
          <w:rtl/>
        </w:rPr>
      </w:pPr>
      <w:r w:rsidRPr="00CE5C2A">
        <w:rPr>
          <w:rStyle w:val="libNormalChar"/>
          <w:rtl/>
        </w:rPr>
        <w:t>[ 33467 ]</w:t>
      </w:r>
      <w:r>
        <w:rPr>
          <w:rtl/>
        </w:rPr>
        <w:t xml:space="preserve"> 4</w:t>
      </w:r>
      <w:r w:rsidR="00A617A7">
        <w:rPr>
          <w:rFonts w:hint="cs"/>
          <w:rtl/>
        </w:rPr>
        <w:t xml:space="preserve"> - </w:t>
      </w:r>
      <w:r>
        <w:rPr>
          <w:rtl/>
        </w:rPr>
        <w:t>وعن عليّ</w:t>
      </w:r>
      <w:r>
        <w:rPr>
          <w:rFonts w:hint="cs"/>
          <w:rtl/>
        </w:rPr>
        <w:t>ِ</w:t>
      </w:r>
      <w:r>
        <w:rPr>
          <w:rtl/>
        </w:rPr>
        <w:t xml:space="preserve"> بن إبراهيم، عن أبيه، عن ابن أبي عمير، عن هشام بن سالم، قال: قلت لأبي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ما حق</w:t>
      </w:r>
      <w:r>
        <w:rPr>
          <w:rFonts w:hint="cs"/>
          <w:rtl/>
        </w:rPr>
        <w:t>ّ</w:t>
      </w:r>
      <w:r>
        <w:rPr>
          <w:rtl/>
        </w:rPr>
        <w:t xml:space="preserve"> الله على خلقه</w:t>
      </w:r>
      <w:r>
        <w:rPr>
          <w:rFonts w:hint="cs"/>
          <w:rtl/>
        </w:rPr>
        <w:t xml:space="preserve"> </w:t>
      </w:r>
      <w:r>
        <w:rPr>
          <w:rtl/>
        </w:rPr>
        <w:t xml:space="preserve">؟ قال </w:t>
      </w:r>
      <w:r w:rsidRPr="006E7D9D">
        <w:rPr>
          <w:rStyle w:val="libFootnotenumChar"/>
          <w:rtl/>
        </w:rPr>
        <w:t>(</w:t>
      </w:r>
      <w:r w:rsidR="00D36975">
        <w:rPr>
          <w:rStyle w:val="libFootnotenumChar"/>
          <w:rFonts w:hint="cs"/>
          <w:rtl/>
        </w:rPr>
        <w:t>4</w:t>
      </w:r>
      <w:r w:rsidRPr="006E7D9D">
        <w:rPr>
          <w:rStyle w:val="libFootnotenumChar"/>
          <w:rtl/>
        </w:rPr>
        <w:t>)</w:t>
      </w:r>
      <w:r>
        <w:rPr>
          <w:rtl/>
        </w:rPr>
        <w:t>: أن يقولوا ما يعلمون، ويكف</w:t>
      </w:r>
      <w:r>
        <w:rPr>
          <w:rFonts w:hint="cs"/>
          <w:rtl/>
        </w:rPr>
        <w:t>ّ</w:t>
      </w:r>
      <w:r>
        <w:rPr>
          <w:rtl/>
        </w:rPr>
        <w:t>وا عم</w:t>
      </w:r>
      <w:r>
        <w:rPr>
          <w:rFonts w:hint="cs"/>
          <w:rtl/>
        </w:rPr>
        <w:t>ّ</w:t>
      </w:r>
      <w:r>
        <w:rPr>
          <w:rtl/>
        </w:rPr>
        <w:t>ا لا يعلمون، فاذا فعلوا ذلك فقد أد</w:t>
      </w:r>
      <w:r>
        <w:rPr>
          <w:rFonts w:hint="cs"/>
          <w:rtl/>
        </w:rPr>
        <w:t>ّ</w:t>
      </w:r>
      <w:r>
        <w:rPr>
          <w:rtl/>
        </w:rPr>
        <w:t>وا إلى الله حق</w:t>
      </w:r>
      <w:r>
        <w:rPr>
          <w:rFonts w:hint="cs"/>
          <w:rtl/>
        </w:rPr>
        <w:t>ّ</w:t>
      </w:r>
      <w:r>
        <w:rPr>
          <w:rtl/>
        </w:rPr>
        <w:t>ه.</w:t>
      </w:r>
    </w:p>
    <w:p w:rsidR="006E7D9D" w:rsidRDefault="006E7D9D" w:rsidP="00A617A7">
      <w:pPr>
        <w:pStyle w:val="libNormal"/>
        <w:rPr>
          <w:rtl/>
        </w:rPr>
      </w:pPr>
      <w:r w:rsidRPr="00CE5C2A">
        <w:rPr>
          <w:rStyle w:val="libNormalChar"/>
          <w:rtl/>
        </w:rPr>
        <w:t>[ 33468 ]</w:t>
      </w:r>
      <w:r>
        <w:rPr>
          <w:rtl/>
        </w:rPr>
        <w:t xml:space="preserve"> 5</w:t>
      </w:r>
      <w:r w:rsidR="00A617A7">
        <w:rPr>
          <w:rFonts w:hint="cs"/>
          <w:rtl/>
        </w:rPr>
        <w:t xml:space="preserve"> - </w:t>
      </w:r>
      <w:r>
        <w:rPr>
          <w:rtl/>
        </w:rPr>
        <w:t xml:space="preserve">وعن بعض أصحابنا، رفعه عن مفضّل بن عمر، عن </w:t>
      </w:r>
    </w:p>
    <w:p w:rsidR="006E7D9D" w:rsidRPr="00296D77" w:rsidRDefault="00D351B6" w:rsidP="00D351B6">
      <w:pPr>
        <w:pStyle w:val="libLine"/>
        <w:rPr>
          <w:rtl/>
        </w:rPr>
      </w:pPr>
      <w:r>
        <w:rPr>
          <w:rFonts w:hint="cs"/>
          <w:rtl/>
        </w:rPr>
        <w:t>____________________</w:t>
      </w:r>
    </w:p>
    <w:p w:rsidR="006E7D9D" w:rsidRPr="005461B9" w:rsidRDefault="006E7D9D" w:rsidP="00D351B6">
      <w:pPr>
        <w:pStyle w:val="libFootnote0"/>
        <w:rPr>
          <w:rtl/>
        </w:rPr>
      </w:pPr>
      <w:r w:rsidRPr="005461B9">
        <w:rPr>
          <w:rtl/>
        </w:rPr>
        <w:t>(1) المحاسن</w:t>
      </w:r>
      <w:r>
        <w:rPr>
          <w:rtl/>
        </w:rPr>
        <w:t>:</w:t>
      </w:r>
      <w:r w:rsidRPr="005461B9">
        <w:rPr>
          <w:rtl/>
        </w:rPr>
        <w:t xml:space="preserve"> 215 / 102.</w:t>
      </w:r>
    </w:p>
    <w:p w:rsidR="006E7D9D" w:rsidRDefault="006E7D9D" w:rsidP="00D351B6">
      <w:pPr>
        <w:pStyle w:val="libFootnote0"/>
        <w:rPr>
          <w:rtl/>
        </w:rPr>
      </w:pPr>
      <w:r>
        <w:rPr>
          <w:rtl/>
        </w:rPr>
        <w:t>3</w:t>
      </w:r>
      <w:r w:rsidR="00A617A7">
        <w:rPr>
          <w:rtl/>
        </w:rPr>
        <w:t xml:space="preserve"> - </w:t>
      </w:r>
      <w:r>
        <w:rPr>
          <w:rtl/>
        </w:rPr>
        <w:t>الكافي 1: 40 / 10.</w:t>
      </w:r>
    </w:p>
    <w:p w:rsidR="006E7D9D" w:rsidRPr="00D123DF" w:rsidRDefault="006E7D9D" w:rsidP="00D36975">
      <w:pPr>
        <w:pStyle w:val="libFootnote0"/>
        <w:rPr>
          <w:rtl/>
        </w:rPr>
      </w:pPr>
      <w:r w:rsidRPr="00D123DF">
        <w:rPr>
          <w:rtl/>
        </w:rPr>
        <w:t>(</w:t>
      </w:r>
      <w:r w:rsidR="00D36975">
        <w:rPr>
          <w:rFonts w:hint="cs"/>
          <w:rtl/>
        </w:rPr>
        <w:t>2</w:t>
      </w:r>
      <w:r w:rsidRPr="00D123DF">
        <w:rPr>
          <w:rtl/>
        </w:rPr>
        <w:t xml:space="preserve">) </w:t>
      </w:r>
      <w:r>
        <w:rPr>
          <w:rtl/>
        </w:rPr>
        <w:t>النحل 16: 43 والانبياء 21: 7.</w:t>
      </w:r>
    </w:p>
    <w:p w:rsidR="006E7D9D" w:rsidRPr="00D123DF" w:rsidRDefault="006E7D9D" w:rsidP="00D36975">
      <w:pPr>
        <w:pStyle w:val="libFootnote0"/>
        <w:rPr>
          <w:rtl/>
        </w:rPr>
      </w:pPr>
      <w:r w:rsidRPr="00D123DF">
        <w:rPr>
          <w:rtl/>
        </w:rPr>
        <w:t>(</w:t>
      </w:r>
      <w:r w:rsidR="00D36975">
        <w:rPr>
          <w:rFonts w:hint="cs"/>
          <w:rtl/>
        </w:rPr>
        <w:t>3</w:t>
      </w:r>
      <w:r w:rsidRPr="00D123DF">
        <w:rPr>
          <w:rtl/>
        </w:rPr>
        <w:t>) المحاسن</w:t>
      </w:r>
      <w:r>
        <w:rPr>
          <w:rtl/>
        </w:rPr>
        <w:t>:</w:t>
      </w:r>
      <w:r w:rsidRPr="00D123DF">
        <w:rPr>
          <w:rtl/>
        </w:rPr>
        <w:t xml:space="preserve"> 216</w:t>
      </w:r>
      <w:r>
        <w:rPr>
          <w:rtl/>
        </w:rPr>
        <w:t xml:space="preserve"> / 106.</w:t>
      </w:r>
    </w:p>
    <w:p w:rsidR="006E7D9D" w:rsidRDefault="006E7D9D" w:rsidP="00D351B6">
      <w:pPr>
        <w:pStyle w:val="libFootnote0"/>
        <w:rPr>
          <w:rtl/>
        </w:rPr>
      </w:pPr>
      <w:r>
        <w:rPr>
          <w:rtl/>
        </w:rPr>
        <w:t>4</w:t>
      </w:r>
      <w:r w:rsidR="00A617A7">
        <w:rPr>
          <w:rtl/>
        </w:rPr>
        <w:t xml:space="preserve"> - </w:t>
      </w:r>
      <w:r>
        <w:rPr>
          <w:rtl/>
        </w:rPr>
        <w:t>الكافي 1: 40 / 12.</w:t>
      </w:r>
    </w:p>
    <w:p w:rsidR="006E7D9D" w:rsidRPr="00D123DF" w:rsidRDefault="006E7D9D" w:rsidP="00D36975">
      <w:pPr>
        <w:pStyle w:val="libFootnote0"/>
        <w:rPr>
          <w:rtl/>
        </w:rPr>
      </w:pPr>
      <w:r>
        <w:rPr>
          <w:rtl/>
        </w:rPr>
        <w:t>(</w:t>
      </w:r>
      <w:r w:rsidR="00D36975">
        <w:rPr>
          <w:rFonts w:hint="cs"/>
          <w:rtl/>
        </w:rPr>
        <w:t>4</w:t>
      </w:r>
      <w:r>
        <w:rPr>
          <w:rtl/>
        </w:rPr>
        <w:t>) في المصدر: فقال.</w:t>
      </w:r>
    </w:p>
    <w:p w:rsidR="006E7D9D" w:rsidRDefault="006E7D9D" w:rsidP="00D351B6">
      <w:pPr>
        <w:pStyle w:val="libFootnote0"/>
        <w:rPr>
          <w:rtl/>
        </w:rPr>
      </w:pPr>
      <w:r>
        <w:rPr>
          <w:rtl/>
        </w:rPr>
        <w:t>5</w:t>
      </w:r>
      <w:r w:rsidR="00A617A7">
        <w:rPr>
          <w:rtl/>
        </w:rPr>
        <w:t xml:space="preserve"> - </w:t>
      </w:r>
      <w:r>
        <w:rPr>
          <w:rtl/>
        </w:rPr>
        <w:t>الكافي 1: 20 / 29.</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w:t>
      </w:r>
      <w:r w:rsidRPr="006E7D9D">
        <w:rPr>
          <w:rStyle w:val="libFootnotenumChar"/>
          <w:rtl/>
        </w:rPr>
        <w:t>(1)</w:t>
      </w:r>
      <w:r>
        <w:rPr>
          <w:rtl/>
        </w:rPr>
        <w:t>: لا يفلح من لا يعقل، ولا يعقل من لا يعلم</w:t>
      </w:r>
      <w:r w:rsidR="00A617A7">
        <w:rPr>
          <w:rFonts w:hint="cs"/>
          <w:rtl/>
        </w:rPr>
        <w:t xml:space="preserve"> - </w:t>
      </w:r>
      <w:r>
        <w:rPr>
          <w:rtl/>
        </w:rPr>
        <w:t>إلى أن قال:</w:t>
      </w:r>
      <w:r w:rsidR="00A617A7">
        <w:rPr>
          <w:rFonts w:hint="cs"/>
          <w:rtl/>
        </w:rPr>
        <w:t xml:space="preserve"> - </w:t>
      </w:r>
      <w:r>
        <w:rPr>
          <w:rtl/>
        </w:rPr>
        <w:t>ومن فر</w:t>
      </w:r>
      <w:r>
        <w:rPr>
          <w:rFonts w:hint="cs"/>
          <w:rtl/>
        </w:rPr>
        <w:t>َّ</w:t>
      </w:r>
      <w:r>
        <w:rPr>
          <w:rtl/>
        </w:rPr>
        <w:t>ط تور</w:t>
      </w:r>
      <w:r>
        <w:rPr>
          <w:rFonts w:hint="cs"/>
          <w:rtl/>
        </w:rPr>
        <w:t>َّ</w:t>
      </w:r>
      <w:r>
        <w:rPr>
          <w:rtl/>
        </w:rPr>
        <w:t>ط، ومن خاف العاقبة تثب</w:t>
      </w:r>
      <w:r>
        <w:rPr>
          <w:rFonts w:hint="cs"/>
          <w:rtl/>
        </w:rPr>
        <w:t>ّ</w:t>
      </w:r>
      <w:r>
        <w:rPr>
          <w:rtl/>
        </w:rPr>
        <w:t>ت عن التوغ</w:t>
      </w:r>
      <w:r>
        <w:rPr>
          <w:rFonts w:hint="cs"/>
          <w:rtl/>
        </w:rPr>
        <w:t>ّ</w:t>
      </w:r>
      <w:r>
        <w:rPr>
          <w:rtl/>
        </w:rPr>
        <w:t xml:space="preserve">ل فيما لا يعلم، ومن هجم على أمر بغير علم جدع أنف نفسه، ومن لم يعلم لم يفهم، ومن لم يفهم لم يسلم، ومن لم يسلم لم يكرم، ومن لم يكرم </w:t>
      </w:r>
      <w:r w:rsidRPr="00D351B6">
        <w:rPr>
          <w:rStyle w:val="libNormalChar"/>
          <w:rtl/>
        </w:rPr>
        <w:t xml:space="preserve">( </w:t>
      </w:r>
      <w:r>
        <w:rPr>
          <w:rtl/>
        </w:rPr>
        <w:t>تهضم، ومن تهضم</w:t>
      </w:r>
      <w:r w:rsidRPr="00D351B6">
        <w:rPr>
          <w:rStyle w:val="libNormalChar"/>
          <w:rtl/>
        </w:rPr>
        <w:t xml:space="preserve"> )</w:t>
      </w:r>
      <w:r>
        <w:rPr>
          <w:rtl/>
        </w:rPr>
        <w:t xml:space="preserve"> </w:t>
      </w:r>
      <w:r w:rsidRPr="006E7D9D">
        <w:rPr>
          <w:rStyle w:val="libFootnotenumChar"/>
          <w:rtl/>
        </w:rPr>
        <w:t>(2)</w:t>
      </w:r>
      <w:r>
        <w:rPr>
          <w:rtl/>
        </w:rPr>
        <w:t xml:space="preserve"> كان ألوم، ومن كان كذلك كان أحرى أن يندم.</w:t>
      </w:r>
    </w:p>
    <w:p w:rsidR="006E7D9D" w:rsidRDefault="006E7D9D" w:rsidP="00256289">
      <w:pPr>
        <w:pStyle w:val="libNormal"/>
        <w:rPr>
          <w:rtl/>
        </w:rPr>
      </w:pPr>
      <w:r w:rsidRPr="00CE5C2A">
        <w:rPr>
          <w:rStyle w:val="libNormalChar"/>
          <w:rtl/>
        </w:rPr>
        <w:t>[ 33469 ]</w:t>
      </w:r>
      <w:r>
        <w:rPr>
          <w:rtl/>
        </w:rPr>
        <w:t xml:space="preserve"> 6</w:t>
      </w:r>
      <w:r w:rsidR="00A617A7">
        <w:rPr>
          <w:rFonts w:hint="cs"/>
          <w:rtl/>
        </w:rPr>
        <w:t xml:space="preserve"> - </w:t>
      </w:r>
      <w:r>
        <w:rPr>
          <w:rtl/>
        </w:rPr>
        <w:t xml:space="preserve">وعن عدَّة من أصحابنا، عن أحمد بن محمّد بن خالد </w:t>
      </w:r>
      <w:r w:rsidRPr="006E7D9D">
        <w:rPr>
          <w:rStyle w:val="libFootnotenumChar"/>
          <w:rtl/>
        </w:rPr>
        <w:t>(</w:t>
      </w:r>
      <w:r w:rsidR="00256289">
        <w:rPr>
          <w:rStyle w:val="libFootnotenumChar"/>
          <w:rFonts w:hint="cs"/>
          <w:rtl/>
        </w:rPr>
        <w:t>3</w:t>
      </w:r>
      <w:r w:rsidRPr="006E7D9D">
        <w:rPr>
          <w:rStyle w:val="libFootnotenumChar"/>
          <w:rtl/>
        </w:rPr>
        <w:t>)</w:t>
      </w:r>
      <w:r>
        <w:rPr>
          <w:rtl/>
        </w:rPr>
        <w:t xml:space="preserve"> مرسلاً، قال: قال أبو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لا تت</w:t>
      </w:r>
      <w:r>
        <w:rPr>
          <w:rFonts w:hint="cs"/>
          <w:rtl/>
        </w:rPr>
        <w:t>ّ</w:t>
      </w:r>
      <w:r>
        <w:rPr>
          <w:rtl/>
        </w:rPr>
        <w:t>خذوا من دون الله وليجة، فلا تكونوا مؤمنين، ف</w:t>
      </w:r>
      <w:r>
        <w:rPr>
          <w:rFonts w:hint="cs"/>
          <w:rtl/>
        </w:rPr>
        <w:t>إ</w:t>
      </w:r>
      <w:r>
        <w:rPr>
          <w:rtl/>
        </w:rPr>
        <w:t>ن</w:t>
      </w:r>
      <w:r>
        <w:rPr>
          <w:rFonts w:hint="cs"/>
          <w:rtl/>
        </w:rPr>
        <w:t>َّ</w:t>
      </w:r>
      <w:r>
        <w:rPr>
          <w:rtl/>
        </w:rPr>
        <w:t xml:space="preserve"> كل</w:t>
      </w:r>
      <w:r>
        <w:rPr>
          <w:rFonts w:hint="cs"/>
          <w:rtl/>
        </w:rPr>
        <w:t>َّ</w:t>
      </w:r>
      <w:r>
        <w:rPr>
          <w:rtl/>
        </w:rPr>
        <w:t xml:space="preserve"> سبب، ونسب، وقرابة، ووليجة، وبدعة، وشبهة </w:t>
      </w:r>
      <w:r w:rsidRPr="00D351B6">
        <w:rPr>
          <w:rStyle w:val="libNormalChar"/>
          <w:rtl/>
        </w:rPr>
        <w:t xml:space="preserve">( </w:t>
      </w:r>
      <w:r>
        <w:rPr>
          <w:rtl/>
        </w:rPr>
        <w:t>باطل مضمحل</w:t>
      </w:r>
      <w:r w:rsidRPr="00D351B6">
        <w:rPr>
          <w:rStyle w:val="libNormalChar"/>
          <w:rtl/>
        </w:rPr>
        <w:t xml:space="preserve"> )</w:t>
      </w:r>
      <w:r>
        <w:rPr>
          <w:rtl/>
        </w:rPr>
        <w:t xml:space="preserve"> </w:t>
      </w:r>
      <w:r w:rsidRPr="006E7D9D">
        <w:rPr>
          <w:rStyle w:val="libFootnotenumChar"/>
          <w:rtl/>
        </w:rPr>
        <w:t>(</w:t>
      </w:r>
      <w:r w:rsidR="00256289">
        <w:rPr>
          <w:rStyle w:val="libFootnotenumChar"/>
          <w:rFonts w:hint="cs"/>
          <w:rtl/>
        </w:rPr>
        <w:t>4</w:t>
      </w:r>
      <w:r w:rsidRPr="006E7D9D">
        <w:rPr>
          <w:rStyle w:val="libFootnotenumChar"/>
          <w:rtl/>
        </w:rPr>
        <w:t>)</w:t>
      </w:r>
      <w:r>
        <w:rPr>
          <w:rtl/>
        </w:rPr>
        <w:t xml:space="preserve">، </w:t>
      </w:r>
      <w:r w:rsidR="00D351B6">
        <w:rPr>
          <w:rtl/>
        </w:rPr>
        <w:t xml:space="preserve">إلّا </w:t>
      </w:r>
      <w:r>
        <w:rPr>
          <w:rtl/>
        </w:rPr>
        <w:t>ما أثبته القرآن.</w:t>
      </w:r>
    </w:p>
    <w:p w:rsidR="006E7D9D" w:rsidRDefault="006E7D9D" w:rsidP="00256289">
      <w:pPr>
        <w:pStyle w:val="libNormal"/>
        <w:rPr>
          <w:rtl/>
        </w:rPr>
      </w:pPr>
      <w:r w:rsidRPr="00CE5C2A">
        <w:rPr>
          <w:rStyle w:val="libNormalChar"/>
          <w:rtl/>
        </w:rPr>
        <w:t>[ 33470 ]</w:t>
      </w:r>
      <w:r>
        <w:rPr>
          <w:rtl/>
        </w:rPr>
        <w:t xml:space="preserve"> 7</w:t>
      </w:r>
      <w:r w:rsidR="00A617A7">
        <w:rPr>
          <w:rFonts w:hint="cs"/>
          <w:rtl/>
        </w:rPr>
        <w:t xml:space="preserve"> - </w:t>
      </w:r>
      <w:r>
        <w:rPr>
          <w:rtl/>
        </w:rPr>
        <w:t>وعنهم عن أحمد قال في وصي</w:t>
      </w:r>
      <w:r>
        <w:rPr>
          <w:rFonts w:hint="cs"/>
          <w:rtl/>
        </w:rPr>
        <w:t>ّ</w:t>
      </w:r>
      <w:r>
        <w:rPr>
          <w:rtl/>
        </w:rPr>
        <w:t>ة المفض</w:t>
      </w:r>
      <w:r>
        <w:rPr>
          <w:rFonts w:hint="cs"/>
          <w:rtl/>
        </w:rPr>
        <w:t>ّ</w:t>
      </w:r>
      <w:r>
        <w:rPr>
          <w:rtl/>
        </w:rPr>
        <w:t xml:space="preserve">ل بن عمر: قال أبو عبد </w:t>
      </w:r>
      <w:r w:rsidRPr="00353A01">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من شك</w:t>
      </w:r>
      <w:r>
        <w:rPr>
          <w:rFonts w:hint="cs"/>
          <w:rtl/>
        </w:rPr>
        <w:t>َّ</w:t>
      </w:r>
      <w:r>
        <w:rPr>
          <w:rtl/>
        </w:rPr>
        <w:t>، أو ظن</w:t>
      </w:r>
      <w:r>
        <w:rPr>
          <w:rFonts w:hint="cs"/>
          <w:rtl/>
        </w:rPr>
        <w:t>َّ</w:t>
      </w:r>
      <w:r>
        <w:rPr>
          <w:rtl/>
        </w:rPr>
        <w:t xml:space="preserve">، فأقام على أحدهما، فقد حبط </w:t>
      </w:r>
      <w:r w:rsidRPr="006E7D9D">
        <w:rPr>
          <w:rStyle w:val="libFootnotenumChar"/>
          <w:rtl/>
        </w:rPr>
        <w:t>(</w:t>
      </w:r>
      <w:r w:rsidR="00256289">
        <w:rPr>
          <w:rStyle w:val="libFootnotenumChar"/>
          <w:rFonts w:hint="cs"/>
          <w:rtl/>
        </w:rPr>
        <w:t>5</w:t>
      </w:r>
      <w:r w:rsidRPr="006E7D9D">
        <w:rPr>
          <w:rStyle w:val="libFootnotenumChar"/>
          <w:rtl/>
        </w:rPr>
        <w:t>)</w:t>
      </w:r>
      <w:r>
        <w:rPr>
          <w:rtl/>
        </w:rPr>
        <w:t xml:space="preserve"> عمله، إن</w:t>
      </w:r>
      <w:r>
        <w:rPr>
          <w:rFonts w:hint="cs"/>
          <w:rtl/>
        </w:rPr>
        <w:t>َّ</w:t>
      </w:r>
      <w:r>
        <w:rPr>
          <w:rtl/>
        </w:rPr>
        <w:t xml:space="preserve"> حج</w:t>
      </w:r>
      <w:r>
        <w:rPr>
          <w:rFonts w:hint="cs"/>
          <w:rtl/>
        </w:rPr>
        <w:t>ّ</w:t>
      </w:r>
      <w:r>
        <w:rPr>
          <w:rtl/>
        </w:rPr>
        <w:t>ة الله هي الحج</w:t>
      </w:r>
      <w:r>
        <w:rPr>
          <w:rFonts w:hint="cs"/>
          <w:rtl/>
        </w:rPr>
        <w:t>ّ</w:t>
      </w:r>
      <w:r>
        <w:rPr>
          <w:rtl/>
        </w:rPr>
        <w:t>ة الواضحة.</w:t>
      </w:r>
    </w:p>
    <w:p w:rsidR="006E7D9D" w:rsidRDefault="006E7D9D" w:rsidP="00A617A7">
      <w:pPr>
        <w:pStyle w:val="libNormal"/>
        <w:rPr>
          <w:rtl/>
        </w:rPr>
      </w:pPr>
      <w:r w:rsidRPr="00CE5C2A">
        <w:rPr>
          <w:rStyle w:val="libNormalChar"/>
          <w:rtl/>
        </w:rPr>
        <w:t>[ 33471 ]</w:t>
      </w:r>
      <w:r>
        <w:rPr>
          <w:rtl/>
        </w:rPr>
        <w:t xml:space="preserve"> 8</w:t>
      </w:r>
      <w:r w:rsidR="00A617A7">
        <w:rPr>
          <w:rFonts w:hint="cs"/>
          <w:rtl/>
        </w:rPr>
        <w:t xml:space="preserve"> - </w:t>
      </w:r>
      <w:r>
        <w:rPr>
          <w:rtl/>
        </w:rPr>
        <w:t>وعن محمّد بن الحسن، وعلي بن محمّد جميعاً، عن سهل، عن أحمد بن المثن</w:t>
      </w:r>
      <w:r>
        <w:rPr>
          <w:rFonts w:hint="cs"/>
          <w:rtl/>
        </w:rPr>
        <w:t>ّ</w:t>
      </w:r>
      <w:r>
        <w:rPr>
          <w:rtl/>
        </w:rPr>
        <w:t xml:space="preserve">ى، عن محمّد بن زيد الطبري، عن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 الخمس</w:t>
      </w:r>
      <w:r w:rsidR="00A617A7">
        <w:rPr>
          <w:rFonts w:hint="cs"/>
          <w:rtl/>
        </w:rPr>
        <w:t xml:space="preserve"> - </w:t>
      </w:r>
      <w:r>
        <w:rPr>
          <w:rtl/>
        </w:rPr>
        <w:t>قال: لا يحل</w:t>
      </w:r>
      <w:r>
        <w:rPr>
          <w:rFonts w:hint="cs"/>
          <w:rtl/>
        </w:rPr>
        <w:t>ُّ</w:t>
      </w:r>
      <w:r>
        <w:rPr>
          <w:rtl/>
        </w:rPr>
        <w:t xml:space="preserve"> مال </w:t>
      </w:r>
      <w:r w:rsidR="00D351B6">
        <w:rPr>
          <w:rtl/>
        </w:rPr>
        <w:t xml:space="preserve">إلّا </w:t>
      </w:r>
      <w:r>
        <w:rPr>
          <w:rtl/>
        </w:rPr>
        <w:t>من وجه أحله الله.</w:t>
      </w:r>
    </w:p>
    <w:p w:rsidR="006E7D9D" w:rsidRDefault="006E7D9D" w:rsidP="00256289">
      <w:pPr>
        <w:pStyle w:val="libNormal"/>
        <w:rPr>
          <w:rtl/>
        </w:rPr>
      </w:pPr>
      <w:r>
        <w:rPr>
          <w:rtl/>
        </w:rPr>
        <w:t>ورواه الشيخ كما مر</w:t>
      </w:r>
      <w:r>
        <w:rPr>
          <w:rFonts w:hint="cs"/>
          <w:rtl/>
        </w:rPr>
        <w:t>ّ</w:t>
      </w:r>
      <w:r>
        <w:rPr>
          <w:rtl/>
        </w:rPr>
        <w:t xml:space="preserve"> في الخمس </w:t>
      </w:r>
      <w:r w:rsidRPr="006E7D9D">
        <w:rPr>
          <w:rStyle w:val="libFootnotenumChar"/>
          <w:rtl/>
        </w:rPr>
        <w:t>(</w:t>
      </w:r>
      <w:r w:rsidR="00256289">
        <w:rPr>
          <w:rStyle w:val="libFootnotenumChar"/>
          <w:rFonts w:hint="cs"/>
          <w:rtl/>
        </w:rPr>
        <w:t>6</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D123DF" w:rsidRDefault="006E7D9D" w:rsidP="00D351B6">
      <w:pPr>
        <w:pStyle w:val="libFootnote0"/>
        <w:rPr>
          <w:rtl/>
        </w:rPr>
      </w:pPr>
      <w:r>
        <w:rPr>
          <w:rtl/>
        </w:rPr>
        <w:t>(1) في المصدر زيادة: يا مفضل.</w:t>
      </w:r>
    </w:p>
    <w:p w:rsidR="006E7D9D" w:rsidRPr="00D123DF" w:rsidRDefault="006E7D9D" w:rsidP="00D351B6">
      <w:pPr>
        <w:pStyle w:val="libFootnote0"/>
        <w:rPr>
          <w:rtl/>
        </w:rPr>
      </w:pPr>
      <w:r w:rsidRPr="00D123DF">
        <w:rPr>
          <w:rtl/>
        </w:rPr>
        <w:t>(</w:t>
      </w:r>
      <w:r>
        <w:rPr>
          <w:rtl/>
        </w:rPr>
        <w:t>2) في المصدر: يهضم، ومن يهضم.</w:t>
      </w:r>
    </w:p>
    <w:p w:rsidR="006E7D9D" w:rsidRDefault="006E7D9D" w:rsidP="00D351B6">
      <w:pPr>
        <w:pStyle w:val="libFootnote0"/>
        <w:rPr>
          <w:rtl/>
        </w:rPr>
      </w:pPr>
      <w:r>
        <w:rPr>
          <w:rtl/>
        </w:rPr>
        <w:t>6</w:t>
      </w:r>
      <w:r w:rsidR="00A617A7">
        <w:rPr>
          <w:rtl/>
        </w:rPr>
        <w:t xml:space="preserve"> - </w:t>
      </w:r>
      <w:r>
        <w:rPr>
          <w:rtl/>
        </w:rPr>
        <w:t>الكافي 1: 48 / 22.</w:t>
      </w:r>
    </w:p>
    <w:p w:rsidR="006E7D9D" w:rsidRPr="00D123DF" w:rsidRDefault="006E7D9D" w:rsidP="00256289">
      <w:pPr>
        <w:pStyle w:val="libFootnote0"/>
        <w:rPr>
          <w:rtl/>
        </w:rPr>
      </w:pPr>
      <w:r w:rsidRPr="00D123DF">
        <w:rPr>
          <w:rtl/>
        </w:rPr>
        <w:t>(</w:t>
      </w:r>
      <w:r w:rsidR="00256289">
        <w:rPr>
          <w:rFonts w:hint="cs"/>
          <w:rtl/>
        </w:rPr>
        <w:t>3</w:t>
      </w:r>
      <w:r w:rsidRPr="00D123DF">
        <w:rPr>
          <w:rtl/>
        </w:rPr>
        <w:t>) في المصدر زيادة</w:t>
      </w:r>
      <w:r>
        <w:rPr>
          <w:rtl/>
        </w:rPr>
        <w:t xml:space="preserve">: عن </w:t>
      </w:r>
      <w:r>
        <w:rPr>
          <w:rFonts w:hint="cs"/>
          <w:rtl/>
        </w:rPr>
        <w:t>أ</w:t>
      </w:r>
      <w:r>
        <w:rPr>
          <w:rtl/>
        </w:rPr>
        <w:t>بيه.</w:t>
      </w:r>
    </w:p>
    <w:p w:rsidR="006E7D9D" w:rsidRPr="00D123DF" w:rsidRDefault="006E7D9D" w:rsidP="00256289">
      <w:pPr>
        <w:pStyle w:val="libFootnote0"/>
        <w:rPr>
          <w:rtl/>
        </w:rPr>
      </w:pPr>
      <w:r>
        <w:rPr>
          <w:rtl/>
        </w:rPr>
        <w:t>(</w:t>
      </w:r>
      <w:r w:rsidR="00256289">
        <w:rPr>
          <w:rFonts w:hint="cs"/>
          <w:rtl/>
        </w:rPr>
        <w:t>4</w:t>
      </w:r>
      <w:r>
        <w:rPr>
          <w:rtl/>
        </w:rPr>
        <w:t>) في المصدر: منقط</w:t>
      </w:r>
      <w:r>
        <w:rPr>
          <w:rFonts w:hint="cs"/>
          <w:rtl/>
        </w:rPr>
        <w:t>ِ</w:t>
      </w:r>
      <w:r>
        <w:rPr>
          <w:rtl/>
        </w:rPr>
        <w:t>ع</w:t>
      </w:r>
      <w:r>
        <w:rPr>
          <w:rFonts w:hint="cs"/>
          <w:rtl/>
        </w:rPr>
        <w:t>ٌ</w:t>
      </w:r>
      <w:r>
        <w:rPr>
          <w:rtl/>
        </w:rPr>
        <w:t>.</w:t>
      </w:r>
    </w:p>
    <w:p w:rsidR="006E7D9D" w:rsidRDefault="006E7D9D" w:rsidP="00D351B6">
      <w:pPr>
        <w:pStyle w:val="libFootnote0"/>
        <w:rPr>
          <w:rtl/>
        </w:rPr>
      </w:pPr>
      <w:r>
        <w:rPr>
          <w:rtl/>
        </w:rPr>
        <w:t>7</w:t>
      </w:r>
      <w:r w:rsidR="00A617A7">
        <w:rPr>
          <w:rtl/>
        </w:rPr>
        <w:t xml:space="preserve"> - </w:t>
      </w:r>
      <w:r>
        <w:rPr>
          <w:rtl/>
        </w:rPr>
        <w:t>الكافي 2: 294 / 8.</w:t>
      </w:r>
    </w:p>
    <w:p w:rsidR="006E7D9D" w:rsidRPr="00D123DF" w:rsidRDefault="006E7D9D" w:rsidP="00256289">
      <w:pPr>
        <w:pStyle w:val="libFootnote0"/>
        <w:rPr>
          <w:rtl/>
        </w:rPr>
      </w:pPr>
      <w:r>
        <w:rPr>
          <w:rtl/>
        </w:rPr>
        <w:t>(</w:t>
      </w:r>
      <w:r w:rsidR="00256289">
        <w:rPr>
          <w:rFonts w:hint="cs"/>
          <w:rtl/>
        </w:rPr>
        <w:t>5</w:t>
      </w:r>
      <w:r>
        <w:rPr>
          <w:rtl/>
        </w:rPr>
        <w:t xml:space="preserve">) في المصدر: </w:t>
      </w:r>
      <w:r>
        <w:rPr>
          <w:rFonts w:hint="cs"/>
          <w:rtl/>
        </w:rPr>
        <w:t>أ</w:t>
      </w:r>
      <w:r>
        <w:rPr>
          <w:rtl/>
        </w:rPr>
        <w:t>حبط الله.</w:t>
      </w:r>
    </w:p>
    <w:p w:rsidR="006E7D9D" w:rsidRDefault="006E7D9D" w:rsidP="00D351B6">
      <w:pPr>
        <w:pStyle w:val="libFootnote0"/>
        <w:rPr>
          <w:rtl/>
        </w:rPr>
      </w:pPr>
      <w:r>
        <w:rPr>
          <w:rtl/>
        </w:rPr>
        <w:t>8</w:t>
      </w:r>
      <w:r w:rsidR="00A617A7">
        <w:rPr>
          <w:rtl/>
        </w:rPr>
        <w:t xml:space="preserve"> - </w:t>
      </w:r>
      <w:r>
        <w:rPr>
          <w:rtl/>
        </w:rPr>
        <w:t>الكافي 1: 460 / 25.</w:t>
      </w:r>
    </w:p>
    <w:p w:rsidR="006E7D9D" w:rsidRPr="00D123DF" w:rsidRDefault="006E7D9D" w:rsidP="00256289">
      <w:pPr>
        <w:pStyle w:val="libFootnote0"/>
        <w:rPr>
          <w:rtl/>
        </w:rPr>
      </w:pPr>
      <w:r w:rsidRPr="00D123DF">
        <w:rPr>
          <w:rtl/>
        </w:rPr>
        <w:t>(</w:t>
      </w:r>
      <w:r w:rsidR="00256289">
        <w:rPr>
          <w:rFonts w:hint="cs"/>
          <w:rtl/>
        </w:rPr>
        <w:t>6</w:t>
      </w:r>
      <w:r w:rsidRPr="00D123DF">
        <w:rPr>
          <w:rtl/>
        </w:rPr>
        <w:t>) مر</w:t>
      </w:r>
      <w:r>
        <w:rPr>
          <w:rFonts w:hint="cs"/>
          <w:rtl/>
        </w:rPr>
        <w:t>ّ</w:t>
      </w:r>
      <w:r w:rsidRPr="00D123DF">
        <w:rPr>
          <w:rtl/>
        </w:rPr>
        <w:t xml:space="preserve"> في الحديث 2 من الباب 3 من</w:t>
      </w:r>
      <w:r>
        <w:rPr>
          <w:rtl/>
        </w:rPr>
        <w:t xml:space="preserve"> أبواب </w:t>
      </w:r>
      <w:r w:rsidRPr="00D123DF">
        <w:rPr>
          <w:rtl/>
        </w:rPr>
        <w:t>ال</w:t>
      </w:r>
      <w:r>
        <w:rPr>
          <w:rFonts w:hint="cs"/>
          <w:rtl/>
        </w:rPr>
        <w:t>أ</w:t>
      </w:r>
      <w:r w:rsidRPr="00D123DF">
        <w:rPr>
          <w:rtl/>
        </w:rPr>
        <w:t>نفال</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[ 33472 ]</w:t>
      </w:r>
      <w:r>
        <w:rPr>
          <w:rtl/>
        </w:rPr>
        <w:t xml:space="preserve"> 9</w:t>
      </w:r>
      <w:r w:rsidR="00A617A7">
        <w:rPr>
          <w:rFonts w:hint="cs"/>
          <w:rtl/>
        </w:rPr>
        <w:t xml:space="preserve"> - </w:t>
      </w:r>
      <w:r>
        <w:rPr>
          <w:rtl/>
        </w:rPr>
        <w:t xml:space="preserve">وعن محمّد بن يحيى، عن محمد بن الحسين، عن محمّد بن عيسى، عن صفوان بن يحيى، عن داود بن الحصين، عن عمر ابن حنظلة،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 </w:t>
      </w:r>
      <w:r>
        <w:rPr>
          <w:rtl/>
        </w:rPr>
        <w:t>قال: وإن</w:t>
      </w:r>
      <w:r>
        <w:rPr>
          <w:rFonts w:hint="cs"/>
          <w:rtl/>
        </w:rPr>
        <w:t>ّ</w:t>
      </w:r>
      <w:r>
        <w:rPr>
          <w:rtl/>
        </w:rPr>
        <w:t>ما ال</w:t>
      </w:r>
      <w:r>
        <w:rPr>
          <w:rFonts w:hint="cs"/>
          <w:rtl/>
        </w:rPr>
        <w:t>أ</w:t>
      </w:r>
      <w:r>
        <w:rPr>
          <w:rtl/>
        </w:rPr>
        <w:t>مور ثلاثة: أمر بي</w:t>
      </w:r>
      <w:r>
        <w:rPr>
          <w:rFonts w:hint="cs"/>
          <w:rtl/>
        </w:rPr>
        <w:t>ّ</w:t>
      </w:r>
      <w:r>
        <w:rPr>
          <w:rtl/>
        </w:rPr>
        <w:t>ن رشده فيت</w:t>
      </w:r>
      <w:r>
        <w:rPr>
          <w:rFonts w:hint="cs"/>
          <w:rtl/>
        </w:rPr>
        <w:t>ّ</w:t>
      </w:r>
      <w:r>
        <w:rPr>
          <w:rtl/>
        </w:rPr>
        <w:t>بع، وأمر بي</w:t>
      </w:r>
      <w:r>
        <w:rPr>
          <w:rFonts w:hint="cs"/>
          <w:rtl/>
        </w:rPr>
        <w:t>ّ</w:t>
      </w:r>
      <w:r>
        <w:rPr>
          <w:rtl/>
        </w:rPr>
        <w:t>ن غي</w:t>
      </w:r>
      <w:r>
        <w:rPr>
          <w:rFonts w:hint="cs"/>
          <w:rtl/>
        </w:rPr>
        <w:t>ّ</w:t>
      </w:r>
      <w:r>
        <w:rPr>
          <w:rtl/>
        </w:rPr>
        <w:t>ه فيجتنب، وأمر مشكل يرد</w:t>
      </w:r>
      <w:r>
        <w:rPr>
          <w:rFonts w:hint="cs"/>
          <w:rtl/>
        </w:rPr>
        <w:t>ّ</w:t>
      </w:r>
      <w:r>
        <w:rPr>
          <w:rtl/>
        </w:rPr>
        <w:t xml:space="preserve"> علمه إلى الله </w:t>
      </w:r>
      <w:r w:rsidRPr="00D351B6">
        <w:rPr>
          <w:rStyle w:val="libNormalChar"/>
          <w:rtl/>
        </w:rPr>
        <w:t xml:space="preserve">( </w:t>
      </w:r>
      <w:r>
        <w:rPr>
          <w:rtl/>
        </w:rPr>
        <w:t>وإلى رسوله</w:t>
      </w:r>
      <w:r w:rsidRPr="00D351B6">
        <w:rPr>
          <w:rStyle w:val="libNormalChar"/>
          <w:rtl/>
        </w:rPr>
        <w:t xml:space="preserve"> )</w:t>
      </w:r>
      <w:r>
        <w:rPr>
          <w:rtl/>
        </w:rPr>
        <w:t xml:space="preserve"> </w:t>
      </w:r>
      <w:r w:rsidRPr="006E7D9D">
        <w:rPr>
          <w:rStyle w:val="libFootnotenumChar"/>
          <w:rtl/>
        </w:rPr>
        <w:t>(1)</w:t>
      </w:r>
      <w:r>
        <w:rPr>
          <w:rtl/>
        </w:rPr>
        <w:t xml:space="preserve">.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حلال بيّن، وحرام بيّن، وشبهات بين ذلك، فمن ترك الشبهات نجا من المحر</w:t>
      </w:r>
      <w:r>
        <w:rPr>
          <w:rFonts w:hint="cs"/>
          <w:rtl/>
        </w:rPr>
        <w:t>ّ</w:t>
      </w:r>
      <w:r>
        <w:rPr>
          <w:rtl/>
        </w:rPr>
        <w:t>مات، ومن أخذ بالشبهات ارتكب المحر</w:t>
      </w:r>
      <w:r>
        <w:rPr>
          <w:rFonts w:hint="cs"/>
          <w:rtl/>
        </w:rPr>
        <w:t>ّ</w:t>
      </w:r>
      <w:r>
        <w:rPr>
          <w:rtl/>
        </w:rPr>
        <w:t>مات، وهلك من حيث لا يعلم، ثمّ قال في آخر الحديث: ف</w:t>
      </w:r>
      <w:r>
        <w:rPr>
          <w:rFonts w:hint="cs"/>
          <w:rtl/>
        </w:rPr>
        <w:t>إ</w:t>
      </w:r>
      <w:r>
        <w:rPr>
          <w:rtl/>
        </w:rPr>
        <w:t>ن</w:t>
      </w:r>
      <w:r>
        <w:rPr>
          <w:rFonts w:hint="cs"/>
          <w:rtl/>
        </w:rPr>
        <w:t>َّ</w:t>
      </w:r>
      <w:r>
        <w:rPr>
          <w:rtl/>
        </w:rPr>
        <w:t xml:space="preserve"> الوقوف عند الشبهات خير من الاقتحام في الهلكات.</w:t>
      </w:r>
    </w:p>
    <w:p w:rsidR="006E7D9D" w:rsidRDefault="006E7D9D" w:rsidP="006E7D9D">
      <w:pPr>
        <w:pStyle w:val="libNormal"/>
        <w:rPr>
          <w:rtl/>
        </w:rPr>
      </w:pPr>
      <w:r>
        <w:rPr>
          <w:rtl/>
        </w:rPr>
        <w:t xml:space="preserve">ورواه الصدوق بإسناده عن داود بن الحصين </w:t>
      </w:r>
      <w:r w:rsidRPr="006E7D9D">
        <w:rPr>
          <w:rStyle w:val="libFootnotenumChar"/>
          <w:rtl/>
        </w:rPr>
        <w:t>(2)</w:t>
      </w:r>
      <w:r>
        <w:rPr>
          <w:rtl/>
        </w:rPr>
        <w:t>.</w:t>
      </w:r>
    </w:p>
    <w:p w:rsidR="006E7D9D" w:rsidRDefault="006E7D9D" w:rsidP="006E7D9D">
      <w:pPr>
        <w:pStyle w:val="libNormal"/>
        <w:rPr>
          <w:rtl/>
        </w:rPr>
      </w:pPr>
      <w:r>
        <w:rPr>
          <w:rtl/>
        </w:rPr>
        <w:t>ورواه الشيخ بإسناده عن محمّد بن عليّ</w:t>
      </w:r>
      <w:r>
        <w:rPr>
          <w:rFonts w:hint="cs"/>
          <w:rtl/>
        </w:rPr>
        <w:t>ِ</w:t>
      </w:r>
      <w:r>
        <w:rPr>
          <w:rtl/>
        </w:rPr>
        <w:t xml:space="preserve"> بن محبوب، عن محمّد بن عيسى مثله </w:t>
      </w:r>
      <w:r w:rsidRPr="006E7D9D">
        <w:rPr>
          <w:rStyle w:val="libFootnotenumChar"/>
          <w:rtl/>
        </w:rPr>
        <w:t>(3)</w:t>
      </w:r>
      <w:r>
        <w:rPr>
          <w:rtl/>
        </w:rPr>
        <w:t>.</w:t>
      </w:r>
    </w:p>
    <w:p w:rsidR="006E7D9D" w:rsidRDefault="006E7D9D" w:rsidP="00256289">
      <w:pPr>
        <w:pStyle w:val="libNormal"/>
        <w:rPr>
          <w:rtl/>
        </w:rPr>
      </w:pPr>
      <w:r w:rsidRPr="00CE5C2A">
        <w:rPr>
          <w:rStyle w:val="libNormalChar"/>
          <w:rtl/>
        </w:rPr>
        <w:t>[ 33473 ]</w:t>
      </w:r>
      <w:r>
        <w:rPr>
          <w:rtl/>
        </w:rPr>
        <w:t xml:space="preserve"> 10</w:t>
      </w:r>
      <w:r w:rsidR="00A617A7">
        <w:rPr>
          <w:rFonts w:hint="cs"/>
          <w:rtl/>
        </w:rPr>
        <w:t xml:space="preserve"> - </w:t>
      </w:r>
      <w:r>
        <w:rPr>
          <w:rtl/>
        </w:rPr>
        <w:t xml:space="preserve">وعنه، عن أحمد بن محمّد، عن الحسين بن سعيد، عن الحسين </w:t>
      </w:r>
      <w:r w:rsidRPr="006E7D9D">
        <w:rPr>
          <w:rStyle w:val="libFootnotenumChar"/>
          <w:rtl/>
        </w:rPr>
        <w:t>(</w:t>
      </w:r>
      <w:r w:rsidR="00256289">
        <w:rPr>
          <w:rStyle w:val="libFootnotenumChar"/>
          <w:rFonts w:hint="cs"/>
          <w:rtl/>
        </w:rPr>
        <w:t>4</w:t>
      </w:r>
      <w:r w:rsidRPr="006E7D9D">
        <w:rPr>
          <w:rStyle w:val="libFootnotenumChar"/>
          <w:rtl/>
        </w:rPr>
        <w:t>)</w:t>
      </w:r>
      <w:r>
        <w:rPr>
          <w:rtl/>
        </w:rPr>
        <w:t xml:space="preserve"> بن الجارود، عن موسى بن بكر بن داب، عم</w:t>
      </w:r>
      <w:r>
        <w:rPr>
          <w:rFonts w:hint="cs"/>
          <w:rtl/>
        </w:rPr>
        <w:t>ّ</w:t>
      </w:r>
      <w:r>
        <w:rPr>
          <w:rtl/>
        </w:rPr>
        <w:t>ن حدّ</w:t>
      </w:r>
      <w:r>
        <w:rPr>
          <w:rFonts w:hint="cs"/>
          <w:rtl/>
        </w:rPr>
        <w:t>َ</w:t>
      </w:r>
      <w:r>
        <w:rPr>
          <w:rtl/>
        </w:rPr>
        <w:t xml:space="preserve">ثه،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 </w:t>
      </w:r>
      <w:r>
        <w:rPr>
          <w:rtl/>
        </w:rPr>
        <w:t>أنه قال لزيد بن عليّ: إن</w:t>
      </w:r>
      <w:r>
        <w:rPr>
          <w:rFonts w:hint="cs"/>
          <w:rtl/>
        </w:rPr>
        <w:t>َّ</w:t>
      </w:r>
      <w:r>
        <w:rPr>
          <w:rtl/>
        </w:rPr>
        <w:t xml:space="preserve"> الله أحل</w:t>
      </w:r>
      <w:r>
        <w:rPr>
          <w:rFonts w:hint="cs"/>
          <w:rtl/>
        </w:rPr>
        <w:t>ّ</w:t>
      </w:r>
      <w:r>
        <w:rPr>
          <w:rtl/>
        </w:rPr>
        <w:t xml:space="preserve"> حلالا</w:t>
      </w:r>
      <w:r>
        <w:rPr>
          <w:rFonts w:hint="cs"/>
          <w:rtl/>
        </w:rPr>
        <w:t>ً</w:t>
      </w:r>
      <w:r>
        <w:rPr>
          <w:rtl/>
        </w:rPr>
        <w:t>، وحر</w:t>
      </w:r>
      <w:r>
        <w:rPr>
          <w:rFonts w:hint="cs"/>
          <w:rtl/>
        </w:rPr>
        <w:t>ّ</w:t>
      </w:r>
      <w:r>
        <w:rPr>
          <w:rtl/>
        </w:rPr>
        <w:t>م حراما</w:t>
      </w:r>
      <w:r>
        <w:rPr>
          <w:rFonts w:hint="cs"/>
          <w:rtl/>
        </w:rPr>
        <w:t>ً</w:t>
      </w:r>
      <w:r>
        <w:rPr>
          <w:rtl/>
        </w:rPr>
        <w:t>، وفرض فرائض، وضرب أمثالا</w:t>
      </w:r>
      <w:r>
        <w:rPr>
          <w:rFonts w:hint="cs"/>
          <w:rtl/>
        </w:rPr>
        <w:t>ً</w:t>
      </w:r>
      <w:r>
        <w:rPr>
          <w:rtl/>
        </w:rPr>
        <w:t>، وسن</w:t>
      </w:r>
      <w:r>
        <w:rPr>
          <w:rFonts w:hint="cs"/>
          <w:rtl/>
        </w:rPr>
        <w:t>َّ</w:t>
      </w:r>
      <w:r>
        <w:rPr>
          <w:rtl/>
        </w:rPr>
        <w:t xml:space="preserve"> سننا</w:t>
      </w:r>
      <w:r>
        <w:rPr>
          <w:rFonts w:hint="cs"/>
          <w:rtl/>
        </w:rPr>
        <w:t>ً</w:t>
      </w:r>
      <w:r w:rsidR="00A617A7">
        <w:rPr>
          <w:rFonts w:hint="cs"/>
          <w:rtl/>
        </w:rPr>
        <w:t xml:space="preserve"> - </w:t>
      </w:r>
      <w:r>
        <w:rPr>
          <w:rtl/>
        </w:rPr>
        <w:t>إلى أن قال:</w:t>
      </w:r>
      <w:r w:rsidR="00A617A7">
        <w:rPr>
          <w:rFonts w:hint="cs"/>
          <w:rtl/>
        </w:rPr>
        <w:t xml:space="preserve"> - </w:t>
      </w:r>
      <w:r>
        <w:rPr>
          <w:rtl/>
        </w:rPr>
        <w:t>فإن كنت على بي</w:t>
      </w:r>
      <w:r>
        <w:rPr>
          <w:rFonts w:hint="cs"/>
          <w:rtl/>
        </w:rPr>
        <w:t>ّ</w:t>
      </w:r>
      <w:r>
        <w:rPr>
          <w:rtl/>
        </w:rPr>
        <w:t>نة من رب</w:t>
      </w:r>
      <w:r>
        <w:rPr>
          <w:rFonts w:hint="cs"/>
          <w:rtl/>
        </w:rPr>
        <w:t>ّ</w:t>
      </w:r>
      <w:r>
        <w:rPr>
          <w:rtl/>
        </w:rPr>
        <w:t>ك، ويقين من أمرك، وتبيان من شأنك فشأنك، و</w:t>
      </w:r>
      <w:r w:rsidR="00D351B6">
        <w:rPr>
          <w:rtl/>
        </w:rPr>
        <w:t xml:space="preserve">إلّا </w:t>
      </w:r>
      <w:r>
        <w:rPr>
          <w:rtl/>
        </w:rPr>
        <w:t>فلا ترومنّ أمرا</w:t>
      </w:r>
      <w:r>
        <w:rPr>
          <w:rFonts w:hint="cs"/>
          <w:rtl/>
        </w:rPr>
        <w:t>ً</w:t>
      </w:r>
      <w:r>
        <w:rPr>
          <w:rtl/>
        </w:rPr>
        <w:t>، أنت منه في شك</w:t>
      </w:r>
      <w:r>
        <w:rPr>
          <w:rFonts w:hint="cs"/>
          <w:rtl/>
        </w:rPr>
        <w:t>ّ</w:t>
      </w:r>
      <w:r>
        <w:rPr>
          <w:rtl/>
        </w:rPr>
        <w:t xml:space="preserve"> وشبهة.</w:t>
      </w:r>
    </w:p>
    <w:p w:rsidR="006E7D9D" w:rsidRPr="00296D77" w:rsidRDefault="00D351B6" w:rsidP="00D351B6">
      <w:pPr>
        <w:pStyle w:val="libLine"/>
        <w:rPr>
          <w:rtl/>
        </w:rPr>
      </w:pPr>
      <w:r>
        <w:rPr>
          <w:rtl/>
        </w:rPr>
        <w:t>____________________</w:t>
      </w:r>
    </w:p>
    <w:p w:rsidR="006E7D9D" w:rsidRDefault="006E7D9D" w:rsidP="00D351B6">
      <w:pPr>
        <w:pStyle w:val="libFootnote0"/>
        <w:rPr>
          <w:rtl/>
        </w:rPr>
      </w:pPr>
      <w:r>
        <w:rPr>
          <w:rtl/>
        </w:rPr>
        <w:t>9</w:t>
      </w:r>
      <w:r w:rsidR="00A617A7">
        <w:rPr>
          <w:rtl/>
        </w:rPr>
        <w:t xml:space="preserve"> - </w:t>
      </w:r>
      <w:r>
        <w:rPr>
          <w:rtl/>
        </w:rPr>
        <w:t>الكافي 1: 54 / 10، واورد قطعة منه في الحديث 1 من الباب 9 من هذه ال</w:t>
      </w:r>
      <w:r>
        <w:rPr>
          <w:rFonts w:hint="cs"/>
          <w:rtl/>
        </w:rPr>
        <w:t>أ</w:t>
      </w:r>
      <w:r>
        <w:rPr>
          <w:rtl/>
        </w:rPr>
        <w:t>بواب.</w:t>
      </w:r>
    </w:p>
    <w:p w:rsidR="006E7D9D" w:rsidRPr="00D123DF" w:rsidRDefault="006E7D9D" w:rsidP="00D351B6">
      <w:pPr>
        <w:pStyle w:val="libFootnote0"/>
        <w:rPr>
          <w:rtl/>
        </w:rPr>
      </w:pPr>
      <w:r w:rsidRPr="00D123DF">
        <w:rPr>
          <w:rtl/>
        </w:rPr>
        <w:t xml:space="preserve">(1) </w:t>
      </w:r>
      <w:r>
        <w:rPr>
          <w:rtl/>
        </w:rPr>
        <w:t xml:space="preserve">ليس </w:t>
      </w:r>
      <w:r w:rsidRPr="00445560">
        <w:rPr>
          <w:rtl/>
        </w:rPr>
        <w:t>في الفقيه ( هامش المخطوط ).</w:t>
      </w:r>
    </w:p>
    <w:p w:rsidR="006E7D9D" w:rsidRPr="00D123DF" w:rsidRDefault="006E7D9D" w:rsidP="00D351B6">
      <w:pPr>
        <w:pStyle w:val="libFootnote0"/>
        <w:rPr>
          <w:rtl/>
        </w:rPr>
      </w:pPr>
      <w:r w:rsidRPr="00D123DF">
        <w:rPr>
          <w:rtl/>
        </w:rPr>
        <w:t>(2) الفقيه 3</w:t>
      </w:r>
      <w:r>
        <w:rPr>
          <w:rtl/>
        </w:rPr>
        <w:t>:</w:t>
      </w:r>
      <w:r w:rsidRPr="00D123DF">
        <w:rPr>
          <w:rtl/>
        </w:rPr>
        <w:t xml:space="preserve"> 6</w:t>
      </w:r>
      <w:r>
        <w:rPr>
          <w:rtl/>
        </w:rPr>
        <w:t xml:space="preserve"> / 18.</w:t>
      </w:r>
    </w:p>
    <w:p w:rsidR="006E7D9D" w:rsidRPr="00D123DF" w:rsidRDefault="006E7D9D" w:rsidP="00D351B6">
      <w:pPr>
        <w:pStyle w:val="libFootnote0"/>
        <w:rPr>
          <w:rtl/>
        </w:rPr>
      </w:pPr>
      <w:r w:rsidRPr="00D123DF">
        <w:rPr>
          <w:rtl/>
        </w:rPr>
        <w:t>(3) التهذيب 6</w:t>
      </w:r>
      <w:r>
        <w:rPr>
          <w:rtl/>
        </w:rPr>
        <w:t>:</w:t>
      </w:r>
      <w:r w:rsidRPr="00D123DF">
        <w:rPr>
          <w:rtl/>
        </w:rPr>
        <w:t xml:space="preserve"> 301</w:t>
      </w:r>
      <w:r>
        <w:rPr>
          <w:rtl/>
        </w:rPr>
        <w:t xml:space="preserve"> / 845.</w:t>
      </w:r>
    </w:p>
    <w:p w:rsidR="006E7D9D" w:rsidRDefault="006E7D9D" w:rsidP="00D351B6">
      <w:pPr>
        <w:pStyle w:val="libFootnote0"/>
        <w:rPr>
          <w:rtl/>
        </w:rPr>
      </w:pPr>
      <w:r>
        <w:rPr>
          <w:rtl/>
        </w:rPr>
        <w:t>10</w:t>
      </w:r>
      <w:r w:rsidR="00A617A7">
        <w:rPr>
          <w:rtl/>
        </w:rPr>
        <w:t xml:space="preserve"> - </w:t>
      </w:r>
      <w:r>
        <w:rPr>
          <w:rtl/>
        </w:rPr>
        <w:t>الكافي 1: 290 / 16.</w:t>
      </w:r>
    </w:p>
    <w:p w:rsidR="006E7D9D" w:rsidRPr="00D123DF" w:rsidRDefault="006E7D9D" w:rsidP="00256289">
      <w:pPr>
        <w:pStyle w:val="libFootnote0"/>
        <w:rPr>
          <w:rtl/>
        </w:rPr>
      </w:pPr>
      <w:r w:rsidRPr="00D123DF">
        <w:rPr>
          <w:rtl/>
        </w:rPr>
        <w:t>(</w:t>
      </w:r>
      <w:r w:rsidR="00256289">
        <w:rPr>
          <w:rFonts w:hint="cs"/>
          <w:rtl/>
        </w:rPr>
        <w:t>4</w:t>
      </w:r>
      <w:r w:rsidRPr="00D123DF">
        <w:rPr>
          <w:rtl/>
        </w:rPr>
        <w:t>) في نسخة</w:t>
      </w:r>
      <w:r>
        <w:rPr>
          <w:rtl/>
        </w:rPr>
        <w:t>:</w:t>
      </w:r>
      <w:r w:rsidRPr="00D123DF">
        <w:rPr>
          <w:rtl/>
        </w:rPr>
        <w:t xml:space="preserve"> </w:t>
      </w:r>
      <w:r w:rsidRPr="00256289">
        <w:rPr>
          <w:rtl/>
        </w:rPr>
        <w:t>الحسن ( هامش المخطوط ).</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[ 33474 ]</w:t>
      </w:r>
      <w:r>
        <w:rPr>
          <w:rtl/>
        </w:rPr>
        <w:t xml:space="preserve"> 11</w:t>
      </w:r>
      <w:r w:rsidR="00A617A7">
        <w:rPr>
          <w:rFonts w:hint="cs"/>
          <w:rtl/>
        </w:rPr>
        <w:t xml:space="preserve"> - </w:t>
      </w:r>
      <w:r>
        <w:rPr>
          <w:rtl/>
        </w:rPr>
        <w:t xml:space="preserve">وعنه، عن أحمد، عن محمّد بن سنان، عن ابن بكير، عن زرارة،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لو أن</w:t>
      </w:r>
      <w:r>
        <w:rPr>
          <w:rFonts w:hint="cs"/>
          <w:rtl/>
        </w:rPr>
        <w:t>َّ</w:t>
      </w:r>
      <w:r>
        <w:rPr>
          <w:rtl/>
        </w:rPr>
        <w:t xml:space="preserve"> العباد إذا جهلوا وقفوا، ولم يجحدوا، لم يكفروا.</w:t>
      </w:r>
    </w:p>
    <w:p w:rsidR="006E7D9D" w:rsidRDefault="006E7D9D" w:rsidP="006E7D9D">
      <w:pPr>
        <w:pStyle w:val="libNormal"/>
        <w:rPr>
          <w:rtl/>
        </w:rPr>
      </w:pPr>
      <w:r>
        <w:rPr>
          <w:rtl/>
        </w:rPr>
        <w:t>ورواه البرقي</w:t>
      </w:r>
      <w:r>
        <w:rPr>
          <w:rFonts w:hint="cs"/>
          <w:rtl/>
        </w:rPr>
        <w:t>ُّ</w:t>
      </w:r>
      <w:r>
        <w:rPr>
          <w:rtl/>
        </w:rPr>
        <w:t xml:space="preserve"> في </w:t>
      </w:r>
      <w:r w:rsidRPr="00D351B6">
        <w:rPr>
          <w:rStyle w:val="libNormalChar"/>
          <w:rtl/>
        </w:rPr>
        <w:t xml:space="preserve">( </w:t>
      </w:r>
      <w:r>
        <w:rPr>
          <w:rtl/>
        </w:rPr>
        <w:t>المحاسن</w:t>
      </w:r>
      <w:r w:rsidRPr="00D351B6">
        <w:rPr>
          <w:rStyle w:val="libNormalChar"/>
          <w:rtl/>
        </w:rPr>
        <w:t xml:space="preserve"> )</w:t>
      </w:r>
      <w:r>
        <w:rPr>
          <w:rtl/>
        </w:rPr>
        <w:t xml:space="preserve"> عن أبيه، عن محمّد بن سنان مثله </w:t>
      </w:r>
      <w:r w:rsidRPr="006E7D9D">
        <w:rPr>
          <w:rStyle w:val="libFootnotenumChar"/>
          <w:rtl/>
        </w:rPr>
        <w:t>(1)</w:t>
      </w:r>
      <w:r>
        <w:rPr>
          <w:rtl/>
        </w:rPr>
        <w:t>.</w:t>
      </w:r>
    </w:p>
    <w:p w:rsidR="006E7D9D" w:rsidRDefault="006E7D9D" w:rsidP="00445560">
      <w:pPr>
        <w:pStyle w:val="libNormal"/>
        <w:rPr>
          <w:rtl/>
        </w:rPr>
      </w:pPr>
      <w:r w:rsidRPr="00CE5C2A">
        <w:rPr>
          <w:rStyle w:val="libNormalChar"/>
          <w:rtl/>
        </w:rPr>
        <w:t>[ 33475 ]</w:t>
      </w:r>
      <w:r>
        <w:rPr>
          <w:rtl/>
        </w:rPr>
        <w:t xml:space="preserve"> 12</w:t>
      </w:r>
      <w:r w:rsidR="00A617A7">
        <w:rPr>
          <w:rFonts w:hint="cs"/>
          <w:rtl/>
        </w:rPr>
        <w:t xml:space="preserve"> - </w:t>
      </w:r>
      <w:r>
        <w:rPr>
          <w:rtl/>
        </w:rPr>
        <w:t xml:space="preserve">وعنه، عن أحمد، عن ابن فضّال، عن ابن بكير </w:t>
      </w:r>
      <w:r w:rsidRPr="006E7D9D">
        <w:rPr>
          <w:rStyle w:val="libFootnotenumChar"/>
          <w:rtl/>
        </w:rPr>
        <w:t>(</w:t>
      </w:r>
      <w:r w:rsidR="00445560">
        <w:rPr>
          <w:rStyle w:val="libFootnotenumChar"/>
          <w:rFonts w:hint="cs"/>
          <w:rtl/>
        </w:rPr>
        <w:t>2</w:t>
      </w:r>
      <w:r w:rsidRPr="006E7D9D">
        <w:rPr>
          <w:rStyle w:val="libFootnotenumChar"/>
          <w:rtl/>
        </w:rPr>
        <w:t>)</w:t>
      </w:r>
      <w:r>
        <w:rPr>
          <w:rtl/>
        </w:rPr>
        <w:t>، عن اناس من أصحابنا حجّوا بامرأة معهم، فقدموا إلى أو</w:t>
      </w:r>
      <w:r>
        <w:rPr>
          <w:rFonts w:hint="cs"/>
          <w:rtl/>
        </w:rPr>
        <w:t>َّ</w:t>
      </w:r>
      <w:r>
        <w:rPr>
          <w:rtl/>
        </w:rPr>
        <w:t>ل الوقت، وهي لا تصل</w:t>
      </w:r>
      <w:r>
        <w:rPr>
          <w:rFonts w:hint="cs"/>
          <w:rtl/>
        </w:rPr>
        <w:t>ّ</w:t>
      </w:r>
      <w:r>
        <w:rPr>
          <w:rtl/>
        </w:rPr>
        <w:t>ي، فجهلوا أن</w:t>
      </w:r>
      <w:r>
        <w:rPr>
          <w:rFonts w:hint="cs"/>
          <w:rtl/>
        </w:rPr>
        <w:t>َّ</w:t>
      </w:r>
      <w:r>
        <w:rPr>
          <w:rtl/>
        </w:rPr>
        <w:t xml:space="preserve"> مثلها ينبغي أن يحرم، فمضوا بها كما هي، حت</w:t>
      </w:r>
      <w:r>
        <w:rPr>
          <w:rFonts w:hint="cs"/>
          <w:rtl/>
        </w:rPr>
        <w:t>ّ</w:t>
      </w:r>
      <w:r>
        <w:rPr>
          <w:rtl/>
        </w:rPr>
        <w:t>ى قدموا مك</w:t>
      </w:r>
      <w:r>
        <w:rPr>
          <w:rFonts w:hint="cs"/>
          <w:rtl/>
        </w:rPr>
        <w:t>ّ</w:t>
      </w:r>
      <w:r>
        <w:rPr>
          <w:rtl/>
        </w:rPr>
        <w:t>ة، وهي طامث حلال، فسألوا الناس عن هذا، فقالوا: تخرج إلى بعض المواقيت، فتحرم منه، وكانت إذا فعلت ذلك لم تدرك الحج</w:t>
      </w:r>
      <w:r>
        <w:rPr>
          <w:rFonts w:hint="cs"/>
          <w:rtl/>
        </w:rPr>
        <w:t>ّ</w:t>
      </w:r>
      <w:r>
        <w:rPr>
          <w:rtl/>
        </w:rPr>
        <w:t xml:space="preserve">، فسألوا أبا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فقال: تحرم من مكانها، فقد علم الله ني</w:t>
      </w:r>
      <w:r>
        <w:rPr>
          <w:rFonts w:hint="cs"/>
          <w:rtl/>
        </w:rPr>
        <w:t>ّ</w:t>
      </w:r>
      <w:r>
        <w:rPr>
          <w:rtl/>
        </w:rPr>
        <w:t>تها.</w:t>
      </w:r>
    </w:p>
    <w:p w:rsidR="006E7D9D" w:rsidRDefault="006E7D9D" w:rsidP="006E7D9D">
      <w:pPr>
        <w:pStyle w:val="libNormal"/>
        <w:rPr>
          <w:rtl/>
        </w:rPr>
      </w:pPr>
      <w:r>
        <w:rPr>
          <w:rtl/>
        </w:rPr>
        <w:t>أقول: فهذه تركت واجبا</w:t>
      </w:r>
      <w:r>
        <w:rPr>
          <w:rFonts w:hint="cs"/>
          <w:rtl/>
        </w:rPr>
        <w:t>ً</w:t>
      </w:r>
      <w:r>
        <w:rPr>
          <w:rtl/>
        </w:rPr>
        <w:t xml:space="preserve"> في الواقع ؛ لجهلها بحكمه، ولاحتمال التحريم، فلم ينكر عليها الامام، بل استحسن فعلها، واستصوب احتياطها، وقال: قد علم الله ني</w:t>
      </w:r>
      <w:r>
        <w:rPr>
          <w:rFonts w:hint="cs"/>
          <w:rtl/>
        </w:rPr>
        <w:t>ّ</w:t>
      </w:r>
      <w:r>
        <w:rPr>
          <w:rtl/>
        </w:rPr>
        <w:t>تها.</w:t>
      </w:r>
    </w:p>
    <w:p w:rsidR="006E7D9D" w:rsidRDefault="006E7D9D" w:rsidP="00A617A7">
      <w:pPr>
        <w:pStyle w:val="libNormal"/>
        <w:rPr>
          <w:rtl/>
        </w:rPr>
      </w:pPr>
      <w:r w:rsidRPr="00CE5C2A">
        <w:rPr>
          <w:rStyle w:val="libNormalChar"/>
          <w:rtl/>
        </w:rPr>
        <w:t>[ 33476 ]</w:t>
      </w:r>
      <w:r>
        <w:rPr>
          <w:rtl/>
        </w:rPr>
        <w:t xml:space="preserve"> 13</w:t>
      </w:r>
      <w:r w:rsidR="00A617A7">
        <w:rPr>
          <w:rFonts w:hint="cs"/>
          <w:rtl/>
        </w:rPr>
        <w:t xml:space="preserve"> - </w:t>
      </w:r>
      <w:r>
        <w:rPr>
          <w:rtl/>
        </w:rPr>
        <w:t xml:space="preserve">الحسين بن سعيد في كتاب </w:t>
      </w:r>
      <w:r w:rsidRPr="00D351B6">
        <w:rPr>
          <w:rStyle w:val="libNormalChar"/>
          <w:rtl/>
        </w:rPr>
        <w:t xml:space="preserve">( </w:t>
      </w:r>
      <w:r>
        <w:rPr>
          <w:rtl/>
        </w:rPr>
        <w:t>الزهد</w:t>
      </w:r>
      <w:r w:rsidRPr="00D351B6">
        <w:rPr>
          <w:rStyle w:val="libNormalChar"/>
          <w:rtl/>
        </w:rPr>
        <w:t xml:space="preserve"> )</w:t>
      </w:r>
      <w:r>
        <w:rPr>
          <w:rtl/>
        </w:rPr>
        <w:t xml:space="preserve"> عن عليّ</w:t>
      </w:r>
      <w:r>
        <w:rPr>
          <w:rFonts w:hint="cs"/>
          <w:rtl/>
        </w:rPr>
        <w:t>ِ</w:t>
      </w:r>
      <w:r>
        <w:rPr>
          <w:rtl/>
        </w:rPr>
        <w:t xml:space="preserve"> بن النعمان، عن ابن مسكان، عن داود بن فرقد، عن أبي شيبة، عن أحدهما </w:t>
      </w:r>
      <w:r w:rsidR="002630D5" w:rsidRPr="00D351B6">
        <w:rPr>
          <w:rStyle w:val="libNormalChar"/>
          <w:rFonts w:hint="cs"/>
          <w:rtl/>
        </w:rPr>
        <w:t xml:space="preserve">( </w:t>
      </w:r>
      <w:r w:rsidR="002630D5" w:rsidRPr="002630D5">
        <w:rPr>
          <w:rStyle w:val="libAlaemChar"/>
          <w:rFonts w:hint="cs"/>
          <w:rtl/>
        </w:rPr>
        <w:t>عليهما‌السلام</w:t>
      </w:r>
      <w:r w:rsidR="00D351B6" w:rsidRPr="00D351B6">
        <w:rPr>
          <w:rStyle w:val="libNormalChar"/>
          <w:rFonts w:hint="cs"/>
          <w:rtl/>
        </w:rPr>
        <w:t xml:space="preserve"> ) </w:t>
      </w:r>
      <w:r>
        <w:rPr>
          <w:rtl/>
        </w:rPr>
        <w:t>قال</w:t>
      </w:r>
      <w:r w:rsidR="00A617A7">
        <w:rPr>
          <w:rFonts w:hint="cs"/>
          <w:rtl/>
        </w:rPr>
        <w:t xml:space="preserve"> - </w:t>
      </w:r>
      <w:r>
        <w:rPr>
          <w:rtl/>
        </w:rPr>
        <w:t>في حديث</w:t>
      </w:r>
      <w:r w:rsidR="00A617A7">
        <w:rPr>
          <w:rFonts w:hint="cs"/>
          <w:rtl/>
        </w:rPr>
        <w:t xml:space="preserve"> -</w:t>
      </w:r>
      <w:r>
        <w:rPr>
          <w:rFonts w:hint="cs"/>
          <w:rtl/>
        </w:rPr>
        <w:t>:</w:t>
      </w:r>
      <w:r>
        <w:rPr>
          <w:rtl/>
        </w:rPr>
        <w:t xml:space="preserve"> الوقوف عند الشبهة خير من الاقتحام في الهلكة.</w:t>
      </w:r>
    </w:p>
    <w:p w:rsidR="006E7D9D" w:rsidRDefault="006E7D9D" w:rsidP="00A617A7">
      <w:pPr>
        <w:pStyle w:val="libNormal"/>
        <w:rPr>
          <w:rtl/>
        </w:rPr>
      </w:pPr>
      <w:r w:rsidRPr="00CE5C2A">
        <w:rPr>
          <w:rStyle w:val="libNormalChar"/>
          <w:rtl/>
        </w:rPr>
        <w:t>[ 33477 ]</w:t>
      </w:r>
      <w:r>
        <w:rPr>
          <w:rtl/>
        </w:rPr>
        <w:t xml:space="preserve"> 14</w:t>
      </w:r>
      <w:r w:rsidR="00A617A7">
        <w:rPr>
          <w:rFonts w:hint="cs"/>
          <w:rtl/>
        </w:rPr>
        <w:t xml:space="preserve"> - </w:t>
      </w:r>
      <w:r>
        <w:rPr>
          <w:rtl/>
        </w:rPr>
        <w:t>وقد تقد</w:t>
      </w:r>
      <w:r>
        <w:rPr>
          <w:rFonts w:hint="cs"/>
          <w:rtl/>
        </w:rPr>
        <w:t>َّ</w:t>
      </w:r>
      <w:r>
        <w:rPr>
          <w:rtl/>
        </w:rPr>
        <w:t>م في النكاح حديث شعيب الحد</w:t>
      </w:r>
      <w:r>
        <w:rPr>
          <w:rFonts w:hint="cs"/>
          <w:rtl/>
        </w:rPr>
        <w:t>ّ</w:t>
      </w:r>
      <w:r>
        <w:rPr>
          <w:rtl/>
        </w:rPr>
        <w:t xml:space="preserve">اد، عن أبي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11</w:t>
      </w:r>
      <w:r w:rsidR="00A617A7">
        <w:rPr>
          <w:rtl/>
        </w:rPr>
        <w:t xml:space="preserve"> - </w:t>
      </w:r>
      <w:r>
        <w:rPr>
          <w:rtl/>
        </w:rPr>
        <w:t>الكافي 2: 286 / 19.</w:t>
      </w:r>
    </w:p>
    <w:p w:rsidR="006E7D9D" w:rsidRPr="00D123DF" w:rsidRDefault="006E7D9D" w:rsidP="00D351B6">
      <w:pPr>
        <w:pStyle w:val="libFootnote0"/>
        <w:rPr>
          <w:rtl/>
        </w:rPr>
      </w:pPr>
      <w:r w:rsidRPr="00D123DF">
        <w:rPr>
          <w:rtl/>
        </w:rPr>
        <w:t>(1) المحاسن</w:t>
      </w:r>
      <w:r>
        <w:rPr>
          <w:rtl/>
        </w:rPr>
        <w:t>:</w:t>
      </w:r>
      <w:r w:rsidRPr="00D123DF">
        <w:rPr>
          <w:rtl/>
        </w:rPr>
        <w:t xml:space="preserve"> 216</w:t>
      </w:r>
      <w:r>
        <w:rPr>
          <w:rtl/>
        </w:rPr>
        <w:t xml:space="preserve"> / 103.</w:t>
      </w:r>
    </w:p>
    <w:p w:rsidR="006E7D9D" w:rsidRDefault="006E7D9D" w:rsidP="00D351B6">
      <w:pPr>
        <w:pStyle w:val="libFootnote0"/>
        <w:rPr>
          <w:rtl/>
        </w:rPr>
      </w:pPr>
      <w:r>
        <w:rPr>
          <w:rtl/>
        </w:rPr>
        <w:t>12</w:t>
      </w:r>
      <w:r w:rsidR="00A617A7">
        <w:rPr>
          <w:rtl/>
        </w:rPr>
        <w:t xml:space="preserve"> - </w:t>
      </w:r>
      <w:r>
        <w:rPr>
          <w:rtl/>
        </w:rPr>
        <w:t>الكافي 4: 324 / 5.</w:t>
      </w:r>
    </w:p>
    <w:p w:rsidR="006E7D9D" w:rsidRPr="00D123DF" w:rsidRDefault="006E7D9D" w:rsidP="00445560">
      <w:pPr>
        <w:pStyle w:val="libFootnote0"/>
        <w:rPr>
          <w:rtl/>
        </w:rPr>
      </w:pPr>
      <w:r>
        <w:rPr>
          <w:rtl/>
        </w:rPr>
        <w:t>(</w:t>
      </w:r>
      <w:r w:rsidR="00445560">
        <w:rPr>
          <w:rFonts w:hint="cs"/>
          <w:rtl/>
        </w:rPr>
        <w:t>2</w:t>
      </w:r>
      <w:r>
        <w:rPr>
          <w:rtl/>
        </w:rPr>
        <w:t>) في المصدر زيادة: عن زرارة.</w:t>
      </w:r>
    </w:p>
    <w:p w:rsidR="006E7D9D" w:rsidRDefault="006E7D9D" w:rsidP="00D351B6">
      <w:pPr>
        <w:pStyle w:val="libFootnote0"/>
        <w:rPr>
          <w:rtl/>
        </w:rPr>
      </w:pPr>
      <w:r>
        <w:rPr>
          <w:rtl/>
        </w:rPr>
        <w:t>13</w:t>
      </w:r>
      <w:r w:rsidR="00A617A7">
        <w:rPr>
          <w:rtl/>
        </w:rPr>
        <w:t xml:space="preserve"> - </w:t>
      </w:r>
      <w:r>
        <w:rPr>
          <w:rtl/>
        </w:rPr>
        <w:t>الزهد: 19 / 41.</w:t>
      </w:r>
    </w:p>
    <w:p w:rsidR="006E7D9D" w:rsidRDefault="006E7D9D" w:rsidP="00D351B6">
      <w:pPr>
        <w:pStyle w:val="libFootnote0"/>
        <w:rPr>
          <w:rtl/>
        </w:rPr>
      </w:pPr>
      <w:r>
        <w:rPr>
          <w:rtl/>
        </w:rPr>
        <w:t>14</w:t>
      </w:r>
      <w:r w:rsidR="00A617A7">
        <w:rPr>
          <w:rtl/>
        </w:rPr>
        <w:t xml:space="preserve"> - </w:t>
      </w:r>
      <w:r>
        <w:rPr>
          <w:rtl/>
        </w:rPr>
        <w:t>تقدم في الحديث 1 من الباب 157 من أبواب مقدمات النكاح وآدابه.</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عبدالله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tl/>
        </w:rPr>
        <w:t xml:space="preserve">- </w:t>
      </w:r>
      <w:r>
        <w:rPr>
          <w:rtl/>
        </w:rPr>
        <w:t>الى أن قال:</w:t>
      </w:r>
      <w:r w:rsidR="00A617A7">
        <w:rPr>
          <w:rFonts w:hint="cs"/>
          <w:rtl/>
        </w:rPr>
        <w:t xml:space="preserve"> - </w:t>
      </w:r>
      <w:r>
        <w:rPr>
          <w:rtl/>
        </w:rPr>
        <w:t>هو الفرج، وأمر الفرج شديد، ومنه يكون الولد، ونحن نحتاط، فلا يتزو</w:t>
      </w:r>
      <w:r>
        <w:rPr>
          <w:rFonts w:hint="cs"/>
          <w:rtl/>
        </w:rPr>
        <w:t>ّ1</w:t>
      </w:r>
      <w:r>
        <w:rPr>
          <w:rtl/>
        </w:rPr>
        <w:t>جها.</w:t>
      </w:r>
    </w:p>
    <w:p w:rsidR="006E7D9D" w:rsidRDefault="006E7D9D" w:rsidP="00445560">
      <w:pPr>
        <w:pStyle w:val="libNormal"/>
        <w:rPr>
          <w:rtl/>
        </w:rPr>
      </w:pPr>
      <w:r w:rsidRPr="00CE5C2A">
        <w:rPr>
          <w:rStyle w:val="libNormalChar"/>
          <w:rtl/>
        </w:rPr>
        <w:t>[ 33478 ]</w:t>
      </w:r>
      <w:r>
        <w:rPr>
          <w:rtl/>
        </w:rPr>
        <w:t xml:space="preserve"> 15</w:t>
      </w:r>
      <w:r w:rsidR="00A617A7">
        <w:rPr>
          <w:rFonts w:hint="cs"/>
          <w:rtl/>
        </w:rPr>
        <w:t xml:space="preserve"> - </w:t>
      </w:r>
      <w:r>
        <w:rPr>
          <w:rtl/>
        </w:rPr>
        <w:t xml:space="preserve">وحديث مسعدة بن زياد، عن جعفر، عن آبائه </w:t>
      </w:r>
      <w:r w:rsidR="002630D5" w:rsidRPr="00D351B6">
        <w:rPr>
          <w:rStyle w:val="libNormalChar"/>
          <w:rFonts w:hint="cs"/>
          <w:rtl/>
        </w:rPr>
        <w:t xml:space="preserve">( </w:t>
      </w:r>
      <w:r w:rsidR="002630D5" w:rsidRPr="002630D5">
        <w:rPr>
          <w:rStyle w:val="libAlaemChar"/>
          <w:rFonts w:hint="cs"/>
          <w:rtl/>
        </w:rPr>
        <w:t>عليهم‌السلام</w:t>
      </w:r>
      <w:r w:rsidR="00445560" w:rsidRPr="00D351B6">
        <w:rPr>
          <w:rStyle w:val="libNormalChar"/>
          <w:rFonts w:hint="cs"/>
          <w:rtl/>
        </w:rPr>
        <w:t>)</w:t>
      </w:r>
      <w:r w:rsidR="002630D5" w:rsidRPr="002630D5">
        <w:rPr>
          <w:rStyle w:val="libAlaemChar"/>
          <w:rFonts w:hint="cs"/>
          <w:rtl/>
        </w:rPr>
        <w:t xml:space="preserve"> </w:t>
      </w:r>
      <w:r>
        <w:rPr>
          <w:rtl/>
        </w:rPr>
        <w:t xml:space="preserve">، عن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أنه قال: لا تجامعوا في النكاح على الشبهة، وقفوا عند الشبهة</w:t>
      </w:r>
      <w:r w:rsidR="00A617A7">
        <w:rPr>
          <w:rFonts w:hint="cs"/>
          <w:rtl/>
        </w:rPr>
        <w:t xml:space="preserve"> - </w:t>
      </w:r>
      <w:r>
        <w:rPr>
          <w:rtl/>
        </w:rPr>
        <w:t>إلى أن قال:</w:t>
      </w:r>
      <w:r w:rsidR="00A617A7">
        <w:rPr>
          <w:rFonts w:hint="cs"/>
          <w:rtl/>
        </w:rPr>
        <w:t xml:space="preserve"> - </w:t>
      </w:r>
      <w:r>
        <w:rPr>
          <w:rtl/>
        </w:rPr>
        <w:t>ف</w:t>
      </w:r>
      <w:r>
        <w:rPr>
          <w:rFonts w:hint="cs"/>
          <w:rtl/>
        </w:rPr>
        <w:t>إ</w:t>
      </w:r>
      <w:r>
        <w:rPr>
          <w:rtl/>
        </w:rPr>
        <w:t>ن</w:t>
      </w:r>
      <w:r>
        <w:rPr>
          <w:rFonts w:hint="cs"/>
          <w:rtl/>
        </w:rPr>
        <w:t>ّ</w:t>
      </w:r>
      <w:r>
        <w:rPr>
          <w:rtl/>
        </w:rPr>
        <w:t xml:space="preserve"> الوقوف عند الشبهة خير من الاقتحام في الهلكة.</w:t>
      </w:r>
    </w:p>
    <w:p w:rsidR="006E7D9D" w:rsidRDefault="006E7D9D" w:rsidP="00A617A7">
      <w:pPr>
        <w:pStyle w:val="libNormal"/>
        <w:rPr>
          <w:rtl/>
        </w:rPr>
      </w:pPr>
      <w:r w:rsidRPr="00CE5C2A">
        <w:rPr>
          <w:rStyle w:val="libNormalChar"/>
          <w:rtl/>
        </w:rPr>
        <w:t>[ 33479 ]</w:t>
      </w:r>
      <w:r>
        <w:rPr>
          <w:rtl/>
        </w:rPr>
        <w:t xml:space="preserve"> 16</w:t>
      </w:r>
      <w:r w:rsidR="00A617A7">
        <w:rPr>
          <w:rFonts w:hint="cs"/>
          <w:rtl/>
        </w:rPr>
        <w:t xml:space="preserve"> - </w:t>
      </w:r>
      <w:r>
        <w:rPr>
          <w:rtl/>
        </w:rPr>
        <w:t>وحديث العلاء بن سي</w:t>
      </w:r>
      <w:r>
        <w:rPr>
          <w:rFonts w:hint="cs"/>
          <w:rtl/>
        </w:rPr>
        <w:t>ّ</w:t>
      </w:r>
      <w:r>
        <w:rPr>
          <w:rtl/>
        </w:rPr>
        <w:t xml:space="preserve">ابة،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إلى أن قال:</w:t>
      </w:r>
      <w:r w:rsidR="00A617A7">
        <w:rPr>
          <w:rFonts w:hint="cs"/>
          <w:rtl/>
        </w:rPr>
        <w:t xml:space="preserve"> - </w:t>
      </w:r>
      <w:r>
        <w:rPr>
          <w:rtl/>
        </w:rPr>
        <w:t>إن</w:t>
      </w:r>
      <w:r>
        <w:rPr>
          <w:rFonts w:hint="cs"/>
          <w:rtl/>
        </w:rPr>
        <w:t>َّ</w:t>
      </w:r>
      <w:r>
        <w:rPr>
          <w:rtl/>
        </w:rPr>
        <w:t xml:space="preserve"> النكاح أحرى، وأحرى أن يحتاط فيه، وهو فرج، ومنه يكون الولد.</w:t>
      </w:r>
    </w:p>
    <w:p w:rsidR="006E7D9D" w:rsidRDefault="006E7D9D" w:rsidP="00A617A7">
      <w:pPr>
        <w:pStyle w:val="libNormal"/>
        <w:rPr>
          <w:rtl/>
        </w:rPr>
      </w:pPr>
      <w:r w:rsidRPr="00CE5C2A">
        <w:rPr>
          <w:rStyle w:val="libNormalChar"/>
          <w:rtl/>
        </w:rPr>
        <w:t>[ 33480 ]</w:t>
      </w:r>
      <w:r>
        <w:rPr>
          <w:rtl/>
        </w:rPr>
        <w:t xml:space="preserve"> 17</w:t>
      </w:r>
      <w:r w:rsidR="00A617A7">
        <w:rPr>
          <w:rFonts w:hint="cs"/>
          <w:rtl/>
        </w:rPr>
        <w:t xml:space="preserve"> - </w:t>
      </w:r>
      <w:r>
        <w:rPr>
          <w:rtl/>
        </w:rPr>
        <w:t>محمّد بن الحسين الرضي</w:t>
      </w:r>
      <w:r>
        <w:rPr>
          <w:rFonts w:hint="cs"/>
          <w:rtl/>
        </w:rPr>
        <w:t>ُّ</w:t>
      </w:r>
      <w:r>
        <w:rPr>
          <w:rtl/>
        </w:rPr>
        <w:t xml:space="preserve"> في </w:t>
      </w:r>
      <w:r w:rsidRPr="00D351B6">
        <w:rPr>
          <w:rStyle w:val="libNormalChar"/>
          <w:rtl/>
        </w:rPr>
        <w:t xml:space="preserve">( </w:t>
      </w:r>
      <w:r>
        <w:rPr>
          <w:rtl/>
        </w:rPr>
        <w:t>نهج البلاغة</w:t>
      </w:r>
      <w:r w:rsidRPr="00D351B6">
        <w:rPr>
          <w:rStyle w:val="libNormalChar"/>
          <w:rtl/>
        </w:rPr>
        <w:t xml:space="preserve"> )</w:t>
      </w:r>
      <w:r>
        <w:rPr>
          <w:rtl/>
        </w:rPr>
        <w:t xml:space="preserve"> عن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C85085">
        <w:rPr>
          <w:rtl/>
        </w:rPr>
        <w:t>في</w:t>
      </w:r>
      <w:r>
        <w:rPr>
          <w:rtl/>
        </w:rPr>
        <w:t xml:space="preserve"> كتابه إلى عثمان بن حنيف، عامله على البصرة: أم</w:t>
      </w:r>
      <w:r>
        <w:rPr>
          <w:rFonts w:hint="cs"/>
          <w:rtl/>
        </w:rPr>
        <w:t>ّ</w:t>
      </w:r>
      <w:r>
        <w:rPr>
          <w:rtl/>
        </w:rPr>
        <w:t>ا بعد، يا ابن حنيف</w:t>
      </w:r>
      <w:r>
        <w:rPr>
          <w:rFonts w:hint="cs"/>
          <w:rtl/>
        </w:rPr>
        <w:t xml:space="preserve"> </w:t>
      </w:r>
      <w:r>
        <w:rPr>
          <w:rtl/>
        </w:rPr>
        <w:t>! فقد بلغني: أنّ</w:t>
      </w:r>
      <w:r>
        <w:rPr>
          <w:rFonts w:hint="cs"/>
          <w:rtl/>
        </w:rPr>
        <w:t>َ</w:t>
      </w:r>
      <w:r>
        <w:rPr>
          <w:rtl/>
        </w:rPr>
        <w:t xml:space="preserve"> رجلاً من فتية أهل البصرة دعاك إلى مأدبة، فأسرعت إليها، تستطاب عليك </w:t>
      </w:r>
      <w:r w:rsidRPr="006E7D9D">
        <w:rPr>
          <w:rStyle w:val="libFootnotenumChar"/>
          <w:rtl/>
        </w:rPr>
        <w:t>(1)</w:t>
      </w:r>
      <w:r>
        <w:rPr>
          <w:rtl/>
        </w:rPr>
        <w:t xml:space="preserve"> ال</w:t>
      </w:r>
      <w:r>
        <w:rPr>
          <w:rFonts w:hint="cs"/>
          <w:rtl/>
        </w:rPr>
        <w:t>أ</w:t>
      </w:r>
      <w:r>
        <w:rPr>
          <w:rtl/>
        </w:rPr>
        <w:t xml:space="preserve">لوان، وتنقل عليك </w:t>
      </w:r>
      <w:r w:rsidRPr="006E7D9D">
        <w:rPr>
          <w:rStyle w:val="libFootnotenumChar"/>
          <w:rtl/>
        </w:rPr>
        <w:t>(2)</w:t>
      </w:r>
      <w:r>
        <w:rPr>
          <w:rtl/>
        </w:rPr>
        <w:t xml:space="preserve"> الجفان، وما ظننت أنك تجيب إلى طعام قوم، عائلهم مجفو</w:t>
      </w:r>
      <w:r>
        <w:rPr>
          <w:rFonts w:hint="cs"/>
          <w:rtl/>
        </w:rPr>
        <w:t>ّ</w:t>
      </w:r>
      <w:r>
        <w:rPr>
          <w:rtl/>
        </w:rPr>
        <w:t>، وغني</w:t>
      </w:r>
      <w:r>
        <w:rPr>
          <w:rFonts w:hint="cs"/>
          <w:rtl/>
        </w:rPr>
        <w:t>ّ</w:t>
      </w:r>
      <w:r>
        <w:rPr>
          <w:rtl/>
        </w:rPr>
        <w:t>هم مدعو</w:t>
      </w:r>
      <w:r>
        <w:rPr>
          <w:rFonts w:hint="cs"/>
          <w:rtl/>
        </w:rPr>
        <w:t>ّ</w:t>
      </w:r>
      <w:r>
        <w:rPr>
          <w:rtl/>
        </w:rPr>
        <w:t>، فانظر إلى ما تقضمه من هذا المقضم، فما اشتبه عليك علمه فالفظه، وما أيقنت بطيب وجوهه ف</w:t>
      </w:r>
      <w:r>
        <w:rPr>
          <w:rFonts w:hint="cs"/>
          <w:rtl/>
        </w:rPr>
        <w:t>َ</w:t>
      </w:r>
      <w:r>
        <w:rPr>
          <w:rtl/>
        </w:rPr>
        <w:t>ن</w:t>
      </w:r>
      <w:r>
        <w:rPr>
          <w:rFonts w:hint="cs"/>
          <w:rtl/>
        </w:rPr>
        <w:t>َ</w:t>
      </w:r>
      <w:r>
        <w:rPr>
          <w:rtl/>
        </w:rPr>
        <w:t>ل منه.</w:t>
      </w:r>
    </w:p>
    <w:p w:rsidR="006E7D9D" w:rsidRDefault="006E7D9D" w:rsidP="00A617A7">
      <w:pPr>
        <w:pStyle w:val="libNormal"/>
        <w:rPr>
          <w:rtl/>
        </w:rPr>
      </w:pPr>
      <w:r w:rsidRPr="00CE5C2A">
        <w:rPr>
          <w:rStyle w:val="libNormalChar"/>
          <w:rtl/>
        </w:rPr>
        <w:t>[ 33481 ]</w:t>
      </w:r>
      <w:r>
        <w:rPr>
          <w:rtl/>
        </w:rPr>
        <w:t xml:space="preserve"> 18</w:t>
      </w:r>
      <w:r w:rsidR="00A617A7">
        <w:rPr>
          <w:rFonts w:hint="cs"/>
          <w:rtl/>
        </w:rPr>
        <w:t xml:space="preserve"> - </w:t>
      </w:r>
      <w:r>
        <w:rPr>
          <w:rtl/>
        </w:rPr>
        <w:t xml:space="preserve">وعن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كتابه إلى مالك الأشتر: اختر للحكم بين الناس أفضل رعي</w:t>
      </w:r>
      <w:r>
        <w:rPr>
          <w:rFonts w:hint="cs"/>
          <w:rtl/>
        </w:rPr>
        <w:t>ّ</w:t>
      </w:r>
      <w:r>
        <w:rPr>
          <w:rtl/>
        </w:rPr>
        <w:t>تك في نفسك، مم</w:t>
      </w:r>
      <w:r>
        <w:rPr>
          <w:rFonts w:hint="cs"/>
          <w:rtl/>
        </w:rPr>
        <w:t>ّ</w:t>
      </w:r>
      <w:r>
        <w:rPr>
          <w:rtl/>
        </w:rPr>
        <w:t>ن لا تضيق به الا</w:t>
      </w:r>
      <w:r>
        <w:rPr>
          <w:rFonts w:hint="cs"/>
          <w:rtl/>
        </w:rPr>
        <w:t>ُ</w:t>
      </w:r>
      <w:r>
        <w:rPr>
          <w:rtl/>
        </w:rPr>
        <w:t>مور</w:t>
      </w:r>
      <w:r w:rsidR="00A617A7">
        <w:rPr>
          <w:rFonts w:hint="cs"/>
          <w:rtl/>
        </w:rPr>
        <w:t xml:space="preserve"> - </w:t>
      </w:r>
      <w:r>
        <w:rPr>
          <w:rtl/>
        </w:rPr>
        <w:t>إلى أن قال:</w:t>
      </w:r>
      <w:r w:rsidR="00A617A7">
        <w:rPr>
          <w:rFonts w:hint="cs"/>
          <w:rtl/>
        </w:rPr>
        <w:t xml:space="preserve"> - </w:t>
      </w:r>
      <w:r>
        <w:rPr>
          <w:rtl/>
        </w:rPr>
        <w:t>أوقفهم في الشبهات، وآخذهم بالحجج، وأقل</w:t>
      </w:r>
      <w:r>
        <w:rPr>
          <w:rFonts w:hint="cs"/>
          <w:rtl/>
        </w:rPr>
        <w:t>ّ</w:t>
      </w:r>
      <w:r>
        <w:rPr>
          <w:rtl/>
        </w:rPr>
        <w:t xml:space="preserve">هم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15</w:t>
      </w:r>
      <w:r w:rsidR="00A617A7">
        <w:rPr>
          <w:rtl/>
        </w:rPr>
        <w:t xml:space="preserve"> - </w:t>
      </w:r>
      <w:r>
        <w:rPr>
          <w:rtl/>
        </w:rPr>
        <w:t>تقدم في الحديث 2 من الباب 157 من أبواب مقدمات النكاح وآدابه.</w:t>
      </w:r>
    </w:p>
    <w:p w:rsidR="006E7D9D" w:rsidRDefault="006E7D9D" w:rsidP="00D351B6">
      <w:pPr>
        <w:pStyle w:val="libFootnote0"/>
        <w:rPr>
          <w:rtl/>
        </w:rPr>
      </w:pPr>
      <w:r>
        <w:rPr>
          <w:rtl/>
        </w:rPr>
        <w:t>16</w:t>
      </w:r>
      <w:r w:rsidR="00A617A7">
        <w:rPr>
          <w:rtl/>
        </w:rPr>
        <w:t xml:space="preserve"> - </w:t>
      </w:r>
      <w:r>
        <w:rPr>
          <w:rtl/>
        </w:rPr>
        <w:t>تقدم في الحديث 3 من الباب 157 من أبواب مقدمات النكاح وآدابه.</w:t>
      </w:r>
    </w:p>
    <w:p w:rsidR="006E7D9D" w:rsidRDefault="006E7D9D" w:rsidP="00D351B6">
      <w:pPr>
        <w:pStyle w:val="libFootnote0"/>
        <w:rPr>
          <w:rtl/>
        </w:rPr>
      </w:pPr>
      <w:r>
        <w:rPr>
          <w:rtl/>
        </w:rPr>
        <w:t>17</w:t>
      </w:r>
      <w:r w:rsidR="00A617A7">
        <w:rPr>
          <w:rtl/>
        </w:rPr>
        <w:t xml:space="preserve"> - </w:t>
      </w:r>
      <w:r>
        <w:rPr>
          <w:rtl/>
        </w:rPr>
        <w:t>نهج البلاغة 3: 78.</w:t>
      </w:r>
    </w:p>
    <w:p w:rsidR="006E7D9D" w:rsidRPr="00D123DF" w:rsidRDefault="006E7D9D" w:rsidP="00D351B6">
      <w:pPr>
        <w:pStyle w:val="libFootnote0"/>
        <w:rPr>
          <w:rtl/>
        </w:rPr>
      </w:pPr>
      <w:r w:rsidRPr="00D123DF">
        <w:rPr>
          <w:rtl/>
        </w:rPr>
        <w:t>(1) في المصدر</w:t>
      </w:r>
      <w:r>
        <w:rPr>
          <w:rtl/>
        </w:rPr>
        <w:t>: لك.</w:t>
      </w:r>
    </w:p>
    <w:p w:rsidR="006E7D9D" w:rsidRPr="00D123DF" w:rsidRDefault="006E7D9D" w:rsidP="00D351B6">
      <w:pPr>
        <w:pStyle w:val="libFootnote0"/>
        <w:rPr>
          <w:rtl/>
        </w:rPr>
      </w:pPr>
      <w:r>
        <w:rPr>
          <w:rtl/>
        </w:rPr>
        <w:t>(2) في المصدر: اليك.</w:t>
      </w:r>
    </w:p>
    <w:p w:rsidR="006E7D9D" w:rsidRDefault="006E7D9D" w:rsidP="00D351B6">
      <w:pPr>
        <w:pStyle w:val="libFootnote0"/>
        <w:rPr>
          <w:rtl/>
        </w:rPr>
      </w:pPr>
      <w:r>
        <w:rPr>
          <w:rtl/>
        </w:rPr>
        <w:t>18</w:t>
      </w:r>
      <w:r w:rsidR="00A617A7">
        <w:rPr>
          <w:rtl/>
        </w:rPr>
        <w:t xml:space="preserve"> - </w:t>
      </w:r>
      <w:r>
        <w:rPr>
          <w:rtl/>
        </w:rPr>
        <w:t>نهج البلاغة 3: 104.</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تبر</w:t>
      </w:r>
      <w:r>
        <w:rPr>
          <w:rFonts w:hint="cs"/>
          <w:rtl/>
        </w:rPr>
        <w:t>ّ</w:t>
      </w:r>
      <w:r>
        <w:rPr>
          <w:rtl/>
        </w:rPr>
        <w:t>ما</w:t>
      </w:r>
      <w:r>
        <w:rPr>
          <w:rFonts w:hint="cs"/>
          <w:rtl/>
        </w:rPr>
        <w:t>ً</w:t>
      </w:r>
      <w:r>
        <w:rPr>
          <w:rtl/>
        </w:rPr>
        <w:t xml:space="preserve"> بمراجعة الخصم، وأصبرهم على تكش</w:t>
      </w:r>
      <w:r>
        <w:rPr>
          <w:rFonts w:hint="cs"/>
          <w:rtl/>
        </w:rPr>
        <w:t>ّ</w:t>
      </w:r>
      <w:r>
        <w:rPr>
          <w:rtl/>
        </w:rPr>
        <w:t>ف الا</w:t>
      </w:r>
      <w:r>
        <w:rPr>
          <w:rFonts w:hint="cs"/>
          <w:rtl/>
        </w:rPr>
        <w:t>ُ</w:t>
      </w:r>
      <w:r>
        <w:rPr>
          <w:rtl/>
        </w:rPr>
        <w:t>مور، وأصرمهم عند ات</w:t>
      </w:r>
      <w:r>
        <w:rPr>
          <w:rFonts w:hint="cs"/>
          <w:rtl/>
        </w:rPr>
        <w:t>ّ</w:t>
      </w:r>
      <w:r>
        <w:rPr>
          <w:rtl/>
        </w:rPr>
        <w:t>ضاح الحكم.</w:t>
      </w:r>
    </w:p>
    <w:p w:rsidR="006E7D9D" w:rsidRDefault="006E7D9D" w:rsidP="00A617A7">
      <w:pPr>
        <w:pStyle w:val="libNormal"/>
        <w:rPr>
          <w:rtl/>
        </w:rPr>
      </w:pPr>
      <w:r w:rsidRPr="00CE5C2A">
        <w:rPr>
          <w:rStyle w:val="libNormalChar"/>
          <w:rtl/>
        </w:rPr>
        <w:t>[ 33482 ]</w:t>
      </w:r>
      <w:r>
        <w:rPr>
          <w:rtl/>
        </w:rPr>
        <w:t xml:space="preserve"> 19</w:t>
      </w:r>
      <w:r w:rsidR="00A617A7">
        <w:rPr>
          <w:rFonts w:hint="cs"/>
          <w:rtl/>
        </w:rPr>
        <w:t xml:space="preserve"> - </w:t>
      </w:r>
      <w:r>
        <w:rPr>
          <w:rtl/>
        </w:rPr>
        <w:t xml:space="preserve">وعن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خطبة له: فلا تقولوا ما لا تعرفون، ف</w:t>
      </w:r>
      <w:r>
        <w:rPr>
          <w:rFonts w:hint="cs"/>
          <w:rtl/>
        </w:rPr>
        <w:t>إ</w:t>
      </w:r>
      <w:r>
        <w:rPr>
          <w:rtl/>
        </w:rPr>
        <w:t>ن</w:t>
      </w:r>
      <w:r>
        <w:rPr>
          <w:rFonts w:hint="cs"/>
          <w:rtl/>
        </w:rPr>
        <w:t>َّ</w:t>
      </w:r>
      <w:r>
        <w:rPr>
          <w:rtl/>
        </w:rPr>
        <w:t xml:space="preserve"> أكثر الحق</w:t>
      </w:r>
      <w:r>
        <w:rPr>
          <w:rFonts w:hint="cs"/>
          <w:rtl/>
        </w:rPr>
        <w:t>ّ</w:t>
      </w:r>
      <w:r>
        <w:rPr>
          <w:rtl/>
        </w:rPr>
        <w:t xml:space="preserve"> فيما تنكرون</w:t>
      </w:r>
      <w:r w:rsidR="00A617A7">
        <w:rPr>
          <w:rFonts w:hint="cs"/>
          <w:rtl/>
        </w:rPr>
        <w:t xml:space="preserve"> - </w:t>
      </w:r>
      <w:r>
        <w:rPr>
          <w:rtl/>
        </w:rPr>
        <w:t>إلى أن قال:</w:t>
      </w:r>
      <w:r w:rsidR="00A617A7">
        <w:rPr>
          <w:rFonts w:hint="cs"/>
          <w:rtl/>
        </w:rPr>
        <w:t xml:space="preserve"> - </w:t>
      </w:r>
      <w:r>
        <w:rPr>
          <w:rtl/>
        </w:rPr>
        <w:t>فلا تستعمل الرأي فيما لا يدرك قعره البصر، ولا تتغلغل إليه الفكر.</w:t>
      </w:r>
    </w:p>
    <w:p w:rsidR="006E7D9D" w:rsidRDefault="006E7D9D" w:rsidP="00A617A7">
      <w:pPr>
        <w:pStyle w:val="libNormal"/>
        <w:rPr>
          <w:rtl/>
        </w:rPr>
      </w:pPr>
      <w:r w:rsidRPr="00CE5C2A">
        <w:rPr>
          <w:rStyle w:val="libNormalChar"/>
          <w:rtl/>
        </w:rPr>
        <w:t>[ 33483 ]</w:t>
      </w:r>
      <w:r>
        <w:rPr>
          <w:rtl/>
        </w:rPr>
        <w:t xml:space="preserve"> 20</w:t>
      </w:r>
      <w:r w:rsidR="00A617A7">
        <w:rPr>
          <w:rFonts w:hint="cs"/>
          <w:rtl/>
        </w:rPr>
        <w:t xml:space="preserve"> - </w:t>
      </w:r>
      <w:r>
        <w:rPr>
          <w:rtl/>
        </w:rPr>
        <w:t xml:space="preserve">وعنه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أن</w:t>
      </w:r>
      <w:r>
        <w:rPr>
          <w:rFonts w:hint="cs"/>
          <w:rtl/>
        </w:rPr>
        <w:t>ّ</w:t>
      </w:r>
      <w:r>
        <w:rPr>
          <w:rtl/>
        </w:rPr>
        <w:t>ه قال في خطبة له: فيا عجبا</w:t>
      </w:r>
      <w:r>
        <w:rPr>
          <w:rFonts w:hint="cs"/>
          <w:rtl/>
        </w:rPr>
        <w:t>ً</w:t>
      </w:r>
      <w:r>
        <w:rPr>
          <w:rtl/>
        </w:rPr>
        <w:t xml:space="preserve"> </w:t>
      </w:r>
      <w:r w:rsidRPr="006E7D9D">
        <w:rPr>
          <w:rStyle w:val="libFootnotenumChar"/>
          <w:rtl/>
        </w:rPr>
        <w:t>(1)</w:t>
      </w:r>
      <w:r w:rsidRPr="00C85085">
        <w:rPr>
          <w:rFonts w:hint="cs"/>
          <w:rtl/>
        </w:rPr>
        <w:t xml:space="preserve"> </w:t>
      </w:r>
      <w:r>
        <w:rPr>
          <w:rtl/>
        </w:rPr>
        <w:t>! وما لي لا أعجب من خطأ هذه الفرق على اختلاف حججها في دينها</w:t>
      </w:r>
      <w:r>
        <w:rPr>
          <w:rFonts w:hint="cs"/>
          <w:rtl/>
        </w:rPr>
        <w:t xml:space="preserve"> </w:t>
      </w:r>
      <w:r>
        <w:rPr>
          <w:rtl/>
        </w:rPr>
        <w:t xml:space="preserve">! لا يقتفون </w:t>
      </w:r>
      <w:r w:rsidRPr="006E7D9D">
        <w:rPr>
          <w:rStyle w:val="libFootnotenumChar"/>
          <w:rtl/>
        </w:rPr>
        <w:t>(2)</w:t>
      </w:r>
      <w:r>
        <w:rPr>
          <w:rtl/>
        </w:rPr>
        <w:t xml:space="preserve"> أثر نبي</w:t>
      </w:r>
      <w:r>
        <w:rPr>
          <w:rFonts w:hint="cs"/>
          <w:rtl/>
        </w:rPr>
        <w:t>ّ</w:t>
      </w:r>
      <w:r>
        <w:rPr>
          <w:rtl/>
        </w:rPr>
        <w:t>، ولا يقتدون بعمل وصي</w:t>
      </w:r>
      <w:r>
        <w:rPr>
          <w:rFonts w:hint="cs"/>
          <w:rtl/>
        </w:rPr>
        <w:t>ّ</w:t>
      </w:r>
      <w:r>
        <w:rPr>
          <w:rtl/>
        </w:rPr>
        <w:t xml:space="preserve"> </w:t>
      </w:r>
      <w:r w:rsidRPr="006E7D9D">
        <w:rPr>
          <w:rStyle w:val="libFootnotenumChar"/>
          <w:rtl/>
        </w:rPr>
        <w:t>(3)</w:t>
      </w:r>
      <w:r>
        <w:rPr>
          <w:rtl/>
        </w:rPr>
        <w:t xml:space="preserve">، يعملون في الشبهات، ويسيرون في الشهوات، المعروف فيهم </w:t>
      </w:r>
      <w:r w:rsidRPr="006E7D9D">
        <w:rPr>
          <w:rStyle w:val="libFootnotenumChar"/>
          <w:rtl/>
        </w:rPr>
        <w:t>(4)</w:t>
      </w:r>
      <w:r>
        <w:rPr>
          <w:rtl/>
        </w:rPr>
        <w:t xml:space="preserve"> ما عرفوا، والمنكر عندهم ما أنكروا، مفزعهم في المعضلات إلى أنفسهم، وتعويلهم في المبهمات </w:t>
      </w:r>
      <w:r w:rsidRPr="006E7D9D">
        <w:rPr>
          <w:rStyle w:val="libFootnotenumChar"/>
          <w:rtl/>
        </w:rPr>
        <w:t>(5)</w:t>
      </w:r>
      <w:r>
        <w:rPr>
          <w:rtl/>
        </w:rPr>
        <w:t xml:space="preserve"> على آرائهم، كأن</w:t>
      </w:r>
      <w:r>
        <w:rPr>
          <w:rFonts w:hint="cs"/>
          <w:rtl/>
        </w:rPr>
        <w:t>ّ</w:t>
      </w:r>
      <w:r>
        <w:rPr>
          <w:rtl/>
        </w:rPr>
        <w:t xml:space="preserve"> كل</w:t>
      </w:r>
      <w:r>
        <w:rPr>
          <w:rFonts w:hint="cs"/>
          <w:rtl/>
        </w:rPr>
        <w:t>ّ</w:t>
      </w:r>
      <w:r>
        <w:rPr>
          <w:rtl/>
        </w:rPr>
        <w:t xml:space="preserve"> امرئ منهم امام نفسه، قد أخذ منها فيما يرى بعرى وثيقات </w:t>
      </w:r>
      <w:r w:rsidRPr="006E7D9D">
        <w:rPr>
          <w:rStyle w:val="libFootnotenumChar"/>
          <w:rtl/>
        </w:rPr>
        <w:t>(6)</w:t>
      </w:r>
      <w:r>
        <w:rPr>
          <w:rtl/>
        </w:rPr>
        <w:t>، وأسباب محكمات.</w:t>
      </w:r>
    </w:p>
    <w:p w:rsidR="006E7D9D" w:rsidRDefault="006E7D9D" w:rsidP="00A617A7">
      <w:pPr>
        <w:pStyle w:val="libNormal"/>
        <w:rPr>
          <w:rtl/>
        </w:rPr>
      </w:pPr>
      <w:r w:rsidRPr="00CE5C2A">
        <w:rPr>
          <w:rStyle w:val="libNormalChar"/>
          <w:rtl/>
        </w:rPr>
        <w:t>[ 33484 ]</w:t>
      </w:r>
      <w:r>
        <w:rPr>
          <w:rtl/>
        </w:rPr>
        <w:t xml:space="preserve"> 21</w:t>
      </w:r>
      <w:r w:rsidR="00A617A7">
        <w:rPr>
          <w:rFonts w:hint="cs"/>
          <w:rtl/>
        </w:rPr>
        <w:t xml:space="preserve"> - </w:t>
      </w:r>
      <w:r>
        <w:rPr>
          <w:rtl/>
        </w:rPr>
        <w:t xml:space="preserve">وعن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أن</w:t>
      </w:r>
      <w:r>
        <w:rPr>
          <w:rFonts w:hint="cs"/>
          <w:rtl/>
        </w:rPr>
        <w:t>ّ</w:t>
      </w:r>
      <w:r>
        <w:rPr>
          <w:rtl/>
        </w:rPr>
        <w:t>ه قال في وصي</w:t>
      </w:r>
      <w:r>
        <w:rPr>
          <w:rFonts w:hint="cs"/>
          <w:rtl/>
        </w:rPr>
        <w:t>ّ</w:t>
      </w:r>
      <w:r>
        <w:rPr>
          <w:rtl/>
        </w:rPr>
        <w:t>ته لولده الحسن: يا بني</w:t>
      </w:r>
      <w:r>
        <w:rPr>
          <w:rFonts w:hint="cs"/>
          <w:rtl/>
        </w:rPr>
        <w:t xml:space="preserve">ّ </w:t>
      </w:r>
      <w:r>
        <w:rPr>
          <w:rtl/>
        </w:rPr>
        <w:t>! دع القول فيما لا تعرف، والخطاب فيما لا تكلّف، وامسك عن طريق إذا خفت ضلالته، ف</w:t>
      </w:r>
      <w:r>
        <w:rPr>
          <w:rFonts w:hint="cs"/>
          <w:rtl/>
        </w:rPr>
        <w:t>إ</w:t>
      </w:r>
      <w:r>
        <w:rPr>
          <w:rtl/>
        </w:rPr>
        <w:t>ن</w:t>
      </w:r>
      <w:r>
        <w:rPr>
          <w:rFonts w:hint="cs"/>
          <w:rtl/>
        </w:rPr>
        <w:t>َّ</w:t>
      </w:r>
      <w:r>
        <w:rPr>
          <w:rtl/>
        </w:rPr>
        <w:t xml:space="preserve"> الكف</w:t>
      </w:r>
      <w:r>
        <w:rPr>
          <w:rFonts w:hint="cs"/>
          <w:rtl/>
        </w:rPr>
        <w:t>َّ</w:t>
      </w:r>
      <w:r>
        <w:rPr>
          <w:rtl/>
        </w:rPr>
        <w:t xml:space="preserve"> عند حيرة الضلال خير من ركوب الأهوال</w:t>
      </w:r>
      <w:r w:rsidR="00A617A7">
        <w:rPr>
          <w:rFonts w:hint="cs"/>
          <w:rtl/>
        </w:rPr>
        <w:t xml:space="preserve"> - </w:t>
      </w:r>
      <w:r>
        <w:rPr>
          <w:rtl/>
        </w:rPr>
        <w:t>إلى أن قال:</w:t>
      </w:r>
      <w:r w:rsidR="00A617A7">
        <w:rPr>
          <w:rFonts w:hint="cs"/>
          <w:rtl/>
        </w:rPr>
        <w:t xml:space="preserve"> - </w:t>
      </w:r>
      <w:r>
        <w:rPr>
          <w:rtl/>
        </w:rPr>
        <w:t>وابدأ قبل ذلك بالاستعانة بإلهك، والرغبة إليه في توفيقك، وترك كل شائبة أولجتك في شبهة، أو أسلمتك إلى ضلالة.</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19</w:t>
      </w:r>
      <w:r w:rsidR="00A617A7">
        <w:rPr>
          <w:rtl/>
        </w:rPr>
        <w:t xml:space="preserve"> - </w:t>
      </w:r>
      <w:r>
        <w:rPr>
          <w:rtl/>
        </w:rPr>
        <w:t>نهج البلاغة 1: 153.</w:t>
      </w:r>
    </w:p>
    <w:p w:rsidR="006E7D9D" w:rsidRDefault="006E7D9D" w:rsidP="00D351B6">
      <w:pPr>
        <w:pStyle w:val="libFootnote0"/>
        <w:rPr>
          <w:rtl/>
        </w:rPr>
      </w:pPr>
      <w:r>
        <w:rPr>
          <w:rtl/>
        </w:rPr>
        <w:t>20</w:t>
      </w:r>
      <w:r w:rsidR="00A617A7">
        <w:rPr>
          <w:rtl/>
        </w:rPr>
        <w:t xml:space="preserve"> - </w:t>
      </w:r>
      <w:r>
        <w:rPr>
          <w:rtl/>
        </w:rPr>
        <w:t>نهج البلاغة 1: 154 / 84.</w:t>
      </w:r>
    </w:p>
    <w:p w:rsidR="006E7D9D" w:rsidRPr="00D123DF" w:rsidRDefault="006E7D9D" w:rsidP="00D351B6">
      <w:pPr>
        <w:pStyle w:val="libFootnote0"/>
        <w:rPr>
          <w:rtl/>
        </w:rPr>
      </w:pPr>
      <w:r>
        <w:rPr>
          <w:rtl/>
        </w:rPr>
        <w:t>(1) في المصدر: عجبي.</w:t>
      </w:r>
    </w:p>
    <w:p w:rsidR="006E7D9D" w:rsidRPr="00D123DF" w:rsidRDefault="006E7D9D" w:rsidP="00D351B6">
      <w:pPr>
        <w:pStyle w:val="libFootnote0"/>
        <w:rPr>
          <w:rtl/>
        </w:rPr>
      </w:pPr>
      <w:r>
        <w:rPr>
          <w:rtl/>
        </w:rPr>
        <w:t>(2) في المصدر: يقتصون.</w:t>
      </w:r>
    </w:p>
    <w:p w:rsidR="006E7D9D" w:rsidRPr="00D123DF" w:rsidRDefault="006E7D9D" w:rsidP="00D351B6">
      <w:pPr>
        <w:pStyle w:val="libFootnote0"/>
        <w:rPr>
          <w:rtl/>
        </w:rPr>
      </w:pPr>
      <w:r w:rsidRPr="00D123DF">
        <w:rPr>
          <w:rtl/>
        </w:rPr>
        <w:t>(3) في المصدر زيادة</w:t>
      </w:r>
      <w:r>
        <w:rPr>
          <w:rtl/>
        </w:rPr>
        <w:t>:</w:t>
      </w:r>
      <w:r w:rsidRPr="00D123DF">
        <w:rPr>
          <w:rtl/>
        </w:rPr>
        <w:t xml:space="preserve"> ولا </w:t>
      </w:r>
      <w:r>
        <w:rPr>
          <w:rtl/>
        </w:rPr>
        <w:t>يؤمنون بغيب، ولا يعفون عن عيب.</w:t>
      </w:r>
    </w:p>
    <w:p w:rsidR="006E7D9D" w:rsidRPr="00D123DF" w:rsidRDefault="006E7D9D" w:rsidP="00D351B6">
      <w:pPr>
        <w:pStyle w:val="libFootnote0"/>
        <w:rPr>
          <w:rtl/>
        </w:rPr>
      </w:pPr>
      <w:r w:rsidRPr="00D123DF">
        <w:rPr>
          <w:rtl/>
        </w:rPr>
        <w:t>(4) ف</w:t>
      </w:r>
      <w:r>
        <w:rPr>
          <w:rtl/>
        </w:rPr>
        <w:t>ي المصدر: عِندهم.</w:t>
      </w:r>
    </w:p>
    <w:p w:rsidR="006E7D9D" w:rsidRPr="00D123DF" w:rsidRDefault="006E7D9D" w:rsidP="00D351B6">
      <w:pPr>
        <w:pStyle w:val="libFootnote0"/>
        <w:rPr>
          <w:rtl/>
        </w:rPr>
      </w:pPr>
      <w:r>
        <w:rPr>
          <w:rtl/>
        </w:rPr>
        <w:t>(5) في المصدر: الم</w:t>
      </w:r>
      <w:r>
        <w:rPr>
          <w:rFonts w:hint="cs"/>
          <w:rtl/>
        </w:rPr>
        <w:t>ُ</w:t>
      </w:r>
      <w:r>
        <w:rPr>
          <w:rtl/>
        </w:rPr>
        <w:t>هم</w:t>
      </w:r>
      <w:r>
        <w:rPr>
          <w:rFonts w:hint="cs"/>
          <w:rtl/>
        </w:rPr>
        <w:t>ّ</w:t>
      </w:r>
      <w:r>
        <w:rPr>
          <w:rtl/>
        </w:rPr>
        <w:t>ات.</w:t>
      </w:r>
    </w:p>
    <w:p w:rsidR="006E7D9D" w:rsidRPr="00D123DF" w:rsidRDefault="006E7D9D" w:rsidP="00D351B6">
      <w:pPr>
        <w:pStyle w:val="libFootnote0"/>
        <w:rPr>
          <w:rtl/>
        </w:rPr>
      </w:pPr>
      <w:r w:rsidRPr="00D123DF">
        <w:rPr>
          <w:rtl/>
        </w:rPr>
        <w:t>(6) في المصدر</w:t>
      </w:r>
      <w:r>
        <w:rPr>
          <w:rtl/>
        </w:rPr>
        <w:t>:</w:t>
      </w:r>
      <w:r w:rsidRPr="00D123DF">
        <w:rPr>
          <w:rtl/>
        </w:rPr>
        <w:t xml:space="preserve"> ث</w:t>
      </w:r>
      <w:r>
        <w:rPr>
          <w:rFonts w:hint="cs"/>
          <w:rtl/>
        </w:rPr>
        <w:t>ِ</w:t>
      </w:r>
      <w:r w:rsidRPr="00D123DF">
        <w:rPr>
          <w:rtl/>
        </w:rPr>
        <w:t>ق</w:t>
      </w:r>
      <w:r>
        <w:rPr>
          <w:rFonts w:hint="cs"/>
          <w:rtl/>
        </w:rPr>
        <w:t>َ</w:t>
      </w:r>
      <w:r>
        <w:rPr>
          <w:rtl/>
        </w:rPr>
        <w:t>اتٍ.</w:t>
      </w:r>
    </w:p>
    <w:p w:rsidR="006E7D9D" w:rsidRDefault="006E7D9D" w:rsidP="00D351B6">
      <w:pPr>
        <w:pStyle w:val="libFootnote0"/>
        <w:rPr>
          <w:rtl/>
        </w:rPr>
      </w:pPr>
      <w:r>
        <w:rPr>
          <w:rtl/>
        </w:rPr>
        <w:t>21</w:t>
      </w:r>
      <w:r w:rsidR="00A617A7">
        <w:rPr>
          <w:rtl/>
        </w:rPr>
        <w:t xml:space="preserve"> - </w:t>
      </w:r>
      <w:r>
        <w:rPr>
          <w:rtl/>
        </w:rPr>
        <w:t>نهج البلاغة 3: 44.</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[ 33485 ]</w:t>
      </w:r>
      <w:r>
        <w:rPr>
          <w:rtl/>
        </w:rPr>
        <w:t xml:space="preserve"> 22</w:t>
      </w:r>
      <w:r w:rsidR="00A617A7">
        <w:rPr>
          <w:rFonts w:hint="cs"/>
          <w:rtl/>
        </w:rPr>
        <w:t xml:space="preserve"> - </w:t>
      </w:r>
      <w:r>
        <w:rPr>
          <w:rtl/>
        </w:rPr>
        <w:t xml:space="preserve">قال: وقال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من ترك قول لا أدري اصيبت مقاتله.</w:t>
      </w:r>
    </w:p>
    <w:p w:rsidR="006E7D9D" w:rsidRDefault="006E7D9D" w:rsidP="00A617A7">
      <w:pPr>
        <w:pStyle w:val="libNormal"/>
        <w:rPr>
          <w:rtl/>
        </w:rPr>
      </w:pPr>
      <w:r w:rsidRPr="00CE5C2A">
        <w:rPr>
          <w:rStyle w:val="libNormalChar"/>
          <w:rtl/>
        </w:rPr>
        <w:t>[ 33486 ]</w:t>
      </w:r>
      <w:r>
        <w:rPr>
          <w:rtl/>
        </w:rPr>
        <w:t xml:space="preserve"> 23</w:t>
      </w:r>
      <w:r w:rsidR="00A617A7">
        <w:rPr>
          <w:rFonts w:hint="cs"/>
          <w:rtl/>
        </w:rPr>
        <w:t xml:space="preserve"> - </w:t>
      </w:r>
      <w:r>
        <w:rPr>
          <w:rtl/>
        </w:rPr>
        <w:t xml:space="preserve">قال: </w:t>
      </w:r>
      <w:r w:rsidRPr="00C85085">
        <w:rPr>
          <w:rtl/>
        </w:rPr>
        <w:t xml:space="preserve">وقال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لا ورع كالوقوف عند الشبهة.</w:t>
      </w:r>
    </w:p>
    <w:p w:rsidR="006E7D9D" w:rsidRDefault="006E7D9D" w:rsidP="00A617A7">
      <w:pPr>
        <w:pStyle w:val="libNormal"/>
        <w:rPr>
          <w:rtl/>
        </w:rPr>
      </w:pPr>
      <w:r w:rsidRPr="00CE5C2A">
        <w:rPr>
          <w:rStyle w:val="libNormalChar"/>
          <w:rtl/>
        </w:rPr>
        <w:t>[ 33487 ]</w:t>
      </w:r>
      <w:r>
        <w:rPr>
          <w:rtl/>
        </w:rPr>
        <w:t xml:space="preserve"> 24</w:t>
      </w:r>
      <w:r w:rsidR="00A617A7">
        <w:rPr>
          <w:rFonts w:hint="cs"/>
          <w:rtl/>
        </w:rPr>
        <w:t xml:space="preserve"> - </w:t>
      </w:r>
      <w:r>
        <w:rPr>
          <w:rtl/>
        </w:rPr>
        <w:t xml:space="preserve">قال: </w:t>
      </w:r>
      <w:r w:rsidRPr="00C85085">
        <w:rPr>
          <w:rtl/>
        </w:rPr>
        <w:t xml:space="preserve">وقال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وإن</w:t>
      </w:r>
      <w:r>
        <w:rPr>
          <w:rFonts w:hint="cs"/>
          <w:rtl/>
        </w:rPr>
        <w:t>ّ</w:t>
      </w:r>
      <w:r>
        <w:rPr>
          <w:rtl/>
        </w:rPr>
        <w:t>ما سم</w:t>
      </w:r>
      <w:r>
        <w:rPr>
          <w:rFonts w:hint="cs"/>
          <w:rtl/>
        </w:rPr>
        <w:t>ّ</w:t>
      </w:r>
      <w:r>
        <w:rPr>
          <w:rtl/>
        </w:rPr>
        <w:t>يت الشبهة شبهة لأنها تشبه الحق</w:t>
      </w:r>
      <w:r>
        <w:rPr>
          <w:rFonts w:hint="cs"/>
          <w:rtl/>
        </w:rPr>
        <w:t>ّ</w:t>
      </w:r>
      <w:r>
        <w:rPr>
          <w:rtl/>
        </w:rPr>
        <w:t>، فأم</w:t>
      </w:r>
      <w:r>
        <w:rPr>
          <w:rFonts w:hint="cs"/>
          <w:rtl/>
        </w:rPr>
        <w:t>ّ</w:t>
      </w:r>
      <w:r>
        <w:rPr>
          <w:rtl/>
        </w:rPr>
        <w:t>ا أولياء</w:t>
      </w:r>
      <w:r>
        <w:rPr>
          <w:rFonts w:hint="cs"/>
          <w:rtl/>
        </w:rPr>
        <w:t>ُ</w:t>
      </w:r>
      <w:r>
        <w:rPr>
          <w:rtl/>
        </w:rPr>
        <w:t xml:space="preserve"> الله فضياؤهم فيها اليقين، ودليلهم سمت الهدى، وأم</w:t>
      </w:r>
      <w:r>
        <w:rPr>
          <w:rFonts w:hint="cs"/>
          <w:rtl/>
        </w:rPr>
        <w:t>ّ</w:t>
      </w:r>
      <w:r>
        <w:rPr>
          <w:rtl/>
        </w:rPr>
        <w:t>ا أعداء الله فدعاؤهم فيها الضلال، ودليلهم العمى.</w:t>
      </w:r>
    </w:p>
    <w:p w:rsidR="006E7D9D" w:rsidRDefault="006E7D9D" w:rsidP="00A617A7">
      <w:pPr>
        <w:pStyle w:val="libNormal"/>
        <w:rPr>
          <w:rtl/>
        </w:rPr>
      </w:pPr>
      <w:r w:rsidRPr="00CE5C2A">
        <w:rPr>
          <w:rStyle w:val="libNormalChar"/>
          <w:rtl/>
        </w:rPr>
        <w:t>[ 33488 ]</w:t>
      </w:r>
      <w:r>
        <w:rPr>
          <w:rtl/>
        </w:rPr>
        <w:t xml:space="preserve"> 25</w:t>
      </w:r>
      <w:r w:rsidR="00A617A7">
        <w:rPr>
          <w:rFonts w:hint="cs"/>
          <w:rtl/>
        </w:rPr>
        <w:t xml:space="preserve"> - </w:t>
      </w:r>
      <w:r>
        <w:rPr>
          <w:rtl/>
        </w:rPr>
        <w:t xml:space="preserve">قال: وقال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 xml:space="preserve"> من صرحت له العبر عم</w:t>
      </w:r>
      <w:r>
        <w:rPr>
          <w:rFonts w:hint="cs"/>
          <w:rtl/>
        </w:rPr>
        <w:t>ّ</w:t>
      </w:r>
      <w:r>
        <w:rPr>
          <w:rtl/>
        </w:rPr>
        <w:t xml:space="preserve">ا بين يديه من المثلات، حجزه </w:t>
      </w:r>
      <w:r w:rsidRPr="006E7D9D">
        <w:rPr>
          <w:rStyle w:val="libFootnotenumChar"/>
          <w:rtl/>
        </w:rPr>
        <w:t>(1)</w:t>
      </w:r>
      <w:r>
        <w:rPr>
          <w:rtl/>
        </w:rPr>
        <w:t xml:space="preserve"> التقوى عن تقح</w:t>
      </w:r>
      <w:r>
        <w:rPr>
          <w:rFonts w:hint="cs"/>
          <w:rtl/>
        </w:rPr>
        <w:t>ّ</w:t>
      </w:r>
      <w:r>
        <w:rPr>
          <w:rtl/>
        </w:rPr>
        <w:t>م الشبهات.</w:t>
      </w:r>
    </w:p>
    <w:p w:rsidR="006E7D9D" w:rsidRDefault="006E7D9D" w:rsidP="00A617A7">
      <w:pPr>
        <w:pStyle w:val="libNormal"/>
        <w:rPr>
          <w:rtl/>
        </w:rPr>
      </w:pPr>
      <w:r w:rsidRPr="00CE5C2A">
        <w:rPr>
          <w:rStyle w:val="libNormalChar"/>
          <w:rtl/>
        </w:rPr>
        <w:t>[ 33489 ]</w:t>
      </w:r>
      <w:r>
        <w:rPr>
          <w:rtl/>
        </w:rPr>
        <w:t xml:space="preserve"> 26</w:t>
      </w:r>
      <w:r w:rsidR="00A617A7">
        <w:rPr>
          <w:rFonts w:hint="cs"/>
          <w:rtl/>
        </w:rPr>
        <w:t xml:space="preserve"> - </w:t>
      </w:r>
      <w:r>
        <w:rPr>
          <w:rtl/>
        </w:rPr>
        <w:t xml:space="preserve">محمّد بن عمر بن عبد العزيز الكشي في كتاب </w:t>
      </w:r>
      <w:r w:rsidRPr="00D351B6">
        <w:rPr>
          <w:rStyle w:val="libNormalChar"/>
          <w:rtl/>
        </w:rPr>
        <w:t xml:space="preserve">( </w:t>
      </w:r>
      <w:r>
        <w:rPr>
          <w:rtl/>
        </w:rPr>
        <w:t>الرجال</w:t>
      </w:r>
      <w:r w:rsidRPr="00D351B6">
        <w:rPr>
          <w:rStyle w:val="libNormalChar"/>
          <w:rtl/>
        </w:rPr>
        <w:t xml:space="preserve"> )</w:t>
      </w:r>
      <w:r>
        <w:rPr>
          <w:rtl/>
        </w:rPr>
        <w:t xml:space="preserve"> عن حمدويه، عن محمّد بن عيسى، عن ابن أبي عمير، عن مفضّل بن قيس بن رمانة، قال</w:t>
      </w:r>
      <w:r w:rsidR="00A617A7">
        <w:rPr>
          <w:rFonts w:hint="cs"/>
          <w:rtl/>
        </w:rPr>
        <w:t xml:space="preserve"> - </w:t>
      </w:r>
      <w:r>
        <w:rPr>
          <w:rtl/>
        </w:rPr>
        <w:t>وكان خيّراً</w:t>
      </w:r>
      <w:r w:rsidR="00A617A7">
        <w:rPr>
          <w:rFonts w:hint="cs"/>
          <w:rtl/>
        </w:rPr>
        <w:t xml:space="preserve"> - </w:t>
      </w:r>
      <w:r>
        <w:rPr>
          <w:rtl/>
        </w:rPr>
        <w:t xml:space="preserve">قال: قلت لأبي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 xml:space="preserve"> أصحابنا يختلفون في شيء فأقول: قولي فيها قول جعفر بن محمّد، فقال: بهذا نزل جبرئيل.</w:t>
      </w:r>
    </w:p>
    <w:p w:rsidR="006E7D9D" w:rsidRDefault="006E7D9D" w:rsidP="00A617A7">
      <w:pPr>
        <w:pStyle w:val="libNormal"/>
        <w:rPr>
          <w:rtl/>
        </w:rPr>
      </w:pPr>
      <w:r w:rsidRPr="00CE5C2A">
        <w:rPr>
          <w:rStyle w:val="libNormalChar"/>
          <w:rtl/>
        </w:rPr>
        <w:t>[ 33490 ]</w:t>
      </w:r>
      <w:r>
        <w:rPr>
          <w:rtl/>
        </w:rPr>
        <w:t xml:space="preserve"> 27</w:t>
      </w:r>
      <w:r w:rsidR="00A617A7">
        <w:rPr>
          <w:rFonts w:hint="cs"/>
          <w:rtl/>
        </w:rPr>
        <w:t xml:space="preserve"> - </w:t>
      </w:r>
      <w:r>
        <w:rPr>
          <w:rtl/>
        </w:rPr>
        <w:t xml:space="preserve">محمّد بن عليّ بن الحسين قال: إن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خطب الناس، فقال في كلام ذكره: حلال بيّن، وحرام بيّن، وشبهات بين ذلك، فمن ترك ما اشتبه عليه من ال</w:t>
      </w:r>
      <w:r>
        <w:rPr>
          <w:rFonts w:hint="cs"/>
          <w:rtl/>
        </w:rPr>
        <w:t>إِ</w:t>
      </w:r>
      <w:r>
        <w:rPr>
          <w:rtl/>
        </w:rPr>
        <w:t>ثم فهو لما استبان له أترك، والمعاصي حمى الله، فمن يرتع حولها يوشك أن يدخلها.</w:t>
      </w:r>
    </w:p>
    <w:p w:rsidR="006E7D9D" w:rsidRPr="00296D77" w:rsidRDefault="00D351B6" w:rsidP="00D351B6">
      <w:pPr>
        <w:pStyle w:val="libLine"/>
        <w:rPr>
          <w:rtl/>
        </w:rPr>
      </w:pPr>
      <w:r>
        <w:rPr>
          <w:rtl/>
        </w:rPr>
        <w:t>____________________</w:t>
      </w:r>
    </w:p>
    <w:p w:rsidR="006E7D9D" w:rsidRDefault="006E7D9D" w:rsidP="00D351B6">
      <w:pPr>
        <w:pStyle w:val="libFootnote0"/>
        <w:rPr>
          <w:rtl/>
        </w:rPr>
      </w:pPr>
      <w:r>
        <w:rPr>
          <w:rtl/>
        </w:rPr>
        <w:t>22</w:t>
      </w:r>
      <w:r w:rsidR="00A617A7">
        <w:rPr>
          <w:rtl/>
        </w:rPr>
        <w:t xml:space="preserve"> - </w:t>
      </w:r>
      <w:r>
        <w:rPr>
          <w:rtl/>
        </w:rPr>
        <w:t>نهج البلاغة 3: 169 / 85.</w:t>
      </w:r>
    </w:p>
    <w:p w:rsidR="006E7D9D" w:rsidRDefault="006E7D9D" w:rsidP="00D351B6">
      <w:pPr>
        <w:pStyle w:val="libFootnote0"/>
        <w:rPr>
          <w:rtl/>
        </w:rPr>
      </w:pPr>
      <w:r>
        <w:rPr>
          <w:rtl/>
        </w:rPr>
        <w:t>23</w:t>
      </w:r>
      <w:r w:rsidR="00A617A7">
        <w:rPr>
          <w:rtl/>
        </w:rPr>
        <w:t xml:space="preserve"> - </w:t>
      </w:r>
      <w:r>
        <w:rPr>
          <w:rtl/>
        </w:rPr>
        <w:t>نهج البلاغة 3: 177 / 113.</w:t>
      </w:r>
    </w:p>
    <w:p w:rsidR="006E7D9D" w:rsidRDefault="006E7D9D" w:rsidP="00D351B6">
      <w:pPr>
        <w:pStyle w:val="libFootnote0"/>
        <w:rPr>
          <w:rtl/>
        </w:rPr>
      </w:pPr>
      <w:r>
        <w:rPr>
          <w:rtl/>
        </w:rPr>
        <w:t>24</w:t>
      </w:r>
      <w:r w:rsidR="00A617A7">
        <w:rPr>
          <w:rtl/>
        </w:rPr>
        <w:t xml:space="preserve"> - </w:t>
      </w:r>
      <w:r>
        <w:rPr>
          <w:rtl/>
        </w:rPr>
        <w:t>نهج البلاغة 1: 85 / 37.</w:t>
      </w:r>
    </w:p>
    <w:p w:rsidR="006E7D9D" w:rsidRDefault="006E7D9D" w:rsidP="00D351B6">
      <w:pPr>
        <w:pStyle w:val="libFootnote0"/>
        <w:rPr>
          <w:rtl/>
        </w:rPr>
      </w:pPr>
      <w:r>
        <w:rPr>
          <w:rtl/>
        </w:rPr>
        <w:t>25</w:t>
      </w:r>
      <w:r w:rsidR="00A617A7">
        <w:rPr>
          <w:rtl/>
        </w:rPr>
        <w:t xml:space="preserve"> - </w:t>
      </w:r>
      <w:r>
        <w:rPr>
          <w:rtl/>
        </w:rPr>
        <w:t>نهج البلاغة 1: 42 / 15.</w:t>
      </w:r>
    </w:p>
    <w:p w:rsidR="006E7D9D" w:rsidRPr="00D123DF" w:rsidRDefault="006E7D9D" w:rsidP="00D351B6">
      <w:pPr>
        <w:pStyle w:val="libFootnote0"/>
        <w:rPr>
          <w:rtl/>
        </w:rPr>
      </w:pPr>
      <w:r w:rsidRPr="00D123DF">
        <w:rPr>
          <w:rtl/>
        </w:rPr>
        <w:t>(1) في المص</w:t>
      </w:r>
      <w:r>
        <w:rPr>
          <w:rtl/>
        </w:rPr>
        <w:t>در: حجزته.</w:t>
      </w:r>
    </w:p>
    <w:p w:rsidR="006E7D9D" w:rsidRDefault="006E7D9D" w:rsidP="00D351B6">
      <w:pPr>
        <w:pStyle w:val="libFootnote0"/>
        <w:rPr>
          <w:rtl/>
        </w:rPr>
      </w:pPr>
      <w:r>
        <w:rPr>
          <w:rtl/>
        </w:rPr>
        <w:t>26</w:t>
      </w:r>
      <w:r w:rsidR="00A617A7">
        <w:rPr>
          <w:rtl/>
        </w:rPr>
        <w:t xml:space="preserve"> - </w:t>
      </w:r>
      <w:r>
        <w:rPr>
          <w:rtl/>
        </w:rPr>
        <w:t>رجال الكشي 2: 422 / 323.</w:t>
      </w:r>
    </w:p>
    <w:p w:rsidR="006E7D9D" w:rsidRDefault="006E7D9D" w:rsidP="00D351B6">
      <w:pPr>
        <w:pStyle w:val="libFootnote0"/>
        <w:rPr>
          <w:rtl/>
        </w:rPr>
      </w:pPr>
      <w:r>
        <w:rPr>
          <w:rtl/>
        </w:rPr>
        <w:t>الفقيه 4: 53 / 193.</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[ 33491 ]</w:t>
      </w:r>
      <w:r>
        <w:rPr>
          <w:rtl/>
        </w:rPr>
        <w:t xml:space="preserve"> 28</w:t>
      </w:r>
      <w:r w:rsidR="00A617A7">
        <w:rPr>
          <w:rFonts w:hint="cs"/>
          <w:rtl/>
        </w:rPr>
        <w:t xml:space="preserve"> - </w:t>
      </w:r>
      <w:r>
        <w:rPr>
          <w:rtl/>
        </w:rPr>
        <w:t>وبإسناده عن عليّ</w:t>
      </w:r>
      <w:r>
        <w:rPr>
          <w:rFonts w:hint="cs"/>
          <w:rtl/>
        </w:rPr>
        <w:t>ِ</w:t>
      </w:r>
      <w:r>
        <w:rPr>
          <w:rtl/>
        </w:rPr>
        <w:t xml:space="preserve"> بن مهزيار، عن الحسين بن سعيد </w:t>
      </w:r>
      <w:r w:rsidRPr="006E7D9D">
        <w:rPr>
          <w:rStyle w:val="libFootnotenumChar"/>
          <w:rtl/>
        </w:rPr>
        <w:t>(1)</w:t>
      </w:r>
      <w:r>
        <w:rPr>
          <w:rtl/>
        </w:rPr>
        <w:t xml:space="preserve">، عن الحارث بن محمّد بن النعمان الأحول، عن جميل بن صالح، عن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7C1DB7">
        <w:rPr>
          <w:rtl/>
        </w:rPr>
        <w:t xml:space="preserve"> عن آبائه </w:t>
      </w:r>
      <w:r w:rsidR="002630D5" w:rsidRPr="00D351B6">
        <w:rPr>
          <w:rStyle w:val="libNormalChar"/>
          <w:rFonts w:hint="cs"/>
          <w:rtl/>
        </w:rPr>
        <w:t xml:space="preserve">( </w:t>
      </w:r>
      <w:r w:rsidR="002630D5" w:rsidRPr="002630D5">
        <w:rPr>
          <w:rStyle w:val="libAlaemChar"/>
          <w:rFonts w:hint="cs"/>
          <w:rtl/>
        </w:rPr>
        <w:t xml:space="preserve">عليهم‌السلام) </w:t>
      </w:r>
      <w:r>
        <w:rPr>
          <w:rtl/>
        </w:rPr>
        <w:t xml:space="preserve">، قال: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كلام طويل</w:t>
      </w:r>
      <w:r w:rsidR="00A617A7">
        <w:rPr>
          <w:rFonts w:hint="cs"/>
          <w:rtl/>
        </w:rPr>
        <w:t xml:space="preserve"> -</w:t>
      </w:r>
      <w:r>
        <w:rPr>
          <w:rFonts w:hint="cs"/>
          <w:rtl/>
        </w:rPr>
        <w:t>:</w:t>
      </w:r>
      <w:r>
        <w:rPr>
          <w:rtl/>
        </w:rPr>
        <w:t xml:space="preserve"> ال</w:t>
      </w:r>
      <w:r>
        <w:rPr>
          <w:rFonts w:hint="cs"/>
          <w:rtl/>
        </w:rPr>
        <w:t>أُ</w:t>
      </w:r>
      <w:r>
        <w:rPr>
          <w:rtl/>
        </w:rPr>
        <w:t>مور ثلاثة: أمر تبي</w:t>
      </w:r>
      <w:r>
        <w:rPr>
          <w:rFonts w:hint="cs"/>
          <w:rtl/>
        </w:rPr>
        <w:t>ّ</w:t>
      </w:r>
      <w:r>
        <w:rPr>
          <w:rtl/>
        </w:rPr>
        <w:t>ن لك رشده فاتّبعه، وأمر تبي</w:t>
      </w:r>
      <w:r>
        <w:rPr>
          <w:rFonts w:hint="cs"/>
          <w:rtl/>
        </w:rPr>
        <w:t>ّ</w:t>
      </w:r>
      <w:r>
        <w:rPr>
          <w:rtl/>
        </w:rPr>
        <w:t>ن لك غي</w:t>
      </w:r>
      <w:r>
        <w:rPr>
          <w:rFonts w:hint="cs"/>
          <w:rtl/>
        </w:rPr>
        <w:t>ّ</w:t>
      </w:r>
      <w:r>
        <w:rPr>
          <w:rtl/>
        </w:rPr>
        <w:t>ه فاجتنبه، وامر اختلف فيه فرد</w:t>
      </w:r>
      <w:r>
        <w:rPr>
          <w:rFonts w:hint="cs"/>
          <w:rtl/>
        </w:rPr>
        <w:t>ّ</w:t>
      </w:r>
      <w:r>
        <w:rPr>
          <w:rtl/>
        </w:rPr>
        <w:t>ه إلى الله عزّ</w:t>
      </w:r>
      <w:r>
        <w:rPr>
          <w:rFonts w:hint="cs"/>
          <w:rtl/>
        </w:rPr>
        <w:t>َ</w:t>
      </w:r>
      <w:r>
        <w:rPr>
          <w:rtl/>
        </w:rPr>
        <w:t xml:space="preserve"> وجلّ</w:t>
      </w:r>
      <w:r>
        <w:rPr>
          <w:rFonts w:hint="cs"/>
          <w:rtl/>
        </w:rPr>
        <w:t>َ</w:t>
      </w:r>
      <w:r>
        <w:rPr>
          <w:rtl/>
        </w:rPr>
        <w:t>.</w:t>
      </w:r>
    </w:p>
    <w:p w:rsidR="006E7D9D" w:rsidRDefault="006E7D9D" w:rsidP="006E7D9D">
      <w:pPr>
        <w:pStyle w:val="libNormal"/>
        <w:rPr>
          <w:rtl/>
        </w:rPr>
      </w:pPr>
      <w:r>
        <w:rPr>
          <w:rtl/>
        </w:rPr>
        <w:t xml:space="preserve">ورواه في </w:t>
      </w:r>
      <w:r w:rsidRPr="00D351B6">
        <w:rPr>
          <w:rStyle w:val="libNormalChar"/>
          <w:rtl/>
        </w:rPr>
        <w:t xml:space="preserve">( </w:t>
      </w:r>
      <w:r>
        <w:rPr>
          <w:rtl/>
        </w:rPr>
        <w:t>الخصال</w:t>
      </w:r>
      <w:r w:rsidRPr="00D351B6">
        <w:rPr>
          <w:rStyle w:val="libNormalChar"/>
          <w:rtl/>
        </w:rPr>
        <w:t xml:space="preserve"> )</w:t>
      </w:r>
      <w:r>
        <w:rPr>
          <w:rtl/>
        </w:rPr>
        <w:t xml:space="preserve"> عن أبيه، عن محمّد بن يحيى، عن الحسين ابن إسحاق التاجر، عن عليّ بن مهزيار مثله </w:t>
      </w:r>
      <w:r w:rsidRPr="006E7D9D">
        <w:rPr>
          <w:rStyle w:val="libFootnotenumChar"/>
          <w:rtl/>
        </w:rPr>
        <w:t>(2)</w:t>
      </w:r>
      <w:r>
        <w:rPr>
          <w:rtl/>
        </w:rPr>
        <w:t>.</w:t>
      </w:r>
    </w:p>
    <w:p w:rsidR="006E7D9D" w:rsidRDefault="006E7D9D" w:rsidP="006E7D9D">
      <w:pPr>
        <w:pStyle w:val="libNormal"/>
        <w:rPr>
          <w:rtl/>
        </w:rPr>
      </w:pPr>
      <w:r>
        <w:rPr>
          <w:rtl/>
        </w:rPr>
        <w:t xml:space="preserve">وفي </w:t>
      </w:r>
      <w:r w:rsidRPr="00D351B6">
        <w:rPr>
          <w:rStyle w:val="libNormalChar"/>
          <w:rtl/>
        </w:rPr>
        <w:t xml:space="preserve">( </w:t>
      </w:r>
      <w:r>
        <w:rPr>
          <w:rtl/>
        </w:rPr>
        <w:t>المجالس</w:t>
      </w:r>
      <w:r w:rsidRPr="00D351B6">
        <w:rPr>
          <w:rStyle w:val="libNormalChar"/>
          <w:rtl/>
        </w:rPr>
        <w:t xml:space="preserve"> )</w:t>
      </w:r>
      <w:r>
        <w:rPr>
          <w:rtl/>
        </w:rPr>
        <w:t xml:space="preserve"> عن عليّ</w:t>
      </w:r>
      <w:r>
        <w:rPr>
          <w:rFonts w:hint="cs"/>
          <w:rtl/>
        </w:rPr>
        <w:t>ِ</w:t>
      </w:r>
      <w:r>
        <w:rPr>
          <w:rtl/>
        </w:rPr>
        <w:t xml:space="preserve"> بن عبد الله الور</w:t>
      </w:r>
      <w:r>
        <w:rPr>
          <w:rFonts w:hint="cs"/>
          <w:rtl/>
        </w:rPr>
        <w:t>ّ</w:t>
      </w:r>
      <w:r>
        <w:rPr>
          <w:rtl/>
        </w:rPr>
        <w:t xml:space="preserve">اق، عن سعد بن عبد الله، عن إبراهيم بن مهزيار، عن أخيه عليّ مثله </w:t>
      </w:r>
      <w:r w:rsidRPr="006E7D9D">
        <w:rPr>
          <w:rStyle w:val="libFootnotenumChar"/>
          <w:rtl/>
        </w:rPr>
        <w:t>(3)</w:t>
      </w:r>
      <w:r>
        <w:rPr>
          <w:rtl/>
        </w:rPr>
        <w:t>.</w:t>
      </w:r>
    </w:p>
    <w:p w:rsidR="006E7D9D" w:rsidRDefault="006E7D9D" w:rsidP="00A617A7">
      <w:pPr>
        <w:pStyle w:val="libNormal"/>
        <w:rPr>
          <w:rtl/>
        </w:rPr>
      </w:pPr>
      <w:r w:rsidRPr="00CE5C2A">
        <w:rPr>
          <w:rStyle w:val="libNormalChar"/>
          <w:rtl/>
        </w:rPr>
        <w:t>[ 33492 ]</w:t>
      </w:r>
      <w:r>
        <w:rPr>
          <w:rtl/>
        </w:rPr>
        <w:t xml:space="preserve"> 29</w:t>
      </w:r>
      <w:r w:rsidR="00A617A7">
        <w:rPr>
          <w:rFonts w:hint="cs"/>
          <w:rtl/>
        </w:rPr>
        <w:t xml:space="preserve"> - </w:t>
      </w:r>
      <w:r>
        <w:rPr>
          <w:rtl/>
        </w:rPr>
        <w:t>وعن محمّد بن عليّ ماجيلويه، عن عم</w:t>
      </w:r>
      <w:r>
        <w:rPr>
          <w:rFonts w:hint="cs"/>
          <w:rtl/>
        </w:rPr>
        <w:t>ّ</w:t>
      </w:r>
      <w:r>
        <w:rPr>
          <w:rtl/>
        </w:rPr>
        <w:t>ه، عن البرقي، عن العب</w:t>
      </w:r>
      <w:r>
        <w:rPr>
          <w:rFonts w:hint="cs"/>
          <w:rtl/>
        </w:rPr>
        <w:t>ّ</w:t>
      </w:r>
      <w:r>
        <w:rPr>
          <w:rtl/>
        </w:rPr>
        <w:t xml:space="preserve">اس بن معروف، عن أبي شعيب، يرفعه إلى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أورع الناس من وقف عند الشبهة. الحديث.</w:t>
      </w:r>
    </w:p>
    <w:p w:rsidR="006E7D9D" w:rsidRDefault="006E7D9D" w:rsidP="00A617A7">
      <w:pPr>
        <w:pStyle w:val="libNormal"/>
        <w:rPr>
          <w:rtl/>
        </w:rPr>
      </w:pPr>
      <w:r w:rsidRPr="00CE5C2A">
        <w:rPr>
          <w:rStyle w:val="libNormalChar"/>
          <w:rtl/>
        </w:rPr>
        <w:t>[ 33493 ]</w:t>
      </w:r>
      <w:r>
        <w:rPr>
          <w:rtl/>
        </w:rPr>
        <w:t xml:space="preserve"> 30</w:t>
      </w:r>
      <w:r w:rsidR="00A617A7">
        <w:rPr>
          <w:rFonts w:hint="cs"/>
          <w:rtl/>
        </w:rPr>
        <w:t xml:space="preserve"> - </w:t>
      </w:r>
      <w:r>
        <w:rPr>
          <w:rtl/>
        </w:rPr>
        <w:t xml:space="preserve">وعن أبيه، عن سعد، عن القاسم بن محمّد، عن المنقري، عن فضيل بن عياض،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قلت له: من الورع من الناس</w:t>
      </w:r>
      <w:r>
        <w:rPr>
          <w:rFonts w:hint="cs"/>
          <w:rtl/>
        </w:rPr>
        <w:t xml:space="preserve"> </w:t>
      </w:r>
      <w:r>
        <w:rPr>
          <w:rtl/>
        </w:rPr>
        <w:t>؟ قال: ال</w:t>
      </w:r>
      <w:r>
        <w:rPr>
          <w:rFonts w:hint="cs"/>
          <w:rtl/>
        </w:rPr>
        <w:t>ّ</w:t>
      </w:r>
      <w:r>
        <w:rPr>
          <w:rtl/>
        </w:rPr>
        <w:t>ذي يتور</w:t>
      </w:r>
      <w:r>
        <w:rPr>
          <w:rFonts w:hint="cs"/>
          <w:rtl/>
        </w:rPr>
        <w:t>ّ</w:t>
      </w:r>
      <w:r>
        <w:rPr>
          <w:rtl/>
        </w:rPr>
        <w:t>ع عن محارم الله، ويجتنب هؤلاء، ف</w:t>
      </w:r>
      <w:r>
        <w:rPr>
          <w:rFonts w:hint="cs"/>
          <w:rtl/>
        </w:rPr>
        <w:t>إ</w:t>
      </w:r>
      <w:r>
        <w:rPr>
          <w:rtl/>
        </w:rPr>
        <w:t>ذا لم يت</w:t>
      </w:r>
      <w:r>
        <w:rPr>
          <w:rFonts w:hint="cs"/>
          <w:rtl/>
        </w:rPr>
        <w:t>ّ</w:t>
      </w:r>
      <w:r>
        <w:rPr>
          <w:rtl/>
        </w:rPr>
        <w:t>ق</w:t>
      </w:r>
      <w:r>
        <w:rPr>
          <w:rFonts w:hint="cs"/>
          <w:rtl/>
        </w:rPr>
        <w:t>ِ</w:t>
      </w:r>
      <w:r>
        <w:rPr>
          <w:rtl/>
        </w:rPr>
        <w:t xml:space="preserve"> الشبهات وقع في الحرام، وهو لا يعرفه. الحديث.</w:t>
      </w:r>
    </w:p>
    <w:p w:rsidR="006E7D9D" w:rsidRDefault="006E7D9D" w:rsidP="00A617A7">
      <w:pPr>
        <w:pStyle w:val="libNormal"/>
        <w:rPr>
          <w:rtl/>
        </w:rPr>
      </w:pPr>
      <w:r w:rsidRPr="00CE5C2A">
        <w:rPr>
          <w:rStyle w:val="libNormalChar"/>
          <w:rtl/>
        </w:rPr>
        <w:t>[ 33494 ]</w:t>
      </w:r>
      <w:r>
        <w:rPr>
          <w:rtl/>
        </w:rPr>
        <w:t xml:space="preserve"> 31</w:t>
      </w:r>
      <w:r w:rsidR="00A617A7">
        <w:rPr>
          <w:rFonts w:hint="cs"/>
          <w:rtl/>
        </w:rPr>
        <w:t xml:space="preserve"> - </w:t>
      </w:r>
      <w:r>
        <w:rPr>
          <w:rtl/>
        </w:rPr>
        <w:t xml:space="preserve">وفي </w:t>
      </w:r>
      <w:r w:rsidRPr="00D351B6">
        <w:rPr>
          <w:rStyle w:val="libNormalChar"/>
          <w:rtl/>
        </w:rPr>
        <w:t xml:space="preserve">( </w:t>
      </w:r>
      <w:r>
        <w:rPr>
          <w:rtl/>
        </w:rPr>
        <w:t>عقاب الأعمال</w:t>
      </w:r>
      <w:r w:rsidRPr="00D351B6">
        <w:rPr>
          <w:rStyle w:val="libNormalChar"/>
          <w:rtl/>
        </w:rPr>
        <w:t xml:space="preserve"> )</w:t>
      </w:r>
      <w:r>
        <w:rPr>
          <w:rtl/>
        </w:rPr>
        <w:t xml:space="preserve">، عن أبيه، عن سعد بن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28</w:t>
      </w:r>
      <w:r w:rsidR="00A617A7">
        <w:rPr>
          <w:rtl/>
        </w:rPr>
        <w:t xml:space="preserve"> - </w:t>
      </w:r>
      <w:r>
        <w:rPr>
          <w:rtl/>
        </w:rPr>
        <w:t>الفقيه 4: 285 / 854.</w:t>
      </w:r>
    </w:p>
    <w:p w:rsidR="006E7D9D" w:rsidRPr="00D123DF" w:rsidRDefault="006E7D9D" w:rsidP="00D351B6">
      <w:pPr>
        <w:pStyle w:val="libFootnote0"/>
        <w:rPr>
          <w:rtl/>
        </w:rPr>
      </w:pPr>
      <w:r>
        <w:rPr>
          <w:rtl/>
        </w:rPr>
        <w:t>(1) في المصدر: الحسن بن سعيد.</w:t>
      </w:r>
    </w:p>
    <w:p w:rsidR="006E7D9D" w:rsidRPr="00D123DF" w:rsidRDefault="006E7D9D" w:rsidP="00D351B6">
      <w:pPr>
        <w:pStyle w:val="libFootnote0"/>
        <w:rPr>
          <w:rtl/>
        </w:rPr>
      </w:pPr>
      <w:r w:rsidRPr="00D123DF">
        <w:rPr>
          <w:rtl/>
        </w:rPr>
        <w:t>(2) الخصال</w:t>
      </w:r>
      <w:r>
        <w:rPr>
          <w:rtl/>
        </w:rPr>
        <w:t>:</w:t>
      </w:r>
      <w:r w:rsidRPr="00D123DF">
        <w:rPr>
          <w:rtl/>
        </w:rPr>
        <w:t xml:space="preserve"> 153</w:t>
      </w:r>
      <w:r>
        <w:rPr>
          <w:rtl/>
        </w:rPr>
        <w:t xml:space="preserve"> / 189.</w:t>
      </w:r>
    </w:p>
    <w:p w:rsidR="006E7D9D" w:rsidRPr="00D123DF" w:rsidRDefault="006E7D9D" w:rsidP="00D351B6">
      <w:pPr>
        <w:pStyle w:val="libFootnote0"/>
        <w:rPr>
          <w:rtl/>
        </w:rPr>
      </w:pPr>
      <w:r w:rsidRPr="00D123DF">
        <w:rPr>
          <w:rtl/>
        </w:rPr>
        <w:t>(3) امالي الصدوق</w:t>
      </w:r>
      <w:r>
        <w:rPr>
          <w:rtl/>
        </w:rPr>
        <w:t>:</w:t>
      </w:r>
      <w:r w:rsidRPr="00D123DF">
        <w:rPr>
          <w:rtl/>
        </w:rPr>
        <w:t xml:space="preserve"> 251</w:t>
      </w:r>
      <w:r>
        <w:rPr>
          <w:rtl/>
        </w:rPr>
        <w:t xml:space="preserve"> / </w:t>
      </w:r>
      <w:r w:rsidRPr="00D123DF">
        <w:rPr>
          <w:rtl/>
        </w:rPr>
        <w:t>11.</w:t>
      </w:r>
    </w:p>
    <w:p w:rsidR="006E7D9D" w:rsidRDefault="006E7D9D" w:rsidP="00D351B6">
      <w:pPr>
        <w:pStyle w:val="libFootnote0"/>
        <w:rPr>
          <w:rtl/>
        </w:rPr>
      </w:pPr>
      <w:r>
        <w:rPr>
          <w:rtl/>
        </w:rPr>
        <w:t>29</w:t>
      </w:r>
      <w:r w:rsidR="00A617A7">
        <w:rPr>
          <w:rtl/>
        </w:rPr>
        <w:t xml:space="preserve"> - </w:t>
      </w:r>
      <w:r>
        <w:rPr>
          <w:rtl/>
        </w:rPr>
        <w:t>الخصال: 16 / 56.</w:t>
      </w:r>
    </w:p>
    <w:p w:rsidR="006E7D9D" w:rsidRDefault="006E7D9D" w:rsidP="00D351B6">
      <w:pPr>
        <w:pStyle w:val="libFootnote0"/>
        <w:rPr>
          <w:rtl/>
        </w:rPr>
      </w:pPr>
      <w:r>
        <w:rPr>
          <w:rtl/>
        </w:rPr>
        <w:t>30</w:t>
      </w:r>
      <w:r w:rsidR="00A617A7">
        <w:rPr>
          <w:rtl/>
        </w:rPr>
        <w:t xml:space="preserve"> - </w:t>
      </w:r>
      <w:r>
        <w:rPr>
          <w:rtl/>
        </w:rPr>
        <w:t>معاني الاخبار: 252 / 1.</w:t>
      </w:r>
    </w:p>
    <w:p w:rsidR="006E7D9D" w:rsidRDefault="006E7D9D" w:rsidP="00D351B6">
      <w:pPr>
        <w:pStyle w:val="libFootnote0"/>
        <w:rPr>
          <w:rtl/>
        </w:rPr>
      </w:pPr>
      <w:r>
        <w:rPr>
          <w:rtl/>
        </w:rPr>
        <w:t>31</w:t>
      </w:r>
      <w:r w:rsidR="00A617A7">
        <w:rPr>
          <w:rtl/>
        </w:rPr>
        <w:t xml:space="preserve"> - </w:t>
      </w:r>
      <w:r>
        <w:rPr>
          <w:rtl/>
        </w:rPr>
        <w:t>عقاب الأعمال: 308، والمحاسن: 249 / 259.</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عبدالله، عن أحمد بن أبي عبد الله، عن أبيه، عن بكر بن محمّد الازدي،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قال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w:t>
      </w:r>
      <w:r w:rsidRPr="007C1DB7">
        <w:rPr>
          <w:rtl/>
        </w:rPr>
        <w:t>إن</w:t>
      </w:r>
      <w:r>
        <w:rPr>
          <w:rFonts w:hint="cs"/>
          <w:rtl/>
        </w:rPr>
        <w:t>َّ</w:t>
      </w:r>
      <w:r w:rsidRPr="007C1DB7">
        <w:rPr>
          <w:rtl/>
        </w:rPr>
        <w:t xml:space="preserve"> </w:t>
      </w:r>
      <w:r>
        <w:rPr>
          <w:rtl/>
        </w:rPr>
        <w:t>الشك</w:t>
      </w:r>
      <w:r>
        <w:rPr>
          <w:rFonts w:hint="cs"/>
          <w:rtl/>
        </w:rPr>
        <w:t>َّ</w:t>
      </w:r>
      <w:r>
        <w:rPr>
          <w:rtl/>
        </w:rPr>
        <w:t xml:space="preserve"> والمعصية في النار، ليسا من</w:t>
      </w:r>
      <w:r>
        <w:rPr>
          <w:rFonts w:hint="cs"/>
          <w:rtl/>
        </w:rPr>
        <w:t>ّ</w:t>
      </w:r>
      <w:r>
        <w:rPr>
          <w:rtl/>
        </w:rPr>
        <w:t>ا، ولا إلينا.</w:t>
      </w:r>
    </w:p>
    <w:p w:rsidR="006E7D9D" w:rsidRDefault="006E7D9D" w:rsidP="00A617A7">
      <w:pPr>
        <w:pStyle w:val="libNormal"/>
        <w:rPr>
          <w:rtl/>
        </w:rPr>
      </w:pPr>
      <w:r w:rsidRPr="00CE5C2A">
        <w:rPr>
          <w:rStyle w:val="libNormalChar"/>
          <w:rtl/>
        </w:rPr>
        <w:t>[ 33495 ]</w:t>
      </w:r>
      <w:r>
        <w:rPr>
          <w:rtl/>
        </w:rPr>
        <w:t xml:space="preserve"> 32</w:t>
      </w:r>
      <w:r w:rsidR="00A617A7">
        <w:rPr>
          <w:rFonts w:hint="cs"/>
          <w:rtl/>
        </w:rPr>
        <w:t xml:space="preserve"> - </w:t>
      </w:r>
      <w:r>
        <w:rPr>
          <w:rtl/>
        </w:rPr>
        <w:t xml:space="preserve">وفي كتاب </w:t>
      </w:r>
      <w:r w:rsidRPr="00D351B6">
        <w:rPr>
          <w:rStyle w:val="libNormalChar"/>
          <w:rtl/>
        </w:rPr>
        <w:t xml:space="preserve">( </w:t>
      </w:r>
      <w:r>
        <w:rPr>
          <w:rtl/>
        </w:rPr>
        <w:t>التوحيد</w:t>
      </w:r>
      <w:r w:rsidRPr="00D351B6">
        <w:rPr>
          <w:rStyle w:val="libNormalChar"/>
          <w:rtl/>
        </w:rPr>
        <w:t xml:space="preserve"> )</w:t>
      </w:r>
      <w:r>
        <w:rPr>
          <w:rtl/>
        </w:rPr>
        <w:t xml:space="preserve"> عن أبيه، عن أحمد بن إدريس، عن محمّد بن أحمد، عن عليّ</w:t>
      </w:r>
      <w:r>
        <w:rPr>
          <w:rFonts w:hint="cs"/>
          <w:rtl/>
        </w:rPr>
        <w:t>ِ</w:t>
      </w:r>
      <w:r>
        <w:rPr>
          <w:rtl/>
        </w:rPr>
        <w:t xml:space="preserve"> بن اسماعيل، عن معل</w:t>
      </w:r>
      <w:r>
        <w:rPr>
          <w:rFonts w:hint="cs"/>
          <w:rtl/>
        </w:rPr>
        <w:t>ّ</w:t>
      </w:r>
      <w:r>
        <w:rPr>
          <w:rtl/>
        </w:rPr>
        <w:t>ى بن محمّد، عن عليّ</w:t>
      </w:r>
      <w:r>
        <w:rPr>
          <w:rFonts w:hint="cs"/>
          <w:rtl/>
        </w:rPr>
        <w:t>ِ</w:t>
      </w:r>
      <w:r>
        <w:rPr>
          <w:rtl/>
        </w:rPr>
        <w:t xml:space="preserve"> بن أسباط، عن جعفر بن سماعة، عن غير واحد </w:t>
      </w:r>
      <w:r w:rsidRPr="006E7D9D">
        <w:rPr>
          <w:rStyle w:val="libFootnotenumChar"/>
          <w:rtl/>
        </w:rPr>
        <w:t>(1)</w:t>
      </w:r>
      <w:r>
        <w:rPr>
          <w:rtl/>
        </w:rPr>
        <w:t xml:space="preserve">، عن زرارة، قال: سألت أبا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7C1DB7">
        <w:rPr>
          <w:rtl/>
        </w:rPr>
        <w:t>ما</w:t>
      </w:r>
      <w:r>
        <w:rPr>
          <w:rtl/>
        </w:rPr>
        <w:t xml:space="preserve"> حج</w:t>
      </w:r>
      <w:r>
        <w:rPr>
          <w:rFonts w:hint="cs"/>
          <w:rtl/>
        </w:rPr>
        <w:t>ّ</w:t>
      </w:r>
      <w:r>
        <w:rPr>
          <w:rtl/>
        </w:rPr>
        <w:t>ة الله على العباد</w:t>
      </w:r>
      <w:r>
        <w:rPr>
          <w:rFonts w:hint="cs"/>
          <w:rtl/>
        </w:rPr>
        <w:t xml:space="preserve"> </w:t>
      </w:r>
      <w:r>
        <w:rPr>
          <w:rtl/>
        </w:rPr>
        <w:t>؟ قال: أن يقولوا ما يعلمون، ويقفوا عند ما</w:t>
      </w:r>
      <w:r>
        <w:rPr>
          <w:rFonts w:hint="cs"/>
          <w:rtl/>
        </w:rPr>
        <w:t xml:space="preserve"> </w:t>
      </w:r>
      <w:r>
        <w:rPr>
          <w:rtl/>
        </w:rPr>
        <w:t>لا يعلمون.</w:t>
      </w:r>
    </w:p>
    <w:p w:rsidR="006E7D9D" w:rsidRDefault="006E7D9D" w:rsidP="006E7D9D">
      <w:pPr>
        <w:pStyle w:val="libNormal"/>
        <w:rPr>
          <w:rtl/>
        </w:rPr>
      </w:pPr>
      <w:r>
        <w:rPr>
          <w:rtl/>
        </w:rPr>
        <w:t xml:space="preserve">ورواه في </w:t>
      </w:r>
      <w:r w:rsidRPr="00D351B6">
        <w:rPr>
          <w:rStyle w:val="libNormalChar"/>
          <w:rtl/>
        </w:rPr>
        <w:t xml:space="preserve">( </w:t>
      </w:r>
      <w:r>
        <w:rPr>
          <w:rtl/>
        </w:rPr>
        <w:t>المجالس</w:t>
      </w:r>
      <w:r w:rsidRPr="00D351B6">
        <w:rPr>
          <w:rStyle w:val="libNormalChar"/>
          <w:rtl/>
        </w:rPr>
        <w:t xml:space="preserve"> )</w:t>
      </w:r>
      <w:r>
        <w:rPr>
          <w:rtl/>
        </w:rPr>
        <w:t xml:space="preserve"> عن جعفر بن محمّد بن مسرور، عن الحسين بن محمّد، عن معل</w:t>
      </w:r>
      <w:r>
        <w:rPr>
          <w:rFonts w:hint="cs"/>
          <w:rtl/>
        </w:rPr>
        <w:t>ّ</w:t>
      </w:r>
      <w:r>
        <w:rPr>
          <w:rtl/>
        </w:rPr>
        <w:t xml:space="preserve">ى بن محمّد مثله، </w:t>
      </w:r>
      <w:r w:rsidR="00D351B6">
        <w:rPr>
          <w:rtl/>
        </w:rPr>
        <w:t xml:space="preserve">إلّا </w:t>
      </w:r>
      <w:r>
        <w:rPr>
          <w:rtl/>
        </w:rPr>
        <w:t>أن</w:t>
      </w:r>
      <w:r>
        <w:rPr>
          <w:rFonts w:hint="cs"/>
          <w:rtl/>
        </w:rPr>
        <w:t>ّ</w:t>
      </w:r>
      <w:r>
        <w:rPr>
          <w:rtl/>
        </w:rPr>
        <w:t>ه قال: ما حق</w:t>
      </w:r>
      <w:r>
        <w:rPr>
          <w:rFonts w:hint="cs"/>
          <w:rtl/>
        </w:rPr>
        <w:t>ُّ</w:t>
      </w:r>
      <w:r>
        <w:rPr>
          <w:rtl/>
        </w:rPr>
        <w:t xml:space="preserve"> الله على العباد </w:t>
      </w:r>
      <w:r w:rsidRPr="006E7D9D">
        <w:rPr>
          <w:rStyle w:val="libFootnotenumChar"/>
          <w:rtl/>
        </w:rPr>
        <w:t>(2)</w:t>
      </w:r>
      <w:r w:rsidRPr="007C1DB7">
        <w:rPr>
          <w:rFonts w:hint="cs"/>
          <w:rtl/>
        </w:rPr>
        <w:t xml:space="preserve"> </w:t>
      </w:r>
      <w:r>
        <w:rPr>
          <w:rtl/>
        </w:rPr>
        <w:t>؟</w:t>
      </w:r>
    </w:p>
    <w:p w:rsidR="006E7D9D" w:rsidRDefault="006E7D9D" w:rsidP="00A617A7">
      <w:pPr>
        <w:pStyle w:val="libNormal"/>
        <w:rPr>
          <w:rtl/>
        </w:rPr>
      </w:pPr>
      <w:r w:rsidRPr="00CE5C2A">
        <w:rPr>
          <w:rStyle w:val="libNormalChar"/>
          <w:rtl/>
        </w:rPr>
        <w:t>[ 33496 ]</w:t>
      </w:r>
      <w:r>
        <w:rPr>
          <w:rtl/>
        </w:rPr>
        <w:t xml:space="preserve"> 33</w:t>
      </w:r>
      <w:r w:rsidR="00A617A7">
        <w:rPr>
          <w:rFonts w:hint="cs"/>
          <w:rtl/>
        </w:rPr>
        <w:t xml:space="preserve"> - </w:t>
      </w:r>
      <w:r>
        <w:rPr>
          <w:rtl/>
        </w:rPr>
        <w:t>وعن أحمد بن محمّد بن يحيى، عن أبيه، عن أحمد بن محمّد بن عيسى، عن ابن فضّال، عن داود بن فرقد، عن أبي الحسن زكري</w:t>
      </w:r>
      <w:r>
        <w:rPr>
          <w:rFonts w:hint="cs"/>
          <w:rtl/>
        </w:rPr>
        <w:t>ّ</w:t>
      </w:r>
      <w:r>
        <w:rPr>
          <w:rtl/>
        </w:rPr>
        <w:t xml:space="preserve">ا بن يحيى،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ما حجب الله علمه عن العباد، فهو موضوع عنهم.</w:t>
      </w:r>
    </w:p>
    <w:p w:rsidR="006E7D9D" w:rsidRDefault="006E7D9D" w:rsidP="00445560">
      <w:pPr>
        <w:pStyle w:val="libNormal"/>
        <w:rPr>
          <w:rtl/>
        </w:rPr>
      </w:pPr>
      <w:r>
        <w:rPr>
          <w:rtl/>
        </w:rPr>
        <w:t>ورواه الكليني</w:t>
      </w:r>
      <w:r>
        <w:rPr>
          <w:rFonts w:hint="cs"/>
          <w:rtl/>
        </w:rPr>
        <w:t>ُّ</w:t>
      </w:r>
      <w:r>
        <w:rPr>
          <w:rtl/>
        </w:rPr>
        <w:t xml:space="preserve"> عن محمّد بن يحيى </w:t>
      </w:r>
      <w:r w:rsidRPr="006E7D9D">
        <w:rPr>
          <w:rStyle w:val="libFootnotenumChar"/>
          <w:rtl/>
        </w:rPr>
        <w:t>(</w:t>
      </w:r>
      <w:r w:rsidR="00445560">
        <w:rPr>
          <w:rStyle w:val="libFootnotenumChar"/>
          <w:rFonts w:hint="cs"/>
          <w:rtl/>
        </w:rPr>
        <w:t>3</w:t>
      </w:r>
      <w:r w:rsidRPr="006E7D9D">
        <w:rPr>
          <w:rStyle w:val="libFootnotenumChar"/>
          <w:rtl/>
        </w:rPr>
        <w:t>)</w:t>
      </w:r>
      <w:r>
        <w:rPr>
          <w:rtl/>
        </w:rPr>
        <w:t>، وال</w:t>
      </w:r>
      <w:r>
        <w:rPr>
          <w:rFonts w:hint="cs"/>
          <w:rtl/>
        </w:rPr>
        <w:t>ّ</w:t>
      </w:r>
      <w:r>
        <w:rPr>
          <w:rtl/>
        </w:rPr>
        <w:t>ذي قبله عن الحسين بن محم</w:t>
      </w:r>
      <w:r>
        <w:rPr>
          <w:rFonts w:hint="cs"/>
          <w:rtl/>
        </w:rPr>
        <w:t>ّ</w:t>
      </w:r>
      <w:r>
        <w:rPr>
          <w:rtl/>
        </w:rPr>
        <w:t>د.</w:t>
      </w:r>
    </w:p>
    <w:p w:rsidR="006E7D9D" w:rsidRDefault="006E7D9D" w:rsidP="006E7D9D">
      <w:pPr>
        <w:pStyle w:val="libNormal"/>
        <w:rPr>
          <w:rtl/>
        </w:rPr>
      </w:pPr>
      <w:r>
        <w:rPr>
          <w:rtl/>
        </w:rPr>
        <w:t>أقول: هذا مخصوص بالوجوب، وأن</w:t>
      </w:r>
      <w:r>
        <w:rPr>
          <w:rFonts w:hint="cs"/>
          <w:rtl/>
        </w:rPr>
        <w:t>ّ</w:t>
      </w:r>
      <w:r>
        <w:rPr>
          <w:rtl/>
        </w:rPr>
        <w:t>ه لا يجب الاحتياط بمجر</w:t>
      </w:r>
      <w:r>
        <w:rPr>
          <w:rFonts w:hint="cs"/>
          <w:rtl/>
        </w:rPr>
        <w:t>ّ</w:t>
      </w:r>
      <w:r>
        <w:rPr>
          <w:rtl/>
        </w:rPr>
        <w:t>د احتمال الوجوب، بخلاف الشك في التحريم، فيجب الاحتياط، ولو وجب الاحتياط في المقامين لزم تكليف ما لا يطاق، إذ كثير من ال</w:t>
      </w:r>
      <w:r>
        <w:rPr>
          <w:rFonts w:hint="cs"/>
          <w:rtl/>
        </w:rPr>
        <w:t>أ</w:t>
      </w:r>
      <w:r>
        <w:rPr>
          <w:rtl/>
        </w:rPr>
        <w:t xml:space="preserve">شياء يحتمل الوجوب والتحريم، ولا خلاف في نفي الوجوب في مقام الشك في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32</w:t>
      </w:r>
      <w:r w:rsidR="00A617A7">
        <w:rPr>
          <w:rtl/>
        </w:rPr>
        <w:t xml:space="preserve"> - </w:t>
      </w:r>
      <w:r>
        <w:rPr>
          <w:rtl/>
        </w:rPr>
        <w:t>التوحيد: 459 / 27 والكافي 1: 34 / 7.</w:t>
      </w:r>
    </w:p>
    <w:p w:rsidR="006E7D9D" w:rsidRPr="00D123DF" w:rsidRDefault="006E7D9D" w:rsidP="00D351B6">
      <w:pPr>
        <w:pStyle w:val="libFootnote0"/>
        <w:rPr>
          <w:rtl/>
        </w:rPr>
      </w:pPr>
      <w:r>
        <w:rPr>
          <w:rtl/>
        </w:rPr>
        <w:t xml:space="preserve">(1) في الكافي زيادة: عن </w:t>
      </w:r>
      <w:r>
        <w:rPr>
          <w:rFonts w:hint="cs"/>
          <w:rtl/>
        </w:rPr>
        <w:t>أ</w:t>
      </w:r>
      <w:r>
        <w:rPr>
          <w:rtl/>
        </w:rPr>
        <w:t>بان.</w:t>
      </w:r>
    </w:p>
    <w:p w:rsidR="006E7D9D" w:rsidRPr="00D123DF" w:rsidRDefault="006E7D9D" w:rsidP="00D351B6">
      <w:pPr>
        <w:pStyle w:val="libFootnote0"/>
        <w:rPr>
          <w:rtl/>
        </w:rPr>
      </w:pPr>
      <w:r w:rsidRPr="00D123DF">
        <w:rPr>
          <w:rtl/>
        </w:rPr>
        <w:t xml:space="preserve">(2) </w:t>
      </w:r>
      <w:r>
        <w:rPr>
          <w:rFonts w:hint="cs"/>
          <w:rtl/>
        </w:rPr>
        <w:t>أ</w:t>
      </w:r>
      <w:r w:rsidRPr="00D123DF">
        <w:rPr>
          <w:rtl/>
        </w:rPr>
        <w:t>مالي الصدوق</w:t>
      </w:r>
      <w:r>
        <w:rPr>
          <w:rtl/>
        </w:rPr>
        <w:t>:</w:t>
      </w:r>
      <w:r w:rsidRPr="00D123DF">
        <w:rPr>
          <w:rtl/>
        </w:rPr>
        <w:t xml:space="preserve"> 343</w:t>
      </w:r>
      <w:r>
        <w:rPr>
          <w:rtl/>
        </w:rPr>
        <w:t xml:space="preserve"> / </w:t>
      </w:r>
      <w:r w:rsidRPr="00D123DF">
        <w:rPr>
          <w:rtl/>
        </w:rPr>
        <w:t>14 عن زرارة</w:t>
      </w:r>
      <w:r>
        <w:rPr>
          <w:rtl/>
        </w:rPr>
        <w:t>،</w:t>
      </w:r>
      <w:r w:rsidRPr="00D123DF">
        <w:rPr>
          <w:rtl/>
        </w:rPr>
        <w:t xml:space="preserve"> المحاسن</w:t>
      </w:r>
      <w:r>
        <w:rPr>
          <w:rtl/>
        </w:rPr>
        <w:t>:</w:t>
      </w:r>
      <w:r w:rsidRPr="00D123DF">
        <w:rPr>
          <w:rtl/>
        </w:rPr>
        <w:t xml:space="preserve"> 204</w:t>
      </w:r>
      <w:r>
        <w:rPr>
          <w:rtl/>
        </w:rPr>
        <w:t xml:space="preserve"> / 53.</w:t>
      </w:r>
    </w:p>
    <w:p w:rsidR="006E7D9D" w:rsidRDefault="006E7D9D" w:rsidP="00D351B6">
      <w:pPr>
        <w:pStyle w:val="libFootnote0"/>
        <w:rPr>
          <w:rtl/>
        </w:rPr>
      </w:pPr>
      <w:r>
        <w:rPr>
          <w:rtl/>
        </w:rPr>
        <w:t>33</w:t>
      </w:r>
      <w:r w:rsidR="00A617A7">
        <w:rPr>
          <w:rtl/>
        </w:rPr>
        <w:t xml:space="preserve"> - </w:t>
      </w:r>
      <w:r>
        <w:rPr>
          <w:rtl/>
        </w:rPr>
        <w:t>التوحيد: 413 / 9.</w:t>
      </w:r>
    </w:p>
    <w:p w:rsidR="006E7D9D" w:rsidRPr="00D123DF" w:rsidRDefault="006E7D9D" w:rsidP="00445560">
      <w:pPr>
        <w:pStyle w:val="libFootnote0"/>
        <w:rPr>
          <w:rtl/>
        </w:rPr>
      </w:pPr>
      <w:r w:rsidRPr="00D123DF">
        <w:rPr>
          <w:rtl/>
        </w:rPr>
        <w:t>(</w:t>
      </w:r>
      <w:r w:rsidR="00445560">
        <w:rPr>
          <w:rFonts w:hint="cs"/>
          <w:rtl/>
        </w:rPr>
        <w:t>3</w:t>
      </w:r>
      <w:r w:rsidRPr="00D123DF">
        <w:rPr>
          <w:rtl/>
        </w:rPr>
        <w:t>) الكافي 1</w:t>
      </w:r>
      <w:r>
        <w:rPr>
          <w:rtl/>
        </w:rPr>
        <w:t>:</w:t>
      </w:r>
      <w:r w:rsidRPr="00D123DF">
        <w:rPr>
          <w:rtl/>
        </w:rPr>
        <w:t xml:space="preserve"> 126</w:t>
      </w:r>
      <w:r>
        <w:rPr>
          <w:rtl/>
        </w:rPr>
        <w:t xml:space="preserve"> / </w:t>
      </w:r>
      <w:r w:rsidRPr="00D123DF">
        <w:rPr>
          <w:rtl/>
        </w:rPr>
        <w:t>3</w:t>
      </w:r>
      <w:r>
        <w:rPr>
          <w:rtl/>
        </w:rPr>
        <w:t>.</w:t>
      </w:r>
    </w:p>
    <w:p w:rsidR="006E7D9D" w:rsidRDefault="006E7D9D" w:rsidP="00D351B6">
      <w:pPr>
        <w:pStyle w:val="libNormal"/>
        <w:rPr>
          <w:rtl/>
        </w:rPr>
      </w:pPr>
      <w:r>
        <w:rPr>
          <w:rtl/>
        </w:rPr>
        <w:br w:type="page"/>
      </w:r>
    </w:p>
    <w:p w:rsidR="006E7D9D" w:rsidRDefault="006E7D9D" w:rsidP="00445560">
      <w:pPr>
        <w:pStyle w:val="libNormal0"/>
        <w:rPr>
          <w:rtl/>
        </w:rPr>
      </w:pPr>
      <w:r>
        <w:rPr>
          <w:rtl/>
        </w:rPr>
        <w:lastRenderedPageBreak/>
        <w:t xml:space="preserve">الوجوب، </w:t>
      </w:r>
      <w:r w:rsidR="00D351B6">
        <w:rPr>
          <w:rtl/>
        </w:rPr>
        <w:t xml:space="preserve">إلّا </w:t>
      </w:r>
      <w:r>
        <w:rPr>
          <w:rtl/>
        </w:rPr>
        <w:t>إذا علمنا اشتغال ذم</w:t>
      </w:r>
      <w:r>
        <w:rPr>
          <w:rFonts w:hint="cs"/>
          <w:rtl/>
        </w:rPr>
        <w:t>ّ</w:t>
      </w:r>
      <w:r>
        <w:rPr>
          <w:rtl/>
        </w:rPr>
        <w:t>تنا بعبادة معيّنه، وحصل الشك بين فردين كالقصر والتمام، والظهر والجمعة، وجزاء واحد للصيد أو اثنين، ونحو ذلك، فيجب الجمع بين العبادتين، لتحريم تركهما معا</w:t>
      </w:r>
      <w:r>
        <w:rPr>
          <w:rFonts w:hint="cs"/>
          <w:rtl/>
        </w:rPr>
        <w:t>ً</w:t>
      </w:r>
      <w:r>
        <w:rPr>
          <w:rtl/>
        </w:rPr>
        <w:t xml:space="preserve"> قطعا</w:t>
      </w:r>
      <w:r>
        <w:rPr>
          <w:rFonts w:hint="cs"/>
          <w:rtl/>
        </w:rPr>
        <w:t>ً</w:t>
      </w:r>
      <w:r>
        <w:rPr>
          <w:rtl/>
        </w:rPr>
        <w:t xml:space="preserve"> للنص</w:t>
      </w:r>
      <w:r>
        <w:rPr>
          <w:rFonts w:hint="cs"/>
          <w:rtl/>
        </w:rPr>
        <w:t>ّ</w:t>
      </w:r>
      <w:r>
        <w:rPr>
          <w:rtl/>
        </w:rPr>
        <w:t>، وتحريم الجزم بوجوب أحدهما بعينه عملا</w:t>
      </w:r>
      <w:r>
        <w:rPr>
          <w:rFonts w:hint="cs"/>
          <w:rtl/>
        </w:rPr>
        <w:t>ً</w:t>
      </w:r>
      <w:r>
        <w:rPr>
          <w:rtl/>
        </w:rPr>
        <w:t xml:space="preserve"> بأحاديث الاحتياط. ويستثنى من ذلك ما لو وجب وطء الزوجة، واشتبهت بأجنبي</w:t>
      </w:r>
      <w:r>
        <w:rPr>
          <w:rFonts w:hint="cs"/>
          <w:rtl/>
        </w:rPr>
        <w:t>ّ</w:t>
      </w:r>
      <w:r>
        <w:rPr>
          <w:rtl/>
        </w:rPr>
        <w:t>ة، أو قتل شخص حد</w:t>
      </w:r>
      <w:r>
        <w:rPr>
          <w:rFonts w:hint="cs"/>
          <w:rtl/>
        </w:rPr>
        <w:t>ّ</w:t>
      </w:r>
      <w:r>
        <w:rPr>
          <w:rtl/>
        </w:rPr>
        <w:t>ا</w:t>
      </w:r>
      <w:r>
        <w:rPr>
          <w:rFonts w:hint="cs"/>
          <w:rtl/>
        </w:rPr>
        <w:t>ً</w:t>
      </w:r>
      <w:r>
        <w:rPr>
          <w:rtl/>
        </w:rPr>
        <w:t xml:space="preserve"> أو قصاصا</w:t>
      </w:r>
      <w:r>
        <w:rPr>
          <w:rFonts w:hint="cs"/>
          <w:rtl/>
        </w:rPr>
        <w:t>ً</w:t>
      </w:r>
      <w:r>
        <w:rPr>
          <w:rtl/>
        </w:rPr>
        <w:t xml:space="preserve"> واشتبه بآخر محترم، للقطع بتحريم وطء ال</w:t>
      </w:r>
      <w:r>
        <w:rPr>
          <w:rFonts w:hint="cs"/>
          <w:rtl/>
        </w:rPr>
        <w:t>أ</w:t>
      </w:r>
      <w:r>
        <w:rPr>
          <w:rtl/>
        </w:rPr>
        <w:t>جنبي</w:t>
      </w:r>
      <w:r>
        <w:rPr>
          <w:rFonts w:hint="cs"/>
          <w:rtl/>
        </w:rPr>
        <w:t>ّ</w:t>
      </w:r>
      <w:r>
        <w:rPr>
          <w:rtl/>
        </w:rPr>
        <w:t>ة مع الاشتباه وعدمه، وكذا قتل المسلم، بخلاف تحريم الجمع بين العبادتين، ف</w:t>
      </w:r>
      <w:r>
        <w:rPr>
          <w:rFonts w:hint="cs"/>
          <w:rtl/>
        </w:rPr>
        <w:t>إ</w:t>
      </w:r>
      <w:r>
        <w:rPr>
          <w:rtl/>
        </w:rPr>
        <w:t>ن</w:t>
      </w:r>
      <w:r>
        <w:rPr>
          <w:rFonts w:hint="cs"/>
          <w:rtl/>
        </w:rPr>
        <w:t>ّ</w:t>
      </w:r>
      <w:r>
        <w:rPr>
          <w:rtl/>
        </w:rPr>
        <w:t>ه مخصوص بغير صورة الاشتباه، ف</w:t>
      </w:r>
      <w:r>
        <w:rPr>
          <w:rFonts w:hint="cs"/>
          <w:rtl/>
        </w:rPr>
        <w:t>إ</w:t>
      </w:r>
      <w:r>
        <w:rPr>
          <w:rtl/>
        </w:rPr>
        <w:t>ن</w:t>
      </w:r>
      <w:r>
        <w:rPr>
          <w:rFonts w:hint="cs"/>
          <w:rtl/>
        </w:rPr>
        <w:t>َّ</w:t>
      </w:r>
      <w:r>
        <w:rPr>
          <w:rtl/>
        </w:rPr>
        <w:t xml:space="preserve"> النصوص على أمثالها كثيرة، كاشتباه القبلة، والفائتة، والثوبين، وغير ذلك، وليس بقياس، بل عمل بعموم أحاديث الاحتياط. على أن</w:t>
      </w:r>
      <w:r>
        <w:rPr>
          <w:rFonts w:hint="cs"/>
          <w:rtl/>
        </w:rPr>
        <w:t>َّ</w:t>
      </w:r>
      <w:r>
        <w:rPr>
          <w:rtl/>
        </w:rPr>
        <w:t xml:space="preserve"> هذا الحديث لا ينافي وجوب الاحتياط والتوق</w:t>
      </w:r>
      <w:r>
        <w:rPr>
          <w:rFonts w:hint="cs"/>
          <w:rtl/>
        </w:rPr>
        <w:t>ّ</w:t>
      </w:r>
      <w:r>
        <w:rPr>
          <w:rtl/>
        </w:rPr>
        <w:t xml:space="preserve">ف، لحصول العلم بهما النصّ المتواتر كما مضى </w:t>
      </w:r>
      <w:r w:rsidRPr="006E7D9D">
        <w:rPr>
          <w:rStyle w:val="libFootnotenumChar"/>
          <w:rtl/>
        </w:rPr>
        <w:t>(</w:t>
      </w:r>
      <w:r w:rsidR="00445560">
        <w:rPr>
          <w:rStyle w:val="libFootnotenumChar"/>
          <w:rFonts w:hint="cs"/>
          <w:rtl/>
        </w:rPr>
        <w:t>1</w:t>
      </w:r>
      <w:r w:rsidRPr="006E7D9D">
        <w:rPr>
          <w:rStyle w:val="libFootnotenumChar"/>
          <w:rtl/>
        </w:rPr>
        <w:t>)</w:t>
      </w:r>
      <w:r>
        <w:rPr>
          <w:rtl/>
        </w:rPr>
        <w:t xml:space="preserve"> ويأتي </w:t>
      </w:r>
      <w:r w:rsidRPr="006E7D9D">
        <w:rPr>
          <w:rStyle w:val="libFootnotenumChar"/>
          <w:rtl/>
        </w:rPr>
        <w:t>(</w:t>
      </w:r>
      <w:r w:rsidR="00445560">
        <w:rPr>
          <w:rStyle w:val="libFootnotenumChar"/>
          <w:rFonts w:hint="cs"/>
          <w:rtl/>
        </w:rPr>
        <w:t>2</w:t>
      </w:r>
      <w:r w:rsidRPr="006E7D9D">
        <w:rPr>
          <w:rStyle w:val="libFootnotenumChar"/>
          <w:rtl/>
        </w:rPr>
        <w:t>)</w:t>
      </w:r>
      <w:r>
        <w:rPr>
          <w:rtl/>
        </w:rPr>
        <w:t>، وقوله: موضوع، قرينة ظاهرة على إرادة الشك في وجوب فعل وجودي، لا في تحريمه، مضافا</w:t>
      </w:r>
      <w:r>
        <w:rPr>
          <w:rFonts w:hint="cs"/>
          <w:rtl/>
        </w:rPr>
        <w:t>ً</w:t>
      </w:r>
      <w:r>
        <w:rPr>
          <w:rtl/>
        </w:rPr>
        <w:t xml:space="preserve"> إلى النص</w:t>
      </w:r>
      <w:r>
        <w:rPr>
          <w:rFonts w:hint="cs"/>
          <w:rtl/>
        </w:rPr>
        <w:t>ّ</w:t>
      </w:r>
      <w:r>
        <w:rPr>
          <w:rtl/>
        </w:rPr>
        <w:t xml:space="preserve"> في المقامين.</w:t>
      </w:r>
    </w:p>
    <w:p w:rsidR="006E7D9D" w:rsidRDefault="006E7D9D" w:rsidP="00A617A7">
      <w:pPr>
        <w:pStyle w:val="libNormal"/>
        <w:rPr>
          <w:rtl/>
        </w:rPr>
      </w:pPr>
      <w:r w:rsidRPr="00CE5C2A">
        <w:rPr>
          <w:rStyle w:val="libNormalChar"/>
          <w:rtl/>
        </w:rPr>
        <w:t>[ 33497 ]</w:t>
      </w:r>
      <w:r>
        <w:rPr>
          <w:rtl/>
        </w:rPr>
        <w:t xml:space="preserve"> 34</w:t>
      </w:r>
      <w:r w:rsidR="00A617A7">
        <w:rPr>
          <w:rFonts w:hint="cs"/>
          <w:rtl/>
        </w:rPr>
        <w:t xml:space="preserve"> - </w:t>
      </w:r>
      <w:r>
        <w:rPr>
          <w:rtl/>
        </w:rPr>
        <w:t>ويأتي في حديث التزويج في العدة، قال: إذا علمت أن</w:t>
      </w:r>
      <w:r>
        <w:rPr>
          <w:rFonts w:hint="cs"/>
          <w:rtl/>
        </w:rPr>
        <w:t>َّ</w:t>
      </w:r>
      <w:r>
        <w:rPr>
          <w:rtl/>
        </w:rPr>
        <w:t xml:space="preserve"> عليها العد</w:t>
      </w:r>
      <w:r>
        <w:rPr>
          <w:rFonts w:hint="cs"/>
          <w:rtl/>
        </w:rPr>
        <w:t>َّ</w:t>
      </w:r>
      <w:r>
        <w:rPr>
          <w:rtl/>
        </w:rPr>
        <w:t>ة، ولم تعلم كم هي، فقد ثبتت عليها الحج</w:t>
      </w:r>
      <w:r>
        <w:rPr>
          <w:rFonts w:hint="cs"/>
          <w:rtl/>
        </w:rPr>
        <w:t>ّ</w:t>
      </w:r>
      <w:r>
        <w:rPr>
          <w:rtl/>
        </w:rPr>
        <w:t>ة، فتسأل، حت</w:t>
      </w:r>
      <w:r>
        <w:rPr>
          <w:rFonts w:hint="cs"/>
          <w:rtl/>
        </w:rPr>
        <w:t>ّ</w:t>
      </w:r>
      <w:r>
        <w:rPr>
          <w:rtl/>
        </w:rPr>
        <w:t>ى تعلم.</w:t>
      </w:r>
    </w:p>
    <w:p w:rsidR="006E7D9D" w:rsidRDefault="006E7D9D" w:rsidP="00A617A7">
      <w:pPr>
        <w:pStyle w:val="libNormal"/>
        <w:rPr>
          <w:rtl/>
        </w:rPr>
      </w:pPr>
      <w:r w:rsidRPr="00CE5C2A">
        <w:rPr>
          <w:rStyle w:val="libNormalChar"/>
          <w:rtl/>
        </w:rPr>
        <w:t>[ 33498 ]</w:t>
      </w:r>
      <w:r>
        <w:rPr>
          <w:rtl/>
        </w:rPr>
        <w:t xml:space="preserve"> 35</w:t>
      </w:r>
      <w:r w:rsidR="00A617A7">
        <w:rPr>
          <w:rFonts w:hint="cs"/>
          <w:rtl/>
        </w:rPr>
        <w:t xml:space="preserve"> - </w:t>
      </w:r>
      <w:r>
        <w:rPr>
          <w:rtl/>
        </w:rPr>
        <w:t xml:space="preserve">وعن أبيه، عن سعد بن عبد الله، عن القاسم بن محمّد، عن سليمان بن داود المنقري، عن حفص بن غياث، قال: 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من عمل بما علم كفى ما لم يعلم.</w:t>
      </w:r>
    </w:p>
    <w:p w:rsidR="006E7D9D" w:rsidRDefault="006E7D9D" w:rsidP="00445560">
      <w:pPr>
        <w:pStyle w:val="libNormal"/>
        <w:rPr>
          <w:rtl/>
        </w:rPr>
      </w:pPr>
      <w:r>
        <w:rPr>
          <w:rtl/>
        </w:rPr>
        <w:t xml:space="preserve">وفي </w:t>
      </w:r>
      <w:r w:rsidRPr="00D351B6">
        <w:rPr>
          <w:rStyle w:val="libNormalChar"/>
          <w:rtl/>
        </w:rPr>
        <w:t xml:space="preserve">( </w:t>
      </w:r>
      <w:r>
        <w:rPr>
          <w:rtl/>
        </w:rPr>
        <w:t>ثواب ال</w:t>
      </w:r>
      <w:r>
        <w:rPr>
          <w:rFonts w:hint="cs"/>
          <w:rtl/>
        </w:rPr>
        <w:t>أ</w:t>
      </w:r>
      <w:r>
        <w:rPr>
          <w:rtl/>
        </w:rPr>
        <w:t>عمال</w:t>
      </w:r>
      <w:r w:rsidRPr="00D351B6">
        <w:rPr>
          <w:rStyle w:val="libNormalChar"/>
          <w:rtl/>
        </w:rPr>
        <w:t xml:space="preserve"> )</w:t>
      </w:r>
      <w:r>
        <w:rPr>
          <w:rtl/>
        </w:rPr>
        <w:t xml:space="preserve"> بال</w:t>
      </w:r>
      <w:r>
        <w:rPr>
          <w:rFonts w:hint="cs"/>
          <w:rtl/>
        </w:rPr>
        <w:t>إِ</w:t>
      </w:r>
      <w:r>
        <w:rPr>
          <w:rtl/>
        </w:rPr>
        <w:t xml:space="preserve">سناد مثله </w:t>
      </w:r>
      <w:r w:rsidRPr="006E7D9D">
        <w:rPr>
          <w:rStyle w:val="libFootnotenumChar"/>
          <w:rtl/>
        </w:rPr>
        <w:t>(</w:t>
      </w:r>
      <w:r w:rsidR="00445560">
        <w:rPr>
          <w:rStyle w:val="libFootnotenumChar"/>
          <w:rFonts w:hint="cs"/>
          <w:rtl/>
        </w:rPr>
        <w:t>3</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D123DF" w:rsidRDefault="006E7D9D" w:rsidP="00445560">
      <w:pPr>
        <w:pStyle w:val="libFootnote0"/>
        <w:rPr>
          <w:rtl/>
        </w:rPr>
      </w:pPr>
      <w:r w:rsidRPr="00D123DF">
        <w:rPr>
          <w:rtl/>
        </w:rPr>
        <w:t>(</w:t>
      </w:r>
      <w:r w:rsidR="00445560">
        <w:rPr>
          <w:rFonts w:hint="cs"/>
          <w:rtl/>
        </w:rPr>
        <w:t>1</w:t>
      </w:r>
      <w:r w:rsidRPr="00D123DF">
        <w:rPr>
          <w:rtl/>
        </w:rPr>
        <w:t>) مضى</w:t>
      </w:r>
      <w:r w:rsidRPr="00B0488B">
        <w:rPr>
          <w:rtl/>
        </w:rPr>
        <w:t>ٰ</w:t>
      </w:r>
      <w:r w:rsidRPr="00D123DF">
        <w:rPr>
          <w:rtl/>
        </w:rPr>
        <w:t xml:space="preserve"> في الا</w:t>
      </w:r>
      <w:r>
        <w:rPr>
          <w:rtl/>
        </w:rPr>
        <w:t>حاديث 1</w:t>
      </w:r>
      <w:r w:rsidR="00A617A7">
        <w:rPr>
          <w:rtl/>
        </w:rPr>
        <w:t xml:space="preserve"> - </w:t>
      </w:r>
      <w:r>
        <w:rPr>
          <w:rtl/>
        </w:rPr>
        <w:t>27 من هذا الباب.</w:t>
      </w:r>
    </w:p>
    <w:p w:rsidR="006E7D9D" w:rsidRPr="00D123DF" w:rsidRDefault="006E7D9D" w:rsidP="00445560">
      <w:pPr>
        <w:pStyle w:val="libFootnote0"/>
        <w:rPr>
          <w:rtl/>
        </w:rPr>
      </w:pPr>
      <w:r w:rsidRPr="00D123DF">
        <w:rPr>
          <w:rtl/>
        </w:rPr>
        <w:t>(</w:t>
      </w:r>
      <w:r w:rsidR="00445560">
        <w:rPr>
          <w:rFonts w:hint="cs"/>
          <w:rtl/>
        </w:rPr>
        <w:t>2</w:t>
      </w:r>
      <w:r w:rsidRPr="00D123DF">
        <w:rPr>
          <w:rtl/>
        </w:rPr>
        <w:t>) يأتي في</w:t>
      </w:r>
      <w:r>
        <w:rPr>
          <w:rtl/>
        </w:rPr>
        <w:t xml:space="preserve"> الاحاديث 29</w:t>
      </w:r>
      <w:r w:rsidR="00A617A7">
        <w:rPr>
          <w:rtl/>
        </w:rPr>
        <w:t xml:space="preserve"> - </w:t>
      </w:r>
      <w:r>
        <w:rPr>
          <w:rtl/>
        </w:rPr>
        <w:t>61 من هذا الباب.</w:t>
      </w:r>
    </w:p>
    <w:p w:rsidR="006E7D9D" w:rsidRDefault="006E7D9D" w:rsidP="00D351B6">
      <w:pPr>
        <w:pStyle w:val="libFootnote0"/>
        <w:rPr>
          <w:rtl/>
        </w:rPr>
      </w:pPr>
      <w:r>
        <w:rPr>
          <w:rtl/>
        </w:rPr>
        <w:t>34</w:t>
      </w:r>
      <w:r w:rsidR="00A617A7">
        <w:rPr>
          <w:rtl/>
        </w:rPr>
        <w:t xml:space="preserve"> - </w:t>
      </w:r>
      <w:r>
        <w:rPr>
          <w:rtl/>
        </w:rPr>
        <w:t>يأتي في الحديث 3 من الباب 27 من أبواب حد الزنا.</w:t>
      </w:r>
    </w:p>
    <w:p w:rsidR="006E7D9D" w:rsidRDefault="006E7D9D" w:rsidP="00D351B6">
      <w:pPr>
        <w:pStyle w:val="libFootnote0"/>
        <w:rPr>
          <w:rtl/>
        </w:rPr>
      </w:pPr>
      <w:r>
        <w:rPr>
          <w:rtl/>
        </w:rPr>
        <w:t>35</w:t>
      </w:r>
      <w:r w:rsidR="00A617A7">
        <w:rPr>
          <w:rtl/>
        </w:rPr>
        <w:t xml:space="preserve"> - </w:t>
      </w:r>
      <w:r>
        <w:rPr>
          <w:rtl/>
        </w:rPr>
        <w:t>التوحيد: 416 / 17.</w:t>
      </w:r>
    </w:p>
    <w:p w:rsidR="006E7D9D" w:rsidRPr="00D123DF" w:rsidRDefault="006E7D9D" w:rsidP="00445560">
      <w:pPr>
        <w:pStyle w:val="libFootnote0"/>
        <w:rPr>
          <w:rtl/>
        </w:rPr>
      </w:pPr>
      <w:r>
        <w:rPr>
          <w:rtl/>
        </w:rPr>
        <w:t>(</w:t>
      </w:r>
      <w:r w:rsidR="00445560">
        <w:rPr>
          <w:rFonts w:hint="cs"/>
          <w:rtl/>
        </w:rPr>
        <w:t>3</w:t>
      </w:r>
      <w:r>
        <w:rPr>
          <w:rtl/>
        </w:rPr>
        <w:t>) ثواب الاعمال 162.</w:t>
      </w:r>
    </w:p>
    <w:p w:rsidR="006E7D9D" w:rsidRDefault="006E7D9D" w:rsidP="00D351B6">
      <w:pPr>
        <w:pStyle w:val="libNormal"/>
        <w:rPr>
          <w:rtl/>
        </w:rPr>
      </w:pPr>
      <w:r>
        <w:rPr>
          <w:rtl/>
        </w:rPr>
        <w:br w:type="page"/>
      </w:r>
    </w:p>
    <w:p w:rsidR="006E7D9D" w:rsidRDefault="006E7D9D" w:rsidP="00987220">
      <w:pPr>
        <w:pStyle w:val="libNormal"/>
        <w:rPr>
          <w:rtl/>
        </w:rPr>
      </w:pPr>
      <w:r>
        <w:rPr>
          <w:rtl/>
        </w:rPr>
        <w:lastRenderedPageBreak/>
        <w:t>أقول: تقد</w:t>
      </w:r>
      <w:r>
        <w:rPr>
          <w:rFonts w:hint="cs"/>
          <w:rtl/>
        </w:rPr>
        <w:t>َّ</w:t>
      </w:r>
      <w:r>
        <w:rPr>
          <w:rtl/>
        </w:rPr>
        <w:t xml:space="preserve">م وجهه </w:t>
      </w:r>
      <w:r w:rsidRPr="006E7D9D">
        <w:rPr>
          <w:rStyle w:val="libFootnotenumChar"/>
          <w:rtl/>
        </w:rPr>
        <w:t>(</w:t>
      </w:r>
      <w:r w:rsidR="00987220">
        <w:rPr>
          <w:rStyle w:val="libFootnotenumChar"/>
          <w:rFonts w:hint="cs"/>
          <w:rtl/>
        </w:rPr>
        <w:t>1</w:t>
      </w:r>
      <w:r w:rsidRPr="006E7D9D">
        <w:rPr>
          <w:rStyle w:val="libFootnotenumChar"/>
          <w:rtl/>
        </w:rPr>
        <w:t>)</w:t>
      </w:r>
      <w:r>
        <w:rPr>
          <w:rtl/>
        </w:rPr>
        <w:t>، ويمكن حمل الحديثين على أن</w:t>
      </w:r>
      <w:r>
        <w:rPr>
          <w:rFonts w:hint="cs"/>
          <w:rtl/>
        </w:rPr>
        <w:t>َّ</w:t>
      </w:r>
      <w:r>
        <w:rPr>
          <w:rtl/>
        </w:rPr>
        <w:t xml:space="preserve"> ما لم يعلم حكمه لم يجب، بل لم يجز الحكم فيه، والجزم بأحد الطرفين، بل يكفي التوق</w:t>
      </w:r>
      <w:r>
        <w:rPr>
          <w:rFonts w:hint="cs"/>
          <w:rtl/>
        </w:rPr>
        <w:t>ّ</w:t>
      </w:r>
      <w:r>
        <w:rPr>
          <w:rtl/>
        </w:rPr>
        <w:t>ف والاحتياط، و</w:t>
      </w:r>
      <w:r w:rsidR="00D351B6">
        <w:rPr>
          <w:rtl/>
        </w:rPr>
        <w:t xml:space="preserve">إلّا </w:t>
      </w:r>
      <w:r>
        <w:rPr>
          <w:rtl/>
        </w:rPr>
        <w:t>فقد تقد</w:t>
      </w:r>
      <w:r>
        <w:rPr>
          <w:rFonts w:hint="cs"/>
          <w:rtl/>
        </w:rPr>
        <w:t>َّ</w:t>
      </w:r>
      <w:r>
        <w:rPr>
          <w:rtl/>
        </w:rPr>
        <w:t xml:space="preserve">م ما هو صريح في معارضته، وهو قولهم </w:t>
      </w:r>
      <w:r w:rsidR="002630D5" w:rsidRPr="00D351B6">
        <w:rPr>
          <w:rStyle w:val="libNormalChar"/>
          <w:rFonts w:hint="cs"/>
          <w:rtl/>
        </w:rPr>
        <w:t xml:space="preserve">( </w:t>
      </w:r>
      <w:r w:rsidR="002630D5" w:rsidRPr="002630D5">
        <w:rPr>
          <w:rStyle w:val="libAlaemChar"/>
          <w:rFonts w:hint="cs"/>
          <w:rtl/>
        </w:rPr>
        <w:t>عليهم‌السلام</w:t>
      </w:r>
      <w:r w:rsidR="00987220" w:rsidRPr="00D351B6">
        <w:rPr>
          <w:rStyle w:val="libNormalChar"/>
          <w:rFonts w:hint="cs"/>
          <w:rtl/>
        </w:rPr>
        <w:t>)</w:t>
      </w:r>
      <w:r w:rsidR="002630D5" w:rsidRPr="002630D5">
        <w:rPr>
          <w:rStyle w:val="libAlaemChar"/>
          <w:rFonts w:hint="cs"/>
          <w:rtl/>
        </w:rPr>
        <w:t xml:space="preserve"> </w:t>
      </w:r>
      <w:r>
        <w:rPr>
          <w:rtl/>
        </w:rPr>
        <w:t>: القضاة أربعة</w:t>
      </w:r>
      <w:r w:rsidR="00A617A7">
        <w:rPr>
          <w:rFonts w:hint="cs"/>
          <w:rtl/>
        </w:rPr>
        <w:t xml:space="preserve"> - </w:t>
      </w:r>
      <w:r>
        <w:rPr>
          <w:rtl/>
        </w:rPr>
        <w:t>إلى أن قال:</w:t>
      </w:r>
      <w:r w:rsidR="00A617A7">
        <w:rPr>
          <w:rFonts w:hint="cs"/>
          <w:rtl/>
        </w:rPr>
        <w:t xml:space="preserve"> - </w:t>
      </w:r>
      <w:r>
        <w:rPr>
          <w:rtl/>
        </w:rPr>
        <w:t>وقاض قضى بالحق</w:t>
      </w:r>
      <w:r>
        <w:rPr>
          <w:rFonts w:hint="cs"/>
          <w:rtl/>
        </w:rPr>
        <w:t>ّ</w:t>
      </w:r>
      <w:r>
        <w:rPr>
          <w:rtl/>
        </w:rPr>
        <w:t>، وهو لا يعلم، فهو في النار، وقاض قضى بجور، وهو لا يعلم، فهو في النار، وغير ذلك، ويمكن حملهما على الغافل ال</w:t>
      </w:r>
      <w:r>
        <w:rPr>
          <w:rFonts w:hint="cs"/>
          <w:rtl/>
        </w:rPr>
        <w:t>ّ</w:t>
      </w:r>
      <w:r>
        <w:rPr>
          <w:rtl/>
        </w:rPr>
        <w:t>ذي لم يحصل عنده شك</w:t>
      </w:r>
      <w:r>
        <w:rPr>
          <w:rFonts w:hint="cs"/>
          <w:rtl/>
        </w:rPr>
        <w:t>ّ</w:t>
      </w:r>
      <w:r>
        <w:rPr>
          <w:rtl/>
        </w:rPr>
        <w:t xml:space="preserve"> ولا شبهه، ولا بلغه نص</w:t>
      </w:r>
      <w:r>
        <w:rPr>
          <w:rFonts w:hint="cs"/>
          <w:rtl/>
        </w:rPr>
        <w:t>ّ</w:t>
      </w:r>
      <w:r>
        <w:rPr>
          <w:rtl/>
        </w:rPr>
        <w:t xml:space="preserve"> الاحتياط، ف</w:t>
      </w:r>
      <w:r>
        <w:rPr>
          <w:rFonts w:hint="cs"/>
          <w:rtl/>
        </w:rPr>
        <w:t>إ</w:t>
      </w:r>
      <w:r>
        <w:rPr>
          <w:rtl/>
        </w:rPr>
        <w:t>نه معذور غير مكل</w:t>
      </w:r>
      <w:r>
        <w:rPr>
          <w:rFonts w:hint="cs"/>
          <w:rtl/>
        </w:rPr>
        <w:t>ّ</w:t>
      </w:r>
      <w:r>
        <w:rPr>
          <w:rtl/>
        </w:rPr>
        <w:t>ف، ما دام كذلك بالنص</w:t>
      </w:r>
      <w:r>
        <w:rPr>
          <w:rFonts w:hint="cs"/>
          <w:rtl/>
        </w:rPr>
        <w:t>ّ</w:t>
      </w:r>
      <w:r>
        <w:rPr>
          <w:rtl/>
        </w:rPr>
        <w:t xml:space="preserve"> المتواتر.</w:t>
      </w:r>
    </w:p>
    <w:p w:rsidR="006E7D9D" w:rsidRDefault="006E7D9D" w:rsidP="00A617A7">
      <w:pPr>
        <w:pStyle w:val="libNormal"/>
        <w:rPr>
          <w:rtl/>
        </w:rPr>
      </w:pPr>
      <w:r w:rsidRPr="00CE5C2A">
        <w:rPr>
          <w:rStyle w:val="libNormalChar"/>
          <w:rtl/>
        </w:rPr>
        <w:t>[ 33499 ]</w:t>
      </w:r>
      <w:r>
        <w:rPr>
          <w:rtl/>
        </w:rPr>
        <w:t xml:space="preserve"> 36</w:t>
      </w:r>
      <w:r w:rsidR="00A617A7">
        <w:rPr>
          <w:rFonts w:hint="cs"/>
          <w:rtl/>
        </w:rPr>
        <w:t xml:space="preserve"> - </w:t>
      </w:r>
      <w:r>
        <w:rPr>
          <w:rtl/>
        </w:rPr>
        <w:t xml:space="preserve">وفي </w:t>
      </w:r>
      <w:r w:rsidRPr="00D351B6">
        <w:rPr>
          <w:rStyle w:val="libNormalChar"/>
          <w:rtl/>
        </w:rPr>
        <w:t xml:space="preserve">( </w:t>
      </w:r>
      <w:r>
        <w:rPr>
          <w:rtl/>
        </w:rPr>
        <w:t>عيون الأخبار</w:t>
      </w:r>
      <w:r w:rsidRPr="00D351B6">
        <w:rPr>
          <w:rStyle w:val="libNormalChar"/>
          <w:rtl/>
        </w:rPr>
        <w:t xml:space="preserve"> )</w:t>
      </w:r>
      <w:r>
        <w:rPr>
          <w:rtl/>
        </w:rPr>
        <w:t xml:space="preserve"> عن أبيه، عن سعد، عن المسمعي، عن أحمد بن الحسن الميثمي، عن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 اختلاف ال</w:t>
      </w:r>
      <w:r>
        <w:rPr>
          <w:rFonts w:hint="cs"/>
          <w:rtl/>
        </w:rPr>
        <w:t>أ</w:t>
      </w:r>
      <w:r>
        <w:rPr>
          <w:rtl/>
        </w:rPr>
        <w:t>حاديث</w:t>
      </w:r>
      <w:r w:rsidR="00A617A7">
        <w:rPr>
          <w:rFonts w:hint="cs"/>
          <w:rtl/>
        </w:rPr>
        <w:t xml:space="preserve"> - </w:t>
      </w:r>
      <w:r>
        <w:rPr>
          <w:rtl/>
        </w:rPr>
        <w:t>قال: وما لم تجدوه في شيء من هذه الوجوه، فرد</w:t>
      </w:r>
      <w:r>
        <w:rPr>
          <w:rFonts w:hint="cs"/>
          <w:rtl/>
        </w:rPr>
        <w:t>ّ</w:t>
      </w:r>
      <w:r>
        <w:rPr>
          <w:rtl/>
        </w:rPr>
        <w:t>وا إلينا علمه، فنحن أولى بذلك، ولا تقولوا فيه بآرائكم، وعليكم بالكف</w:t>
      </w:r>
      <w:r>
        <w:rPr>
          <w:rFonts w:hint="cs"/>
          <w:rtl/>
        </w:rPr>
        <w:t>ّ</w:t>
      </w:r>
      <w:r>
        <w:rPr>
          <w:rtl/>
        </w:rPr>
        <w:t xml:space="preserve"> والتثبت والوقوف، وأنتم طالبون باحثون، حت</w:t>
      </w:r>
      <w:r>
        <w:rPr>
          <w:rFonts w:hint="cs"/>
          <w:rtl/>
        </w:rPr>
        <w:t>ّ</w:t>
      </w:r>
      <w:r>
        <w:rPr>
          <w:rtl/>
        </w:rPr>
        <w:t>ى يأتيكم البيان من عندنا.</w:t>
      </w:r>
    </w:p>
    <w:p w:rsidR="006E7D9D" w:rsidRDefault="006E7D9D" w:rsidP="00A617A7">
      <w:pPr>
        <w:pStyle w:val="libNormal"/>
        <w:rPr>
          <w:rtl/>
        </w:rPr>
      </w:pPr>
      <w:r w:rsidRPr="00CE5C2A">
        <w:rPr>
          <w:rStyle w:val="libNormalChar"/>
          <w:rtl/>
        </w:rPr>
        <w:t>[ 33500 ]</w:t>
      </w:r>
      <w:r>
        <w:rPr>
          <w:rtl/>
        </w:rPr>
        <w:t xml:space="preserve"> 37</w:t>
      </w:r>
      <w:r w:rsidR="00A617A7">
        <w:rPr>
          <w:rFonts w:hint="cs"/>
          <w:rtl/>
        </w:rPr>
        <w:t xml:space="preserve"> - </w:t>
      </w:r>
      <w:r>
        <w:rPr>
          <w:rtl/>
        </w:rPr>
        <w:t xml:space="preserve">وفي </w:t>
      </w:r>
      <w:r w:rsidRPr="00D351B6">
        <w:rPr>
          <w:rStyle w:val="libNormalChar"/>
          <w:rtl/>
        </w:rPr>
        <w:t xml:space="preserve">( </w:t>
      </w:r>
      <w:r>
        <w:rPr>
          <w:rtl/>
        </w:rPr>
        <w:t>معاني ال</w:t>
      </w:r>
      <w:r>
        <w:rPr>
          <w:rFonts w:hint="cs"/>
          <w:rtl/>
        </w:rPr>
        <w:t>أ</w:t>
      </w:r>
      <w:r>
        <w:rPr>
          <w:rtl/>
        </w:rPr>
        <w:t>خبار</w:t>
      </w:r>
      <w:r w:rsidRPr="00D351B6">
        <w:rPr>
          <w:rStyle w:val="libNormalChar"/>
          <w:rtl/>
        </w:rPr>
        <w:t xml:space="preserve"> )</w:t>
      </w:r>
      <w:r>
        <w:rPr>
          <w:rtl/>
        </w:rPr>
        <w:t xml:space="preserve"> عن محمّد بن الحسن، عن الصف</w:t>
      </w:r>
      <w:r>
        <w:rPr>
          <w:rFonts w:hint="cs"/>
          <w:rtl/>
        </w:rPr>
        <w:t>ّ</w:t>
      </w:r>
      <w:r>
        <w:rPr>
          <w:rtl/>
        </w:rPr>
        <w:t xml:space="preserve">ار، عن إبراهيم بن هاشم، عن محمّد بن أبي عمير، عن حمزة بن حمران، قال: قال أبو عبد </w:t>
      </w:r>
      <w:r w:rsidRPr="00CE795D">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 xml:space="preserve"> من أجاب في كل</w:t>
      </w:r>
      <w:r>
        <w:rPr>
          <w:rFonts w:hint="cs"/>
          <w:rtl/>
        </w:rPr>
        <w:t>ّ</w:t>
      </w:r>
      <w:r>
        <w:rPr>
          <w:rtl/>
        </w:rPr>
        <w:t xml:space="preserve"> ما يسأل عنه فهو المجنون.</w:t>
      </w:r>
    </w:p>
    <w:p w:rsidR="006E7D9D" w:rsidRDefault="006E7D9D" w:rsidP="00A617A7">
      <w:pPr>
        <w:pStyle w:val="libNormal"/>
        <w:rPr>
          <w:rtl/>
        </w:rPr>
      </w:pPr>
      <w:r w:rsidRPr="00CE5C2A">
        <w:rPr>
          <w:rStyle w:val="libNormalChar"/>
          <w:rtl/>
        </w:rPr>
        <w:t>[ 33501 ]</w:t>
      </w:r>
      <w:r>
        <w:rPr>
          <w:rtl/>
        </w:rPr>
        <w:t xml:space="preserve"> 38</w:t>
      </w:r>
      <w:r w:rsidR="00A617A7">
        <w:rPr>
          <w:rFonts w:hint="cs"/>
          <w:rtl/>
        </w:rPr>
        <w:t xml:space="preserve"> - </w:t>
      </w:r>
      <w:r>
        <w:rPr>
          <w:rtl/>
        </w:rPr>
        <w:t xml:space="preserve">وفي </w:t>
      </w:r>
      <w:r w:rsidRPr="00D351B6">
        <w:rPr>
          <w:rStyle w:val="libNormalChar"/>
          <w:rtl/>
        </w:rPr>
        <w:t xml:space="preserve">( </w:t>
      </w:r>
      <w:r>
        <w:rPr>
          <w:rtl/>
        </w:rPr>
        <w:t>الخصال</w:t>
      </w:r>
      <w:r w:rsidRPr="00D351B6">
        <w:rPr>
          <w:rStyle w:val="libNormalChar"/>
          <w:rtl/>
        </w:rPr>
        <w:t xml:space="preserve"> )</w:t>
      </w:r>
      <w:r>
        <w:rPr>
          <w:rtl/>
        </w:rPr>
        <w:t xml:space="preserve"> عن محمّد بن عليّ ماجيلويه، عن عم</w:t>
      </w:r>
      <w:r>
        <w:rPr>
          <w:rFonts w:hint="cs"/>
          <w:rtl/>
        </w:rPr>
        <w:t>ّ</w:t>
      </w:r>
      <w:r>
        <w:rPr>
          <w:rtl/>
        </w:rPr>
        <w:t>ه محمّد بن أبي القاسم، عن العب</w:t>
      </w:r>
      <w:r>
        <w:rPr>
          <w:rFonts w:hint="cs"/>
          <w:rtl/>
        </w:rPr>
        <w:t>ّ</w:t>
      </w:r>
      <w:r>
        <w:rPr>
          <w:rtl/>
        </w:rPr>
        <w:t xml:space="preserve">اس بن معروف، عن أبي شعيب يرفعه إلى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أورع الناس من وقف عند الشبهة، وأعبد الناس من أقام الفرائض، وأزهد الناس من ترك الحرام، وأشد</w:t>
      </w:r>
      <w:r>
        <w:rPr>
          <w:rFonts w:hint="cs"/>
          <w:rtl/>
        </w:rPr>
        <w:t>ّ</w:t>
      </w:r>
      <w:r>
        <w:rPr>
          <w:rtl/>
        </w:rPr>
        <w:t xml:space="preserve"> الناس </w:t>
      </w:r>
    </w:p>
    <w:p w:rsidR="006E7D9D" w:rsidRPr="00296D77" w:rsidRDefault="00D351B6" w:rsidP="00D351B6">
      <w:pPr>
        <w:pStyle w:val="libLine"/>
        <w:rPr>
          <w:rtl/>
        </w:rPr>
      </w:pPr>
      <w:r>
        <w:rPr>
          <w:rFonts w:hint="cs"/>
          <w:rtl/>
        </w:rPr>
        <w:t>____________________</w:t>
      </w:r>
    </w:p>
    <w:p w:rsidR="006E7D9D" w:rsidRPr="00D123DF" w:rsidRDefault="006E7D9D" w:rsidP="00987220">
      <w:pPr>
        <w:pStyle w:val="libFootnote0"/>
        <w:rPr>
          <w:rtl/>
        </w:rPr>
      </w:pPr>
      <w:r w:rsidRPr="00D123DF">
        <w:rPr>
          <w:rtl/>
        </w:rPr>
        <w:t>(</w:t>
      </w:r>
      <w:r w:rsidR="00987220">
        <w:rPr>
          <w:rFonts w:hint="cs"/>
          <w:rtl/>
        </w:rPr>
        <w:t>1</w:t>
      </w:r>
      <w:r w:rsidRPr="00D123DF">
        <w:rPr>
          <w:rtl/>
        </w:rPr>
        <w:t>) تقدم</w:t>
      </w:r>
      <w:r>
        <w:rPr>
          <w:rtl/>
        </w:rPr>
        <w:t xml:space="preserve"> في ذيل الحديث 28 من هذا الباب.</w:t>
      </w:r>
    </w:p>
    <w:p w:rsidR="006E7D9D" w:rsidRDefault="006E7D9D" w:rsidP="00D351B6">
      <w:pPr>
        <w:pStyle w:val="libFootnote0"/>
        <w:rPr>
          <w:rtl/>
        </w:rPr>
      </w:pPr>
      <w:r>
        <w:rPr>
          <w:rtl/>
        </w:rPr>
        <w:t>36</w:t>
      </w:r>
      <w:r w:rsidR="00A617A7">
        <w:rPr>
          <w:rtl/>
        </w:rPr>
        <w:t xml:space="preserve"> - </w:t>
      </w:r>
      <w:r>
        <w:rPr>
          <w:rtl/>
        </w:rPr>
        <w:t xml:space="preserve">عيون </w:t>
      </w:r>
      <w:r>
        <w:rPr>
          <w:rFonts w:hint="cs"/>
          <w:rtl/>
        </w:rPr>
        <w:t>أ</w:t>
      </w:r>
      <w:r>
        <w:rPr>
          <w:rtl/>
        </w:rPr>
        <w:t xml:space="preserve">خبار </w:t>
      </w:r>
      <w:r w:rsidRPr="00987220">
        <w:rPr>
          <w:rtl/>
        </w:rPr>
        <w:t xml:space="preserve">الرضا </w:t>
      </w:r>
      <w:r w:rsidR="002630D5" w:rsidRPr="00987220">
        <w:rPr>
          <w:rFonts w:hint="cs"/>
          <w:rtl/>
        </w:rPr>
        <w:t xml:space="preserve">( </w:t>
      </w:r>
      <w:r w:rsidR="002630D5" w:rsidRPr="00987220">
        <w:rPr>
          <w:rStyle w:val="libFootnoteAlaemChar"/>
          <w:rFonts w:hint="cs"/>
          <w:rtl/>
        </w:rPr>
        <w:t xml:space="preserve">عليه‌السلام </w:t>
      </w:r>
      <w:r w:rsidR="002630D5" w:rsidRPr="00987220">
        <w:rPr>
          <w:rFonts w:hint="cs"/>
          <w:rtl/>
        </w:rPr>
        <w:t xml:space="preserve">) </w:t>
      </w:r>
      <w:r w:rsidRPr="00987220">
        <w:rPr>
          <w:rtl/>
        </w:rPr>
        <w:t>2</w:t>
      </w:r>
      <w:r>
        <w:rPr>
          <w:rtl/>
        </w:rPr>
        <w:t>: 21 / 45.</w:t>
      </w:r>
    </w:p>
    <w:p w:rsidR="006E7D9D" w:rsidRDefault="006E7D9D" w:rsidP="00D351B6">
      <w:pPr>
        <w:pStyle w:val="libFootnote0"/>
        <w:rPr>
          <w:rtl/>
        </w:rPr>
      </w:pPr>
      <w:r>
        <w:rPr>
          <w:rtl/>
        </w:rPr>
        <w:t>37</w:t>
      </w:r>
      <w:r w:rsidR="00A617A7">
        <w:rPr>
          <w:rtl/>
        </w:rPr>
        <w:t xml:space="preserve"> - </w:t>
      </w:r>
      <w:r>
        <w:rPr>
          <w:rtl/>
        </w:rPr>
        <w:t>معاني ال</w:t>
      </w:r>
      <w:r>
        <w:rPr>
          <w:rFonts w:hint="cs"/>
          <w:rtl/>
        </w:rPr>
        <w:t>أ</w:t>
      </w:r>
      <w:r>
        <w:rPr>
          <w:rtl/>
        </w:rPr>
        <w:t>خبار: 238 / 2.</w:t>
      </w:r>
    </w:p>
    <w:p w:rsidR="006E7D9D" w:rsidRDefault="006E7D9D" w:rsidP="00D351B6">
      <w:pPr>
        <w:pStyle w:val="libFootnote0"/>
        <w:rPr>
          <w:rtl/>
        </w:rPr>
      </w:pPr>
      <w:r>
        <w:rPr>
          <w:rtl/>
        </w:rPr>
        <w:t>38</w:t>
      </w:r>
      <w:r w:rsidR="00A617A7">
        <w:rPr>
          <w:rtl/>
        </w:rPr>
        <w:t xml:space="preserve"> - </w:t>
      </w:r>
      <w:r>
        <w:rPr>
          <w:rtl/>
        </w:rPr>
        <w:t>الخصال: 16 / 56.</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اجتهادا</w:t>
      </w:r>
      <w:r>
        <w:rPr>
          <w:rFonts w:hint="cs"/>
          <w:rtl/>
        </w:rPr>
        <w:t>ً</w:t>
      </w:r>
      <w:r>
        <w:rPr>
          <w:rtl/>
        </w:rPr>
        <w:t xml:space="preserve"> من ترك الذنوب.</w:t>
      </w:r>
    </w:p>
    <w:p w:rsidR="006E7D9D" w:rsidRDefault="006E7D9D" w:rsidP="00A617A7">
      <w:pPr>
        <w:pStyle w:val="libNormal"/>
        <w:rPr>
          <w:rtl/>
        </w:rPr>
      </w:pPr>
      <w:r w:rsidRPr="00CE5C2A">
        <w:rPr>
          <w:rStyle w:val="libNormalChar"/>
          <w:rtl/>
        </w:rPr>
        <w:t>[ 33502 ]</w:t>
      </w:r>
      <w:r>
        <w:rPr>
          <w:rtl/>
        </w:rPr>
        <w:t xml:space="preserve"> 39</w:t>
      </w:r>
      <w:r w:rsidR="00A617A7">
        <w:rPr>
          <w:rFonts w:hint="cs"/>
          <w:rtl/>
        </w:rPr>
        <w:t xml:space="preserve"> - </w:t>
      </w:r>
      <w:r>
        <w:rPr>
          <w:rtl/>
        </w:rPr>
        <w:t xml:space="preserve">عبد الله بن جعفر في </w:t>
      </w:r>
      <w:r w:rsidRPr="00D351B6">
        <w:rPr>
          <w:rStyle w:val="libNormalChar"/>
          <w:rtl/>
        </w:rPr>
        <w:t xml:space="preserve">( </w:t>
      </w:r>
      <w:r>
        <w:rPr>
          <w:rtl/>
        </w:rPr>
        <w:t>قرب ال</w:t>
      </w:r>
      <w:r>
        <w:rPr>
          <w:rFonts w:hint="cs"/>
          <w:rtl/>
        </w:rPr>
        <w:t>إِ</w:t>
      </w:r>
      <w:r>
        <w:rPr>
          <w:rtl/>
        </w:rPr>
        <w:t>سناد</w:t>
      </w:r>
      <w:r w:rsidRPr="00D351B6">
        <w:rPr>
          <w:rStyle w:val="libNormalChar"/>
          <w:rtl/>
        </w:rPr>
        <w:t xml:space="preserve"> )</w:t>
      </w:r>
      <w:r>
        <w:rPr>
          <w:rtl/>
        </w:rPr>
        <w:t xml:space="preserve"> عن الحسن بن ظريف، عن معم</w:t>
      </w:r>
      <w:r>
        <w:rPr>
          <w:rFonts w:hint="cs"/>
          <w:rtl/>
        </w:rPr>
        <w:t>ّ</w:t>
      </w:r>
      <w:r>
        <w:rPr>
          <w:rtl/>
        </w:rPr>
        <w:t xml:space="preserve">ر، عن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عن أبيه موسى بن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 xml:space="preserve">في حديث طويل في معجزات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قال: ومن ذلك أن</w:t>
      </w:r>
      <w:r>
        <w:rPr>
          <w:rFonts w:hint="cs"/>
          <w:rtl/>
        </w:rPr>
        <w:t>َّ</w:t>
      </w:r>
      <w:r>
        <w:rPr>
          <w:rtl/>
        </w:rPr>
        <w:t xml:space="preserve"> وابصة بن معبد ال</w:t>
      </w:r>
      <w:r>
        <w:rPr>
          <w:rFonts w:hint="cs"/>
          <w:rtl/>
        </w:rPr>
        <w:t>أ</w:t>
      </w:r>
      <w:r>
        <w:rPr>
          <w:rtl/>
        </w:rPr>
        <w:t>سدي أتاه، فقال: لا أدع من البر</w:t>
      </w:r>
      <w:r>
        <w:rPr>
          <w:rFonts w:hint="cs"/>
          <w:rtl/>
        </w:rPr>
        <w:t>ِّ</w:t>
      </w:r>
      <w:r>
        <w:rPr>
          <w:rtl/>
        </w:rPr>
        <w:t xml:space="preserve"> وال</w:t>
      </w:r>
      <w:r>
        <w:rPr>
          <w:rFonts w:hint="cs"/>
          <w:rtl/>
        </w:rPr>
        <w:t>إِ</w:t>
      </w:r>
      <w:r>
        <w:rPr>
          <w:rtl/>
        </w:rPr>
        <w:t xml:space="preserve">ثم شيئاً </w:t>
      </w:r>
      <w:r w:rsidR="00D351B6">
        <w:rPr>
          <w:rtl/>
        </w:rPr>
        <w:t xml:space="preserve">إلّا </w:t>
      </w:r>
      <w:r>
        <w:rPr>
          <w:rtl/>
        </w:rPr>
        <w:t>سألته عنه، فلم</w:t>
      </w:r>
      <w:r>
        <w:rPr>
          <w:rFonts w:hint="cs"/>
          <w:rtl/>
        </w:rPr>
        <w:t>ّ</w:t>
      </w:r>
      <w:r>
        <w:rPr>
          <w:rtl/>
        </w:rPr>
        <w:t xml:space="preserve">ا أتاه قال له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أتسأل عم</w:t>
      </w:r>
      <w:r>
        <w:rPr>
          <w:rFonts w:hint="cs"/>
          <w:rtl/>
        </w:rPr>
        <w:t>ّ</w:t>
      </w:r>
      <w:r>
        <w:rPr>
          <w:rtl/>
        </w:rPr>
        <w:t>ا جئت له</w:t>
      </w:r>
      <w:r>
        <w:rPr>
          <w:rFonts w:hint="cs"/>
          <w:rtl/>
        </w:rPr>
        <w:t xml:space="preserve"> </w:t>
      </w:r>
      <w:r>
        <w:rPr>
          <w:rtl/>
        </w:rPr>
        <w:t>؟ أو</w:t>
      </w:r>
      <w:r>
        <w:rPr>
          <w:rFonts w:hint="cs"/>
          <w:rtl/>
        </w:rPr>
        <w:t>َ</w:t>
      </w:r>
      <w:r>
        <w:rPr>
          <w:rtl/>
        </w:rPr>
        <w:t xml:space="preserve"> ا</w:t>
      </w:r>
      <w:r>
        <w:rPr>
          <w:rFonts w:hint="cs"/>
          <w:rtl/>
        </w:rPr>
        <w:t>ُ</w:t>
      </w:r>
      <w:r>
        <w:rPr>
          <w:rtl/>
        </w:rPr>
        <w:t>خبرك</w:t>
      </w:r>
      <w:r>
        <w:rPr>
          <w:rFonts w:hint="cs"/>
          <w:rtl/>
        </w:rPr>
        <w:t xml:space="preserve"> </w:t>
      </w:r>
      <w:r>
        <w:rPr>
          <w:rtl/>
        </w:rPr>
        <w:t>؟ قال: أخبرني، قال: جئت تسألني عن البر</w:t>
      </w:r>
      <w:r>
        <w:rPr>
          <w:rFonts w:hint="cs"/>
          <w:rtl/>
        </w:rPr>
        <w:t>ّ</w:t>
      </w:r>
      <w:r>
        <w:rPr>
          <w:rtl/>
        </w:rPr>
        <w:t xml:space="preserve"> وال</w:t>
      </w:r>
      <w:r>
        <w:rPr>
          <w:rFonts w:hint="cs"/>
          <w:rtl/>
        </w:rPr>
        <w:t>إِ</w:t>
      </w:r>
      <w:r>
        <w:rPr>
          <w:rtl/>
        </w:rPr>
        <w:t>ثم، قال: نعم، فضرب بيده على صدره، ثم</w:t>
      </w:r>
      <w:r>
        <w:rPr>
          <w:rFonts w:hint="cs"/>
          <w:rtl/>
        </w:rPr>
        <w:t>َّ</w:t>
      </w:r>
      <w:r>
        <w:rPr>
          <w:rtl/>
        </w:rPr>
        <w:t xml:space="preserve"> قال: يا وابصة! البر</w:t>
      </w:r>
      <w:r>
        <w:rPr>
          <w:rFonts w:hint="cs"/>
          <w:rtl/>
        </w:rPr>
        <w:t>ُّ</w:t>
      </w:r>
      <w:r>
        <w:rPr>
          <w:rtl/>
        </w:rPr>
        <w:t xml:space="preserve"> ما اطمأن</w:t>
      </w:r>
      <w:r>
        <w:rPr>
          <w:rFonts w:hint="cs"/>
          <w:rtl/>
        </w:rPr>
        <w:t>ّ</w:t>
      </w:r>
      <w:r>
        <w:rPr>
          <w:rtl/>
        </w:rPr>
        <w:t>ت إليه النفس، والبر</w:t>
      </w:r>
      <w:r>
        <w:rPr>
          <w:rFonts w:hint="cs"/>
          <w:rtl/>
        </w:rPr>
        <w:t>ُّ</w:t>
      </w:r>
      <w:r>
        <w:rPr>
          <w:rtl/>
        </w:rPr>
        <w:t xml:space="preserve"> ما اطمأن</w:t>
      </w:r>
      <w:r>
        <w:rPr>
          <w:rFonts w:hint="cs"/>
          <w:rtl/>
        </w:rPr>
        <w:t>َّ</w:t>
      </w:r>
      <w:r>
        <w:rPr>
          <w:rtl/>
        </w:rPr>
        <w:t xml:space="preserve"> به الصدر، وال</w:t>
      </w:r>
      <w:r>
        <w:rPr>
          <w:rFonts w:hint="cs"/>
          <w:rtl/>
        </w:rPr>
        <w:t>إِ</w:t>
      </w:r>
      <w:r>
        <w:rPr>
          <w:rtl/>
        </w:rPr>
        <w:t>ثم ما ترد</w:t>
      </w:r>
      <w:r>
        <w:rPr>
          <w:rFonts w:hint="cs"/>
          <w:rtl/>
        </w:rPr>
        <w:t>َّ</w:t>
      </w:r>
      <w:r>
        <w:rPr>
          <w:rtl/>
        </w:rPr>
        <w:t>د في الصدر، وجال في القلب، وإن أفتاك الناس وأفتوك.</w:t>
      </w:r>
    </w:p>
    <w:p w:rsidR="006E7D9D" w:rsidRDefault="006E7D9D" w:rsidP="00A617A7">
      <w:pPr>
        <w:pStyle w:val="libNormal"/>
        <w:rPr>
          <w:rtl/>
        </w:rPr>
      </w:pPr>
      <w:r w:rsidRPr="00CE5C2A">
        <w:rPr>
          <w:rStyle w:val="libNormalChar"/>
          <w:rtl/>
        </w:rPr>
        <w:t>[ 33503 ]</w:t>
      </w:r>
      <w:r>
        <w:rPr>
          <w:rtl/>
        </w:rPr>
        <w:t xml:space="preserve"> 40</w:t>
      </w:r>
      <w:r w:rsidR="00A617A7">
        <w:rPr>
          <w:rFonts w:hint="cs"/>
          <w:rtl/>
        </w:rPr>
        <w:t xml:space="preserve"> - </w:t>
      </w:r>
      <w:r>
        <w:rPr>
          <w:rtl/>
        </w:rPr>
        <w:t xml:space="preserve">سليم بن قيس الهلالي في كتابه: </w:t>
      </w:r>
      <w:r>
        <w:rPr>
          <w:rFonts w:hint="cs"/>
          <w:rtl/>
        </w:rPr>
        <w:t>إ</w:t>
      </w:r>
      <w:r>
        <w:rPr>
          <w:rtl/>
        </w:rPr>
        <w:t>ن</w:t>
      </w:r>
      <w:r>
        <w:rPr>
          <w:rFonts w:hint="cs"/>
          <w:rtl/>
        </w:rPr>
        <w:t>َّ</w:t>
      </w:r>
      <w:r>
        <w:rPr>
          <w:rtl/>
        </w:rPr>
        <w:t xml:space="preserve"> عليّ بن الحسين </w:t>
      </w:r>
      <w:r w:rsidR="002630D5" w:rsidRPr="00D351B6">
        <w:rPr>
          <w:rStyle w:val="libNormalChar"/>
          <w:rFonts w:hint="cs"/>
          <w:rtl/>
        </w:rPr>
        <w:t xml:space="preserve">( </w:t>
      </w:r>
      <w:r w:rsidR="002630D5" w:rsidRPr="002630D5">
        <w:rPr>
          <w:rStyle w:val="libAlaemChar"/>
          <w:rFonts w:hint="cs"/>
          <w:rtl/>
        </w:rPr>
        <w:t>عليهما‌السلام</w:t>
      </w:r>
      <w:r w:rsidR="00D351B6" w:rsidRPr="00D351B6">
        <w:rPr>
          <w:rStyle w:val="libNormalChar"/>
          <w:rFonts w:hint="cs"/>
          <w:rtl/>
        </w:rPr>
        <w:t xml:space="preserve"> ) </w:t>
      </w:r>
      <w:r>
        <w:rPr>
          <w:rtl/>
        </w:rPr>
        <w:t>قال لأبان ابن أبي عياش: يا أخا عبد قيس! إن وضح لك أمر فاقبله، و</w:t>
      </w:r>
      <w:r w:rsidR="00D351B6">
        <w:rPr>
          <w:rtl/>
        </w:rPr>
        <w:t xml:space="preserve">إلّا </w:t>
      </w:r>
      <w:r>
        <w:rPr>
          <w:rtl/>
        </w:rPr>
        <w:t>فاسكت تسلم، ورد علمه إلى الله، ف</w:t>
      </w:r>
      <w:r>
        <w:rPr>
          <w:rFonts w:hint="cs"/>
          <w:rtl/>
        </w:rPr>
        <w:t>إ</w:t>
      </w:r>
      <w:r>
        <w:rPr>
          <w:rtl/>
        </w:rPr>
        <w:t>ن</w:t>
      </w:r>
      <w:r>
        <w:rPr>
          <w:rFonts w:hint="cs"/>
          <w:rtl/>
        </w:rPr>
        <w:t>ّ</w:t>
      </w:r>
      <w:r>
        <w:rPr>
          <w:rtl/>
        </w:rPr>
        <w:t>ك أوسع مم</w:t>
      </w:r>
      <w:r>
        <w:rPr>
          <w:rFonts w:hint="cs"/>
          <w:rtl/>
        </w:rPr>
        <w:t>ّ</w:t>
      </w:r>
      <w:r>
        <w:rPr>
          <w:rtl/>
        </w:rPr>
        <w:t>ا بين السماء وال</w:t>
      </w:r>
      <w:r>
        <w:rPr>
          <w:rFonts w:hint="cs"/>
          <w:rtl/>
        </w:rPr>
        <w:t>أ</w:t>
      </w:r>
      <w:r>
        <w:rPr>
          <w:rtl/>
        </w:rPr>
        <w:t>رض.</w:t>
      </w:r>
    </w:p>
    <w:p w:rsidR="006E7D9D" w:rsidRDefault="006E7D9D" w:rsidP="00A617A7">
      <w:pPr>
        <w:pStyle w:val="libNormal"/>
        <w:rPr>
          <w:rtl/>
        </w:rPr>
      </w:pPr>
      <w:r w:rsidRPr="00CE5C2A">
        <w:rPr>
          <w:rStyle w:val="libNormalChar"/>
          <w:rtl/>
        </w:rPr>
        <w:t>[ 33504 ]</w:t>
      </w:r>
      <w:r>
        <w:rPr>
          <w:rtl/>
        </w:rPr>
        <w:t xml:space="preserve"> 41</w:t>
      </w:r>
      <w:r w:rsidR="00A617A7">
        <w:rPr>
          <w:rFonts w:hint="cs"/>
          <w:rtl/>
        </w:rPr>
        <w:t xml:space="preserve"> - </w:t>
      </w:r>
      <w:r>
        <w:rPr>
          <w:rtl/>
        </w:rPr>
        <w:t xml:space="preserve">محمّد بن محمّد بن النعمان المفيد في </w:t>
      </w:r>
      <w:r w:rsidRPr="00D351B6">
        <w:rPr>
          <w:rStyle w:val="libNormalChar"/>
          <w:rtl/>
        </w:rPr>
        <w:t xml:space="preserve">( </w:t>
      </w:r>
      <w:r>
        <w:rPr>
          <w:rtl/>
        </w:rPr>
        <w:t>المجالس</w:t>
      </w:r>
      <w:r w:rsidRPr="00D351B6">
        <w:rPr>
          <w:rStyle w:val="libNormalChar"/>
          <w:rtl/>
        </w:rPr>
        <w:t xml:space="preserve"> )</w:t>
      </w:r>
      <w:r>
        <w:rPr>
          <w:rtl/>
        </w:rPr>
        <w:t xml:space="preserve"> عن أحمد بن محمّد بن الحسن بن الوليد، عن أبيه، عن الصف</w:t>
      </w:r>
      <w:r>
        <w:rPr>
          <w:rFonts w:hint="cs"/>
          <w:rtl/>
        </w:rPr>
        <w:t>ّ</w:t>
      </w:r>
      <w:r>
        <w:rPr>
          <w:rtl/>
        </w:rPr>
        <w:t>ار، عن أحمد بن محمّد، عن محمّد بن سنان، عن موسى بن بكر، عم</w:t>
      </w:r>
      <w:r>
        <w:rPr>
          <w:rFonts w:hint="cs"/>
          <w:rtl/>
        </w:rPr>
        <w:t>ّ</w:t>
      </w:r>
      <w:r>
        <w:rPr>
          <w:rtl/>
        </w:rPr>
        <w:t xml:space="preserve">ن سمع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يقول: العامل على غير بصيرة كالسائر على سراب بقيعة، لا يزيده سرعة سيره </w:t>
      </w:r>
      <w:r w:rsidR="00D351B6">
        <w:rPr>
          <w:rtl/>
        </w:rPr>
        <w:t xml:space="preserve">إلّا </w:t>
      </w:r>
      <w:r>
        <w:rPr>
          <w:rtl/>
        </w:rPr>
        <w:t>بعدا</w:t>
      </w:r>
      <w:r>
        <w:rPr>
          <w:rFonts w:hint="cs"/>
          <w:rtl/>
        </w:rPr>
        <w:t>ً</w:t>
      </w:r>
      <w:r>
        <w:rPr>
          <w:rtl/>
        </w:rPr>
        <w:t>.</w:t>
      </w:r>
    </w:p>
    <w:p w:rsidR="006E7D9D" w:rsidRDefault="006E7D9D" w:rsidP="00A617A7">
      <w:pPr>
        <w:pStyle w:val="libNormal"/>
        <w:rPr>
          <w:rtl/>
        </w:rPr>
      </w:pPr>
      <w:r w:rsidRPr="00CE5C2A">
        <w:rPr>
          <w:rStyle w:val="libNormalChar"/>
          <w:rtl/>
        </w:rPr>
        <w:t>[ 33505 ]</w:t>
      </w:r>
      <w:r>
        <w:rPr>
          <w:rtl/>
        </w:rPr>
        <w:t xml:space="preserve"> 42</w:t>
      </w:r>
      <w:r w:rsidR="00A617A7">
        <w:rPr>
          <w:rFonts w:hint="cs"/>
          <w:rtl/>
        </w:rPr>
        <w:t xml:space="preserve"> - </w:t>
      </w:r>
      <w:r>
        <w:rPr>
          <w:rtl/>
        </w:rPr>
        <w:t>محمّد بن الحسن بإسناده عن الحسن بن محمّد بن سماعة، عن سليمان بن داود، عن عبد الله بن وضّاح: أن</w:t>
      </w:r>
      <w:r>
        <w:rPr>
          <w:rFonts w:hint="cs"/>
          <w:rtl/>
        </w:rPr>
        <w:t>ّ</w:t>
      </w:r>
      <w:r>
        <w:rPr>
          <w:rtl/>
        </w:rPr>
        <w:t xml:space="preserve">ه كتب إلى العبد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39</w:t>
      </w:r>
      <w:r w:rsidR="00A617A7">
        <w:rPr>
          <w:rtl/>
        </w:rPr>
        <w:t xml:space="preserve"> - </w:t>
      </w:r>
      <w:r>
        <w:rPr>
          <w:rtl/>
        </w:rPr>
        <w:t>قرب الاسناد: 135.</w:t>
      </w:r>
    </w:p>
    <w:p w:rsidR="006E7D9D" w:rsidRDefault="006E7D9D" w:rsidP="00D351B6">
      <w:pPr>
        <w:pStyle w:val="libFootnote0"/>
        <w:rPr>
          <w:rtl/>
        </w:rPr>
      </w:pPr>
      <w:r>
        <w:rPr>
          <w:rtl/>
        </w:rPr>
        <w:t>40</w:t>
      </w:r>
      <w:r w:rsidR="00A617A7">
        <w:rPr>
          <w:rtl/>
        </w:rPr>
        <w:t xml:space="preserve"> - </w:t>
      </w:r>
      <w:r>
        <w:rPr>
          <w:rtl/>
        </w:rPr>
        <w:t>كتاب سليم بن قيس: 67.</w:t>
      </w:r>
    </w:p>
    <w:p w:rsidR="006E7D9D" w:rsidRDefault="006E7D9D" w:rsidP="00D351B6">
      <w:pPr>
        <w:pStyle w:val="libFootnote0"/>
        <w:rPr>
          <w:rtl/>
        </w:rPr>
      </w:pPr>
      <w:r>
        <w:rPr>
          <w:rtl/>
        </w:rPr>
        <w:t>41</w:t>
      </w:r>
      <w:r w:rsidR="00A617A7">
        <w:rPr>
          <w:rtl/>
        </w:rPr>
        <w:t xml:space="preserve"> - </w:t>
      </w:r>
      <w:r>
        <w:rPr>
          <w:rFonts w:hint="cs"/>
          <w:rtl/>
        </w:rPr>
        <w:t>أ</w:t>
      </w:r>
      <w:r>
        <w:rPr>
          <w:rtl/>
        </w:rPr>
        <w:t>مالي المفيد: 42 / 11.</w:t>
      </w:r>
    </w:p>
    <w:p w:rsidR="006E7D9D" w:rsidRDefault="006E7D9D" w:rsidP="00D351B6">
      <w:pPr>
        <w:pStyle w:val="libFootnote0"/>
        <w:rPr>
          <w:rtl/>
        </w:rPr>
      </w:pPr>
      <w:r>
        <w:rPr>
          <w:rtl/>
        </w:rPr>
        <w:t>42</w:t>
      </w:r>
      <w:r w:rsidR="00A617A7">
        <w:rPr>
          <w:rtl/>
        </w:rPr>
        <w:t xml:space="preserve"> - </w:t>
      </w:r>
      <w:r>
        <w:rPr>
          <w:rtl/>
        </w:rPr>
        <w:t>التهذيب 2: 259 / 1031، والاستبصار 1: 264 / 952.</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الصالح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يسأله عن وقت المغرب وال</w:t>
      </w:r>
      <w:r>
        <w:rPr>
          <w:rFonts w:hint="cs"/>
          <w:rtl/>
        </w:rPr>
        <w:t>إِ</w:t>
      </w:r>
      <w:r>
        <w:rPr>
          <w:rtl/>
        </w:rPr>
        <w:t>فطار</w:t>
      </w:r>
      <w:r>
        <w:rPr>
          <w:rFonts w:hint="cs"/>
          <w:rtl/>
        </w:rPr>
        <w:t xml:space="preserve"> </w:t>
      </w:r>
      <w:r>
        <w:rPr>
          <w:rtl/>
        </w:rPr>
        <w:t>؟ فكتب إليه: أرى لك أن تنتظر حت</w:t>
      </w:r>
      <w:r>
        <w:rPr>
          <w:rFonts w:hint="cs"/>
          <w:rtl/>
        </w:rPr>
        <w:t>ّ</w:t>
      </w:r>
      <w:r>
        <w:rPr>
          <w:rtl/>
        </w:rPr>
        <w:t>ى تذهب الحمرة، وتأخذ بالحائطة لدينك.</w:t>
      </w:r>
    </w:p>
    <w:p w:rsidR="006E7D9D" w:rsidRDefault="006E7D9D" w:rsidP="00A617A7">
      <w:pPr>
        <w:pStyle w:val="libNormal"/>
        <w:rPr>
          <w:rtl/>
        </w:rPr>
      </w:pPr>
      <w:r w:rsidRPr="00CE5C2A">
        <w:rPr>
          <w:rStyle w:val="libNormalChar"/>
          <w:rtl/>
        </w:rPr>
        <w:t>[ 33506 ]</w:t>
      </w:r>
      <w:r>
        <w:rPr>
          <w:rtl/>
        </w:rPr>
        <w:t xml:space="preserve"> 43</w:t>
      </w:r>
      <w:r w:rsidR="00A617A7">
        <w:rPr>
          <w:rFonts w:hint="cs"/>
          <w:rtl/>
        </w:rPr>
        <w:t xml:space="preserve"> - </w:t>
      </w:r>
      <w:r>
        <w:rPr>
          <w:rtl/>
        </w:rPr>
        <w:t>الفضل بن الحسن الطبرسي</w:t>
      </w:r>
      <w:r>
        <w:rPr>
          <w:rFonts w:hint="cs"/>
          <w:rtl/>
        </w:rPr>
        <w:t>ُّ</w:t>
      </w:r>
      <w:r>
        <w:rPr>
          <w:rtl/>
        </w:rPr>
        <w:t xml:space="preserve"> في التفسير الصغير، قال: في الحديث: دع ما يريبك إلى ما لا يريبك.</w:t>
      </w:r>
    </w:p>
    <w:p w:rsidR="006E7D9D" w:rsidRDefault="006E7D9D" w:rsidP="00A617A7">
      <w:pPr>
        <w:pStyle w:val="libNormal"/>
        <w:rPr>
          <w:rtl/>
        </w:rPr>
      </w:pPr>
      <w:r w:rsidRPr="00CE5C2A">
        <w:rPr>
          <w:rStyle w:val="libNormalChar"/>
          <w:rtl/>
        </w:rPr>
        <w:t>[ 33507 ]</w:t>
      </w:r>
      <w:r>
        <w:rPr>
          <w:rtl/>
        </w:rPr>
        <w:t xml:space="preserve"> 44</w:t>
      </w:r>
      <w:r w:rsidR="00A617A7">
        <w:rPr>
          <w:rFonts w:hint="cs"/>
          <w:rtl/>
        </w:rPr>
        <w:t xml:space="preserve"> - </w:t>
      </w:r>
      <w:r>
        <w:rPr>
          <w:rtl/>
        </w:rPr>
        <w:t>قال: وفي الحديث: إن</w:t>
      </w:r>
      <w:r>
        <w:rPr>
          <w:rFonts w:hint="cs"/>
          <w:rtl/>
        </w:rPr>
        <w:t>َّ</w:t>
      </w:r>
      <w:r>
        <w:rPr>
          <w:rtl/>
        </w:rPr>
        <w:t xml:space="preserve"> لكل</w:t>
      </w:r>
      <w:r>
        <w:rPr>
          <w:rFonts w:hint="cs"/>
          <w:rtl/>
        </w:rPr>
        <w:t>ّ</w:t>
      </w:r>
      <w:r>
        <w:rPr>
          <w:rtl/>
        </w:rPr>
        <w:t xml:space="preserve"> ملك حمى، وحمى الله محارمه، فمن رتع حول الحمى أوشك أن يقع فيه.</w:t>
      </w:r>
    </w:p>
    <w:p w:rsidR="006E7D9D" w:rsidRDefault="006E7D9D" w:rsidP="00A617A7">
      <w:pPr>
        <w:pStyle w:val="libNormal"/>
        <w:rPr>
          <w:rtl/>
        </w:rPr>
      </w:pPr>
      <w:r w:rsidRPr="00CE5C2A">
        <w:rPr>
          <w:rStyle w:val="libNormalChar"/>
          <w:rtl/>
        </w:rPr>
        <w:t>[ 33508 ]</w:t>
      </w:r>
      <w:r>
        <w:rPr>
          <w:rtl/>
        </w:rPr>
        <w:t xml:space="preserve"> 45</w:t>
      </w:r>
      <w:r w:rsidR="00A617A7">
        <w:rPr>
          <w:rFonts w:hint="cs"/>
          <w:rtl/>
        </w:rPr>
        <w:t xml:space="preserve"> - </w:t>
      </w:r>
      <w:r>
        <w:rPr>
          <w:rtl/>
        </w:rPr>
        <w:t>الحسن بن محمّد بن الحسن الطوسي</w:t>
      </w:r>
      <w:r>
        <w:rPr>
          <w:rFonts w:hint="cs"/>
          <w:rtl/>
        </w:rPr>
        <w:t>ُّ</w:t>
      </w:r>
      <w:r>
        <w:rPr>
          <w:rtl/>
        </w:rPr>
        <w:t xml:space="preserve"> في </w:t>
      </w:r>
      <w:r w:rsidRPr="00D351B6">
        <w:rPr>
          <w:rStyle w:val="libNormalChar"/>
          <w:rtl/>
        </w:rPr>
        <w:t xml:space="preserve">( </w:t>
      </w:r>
      <w:r>
        <w:rPr>
          <w:rtl/>
        </w:rPr>
        <w:t>أماليه</w:t>
      </w:r>
      <w:r w:rsidRPr="00D351B6">
        <w:rPr>
          <w:rStyle w:val="libNormalChar"/>
          <w:rtl/>
        </w:rPr>
        <w:t xml:space="preserve"> )</w:t>
      </w:r>
      <w:r>
        <w:rPr>
          <w:rtl/>
        </w:rPr>
        <w:t xml:space="preserve"> عن أبيه، عن عليّ</w:t>
      </w:r>
      <w:r>
        <w:rPr>
          <w:rFonts w:hint="cs"/>
          <w:rtl/>
        </w:rPr>
        <w:t>ِ</w:t>
      </w:r>
      <w:r>
        <w:rPr>
          <w:rtl/>
        </w:rPr>
        <w:t xml:space="preserve"> بن أحمد بن الحمامي، عن أحمد بن محمّد القطان، عن إسماعيل بن أبي كثير، عن عليّ</w:t>
      </w:r>
      <w:r>
        <w:rPr>
          <w:rFonts w:hint="cs"/>
          <w:rtl/>
        </w:rPr>
        <w:t>ِ</w:t>
      </w:r>
      <w:r>
        <w:rPr>
          <w:rtl/>
        </w:rPr>
        <w:t xml:space="preserve"> بن إبراهيم، عن السري بن عامر، عن النعمان بن بشير قال: سمعت رسول الله </w:t>
      </w:r>
      <w:r w:rsidRPr="00D351B6">
        <w:rPr>
          <w:rStyle w:val="libNormalChar"/>
          <w:rFonts w:hint="cs"/>
          <w:rtl/>
        </w:rPr>
        <w:t xml:space="preserve">( </w:t>
      </w:r>
      <w:r w:rsidRPr="0054011C">
        <w:rPr>
          <w:rFonts w:hint="cs"/>
          <w:rtl/>
        </w:rPr>
        <w:t>صلى الله</w:t>
      </w:r>
      <w:r>
        <w:rPr>
          <w:rFonts w:hint="cs"/>
          <w:rtl/>
        </w:rPr>
        <w:t xml:space="preserve"> </w:t>
      </w:r>
      <w:r w:rsidRPr="0054011C">
        <w:rPr>
          <w:rFonts w:hint="cs"/>
          <w:rtl/>
        </w:rPr>
        <w:t>عليه وآله</w:t>
      </w:r>
      <w:r w:rsidRPr="00D351B6">
        <w:rPr>
          <w:rStyle w:val="libNormalChar"/>
          <w:rFonts w:hint="cs"/>
          <w:rtl/>
        </w:rPr>
        <w:t xml:space="preserve"> )</w:t>
      </w:r>
      <w:r>
        <w:rPr>
          <w:rtl/>
        </w:rPr>
        <w:t xml:space="preserve"> يقول: إن لكل ملك حمى</w:t>
      </w:r>
      <w:r w:rsidRPr="0054011C">
        <w:rPr>
          <w:rtl/>
        </w:rPr>
        <w:t>ٰ</w:t>
      </w:r>
      <w:r>
        <w:rPr>
          <w:rtl/>
        </w:rPr>
        <w:t xml:space="preserve"> وإن حمى الله حلاله وحرامه، والمشتبهات بين ذلك، كما لو أن</w:t>
      </w:r>
      <w:r>
        <w:rPr>
          <w:rFonts w:hint="cs"/>
          <w:rtl/>
        </w:rPr>
        <w:t>َّ</w:t>
      </w:r>
      <w:r>
        <w:rPr>
          <w:rtl/>
        </w:rPr>
        <w:t xml:space="preserve"> راعيا</w:t>
      </w:r>
      <w:r>
        <w:rPr>
          <w:rFonts w:hint="cs"/>
          <w:rtl/>
        </w:rPr>
        <w:t>ً</w:t>
      </w:r>
      <w:r>
        <w:rPr>
          <w:rtl/>
        </w:rPr>
        <w:t xml:space="preserve"> رعى إلى جانب الحمى لم تثبت غنمه أن تقع في وسطه، فدعوا المشتبهات.</w:t>
      </w:r>
    </w:p>
    <w:p w:rsidR="006E7D9D" w:rsidRDefault="006E7D9D" w:rsidP="00A617A7">
      <w:pPr>
        <w:pStyle w:val="libNormal"/>
        <w:rPr>
          <w:rtl/>
        </w:rPr>
      </w:pPr>
      <w:r w:rsidRPr="00CE5C2A">
        <w:rPr>
          <w:rStyle w:val="libNormalChar"/>
          <w:rtl/>
        </w:rPr>
        <w:t>[ 33509 ]</w:t>
      </w:r>
      <w:r>
        <w:rPr>
          <w:rtl/>
        </w:rPr>
        <w:t xml:space="preserve"> 46</w:t>
      </w:r>
      <w:r w:rsidR="00A617A7">
        <w:rPr>
          <w:rFonts w:hint="cs"/>
          <w:rtl/>
        </w:rPr>
        <w:t xml:space="preserve"> - </w:t>
      </w:r>
      <w:r>
        <w:rPr>
          <w:rtl/>
        </w:rPr>
        <w:t>وعن أبيه، عن المفيد، عن عليّ</w:t>
      </w:r>
      <w:r>
        <w:rPr>
          <w:rFonts w:hint="cs"/>
          <w:rtl/>
        </w:rPr>
        <w:t>ِ</w:t>
      </w:r>
      <w:r>
        <w:rPr>
          <w:rtl/>
        </w:rPr>
        <w:t xml:space="preserve"> بن محمّد الكاتب، عن زكري</w:t>
      </w:r>
      <w:r>
        <w:rPr>
          <w:rFonts w:hint="cs"/>
          <w:rtl/>
        </w:rPr>
        <w:t>ّ</w:t>
      </w:r>
      <w:r>
        <w:rPr>
          <w:rtl/>
        </w:rPr>
        <w:t xml:space="preserve">ا بن يحيى التميمي </w:t>
      </w:r>
      <w:r w:rsidRPr="006E7D9D">
        <w:rPr>
          <w:rStyle w:val="libFootnotenumChar"/>
          <w:rtl/>
        </w:rPr>
        <w:t>(1)</w:t>
      </w:r>
      <w:r>
        <w:rPr>
          <w:rtl/>
        </w:rPr>
        <w:t xml:space="preserve">، عن أبي هاشم داود بن القاسم الجعفري، عن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54011C">
        <w:rPr>
          <w:rtl/>
        </w:rPr>
        <w:t xml:space="preserve"> أن</w:t>
      </w:r>
      <w:r>
        <w:rPr>
          <w:rFonts w:hint="cs"/>
          <w:rtl/>
        </w:rPr>
        <w:t>َّ</w:t>
      </w:r>
      <w:r w:rsidRPr="0054011C">
        <w:rPr>
          <w:rtl/>
        </w:rPr>
        <w:t xml:space="preserve">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لكميل بن زياد: أخوك دينك، فاحتط لدينك بما شئت.</w:t>
      </w:r>
    </w:p>
    <w:p w:rsidR="006E7D9D" w:rsidRDefault="006E7D9D" w:rsidP="00A617A7">
      <w:pPr>
        <w:pStyle w:val="libNormal"/>
        <w:rPr>
          <w:rtl/>
        </w:rPr>
      </w:pPr>
      <w:r w:rsidRPr="00CE5C2A">
        <w:rPr>
          <w:rStyle w:val="libNormalChar"/>
          <w:rtl/>
        </w:rPr>
        <w:t>[ 33510 ]</w:t>
      </w:r>
      <w:r>
        <w:rPr>
          <w:rtl/>
        </w:rPr>
        <w:t xml:space="preserve"> 47</w:t>
      </w:r>
      <w:r w:rsidR="00A617A7">
        <w:rPr>
          <w:rFonts w:hint="cs"/>
          <w:rtl/>
        </w:rPr>
        <w:t xml:space="preserve"> - </w:t>
      </w:r>
      <w:r>
        <w:rPr>
          <w:rtl/>
        </w:rPr>
        <w:t xml:space="preserve">وعن أبيه، عن المفيد، عن </w:t>
      </w:r>
      <w:r w:rsidRPr="00D351B6">
        <w:rPr>
          <w:rStyle w:val="libNormalChar"/>
          <w:rtl/>
        </w:rPr>
        <w:t xml:space="preserve">( </w:t>
      </w:r>
      <w:r>
        <w:rPr>
          <w:rtl/>
        </w:rPr>
        <w:t>محمّد بن عليّ</w:t>
      </w:r>
      <w:r>
        <w:rPr>
          <w:rFonts w:hint="cs"/>
          <w:rtl/>
        </w:rPr>
        <w:t>ِ</w:t>
      </w:r>
      <w:r>
        <w:rPr>
          <w:rtl/>
        </w:rPr>
        <w:t xml:space="preserve"> بن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43</w:t>
      </w:r>
      <w:r w:rsidR="00A617A7">
        <w:rPr>
          <w:rtl/>
        </w:rPr>
        <w:t xml:space="preserve"> - </w:t>
      </w:r>
      <w:r>
        <w:rPr>
          <w:rtl/>
        </w:rPr>
        <w:t>تفسير جوامع الجامع: 5، والبحار 2: 259.</w:t>
      </w:r>
    </w:p>
    <w:p w:rsidR="006E7D9D" w:rsidRDefault="006E7D9D" w:rsidP="00D351B6">
      <w:pPr>
        <w:pStyle w:val="libFootnote0"/>
        <w:rPr>
          <w:rtl/>
        </w:rPr>
      </w:pPr>
      <w:r>
        <w:rPr>
          <w:rtl/>
        </w:rPr>
        <w:t>44</w:t>
      </w:r>
      <w:r w:rsidR="00A617A7">
        <w:rPr>
          <w:rtl/>
        </w:rPr>
        <w:t xml:space="preserve"> - </w:t>
      </w:r>
      <w:r>
        <w:rPr>
          <w:rtl/>
        </w:rPr>
        <w:t>تفسير جوامع الجامع: 35.</w:t>
      </w:r>
    </w:p>
    <w:p w:rsidR="006E7D9D" w:rsidRDefault="006E7D9D" w:rsidP="00D351B6">
      <w:pPr>
        <w:pStyle w:val="libFootnote0"/>
        <w:rPr>
          <w:rtl/>
        </w:rPr>
      </w:pPr>
      <w:r>
        <w:rPr>
          <w:rtl/>
        </w:rPr>
        <w:t>45</w:t>
      </w:r>
      <w:r w:rsidR="00A617A7">
        <w:rPr>
          <w:rtl/>
        </w:rPr>
        <w:t xml:space="preserve"> - </w:t>
      </w:r>
      <w:r>
        <w:rPr>
          <w:rFonts w:hint="cs"/>
          <w:rtl/>
        </w:rPr>
        <w:t>أ</w:t>
      </w:r>
      <w:r>
        <w:rPr>
          <w:rtl/>
        </w:rPr>
        <w:t>مالي الطوسي 1: 390.</w:t>
      </w:r>
    </w:p>
    <w:p w:rsidR="006E7D9D" w:rsidRDefault="006E7D9D" w:rsidP="00D351B6">
      <w:pPr>
        <w:pStyle w:val="libFootnote0"/>
        <w:rPr>
          <w:rtl/>
        </w:rPr>
      </w:pPr>
      <w:r>
        <w:rPr>
          <w:rtl/>
        </w:rPr>
        <w:t>46</w:t>
      </w:r>
      <w:r w:rsidR="00A617A7">
        <w:rPr>
          <w:rtl/>
        </w:rPr>
        <w:t xml:space="preserve"> - </w:t>
      </w:r>
      <w:r>
        <w:rPr>
          <w:rtl/>
        </w:rPr>
        <w:t>امالي الطوسي 1: 109.</w:t>
      </w:r>
    </w:p>
    <w:p w:rsidR="006E7D9D" w:rsidRPr="00D123DF" w:rsidRDefault="006E7D9D" w:rsidP="00D351B6">
      <w:pPr>
        <w:pStyle w:val="libFootnote0"/>
        <w:rPr>
          <w:rtl/>
        </w:rPr>
      </w:pPr>
      <w:r w:rsidRPr="00D123DF">
        <w:rPr>
          <w:rtl/>
        </w:rPr>
        <w:t>(1) في المصدر</w:t>
      </w:r>
      <w:r>
        <w:rPr>
          <w:rtl/>
        </w:rPr>
        <w:t>:</w:t>
      </w:r>
      <w:r w:rsidRPr="00D123DF">
        <w:rPr>
          <w:rtl/>
        </w:rPr>
        <w:t xml:space="preserve"> زكريا بن يحيى</w:t>
      </w:r>
      <w:r w:rsidRPr="0054011C">
        <w:rPr>
          <w:rtl/>
        </w:rPr>
        <w:t>ٰ</w:t>
      </w:r>
      <w:r w:rsidRPr="00D123DF">
        <w:rPr>
          <w:rtl/>
        </w:rPr>
        <w:t xml:space="preserve"> الكنيجي</w:t>
      </w:r>
      <w:r>
        <w:rPr>
          <w:rtl/>
        </w:rPr>
        <w:t xml:space="preserve"> ...</w:t>
      </w:r>
    </w:p>
    <w:p w:rsidR="006E7D9D" w:rsidRDefault="006E7D9D" w:rsidP="00D351B6">
      <w:pPr>
        <w:pStyle w:val="libFootnote0"/>
        <w:rPr>
          <w:rtl/>
        </w:rPr>
      </w:pPr>
      <w:r>
        <w:rPr>
          <w:rtl/>
        </w:rPr>
        <w:t>47</w:t>
      </w:r>
      <w:r w:rsidR="00A617A7">
        <w:rPr>
          <w:rtl/>
        </w:rPr>
        <w:t xml:space="preserve"> - </w:t>
      </w:r>
      <w:r>
        <w:rPr>
          <w:rtl/>
        </w:rPr>
        <w:t>امالي الطوسي 1: 6.</w:t>
      </w:r>
    </w:p>
    <w:p w:rsidR="006E7D9D" w:rsidRDefault="006E7D9D" w:rsidP="00D351B6">
      <w:pPr>
        <w:pStyle w:val="libNormal"/>
        <w:rPr>
          <w:rtl/>
        </w:rPr>
      </w:pPr>
      <w:r>
        <w:rPr>
          <w:rtl/>
        </w:rPr>
        <w:br w:type="page"/>
      </w:r>
    </w:p>
    <w:p w:rsidR="006E7D9D" w:rsidRDefault="006E7D9D" w:rsidP="00FE0BB9">
      <w:pPr>
        <w:pStyle w:val="libNormal0"/>
        <w:rPr>
          <w:rtl/>
        </w:rPr>
      </w:pPr>
      <w:r>
        <w:rPr>
          <w:rtl/>
        </w:rPr>
        <w:lastRenderedPageBreak/>
        <w:t>الزيات</w:t>
      </w:r>
      <w:r w:rsidRPr="00D351B6">
        <w:rPr>
          <w:rStyle w:val="libNormalChar"/>
          <w:rtl/>
        </w:rPr>
        <w:t xml:space="preserve"> )</w:t>
      </w:r>
      <w:r>
        <w:rPr>
          <w:rtl/>
        </w:rPr>
        <w:t xml:space="preserve"> </w:t>
      </w:r>
      <w:r w:rsidRPr="006E7D9D">
        <w:rPr>
          <w:rStyle w:val="libFootnotenumChar"/>
          <w:rtl/>
        </w:rPr>
        <w:t>(1)</w:t>
      </w:r>
      <w:r>
        <w:rPr>
          <w:rtl/>
        </w:rPr>
        <w:t>، عن محمّد بن همام، عن جعفر بن محمّد بن مالك، عن أحمد بن سلامة، عن محمّد بن الحسن العامري، عن أبي معم</w:t>
      </w:r>
      <w:r>
        <w:rPr>
          <w:rFonts w:hint="cs"/>
          <w:rtl/>
        </w:rPr>
        <w:t>ّ</w:t>
      </w:r>
      <w:r>
        <w:rPr>
          <w:rtl/>
        </w:rPr>
        <w:t>ر، عن أبي بكر بن عياش، عن الفجيع العقيلي، عن الحسن بن عليّ</w:t>
      </w:r>
      <w:r>
        <w:rPr>
          <w:rFonts w:hint="cs"/>
          <w:rtl/>
        </w:rPr>
        <w:t>ِ</w:t>
      </w:r>
      <w:r>
        <w:rPr>
          <w:rtl/>
        </w:rPr>
        <w:t xml:space="preserve"> بن أبي طالب </w:t>
      </w:r>
      <w:r w:rsidR="002630D5" w:rsidRPr="00D351B6">
        <w:rPr>
          <w:rStyle w:val="libNormalChar"/>
          <w:rFonts w:hint="cs"/>
          <w:rtl/>
        </w:rPr>
        <w:t xml:space="preserve">( </w:t>
      </w:r>
      <w:r w:rsidR="002630D5" w:rsidRPr="002630D5">
        <w:rPr>
          <w:rStyle w:val="libAlaemChar"/>
          <w:rFonts w:hint="cs"/>
          <w:rtl/>
        </w:rPr>
        <w:t>عليهم‌السلام</w:t>
      </w:r>
      <w:r w:rsidR="00FE0BB9" w:rsidRPr="00D351B6">
        <w:rPr>
          <w:rStyle w:val="libNormalChar"/>
          <w:rtl/>
        </w:rPr>
        <w:t>)</w:t>
      </w:r>
      <w:r w:rsidR="002630D5" w:rsidRPr="002630D5">
        <w:rPr>
          <w:rStyle w:val="libAlaemChar"/>
          <w:rFonts w:hint="cs"/>
          <w:rtl/>
        </w:rPr>
        <w:t xml:space="preserve"> </w:t>
      </w:r>
      <w:r>
        <w:rPr>
          <w:rtl/>
        </w:rPr>
        <w:t xml:space="preserve"> قال: لما حضرت والدي الوفاة أقبل يوصي، فقال: ا</w:t>
      </w:r>
      <w:r>
        <w:rPr>
          <w:rFonts w:hint="cs"/>
          <w:rtl/>
        </w:rPr>
        <w:t>ُ</w:t>
      </w:r>
      <w:r>
        <w:rPr>
          <w:rtl/>
        </w:rPr>
        <w:t>وصيك يا</w:t>
      </w:r>
      <w:r>
        <w:rPr>
          <w:rFonts w:hint="cs"/>
          <w:rtl/>
        </w:rPr>
        <w:t xml:space="preserve"> </w:t>
      </w:r>
      <w:r>
        <w:rPr>
          <w:rtl/>
        </w:rPr>
        <w:t>بني</w:t>
      </w:r>
      <w:r>
        <w:rPr>
          <w:rFonts w:hint="cs"/>
          <w:rtl/>
        </w:rPr>
        <w:t>ّ</w:t>
      </w:r>
      <w:r>
        <w:rPr>
          <w:rtl/>
        </w:rPr>
        <w:t xml:space="preserve"> بالصلاة عند وقتها، والزكاة في أهلها عند محل</w:t>
      </w:r>
      <w:r>
        <w:rPr>
          <w:rFonts w:hint="cs"/>
          <w:rtl/>
        </w:rPr>
        <w:t>ّ</w:t>
      </w:r>
      <w:r>
        <w:rPr>
          <w:rtl/>
        </w:rPr>
        <w:t>ها، والصمت عند الشبهة، وأنهاك عن التسر</w:t>
      </w:r>
      <w:r>
        <w:rPr>
          <w:rFonts w:hint="cs"/>
          <w:rtl/>
        </w:rPr>
        <w:t>ّ</w:t>
      </w:r>
      <w:r>
        <w:rPr>
          <w:rtl/>
        </w:rPr>
        <w:t>ع بالقول والفعل، والزم الصمت تسلم. الحديث.</w:t>
      </w:r>
    </w:p>
    <w:p w:rsidR="006E7D9D" w:rsidRDefault="006E7D9D" w:rsidP="00A617A7">
      <w:pPr>
        <w:pStyle w:val="libNormal"/>
        <w:rPr>
          <w:rtl/>
        </w:rPr>
      </w:pPr>
      <w:r w:rsidRPr="00CE5C2A">
        <w:rPr>
          <w:rStyle w:val="libNormalChar"/>
          <w:rtl/>
        </w:rPr>
        <w:t>[ 33511 ]</w:t>
      </w:r>
      <w:r>
        <w:rPr>
          <w:rtl/>
        </w:rPr>
        <w:t xml:space="preserve"> 48</w:t>
      </w:r>
      <w:r w:rsidR="00A617A7">
        <w:rPr>
          <w:rFonts w:hint="cs"/>
          <w:rtl/>
        </w:rPr>
        <w:t xml:space="preserve"> - </w:t>
      </w:r>
      <w:r>
        <w:rPr>
          <w:rtl/>
        </w:rPr>
        <w:t>وعن أبيه، عن المفيد، عن ابن قولويه، عن محمّد بن يعقوب، عن عليّ</w:t>
      </w:r>
      <w:r>
        <w:rPr>
          <w:rFonts w:hint="cs"/>
          <w:rtl/>
        </w:rPr>
        <w:t>ِ</w:t>
      </w:r>
      <w:r>
        <w:rPr>
          <w:rtl/>
        </w:rPr>
        <w:t xml:space="preserve"> بن إبراهيم، عن أبيه، عن محمّد بن عيسى اليقطيني، عن يونس، عن عمرو بن شمر عن جابر،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وصي</w:t>
      </w:r>
      <w:r>
        <w:rPr>
          <w:rFonts w:hint="cs"/>
          <w:rtl/>
        </w:rPr>
        <w:t>ّ</w:t>
      </w:r>
      <w:r>
        <w:rPr>
          <w:rtl/>
        </w:rPr>
        <w:t>ة له لأصحابه، قال: إذا اشتبه الأمر عليكم فقفوا عنده، ورد</w:t>
      </w:r>
      <w:r>
        <w:rPr>
          <w:rFonts w:hint="cs"/>
          <w:rtl/>
        </w:rPr>
        <w:t>ّ</w:t>
      </w:r>
      <w:r>
        <w:rPr>
          <w:rtl/>
        </w:rPr>
        <w:t>وه إلينا، حت</w:t>
      </w:r>
      <w:r>
        <w:rPr>
          <w:rFonts w:hint="cs"/>
          <w:rtl/>
        </w:rPr>
        <w:t>ّ</w:t>
      </w:r>
      <w:r>
        <w:rPr>
          <w:rtl/>
        </w:rPr>
        <w:t>ى نشرح لكم من ذلك ما شرح لنا، ف</w:t>
      </w:r>
      <w:r>
        <w:rPr>
          <w:rFonts w:hint="cs"/>
          <w:rtl/>
        </w:rPr>
        <w:t>إ</w:t>
      </w:r>
      <w:r>
        <w:rPr>
          <w:rtl/>
        </w:rPr>
        <w:t>ذا كنتم كما أوصيناكم، لم تعدوه إلى غيره، فمات منكم مي</w:t>
      </w:r>
      <w:r>
        <w:rPr>
          <w:rFonts w:hint="cs"/>
          <w:rtl/>
        </w:rPr>
        <w:t>ّ</w:t>
      </w:r>
      <w:r>
        <w:rPr>
          <w:rtl/>
        </w:rPr>
        <w:t>ت من قبل أن يخرج قائمنا كان شهيداً، ومن أدرك قائمنا فقتل معه كان له أجر شهيدين، ومن قتل بين يديه عدو</w:t>
      </w:r>
      <w:r>
        <w:rPr>
          <w:rFonts w:hint="cs"/>
          <w:rtl/>
        </w:rPr>
        <w:t>ّ</w:t>
      </w:r>
      <w:r>
        <w:rPr>
          <w:rtl/>
        </w:rPr>
        <w:t>اً لنا كان له أجر عشرين شهيدا</w:t>
      </w:r>
      <w:r>
        <w:rPr>
          <w:rFonts w:hint="cs"/>
          <w:rtl/>
        </w:rPr>
        <w:t>ً</w:t>
      </w:r>
      <w:r>
        <w:rPr>
          <w:rtl/>
        </w:rPr>
        <w:t>.</w:t>
      </w:r>
    </w:p>
    <w:p w:rsidR="006E7D9D" w:rsidRDefault="006E7D9D" w:rsidP="00A617A7">
      <w:pPr>
        <w:pStyle w:val="libNormal"/>
        <w:rPr>
          <w:rtl/>
        </w:rPr>
      </w:pPr>
      <w:r w:rsidRPr="00CE5C2A">
        <w:rPr>
          <w:rStyle w:val="libNormalChar"/>
          <w:rtl/>
        </w:rPr>
        <w:t>[ 33512 ]</w:t>
      </w:r>
      <w:r>
        <w:rPr>
          <w:rtl/>
        </w:rPr>
        <w:t xml:space="preserve"> 49</w:t>
      </w:r>
      <w:r w:rsidR="00A617A7">
        <w:rPr>
          <w:rFonts w:hint="cs"/>
          <w:rtl/>
        </w:rPr>
        <w:t xml:space="preserve"> - </w:t>
      </w:r>
      <w:r>
        <w:rPr>
          <w:rtl/>
        </w:rPr>
        <w:t>أحمد بن أبي عبد الله البرقي</w:t>
      </w:r>
      <w:r>
        <w:rPr>
          <w:rFonts w:hint="cs"/>
          <w:rtl/>
        </w:rPr>
        <w:t>ُّ</w:t>
      </w:r>
      <w:r>
        <w:rPr>
          <w:rtl/>
        </w:rPr>
        <w:t xml:space="preserve"> في </w:t>
      </w:r>
      <w:r w:rsidRPr="00D351B6">
        <w:rPr>
          <w:rStyle w:val="libNormalChar"/>
          <w:rtl/>
        </w:rPr>
        <w:t xml:space="preserve">( </w:t>
      </w:r>
      <w:r>
        <w:rPr>
          <w:rtl/>
        </w:rPr>
        <w:t>المحاسن</w:t>
      </w:r>
      <w:r w:rsidRPr="00D351B6">
        <w:rPr>
          <w:rStyle w:val="libNormalChar"/>
          <w:rtl/>
        </w:rPr>
        <w:t xml:space="preserve"> )</w:t>
      </w:r>
      <w:r>
        <w:rPr>
          <w:rtl/>
        </w:rPr>
        <w:t xml:space="preserve"> عن عليّ</w:t>
      </w:r>
      <w:r>
        <w:rPr>
          <w:rFonts w:hint="cs"/>
          <w:rtl/>
        </w:rPr>
        <w:t>ِ</w:t>
      </w:r>
      <w:r>
        <w:rPr>
          <w:rtl/>
        </w:rPr>
        <w:t xml:space="preserve"> ابن حسان، وأحمد بن محمّد بن أبي نصر، عن درست، عن زرارة بن أعين، قال: قلت لأبي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ما حق</w:t>
      </w:r>
      <w:r>
        <w:rPr>
          <w:rFonts w:hint="cs"/>
          <w:rtl/>
        </w:rPr>
        <w:t>ُّ</w:t>
      </w:r>
      <w:r>
        <w:rPr>
          <w:rtl/>
        </w:rPr>
        <w:t xml:space="preserve"> الله على خلقه</w:t>
      </w:r>
      <w:r>
        <w:rPr>
          <w:rFonts w:hint="cs"/>
          <w:rtl/>
        </w:rPr>
        <w:t xml:space="preserve"> </w:t>
      </w:r>
      <w:r>
        <w:rPr>
          <w:rtl/>
        </w:rPr>
        <w:t>؟ قال: حق</w:t>
      </w:r>
      <w:r>
        <w:rPr>
          <w:rFonts w:hint="cs"/>
          <w:rtl/>
        </w:rPr>
        <w:t>ُّ</w:t>
      </w:r>
      <w:r>
        <w:rPr>
          <w:rtl/>
        </w:rPr>
        <w:t xml:space="preserve"> الله على خلقه أن يقولوا بما يعلمون، ويكفّوا عم</w:t>
      </w:r>
      <w:r>
        <w:rPr>
          <w:rFonts w:hint="cs"/>
          <w:rtl/>
        </w:rPr>
        <w:t>ّ</w:t>
      </w:r>
      <w:r>
        <w:rPr>
          <w:rtl/>
        </w:rPr>
        <w:t>ا لا يعلمون، ف</w:t>
      </w:r>
      <w:r>
        <w:rPr>
          <w:rFonts w:hint="cs"/>
          <w:rtl/>
        </w:rPr>
        <w:t>إ</w:t>
      </w:r>
      <w:r>
        <w:rPr>
          <w:rtl/>
        </w:rPr>
        <w:t>ذا فعلوا ذلك فقد</w:t>
      </w:r>
      <w:r w:rsidR="00A617A7">
        <w:rPr>
          <w:rtl/>
        </w:rPr>
        <w:t xml:space="preserve"> - </w:t>
      </w:r>
      <w:r>
        <w:rPr>
          <w:rtl/>
        </w:rPr>
        <w:t>والله</w:t>
      </w:r>
      <w:r w:rsidR="00A617A7">
        <w:rPr>
          <w:rtl/>
        </w:rPr>
        <w:t xml:space="preserve"> - </w:t>
      </w:r>
      <w:r>
        <w:rPr>
          <w:rtl/>
        </w:rPr>
        <w:t>أد</w:t>
      </w:r>
      <w:r>
        <w:rPr>
          <w:rFonts w:hint="cs"/>
          <w:rtl/>
        </w:rPr>
        <w:t>ُّ</w:t>
      </w:r>
      <w:r>
        <w:rPr>
          <w:rtl/>
        </w:rPr>
        <w:t>وا إليه حق</w:t>
      </w:r>
      <w:r>
        <w:rPr>
          <w:rFonts w:hint="cs"/>
          <w:rtl/>
        </w:rPr>
        <w:t>ّ</w:t>
      </w:r>
      <w:r>
        <w:rPr>
          <w:rtl/>
        </w:rPr>
        <w:t>ه.</w:t>
      </w:r>
    </w:p>
    <w:p w:rsidR="006E7D9D" w:rsidRDefault="006E7D9D" w:rsidP="00A617A7">
      <w:pPr>
        <w:pStyle w:val="libNormal"/>
        <w:rPr>
          <w:rtl/>
        </w:rPr>
      </w:pPr>
      <w:r w:rsidRPr="00CE5C2A">
        <w:rPr>
          <w:rStyle w:val="libNormalChar"/>
          <w:rtl/>
        </w:rPr>
        <w:t>[ 33513 ]</w:t>
      </w:r>
      <w:r>
        <w:rPr>
          <w:rtl/>
        </w:rPr>
        <w:t xml:space="preserve"> 50</w:t>
      </w:r>
      <w:r w:rsidR="00A617A7">
        <w:rPr>
          <w:rFonts w:hint="cs"/>
          <w:rtl/>
        </w:rPr>
        <w:t xml:space="preserve"> - </w:t>
      </w:r>
      <w:r>
        <w:rPr>
          <w:rtl/>
        </w:rPr>
        <w:t xml:space="preserve">وعن أبيه، عن محمّد بن إسماعيل بن بزيع، عن منصور </w:t>
      </w:r>
    </w:p>
    <w:p w:rsidR="006E7D9D" w:rsidRPr="00296D77" w:rsidRDefault="00D351B6" w:rsidP="00D351B6">
      <w:pPr>
        <w:pStyle w:val="libLine"/>
        <w:rPr>
          <w:rtl/>
        </w:rPr>
      </w:pPr>
      <w:r>
        <w:rPr>
          <w:rFonts w:hint="cs"/>
          <w:rtl/>
        </w:rPr>
        <w:t>____________________</w:t>
      </w:r>
    </w:p>
    <w:p w:rsidR="006E7D9D" w:rsidRPr="00D123DF" w:rsidRDefault="006E7D9D" w:rsidP="00D351B6">
      <w:pPr>
        <w:pStyle w:val="libFootnote0"/>
        <w:rPr>
          <w:rtl/>
        </w:rPr>
      </w:pPr>
      <w:r w:rsidRPr="00D123DF">
        <w:rPr>
          <w:rtl/>
        </w:rPr>
        <w:t>(1) في المصدر</w:t>
      </w:r>
      <w:r>
        <w:rPr>
          <w:rtl/>
        </w:rPr>
        <w:t>:</w:t>
      </w:r>
      <w:r w:rsidRPr="00D123DF">
        <w:rPr>
          <w:rtl/>
        </w:rPr>
        <w:t xml:space="preserve"> عمر بن</w:t>
      </w:r>
      <w:r>
        <w:rPr>
          <w:rtl/>
        </w:rPr>
        <w:t xml:space="preserve"> محمّد </w:t>
      </w:r>
      <w:r w:rsidRPr="00D123DF">
        <w:rPr>
          <w:rtl/>
        </w:rPr>
        <w:t>بن</w:t>
      </w:r>
      <w:r>
        <w:rPr>
          <w:rtl/>
        </w:rPr>
        <w:t xml:space="preserve"> علي الصيرفي.</w:t>
      </w:r>
    </w:p>
    <w:p w:rsidR="006E7D9D" w:rsidRDefault="006E7D9D" w:rsidP="00D351B6">
      <w:pPr>
        <w:pStyle w:val="libFootnote0"/>
        <w:rPr>
          <w:rtl/>
        </w:rPr>
      </w:pPr>
      <w:r>
        <w:rPr>
          <w:rtl/>
        </w:rPr>
        <w:t>48</w:t>
      </w:r>
      <w:r w:rsidR="00A617A7">
        <w:rPr>
          <w:rtl/>
        </w:rPr>
        <w:t xml:space="preserve"> - </w:t>
      </w:r>
      <w:r>
        <w:rPr>
          <w:rtl/>
        </w:rPr>
        <w:t>امالي الطوسي 1: 236.</w:t>
      </w:r>
    </w:p>
    <w:p w:rsidR="006E7D9D" w:rsidRDefault="006E7D9D" w:rsidP="00D351B6">
      <w:pPr>
        <w:pStyle w:val="libFootnote0"/>
        <w:rPr>
          <w:rtl/>
        </w:rPr>
      </w:pPr>
      <w:r>
        <w:rPr>
          <w:rtl/>
        </w:rPr>
        <w:t>49</w:t>
      </w:r>
      <w:r w:rsidR="00A617A7">
        <w:rPr>
          <w:rtl/>
        </w:rPr>
        <w:t xml:space="preserve"> - </w:t>
      </w:r>
      <w:r>
        <w:rPr>
          <w:rtl/>
        </w:rPr>
        <w:t>المحاسن: 204 / 53.</w:t>
      </w:r>
    </w:p>
    <w:p w:rsidR="006E7D9D" w:rsidRDefault="006E7D9D" w:rsidP="00D351B6">
      <w:pPr>
        <w:pStyle w:val="libFootnote0"/>
        <w:rPr>
          <w:rtl/>
        </w:rPr>
      </w:pPr>
      <w:r>
        <w:rPr>
          <w:rtl/>
        </w:rPr>
        <w:t>50</w:t>
      </w:r>
      <w:r w:rsidR="00A617A7">
        <w:rPr>
          <w:rtl/>
        </w:rPr>
        <w:t xml:space="preserve"> - </w:t>
      </w:r>
      <w:r>
        <w:rPr>
          <w:rtl/>
        </w:rPr>
        <w:t>المحاسن: 215 / 100.</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بن يونس بزرج، عن عمر بن </w:t>
      </w:r>
      <w:r>
        <w:rPr>
          <w:rFonts w:hint="cs"/>
          <w:rtl/>
        </w:rPr>
        <w:t>ا</w:t>
      </w:r>
      <w:r>
        <w:rPr>
          <w:rtl/>
        </w:rPr>
        <w:t xml:space="preserve">ُذينة، عن زرارة،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5F6673">
        <w:rPr>
          <w:rtl/>
        </w:rPr>
        <w:t xml:space="preserve"> إن</w:t>
      </w:r>
      <w:r>
        <w:rPr>
          <w:rFonts w:hint="cs"/>
          <w:rtl/>
        </w:rPr>
        <w:t>ّ</w:t>
      </w:r>
      <w:r w:rsidRPr="005F6673">
        <w:rPr>
          <w:rtl/>
        </w:rPr>
        <w:t>ما أهلك الناس</w:t>
      </w:r>
      <w:r>
        <w:rPr>
          <w:rtl/>
        </w:rPr>
        <w:t xml:space="preserve"> العجلة، ولو أن</w:t>
      </w:r>
      <w:r>
        <w:rPr>
          <w:rFonts w:hint="cs"/>
          <w:rtl/>
        </w:rPr>
        <w:t>َّ</w:t>
      </w:r>
      <w:r>
        <w:rPr>
          <w:rtl/>
        </w:rPr>
        <w:t xml:space="preserve"> الناس تلب</w:t>
      </w:r>
      <w:r>
        <w:rPr>
          <w:rFonts w:hint="cs"/>
          <w:rtl/>
        </w:rPr>
        <w:t>ّ</w:t>
      </w:r>
      <w:r>
        <w:rPr>
          <w:rtl/>
        </w:rPr>
        <w:t xml:space="preserve">ثوا </w:t>
      </w:r>
      <w:r w:rsidRPr="006E7D9D">
        <w:rPr>
          <w:rStyle w:val="libFootnotenumChar"/>
          <w:rtl/>
        </w:rPr>
        <w:t>(1)</w:t>
      </w:r>
      <w:r>
        <w:rPr>
          <w:rtl/>
        </w:rPr>
        <w:t xml:space="preserve"> لم يهلك أحد.</w:t>
      </w:r>
    </w:p>
    <w:p w:rsidR="006E7D9D" w:rsidRDefault="006E7D9D" w:rsidP="00A617A7">
      <w:pPr>
        <w:pStyle w:val="libNormal"/>
        <w:rPr>
          <w:rtl/>
        </w:rPr>
      </w:pPr>
      <w:r w:rsidRPr="00CE5C2A">
        <w:rPr>
          <w:rStyle w:val="libNormalChar"/>
          <w:rtl/>
        </w:rPr>
        <w:t>[ 33514 ]</w:t>
      </w:r>
      <w:r>
        <w:rPr>
          <w:rtl/>
        </w:rPr>
        <w:t xml:space="preserve"> 51</w:t>
      </w:r>
      <w:r w:rsidR="00A617A7">
        <w:rPr>
          <w:rFonts w:hint="cs"/>
          <w:rtl/>
        </w:rPr>
        <w:t xml:space="preserve"> - </w:t>
      </w:r>
      <w:r>
        <w:rPr>
          <w:rtl/>
        </w:rPr>
        <w:t>وعن أبيه، عن فضالة بن أي</w:t>
      </w:r>
      <w:r>
        <w:rPr>
          <w:rFonts w:hint="cs"/>
          <w:rtl/>
        </w:rPr>
        <w:t>ّ</w:t>
      </w:r>
      <w:r>
        <w:rPr>
          <w:rtl/>
        </w:rPr>
        <w:t>وب، عن عبد الرحمن بن سي</w:t>
      </w:r>
      <w:r>
        <w:rPr>
          <w:rFonts w:hint="cs"/>
          <w:rtl/>
        </w:rPr>
        <w:t>ّ</w:t>
      </w:r>
      <w:r>
        <w:rPr>
          <w:rtl/>
        </w:rPr>
        <w:t xml:space="preserve">ابة، عن أبي النعمان،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ال</w:t>
      </w:r>
      <w:r>
        <w:rPr>
          <w:rFonts w:hint="cs"/>
          <w:rtl/>
        </w:rPr>
        <w:t>أ</w:t>
      </w:r>
      <w:r>
        <w:rPr>
          <w:rtl/>
        </w:rPr>
        <w:t>ناة من الله، والعجلة من الشيطان.</w:t>
      </w:r>
    </w:p>
    <w:p w:rsidR="006E7D9D" w:rsidRDefault="006E7D9D" w:rsidP="00A617A7">
      <w:pPr>
        <w:pStyle w:val="libNormal"/>
        <w:rPr>
          <w:rtl/>
        </w:rPr>
      </w:pPr>
      <w:r w:rsidRPr="00CE5C2A">
        <w:rPr>
          <w:rStyle w:val="libNormalChar"/>
          <w:rtl/>
        </w:rPr>
        <w:t>[ 33515 ]</w:t>
      </w:r>
      <w:r>
        <w:rPr>
          <w:rtl/>
        </w:rPr>
        <w:t xml:space="preserve"> 52</w:t>
      </w:r>
      <w:r w:rsidR="00A617A7">
        <w:rPr>
          <w:rFonts w:hint="cs"/>
          <w:rtl/>
        </w:rPr>
        <w:t xml:space="preserve"> - </w:t>
      </w:r>
      <w:r>
        <w:rPr>
          <w:rtl/>
        </w:rPr>
        <w:t xml:space="preserve">محمّد بن عليّ بن عثمان الكراجكي في كتاب </w:t>
      </w:r>
      <w:r w:rsidRPr="00D351B6">
        <w:rPr>
          <w:rStyle w:val="libNormalChar"/>
          <w:rtl/>
        </w:rPr>
        <w:t xml:space="preserve">( </w:t>
      </w:r>
      <w:r>
        <w:rPr>
          <w:rtl/>
        </w:rPr>
        <w:t>كنز الفوائد</w:t>
      </w:r>
      <w:r w:rsidRPr="00D351B6">
        <w:rPr>
          <w:rStyle w:val="libNormalChar"/>
          <w:rtl/>
        </w:rPr>
        <w:t xml:space="preserve"> )</w:t>
      </w:r>
      <w:r>
        <w:rPr>
          <w:rtl/>
        </w:rPr>
        <w:t xml:space="preserve"> عن محمّد بن عليّ</w:t>
      </w:r>
      <w:r>
        <w:rPr>
          <w:rFonts w:hint="cs"/>
          <w:rtl/>
        </w:rPr>
        <w:t>ِ</w:t>
      </w:r>
      <w:r>
        <w:rPr>
          <w:rtl/>
        </w:rPr>
        <w:t xml:space="preserve"> بن طالب البلدي، عن محمّد بن إبراهيم بن جعفر النعماني، عن أحمد بن محمّد بن سعيد بن عقدة، عن شي</w:t>
      </w:r>
      <w:r>
        <w:rPr>
          <w:rFonts w:hint="cs"/>
          <w:rtl/>
        </w:rPr>
        <w:t>ُ</w:t>
      </w:r>
      <w:r>
        <w:rPr>
          <w:rtl/>
        </w:rPr>
        <w:t>وخه ال</w:t>
      </w:r>
      <w:r>
        <w:rPr>
          <w:rFonts w:hint="cs"/>
          <w:rtl/>
        </w:rPr>
        <w:t>أ</w:t>
      </w:r>
      <w:r>
        <w:rPr>
          <w:rtl/>
        </w:rPr>
        <w:t xml:space="preserve">ربعة، عن الحسن بن محبوب، عن محمّد بن النعمان الأحول، عن سلام بن المستنير، عن أبي جعفر الباقر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قال جد</w:t>
      </w:r>
      <w:r>
        <w:rPr>
          <w:rFonts w:hint="cs"/>
          <w:rtl/>
        </w:rPr>
        <w:t>ِّ</w:t>
      </w:r>
      <w:r>
        <w:rPr>
          <w:rtl/>
        </w:rPr>
        <w:t xml:space="preserve">ي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أي</w:t>
      </w:r>
      <w:r>
        <w:rPr>
          <w:rFonts w:hint="cs"/>
          <w:rtl/>
        </w:rPr>
        <w:t>ّ</w:t>
      </w:r>
      <w:r>
        <w:rPr>
          <w:rtl/>
        </w:rPr>
        <w:t>ها الناس</w:t>
      </w:r>
      <w:r>
        <w:rPr>
          <w:rFonts w:hint="cs"/>
          <w:rtl/>
        </w:rPr>
        <w:t xml:space="preserve"> </w:t>
      </w:r>
      <w:r>
        <w:rPr>
          <w:rtl/>
        </w:rPr>
        <w:t>! حلالي حلال إلى يوم القيامة، وحرامي حرام إلى يوم القيامة، ألا وقد بي</w:t>
      </w:r>
      <w:r>
        <w:rPr>
          <w:rFonts w:hint="cs"/>
          <w:rtl/>
        </w:rPr>
        <w:t>ّ</w:t>
      </w:r>
      <w:r>
        <w:rPr>
          <w:rtl/>
        </w:rPr>
        <w:t>نهما الله عزّ</w:t>
      </w:r>
      <w:r>
        <w:rPr>
          <w:rFonts w:hint="cs"/>
          <w:rtl/>
        </w:rPr>
        <w:t>َ</w:t>
      </w:r>
      <w:r>
        <w:rPr>
          <w:rtl/>
        </w:rPr>
        <w:t xml:space="preserve"> وجلّ</w:t>
      </w:r>
      <w:r>
        <w:rPr>
          <w:rFonts w:hint="cs"/>
          <w:rtl/>
        </w:rPr>
        <w:t>َ</w:t>
      </w:r>
      <w:r>
        <w:rPr>
          <w:rtl/>
        </w:rPr>
        <w:t xml:space="preserve"> في الكتاب، وبينتهما لكم في سنتي وسيرتي، وبينهما شبهات من الشيطان وبدع بعدي، من تركها صلح له أمر دينه، وصلحت له مرو</w:t>
      </w:r>
      <w:r>
        <w:rPr>
          <w:rFonts w:hint="cs"/>
          <w:rtl/>
        </w:rPr>
        <w:t>ّ</w:t>
      </w:r>
      <w:r>
        <w:rPr>
          <w:rtl/>
        </w:rPr>
        <w:t>ته وعرضه، ومن تلب</w:t>
      </w:r>
      <w:r>
        <w:rPr>
          <w:rFonts w:hint="cs"/>
          <w:rtl/>
        </w:rPr>
        <w:t>ّ</w:t>
      </w:r>
      <w:r>
        <w:rPr>
          <w:rtl/>
        </w:rPr>
        <w:t>س بها وقع فيها واتبعها، كان كمن رعى غنمه قرب الحمى، ومن رعى ماشيته قرب الحمى، نازعته نفسه إلى أن يرعاها في الحمى، ألا وإن</w:t>
      </w:r>
      <w:r>
        <w:rPr>
          <w:rFonts w:hint="cs"/>
          <w:rtl/>
        </w:rPr>
        <w:t>َّ</w:t>
      </w:r>
      <w:r>
        <w:rPr>
          <w:rtl/>
        </w:rPr>
        <w:t xml:space="preserve"> لكل</w:t>
      </w:r>
      <w:r>
        <w:rPr>
          <w:rFonts w:hint="cs"/>
          <w:rtl/>
        </w:rPr>
        <w:t>ّ</w:t>
      </w:r>
      <w:r>
        <w:rPr>
          <w:rtl/>
        </w:rPr>
        <w:t xml:space="preserve"> ملك حمى، ألا وإن</w:t>
      </w:r>
      <w:r>
        <w:rPr>
          <w:rFonts w:hint="cs"/>
          <w:rtl/>
        </w:rPr>
        <w:t>َّ</w:t>
      </w:r>
      <w:r>
        <w:rPr>
          <w:rtl/>
        </w:rPr>
        <w:t xml:space="preserve"> حمى الله عزّ</w:t>
      </w:r>
      <w:r>
        <w:rPr>
          <w:rFonts w:hint="cs"/>
          <w:rtl/>
        </w:rPr>
        <w:t>َ</w:t>
      </w:r>
      <w:r>
        <w:rPr>
          <w:rtl/>
        </w:rPr>
        <w:t xml:space="preserve"> وجلّ</w:t>
      </w:r>
      <w:r>
        <w:rPr>
          <w:rFonts w:hint="cs"/>
          <w:rtl/>
        </w:rPr>
        <w:t>َ</w:t>
      </w:r>
      <w:r>
        <w:rPr>
          <w:rtl/>
        </w:rPr>
        <w:t xml:space="preserve"> محارمه، فتوق</w:t>
      </w:r>
      <w:r>
        <w:rPr>
          <w:rFonts w:hint="cs"/>
          <w:rtl/>
        </w:rPr>
        <w:t>ّ</w:t>
      </w:r>
      <w:r>
        <w:rPr>
          <w:rtl/>
        </w:rPr>
        <w:t>وا حمى الله ومحارمه. الحديث.</w:t>
      </w:r>
    </w:p>
    <w:p w:rsidR="006E7D9D" w:rsidRDefault="006E7D9D" w:rsidP="00A617A7">
      <w:pPr>
        <w:pStyle w:val="libNormal"/>
        <w:rPr>
          <w:rtl/>
        </w:rPr>
      </w:pPr>
      <w:r w:rsidRPr="00CE5C2A">
        <w:rPr>
          <w:rStyle w:val="libNormalChar"/>
          <w:rtl/>
        </w:rPr>
        <w:t>[ 33516 ]</w:t>
      </w:r>
      <w:r>
        <w:rPr>
          <w:rtl/>
        </w:rPr>
        <w:t xml:space="preserve"> 53</w:t>
      </w:r>
      <w:r w:rsidR="00A617A7">
        <w:rPr>
          <w:rFonts w:hint="cs"/>
          <w:rtl/>
        </w:rPr>
        <w:t xml:space="preserve"> - </w:t>
      </w:r>
      <w:r>
        <w:rPr>
          <w:rtl/>
        </w:rPr>
        <w:t xml:space="preserve">قال: وجاء في الحديث عن الرسول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أنه قال: من أراد أن يكون أعز</w:t>
      </w:r>
      <w:r>
        <w:rPr>
          <w:rFonts w:hint="cs"/>
          <w:rtl/>
        </w:rPr>
        <w:t>ّ</w:t>
      </w:r>
      <w:r>
        <w:rPr>
          <w:rtl/>
        </w:rPr>
        <w:t xml:space="preserve"> الناس فليت</w:t>
      </w:r>
      <w:r>
        <w:rPr>
          <w:rFonts w:hint="cs"/>
          <w:rtl/>
        </w:rPr>
        <w:t>ّ</w:t>
      </w:r>
      <w:r>
        <w:rPr>
          <w:rtl/>
        </w:rPr>
        <w:t>ق</w:t>
      </w:r>
      <w:r>
        <w:rPr>
          <w:rFonts w:hint="cs"/>
          <w:rtl/>
        </w:rPr>
        <w:t>ِ</w:t>
      </w:r>
      <w:r>
        <w:rPr>
          <w:rtl/>
        </w:rPr>
        <w:t xml:space="preserve"> الله.</w:t>
      </w:r>
    </w:p>
    <w:p w:rsidR="006E7D9D" w:rsidRDefault="00D351B6" w:rsidP="00D351B6">
      <w:pPr>
        <w:pStyle w:val="libLine"/>
        <w:rPr>
          <w:rtl/>
        </w:rPr>
      </w:pPr>
      <w:r>
        <w:rPr>
          <w:rtl/>
        </w:rPr>
        <w:t>____________________</w:t>
      </w:r>
    </w:p>
    <w:p w:rsidR="006E7D9D" w:rsidRPr="00D123DF" w:rsidRDefault="006E7D9D" w:rsidP="00D351B6">
      <w:pPr>
        <w:pStyle w:val="libFootnote0"/>
        <w:rPr>
          <w:rtl/>
        </w:rPr>
      </w:pPr>
      <w:r>
        <w:rPr>
          <w:rtl/>
        </w:rPr>
        <w:t>(1) في المصدر: تثبتوا.</w:t>
      </w:r>
    </w:p>
    <w:p w:rsidR="006E7D9D" w:rsidRDefault="006E7D9D" w:rsidP="00D351B6">
      <w:pPr>
        <w:pStyle w:val="libFootnote0"/>
        <w:rPr>
          <w:rtl/>
        </w:rPr>
      </w:pPr>
      <w:r>
        <w:rPr>
          <w:rtl/>
        </w:rPr>
        <w:t>51</w:t>
      </w:r>
      <w:r w:rsidR="00A617A7">
        <w:rPr>
          <w:rtl/>
        </w:rPr>
        <w:t xml:space="preserve"> - </w:t>
      </w:r>
      <w:r>
        <w:rPr>
          <w:rtl/>
        </w:rPr>
        <w:t>المحاسن: 215 / 101.</w:t>
      </w:r>
    </w:p>
    <w:p w:rsidR="006E7D9D" w:rsidRDefault="006E7D9D" w:rsidP="00D351B6">
      <w:pPr>
        <w:pStyle w:val="libFootnote0"/>
        <w:rPr>
          <w:rtl/>
        </w:rPr>
      </w:pPr>
      <w:r>
        <w:rPr>
          <w:rtl/>
        </w:rPr>
        <w:t>52</w:t>
      </w:r>
      <w:r w:rsidR="00A617A7">
        <w:rPr>
          <w:rtl/>
        </w:rPr>
        <w:t xml:space="preserve"> - </w:t>
      </w:r>
      <w:r>
        <w:rPr>
          <w:rtl/>
        </w:rPr>
        <w:t>كنز الفوائد: 1 / 164.</w:t>
      </w:r>
    </w:p>
    <w:p w:rsidR="006E7D9D" w:rsidRDefault="006E7D9D" w:rsidP="00D351B6">
      <w:pPr>
        <w:pStyle w:val="libFootnote0"/>
        <w:rPr>
          <w:rtl/>
        </w:rPr>
      </w:pPr>
      <w:r>
        <w:rPr>
          <w:rtl/>
        </w:rPr>
        <w:t>53</w:t>
      </w:r>
      <w:r w:rsidR="00A617A7">
        <w:rPr>
          <w:rtl/>
        </w:rPr>
        <w:t xml:space="preserve"> - </w:t>
      </w:r>
      <w:r>
        <w:rPr>
          <w:rtl/>
        </w:rPr>
        <w:t>كنز الفوائد: 1 / 164.</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[ 33517 ]</w:t>
      </w:r>
      <w:r>
        <w:rPr>
          <w:rtl/>
        </w:rPr>
        <w:t xml:space="preserve"> 54</w:t>
      </w:r>
      <w:r w:rsidR="00A617A7">
        <w:rPr>
          <w:rFonts w:hint="cs"/>
          <w:rtl/>
        </w:rPr>
        <w:t xml:space="preserve"> - </w:t>
      </w:r>
      <w:r>
        <w:rPr>
          <w:rtl/>
        </w:rPr>
        <w:t>وقال: من خاف الله سخت نفسه عن الدنيا</w:t>
      </w:r>
      <w:r>
        <w:rPr>
          <w:rFonts w:hint="cs"/>
          <w:rtl/>
        </w:rPr>
        <w:t>.</w:t>
      </w:r>
      <w:r>
        <w:rPr>
          <w:rtl/>
        </w:rPr>
        <w:t xml:space="preserve"> وقال: دع ما يريبك إلى ما لا يريبك، فانك لن تجد فقد شيء تركته لله عزّ</w:t>
      </w:r>
      <w:r>
        <w:rPr>
          <w:rFonts w:hint="cs"/>
          <w:rtl/>
        </w:rPr>
        <w:t>َ</w:t>
      </w:r>
      <w:r>
        <w:rPr>
          <w:rtl/>
        </w:rPr>
        <w:t xml:space="preserve"> وجلّ</w:t>
      </w:r>
      <w:r>
        <w:rPr>
          <w:rFonts w:hint="cs"/>
          <w:rtl/>
        </w:rPr>
        <w:t>َ</w:t>
      </w:r>
      <w:r>
        <w:rPr>
          <w:rtl/>
        </w:rPr>
        <w:t>.</w:t>
      </w:r>
    </w:p>
    <w:p w:rsidR="006E7D9D" w:rsidRDefault="006E7D9D" w:rsidP="00A617A7">
      <w:pPr>
        <w:pStyle w:val="libNormal"/>
        <w:rPr>
          <w:rtl/>
        </w:rPr>
      </w:pPr>
      <w:r w:rsidRPr="00CE5C2A">
        <w:rPr>
          <w:rStyle w:val="libNormalChar"/>
          <w:rtl/>
        </w:rPr>
        <w:t>[ 33518 ]</w:t>
      </w:r>
      <w:r>
        <w:rPr>
          <w:rtl/>
        </w:rPr>
        <w:t xml:space="preserve"> 55</w:t>
      </w:r>
      <w:r w:rsidR="00A617A7">
        <w:rPr>
          <w:rFonts w:hint="cs"/>
          <w:rtl/>
        </w:rPr>
        <w:t xml:space="preserve"> - </w:t>
      </w:r>
      <w:r>
        <w:rPr>
          <w:rtl/>
        </w:rPr>
        <w:t>عليّ</w:t>
      </w:r>
      <w:r>
        <w:rPr>
          <w:rFonts w:hint="cs"/>
          <w:rtl/>
        </w:rPr>
        <w:t>ُ</w:t>
      </w:r>
      <w:r>
        <w:rPr>
          <w:rtl/>
        </w:rPr>
        <w:t xml:space="preserve"> بن موسى بن طاوس في كتاب </w:t>
      </w:r>
      <w:r w:rsidRPr="00D351B6">
        <w:rPr>
          <w:rStyle w:val="libNormalChar"/>
          <w:rtl/>
        </w:rPr>
        <w:t xml:space="preserve">( </w:t>
      </w:r>
      <w:r>
        <w:rPr>
          <w:rtl/>
        </w:rPr>
        <w:t>كشف المحج</w:t>
      </w:r>
      <w:r>
        <w:rPr>
          <w:rFonts w:hint="cs"/>
          <w:rtl/>
        </w:rPr>
        <w:t>ّ</w:t>
      </w:r>
      <w:r>
        <w:rPr>
          <w:rtl/>
        </w:rPr>
        <w:t>ة لثمرة المهجة</w:t>
      </w:r>
      <w:r w:rsidRPr="00D351B6">
        <w:rPr>
          <w:rStyle w:val="libNormalChar"/>
          <w:rtl/>
        </w:rPr>
        <w:t xml:space="preserve"> )</w:t>
      </w:r>
      <w:r>
        <w:rPr>
          <w:rtl/>
        </w:rPr>
        <w:t xml:space="preserve"> نقلا</w:t>
      </w:r>
      <w:r>
        <w:rPr>
          <w:rFonts w:hint="cs"/>
          <w:rtl/>
        </w:rPr>
        <w:t>ً</w:t>
      </w:r>
      <w:r>
        <w:rPr>
          <w:rtl/>
        </w:rPr>
        <w:t xml:space="preserve"> من كتاب الرسائل لمحم</w:t>
      </w:r>
      <w:r>
        <w:rPr>
          <w:rFonts w:hint="cs"/>
          <w:rtl/>
        </w:rPr>
        <w:t>ّ</w:t>
      </w:r>
      <w:r>
        <w:rPr>
          <w:rtl/>
        </w:rPr>
        <w:t>د بن يعقوب الكليني</w:t>
      </w:r>
      <w:r>
        <w:rPr>
          <w:rFonts w:hint="cs"/>
          <w:rtl/>
        </w:rPr>
        <w:t>ِّ</w:t>
      </w:r>
      <w:r>
        <w:rPr>
          <w:rtl/>
        </w:rPr>
        <w:t xml:space="preserve"> بإسناده إلى </w:t>
      </w:r>
      <w:r w:rsidRPr="00D351B6">
        <w:rPr>
          <w:rStyle w:val="libNormalChar"/>
          <w:rtl/>
        </w:rPr>
        <w:t xml:space="preserve">( </w:t>
      </w:r>
      <w:r>
        <w:rPr>
          <w:rtl/>
        </w:rPr>
        <w:t>جعفر بن عنبسة</w:t>
      </w:r>
      <w:r w:rsidRPr="00D351B6">
        <w:rPr>
          <w:rStyle w:val="libNormalChar"/>
          <w:rtl/>
        </w:rPr>
        <w:t xml:space="preserve"> )</w:t>
      </w:r>
      <w:r>
        <w:rPr>
          <w:rtl/>
        </w:rPr>
        <w:t xml:space="preserve"> </w:t>
      </w:r>
      <w:r w:rsidRPr="006E7D9D">
        <w:rPr>
          <w:rStyle w:val="libFootnotenumChar"/>
          <w:rtl/>
        </w:rPr>
        <w:t>(1)</w:t>
      </w:r>
      <w:r>
        <w:rPr>
          <w:rtl/>
        </w:rPr>
        <w:t xml:space="preserve">، عن عباد بن زياد الأسدي، عن </w:t>
      </w:r>
      <w:r w:rsidRPr="00D351B6">
        <w:rPr>
          <w:rStyle w:val="libNormalChar"/>
          <w:rtl/>
        </w:rPr>
        <w:t xml:space="preserve">( </w:t>
      </w:r>
      <w:r>
        <w:rPr>
          <w:rtl/>
        </w:rPr>
        <w:t>عمرو بن أبي المقدام</w:t>
      </w:r>
      <w:r w:rsidRPr="00D351B6">
        <w:rPr>
          <w:rStyle w:val="libNormalChar"/>
          <w:rtl/>
        </w:rPr>
        <w:t xml:space="preserve"> )</w:t>
      </w:r>
      <w:r>
        <w:rPr>
          <w:rtl/>
        </w:rPr>
        <w:t xml:space="preserve"> </w:t>
      </w:r>
      <w:r w:rsidRPr="006E7D9D">
        <w:rPr>
          <w:rStyle w:val="libFootnotenumChar"/>
          <w:rtl/>
        </w:rPr>
        <w:t>(2)</w:t>
      </w:r>
      <w:r>
        <w:rPr>
          <w:rtl/>
        </w:rPr>
        <w:t xml:space="preserve">،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5F6673">
        <w:rPr>
          <w:rtl/>
        </w:rPr>
        <w:t>في وصي</w:t>
      </w:r>
      <w:r>
        <w:rPr>
          <w:rFonts w:hint="cs"/>
          <w:rtl/>
        </w:rPr>
        <w:t>ّ</w:t>
      </w:r>
      <w:r w:rsidRPr="005F6673">
        <w:rPr>
          <w:rtl/>
        </w:rPr>
        <w:t>ة أمير المؤمنين لولده</w:t>
      </w:r>
      <w:r>
        <w:rPr>
          <w:rtl/>
        </w:rPr>
        <w:t xml:space="preserve"> </w:t>
      </w:r>
      <w:r w:rsidRPr="005F6673">
        <w:rPr>
          <w:rtl/>
        </w:rPr>
        <w:t xml:space="preserve">الحسن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من الوالد الفان المقر</w:t>
      </w:r>
      <w:r>
        <w:rPr>
          <w:rFonts w:hint="cs"/>
          <w:rtl/>
        </w:rPr>
        <w:t>ّ</w:t>
      </w:r>
      <w:r>
        <w:rPr>
          <w:rtl/>
        </w:rPr>
        <w:t xml:space="preserve"> للزمان</w:t>
      </w:r>
      <w:r w:rsidR="00A617A7">
        <w:rPr>
          <w:rFonts w:hint="cs"/>
          <w:rtl/>
        </w:rPr>
        <w:t xml:space="preserve"> - </w:t>
      </w:r>
      <w:r>
        <w:rPr>
          <w:rtl/>
        </w:rPr>
        <w:t>إلى أن قال:</w:t>
      </w:r>
      <w:r w:rsidR="00A617A7">
        <w:rPr>
          <w:rFonts w:hint="cs"/>
          <w:rtl/>
        </w:rPr>
        <w:t xml:space="preserve"> - </w:t>
      </w:r>
      <w:r>
        <w:rPr>
          <w:rtl/>
        </w:rPr>
        <w:t>واعلم يا بني</w:t>
      </w:r>
      <w:r>
        <w:rPr>
          <w:rFonts w:hint="cs"/>
          <w:rtl/>
        </w:rPr>
        <w:t xml:space="preserve">َّ </w:t>
      </w:r>
      <w:r>
        <w:rPr>
          <w:rtl/>
        </w:rPr>
        <w:t>! إن</w:t>
      </w:r>
      <w:r>
        <w:rPr>
          <w:rFonts w:hint="cs"/>
          <w:rtl/>
        </w:rPr>
        <w:t>َّ</w:t>
      </w:r>
      <w:r>
        <w:rPr>
          <w:rtl/>
        </w:rPr>
        <w:t xml:space="preserve"> أحب</w:t>
      </w:r>
      <w:r>
        <w:rPr>
          <w:rFonts w:hint="cs"/>
          <w:rtl/>
        </w:rPr>
        <w:t>َّ</w:t>
      </w:r>
      <w:r>
        <w:rPr>
          <w:rtl/>
        </w:rPr>
        <w:t xml:space="preserve"> ما أنت آخذ به من وصي</w:t>
      </w:r>
      <w:r>
        <w:rPr>
          <w:rFonts w:hint="cs"/>
          <w:rtl/>
        </w:rPr>
        <w:t>ّ</w:t>
      </w:r>
      <w:r>
        <w:rPr>
          <w:rtl/>
        </w:rPr>
        <w:t xml:space="preserve">تي إليك تقوى الله، والاقتصار على ما افترض </w:t>
      </w:r>
      <w:r w:rsidRPr="006E7D9D">
        <w:rPr>
          <w:rStyle w:val="libFootnotenumChar"/>
          <w:rtl/>
        </w:rPr>
        <w:t>(3)</w:t>
      </w:r>
      <w:r>
        <w:rPr>
          <w:rtl/>
        </w:rPr>
        <w:t xml:space="preserve"> عليك، والأخذ بما مضى عليه سلفك </w:t>
      </w:r>
      <w:r w:rsidRPr="006E7D9D">
        <w:rPr>
          <w:rStyle w:val="libFootnotenumChar"/>
          <w:rtl/>
        </w:rPr>
        <w:t>(4)</w:t>
      </w:r>
      <w:r>
        <w:rPr>
          <w:rtl/>
        </w:rPr>
        <w:t xml:space="preserve"> من آبائك والصالحون من أهل بيتك، ف</w:t>
      </w:r>
      <w:r>
        <w:rPr>
          <w:rFonts w:hint="cs"/>
          <w:rtl/>
        </w:rPr>
        <w:t>ا</w:t>
      </w:r>
      <w:r>
        <w:rPr>
          <w:rtl/>
        </w:rPr>
        <w:t>ن</w:t>
      </w:r>
      <w:r>
        <w:rPr>
          <w:rFonts w:hint="cs"/>
          <w:rtl/>
        </w:rPr>
        <w:t>ّ</w:t>
      </w:r>
      <w:r>
        <w:rPr>
          <w:rtl/>
        </w:rPr>
        <w:t>هم لن يدعوا أن نظروا لأنفسهم كما أنت ناظر، وفكّروا كما أنت مفك</w:t>
      </w:r>
      <w:r>
        <w:rPr>
          <w:rFonts w:hint="cs"/>
          <w:rtl/>
        </w:rPr>
        <w:t>ّ</w:t>
      </w:r>
      <w:r>
        <w:rPr>
          <w:rtl/>
        </w:rPr>
        <w:t>ر، ثمّ</w:t>
      </w:r>
      <w:r>
        <w:rPr>
          <w:rFonts w:hint="cs"/>
          <w:rtl/>
        </w:rPr>
        <w:t>َ</w:t>
      </w:r>
      <w:r>
        <w:rPr>
          <w:rtl/>
        </w:rPr>
        <w:t xml:space="preserve"> رد</w:t>
      </w:r>
      <w:r>
        <w:rPr>
          <w:rFonts w:hint="cs"/>
          <w:rtl/>
        </w:rPr>
        <w:t>َّ</w:t>
      </w:r>
      <w:r>
        <w:rPr>
          <w:rtl/>
        </w:rPr>
        <w:t>هم آخر ذلك إلى الأخذ بما عرفوا، وال</w:t>
      </w:r>
      <w:r>
        <w:rPr>
          <w:rFonts w:hint="cs"/>
          <w:rtl/>
        </w:rPr>
        <w:t>إِ</w:t>
      </w:r>
      <w:r>
        <w:rPr>
          <w:rtl/>
        </w:rPr>
        <w:t>مساك عم</w:t>
      </w:r>
      <w:r>
        <w:rPr>
          <w:rFonts w:hint="cs"/>
          <w:rtl/>
        </w:rPr>
        <w:t>ّ</w:t>
      </w:r>
      <w:r>
        <w:rPr>
          <w:rtl/>
        </w:rPr>
        <w:t>ا لم يكل</w:t>
      </w:r>
      <w:r>
        <w:rPr>
          <w:rFonts w:hint="cs"/>
          <w:rtl/>
        </w:rPr>
        <w:t>ّ</w:t>
      </w:r>
      <w:r>
        <w:rPr>
          <w:rtl/>
        </w:rPr>
        <w:t xml:space="preserve">فوا، فليكن طلبك لذلك </w:t>
      </w:r>
      <w:r w:rsidRPr="006E7D9D">
        <w:rPr>
          <w:rStyle w:val="libFootnotenumChar"/>
          <w:rtl/>
        </w:rPr>
        <w:t>(5)</w:t>
      </w:r>
      <w:r>
        <w:rPr>
          <w:rtl/>
        </w:rPr>
        <w:t xml:space="preserve"> بتفه</w:t>
      </w:r>
      <w:r>
        <w:rPr>
          <w:rFonts w:hint="cs"/>
          <w:rtl/>
        </w:rPr>
        <w:t>ّ</w:t>
      </w:r>
      <w:r>
        <w:rPr>
          <w:rtl/>
        </w:rPr>
        <w:t>م وتعل</w:t>
      </w:r>
      <w:r>
        <w:rPr>
          <w:rFonts w:hint="cs"/>
          <w:rtl/>
        </w:rPr>
        <w:t>ّ</w:t>
      </w:r>
      <w:r>
        <w:rPr>
          <w:rtl/>
        </w:rPr>
        <w:t>م، لا بتور</w:t>
      </w:r>
      <w:r>
        <w:rPr>
          <w:rFonts w:hint="cs"/>
          <w:rtl/>
        </w:rPr>
        <w:t>ّ</w:t>
      </w:r>
      <w:r>
        <w:rPr>
          <w:rtl/>
        </w:rPr>
        <w:t xml:space="preserve">د </w:t>
      </w:r>
      <w:r w:rsidRPr="006E7D9D">
        <w:rPr>
          <w:rStyle w:val="libFootnotenumChar"/>
          <w:rtl/>
        </w:rPr>
        <w:t>(6)</w:t>
      </w:r>
      <w:r>
        <w:rPr>
          <w:rtl/>
        </w:rPr>
        <w:t xml:space="preserve"> الشبهات، وعلو</w:t>
      </w:r>
      <w:r>
        <w:rPr>
          <w:rFonts w:hint="cs"/>
          <w:rtl/>
        </w:rPr>
        <w:t>ّ</w:t>
      </w:r>
      <w:r>
        <w:rPr>
          <w:rtl/>
        </w:rPr>
        <w:t xml:space="preserve"> </w:t>
      </w:r>
      <w:r w:rsidRPr="006E7D9D">
        <w:rPr>
          <w:rStyle w:val="libFootnotenumChar"/>
          <w:rtl/>
        </w:rPr>
        <w:t>(7)</w:t>
      </w:r>
      <w:r>
        <w:rPr>
          <w:rtl/>
        </w:rPr>
        <w:t xml:space="preserve"> الخصومات، وابدأ قبل نظرك في ذلك بالاستعانة بإلهك </w:t>
      </w:r>
      <w:r w:rsidRPr="006E7D9D">
        <w:rPr>
          <w:rStyle w:val="libFootnotenumChar"/>
          <w:rtl/>
        </w:rPr>
        <w:t>(8)</w:t>
      </w:r>
      <w:r>
        <w:rPr>
          <w:rtl/>
        </w:rPr>
        <w:t>، والرغبة إليه في التوفيق، ونبذ كل</w:t>
      </w:r>
      <w:r>
        <w:rPr>
          <w:rFonts w:hint="cs"/>
          <w:rtl/>
        </w:rPr>
        <w:t>ّ</w:t>
      </w:r>
      <w:r>
        <w:rPr>
          <w:rtl/>
        </w:rPr>
        <w:t xml:space="preserve"> شائبة </w:t>
      </w:r>
      <w:r w:rsidRPr="00D351B6">
        <w:rPr>
          <w:rStyle w:val="libNormalChar"/>
          <w:rtl/>
        </w:rPr>
        <w:t xml:space="preserve">( </w:t>
      </w:r>
      <w:r>
        <w:rPr>
          <w:rtl/>
        </w:rPr>
        <w:t>أدخلت عليك</w:t>
      </w:r>
      <w:r w:rsidRPr="00D351B6">
        <w:rPr>
          <w:rStyle w:val="libNormalChar"/>
          <w:rtl/>
        </w:rPr>
        <w:t xml:space="preserve"> )</w:t>
      </w:r>
      <w:r>
        <w:rPr>
          <w:rtl/>
        </w:rPr>
        <w:t xml:space="preserve"> </w:t>
      </w:r>
      <w:r w:rsidRPr="006E7D9D">
        <w:rPr>
          <w:rStyle w:val="libFootnotenumChar"/>
          <w:rtl/>
        </w:rPr>
        <w:t>(9)</w:t>
      </w:r>
      <w:r>
        <w:rPr>
          <w:rtl/>
        </w:rPr>
        <w:t xml:space="preserve"> شبهة، أو أسلمتك إلى ضلالة. الحديث.</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54</w:t>
      </w:r>
      <w:r w:rsidR="00A617A7">
        <w:rPr>
          <w:rtl/>
        </w:rPr>
        <w:t xml:space="preserve"> - </w:t>
      </w:r>
      <w:r>
        <w:rPr>
          <w:rtl/>
        </w:rPr>
        <w:t>كنز الفوائد: 164.</w:t>
      </w:r>
    </w:p>
    <w:p w:rsidR="006E7D9D" w:rsidRDefault="006E7D9D" w:rsidP="00D351B6">
      <w:pPr>
        <w:pStyle w:val="libFootnote0"/>
        <w:rPr>
          <w:rtl/>
        </w:rPr>
      </w:pPr>
      <w:r>
        <w:rPr>
          <w:rtl/>
        </w:rPr>
        <w:t>55</w:t>
      </w:r>
      <w:r w:rsidR="00A617A7">
        <w:rPr>
          <w:rtl/>
        </w:rPr>
        <w:t xml:space="preserve"> - </w:t>
      </w:r>
      <w:r>
        <w:rPr>
          <w:rtl/>
        </w:rPr>
        <w:t>كشف المحجة: 159، 162.</w:t>
      </w:r>
    </w:p>
    <w:p w:rsidR="006E7D9D" w:rsidRPr="00D123DF" w:rsidRDefault="006E7D9D" w:rsidP="00D351B6">
      <w:pPr>
        <w:pStyle w:val="libFootnote0"/>
        <w:rPr>
          <w:rtl/>
        </w:rPr>
      </w:pPr>
      <w:r w:rsidRPr="00D123DF">
        <w:rPr>
          <w:rtl/>
        </w:rPr>
        <w:t>(1) في المصدر</w:t>
      </w:r>
      <w:r>
        <w:rPr>
          <w:rtl/>
        </w:rPr>
        <w:t>: أبي جعفر بن عنبسة.</w:t>
      </w:r>
    </w:p>
    <w:p w:rsidR="006E7D9D" w:rsidRPr="00D123DF" w:rsidRDefault="006E7D9D" w:rsidP="00D351B6">
      <w:pPr>
        <w:pStyle w:val="libFootnote0"/>
        <w:rPr>
          <w:rtl/>
        </w:rPr>
      </w:pPr>
      <w:r w:rsidRPr="00D123DF">
        <w:rPr>
          <w:rtl/>
        </w:rPr>
        <w:t>(2) في المصدر</w:t>
      </w:r>
      <w:r>
        <w:rPr>
          <w:rtl/>
        </w:rPr>
        <w:t>:</w:t>
      </w:r>
      <w:r w:rsidRPr="00D123DF">
        <w:rPr>
          <w:rtl/>
        </w:rPr>
        <w:t xml:space="preserve"> عمر بن</w:t>
      </w:r>
      <w:r>
        <w:rPr>
          <w:rtl/>
        </w:rPr>
        <w:t xml:space="preserve"> </w:t>
      </w:r>
      <w:r>
        <w:rPr>
          <w:rFonts w:hint="cs"/>
          <w:rtl/>
        </w:rPr>
        <w:t>ا</w:t>
      </w:r>
      <w:r>
        <w:rPr>
          <w:rtl/>
        </w:rPr>
        <w:t>بي المقدام.</w:t>
      </w:r>
    </w:p>
    <w:p w:rsidR="006E7D9D" w:rsidRPr="00D123DF" w:rsidRDefault="006E7D9D" w:rsidP="00D351B6">
      <w:pPr>
        <w:pStyle w:val="libFootnote0"/>
        <w:rPr>
          <w:rtl/>
        </w:rPr>
      </w:pPr>
      <w:r w:rsidRPr="00D123DF">
        <w:rPr>
          <w:rtl/>
        </w:rPr>
        <w:t>(3) في المص</w:t>
      </w:r>
      <w:r>
        <w:rPr>
          <w:rtl/>
        </w:rPr>
        <w:t>در: فرضه الله.</w:t>
      </w:r>
    </w:p>
    <w:p w:rsidR="006E7D9D" w:rsidRPr="00D123DF" w:rsidRDefault="006E7D9D" w:rsidP="00D351B6">
      <w:pPr>
        <w:pStyle w:val="libFootnote0"/>
        <w:rPr>
          <w:rtl/>
        </w:rPr>
      </w:pPr>
      <w:r w:rsidRPr="00D123DF">
        <w:rPr>
          <w:rtl/>
        </w:rPr>
        <w:t>(4) في المصدر</w:t>
      </w:r>
      <w:r>
        <w:rPr>
          <w:rtl/>
        </w:rPr>
        <w:t>:</w:t>
      </w:r>
      <w:r w:rsidRPr="00D123DF">
        <w:rPr>
          <w:rtl/>
        </w:rPr>
        <w:t xml:space="preserve"> ال</w:t>
      </w:r>
      <w:r>
        <w:rPr>
          <w:rFonts w:hint="cs"/>
          <w:rtl/>
        </w:rPr>
        <w:t>أ</w:t>
      </w:r>
      <w:r>
        <w:rPr>
          <w:rtl/>
        </w:rPr>
        <w:t>ولون.</w:t>
      </w:r>
    </w:p>
    <w:p w:rsidR="006E7D9D" w:rsidRPr="00D123DF" w:rsidRDefault="006E7D9D" w:rsidP="00D351B6">
      <w:pPr>
        <w:pStyle w:val="libFootnote0"/>
        <w:rPr>
          <w:rtl/>
        </w:rPr>
      </w:pPr>
      <w:r>
        <w:rPr>
          <w:rtl/>
        </w:rPr>
        <w:t>(5) في المصدر: ذلك.</w:t>
      </w:r>
    </w:p>
    <w:p w:rsidR="006E7D9D" w:rsidRPr="00D123DF" w:rsidRDefault="006E7D9D" w:rsidP="00D351B6">
      <w:pPr>
        <w:pStyle w:val="libFootnote0"/>
        <w:rPr>
          <w:rtl/>
        </w:rPr>
      </w:pPr>
      <w:r>
        <w:rPr>
          <w:rtl/>
        </w:rPr>
        <w:t>(6) في المصدر: بتورط.</w:t>
      </w:r>
    </w:p>
    <w:p w:rsidR="006E7D9D" w:rsidRPr="00D123DF" w:rsidRDefault="006E7D9D" w:rsidP="00D351B6">
      <w:pPr>
        <w:pStyle w:val="libFootnote0"/>
        <w:rPr>
          <w:rtl/>
        </w:rPr>
      </w:pPr>
      <w:r>
        <w:rPr>
          <w:rtl/>
        </w:rPr>
        <w:t>(7) في المصدر: وغلو.</w:t>
      </w:r>
    </w:p>
    <w:p w:rsidR="006E7D9D" w:rsidRPr="00D123DF" w:rsidRDefault="006E7D9D" w:rsidP="00D351B6">
      <w:pPr>
        <w:pStyle w:val="libFootnote0"/>
        <w:rPr>
          <w:rtl/>
        </w:rPr>
      </w:pPr>
      <w:r>
        <w:rPr>
          <w:rtl/>
        </w:rPr>
        <w:t>(8) في المصدر زيادة: عليه.</w:t>
      </w:r>
    </w:p>
    <w:p w:rsidR="006E7D9D" w:rsidRPr="00D123DF" w:rsidRDefault="006E7D9D" w:rsidP="00D351B6">
      <w:pPr>
        <w:pStyle w:val="libFootnote0"/>
        <w:rPr>
          <w:rtl/>
        </w:rPr>
      </w:pPr>
      <w:r w:rsidRPr="00D123DF">
        <w:rPr>
          <w:rtl/>
        </w:rPr>
        <w:t>(9) في المصدر</w:t>
      </w:r>
      <w:r>
        <w:rPr>
          <w:rtl/>
        </w:rPr>
        <w:t>:</w:t>
      </w:r>
      <w:r w:rsidRPr="00D123DF">
        <w:rPr>
          <w:rtl/>
        </w:rPr>
        <w:t xml:space="preserve"> اولجتك في</w:t>
      </w:r>
      <w:r>
        <w:rPr>
          <w:rtl/>
        </w:rPr>
        <w:t>.</w:t>
      </w:r>
    </w:p>
    <w:p w:rsidR="006E7D9D" w:rsidRDefault="006E7D9D" w:rsidP="00D351B6">
      <w:pPr>
        <w:pStyle w:val="libNormal"/>
        <w:rPr>
          <w:rtl/>
        </w:rPr>
      </w:pPr>
      <w:r>
        <w:rPr>
          <w:rtl/>
        </w:rPr>
        <w:br w:type="page"/>
      </w:r>
    </w:p>
    <w:p w:rsidR="006E7D9D" w:rsidRDefault="006E7D9D" w:rsidP="00CD78CE">
      <w:pPr>
        <w:pStyle w:val="libNormal"/>
        <w:rPr>
          <w:rtl/>
        </w:rPr>
      </w:pPr>
      <w:r>
        <w:rPr>
          <w:rtl/>
        </w:rPr>
        <w:lastRenderedPageBreak/>
        <w:t>ورواه الرضي</w:t>
      </w:r>
      <w:r>
        <w:rPr>
          <w:rFonts w:hint="cs"/>
          <w:rtl/>
        </w:rPr>
        <w:t>ُّ</w:t>
      </w:r>
      <w:r>
        <w:rPr>
          <w:rtl/>
        </w:rPr>
        <w:t xml:space="preserve"> في </w:t>
      </w:r>
      <w:r w:rsidRPr="00D351B6">
        <w:rPr>
          <w:rStyle w:val="libNormalChar"/>
          <w:rtl/>
        </w:rPr>
        <w:t xml:space="preserve">( </w:t>
      </w:r>
      <w:r>
        <w:rPr>
          <w:rtl/>
        </w:rPr>
        <w:t>نهج البلاغة</w:t>
      </w:r>
      <w:r w:rsidRPr="00D351B6">
        <w:rPr>
          <w:rStyle w:val="libNormalChar"/>
          <w:rtl/>
        </w:rPr>
        <w:t xml:space="preserve"> )</w:t>
      </w:r>
      <w:r>
        <w:rPr>
          <w:rtl/>
        </w:rPr>
        <w:t xml:space="preserve"> مرسلاً </w:t>
      </w:r>
      <w:r w:rsidRPr="006E7D9D">
        <w:rPr>
          <w:rStyle w:val="libFootnotenumChar"/>
          <w:rtl/>
        </w:rPr>
        <w:t>(1)</w:t>
      </w:r>
      <w:r>
        <w:rPr>
          <w:rtl/>
        </w:rPr>
        <w:t>.</w:t>
      </w:r>
    </w:p>
    <w:p w:rsidR="006E7D9D" w:rsidRDefault="006E7D9D" w:rsidP="00CD78CE">
      <w:pPr>
        <w:pStyle w:val="libNormal"/>
        <w:rPr>
          <w:rtl/>
        </w:rPr>
      </w:pPr>
      <w:r w:rsidRPr="00CE5C2A">
        <w:rPr>
          <w:rStyle w:val="libNormalChar"/>
          <w:rtl/>
        </w:rPr>
        <w:t>[ 33519 ]</w:t>
      </w:r>
      <w:r>
        <w:rPr>
          <w:rtl/>
        </w:rPr>
        <w:t xml:space="preserve"> 56</w:t>
      </w:r>
      <w:r w:rsidR="00A617A7">
        <w:rPr>
          <w:rFonts w:hint="cs"/>
          <w:rtl/>
        </w:rPr>
        <w:t xml:space="preserve"> - </w:t>
      </w:r>
      <w:r>
        <w:rPr>
          <w:rtl/>
        </w:rPr>
        <w:t>محمّد بن مسعود العي</w:t>
      </w:r>
      <w:r>
        <w:rPr>
          <w:rFonts w:hint="cs"/>
          <w:rtl/>
        </w:rPr>
        <w:t>ّ</w:t>
      </w:r>
      <w:r>
        <w:rPr>
          <w:rtl/>
        </w:rPr>
        <w:t xml:space="preserve">اشي في </w:t>
      </w:r>
      <w:r w:rsidRPr="00D351B6">
        <w:rPr>
          <w:rStyle w:val="libNormalChar"/>
          <w:rtl/>
        </w:rPr>
        <w:t xml:space="preserve">( </w:t>
      </w:r>
      <w:r>
        <w:rPr>
          <w:rtl/>
        </w:rPr>
        <w:t>تفسيره</w:t>
      </w:r>
      <w:r w:rsidRPr="00D351B6">
        <w:rPr>
          <w:rStyle w:val="libNormalChar"/>
          <w:rtl/>
        </w:rPr>
        <w:t xml:space="preserve"> )</w:t>
      </w:r>
      <w:r>
        <w:rPr>
          <w:rtl/>
        </w:rPr>
        <w:t xml:space="preserve"> عن عبد الله بن جندب، عن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 </w:t>
      </w:r>
      <w:r>
        <w:rPr>
          <w:rtl/>
        </w:rPr>
        <w:t>قال: إن</w:t>
      </w:r>
      <w:r>
        <w:rPr>
          <w:rFonts w:hint="cs"/>
          <w:rtl/>
        </w:rPr>
        <w:t>َّ</w:t>
      </w:r>
      <w:r>
        <w:rPr>
          <w:rtl/>
        </w:rPr>
        <w:t xml:space="preserve"> هؤلاء القوم سنح لهم شيطان، اغتر</w:t>
      </w:r>
      <w:r>
        <w:rPr>
          <w:rFonts w:hint="cs"/>
          <w:rtl/>
        </w:rPr>
        <w:t>ّ</w:t>
      </w:r>
      <w:r>
        <w:rPr>
          <w:rtl/>
        </w:rPr>
        <w:t>هم بالشبهة، ولب</w:t>
      </w:r>
      <w:r>
        <w:rPr>
          <w:rFonts w:hint="cs"/>
          <w:rtl/>
        </w:rPr>
        <w:t>ّ</w:t>
      </w:r>
      <w:r>
        <w:rPr>
          <w:rtl/>
        </w:rPr>
        <w:t>س عليهم أمر دينهم، وأرادوا الهدى من تلقاء أنفسهم، فقالوا: ل</w:t>
      </w:r>
      <w:r>
        <w:rPr>
          <w:rFonts w:hint="cs"/>
          <w:rtl/>
        </w:rPr>
        <w:t>ِ</w:t>
      </w:r>
      <w:r>
        <w:rPr>
          <w:rtl/>
        </w:rPr>
        <w:t>م</w:t>
      </w:r>
      <w:r>
        <w:rPr>
          <w:rFonts w:hint="cs"/>
          <w:rtl/>
        </w:rPr>
        <w:t>َ</w:t>
      </w:r>
      <w:r>
        <w:rPr>
          <w:rtl/>
        </w:rPr>
        <w:t xml:space="preserve">، ومتى </w:t>
      </w:r>
      <w:r w:rsidRPr="006E7D9D">
        <w:rPr>
          <w:rStyle w:val="libFootnotenumChar"/>
          <w:rtl/>
        </w:rPr>
        <w:t>(</w:t>
      </w:r>
      <w:r w:rsidR="00CD78CE">
        <w:rPr>
          <w:rStyle w:val="libFootnotenumChar"/>
          <w:rFonts w:hint="cs"/>
          <w:rtl/>
        </w:rPr>
        <w:t>2</w:t>
      </w:r>
      <w:r w:rsidRPr="006E7D9D">
        <w:rPr>
          <w:rStyle w:val="libFootnotenumChar"/>
          <w:rtl/>
        </w:rPr>
        <w:t>)</w:t>
      </w:r>
      <w:r>
        <w:rPr>
          <w:rtl/>
        </w:rPr>
        <w:t>، وكيف</w:t>
      </w:r>
      <w:r>
        <w:rPr>
          <w:rFonts w:hint="cs"/>
          <w:rtl/>
        </w:rPr>
        <w:t xml:space="preserve"> </w:t>
      </w:r>
      <w:r>
        <w:rPr>
          <w:rtl/>
        </w:rPr>
        <w:t>؟ فأتاهم الهلك من مأمن احتياطهم، وذلك بما كسبت أيديهم، وما رب</w:t>
      </w:r>
      <w:r>
        <w:rPr>
          <w:rFonts w:hint="cs"/>
          <w:rtl/>
        </w:rPr>
        <w:t>ّ</w:t>
      </w:r>
      <w:r>
        <w:rPr>
          <w:rtl/>
        </w:rPr>
        <w:t>ك بظلا</w:t>
      </w:r>
      <w:r>
        <w:rPr>
          <w:rFonts w:hint="cs"/>
          <w:rtl/>
        </w:rPr>
        <w:t>ّ</w:t>
      </w:r>
      <w:r>
        <w:rPr>
          <w:rtl/>
        </w:rPr>
        <w:t>م للعبيد، ولم يكن ذلك لهم، ولا عليهم، بل كان الفرض عليهم، والواجب لهم، من ذلك الوقوف عند التحي</w:t>
      </w:r>
      <w:r>
        <w:rPr>
          <w:rFonts w:hint="cs"/>
          <w:rtl/>
        </w:rPr>
        <w:t>ّ</w:t>
      </w:r>
      <w:r>
        <w:rPr>
          <w:rtl/>
        </w:rPr>
        <w:t xml:space="preserve">ر، وردّ ما جهلوه من ذلك </w:t>
      </w:r>
      <w:r>
        <w:rPr>
          <w:rFonts w:hint="cs"/>
          <w:rtl/>
        </w:rPr>
        <w:t>إ</w:t>
      </w:r>
      <w:r>
        <w:rPr>
          <w:rtl/>
        </w:rPr>
        <w:t>لى عالمه ومستنبطه، ل</w:t>
      </w:r>
      <w:r>
        <w:rPr>
          <w:rFonts w:hint="cs"/>
          <w:rtl/>
        </w:rPr>
        <w:t>أ</w:t>
      </w:r>
      <w:r>
        <w:rPr>
          <w:rtl/>
        </w:rPr>
        <w:t>ن</w:t>
      </w:r>
      <w:r>
        <w:rPr>
          <w:rFonts w:hint="cs"/>
          <w:rtl/>
        </w:rPr>
        <w:t>َّ</w:t>
      </w:r>
      <w:r>
        <w:rPr>
          <w:rtl/>
        </w:rPr>
        <w:t xml:space="preserve"> الله يقول في </w:t>
      </w:r>
      <w:r w:rsidRPr="006E7D9D">
        <w:rPr>
          <w:rStyle w:val="libFootnotenumChar"/>
          <w:rtl/>
        </w:rPr>
        <w:t>(</w:t>
      </w:r>
      <w:r w:rsidR="00CD78CE">
        <w:rPr>
          <w:rStyle w:val="libFootnotenumChar"/>
          <w:rFonts w:hint="cs"/>
          <w:rtl/>
        </w:rPr>
        <w:t>3</w:t>
      </w:r>
      <w:r w:rsidRPr="006E7D9D">
        <w:rPr>
          <w:rStyle w:val="libFootnotenumChar"/>
          <w:rtl/>
        </w:rPr>
        <w:t>)</w:t>
      </w:r>
      <w:r>
        <w:rPr>
          <w:rtl/>
        </w:rPr>
        <w:t xml:space="preserve"> كتابه: </w:t>
      </w:r>
      <w:r w:rsidRPr="00CD78CE">
        <w:rPr>
          <w:rStyle w:val="libAlaemChar"/>
          <w:rtl/>
        </w:rPr>
        <w:t>(</w:t>
      </w:r>
      <w:r w:rsidRPr="00D351B6">
        <w:rPr>
          <w:rStyle w:val="libNormalChar"/>
          <w:rFonts w:hint="cs"/>
          <w:rtl/>
        </w:rPr>
        <w:t xml:space="preserve"> </w:t>
      </w:r>
      <w:r w:rsidRPr="006E7D9D">
        <w:rPr>
          <w:rStyle w:val="libAieChar"/>
          <w:rFonts w:hint="cs"/>
          <w:rtl/>
        </w:rPr>
        <w:t>وَلَوْ رَدُّوهُ إِلَى الرَّسُولِ وَإِلَىٰ أُولِي الأَمْرِ مِنْهُمْ لَعَلِمَهُ الَّذِينَ</w:t>
      </w:r>
      <w:r>
        <w:rPr>
          <w:rStyle w:val="libAieChar"/>
          <w:rFonts w:hint="cs"/>
          <w:rtl/>
        </w:rPr>
        <w:t xml:space="preserve"> </w:t>
      </w:r>
      <w:r w:rsidRPr="006E7D9D">
        <w:rPr>
          <w:rStyle w:val="libAieChar"/>
          <w:rFonts w:hint="cs"/>
          <w:rtl/>
        </w:rPr>
        <w:t>يَسْتَنبِطُونَهُ مِنْهُمْ</w:t>
      </w:r>
      <w:r w:rsidRPr="00D351B6">
        <w:rPr>
          <w:rStyle w:val="libNormalChar"/>
          <w:rtl/>
        </w:rPr>
        <w:t xml:space="preserve"> </w:t>
      </w:r>
      <w:r w:rsidRPr="00CD78CE">
        <w:rPr>
          <w:rStyle w:val="libAlaemChar"/>
          <w:rtl/>
        </w:rPr>
        <w:t>)</w:t>
      </w:r>
      <w:r>
        <w:rPr>
          <w:rtl/>
        </w:rPr>
        <w:t xml:space="preserve"> </w:t>
      </w:r>
      <w:r w:rsidRPr="006E7D9D">
        <w:rPr>
          <w:rStyle w:val="libFootnotenumChar"/>
          <w:rtl/>
        </w:rPr>
        <w:t>(</w:t>
      </w:r>
      <w:r w:rsidR="00CD78CE">
        <w:rPr>
          <w:rStyle w:val="libFootnotenumChar"/>
          <w:rFonts w:hint="cs"/>
          <w:rtl/>
        </w:rPr>
        <w:t>4</w:t>
      </w:r>
      <w:r w:rsidRPr="006E7D9D">
        <w:rPr>
          <w:rStyle w:val="libFootnotenumChar"/>
          <w:rtl/>
        </w:rPr>
        <w:t>)</w:t>
      </w:r>
      <w:r>
        <w:rPr>
          <w:rtl/>
        </w:rPr>
        <w:t xml:space="preserve"> يعني: آل محمّد، وهم ال</w:t>
      </w:r>
      <w:r>
        <w:rPr>
          <w:rFonts w:hint="cs"/>
          <w:rtl/>
        </w:rPr>
        <w:t>ّ</w:t>
      </w:r>
      <w:r>
        <w:rPr>
          <w:rtl/>
        </w:rPr>
        <w:t xml:space="preserve">ذين يستنبطون منهم </w:t>
      </w:r>
      <w:r w:rsidRPr="006E7D9D">
        <w:rPr>
          <w:rStyle w:val="libFootnotenumChar"/>
          <w:rtl/>
        </w:rPr>
        <w:t>(</w:t>
      </w:r>
      <w:r w:rsidR="00CD78CE">
        <w:rPr>
          <w:rStyle w:val="libFootnotenumChar"/>
          <w:rFonts w:hint="cs"/>
          <w:rtl/>
        </w:rPr>
        <w:t>5</w:t>
      </w:r>
      <w:r w:rsidRPr="006E7D9D">
        <w:rPr>
          <w:rStyle w:val="libFootnotenumChar"/>
          <w:rtl/>
        </w:rPr>
        <w:t>)</w:t>
      </w:r>
      <w:r>
        <w:rPr>
          <w:rtl/>
        </w:rPr>
        <w:t xml:space="preserve"> القرآن، ويعرفون الحلال والحرام، وهم الحج</w:t>
      </w:r>
      <w:r>
        <w:rPr>
          <w:rFonts w:hint="cs"/>
          <w:rtl/>
        </w:rPr>
        <w:t>ّ</w:t>
      </w:r>
      <w:r>
        <w:rPr>
          <w:rtl/>
        </w:rPr>
        <w:t>ة لله على خلقه.</w:t>
      </w:r>
    </w:p>
    <w:p w:rsidR="006E7D9D" w:rsidRDefault="006E7D9D" w:rsidP="00CD78CE">
      <w:pPr>
        <w:pStyle w:val="libNormal"/>
        <w:rPr>
          <w:rtl/>
        </w:rPr>
      </w:pPr>
      <w:r w:rsidRPr="00CE5C2A">
        <w:rPr>
          <w:rStyle w:val="libNormalChar"/>
          <w:rtl/>
        </w:rPr>
        <w:t>[ 33520 ]</w:t>
      </w:r>
      <w:r>
        <w:rPr>
          <w:rtl/>
        </w:rPr>
        <w:t xml:space="preserve"> 57</w:t>
      </w:r>
      <w:r w:rsidR="00A617A7">
        <w:rPr>
          <w:rFonts w:hint="cs"/>
          <w:rtl/>
        </w:rPr>
        <w:t xml:space="preserve"> - </w:t>
      </w:r>
      <w:r>
        <w:rPr>
          <w:rtl/>
        </w:rPr>
        <w:t xml:space="preserve">وعن السكوني، عن جعفر </w:t>
      </w:r>
      <w:r w:rsidRPr="006E7D9D">
        <w:rPr>
          <w:rStyle w:val="libFootnotenumChar"/>
          <w:rtl/>
        </w:rPr>
        <w:t>(</w:t>
      </w:r>
      <w:r w:rsidR="00CD78CE">
        <w:rPr>
          <w:rStyle w:val="libFootnotenumChar"/>
          <w:rFonts w:hint="cs"/>
          <w:rtl/>
        </w:rPr>
        <w:t>6</w:t>
      </w:r>
      <w:r w:rsidRPr="006E7D9D">
        <w:rPr>
          <w:rStyle w:val="libFootnotenumChar"/>
          <w:rtl/>
        </w:rPr>
        <w:t>)</w:t>
      </w:r>
      <w:r>
        <w:rPr>
          <w:rtl/>
        </w:rPr>
        <w:t xml:space="preserve">، عن أبيه، عن عليّ </w:t>
      </w:r>
      <w:r w:rsidR="002630D5" w:rsidRPr="00D351B6">
        <w:rPr>
          <w:rStyle w:val="libNormalChar"/>
          <w:rFonts w:hint="cs"/>
          <w:rtl/>
        </w:rPr>
        <w:t xml:space="preserve">( </w:t>
      </w:r>
      <w:r w:rsidR="002630D5" w:rsidRPr="002630D5">
        <w:rPr>
          <w:rStyle w:val="libAlaemChar"/>
          <w:rFonts w:hint="cs"/>
          <w:rtl/>
        </w:rPr>
        <w:t>عليهم‌السلام</w:t>
      </w:r>
      <w:r w:rsidR="00CD78CE" w:rsidRPr="00D351B6">
        <w:rPr>
          <w:rStyle w:val="libNormalChar"/>
          <w:rtl/>
        </w:rPr>
        <w:t>)</w:t>
      </w:r>
      <w:r w:rsidR="002630D5" w:rsidRPr="002630D5">
        <w:rPr>
          <w:rStyle w:val="libAlaemChar"/>
          <w:rFonts w:hint="cs"/>
          <w:rtl/>
        </w:rPr>
        <w:t xml:space="preserve"> </w:t>
      </w:r>
      <w:r>
        <w:rPr>
          <w:rtl/>
        </w:rPr>
        <w:t xml:space="preserve">، قال: الوقوف عند الشبهة خير من الاقتحام في التهلكة </w:t>
      </w:r>
      <w:r w:rsidRPr="006E7D9D">
        <w:rPr>
          <w:rStyle w:val="libFootnotenumChar"/>
          <w:rtl/>
        </w:rPr>
        <w:t>(</w:t>
      </w:r>
      <w:r w:rsidR="00CD78CE">
        <w:rPr>
          <w:rStyle w:val="libFootnotenumChar"/>
          <w:rFonts w:hint="cs"/>
          <w:rtl/>
        </w:rPr>
        <w:t>7</w:t>
      </w:r>
      <w:r w:rsidRPr="006E7D9D">
        <w:rPr>
          <w:rStyle w:val="libFootnotenumChar"/>
          <w:rtl/>
        </w:rPr>
        <w:t>)</w:t>
      </w:r>
      <w:r>
        <w:rPr>
          <w:rtl/>
        </w:rPr>
        <w:t>، وتركك حديثا</w:t>
      </w:r>
      <w:r>
        <w:rPr>
          <w:rFonts w:hint="cs"/>
          <w:rtl/>
        </w:rPr>
        <w:t>ً</w:t>
      </w:r>
      <w:r>
        <w:rPr>
          <w:rtl/>
        </w:rPr>
        <w:t xml:space="preserve"> لم تروه خير من روايتك حديثا لم تحصه.</w:t>
      </w:r>
    </w:p>
    <w:p w:rsidR="006E7D9D" w:rsidRDefault="006E7D9D" w:rsidP="00CD78CE">
      <w:pPr>
        <w:pStyle w:val="libNormal"/>
        <w:rPr>
          <w:rtl/>
        </w:rPr>
      </w:pPr>
      <w:r>
        <w:rPr>
          <w:rtl/>
        </w:rPr>
        <w:t>وعن عبد ال</w:t>
      </w:r>
      <w:r>
        <w:rPr>
          <w:rFonts w:hint="cs"/>
          <w:rtl/>
        </w:rPr>
        <w:t>أ</w:t>
      </w:r>
      <w:r>
        <w:rPr>
          <w:rtl/>
        </w:rPr>
        <w:t xml:space="preserve">على، عن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مثله </w:t>
      </w:r>
      <w:r w:rsidRPr="006E7D9D">
        <w:rPr>
          <w:rStyle w:val="libFootnotenumChar"/>
          <w:rtl/>
        </w:rPr>
        <w:t>(</w:t>
      </w:r>
      <w:r w:rsidR="00CD78CE">
        <w:rPr>
          <w:rStyle w:val="libFootnotenumChar"/>
          <w:rFonts w:hint="cs"/>
          <w:rtl/>
        </w:rPr>
        <w:t>8</w:t>
      </w:r>
      <w:r w:rsidRPr="006E7D9D">
        <w:rPr>
          <w:rStyle w:val="libFootnotenumChar"/>
          <w:rtl/>
        </w:rPr>
        <w:t>)</w:t>
      </w:r>
      <w:r>
        <w:rPr>
          <w:rtl/>
        </w:rPr>
        <w:t>.</w:t>
      </w:r>
    </w:p>
    <w:p w:rsidR="006E7D9D" w:rsidRDefault="006E7D9D" w:rsidP="006E7D9D">
      <w:pPr>
        <w:pStyle w:val="libNormal"/>
        <w:rPr>
          <w:rtl/>
        </w:rPr>
      </w:pPr>
      <w:r>
        <w:rPr>
          <w:rtl/>
        </w:rPr>
        <w:t xml:space="preserve">أقول: التفضيل في أمثال هذا على وجه المجاراة والمماشاة مع </w:t>
      </w:r>
    </w:p>
    <w:p w:rsidR="006E7D9D" w:rsidRPr="00296D77" w:rsidRDefault="00D351B6" w:rsidP="00D351B6">
      <w:pPr>
        <w:pStyle w:val="libLine"/>
        <w:rPr>
          <w:rtl/>
        </w:rPr>
      </w:pPr>
      <w:r>
        <w:rPr>
          <w:rFonts w:hint="cs"/>
          <w:rtl/>
        </w:rPr>
        <w:t>____________________</w:t>
      </w:r>
    </w:p>
    <w:p w:rsidR="006E7D9D" w:rsidRPr="00734162" w:rsidRDefault="006E7D9D" w:rsidP="00CD78CE">
      <w:pPr>
        <w:pStyle w:val="libFootnote0"/>
        <w:rPr>
          <w:rtl/>
        </w:rPr>
      </w:pPr>
      <w:r w:rsidRPr="00734162">
        <w:rPr>
          <w:rtl/>
        </w:rPr>
        <w:t>(1) نهج البلاغة 3</w:t>
      </w:r>
      <w:r>
        <w:rPr>
          <w:rtl/>
        </w:rPr>
        <w:t>:</w:t>
      </w:r>
      <w:r w:rsidRPr="00734162">
        <w:rPr>
          <w:rtl/>
        </w:rPr>
        <w:t xml:space="preserve"> 42</w:t>
      </w:r>
      <w:r>
        <w:rPr>
          <w:rtl/>
        </w:rPr>
        <w:t xml:space="preserve"> / 31.</w:t>
      </w:r>
    </w:p>
    <w:p w:rsidR="006E7D9D" w:rsidRDefault="006E7D9D" w:rsidP="00D351B6">
      <w:pPr>
        <w:pStyle w:val="libFootnote0"/>
        <w:rPr>
          <w:rtl/>
        </w:rPr>
      </w:pPr>
      <w:r>
        <w:rPr>
          <w:rtl/>
        </w:rPr>
        <w:t>56</w:t>
      </w:r>
      <w:r w:rsidR="00A617A7">
        <w:rPr>
          <w:rtl/>
        </w:rPr>
        <w:t xml:space="preserve"> - </w:t>
      </w:r>
      <w:r>
        <w:rPr>
          <w:rtl/>
        </w:rPr>
        <w:t>تفسير العياشي 1: 260 / 206.</w:t>
      </w:r>
    </w:p>
    <w:p w:rsidR="006E7D9D" w:rsidRPr="00734162" w:rsidRDefault="006E7D9D" w:rsidP="00CD78CE">
      <w:pPr>
        <w:pStyle w:val="libFootnote0"/>
        <w:rPr>
          <w:rtl/>
        </w:rPr>
      </w:pPr>
      <w:r w:rsidRPr="00734162">
        <w:rPr>
          <w:rtl/>
        </w:rPr>
        <w:t>(</w:t>
      </w:r>
      <w:r w:rsidR="00CD78CE">
        <w:rPr>
          <w:rFonts w:hint="cs"/>
          <w:rtl/>
        </w:rPr>
        <w:t>2)</w:t>
      </w:r>
      <w:r w:rsidRPr="00734162">
        <w:rPr>
          <w:rtl/>
        </w:rPr>
        <w:t xml:space="preserve"> في </w:t>
      </w:r>
      <w:r>
        <w:rPr>
          <w:rtl/>
        </w:rPr>
        <w:t>المصدر: ومن.</w:t>
      </w:r>
    </w:p>
    <w:p w:rsidR="006E7D9D" w:rsidRPr="00734162" w:rsidRDefault="006E7D9D" w:rsidP="00CD78CE">
      <w:pPr>
        <w:pStyle w:val="libFootnote0"/>
        <w:rPr>
          <w:rtl/>
        </w:rPr>
      </w:pPr>
      <w:r>
        <w:rPr>
          <w:rtl/>
        </w:rPr>
        <w:t>(</w:t>
      </w:r>
      <w:r w:rsidR="00CD78CE">
        <w:rPr>
          <w:rFonts w:hint="cs"/>
          <w:rtl/>
        </w:rPr>
        <w:t>3</w:t>
      </w:r>
      <w:r>
        <w:rPr>
          <w:rtl/>
        </w:rPr>
        <w:t>) في المصدر زيادة: محكم.</w:t>
      </w:r>
    </w:p>
    <w:p w:rsidR="006E7D9D" w:rsidRPr="00734162" w:rsidRDefault="006E7D9D" w:rsidP="00CD78CE">
      <w:pPr>
        <w:pStyle w:val="libFootnote0"/>
        <w:rPr>
          <w:rtl/>
        </w:rPr>
      </w:pPr>
      <w:r>
        <w:rPr>
          <w:rtl/>
        </w:rPr>
        <w:t>(</w:t>
      </w:r>
      <w:r w:rsidR="00CD78CE">
        <w:rPr>
          <w:rFonts w:hint="cs"/>
          <w:rtl/>
        </w:rPr>
        <w:t>4</w:t>
      </w:r>
      <w:r>
        <w:rPr>
          <w:rtl/>
        </w:rPr>
        <w:t>) النساء 4: 83.</w:t>
      </w:r>
    </w:p>
    <w:p w:rsidR="006E7D9D" w:rsidRPr="00734162" w:rsidRDefault="006E7D9D" w:rsidP="00CD78CE">
      <w:pPr>
        <w:pStyle w:val="libFootnote0"/>
        <w:rPr>
          <w:rtl/>
        </w:rPr>
      </w:pPr>
      <w:r>
        <w:rPr>
          <w:rtl/>
        </w:rPr>
        <w:t>(</w:t>
      </w:r>
      <w:r w:rsidR="00CD78CE">
        <w:rPr>
          <w:rFonts w:hint="cs"/>
          <w:rtl/>
        </w:rPr>
        <w:t>5</w:t>
      </w:r>
      <w:r>
        <w:rPr>
          <w:rtl/>
        </w:rPr>
        <w:t>) في المصدر: من.</w:t>
      </w:r>
    </w:p>
    <w:p w:rsidR="006E7D9D" w:rsidRDefault="006E7D9D" w:rsidP="00D351B6">
      <w:pPr>
        <w:pStyle w:val="libFootnote0"/>
        <w:rPr>
          <w:rtl/>
        </w:rPr>
      </w:pPr>
      <w:r>
        <w:rPr>
          <w:rtl/>
        </w:rPr>
        <w:t>57</w:t>
      </w:r>
      <w:r w:rsidR="00A617A7">
        <w:rPr>
          <w:rtl/>
        </w:rPr>
        <w:t xml:space="preserve"> - </w:t>
      </w:r>
      <w:r>
        <w:rPr>
          <w:rtl/>
        </w:rPr>
        <w:t>تفسير العياشي 1: 8 / 2، المحاسن: 215 / 102.</w:t>
      </w:r>
    </w:p>
    <w:p w:rsidR="006E7D9D" w:rsidRPr="00734162" w:rsidRDefault="006E7D9D" w:rsidP="00CD78CE">
      <w:pPr>
        <w:pStyle w:val="libFootnote0"/>
        <w:rPr>
          <w:rtl/>
        </w:rPr>
      </w:pPr>
      <w:r w:rsidRPr="00734162">
        <w:rPr>
          <w:rtl/>
        </w:rPr>
        <w:t>(</w:t>
      </w:r>
      <w:r w:rsidR="00CD78CE">
        <w:rPr>
          <w:rFonts w:hint="cs"/>
          <w:rtl/>
        </w:rPr>
        <w:t>6</w:t>
      </w:r>
      <w:r w:rsidRPr="00734162">
        <w:rPr>
          <w:rtl/>
        </w:rPr>
        <w:t>) في المصدر</w:t>
      </w:r>
      <w:r>
        <w:rPr>
          <w:rtl/>
        </w:rPr>
        <w:t>:</w:t>
      </w:r>
      <w:r w:rsidRPr="00734162">
        <w:rPr>
          <w:rtl/>
        </w:rPr>
        <w:t xml:space="preserve"> عن</w:t>
      </w:r>
      <w:r>
        <w:rPr>
          <w:rtl/>
        </w:rPr>
        <w:t xml:space="preserve"> أبي جعفر.</w:t>
      </w:r>
    </w:p>
    <w:p w:rsidR="006E7D9D" w:rsidRPr="00734162" w:rsidRDefault="006E7D9D" w:rsidP="00CD78CE">
      <w:pPr>
        <w:pStyle w:val="libFootnote0"/>
        <w:rPr>
          <w:rtl/>
        </w:rPr>
      </w:pPr>
      <w:r>
        <w:rPr>
          <w:rtl/>
        </w:rPr>
        <w:t>(</w:t>
      </w:r>
      <w:r w:rsidR="00CD78CE">
        <w:rPr>
          <w:rFonts w:hint="cs"/>
          <w:rtl/>
        </w:rPr>
        <w:t>7</w:t>
      </w:r>
      <w:r>
        <w:rPr>
          <w:rtl/>
        </w:rPr>
        <w:t>) في المصدر: الهلكة.</w:t>
      </w:r>
    </w:p>
    <w:p w:rsidR="006E7D9D" w:rsidRPr="00734162" w:rsidRDefault="006E7D9D" w:rsidP="00CD78CE">
      <w:pPr>
        <w:pStyle w:val="libFootnote0"/>
        <w:rPr>
          <w:rtl/>
        </w:rPr>
      </w:pPr>
      <w:r w:rsidRPr="00734162">
        <w:rPr>
          <w:rtl/>
        </w:rPr>
        <w:t>(</w:t>
      </w:r>
      <w:r w:rsidR="00CD78CE">
        <w:rPr>
          <w:rFonts w:hint="cs"/>
          <w:rtl/>
        </w:rPr>
        <w:t>8</w:t>
      </w:r>
      <w:r w:rsidRPr="00734162">
        <w:rPr>
          <w:rtl/>
        </w:rPr>
        <w:t>) تفسير العياشي</w:t>
      </w:r>
      <w:r>
        <w:rPr>
          <w:rtl/>
        </w:rPr>
        <w:t xml:space="preserve"> ...</w:t>
      </w:r>
      <w:r w:rsidRPr="00734162">
        <w:rPr>
          <w:rtl/>
        </w:rPr>
        <w:t xml:space="preserve"> وعنه في البحار 2</w:t>
      </w:r>
      <w:r>
        <w:rPr>
          <w:rtl/>
        </w:rPr>
        <w:t>:</w:t>
      </w:r>
      <w:r w:rsidRPr="00734162">
        <w:rPr>
          <w:rtl/>
        </w:rPr>
        <w:t xml:space="preserve"> 259</w:t>
      </w:r>
      <w:r>
        <w:rPr>
          <w:rtl/>
        </w:rPr>
        <w:t xml:space="preserve"> / </w:t>
      </w:r>
      <w:r w:rsidRPr="00734162">
        <w:rPr>
          <w:rtl/>
        </w:rPr>
        <w:t>7</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الخصم، كما ورد في أحاديث كثيرة: قليل في سن</w:t>
      </w:r>
      <w:r>
        <w:rPr>
          <w:rFonts w:hint="cs"/>
          <w:rtl/>
        </w:rPr>
        <w:t>ّ</w:t>
      </w:r>
      <w:r>
        <w:rPr>
          <w:rtl/>
        </w:rPr>
        <w:t>ة خير من كثير في بدعة، وأمثال ذلك في الحديث وفي الكلام الفصيح كثير جد</w:t>
      </w:r>
      <w:r>
        <w:rPr>
          <w:rFonts w:hint="cs"/>
          <w:rtl/>
        </w:rPr>
        <w:t>ّ</w:t>
      </w:r>
      <w:r>
        <w:rPr>
          <w:rtl/>
        </w:rPr>
        <w:t>ا</w:t>
      </w:r>
      <w:r>
        <w:rPr>
          <w:rFonts w:hint="cs"/>
          <w:rtl/>
        </w:rPr>
        <w:t>ً</w:t>
      </w:r>
      <w:r>
        <w:rPr>
          <w:rtl/>
        </w:rPr>
        <w:t>.</w:t>
      </w:r>
    </w:p>
    <w:p w:rsidR="006E7D9D" w:rsidRDefault="006E7D9D" w:rsidP="00A617A7">
      <w:pPr>
        <w:pStyle w:val="libNormal"/>
        <w:rPr>
          <w:rtl/>
        </w:rPr>
      </w:pPr>
      <w:r w:rsidRPr="00CE5C2A">
        <w:rPr>
          <w:rStyle w:val="libNormalChar"/>
          <w:rtl/>
        </w:rPr>
        <w:t>[ 33521 ]</w:t>
      </w:r>
      <w:r>
        <w:rPr>
          <w:rtl/>
        </w:rPr>
        <w:t xml:space="preserve"> 58</w:t>
      </w:r>
      <w:r w:rsidR="00A617A7">
        <w:rPr>
          <w:rFonts w:hint="cs"/>
          <w:rtl/>
        </w:rPr>
        <w:t xml:space="preserve"> - </w:t>
      </w:r>
      <w:r>
        <w:rPr>
          <w:rtl/>
        </w:rPr>
        <w:t>وعن عليّ</w:t>
      </w:r>
      <w:r>
        <w:rPr>
          <w:rFonts w:hint="cs"/>
          <w:rtl/>
        </w:rPr>
        <w:t>ِ</w:t>
      </w:r>
      <w:r>
        <w:rPr>
          <w:rtl/>
        </w:rPr>
        <w:t xml:space="preserve"> بن أبي حمزه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يقول: ما من أحد أغير </w:t>
      </w:r>
      <w:r w:rsidRPr="006E7D9D">
        <w:rPr>
          <w:rStyle w:val="libFootnotenumChar"/>
          <w:rtl/>
        </w:rPr>
        <w:t>(1)</w:t>
      </w:r>
      <w:r>
        <w:rPr>
          <w:rtl/>
        </w:rPr>
        <w:t xml:space="preserve"> من الله تبارك وتعالى، ومن أغير </w:t>
      </w:r>
      <w:r w:rsidRPr="006E7D9D">
        <w:rPr>
          <w:rStyle w:val="libFootnotenumChar"/>
          <w:rtl/>
        </w:rPr>
        <w:t>(2)</w:t>
      </w:r>
      <w:r>
        <w:rPr>
          <w:rtl/>
        </w:rPr>
        <w:t xml:space="preserve"> مم</w:t>
      </w:r>
      <w:r>
        <w:rPr>
          <w:rFonts w:hint="cs"/>
          <w:rtl/>
        </w:rPr>
        <w:t>ّ</w:t>
      </w:r>
      <w:r>
        <w:rPr>
          <w:rtl/>
        </w:rPr>
        <w:t>ن حر</w:t>
      </w:r>
      <w:r>
        <w:rPr>
          <w:rFonts w:hint="cs"/>
          <w:rtl/>
        </w:rPr>
        <w:t>ّ</w:t>
      </w:r>
      <w:r>
        <w:rPr>
          <w:rtl/>
        </w:rPr>
        <w:t>م الفواحش، ما ظهر منها، وما بطن.</w:t>
      </w:r>
    </w:p>
    <w:p w:rsidR="006E7D9D" w:rsidRDefault="006E7D9D" w:rsidP="00FC4205">
      <w:pPr>
        <w:pStyle w:val="libNormal"/>
        <w:rPr>
          <w:rtl/>
        </w:rPr>
      </w:pPr>
      <w:r w:rsidRPr="00CE5C2A">
        <w:rPr>
          <w:rStyle w:val="libNormalChar"/>
          <w:rtl/>
        </w:rPr>
        <w:t>[ 33522 ]</w:t>
      </w:r>
      <w:r>
        <w:rPr>
          <w:rtl/>
        </w:rPr>
        <w:t xml:space="preserve"> 59</w:t>
      </w:r>
      <w:r w:rsidR="00A617A7">
        <w:rPr>
          <w:rFonts w:hint="cs"/>
          <w:rtl/>
        </w:rPr>
        <w:t xml:space="preserve"> - </w:t>
      </w:r>
      <w:r>
        <w:rPr>
          <w:rtl/>
        </w:rPr>
        <w:t>عليّ</w:t>
      </w:r>
      <w:r>
        <w:rPr>
          <w:rFonts w:hint="cs"/>
          <w:rtl/>
        </w:rPr>
        <w:t>ُ</w:t>
      </w:r>
      <w:r>
        <w:rPr>
          <w:rtl/>
        </w:rPr>
        <w:t xml:space="preserve"> بن إبراهيم في </w:t>
      </w:r>
      <w:r w:rsidRPr="00D351B6">
        <w:rPr>
          <w:rStyle w:val="libNormalChar"/>
          <w:rtl/>
        </w:rPr>
        <w:t xml:space="preserve">( </w:t>
      </w:r>
      <w:r>
        <w:rPr>
          <w:rtl/>
        </w:rPr>
        <w:t>تفسيره</w:t>
      </w:r>
      <w:r w:rsidRPr="00D351B6">
        <w:rPr>
          <w:rStyle w:val="libNormalChar"/>
          <w:rtl/>
        </w:rPr>
        <w:t xml:space="preserve"> )</w:t>
      </w:r>
      <w:r>
        <w:rPr>
          <w:rtl/>
        </w:rPr>
        <w:t xml:space="preserve"> عن أبي الجارود،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في قوله تعالى: </w:t>
      </w:r>
      <w:r w:rsidR="00564B55" w:rsidRPr="00CD78CE">
        <w:rPr>
          <w:rStyle w:val="libAlaemChar"/>
          <w:rtl/>
        </w:rPr>
        <w:t>(</w:t>
      </w:r>
      <w:r w:rsidRPr="00D351B6">
        <w:rPr>
          <w:rStyle w:val="libNormalChar"/>
          <w:rFonts w:hint="cs"/>
          <w:rtl/>
        </w:rPr>
        <w:t xml:space="preserve"> </w:t>
      </w:r>
      <w:r w:rsidRPr="006E7D9D">
        <w:rPr>
          <w:rStyle w:val="libAieChar"/>
          <w:rFonts w:hint="cs"/>
          <w:rtl/>
        </w:rPr>
        <w:t>وَالَّذِينَ كَسَبُوا السَّيِّئَاتِ جَزَاءُ سَيِّئَةٍ</w:t>
      </w:r>
      <w:r>
        <w:rPr>
          <w:rStyle w:val="libAieChar"/>
          <w:rFonts w:hint="cs"/>
          <w:rtl/>
        </w:rPr>
        <w:t xml:space="preserve"> </w:t>
      </w:r>
      <w:r w:rsidRPr="006E7D9D">
        <w:rPr>
          <w:rStyle w:val="libAieChar"/>
          <w:rFonts w:hint="cs"/>
          <w:rtl/>
        </w:rPr>
        <w:t>بِمِثْلِهَا وَتَرْهَقُهُمْ ذِلَّةٌ مَّا لَهُم مِّنَ اللهِ مِنْ عَاصِمٍ</w:t>
      </w:r>
      <w:r w:rsidRPr="00D351B6">
        <w:rPr>
          <w:rStyle w:val="libNormalChar"/>
          <w:rtl/>
        </w:rPr>
        <w:t xml:space="preserve"> </w:t>
      </w:r>
      <w:r w:rsidR="00564B55" w:rsidRPr="00CD78CE">
        <w:rPr>
          <w:rStyle w:val="libAlaemChar"/>
          <w:rtl/>
        </w:rPr>
        <w:t>)</w:t>
      </w:r>
      <w:r>
        <w:rPr>
          <w:rtl/>
        </w:rPr>
        <w:t xml:space="preserve"> </w:t>
      </w:r>
      <w:r w:rsidRPr="006E7D9D">
        <w:rPr>
          <w:rStyle w:val="libFootnotenumChar"/>
          <w:rtl/>
        </w:rPr>
        <w:t>(</w:t>
      </w:r>
      <w:r w:rsidR="00FC4205">
        <w:rPr>
          <w:rStyle w:val="libFootnotenumChar"/>
          <w:rFonts w:hint="cs"/>
          <w:rtl/>
        </w:rPr>
        <w:t>3</w:t>
      </w:r>
      <w:r w:rsidRPr="006E7D9D">
        <w:rPr>
          <w:rStyle w:val="libFootnotenumChar"/>
          <w:rtl/>
        </w:rPr>
        <w:t>)</w:t>
      </w:r>
      <w:r>
        <w:rPr>
          <w:rtl/>
        </w:rPr>
        <w:t xml:space="preserve"> قال: هؤلاء أهل البدع والشبهات والشهوات، يسوّد الله وجوههم يوم يلقونه.</w:t>
      </w:r>
    </w:p>
    <w:p w:rsidR="006E7D9D" w:rsidRDefault="006E7D9D" w:rsidP="00FC4205">
      <w:pPr>
        <w:pStyle w:val="libNormal"/>
        <w:rPr>
          <w:rtl/>
        </w:rPr>
      </w:pPr>
      <w:r w:rsidRPr="00CE5C2A">
        <w:rPr>
          <w:rStyle w:val="libNormalChar"/>
          <w:rtl/>
        </w:rPr>
        <w:t>[ 33523 ]</w:t>
      </w:r>
      <w:r>
        <w:rPr>
          <w:rtl/>
        </w:rPr>
        <w:t xml:space="preserve"> 60</w:t>
      </w:r>
      <w:r w:rsidR="00A617A7">
        <w:rPr>
          <w:rFonts w:hint="cs"/>
          <w:rtl/>
        </w:rPr>
        <w:t xml:space="preserve"> - </w:t>
      </w:r>
      <w:r>
        <w:rPr>
          <w:rtl/>
        </w:rPr>
        <w:t xml:space="preserve">وعنه،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A841DA">
        <w:rPr>
          <w:rtl/>
        </w:rPr>
        <w:t>في قوله</w:t>
      </w:r>
      <w:r>
        <w:rPr>
          <w:rtl/>
        </w:rPr>
        <w:t xml:space="preserve"> تعالى: </w:t>
      </w:r>
      <w:r w:rsidR="00BD22AC" w:rsidRPr="00CD78CE">
        <w:rPr>
          <w:rStyle w:val="libAlaemChar"/>
          <w:rtl/>
        </w:rPr>
        <w:t>(</w:t>
      </w:r>
      <w:r w:rsidRPr="00D351B6">
        <w:rPr>
          <w:rStyle w:val="libNormalChar"/>
          <w:rFonts w:hint="cs"/>
          <w:rtl/>
        </w:rPr>
        <w:t xml:space="preserve"> </w:t>
      </w:r>
      <w:r w:rsidRPr="006E7D9D">
        <w:rPr>
          <w:rStyle w:val="libAieChar"/>
          <w:rFonts w:hint="cs"/>
          <w:rtl/>
        </w:rPr>
        <w:t>هَلْ نُنَبِّئُكُم بِالأَخْسَرِينَ أَعْمَالاً</w:t>
      </w:r>
      <w:r w:rsidRPr="00A841DA">
        <w:rPr>
          <w:rtl/>
        </w:rPr>
        <w:t xml:space="preserve"> </w:t>
      </w:r>
      <w:r w:rsidRPr="00A841DA">
        <w:t>*</w:t>
      </w:r>
      <w:r w:rsidRPr="00A841DA">
        <w:rPr>
          <w:rtl/>
        </w:rPr>
        <w:t xml:space="preserve"> </w:t>
      </w:r>
      <w:r w:rsidRPr="006E7D9D">
        <w:rPr>
          <w:rStyle w:val="libAieChar"/>
          <w:rFonts w:hint="cs"/>
          <w:rtl/>
        </w:rPr>
        <w:t>الَّذِينَ ضَلَّ سَعْيُهُمْ فِي الحَيَاةِ الدُّنْيَا</w:t>
      </w:r>
      <w:r>
        <w:rPr>
          <w:rStyle w:val="libAieChar"/>
          <w:rFonts w:hint="cs"/>
          <w:rtl/>
        </w:rPr>
        <w:t xml:space="preserve"> </w:t>
      </w:r>
      <w:r w:rsidRPr="006E7D9D">
        <w:rPr>
          <w:rStyle w:val="libAieChar"/>
          <w:rFonts w:hint="cs"/>
          <w:rtl/>
        </w:rPr>
        <w:t>وَهُمْ يَحْسَبُونَ أَنَّهُمْ يُحْسِنُونَ صُنْعًا</w:t>
      </w:r>
      <w:r w:rsidRPr="00D351B6">
        <w:rPr>
          <w:rStyle w:val="libNormalChar"/>
          <w:rtl/>
        </w:rPr>
        <w:t xml:space="preserve"> </w:t>
      </w:r>
      <w:r w:rsidR="00BD22AC" w:rsidRPr="00CD78CE">
        <w:rPr>
          <w:rStyle w:val="libAlaemChar"/>
          <w:rtl/>
        </w:rPr>
        <w:t>)</w:t>
      </w:r>
      <w:r>
        <w:rPr>
          <w:rtl/>
        </w:rPr>
        <w:t xml:space="preserve"> </w:t>
      </w:r>
      <w:r w:rsidRPr="006E7D9D">
        <w:rPr>
          <w:rStyle w:val="libFootnotenumChar"/>
          <w:rtl/>
        </w:rPr>
        <w:t>(</w:t>
      </w:r>
      <w:r w:rsidR="00FC4205">
        <w:rPr>
          <w:rStyle w:val="libFootnotenumChar"/>
          <w:rFonts w:hint="cs"/>
          <w:rtl/>
        </w:rPr>
        <w:t>4</w:t>
      </w:r>
      <w:r w:rsidRPr="006E7D9D">
        <w:rPr>
          <w:rStyle w:val="libFootnotenumChar"/>
          <w:rtl/>
        </w:rPr>
        <w:t>)</w:t>
      </w:r>
      <w:r>
        <w:rPr>
          <w:rtl/>
        </w:rPr>
        <w:t xml:space="preserve"> قال: هم النصارى، والقس</w:t>
      </w:r>
      <w:r>
        <w:rPr>
          <w:rFonts w:hint="cs"/>
          <w:rtl/>
        </w:rPr>
        <w:t>ّ</w:t>
      </w:r>
      <w:r>
        <w:rPr>
          <w:rtl/>
        </w:rPr>
        <w:t>يسون، والرهبان، وأهل الشبهات والأهواء من أهل القبلة، والحروري</w:t>
      </w:r>
      <w:r>
        <w:rPr>
          <w:rFonts w:hint="cs"/>
          <w:rtl/>
        </w:rPr>
        <w:t>ّ</w:t>
      </w:r>
      <w:r>
        <w:rPr>
          <w:rtl/>
        </w:rPr>
        <w:t>ة، وأهل البدع.</w:t>
      </w:r>
    </w:p>
    <w:p w:rsidR="006E7D9D" w:rsidRDefault="006E7D9D" w:rsidP="00A617A7">
      <w:pPr>
        <w:pStyle w:val="libNormal"/>
        <w:rPr>
          <w:rtl/>
        </w:rPr>
      </w:pPr>
      <w:r w:rsidRPr="00CE5C2A">
        <w:rPr>
          <w:rStyle w:val="libNormalChar"/>
          <w:rtl/>
        </w:rPr>
        <w:t>[ 33524 ]</w:t>
      </w:r>
      <w:r>
        <w:rPr>
          <w:rtl/>
        </w:rPr>
        <w:t xml:space="preserve"> 61</w:t>
      </w:r>
      <w:r w:rsidR="00A617A7">
        <w:rPr>
          <w:rFonts w:hint="cs"/>
          <w:rtl/>
        </w:rPr>
        <w:t xml:space="preserve"> - </w:t>
      </w:r>
      <w:r>
        <w:rPr>
          <w:rtl/>
        </w:rPr>
        <w:t>ووجدت بخط</w:t>
      </w:r>
      <w:r>
        <w:rPr>
          <w:rFonts w:hint="cs"/>
          <w:rtl/>
        </w:rPr>
        <w:t>ّ</w:t>
      </w:r>
      <w:r>
        <w:rPr>
          <w:rtl/>
        </w:rPr>
        <w:t xml:space="preserve"> الشهيد محمّد بن مك</w:t>
      </w:r>
      <w:r>
        <w:rPr>
          <w:rFonts w:hint="cs"/>
          <w:rtl/>
        </w:rPr>
        <w:t>ّ</w:t>
      </w:r>
      <w:r>
        <w:rPr>
          <w:rtl/>
        </w:rPr>
        <w:t xml:space="preserve">ي </w:t>
      </w:r>
      <w:r>
        <w:rPr>
          <w:rFonts w:hint="cs"/>
          <w:rtl/>
        </w:rPr>
        <w:t>قدِّس سرُّه</w:t>
      </w:r>
      <w:r>
        <w:rPr>
          <w:rtl/>
        </w:rPr>
        <w:t xml:space="preserve"> حديثا</w:t>
      </w:r>
      <w:r>
        <w:rPr>
          <w:rFonts w:hint="cs"/>
          <w:rtl/>
        </w:rPr>
        <w:t>ً</w:t>
      </w:r>
      <w:r>
        <w:rPr>
          <w:rtl/>
        </w:rPr>
        <w:t xml:space="preserve"> طويلا</w:t>
      </w:r>
      <w:r>
        <w:rPr>
          <w:rFonts w:hint="cs"/>
          <w:rtl/>
        </w:rPr>
        <w:t>ً</w:t>
      </w:r>
      <w:r>
        <w:rPr>
          <w:rtl/>
        </w:rPr>
        <w:t xml:space="preserve"> عن عنوان البصري، عن أبي عبد الله جعفر بن محمّد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117616">
        <w:rPr>
          <w:rtl/>
        </w:rPr>
        <w:t xml:space="preserve"> </w:t>
      </w:r>
      <w:r>
        <w:rPr>
          <w:rtl/>
        </w:rPr>
        <w:t>يقول فيه: سل العلماء ما جهلت، وإي</w:t>
      </w:r>
      <w:r>
        <w:rPr>
          <w:rFonts w:hint="cs"/>
          <w:rtl/>
        </w:rPr>
        <w:t>ّ</w:t>
      </w:r>
      <w:r>
        <w:rPr>
          <w:rtl/>
        </w:rPr>
        <w:t>اك أن تسألهم تعن</w:t>
      </w:r>
      <w:r>
        <w:rPr>
          <w:rFonts w:hint="cs"/>
          <w:rtl/>
        </w:rPr>
        <w:t>ّ</w:t>
      </w:r>
      <w:r>
        <w:rPr>
          <w:rtl/>
        </w:rPr>
        <w:t>تا</w:t>
      </w:r>
      <w:r>
        <w:rPr>
          <w:rFonts w:hint="cs"/>
          <w:rtl/>
        </w:rPr>
        <w:t>ً</w:t>
      </w:r>
      <w:r>
        <w:rPr>
          <w:rtl/>
        </w:rPr>
        <w:t xml:space="preserve"> وتجربة، و</w:t>
      </w:r>
      <w:r>
        <w:rPr>
          <w:rFonts w:hint="cs"/>
          <w:rtl/>
        </w:rPr>
        <w:t>إ</w:t>
      </w:r>
      <w:r>
        <w:rPr>
          <w:rtl/>
        </w:rPr>
        <w:t>ي</w:t>
      </w:r>
      <w:r>
        <w:rPr>
          <w:rFonts w:hint="cs"/>
          <w:rtl/>
        </w:rPr>
        <w:t>ّ</w:t>
      </w:r>
      <w:r>
        <w:rPr>
          <w:rtl/>
        </w:rPr>
        <w:t>اك أن تعمل برأيك شيئاً، وخذ بالاحتياط في جميع ا</w:t>
      </w:r>
      <w:r>
        <w:rPr>
          <w:rFonts w:hint="cs"/>
          <w:rtl/>
        </w:rPr>
        <w:t>ُ</w:t>
      </w:r>
      <w:r>
        <w:rPr>
          <w:rtl/>
        </w:rPr>
        <w:t>مورك ما تجد إليه سبيلا</w:t>
      </w:r>
      <w:r>
        <w:rPr>
          <w:rFonts w:hint="cs"/>
          <w:rtl/>
        </w:rPr>
        <w:t>ً</w:t>
      </w:r>
      <w:r>
        <w:rPr>
          <w:rtl/>
        </w:rPr>
        <w:t>، واهرب من الفتيا هربك من ال</w:t>
      </w:r>
      <w:r>
        <w:rPr>
          <w:rFonts w:hint="cs"/>
          <w:rtl/>
        </w:rPr>
        <w:t>أ</w:t>
      </w:r>
      <w:r>
        <w:rPr>
          <w:rtl/>
        </w:rPr>
        <w:t xml:space="preserve">سد، ولا تجعل رقبتك عتبة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58</w:t>
      </w:r>
      <w:r w:rsidR="00A617A7">
        <w:rPr>
          <w:rtl/>
        </w:rPr>
        <w:t xml:space="preserve"> - </w:t>
      </w:r>
      <w:r>
        <w:rPr>
          <w:rtl/>
        </w:rPr>
        <w:t>تفسير العياشي 2: 16 / 37.</w:t>
      </w:r>
    </w:p>
    <w:p w:rsidR="006E7D9D" w:rsidRPr="00734162" w:rsidRDefault="006E7D9D" w:rsidP="00D351B6">
      <w:pPr>
        <w:pStyle w:val="libFootnote0"/>
        <w:rPr>
          <w:rtl/>
        </w:rPr>
      </w:pPr>
      <w:r>
        <w:rPr>
          <w:rtl/>
        </w:rPr>
        <w:t xml:space="preserve">(1 و 2) في المصدر: </w:t>
      </w:r>
      <w:r>
        <w:rPr>
          <w:rFonts w:hint="cs"/>
          <w:rtl/>
        </w:rPr>
        <w:t>أ</w:t>
      </w:r>
      <w:r>
        <w:rPr>
          <w:rtl/>
        </w:rPr>
        <w:t>عز.</w:t>
      </w:r>
    </w:p>
    <w:p w:rsidR="006E7D9D" w:rsidRDefault="006E7D9D" w:rsidP="00D351B6">
      <w:pPr>
        <w:pStyle w:val="libFootnote0"/>
        <w:rPr>
          <w:rtl/>
        </w:rPr>
      </w:pPr>
      <w:r>
        <w:rPr>
          <w:rtl/>
        </w:rPr>
        <w:t>59</w:t>
      </w:r>
      <w:r w:rsidR="00A617A7">
        <w:rPr>
          <w:rtl/>
        </w:rPr>
        <w:t xml:space="preserve"> - </w:t>
      </w:r>
      <w:r>
        <w:rPr>
          <w:rtl/>
        </w:rPr>
        <w:t>تفسير القمي 1: 311.</w:t>
      </w:r>
    </w:p>
    <w:p w:rsidR="006E7D9D" w:rsidRPr="00734162" w:rsidRDefault="006E7D9D" w:rsidP="00FC4205">
      <w:pPr>
        <w:pStyle w:val="libFootnote0"/>
        <w:rPr>
          <w:rtl/>
        </w:rPr>
      </w:pPr>
      <w:r>
        <w:rPr>
          <w:rtl/>
        </w:rPr>
        <w:t>(</w:t>
      </w:r>
      <w:r w:rsidR="00FC4205">
        <w:rPr>
          <w:rFonts w:hint="cs"/>
          <w:rtl/>
        </w:rPr>
        <w:t>3</w:t>
      </w:r>
      <w:r>
        <w:rPr>
          <w:rtl/>
        </w:rPr>
        <w:t>) يونس 10: 27.</w:t>
      </w:r>
    </w:p>
    <w:p w:rsidR="006E7D9D" w:rsidRDefault="006E7D9D" w:rsidP="00D351B6">
      <w:pPr>
        <w:pStyle w:val="libFootnote0"/>
        <w:rPr>
          <w:rtl/>
        </w:rPr>
      </w:pPr>
      <w:r>
        <w:rPr>
          <w:rtl/>
        </w:rPr>
        <w:t>60</w:t>
      </w:r>
      <w:r w:rsidR="00A617A7">
        <w:rPr>
          <w:rtl/>
        </w:rPr>
        <w:t xml:space="preserve"> - </w:t>
      </w:r>
      <w:r>
        <w:rPr>
          <w:rtl/>
        </w:rPr>
        <w:t>تفسير القمي 2: 46.</w:t>
      </w:r>
    </w:p>
    <w:p w:rsidR="006E7D9D" w:rsidRPr="00734162" w:rsidRDefault="006E7D9D" w:rsidP="00FC4205">
      <w:pPr>
        <w:pStyle w:val="libFootnote0"/>
        <w:rPr>
          <w:rtl/>
        </w:rPr>
      </w:pPr>
      <w:r>
        <w:rPr>
          <w:rtl/>
        </w:rPr>
        <w:t>(</w:t>
      </w:r>
      <w:r w:rsidR="00FC4205">
        <w:rPr>
          <w:rFonts w:hint="cs"/>
          <w:rtl/>
        </w:rPr>
        <w:t>4</w:t>
      </w:r>
      <w:r>
        <w:rPr>
          <w:rtl/>
        </w:rPr>
        <w:t>) الكهف 18: 103</w:t>
      </w:r>
      <w:r w:rsidR="00A617A7">
        <w:rPr>
          <w:rtl/>
        </w:rPr>
        <w:t xml:space="preserve"> - </w:t>
      </w:r>
      <w:r>
        <w:rPr>
          <w:rtl/>
        </w:rPr>
        <w:t>104.</w:t>
      </w:r>
    </w:p>
    <w:p w:rsidR="006E7D9D" w:rsidRDefault="006E7D9D" w:rsidP="00D351B6">
      <w:pPr>
        <w:pStyle w:val="libFootnote0"/>
        <w:rPr>
          <w:rtl/>
        </w:rPr>
      </w:pPr>
      <w:r>
        <w:rPr>
          <w:rtl/>
        </w:rPr>
        <w:t>61</w:t>
      </w:r>
      <w:r w:rsidR="00A617A7">
        <w:rPr>
          <w:rtl/>
        </w:rPr>
        <w:t xml:space="preserve"> - </w:t>
      </w:r>
      <w:r>
        <w:rPr>
          <w:rtl/>
        </w:rPr>
        <w:t>لم نعثر على المصدر.</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للناس.</w:t>
      </w:r>
    </w:p>
    <w:p w:rsidR="006E7D9D" w:rsidRDefault="006E7D9D" w:rsidP="00A617A7">
      <w:pPr>
        <w:pStyle w:val="libNormal"/>
        <w:rPr>
          <w:rtl/>
        </w:rPr>
      </w:pPr>
      <w:r w:rsidRPr="00CE5C2A">
        <w:rPr>
          <w:rStyle w:val="libNormalChar"/>
          <w:rtl/>
        </w:rPr>
        <w:t>[ 33525 ]</w:t>
      </w:r>
      <w:r>
        <w:rPr>
          <w:rtl/>
        </w:rPr>
        <w:t xml:space="preserve"> 62</w:t>
      </w:r>
      <w:r w:rsidR="00A617A7">
        <w:rPr>
          <w:rFonts w:hint="cs"/>
          <w:rtl/>
        </w:rPr>
        <w:t xml:space="preserve"> - </w:t>
      </w:r>
      <w:r>
        <w:rPr>
          <w:rtl/>
        </w:rPr>
        <w:t>وقد تقد</w:t>
      </w:r>
      <w:r>
        <w:rPr>
          <w:rFonts w:hint="cs"/>
          <w:rtl/>
        </w:rPr>
        <w:t>َّ</w:t>
      </w:r>
      <w:r>
        <w:rPr>
          <w:rtl/>
        </w:rPr>
        <w:t>م في حديث ميراث الخنثى المشكل: أن</w:t>
      </w:r>
      <w:r>
        <w:rPr>
          <w:rFonts w:hint="cs"/>
          <w:rtl/>
        </w:rPr>
        <w:t>َّ</w:t>
      </w:r>
      <w:r>
        <w:rPr>
          <w:rtl/>
        </w:rPr>
        <w:t xml:space="preserve">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117616">
        <w:rPr>
          <w:rtl/>
        </w:rPr>
        <w:t>قال</w:t>
      </w:r>
      <w:r>
        <w:rPr>
          <w:rtl/>
        </w:rPr>
        <w:t xml:space="preserve"> لزوجها: لأنت أجرأ من خاصي الأسد.</w:t>
      </w:r>
    </w:p>
    <w:p w:rsidR="006E7D9D" w:rsidRDefault="006E7D9D" w:rsidP="00A617A7">
      <w:pPr>
        <w:pStyle w:val="libNormal"/>
        <w:rPr>
          <w:rtl/>
        </w:rPr>
      </w:pPr>
      <w:r w:rsidRPr="00CE5C2A">
        <w:rPr>
          <w:rStyle w:val="libNormalChar"/>
          <w:rtl/>
        </w:rPr>
        <w:t>[ 33526 ]</w:t>
      </w:r>
      <w:r>
        <w:rPr>
          <w:rtl/>
        </w:rPr>
        <w:t xml:space="preserve"> 63</w:t>
      </w:r>
      <w:r w:rsidR="00A617A7">
        <w:rPr>
          <w:rFonts w:hint="cs"/>
          <w:rtl/>
        </w:rPr>
        <w:t xml:space="preserve"> - </w:t>
      </w:r>
      <w:r>
        <w:rPr>
          <w:rtl/>
        </w:rPr>
        <w:t>محمّد بن مك</w:t>
      </w:r>
      <w:r>
        <w:rPr>
          <w:rFonts w:hint="cs"/>
          <w:rtl/>
        </w:rPr>
        <w:t>ّ</w:t>
      </w:r>
      <w:r>
        <w:rPr>
          <w:rtl/>
        </w:rPr>
        <w:t xml:space="preserve">ي الشهيد في </w:t>
      </w:r>
      <w:r w:rsidRPr="00D351B6">
        <w:rPr>
          <w:rStyle w:val="libNormalChar"/>
          <w:rtl/>
        </w:rPr>
        <w:t xml:space="preserve">( </w:t>
      </w:r>
      <w:r>
        <w:rPr>
          <w:rtl/>
        </w:rPr>
        <w:t>الذكرى</w:t>
      </w:r>
      <w:r w:rsidRPr="00D351B6">
        <w:rPr>
          <w:rStyle w:val="libNormalChar"/>
          <w:rtl/>
        </w:rPr>
        <w:t xml:space="preserve"> )</w:t>
      </w:r>
      <w:r>
        <w:rPr>
          <w:rtl/>
        </w:rPr>
        <w:t xml:space="preserve"> قال: قال النبي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دع ما يريبك إلى ما لا يريبك.</w:t>
      </w:r>
    </w:p>
    <w:p w:rsidR="006E7D9D" w:rsidRDefault="006E7D9D" w:rsidP="00A617A7">
      <w:pPr>
        <w:pStyle w:val="libNormal"/>
        <w:rPr>
          <w:rtl/>
        </w:rPr>
      </w:pPr>
      <w:r w:rsidRPr="00CE5C2A">
        <w:rPr>
          <w:rStyle w:val="libNormalChar"/>
          <w:rtl/>
        </w:rPr>
        <w:t>[ 33527 ]</w:t>
      </w:r>
      <w:r>
        <w:rPr>
          <w:rtl/>
        </w:rPr>
        <w:t xml:space="preserve"> 64</w:t>
      </w:r>
      <w:r w:rsidR="00A617A7">
        <w:rPr>
          <w:rFonts w:hint="cs"/>
          <w:rtl/>
        </w:rPr>
        <w:t xml:space="preserve"> - </w:t>
      </w:r>
      <w:r>
        <w:rPr>
          <w:rtl/>
        </w:rPr>
        <w:t xml:space="preserve">قال: وقال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من ات</w:t>
      </w:r>
      <w:r>
        <w:rPr>
          <w:rFonts w:hint="cs"/>
          <w:rtl/>
        </w:rPr>
        <w:t>ّ</w:t>
      </w:r>
      <w:r>
        <w:rPr>
          <w:rtl/>
        </w:rPr>
        <w:t>قى الشبهات فقد استبرأ لدينه.</w:t>
      </w:r>
    </w:p>
    <w:p w:rsidR="006E7D9D" w:rsidRDefault="006E7D9D" w:rsidP="00A617A7">
      <w:pPr>
        <w:pStyle w:val="libNormal"/>
        <w:rPr>
          <w:rtl/>
        </w:rPr>
      </w:pPr>
      <w:r w:rsidRPr="00CE5C2A">
        <w:rPr>
          <w:rStyle w:val="libNormalChar"/>
          <w:rtl/>
        </w:rPr>
        <w:t>[ 33528 ]</w:t>
      </w:r>
      <w:r>
        <w:rPr>
          <w:rtl/>
        </w:rPr>
        <w:t xml:space="preserve"> 65</w:t>
      </w:r>
      <w:r w:rsidR="00A617A7">
        <w:rPr>
          <w:rFonts w:hint="cs"/>
          <w:rtl/>
        </w:rPr>
        <w:t xml:space="preserve"> - </w:t>
      </w:r>
      <w:r>
        <w:rPr>
          <w:rtl/>
        </w:rPr>
        <w:t xml:space="preserve">قال: وقال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لك أن تنظر الحزم، وتأخذ بالحائطة لدينك.</w:t>
      </w:r>
    </w:p>
    <w:p w:rsidR="006E7D9D" w:rsidRDefault="006E7D9D" w:rsidP="00A617A7">
      <w:pPr>
        <w:pStyle w:val="libNormal"/>
        <w:rPr>
          <w:rtl/>
        </w:rPr>
      </w:pPr>
      <w:r w:rsidRPr="00CE5C2A">
        <w:rPr>
          <w:rStyle w:val="libNormalChar"/>
          <w:rtl/>
        </w:rPr>
        <w:t>[ 33529 ]</w:t>
      </w:r>
      <w:r>
        <w:rPr>
          <w:rtl/>
        </w:rPr>
        <w:t xml:space="preserve"> 66</w:t>
      </w:r>
      <w:r w:rsidR="00A617A7">
        <w:rPr>
          <w:rFonts w:hint="cs"/>
          <w:rtl/>
        </w:rPr>
        <w:t xml:space="preserve"> - </w:t>
      </w:r>
      <w:r>
        <w:rPr>
          <w:rtl/>
        </w:rPr>
        <w:t>وقد تقد</w:t>
      </w:r>
      <w:r>
        <w:rPr>
          <w:rFonts w:hint="cs"/>
          <w:rtl/>
        </w:rPr>
        <w:t>َّ</w:t>
      </w:r>
      <w:r>
        <w:rPr>
          <w:rtl/>
        </w:rPr>
        <w:t>م بعد</w:t>
      </w:r>
      <w:r>
        <w:rPr>
          <w:rFonts w:hint="cs"/>
          <w:rtl/>
        </w:rPr>
        <w:t>َّ</w:t>
      </w:r>
      <w:r>
        <w:rPr>
          <w:rtl/>
        </w:rPr>
        <w:t xml:space="preserve">ة أسانيد عن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القضاة أربعة، ثلاثة في النار، وواحد في الجن</w:t>
      </w:r>
      <w:r>
        <w:rPr>
          <w:rFonts w:hint="cs"/>
          <w:rtl/>
        </w:rPr>
        <w:t>ّ</w:t>
      </w:r>
      <w:r>
        <w:rPr>
          <w:rtl/>
        </w:rPr>
        <w:t>ة: رجل قضى بجور وهو يعلم فهو في النار، ورجل قضى بجور وهو لا يعلم فهو في النار، ورجل قضى بالحق</w:t>
      </w:r>
      <w:r>
        <w:rPr>
          <w:rFonts w:hint="cs"/>
          <w:rtl/>
        </w:rPr>
        <w:t>ّ</w:t>
      </w:r>
      <w:r>
        <w:rPr>
          <w:rtl/>
        </w:rPr>
        <w:t xml:space="preserve"> وهو لا يعلم فهو في النار، ورجل قضى بالحق</w:t>
      </w:r>
      <w:r>
        <w:rPr>
          <w:rFonts w:hint="cs"/>
          <w:rtl/>
        </w:rPr>
        <w:t>ّ</w:t>
      </w:r>
      <w:r>
        <w:rPr>
          <w:rtl/>
        </w:rPr>
        <w:t xml:space="preserve"> وهو يعلم فهو في الجنّة.</w:t>
      </w:r>
    </w:p>
    <w:p w:rsidR="006E7D9D" w:rsidRDefault="006E7D9D" w:rsidP="006E7D9D">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(1)</w:t>
      </w:r>
      <w:r>
        <w:rPr>
          <w:rtl/>
        </w:rPr>
        <w:t>.</w:t>
      </w:r>
    </w:p>
    <w:p w:rsidR="006E7D9D" w:rsidRDefault="006E7D9D" w:rsidP="00A617A7">
      <w:pPr>
        <w:pStyle w:val="libNormal"/>
        <w:rPr>
          <w:rtl/>
        </w:rPr>
      </w:pPr>
      <w:r w:rsidRPr="00CE5C2A">
        <w:rPr>
          <w:rStyle w:val="libNormalChar"/>
          <w:rtl/>
        </w:rPr>
        <w:t>[ 33530 ]</w:t>
      </w:r>
      <w:r>
        <w:rPr>
          <w:rtl/>
        </w:rPr>
        <w:t xml:space="preserve"> 67</w:t>
      </w:r>
      <w:r w:rsidR="00A617A7">
        <w:rPr>
          <w:rFonts w:hint="cs"/>
          <w:rtl/>
        </w:rPr>
        <w:t xml:space="preserve"> - </w:t>
      </w:r>
      <w:r>
        <w:rPr>
          <w:rtl/>
        </w:rPr>
        <w:t xml:space="preserve">محمّد بن عليّ بن الحسين قال: قال الصادق </w:t>
      </w:r>
      <w:r w:rsidRPr="00D351B6">
        <w:rPr>
          <w:rStyle w:val="libNormalChar"/>
          <w:rtl/>
        </w:rPr>
        <w:t xml:space="preserve">( </w:t>
      </w:r>
      <w:r>
        <w:rPr>
          <w:rtl/>
        </w:rPr>
        <w:t xml:space="preserve">عليه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62</w:t>
      </w:r>
      <w:r w:rsidR="00A617A7">
        <w:rPr>
          <w:rtl/>
        </w:rPr>
        <w:t xml:space="preserve"> - </w:t>
      </w:r>
      <w:r>
        <w:rPr>
          <w:rtl/>
        </w:rPr>
        <w:t>تقدم في الحديث 3 من الباب 2 من أبواب ميراث الخنثى.</w:t>
      </w:r>
    </w:p>
    <w:p w:rsidR="006E7D9D" w:rsidRDefault="006E7D9D" w:rsidP="00D351B6">
      <w:pPr>
        <w:pStyle w:val="libFootnote0"/>
        <w:rPr>
          <w:rtl/>
        </w:rPr>
      </w:pPr>
      <w:r>
        <w:rPr>
          <w:rtl/>
        </w:rPr>
        <w:t>63</w:t>
      </w:r>
      <w:r w:rsidR="00A617A7">
        <w:rPr>
          <w:rtl/>
        </w:rPr>
        <w:t xml:space="preserve"> - </w:t>
      </w:r>
      <w:r>
        <w:rPr>
          <w:rtl/>
        </w:rPr>
        <w:t>الذكرى</w:t>
      </w:r>
      <w:r w:rsidRPr="006E7D9D">
        <w:rPr>
          <w:rtl/>
        </w:rPr>
        <w:t>ٰ</w:t>
      </w:r>
      <w:r>
        <w:rPr>
          <w:rtl/>
        </w:rPr>
        <w:t>: 138.</w:t>
      </w:r>
    </w:p>
    <w:p w:rsidR="006E7D9D" w:rsidRDefault="006E7D9D" w:rsidP="00D351B6">
      <w:pPr>
        <w:pStyle w:val="libFootnote0"/>
        <w:rPr>
          <w:rtl/>
        </w:rPr>
      </w:pPr>
      <w:r>
        <w:rPr>
          <w:rtl/>
        </w:rPr>
        <w:t>64</w:t>
      </w:r>
      <w:r w:rsidR="00A617A7">
        <w:rPr>
          <w:rtl/>
        </w:rPr>
        <w:t xml:space="preserve"> - </w:t>
      </w:r>
      <w:r>
        <w:rPr>
          <w:rtl/>
        </w:rPr>
        <w:t>الذكرى</w:t>
      </w:r>
      <w:r w:rsidRPr="006E7D9D">
        <w:rPr>
          <w:rtl/>
        </w:rPr>
        <w:t>ٰ</w:t>
      </w:r>
      <w:r>
        <w:rPr>
          <w:rtl/>
        </w:rPr>
        <w:t>: 138.</w:t>
      </w:r>
    </w:p>
    <w:p w:rsidR="006E7D9D" w:rsidRDefault="006E7D9D" w:rsidP="00D351B6">
      <w:pPr>
        <w:pStyle w:val="libFootnote0"/>
        <w:rPr>
          <w:rtl/>
        </w:rPr>
      </w:pPr>
      <w:r>
        <w:rPr>
          <w:rtl/>
        </w:rPr>
        <w:t>65</w:t>
      </w:r>
      <w:r w:rsidR="00A617A7">
        <w:rPr>
          <w:rFonts w:hint="cs"/>
          <w:rtl/>
        </w:rPr>
        <w:t xml:space="preserve"> - </w:t>
      </w:r>
      <w:r>
        <w:rPr>
          <w:rtl/>
        </w:rPr>
        <w:t xml:space="preserve">لم نجد في الذكرى هذا النص، وانما </w:t>
      </w:r>
      <w:r w:rsidRPr="00367A96">
        <w:rPr>
          <w:rtl/>
        </w:rPr>
        <w:t>الموجود في ( ص 138 ): عن</w:t>
      </w:r>
      <w:r>
        <w:rPr>
          <w:rtl/>
        </w:rPr>
        <w:t xml:space="preserve"> العبد الصالح: ارى لك ان تنظر حتى تذهب الحمرة وت</w:t>
      </w:r>
      <w:r>
        <w:rPr>
          <w:rFonts w:hint="cs"/>
          <w:rtl/>
        </w:rPr>
        <w:t>أ</w:t>
      </w:r>
      <w:r>
        <w:rPr>
          <w:rtl/>
        </w:rPr>
        <w:t>خذ الحايط لدينك.</w:t>
      </w:r>
    </w:p>
    <w:p w:rsidR="006E7D9D" w:rsidRDefault="006E7D9D" w:rsidP="00D351B6">
      <w:pPr>
        <w:pStyle w:val="libFootnote0"/>
        <w:rPr>
          <w:rtl/>
        </w:rPr>
      </w:pPr>
      <w:r>
        <w:rPr>
          <w:rtl/>
        </w:rPr>
        <w:t>66</w:t>
      </w:r>
      <w:r w:rsidR="00A617A7">
        <w:rPr>
          <w:rtl/>
        </w:rPr>
        <w:t xml:space="preserve"> - </w:t>
      </w:r>
      <w:r>
        <w:rPr>
          <w:rtl/>
        </w:rPr>
        <w:t>تقدم في الحديث 6، وفي ذيل الحديث 7 من الباب 4 من هذه الأبواب ..</w:t>
      </w:r>
    </w:p>
    <w:p w:rsidR="006E7D9D" w:rsidRPr="00734162" w:rsidRDefault="006E7D9D" w:rsidP="00D351B6">
      <w:pPr>
        <w:pStyle w:val="libFootnote0"/>
        <w:rPr>
          <w:rtl/>
        </w:rPr>
      </w:pPr>
      <w:r w:rsidRPr="00734162">
        <w:rPr>
          <w:rtl/>
        </w:rPr>
        <w:t>(1) تقدم في ال</w:t>
      </w:r>
      <w:r>
        <w:rPr>
          <w:rFonts w:hint="cs"/>
          <w:rtl/>
        </w:rPr>
        <w:t>أ</w:t>
      </w:r>
      <w:r w:rsidRPr="00734162">
        <w:rPr>
          <w:rtl/>
        </w:rPr>
        <w:t>حاديث 1</w:t>
      </w:r>
      <w:r w:rsidR="00A617A7">
        <w:rPr>
          <w:rFonts w:hint="cs"/>
          <w:rtl/>
        </w:rPr>
        <w:t xml:space="preserve"> - </w:t>
      </w:r>
      <w:r w:rsidRPr="00734162">
        <w:rPr>
          <w:rtl/>
        </w:rPr>
        <w:t>11</w:t>
      </w:r>
      <w:r>
        <w:rPr>
          <w:rtl/>
        </w:rPr>
        <w:t>،</w:t>
      </w:r>
      <w:r w:rsidRPr="00734162">
        <w:rPr>
          <w:rtl/>
        </w:rPr>
        <w:t xml:space="preserve"> وفي الاحاديث 13 و 14 و 19</w:t>
      </w:r>
      <w:r>
        <w:rPr>
          <w:rtl/>
        </w:rPr>
        <w:t>،</w:t>
      </w:r>
      <w:r w:rsidRPr="00734162">
        <w:rPr>
          <w:rtl/>
        </w:rPr>
        <w:t xml:space="preserve"> وفي ال</w:t>
      </w:r>
      <w:r>
        <w:rPr>
          <w:rFonts w:hint="cs"/>
          <w:rtl/>
        </w:rPr>
        <w:t>أ</w:t>
      </w:r>
      <w:r w:rsidRPr="00734162">
        <w:rPr>
          <w:rtl/>
        </w:rPr>
        <w:t>حاديث 29</w:t>
      </w:r>
      <w:r w:rsidR="00A617A7">
        <w:rPr>
          <w:rFonts w:hint="cs"/>
          <w:rtl/>
        </w:rPr>
        <w:t xml:space="preserve"> - </w:t>
      </w:r>
      <w:r w:rsidRPr="00734162">
        <w:rPr>
          <w:rtl/>
        </w:rPr>
        <w:t>32</w:t>
      </w:r>
      <w:r>
        <w:rPr>
          <w:rtl/>
        </w:rPr>
        <w:t>،</w:t>
      </w:r>
      <w:r w:rsidRPr="00734162">
        <w:rPr>
          <w:rtl/>
        </w:rPr>
        <w:t xml:space="preserve"> وفي الحديث 34 و 36 من الباب 4 من هذه ال</w:t>
      </w:r>
      <w:r>
        <w:rPr>
          <w:rFonts w:hint="cs"/>
          <w:rtl/>
        </w:rPr>
        <w:t>أ</w:t>
      </w:r>
      <w:r w:rsidRPr="00734162">
        <w:rPr>
          <w:rtl/>
        </w:rPr>
        <w:t>بواب</w:t>
      </w:r>
      <w:r>
        <w:rPr>
          <w:rtl/>
        </w:rPr>
        <w:t>.</w:t>
      </w:r>
    </w:p>
    <w:p w:rsidR="006E7D9D" w:rsidRDefault="006E7D9D" w:rsidP="00D351B6">
      <w:pPr>
        <w:pStyle w:val="libFootnote0"/>
        <w:rPr>
          <w:rtl/>
        </w:rPr>
      </w:pPr>
      <w:r>
        <w:rPr>
          <w:rtl/>
        </w:rPr>
        <w:t>67</w:t>
      </w:r>
      <w:r w:rsidR="00A617A7">
        <w:rPr>
          <w:rtl/>
        </w:rPr>
        <w:t xml:space="preserve"> - </w:t>
      </w:r>
      <w:r>
        <w:rPr>
          <w:rtl/>
        </w:rPr>
        <w:t>الفقيه 1: 208 / 937.</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السلام</w:t>
      </w:r>
      <w:r w:rsidRPr="00D351B6">
        <w:rPr>
          <w:rStyle w:val="libNormalChar"/>
          <w:rtl/>
        </w:rPr>
        <w:t xml:space="preserve"> )</w:t>
      </w:r>
      <w:r>
        <w:rPr>
          <w:rtl/>
        </w:rPr>
        <w:t>: كل</w:t>
      </w:r>
      <w:r>
        <w:rPr>
          <w:rFonts w:hint="cs"/>
          <w:rtl/>
        </w:rPr>
        <w:t>ّ</w:t>
      </w:r>
      <w:r>
        <w:rPr>
          <w:rtl/>
        </w:rPr>
        <w:t xml:space="preserve"> شيء م</w:t>
      </w:r>
      <w:r>
        <w:rPr>
          <w:rFonts w:hint="cs"/>
          <w:rtl/>
        </w:rPr>
        <w:t>ُ</w:t>
      </w:r>
      <w:r>
        <w:rPr>
          <w:rtl/>
        </w:rPr>
        <w:t>طلق حت</w:t>
      </w:r>
      <w:r>
        <w:rPr>
          <w:rFonts w:hint="cs"/>
          <w:rtl/>
        </w:rPr>
        <w:t>ّ</w:t>
      </w:r>
      <w:r>
        <w:rPr>
          <w:rtl/>
        </w:rPr>
        <w:t>ى يرد فيه نهي.</w:t>
      </w:r>
    </w:p>
    <w:p w:rsidR="006E7D9D" w:rsidRDefault="006E7D9D" w:rsidP="006E7D9D">
      <w:pPr>
        <w:pStyle w:val="libNormal"/>
        <w:rPr>
          <w:rtl/>
        </w:rPr>
      </w:pPr>
      <w:r>
        <w:rPr>
          <w:rtl/>
        </w:rPr>
        <w:t>أقول: هذا يحتمل وجوها:</w:t>
      </w:r>
    </w:p>
    <w:p w:rsidR="006E7D9D" w:rsidRDefault="006E7D9D" w:rsidP="006E7D9D">
      <w:pPr>
        <w:pStyle w:val="libNormal"/>
        <w:rPr>
          <w:rtl/>
        </w:rPr>
      </w:pPr>
      <w:r>
        <w:rPr>
          <w:rtl/>
        </w:rPr>
        <w:t>أحدها</w:t>
      </w:r>
      <w:r w:rsidR="00A617A7">
        <w:rPr>
          <w:rFonts w:hint="cs"/>
          <w:rtl/>
        </w:rPr>
        <w:t xml:space="preserve"> - </w:t>
      </w:r>
      <w:r>
        <w:rPr>
          <w:rtl/>
        </w:rPr>
        <w:t>الحمل على التقي</w:t>
      </w:r>
      <w:r>
        <w:rPr>
          <w:rFonts w:hint="cs"/>
          <w:rtl/>
        </w:rPr>
        <w:t>ّ</w:t>
      </w:r>
      <w:r>
        <w:rPr>
          <w:rtl/>
        </w:rPr>
        <w:t>ة، ف</w:t>
      </w:r>
      <w:r>
        <w:rPr>
          <w:rFonts w:hint="cs"/>
          <w:rtl/>
        </w:rPr>
        <w:t>إ</w:t>
      </w:r>
      <w:r>
        <w:rPr>
          <w:rtl/>
        </w:rPr>
        <w:t>ن</w:t>
      </w:r>
      <w:r>
        <w:rPr>
          <w:rFonts w:hint="cs"/>
          <w:rtl/>
        </w:rPr>
        <w:t>َّ</w:t>
      </w:r>
      <w:r>
        <w:rPr>
          <w:rtl/>
        </w:rPr>
        <w:t xml:space="preserve"> العام</w:t>
      </w:r>
      <w:r>
        <w:rPr>
          <w:rFonts w:hint="cs"/>
          <w:rtl/>
        </w:rPr>
        <w:t>ّ</w:t>
      </w:r>
      <w:r>
        <w:rPr>
          <w:rtl/>
        </w:rPr>
        <w:t>ة يقولون بحج</w:t>
      </w:r>
      <w:r>
        <w:rPr>
          <w:rFonts w:hint="cs"/>
          <w:rtl/>
        </w:rPr>
        <w:t>ّ</w:t>
      </w:r>
      <w:r>
        <w:rPr>
          <w:rtl/>
        </w:rPr>
        <w:t>ية الأصل، فيضعف عن مقاومة ما سبق، مضافا</w:t>
      </w:r>
      <w:r>
        <w:rPr>
          <w:rFonts w:hint="cs"/>
          <w:rtl/>
        </w:rPr>
        <w:t>ً</w:t>
      </w:r>
      <w:r>
        <w:rPr>
          <w:rtl/>
        </w:rPr>
        <w:t xml:space="preserve"> إلى كونه خبرا</w:t>
      </w:r>
      <w:r>
        <w:rPr>
          <w:rFonts w:hint="cs"/>
          <w:rtl/>
        </w:rPr>
        <w:t>ً</w:t>
      </w:r>
      <w:r>
        <w:rPr>
          <w:rtl/>
        </w:rPr>
        <w:t xml:space="preserve"> واحدا</w:t>
      </w:r>
      <w:r>
        <w:rPr>
          <w:rFonts w:hint="cs"/>
          <w:rtl/>
        </w:rPr>
        <w:t>ً</w:t>
      </w:r>
      <w:r>
        <w:rPr>
          <w:rtl/>
        </w:rPr>
        <w:t xml:space="preserve"> لا يعارض المتواتر.</w:t>
      </w:r>
    </w:p>
    <w:p w:rsidR="006E7D9D" w:rsidRDefault="006E7D9D" w:rsidP="00367A96">
      <w:pPr>
        <w:pStyle w:val="libNormal"/>
        <w:rPr>
          <w:rtl/>
        </w:rPr>
      </w:pPr>
      <w:r>
        <w:rPr>
          <w:rtl/>
        </w:rPr>
        <w:t>وثانيها</w:t>
      </w:r>
      <w:r w:rsidR="00A617A7">
        <w:rPr>
          <w:rFonts w:hint="cs"/>
          <w:rtl/>
        </w:rPr>
        <w:t xml:space="preserve"> - </w:t>
      </w:r>
      <w:r>
        <w:rPr>
          <w:rtl/>
        </w:rPr>
        <w:t>الحمل على الخطاب الشرعي خاص</w:t>
      </w:r>
      <w:r>
        <w:rPr>
          <w:rFonts w:hint="cs"/>
          <w:rtl/>
        </w:rPr>
        <w:t>ّ</w:t>
      </w:r>
      <w:r>
        <w:rPr>
          <w:rtl/>
        </w:rPr>
        <w:t>ة، بمعنى</w:t>
      </w:r>
      <w:r w:rsidRPr="00BF7B88">
        <w:rPr>
          <w:rtl/>
        </w:rPr>
        <w:t>ٰ</w:t>
      </w:r>
      <w:r>
        <w:rPr>
          <w:rtl/>
        </w:rPr>
        <w:t xml:space="preserve"> أن</w:t>
      </w:r>
      <w:r>
        <w:rPr>
          <w:rFonts w:hint="cs"/>
          <w:rtl/>
        </w:rPr>
        <w:t>ّ</w:t>
      </w:r>
      <w:r>
        <w:rPr>
          <w:rtl/>
        </w:rPr>
        <w:t xml:space="preserve"> كل</w:t>
      </w:r>
      <w:r>
        <w:rPr>
          <w:rFonts w:hint="cs"/>
          <w:rtl/>
        </w:rPr>
        <w:t>َّ</w:t>
      </w:r>
      <w:r>
        <w:rPr>
          <w:rtl/>
        </w:rPr>
        <w:t xml:space="preserve"> شيء من الخطابات الشرعية يتعي</w:t>
      </w:r>
      <w:r>
        <w:rPr>
          <w:rFonts w:hint="cs"/>
          <w:rtl/>
        </w:rPr>
        <w:t>ّ</w:t>
      </w:r>
      <w:r>
        <w:rPr>
          <w:rtl/>
        </w:rPr>
        <w:t>ن حمله على اطلاقه وعمومه، حت</w:t>
      </w:r>
      <w:r>
        <w:rPr>
          <w:rFonts w:hint="cs"/>
          <w:rtl/>
        </w:rPr>
        <w:t>ّ</w:t>
      </w:r>
      <w:r>
        <w:rPr>
          <w:rtl/>
        </w:rPr>
        <w:t>ى يرد فيه نهي يخص</w:t>
      </w:r>
      <w:r>
        <w:rPr>
          <w:rFonts w:hint="cs"/>
          <w:rtl/>
        </w:rPr>
        <w:t>ّ</w:t>
      </w:r>
      <w:r>
        <w:rPr>
          <w:rtl/>
        </w:rPr>
        <w:t xml:space="preserve"> بعض الأفراد، ويخرجه من ال</w:t>
      </w:r>
      <w:r>
        <w:rPr>
          <w:rFonts w:hint="cs"/>
          <w:rtl/>
        </w:rPr>
        <w:t>إِ</w:t>
      </w:r>
      <w:r>
        <w:rPr>
          <w:rtl/>
        </w:rPr>
        <w:t xml:space="preserve">طلاق، مثاله: </w:t>
      </w:r>
      <w:r w:rsidRPr="00BA5F4B">
        <w:rPr>
          <w:rtl/>
        </w:rPr>
        <w:t xml:space="preserve">قولهم </w:t>
      </w:r>
      <w:r w:rsidR="002630D5" w:rsidRPr="00D351B6">
        <w:rPr>
          <w:rStyle w:val="libNormalChar"/>
          <w:rFonts w:hint="cs"/>
          <w:rtl/>
        </w:rPr>
        <w:t xml:space="preserve">( </w:t>
      </w:r>
      <w:r w:rsidR="002630D5" w:rsidRPr="002630D5">
        <w:rPr>
          <w:rStyle w:val="libAlaemChar"/>
          <w:rFonts w:hint="cs"/>
          <w:rtl/>
        </w:rPr>
        <w:t>عليهم‌السلام</w:t>
      </w:r>
      <w:r w:rsidR="00367A96" w:rsidRPr="00D351B6">
        <w:rPr>
          <w:rStyle w:val="libNormalChar"/>
          <w:rtl/>
        </w:rPr>
        <w:t>)</w:t>
      </w:r>
      <w:r w:rsidR="002630D5" w:rsidRPr="002630D5">
        <w:rPr>
          <w:rStyle w:val="libAlaemChar"/>
          <w:rFonts w:hint="cs"/>
          <w:rtl/>
        </w:rPr>
        <w:t xml:space="preserve"> </w:t>
      </w:r>
      <w:r>
        <w:rPr>
          <w:rtl/>
        </w:rPr>
        <w:t>:</w:t>
      </w:r>
      <w:r w:rsidRPr="00BA5F4B">
        <w:rPr>
          <w:rtl/>
        </w:rPr>
        <w:t xml:space="preserve"> </w:t>
      </w:r>
      <w:r>
        <w:rPr>
          <w:rtl/>
        </w:rPr>
        <w:t>كل</w:t>
      </w:r>
      <w:r>
        <w:rPr>
          <w:rFonts w:hint="cs"/>
          <w:rtl/>
        </w:rPr>
        <w:t>ّ</w:t>
      </w:r>
      <w:r>
        <w:rPr>
          <w:rtl/>
        </w:rPr>
        <w:t xml:space="preserve"> ماء طاهر حت</w:t>
      </w:r>
      <w:r>
        <w:rPr>
          <w:rFonts w:hint="cs"/>
          <w:rtl/>
        </w:rPr>
        <w:t>ّ</w:t>
      </w:r>
      <w:r>
        <w:rPr>
          <w:rtl/>
        </w:rPr>
        <w:t>ى تعلم أنه قذر، ف</w:t>
      </w:r>
      <w:r>
        <w:rPr>
          <w:rFonts w:hint="cs"/>
          <w:rtl/>
        </w:rPr>
        <w:t>إ</w:t>
      </w:r>
      <w:r>
        <w:rPr>
          <w:rtl/>
        </w:rPr>
        <w:t>ن</w:t>
      </w:r>
      <w:r>
        <w:rPr>
          <w:rFonts w:hint="cs"/>
          <w:rtl/>
        </w:rPr>
        <w:t>ّ</w:t>
      </w:r>
      <w:r>
        <w:rPr>
          <w:rtl/>
        </w:rPr>
        <w:t>ه محمول على إطلاقه، فلم</w:t>
      </w:r>
      <w:r>
        <w:rPr>
          <w:rFonts w:hint="cs"/>
          <w:rtl/>
        </w:rPr>
        <w:t>ّ</w:t>
      </w:r>
      <w:r>
        <w:rPr>
          <w:rtl/>
        </w:rPr>
        <w:t>ا ورد النهي عن استعمال كل</w:t>
      </w:r>
      <w:r>
        <w:rPr>
          <w:rFonts w:hint="cs"/>
          <w:rtl/>
        </w:rPr>
        <w:t>ّ</w:t>
      </w:r>
      <w:r>
        <w:rPr>
          <w:rtl/>
        </w:rPr>
        <w:t xml:space="preserve"> واحد من ال</w:t>
      </w:r>
      <w:r>
        <w:rPr>
          <w:rFonts w:hint="cs"/>
          <w:rtl/>
        </w:rPr>
        <w:t>إِ</w:t>
      </w:r>
      <w:r>
        <w:rPr>
          <w:rtl/>
        </w:rPr>
        <w:t>ناءين إذا نجس أحدهما واشتبها، تعين تقييده بغير هذه الصورة، ولذلك استدل</w:t>
      </w:r>
      <w:r>
        <w:rPr>
          <w:rFonts w:hint="cs"/>
          <w:rtl/>
        </w:rPr>
        <w:t>َّ</w:t>
      </w:r>
      <w:r>
        <w:rPr>
          <w:rtl/>
        </w:rPr>
        <w:t xml:space="preserve"> به الصدوق على جواز القنوت بالفارسي</w:t>
      </w:r>
      <w:r>
        <w:rPr>
          <w:rFonts w:hint="cs"/>
          <w:rtl/>
        </w:rPr>
        <w:t>ّ</w:t>
      </w:r>
      <w:r>
        <w:rPr>
          <w:rtl/>
        </w:rPr>
        <w:t>ة، لأن</w:t>
      </w:r>
      <w:r>
        <w:rPr>
          <w:rFonts w:hint="cs"/>
          <w:rtl/>
        </w:rPr>
        <w:t>َّ</w:t>
      </w:r>
      <w:r>
        <w:rPr>
          <w:rtl/>
        </w:rPr>
        <w:t xml:space="preserve"> ال</w:t>
      </w:r>
      <w:r>
        <w:rPr>
          <w:rFonts w:hint="cs"/>
          <w:rtl/>
        </w:rPr>
        <w:t>أ</w:t>
      </w:r>
      <w:r>
        <w:rPr>
          <w:rtl/>
        </w:rPr>
        <w:t>وامر بالقنوت مطلقة عام</w:t>
      </w:r>
      <w:r>
        <w:rPr>
          <w:rFonts w:hint="cs"/>
          <w:rtl/>
        </w:rPr>
        <w:t>ّ</w:t>
      </w:r>
      <w:r>
        <w:rPr>
          <w:rtl/>
        </w:rPr>
        <w:t>ه، ولم يرد نهي عن القنوت بالفارسي</w:t>
      </w:r>
      <w:r>
        <w:rPr>
          <w:rFonts w:hint="cs"/>
          <w:rtl/>
        </w:rPr>
        <w:t>ّ</w:t>
      </w:r>
      <w:r>
        <w:rPr>
          <w:rtl/>
        </w:rPr>
        <w:t>ة يخرجه من إطلاقها.</w:t>
      </w:r>
    </w:p>
    <w:p w:rsidR="006E7D9D" w:rsidRDefault="006E7D9D" w:rsidP="006E7D9D">
      <w:pPr>
        <w:pStyle w:val="libNormal"/>
        <w:rPr>
          <w:rtl/>
        </w:rPr>
      </w:pPr>
      <w:r>
        <w:rPr>
          <w:rtl/>
        </w:rPr>
        <w:t>وثالثها</w:t>
      </w:r>
      <w:r w:rsidR="00A617A7">
        <w:rPr>
          <w:rFonts w:hint="cs"/>
          <w:rtl/>
        </w:rPr>
        <w:t xml:space="preserve"> - </w:t>
      </w:r>
      <w:r>
        <w:rPr>
          <w:rtl/>
        </w:rPr>
        <w:t>التخصيص بما ليس من نفس الأحكام الشرعي</w:t>
      </w:r>
      <w:r>
        <w:rPr>
          <w:rFonts w:hint="cs"/>
          <w:rtl/>
        </w:rPr>
        <w:t>ّ</w:t>
      </w:r>
      <w:r>
        <w:rPr>
          <w:rtl/>
        </w:rPr>
        <w:t>ة، وإن كان من موضوعاتها ومتعل</w:t>
      </w:r>
      <w:r>
        <w:rPr>
          <w:rFonts w:hint="cs"/>
          <w:rtl/>
        </w:rPr>
        <w:t>ّ</w:t>
      </w:r>
      <w:r>
        <w:rPr>
          <w:rtl/>
        </w:rPr>
        <w:t>قاتها، كما إذا شك</w:t>
      </w:r>
      <w:r>
        <w:rPr>
          <w:rFonts w:hint="cs"/>
          <w:rtl/>
        </w:rPr>
        <w:t>َّ</w:t>
      </w:r>
      <w:r>
        <w:rPr>
          <w:rtl/>
        </w:rPr>
        <w:t xml:space="preserve"> في جوائز الظالم أن</w:t>
      </w:r>
      <w:r>
        <w:rPr>
          <w:rFonts w:hint="cs"/>
          <w:rtl/>
        </w:rPr>
        <w:t>ّ</w:t>
      </w:r>
      <w:r>
        <w:rPr>
          <w:rtl/>
        </w:rPr>
        <w:t>ها مغصوبة، أم لا.</w:t>
      </w:r>
    </w:p>
    <w:p w:rsidR="006E7D9D" w:rsidRDefault="006E7D9D" w:rsidP="006E7D9D">
      <w:pPr>
        <w:pStyle w:val="libNormal"/>
        <w:rPr>
          <w:rtl/>
        </w:rPr>
      </w:pPr>
      <w:r>
        <w:rPr>
          <w:rtl/>
        </w:rPr>
        <w:t>ورابعها</w:t>
      </w:r>
      <w:r w:rsidR="00A617A7">
        <w:rPr>
          <w:rFonts w:hint="cs"/>
          <w:rtl/>
        </w:rPr>
        <w:t xml:space="preserve"> - </w:t>
      </w:r>
      <w:r>
        <w:rPr>
          <w:rtl/>
        </w:rPr>
        <w:t>أن</w:t>
      </w:r>
      <w:r>
        <w:rPr>
          <w:rFonts w:hint="cs"/>
          <w:rtl/>
        </w:rPr>
        <w:t>َّ</w:t>
      </w:r>
      <w:r>
        <w:rPr>
          <w:rtl/>
        </w:rPr>
        <w:t xml:space="preserve"> النهي يشمل النهي العام</w:t>
      </w:r>
      <w:r>
        <w:rPr>
          <w:rFonts w:hint="cs"/>
          <w:rtl/>
        </w:rPr>
        <w:t>ّ</w:t>
      </w:r>
      <w:r>
        <w:rPr>
          <w:rtl/>
        </w:rPr>
        <w:t xml:space="preserve"> والخاص</w:t>
      </w:r>
      <w:r>
        <w:rPr>
          <w:rFonts w:hint="cs"/>
          <w:rtl/>
        </w:rPr>
        <w:t>ّ</w:t>
      </w:r>
      <w:r>
        <w:rPr>
          <w:rtl/>
        </w:rPr>
        <w:t>، والنهي العام</w:t>
      </w:r>
      <w:r>
        <w:rPr>
          <w:rFonts w:hint="cs"/>
          <w:rtl/>
        </w:rPr>
        <w:t>ّ</w:t>
      </w:r>
      <w:r>
        <w:rPr>
          <w:rtl/>
        </w:rPr>
        <w:t xml:space="preserve"> بلغنا، وهو النهي عن ارتكاب الشبهات في نفس ال</w:t>
      </w:r>
      <w:r>
        <w:rPr>
          <w:rFonts w:hint="cs"/>
          <w:rtl/>
        </w:rPr>
        <w:t>أ</w:t>
      </w:r>
      <w:r>
        <w:rPr>
          <w:rtl/>
        </w:rPr>
        <w:t>حكام، وال</w:t>
      </w:r>
      <w:r>
        <w:rPr>
          <w:rFonts w:hint="cs"/>
          <w:rtl/>
        </w:rPr>
        <w:t>أ</w:t>
      </w:r>
      <w:r>
        <w:rPr>
          <w:rtl/>
        </w:rPr>
        <w:t>مر بالتوق</w:t>
      </w:r>
      <w:r>
        <w:rPr>
          <w:rFonts w:hint="cs"/>
          <w:rtl/>
        </w:rPr>
        <w:t>ّ</w:t>
      </w:r>
      <w:r>
        <w:rPr>
          <w:rtl/>
        </w:rPr>
        <w:t>ف والاحتياط فيها، وفي كل</w:t>
      </w:r>
      <w:r>
        <w:rPr>
          <w:rFonts w:hint="cs"/>
          <w:rtl/>
        </w:rPr>
        <w:t>ّ</w:t>
      </w:r>
      <w:r>
        <w:rPr>
          <w:rtl/>
        </w:rPr>
        <w:t xml:space="preserve"> ما لا نص</w:t>
      </w:r>
      <w:r>
        <w:rPr>
          <w:rFonts w:hint="cs"/>
          <w:rtl/>
        </w:rPr>
        <w:t>ّ</w:t>
      </w:r>
      <w:r>
        <w:rPr>
          <w:rtl/>
        </w:rPr>
        <w:t xml:space="preserve"> فيه.</w:t>
      </w:r>
    </w:p>
    <w:p w:rsidR="006E7D9D" w:rsidRDefault="006E7D9D" w:rsidP="006E7D9D">
      <w:pPr>
        <w:pStyle w:val="libNormal"/>
        <w:rPr>
          <w:rtl/>
        </w:rPr>
      </w:pPr>
      <w:r>
        <w:rPr>
          <w:rtl/>
        </w:rPr>
        <w:t>وخامسها</w:t>
      </w:r>
      <w:r w:rsidR="00A617A7">
        <w:rPr>
          <w:rFonts w:hint="cs"/>
          <w:rtl/>
        </w:rPr>
        <w:t xml:space="preserve"> - </w:t>
      </w:r>
      <w:r>
        <w:rPr>
          <w:rtl/>
        </w:rPr>
        <w:t>أن يكون مخصوصا</w:t>
      </w:r>
      <w:r>
        <w:rPr>
          <w:rFonts w:hint="cs"/>
          <w:rtl/>
        </w:rPr>
        <w:t>ً</w:t>
      </w:r>
      <w:r>
        <w:rPr>
          <w:rtl/>
        </w:rPr>
        <w:t xml:space="preserve"> بما قبل كمال الشريعة وتمامها، فأم</w:t>
      </w:r>
      <w:r>
        <w:rPr>
          <w:rFonts w:hint="cs"/>
          <w:rtl/>
        </w:rPr>
        <w:t>ّ</w:t>
      </w:r>
      <w:r>
        <w:rPr>
          <w:rtl/>
        </w:rPr>
        <w:t>ا بعد ذلك فلم يبق شيء على حكم البراءة الأص</w:t>
      </w:r>
      <w:r>
        <w:rPr>
          <w:rFonts w:hint="cs"/>
          <w:rtl/>
        </w:rPr>
        <w:t>ليّ</w:t>
      </w:r>
      <w:r>
        <w:rPr>
          <w:rtl/>
        </w:rPr>
        <w:t>ة.</w:t>
      </w:r>
    </w:p>
    <w:p w:rsidR="006E7D9D" w:rsidRDefault="006E7D9D" w:rsidP="006E7D9D">
      <w:pPr>
        <w:pStyle w:val="libNormal"/>
        <w:rPr>
          <w:rtl/>
        </w:rPr>
      </w:pPr>
      <w:r>
        <w:rPr>
          <w:rtl/>
        </w:rPr>
        <w:t>وسادسها</w:t>
      </w:r>
      <w:r w:rsidR="00A617A7">
        <w:rPr>
          <w:rFonts w:hint="cs"/>
          <w:rtl/>
        </w:rPr>
        <w:t xml:space="preserve"> - </w:t>
      </w:r>
      <w:r>
        <w:rPr>
          <w:rtl/>
        </w:rPr>
        <w:t>أن يكون مخصوصا</w:t>
      </w:r>
      <w:r>
        <w:rPr>
          <w:rFonts w:hint="cs"/>
          <w:rtl/>
        </w:rPr>
        <w:t>ً</w:t>
      </w:r>
      <w:r>
        <w:rPr>
          <w:rtl/>
        </w:rPr>
        <w:t xml:space="preserve"> بمن لم تبلغه أحاديث النهي عن ارتكاب الشبهات والأمر بالاحتياط لما مر</w:t>
      </w:r>
      <w:r>
        <w:rPr>
          <w:rFonts w:hint="cs"/>
          <w:rtl/>
        </w:rPr>
        <w:t>ّ</w:t>
      </w:r>
      <w:r>
        <w:rPr>
          <w:rtl/>
        </w:rPr>
        <w:t xml:space="preserve"> </w:t>
      </w:r>
      <w:r w:rsidRPr="006E7D9D">
        <w:rPr>
          <w:rStyle w:val="libFootnotenumChar"/>
          <w:rtl/>
        </w:rPr>
        <w:t>(1)</w:t>
      </w:r>
      <w:r>
        <w:rPr>
          <w:rtl/>
        </w:rPr>
        <w:t>، ولاستحالة تكليف الغافل عقلا</w:t>
      </w:r>
      <w:r>
        <w:rPr>
          <w:rFonts w:hint="cs"/>
          <w:rtl/>
        </w:rPr>
        <w:t>ً</w:t>
      </w:r>
      <w:r>
        <w:rPr>
          <w:rtl/>
        </w:rPr>
        <w:t xml:space="preserve"> ونقلا</w:t>
      </w:r>
      <w:r>
        <w:rPr>
          <w:rFonts w:hint="cs"/>
          <w:rtl/>
        </w:rPr>
        <w:t>ً</w:t>
      </w:r>
      <w:r>
        <w:rPr>
          <w:rtl/>
        </w:rPr>
        <w:t>.</w:t>
      </w:r>
    </w:p>
    <w:p w:rsidR="006E7D9D" w:rsidRPr="00296D77" w:rsidRDefault="00D351B6" w:rsidP="00D351B6">
      <w:pPr>
        <w:pStyle w:val="libLine"/>
        <w:rPr>
          <w:rtl/>
        </w:rPr>
      </w:pPr>
      <w:r>
        <w:rPr>
          <w:rtl/>
        </w:rPr>
        <w:t>____________________</w:t>
      </w:r>
    </w:p>
    <w:p w:rsidR="006E7D9D" w:rsidRPr="00734162" w:rsidRDefault="006E7D9D" w:rsidP="00D351B6">
      <w:pPr>
        <w:pStyle w:val="libFootnote0"/>
        <w:rPr>
          <w:rtl/>
        </w:rPr>
      </w:pPr>
      <w:r w:rsidRPr="00734162">
        <w:rPr>
          <w:rtl/>
        </w:rPr>
        <w:t>(1) مر</w:t>
      </w:r>
      <w:r>
        <w:rPr>
          <w:rFonts w:hint="cs"/>
          <w:rtl/>
        </w:rPr>
        <w:t>ّ</w:t>
      </w:r>
      <w:r w:rsidRPr="00734162">
        <w:rPr>
          <w:rtl/>
        </w:rPr>
        <w:t xml:space="preserve"> في </w:t>
      </w:r>
      <w:r>
        <w:rPr>
          <w:rFonts w:hint="cs"/>
          <w:rtl/>
        </w:rPr>
        <w:t>أ</w:t>
      </w:r>
      <w:r w:rsidRPr="00734162">
        <w:rPr>
          <w:rtl/>
        </w:rPr>
        <w:t>كثر</w:t>
      </w:r>
      <w:r>
        <w:rPr>
          <w:rtl/>
        </w:rPr>
        <w:t xml:space="preserve"> أحاديث</w:t>
      </w:r>
      <w:r w:rsidRPr="00734162">
        <w:rPr>
          <w:rtl/>
        </w:rPr>
        <w:t xml:space="preserve"> هذا الباب</w:t>
      </w:r>
      <w:r>
        <w:rPr>
          <w:rtl/>
        </w:rPr>
        <w:t>.</w:t>
      </w:r>
    </w:p>
    <w:p w:rsidR="006E7D9D" w:rsidRDefault="006E7D9D" w:rsidP="00D351B6">
      <w:pPr>
        <w:pStyle w:val="libNormal"/>
        <w:rPr>
          <w:rtl/>
        </w:rPr>
      </w:pPr>
      <w:r>
        <w:rPr>
          <w:rtl/>
        </w:rPr>
        <w:br w:type="page"/>
      </w:r>
    </w:p>
    <w:p w:rsidR="006E7D9D" w:rsidRDefault="006E7D9D" w:rsidP="006E7D9D">
      <w:pPr>
        <w:pStyle w:val="libNormal"/>
        <w:rPr>
          <w:rtl/>
        </w:rPr>
      </w:pPr>
      <w:r>
        <w:rPr>
          <w:rtl/>
        </w:rPr>
        <w:lastRenderedPageBreak/>
        <w:t>وسابعها</w:t>
      </w:r>
      <w:r w:rsidR="00A617A7">
        <w:rPr>
          <w:rFonts w:hint="cs"/>
          <w:rtl/>
        </w:rPr>
        <w:t xml:space="preserve"> - </w:t>
      </w:r>
      <w:r>
        <w:rPr>
          <w:rtl/>
        </w:rPr>
        <w:t>أن يكون مخصوصا</w:t>
      </w:r>
      <w:r>
        <w:rPr>
          <w:rFonts w:hint="cs"/>
          <w:rtl/>
        </w:rPr>
        <w:t>ً</w:t>
      </w:r>
      <w:r>
        <w:rPr>
          <w:rtl/>
        </w:rPr>
        <w:t xml:space="preserve"> بما لا يحتمل التحريم، بل علمت </w:t>
      </w:r>
      <w:r>
        <w:rPr>
          <w:rFonts w:hint="cs"/>
          <w:rtl/>
        </w:rPr>
        <w:t>إ</w:t>
      </w:r>
      <w:r>
        <w:rPr>
          <w:rtl/>
        </w:rPr>
        <w:t>باحته، وحصل الشك</w:t>
      </w:r>
      <w:r>
        <w:rPr>
          <w:rFonts w:hint="cs"/>
          <w:rtl/>
        </w:rPr>
        <w:t>ّ</w:t>
      </w:r>
      <w:r>
        <w:rPr>
          <w:rtl/>
        </w:rPr>
        <w:t xml:space="preserve"> في وجوبه، فهو مطلق حت</w:t>
      </w:r>
      <w:r>
        <w:rPr>
          <w:rFonts w:hint="cs"/>
          <w:rtl/>
        </w:rPr>
        <w:t>ّ</w:t>
      </w:r>
      <w:r>
        <w:rPr>
          <w:rtl/>
        </w:rPr>
        <w:t>ى يرد فيه نهي عن تركه، لأن</w:t>
      </w:r>
      <w:r>
        <w:rPr>
          <w:rFonts w:hint="cs"/>
          <w:rtl/>
        </w:rPr>
        <w:t>َّ</w:t>
      </w:r>
      <w:r>
        <w:rPr>
          <w:rtl/>
        </w:rPr>
        <w:t xml:space="preserve"> المستفاد من الأحاديث هنا عدم وجوب الاحتياط، بمجر</w:t>
      </w:r>
      <w:r>
        <w:rPr>
          <w:rFonts w:hint="cs"/>
          <w:rtl/>
        </w:rPr>
        <w:t>ّ</w:t>
      </w:r>
      <w:r>
        <w:rPr>
          <w:rtl/>
        </w:rPr>
        <w:t>د احتمال الوجوب وإن كان راجحا</w:t>
      </w:r>
      <w:r>
        <w:rPr>
          <w:rFonts w:hint="cs"/>
          <w:rtl/>
        </w:rPr>
        <w:t>ً</w:t>
      </w:r>
      <w:r>
        <w:rPr>
          <w:rtl/>
        </w:rPr>
        <w:t>، حيث لا يحتمل التحريم.</w:t>
      </w:r>
    </w:p>
    <w:p w:rsidR="006E7D9D" w:rsidRDefault="006E7D9D" w:rsidP="006E7D9D">
      <w:pPr>
        <w:pStyle w:val="libNormal"/>
        <w:rPr>
          <w:rtl/>
        </w:rPr>
      </w:pPr>
      <w:r>
        <w:rPr>
          <w:rtl/>
        </w:rPr>
        <w:t>وثامنها</w:t>
      </w:r>
      <w:r w:rsidR="00A617A7">
        <w:rPr>
          <w:rFonts w:hint="cs"/>
          <w:rtl/>
        </w:rPr>
        <w:t xml:space="preserve"> - </w:t>
      </w:r>
      <w:r>
        <w:rPr>
          <w:rtl/>
        </w:rPr>
        <w:t>أن يكون مخصوصا</w:t>
      </w:r>
      <w:r>
        <w:rPr>
          <w:rFonts w:hint="cs"/>
          <w:rtl/>
        </w:rPr>
        <w:t>ً</w:t>
      </w:r>
      <w:r>
        <w:rPr>
          <w:rtl/>
        </w:rPr>
        <w:t xml:space="preserve"> بالأشياء المهم</w:t>
      </w:r>
      <w:r>
        <w:rPr>
          <w:rFonts w:hint="cs"/>
          <w:rtl/>
        </w:rPr>
        <w:t>ّ</w:t>
      </w:r>
      <w:r>
        <w:rPr>
          <w:rtl/>
        </w:rPr>
        <w:t>ة ال</w:t>
      </w:r>
      <w:r>
        <w:rPr>
          <w:rFonts w:hint="cs"/>
          <w:rtl/>
        </w:rPr>
        <w:t>ّ</w:t>
      </w:r>
      <w:r>
        <w:rPr>
          <w:rtl/>
        </w:rPr>
        <w:t>تي تعم</w:t>
      </w:r>
      <w:r>
        <w:rPr>
          <w:rFonts w:hint="cs"/>
          <w:rtl/>
        </w:rPr>
        <w:t>ّ</w:t>
      </w:r>
      <w:r>
        <w:rPr>
          <w:rtl/>
        </w:rPr>
        <w:t xml:space="preserve"> بها البلوى، ويعلم أنه لو كان فيها حكم مخالف للأصل لنقل، كما يفهم من قول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يا بنيّ، </w:t>
      </w:r>
      <w:r>
        <w:rPr>
          <w:rFonts w:hint="cs"/>
          <w:rtl/>
        </w:rPr>
        <w:t>إ</w:t>
      </w:r>
      <w:r>
        <w:rPr>
          <w:rtl/>
        </w:rPr>
        <w:t>نه لو كان إله آخر لأتتك رسله، ولرأيت آثار مملكته. وقد صر</w:t>
      </w:r>
      <w:r>
        <w:rPr>
          <w:rFonts w:hint="cs"/>
          <w:rtl/>
        </w:rPr>
        <w:t>ّ</w:t>
      </w:r>
      <w:r>
        <w:rPr>
          <w:rtl/>
        </w:rPr>
        <w:t>ح بنحو ذلك المحق</w:t>
      </w:r>
      <w:r>
        <w:rPr>
          <w:rFonts w:hint="cs"/>
          <w:rtl/>
        </w:rPr>
        <w:t>ّ</w:t>
      </w:r>
      <w:r>
        <w:rPr>
          <w:rtl/>
        </w:rPr>
        <w:t>ق في المعتبر وغيره.</w:t>
      </w:r>
    </w:p>
    <w:p w:rsidR="006E7D9D" w:rsidRDefault="006E7D9D" w:rsidP="00A617A7">
      <w:pPr>
        <w:pStyle w:val="libNormal"/>
        <w:rPr>
          <w:rtl/>
        </w:rPr>
      </w:pPr>
      <w:r w:rsidRPr="00CE5C2A">
        <w:rPr>
          <w:rStyle w:val="libNormalChar"/>
          <w:rtl/>
        </w:rPr>
        <w:t>[ 33531 ]</w:t>
      </w:r>
      <w:r>
        <w:rPr>
          <w:rtl/>
        </w:rPr>
        <w:t xml:space="preserve"> 68</w:t>
      </w:r>
      <w:r w:rsidR="00A617A7">
        <w:rPr>
          <w:rFonts w:hint="cs"/>
          <w:rtl/>
        </w:rPr>
        <w:t xml:space="preserve"> - </w:t>
      </w:r>
      <w:r>
        <w:rPr>
          <w:rtl/>
        </w:rPr>
        <w:t xml:space="preserve">قال الصدوق: وخطب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فقال: إن</w:t>
      </w:r>
      <w:r>
        <w:rPr>
          <w:rFonts w:hint="cs"/>
          <w:rtl/>
        </w:rPr>
        <w:t>َّ</w:t>
      </w:r>
      <w:r>
        <w:rPr>
          <w:rtl/>
        </w:rPr>
        <w:t xml:space="preserve"> الله حدَّ حدوداً فلا تعتدوها، وفرض فرائض فلا تنقصوها، وسكت عن أشياء لم يسكت عنها نسيانا</w:t>
      </w:r>
      <w:r>
        <w:rPr>
          <w:rFonts w:hint="cs"/>
          <w:rtl/>
        </w:rPr>
        <w:t>ً</w:t>
      </w:r>
      <w:r>
        <w:rPr>
          <w:rtl/>
        </w:rPr>
        <w:t xml:space="preserve"> </w:t>
      </w:r>
      <w:r w:rsidRPr="006E7D9D">
        <w:rPr>
          <w:rStyle w:val="libFootnotenumChar"/>
          <w:rtl/>
        </w:rPr>
        <w:t>(1)</w:t>
      </w:r>
      <w:r>
        <w:rPr>
          <w:rtl/>
        </w:rPr>
        <w:t xml:space="preserve"> فلا تكل</w:t>
      </w:r>
      <w:r>
        <w:rPr>
          <w:rFonts w:hint="cs"/>
          <w:rtl/>
        </w:rPr>
        <w:t>ّ</w:t>
      </w:r>
      <w:r>
        <w:rPr>
          <w:rtl/>
        </w:rPr>
        <w:t>فوها، رحمة من الله لكم فاقبلوها، ثمّ</w:t>
      </w:r>
      <w:r>
        <w:rPr>
          <w:rFonts w:hint="cs"/>
          <w:rtl/>
        </w:rPr>
        <w:t>َ</w:t>
      </w:r>
      <w:r>
        <w:rPr>
          <w:rtl/>
        </w:rPr>
        <w:t xml:space="preserve"> قال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حلال بيّن، وحرام بيّن، وشبهات بين ذلك، فمن ترك ما اشتبه عليه من ال</w:t>
      </w:r>
      <w:r>
        <w:rPr>
          <w:rFonts w:hint="cs"/>
          <w:rtl/>
        </w:rPr>
        <w:t>إ</w:t>
      </w:r>
      <w:r>
        <w:rPr>
          <w:rtl/>
        </w:rPr>
        <w:t>ثم فهو لما استبان له أترك والمعاصي حمى الله، فمن يرتع حولها يوشك أن يدخلها.</w:t>
      </w:r>
    </w:p>
    <w:p w:rsidR="006E7D9D" w:rsidRDefault="006E7D9D" w:rsidP="006E7D9D">
      <w:pPr>
        <w:pStyle w:val="libNormal"/>
        <w:rPr>
          <w:rtl/>
        </w:rPr>
      </w:pPr>
      <w:r>
        <w:rPr>
          <w:rtl/>
        </w:rPr>
        <w:t>أقول: الوجوه السابقة آتية هنا، وأوضحها التقي</w:t>
      </w:r>
      <w:r>
        <w:rPr>
          <w:rFonts w:hint="cs"/>
          <w:rtl/>
        </w:rPr>
        <w:t>ّ</w:t>
      </w:r>
      <w:r>
        <w:rPr>
          <w:rtl/>
        </w:rPr>
        <w:t>ة، والتخصيص بمقام الوجوب، بقرينة ذكر السكوت والرحمة بعد الفرائض بغير فصل، وبقرينة ذكر الشبهات بعد ذلك بغير فصل، والأمر باجتنابها وتقييد الشبهات، بأن</w:t>
      </w:r>
      <w:r>
        <w:rPr>
          <w:rFonts w:hint="cs"/>
          <w:rtl/>
        </w:rPr>
        <w:t>ّ</w:t>
      </w:r>
      <w:r>
        <w:rPr>
          <w:rtl/>
        </w:rPr>
        <w:t>ها بين الحلال والحرام، لا بين الواجب والحلال، وهو ظاهر واضح جد</w:t>
      </w:r>
      <w:r>
        <w:rPr>
          <w:rFonts w:hint="cs"/>
          <w:rtl/>
        </w:rPr>
        <w:t>ّ</w:t>
      </w:r>
      <w:r>
        <w:rPr>
          <w:rtl/>
        </w:rPr>
        <w:t>ا</w:t>
      </w:r>
      <w:r>
        <w:rPr>
          <w:rFonts w:hint="cs"/>
          <w:rtl/>
        </w:rPr>
        <w:t>ً.</w:t>
      </w:r>
      <w:r>
        <w:rPr>
          <w:rtl/>
        </w:rPr>
        <w:t xml:space="preserve"> </w:t>
      </w:r>
      <w:r w:rsidRPr="00D351B6">
        <w:rPr>
          <w:rStyle w:val="libNormalChar"/>
          <w:rtl/>
        </w:rPr>
        <w:t xml:space="preserve">( </w:t>
      </w:r>
      <w:r>
        <w:rPr>
          <w:rtl/>
        </w:rPr>
        <w:t>والله الموف</w:t>
      </w:r>
      <w:r>
        <w:rPr>
          <w:rFonts w:hint="cs"/>
          <w:rtl/>
        </w:rPr>
        <w:t>ّ</w:t>
      </w:r>
      <w:r>
        <w:rPr>
          <w:rtl/>
        </w:rPr>
        <w:t>ق للصواب</w:t>
      </w:r>
      <w:r w:rsidRPr="00D351B6">
        <w:rPr>
          <w:rStyle w:val="libNormalChar"/>
          <w:rtl/>
        </w:rPr>
        <w:t xml:space="preserve"> )</w:t>
      </w:r>
      <w:r>
        <w:rPr>
          <w:rtl/>
        </w:rPr>
        <w:t xml:space="preserve"> </w:t>
      </w:r>
      <w:r w:rsidRPr="006E7D9D">
        <w:rPr>
          <w:rStyle w:val="libFootnotenumChar"/>
          <w:rtl/>
        </w:rPr>
        <w:t>(2)</w:t>
      </w:r>
      <w:r>
        <w:rPr>
          <w:rtl/>
        </w:rPr>
        <w:t>.</w:t>
      </w:r>
    </w:p>
    <w:p w:rsidR="006E7D9D" w:rsidRPr="00296D77" w:rsidRDefault="00D351B6" w:rsidP="00D351B6">
      <w:pPr>
        <w:pStyle w:val="libLine"/>
        <w:rPr>
          <w:rtl/>
        </w:rPr>
      </w:pPr>
      <w:r>
        <w:rPr>
          <w:rtl/>
        </w:rPr>
        <w:t>____________________</w:t>
      </w:r>
    </w:p>
    <w:p w:rsidR="006E7D9D" w:rsidRDefault="006E7D9D" w:rsidP="00D351B6">
      <w:pPr>
        <w:pStyle w:val="libFootnote0"/>
        <w:rPr>
          <w:rtl/>
        </w:rPr>
      </w:pPr>
      <w:r>
        <w:rPr>
          <w:rtl/>
        </w:rPr>
        <w:t>68</w:t>
      </w:r>
      <w:r w:rsidR="00A617A7">
        <w:rPr>
          <w:rtl/>
        </w:rPr>
        <w:t xml:space="preserve"> - </w:t>
      </w:r>
      <w:r>
        <w:rPr>
          <w:rtl/>
        </w:rPr>
        <w:t>الفقيه 4: 53 / 193.</w:t>
      </w:r>
    </w:p>
    <w:p w:rsidR="006E7D9D" w:rsidRPr="00734162" w:rsidRDefault="006E7D9D" w:rsidP="00D351B6">
      <w:pPr>
        <w:pStyle w:val="libFootnote0"/>
        <w:rPr>
          <w:rtl/>
        </w:rPr>
      </w:pPr>
      <w:r>
        <w:rPr>
          <w:rtl/>
        </w:rPr>
        <w:t>(1) في المصدر زيادة: لها.</w:t>
      </w:r>
    </w:p>
    <w:p w:rsidR="006E7D9D" w:rsidRPr="00734162" w:rsidRDefault="006E7D9D" w:rsidP="00D351B6">
      <w:pPr>
        <w:pStyle w:val="libFootnote0"/>
        <w:rPr>
          <w:rtl/>
        </w:rPr>
      </w:pPr>
      <w:r w:rsidRPr="00734162">
        <w:rPr>
          <w:rtl/>
        </w:rPr>
        <w:t>(2) ما بين القوسين جاء في المصححة ولم يرد في المسود</w:t>
      </w:r>
      <w:r>
        <w:rPr>
          <w:rFonts w:hint="cs"/>
          <w:rtl/>
        </w:rPr>
        <w:t>ّ</w:t>
      </w:r>
      <w:r w:rsidRPr="00734162">
        <w:rPr>
          <w:rtl/>
        </w:rPr>
        <w:t>ة</w:t>
      </w:r>
      <w:r>
        <w:rPr>
          <w:rtl/>
        </w:rPr>
        <w:t>.</w:t>
      </w:r>
    </w:p>
    <w:p w:rsidR="006E7D9D" w:rsidRDefault="006E7D9D" w:rsidP="00D351B6">
      <w:pPr>
        <w:pStyle w:val="libNormal"/>
        <w:rPr>
          <w:rtl/>
        </w:rPr>
      </w:pPr>
      <w:r>
        <w:rPr>
          <w:rtl/>
        </w:rPr>
        <w:br w:type="page"/>
      </w:r>
    </w:p>
    <w:p w:rsidR="006E7D9D" w:rsidRPr="00AF4A78" w:rsidRDefault="006E7D9D" w:rsidP="00C91BC2">
      <w:pPr>
        <w:pStyle w:val="Heading2Center"/>
        <w:rPr>
          <w:rtl/>
        </w:rPr>
      </w:pPr>
      <w:bookmarkStart w:id="62" w:name="_Toc308713082"/>
      <w:bookmarkStart w:id="63" w:name="_Toc380491048"/>
      <w:bookmarkStart w:id="64" w:name="_Toc187434573"/>
      <w:r>
        <w:rPr>
          <w:rtl/>
        </w:rPr>
        <w:lastRenderedPageBreak/>
        <w:t>13</w:t>
      </w:r>
      <w:r w:rsidR="00A617A7">
        <w:rPr>
          <w:rtl/>
        </w:rPr>
        <w:t xml:space="preserve"> - </w:t>
      </w:r>
      <w:r>
        <w:rPr>
          <w:rtl/>
        </w:rPr>
        <w:t>باب عدم جواز استنباط ال</w:t>
      </w:r>
      <w:r>
        <w:rPr>
          <w:rFonts w:hint="cs"/>
          <w:rtl/>
        </w:rPr>
        <w:t>أ</w:t>
      </w:r>
      <w:r>
        <w:rPr>
          <w:rtl/>
        </w:rPr>
        <w:t>حكام النظرية من ظواهر</w:t>
      </w:r>
      <w:bookmarkEnd w:id="62"/>
      <w:r>
        <w:rPr>
          <w:rtl/>
        </w:rPr>
        <w:t xml:space="preserve"> </w:t>
      </w:r>
      <w:bookmarkStart w:id="65" w:name="_Toc308713083"/>
      <w:r>
        <w:rPr>
          <w:rtl/>
        </w:rPr>
        <w:t xml:space="preserve">القرآن، </w:t>
      </w:r>
      <w:r w:rsidR="00D351B6">
        <w:rPr>
          <w:rFonts w:hint="cs"/>
          <w:rtl/>
        </w:rPr>
        <w:t xml:space="preserve">إلّا </w:t>
      </w:r>
      <w:r>
        <w:rPr>
          <w:rtl/>
        </w:rPr>
        <w:t>بعد معرفة تفسيرها من ال</w:t>
      </w:r>
      <w:r>
        <w:rPr>
          <w:rFonts w:hint="cs"/>
          <w:rtl/>
        </w:rPr>
        <w:t>أ</w:t>
      </w:r>
      <w:r>
        <w:rPr>
          <w:rtl/>
        </w:rPr>
        <w:t>ئمة</w:t>
      </w:r>
      <w:bookmarkEnd w:id="65"/>
      <w:r>
        <w:rPr>
          <w:rtl/>
        </w:rPr>
        <w:t xml:space="preserve"> </w:t>
      </w:r>
      <w:bookmarkStart w:id="66" w:name="_Toc308713084"/>
      <w:r w:rsidR="002630D5" w:rsidRPr="00D351B6">
        <w:rPr>
          <w:rStyle w:val="libNormalChar"/>
          <w:rFonts w:hint="cs"/>
          <w:rtl/>
        </w:rPr>
        <w:t xml:space="preserve">( </w:t>
      </w:r>
      <w:r w:rsidR="002630D5" w:rsidRPr="002630D5">
        <w:rPr>
          <w:rStyle w:val="libAlaemChar"/>
          <w:rFonts w:hint="cs"/>
          <w:rtl/>
        </w:rPr>
        <w:t>عليهم‌السلام</w:t>
      </w:r>
      <w:r w:rsidR="00C91BC2" w:rsidRPr="00D351B6">
        <w:rPr>
          <w:rStyle w:val="libNormalChar"/>
          <w:rtl/>
        </w:rPr>
        <w:t>)</w:t>
      </w:r>
      <w:r w:rsidR="002630D5" w:rsidRPr="002630D5">
        <w:rPr>
          <w:rStyle w:val="libAlaemChar"/>
          <w:rFonts w:hint="cs"/>
          <w:rtl/>
        </w:rPr>
        <w:t xml:space="preserve"> </w:t>
      </w:r>
      <w:r w:rsidRPr="00AF4A78">
        <w:rPr>
          <w:rtl/>
        </w:rPr>
        <w:t>.</w:t>
      </w:r>
      <w:bookmarkEnd w:id="63"/>
      <w:bookmarkEnd w:id="64"/>
      <w:bookmarkEnd w:id="66"/>
    </w:p>
    <w:p w:rsidR="006E7D9D" w:rsidRDefault="006E7D9D" w:rsidP="00A617A7">
      <w:pPr>
        <w:pStyle w:val="libNormal"/>
        <w:rPr>
          <w:rtl/>
        </w:rPr>
      </w:pPr>
      <w:r w:rsidRPr="00CE5C2A">
        <w:rPr>
          <w:rStyle w:val="libNormalChar"/>
          <w:rtl/>
        </w:rPr>
        <w:t>[ 33532 ]</w:t>
      </w:r>
      <w:r>
        <w:rPr>
          <w:rtl/>
        </w:rPr>
        <w:t xml:space="preserve"> 1</w:t>
      </w:r>
      <w:r w:rsidR="00A617A7">
        <w:rPr>
          <w:rFonts w:hint="cs"/>
          <w:rtl/>
        </w:rPr>
        <w:t xml:space="preserve"> - </w:t>
      </w:r>
      <w:r>
        <w:rPr>
          <w:rtl/>
        </w:rPr>
        <w:t xml:space="preserve">محمّد بن يعقوب، عن محمّد بن إسماعيل، عن الفضل ابن شاذان، عن صفوان بن يحيى، عن منصور بن حازم، قال: قلت لأبي عبد </w:t>
      </w:r>
      <w:r w:rsidRPr="00AF4A78">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 xml:space="preserve"> الله أجل</w:t>
      </w:r>
      <w:r>
        <w:rPr>
          <w:rFonts w:hint="cs"/>
          <w:rtl/>
        </w:rPr>
        <w:t>ّ</w:t>
      </w:r>
      <w:r>
        <w:rPr>
          <w:rtl/>
        </w:rPr>
        <w:t xml:space="preserve"> وأكرم من أن يعرف بخلقه</w:t>
      </w:r>
      <w:r w:rsidR="00A617A7">
        <w:rPr>
          <w:rFonts w:hint="cs"/>
          <w:rtl/>
        </w:rPr>
        <w:t xml:space="preserve"> - </w:t>
      </w:r>
      <w:r>
        <w:rPr>
          <w:rtl/>
        </w:rPr>
        <w:t>إلى أن قال:</w:t>
      </w:r>
      <w:r w:rsidR="00A617A7">
        <w:rPr>
          <w:rFonts w:hint="cs"/>
          <w:rtl/>
        </w:rPr>
        <w:t xml:space="preserve"> - </w:t>
      </w:r>
      <w:r>
        <w:rPr>
          <w:rtl/>
        </w:rPr>
        <w:t xml:space="preserve">وقلت للناس: أليس </w:t>
      </w:r>
      <w:r w:rsidRPr="006E7D9D">
        <w:rPr>
          <w:rStyle w:val="libFootnotenumChar"/>
          <w:rtl/>
        </w:rPr>
        <w:t>(1)</w:t>
      </w:r>
      <w:r>
        <w:rPr>
          <w:rtl/>
        </w:rPr>
        <w:t xml:space="preserve"> تعلمون أن</w:t>
      </w:r>
      <w:r>
        <w:rPr>
          <w:rFonts w:hint="cs"/>
          <w:rtl/>
        </w:rPr>
        <w:t>َّ</w:t>
      </w:r>
      <w:r>
        <w:rPr>
          <w:rtl/>
        </w:rPr>
        <w:t xml:space="preserve">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AF4A78">
        <w:rPr>
          <w:rtl/>
        </w:rPr>
        <w:t>كان</w:t>
      </w:r>
      <w:r>
        <w:rPr>
          <w:rtl/>
        </w:rPr>
        <w:t xml:space="preserve"> الحج</w:t>
      </w:r>
      <w:r>
        <w:rPr>
          <w:rFonts w:hint="cs"/>
          <w:rtl/>
        </w:rPr>
        <w:t>ّ</w:t>
      </w:r>
      <w:r>
        <w:rPr>
          <w:rtl/>
        </w:rPr>
        <w:t>ة من الله على خلقه</w:t>
      </w:r>
      <w:r>
        <w:rPr>
          <w:rFonts w:hint="cs"/>
          <w:rtl/>
        </w:rPr>
        <w:t xml:space="preserve"> </w:t>
      </w:r>
      <w:r>
        <w:rPr>
          <w:rtl/>
        </w:rPr>
        <w:t xml:space="preserve">؟ قالوا: بلى، قلت: فحين مضى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من كان الحج</w:t>
      </w:r>
      <w:r>
        <w:rPr>
          <w:rFonts w:hint="cs"/>
          <w:rtl/>
        </w:rPr>
        <w:t>ّ</w:t>
      </w:r>
      <w:r>
        <w:rPr>
          <w:rtl/>
        </w:rPr>
        <w:t>ة لله على خلقه</w:t>
      </w:r>
      <w:r>
        <w:rPr>
          <w:rFonts w:hint="cs"/>
          <w:rtl/>
        </w:rPr>
        <w:t xml:space="preserve"> </w:t>
      </w:r>
      <w:r>
        <w:rPr>
          <w:rtl/>
        </w:rPr>
        <w:t>؟ قالوا: القرآن، فنظرت في القرآن، ف</w:t>
      </w:r>
      <w:r>
        <w:rPr>
          <w:rFonts w:hint="cs"/>
          <w:rtl/>
        </w:rPr>
        <w:t>إ</w:t>
      </w:r>
      <w:r>
        <w:rPr>
          <w:rtl/>
        </w:rPr>
        <w:t>ذا هو يخاصم به المرج</w:t>
      </w:r>
      <w:r>
        <w:rPr>
          <w:rFonts w:hint="cs"/>
          <w:rtl/>
        </w:rPr>
        <w:t>ىء</w:t>
      </w:r>
      <w:r>
        <w:rPr>
          <w:rtl/>
        </w:rPr>
        <w:t xml:space="preserve"> والقدري والزنديق ال</w:t>
      </w:r>
      <w:r>
        <w:rPr>
          <w:rFonts w:hint="cs"/>
          <w:rtl/>
        </w:rPr>
        <w:t>ّ</w:t>
      </w:r>
      <w:r>
        <w:rPr>
          <w:rtl/>
        </w:rPr>
        <w:t>ذي لا يؤمن به حت</w:t>
      </w:r>
      <w:r>
        <w:rPr>
          <w:rFonts w:hint="cs"/>
          <w:rtl/>
        </w:rPr>
        <w:t>ّ</w:t>
      </w:r>
      <w:r>
        <w:rPr>
          <w:rtl/>
        </w:rPr>
        <w:t>ى يغلب الرجال بخصومته، فعرفت أن</w:t>
      </w:r>
      <w:r>
        <w:rPr>
          <w:rFonts w:hint="cs"/>
          <w:rtl/>
        </w:rPr>
        <w:t>َّ</w:t>
      </w:r>
      <w:r>
        <w:rPr>
          <w:rtl/>
        </w:rPr>
        <w:t xml:space="preserve"> القرآن لا يكون حج</w:t>
      </w:r>
      <w:r>
        <w:rPr>
          <w:rFonts w:hint="cs"/>
          <w:rtl/>
        </w:rPr>
        <w:t>ّ</w:t>
      </w:r>
      <w:r>
        <w:rPr>
          <w:rtl/>
        </w:rPr>
        <w:t xml:space="preserve">ة </w:t>
      </w:r>
      <w:r w:rsidR="00D351B6">
        <w:rPr>
          <w:rtl/>
        </w:rPr>
        <w:t xml:space="preserve">إلّا </w:t>
      </w:r>
      <w:r>
        <w:rPr>
          <w:rtl/>
        </w:rPr>
        <w:t>بقيّم، فما قال فيه من شيء كان حقا</w:t>
      </w:r>
      <w:r>
        <w:rPr>
          <w:rFonts w:hint="cs"/>
          <w:rtl/>
        </w:rPr>
        <w:t>ً</w:t>
      </w:r>
      <w:r w:rsidR="00A617A7">
        <w:rPr>
          <w:rFonts w:hint="cs"/>
          <w:rtl/>
        </w:rPr>
        <w:t xml:space="preserve"> - </w:t>
      </w:r>
      <w:r>
        <w:rPr>
          <w:rFonts w:hint="cs"/>
          <w:rtl/>
        </w:rPr>
        <w:t>إ</w:t>
      </w:r>
      <w:r>
        <w:rPr>
          <w:rtl/>
        </w:rPr>
        <w:t>لى أن قال:</w:t>
      </w:r>
      <w:r w:rsidR="00A617A7">
        <w:rPr>
          <w:rFonts w:hint="cs"/>
          <w:rtl/>
        </w:rPr>
        <w:t xml:space="preserve"> - </w:t>
      </w:r>
      <w:r>
        <w:rPr>
          <w:rtl/>
        </w:rPr>
        <w:t>فأشهد أن</w:t>
      </w:r>
      <w:r>
        <w:rPr>
          <w:rFonts w:hint="cs"/>
          <w:rtl/>
        </w:rPr>
        <w:t>َّ</w:t>
      </w:r>
      <w:r>
        <w:rPr>
          <w:rtl/>
        </w:rPr>
        <w:t xml:space="preserve"> علي</w:t>
      </w:r>
      <w:r>
        <w:rPr>
          <w:rFonts w:hint="cs"/>
          <w:rtl/>
        </w:rPr>
        <w:t>ّ</w:t>
      </w:r>
      <w:r>
        <w:rPr>
          <w:rtl/>
        </w:rPr>
        <w:t>ا</w:t>
      </w:r>
      <w:r>
        <w:rPr>
          <w:rFonts w:hint="cs"/>
          <w:rtl/>
        </w:rPr>
        <w:t>ً</w:t>
      </w:r>
      <w:r w:rsidRPr="00AF4A78">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كان قيّم القرآن، وكانت طاعته مفترضة، وكان الحج</w:t>
      </w:r>
      <w:r>
        <w:rPr>
          <w:rFonts w:hint="cs"/>
          <w:rtl/>
        </w:rPr>
        <w:t>ّ</w:t>
      </w:r>
      <w:r>
        <w:rPr>
          <w:rtl/>
        </w:rPr>
        <w:t xml:space="preserve">ة على الناس بعد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وأن</w:t>
      </w:r>
      <w:r>
        <w:rPr>
          <w:rFonts w:hint="cs"/>
          <w:rtl/>
        </w:rPr>
        <w:t>َّ</w:t>
      </w:r>
      <w:r>
        <w:rPr>
          <w:rtl/>
        </w:rPr>
        <w:t xml:space="preserve"> ما قال في القرآن فهو حق</w:t>
      </w:r>
      <w:r>
        <w:rPr>
          <w:rFonts w:hint="cs"/>
          <w:rtl/>
        </w:rPr>
        <w:t>ّ</w:t>
      </w:r>
      <w:r>
        <w:rPr>
          <w:rtl/>
        </w:rPr>
        <w:t>، فقال: رحمك الله.</w:t>
      </w:r>
    </w:p>
    <w:p w:rsidR="006E7D9D" w:rsidRDefault="006E7D9D" w:rsidP="006E7D9D">
      <w:pPr>
        <w:pStyle w:val="libNormal"/>
        <w:rPr>
          <w:rtl/>
        </w:rPr>
      </w:pPr>
      <w:r>
        <w:rPr>
          <w:rtl/>
        </w:rPr>
        <w:t xml:space="preserve">ورواه الصدوق في </w:t>
      </w:r>
      <w:r w:rsidRPr="00D351B6">
        <w:rPr>
          <w:rStyle w:val="libNormalChar"/>
          <w:rtl/>
        </w:rPr>
        <w:t xml:space="preserve">( </w:t>
      </w:r>
      <w:r>
        <w:rPr>
          <w:rtl/>
        </w:rPr>
        <w:t>العلل</w:t>
      </w:r>
      <w:r w:rsidRPr="00D351B6">
        <w:rPr>
          <w:rStyle w:val="libNormalChar"/>
          <w:rtl/>
        </w:rPr>
        <w:t xml:space="preserve"> )</w:t>
      </w:r>
      <w:r>
        <w:rPr>
          <w:rtl/>
        </w:rPr>
        <w:t xml:space="preserve"> عن أبيه، عن سعد بن عبد الله، عن يعقوب بن يزيد، عن صفوان بن يحيى </w:t>
      </w:r>
      <w:r w:rsidRPr="006E7D9D">
        <w:rPr>
          <w:rStyle w:val="libFootnotenumChar"/>
          <w:rtl/>
        </w:rPr>
        <w:t>(2)</w:t>
      </w:r>
      <w:r>
        <w:rPr>
          <w:rtl/>
        </w:rPr>
        <w:t>.</w:t>
      </w:r>
    </w:p>
    <w:p w:rsidR="006E7D9D" w:rsidRDefault="006E7D9D" w:rsidP="006E7D9D">
      <w:pPr>
        <w:pStyle w:val="libNormal"/>
        <w:rPr>
          <w:rtl/>
        </w:rPr>
      </w:pPr>
      <w:r>
        <w:rPr>
          <w:rtl/>
        </w:rPr>
        <w:t>ورواه الكشي</w:t>
      </w:r>
      <w:r>
        <w:rPr>
          <w:rFonts w:hint="cs"/>
          <w:rtl/>
        </w:rPr>
        <w:t>ُّ</w:t>
      </w:r>
      <w:r>
        <w:rPr>
          <w:rtl/>
        </w:rPr>
        <w:t xml:space="preserve"> في كتاب </w:t>
      </w:r>
      <w:r w:rsidRPr="00D351B6">
        <w:rPr>
          <w:rStyle w:val="libNormalChar"/>
          <w:rtl/>
        </w:rPr>
        <w:t xml:space="preserve">( </w:t>
      </w:r>
      <w:r>
        <w:rPr>
          <w:rtl/>
        </w:rPr>
        <w:t>الرجال</w:t>
      </w:r>
      <w:r w:rsidRPr="00D351B6">
        <w:rPr>
          <w:rStyle w:val="libNormalChar"/>
          <w:rtl/>
        </w:rPr>
        <w:t xml:space="preserve"> )</w:t>
      </w:r>
      <w:r>
        <w:rPr>
          <w:rtl/>
        </w:rPr>
        <w:t xml:space="preserve"> عن جعفر بن أحمد </w:t>
      </w:r>
      <w:r w:rsidRPr="006E7D9D">
        <w:rPr>
          <w:rStyle w:val="libFootnotenumChar"/>
          <w:rtl/>
        </w:rPr>
        <w:t>(3)</w:t>
      </w:r>
      <w:r>
        <w:rPr>
          <w:rtl/>
        </w:rPr>
        <w:t xml:space="preserve"> بن أي</w:t>
      </w:r>
      <w:r>
        <w:rPr>
          <w:rFonts w:hint="cs"/>
          <w:rtl/>
        </w:rPr>
        <w:t>ّ</w:t>
      </w:r>
      <w:r>
        <w:rPr>
          <w:rtl/>
        </w:rPr>
        <w:t xml:space="preserve">وب، </w:t>
      </w:r>
    </w:p>
    <w:p w:rsidR="006E7D9D" w:rsidRPr="00296D77" w:rsidRDefault="00D351B6" w:rsidP="00D351B6">
      <w:pPr>
        <w:pStyle w:val="libLine"/>
        <w:rPr>
          <w:rtl/>
        </w:rPr>
      </w:pPr>
      <w:r>
        <w:rPr>
          <w:rFonts w:hint="cs"/>
          <w:rtl/>
        </w:rPr>
        <w:t>____________________</w:t>
      </w:r>
    </w:p>
    <w:p w:rsidR="006E7D9D" w:rsidRDefault="006E7D9D" w:rsidP="00C91BC2">
      <w:pPr>
        <w:pStyle w:val="libFootnoteCenterBold"/>
        <w:rPr>
          <w:rtl/>
        </w:rPr>
      </w:pPr>
      <w:r>
        <w:rPr>
          <w:rtl/>
        </w:rPr>
        <w:t>الباب 13</w:t>
      </w:r>
    </w:p>
    <w:p w:rsidR="006E7D9D" w:rsidRDefault="006E7D9D" w:rsidP="00C91BC2">
      <w:pPr>
        <w:pStyle w:val="libFootnoteCenterBold"/>
        <w:rPr>
          <w:rtl/>
        </w:rPr>
      </w:pPr>
      <w:r>
        <w:rPr>
          <w:rtl/>
        </w:rPr>
        <w:t>فيه 82 حديثا</w:t>
      </w:r>
      <w:r>
        <w:rPr>
          <w:rFonts w:hint="cs"/>
          <w:rtl/>
        </w:rPr>
        <w:t>ً</w:t>
      </w:r>
    </w:p>
    <w:p w:rsidR="006E7D9D" w:rsidRDefault="006E7D9D" w:rsidP="00D351B6">
      <w:pPr>
        <w:pStyle w:val="libFootnote0"/>
        <w:rPr>
          <w:rtl/>
        </w:rPr>
      </w:pPr>
      <w:r>
        <w:rPr>
          <w:rtl/>
        </w:rPr>
        <w:t>1</w:t>
      </w:r>
      <w:r w:rsidR="00A617A7">
        <w:rPr>
          <w:rtl/>
        </w:rPr>
        <w:t xml:space="preserve"> - </w:t>
      </w:r>
      <w:r>
        <w:rPr>
          <w:rtl/>
        </w:rPr>
        <w:t>الكافي 1: 128 / 2.</w:t>
      </w:r>
    </w:p>
    <w:p w:rsidR="006E7D9D" w:rsidRPr="00734162" w:rsidRDefault="006E7D9D" w:rsidP="00D351B6">
      <w:pPr>
        <w:pStyle w:val="libFootnote0"/>
        <w:rPr>
          <w:rtl/>
        </w:rPr>
      </w:pPr>
      <w:r>
        <w:rPr>
          <w:rtl/>
        </w:rPr>
        <w:t>(1) ليس في المصدر.</w:t>
      </w:r>
    </w:p>
    <w:p w:rsidR="006E7D9D" w:rsidRPr="00734162" w:rsidRDefault="006E7D9D" w:rsidP="00D351B6">
      <w:pPr>
        <w:pStyle w:val="libFootnote0"/>
        <w:rPr>
          <w:rtl/>
        </w:rPr>
      </w:pPr>
      <w:r w:rsidRPr="00734162">
        <w:rPr>
          <w:rtl/>
        </w:rPr>
        <w:t>(2) علل الشرائع</w:t>
      </w:r>
      <w:r>
        <w:rPr>
          <w:rtl/>
        </w:rPr>
        <w:t>:</w:t>
      </w:r>
      <w:r w:rsidRPr="00734162">
        <w:rPr>
          <w:rtl/>
        </w:rPr>
        <w:t xml:space="preserve"> 192</w:t>
      </w:r>
      <w:r>
        <w:rPr>
          <w:rtl/>
        </w:rPr>
        <w:t xml:space="preserve"> / 1.</w:t>
      </w:r>
    </w:p>
    <w:p w:rsidR="006E7D9D" w:rsidRPr="00734162" w:rsidRDefault="006E7D9D" w:rsidP="00D351B6">
      <w:pPr>
        <w:pStyle w:val="libFootnote0"/>
        <w:rPr>
          <w:rtl/>
        </w:rPr>
      </w:pPr>
      <w:r w:rsidRPr="00734162">
        <w:rPr>
          <w:rtl/>
        </w:rPr>
        <w:t>(3) في نسخة</w:t>
      </w:r>
      <w:r>
        <w:rPr>
          <w:rtl/>
        </w:rPr>
        <w:t xml:space="preserve">: </w:t>
      </w:r>
      <w:r w:rsidRPr="00C91BC2">
        <w:rPr>
          <w:rtl/>
        </w:rPr>
        <w:t>محمّد ( هامش المخطوط ).</w:t>
      </w:r>
    </w:p>
    <w:p w:rsidR="006E7D9D" w:rsidRDefault="006E7D9D" w:rsidP="00D351B6">
      <w:pPr>
        <w:pStyle w:val="libNormal"/>
        <w:rPr>
          <w:rtl/>
        </w:rPr>
      </w:pPr>
      <w:r>
        <w:rPr>
          <w:rtl/>
        </w:rPr>
        <w:br w:type="page"/>
      </w:r>
    </w:p>
    <w:p w:rsidR="006E7D9D" w:rsidRDefault="006E7D9D" w:rsidP="006356F1">
      <w:pPr>
        <w:pStyle w:val="libNormal0"/>
        <w:rPr>
          <w:rtl/>
        </w:rPr>
      </w:pPr>
      <w:r>
        <w:rPr>
          <w:rtl/>
        </w:rPr>
        <w:lastRenderedPageBreak/>
        <w:t xml:space="preserve">عن صفوان بن يحيى مثله </w:t>
      </w:r>
      <w:r w:rsidRPr="006E7D9D">
        <w:rPr>
          <w:rStyle w:val="libFootnotenumChar"/>
          <w:rtl/>
        </w:rPr>
        <w:t>(</w:t>
      </w:r>
      <w:r w:rsidR="006356F1">
        <w:rPr>
          <w:rStyle w:val="libFootnotenumChar"/>
          <w:rFonts w:hint="cs"/>
          <w:rtl/>
        </w:rPr>
        <w:t>1</w:t>
      </w:r>
      <w:r w:rsidRPr="006E7D9D">
        <w:rPr>
          <w:rStyle w:val="libFootnotenumChar"/>
          <w:rtl/>
        </w:rPr>
        <w:t>)</w:t>
      </w:r>
      <w:r>
        <w:rPr>
          <w:rtl/>
        </w:rPr>
        <w:t>.</w:t>
      </w:r>
    </w:p>
    <w:p w:rsidR="006E7D9D" w:rsidRDefault="006E7D9D" w:rsidP="006356F1">
      <w:pPr>
        <w:pStyle w:val="libNormal"/>
        <w:rPr>
          <w:rtl/>
        </w:rPr>
      </w:pPr>
      <w:r w:rsidRPr="00CE5C2A">
        <w:rPr>
          <w:rStyle w:val="libNormalChar"/>
          <w:rtl/>
        </w:rPr>
        <w:t>[ 33533 ]</w:t>
      </w:r>
      <w:r>
        <w:rPr>
          <w:rtl/>
        </w:rPr>
        <w:t xml:space="preserve"> 2</w:t>
      </w:r>
      <w:r w:rsidR="00A617A7">
        <w:rPr>
          <w:rFonts w:hint="cs"/>
          <w:rtl/>
        </w:rPr>
        <w:t xml:space="preserve"> - </w:t>
      </w:r>
      <w:r>
        <w:rPr>
          <w:rtl/>
        </w:rPr>
        <w:t>وعن عليّ</w:t>
      </w:r>
      <w:r>
        <w:rPr>
          <w:rFonts w:hint="cs"/>
          <w:rtl/>
        </w:rPr>
        <w:t>ِ</w:t>
      </w:r>
      <w:r>
        <w:rPr>
          <w:rtl/>
        </w:rPr>
        <w:t xml:space="preserve"> بن إبراهيم، عن أبيه، عم</w:t>
      </w:r>
      <w:r>
        <w:rPr>
          <w:rFonts w:hint="cs"/>
          <w:rtl/>
        </w:rPr>
        <w:t>ّ</w:t>
      </w:r>
      <w:r>
        <w:rPr>
          <w:rtl/>
        </w:rPr>
        <w:t xml:space="preserve">ن ذكره، عن يونس ابن يعقوب، قال: كنت عند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فورد عليه رجل من أهل الشام، ثمّ</w:t>
      </w:r>
      <w:r>
        <w:rPr>
          <w:rFonts w:hint="cs"/>
          <w:rtl/>
        </w:rPr>
        <w:t>َ</w:t>
      </w:r>
      <w:r>
        <w:rPr>
          <w:rtl/>
        </w:rPr>
        <w:t xml:space="preserve"> ذكر حديث مناظرته مع هشام بن الحكم</w:t>
      </w:r>
      <w:r w:rsidR="00A617A7">
        <w:rPr>
          <w:rFonts w:hint="cs"/>
          <w:rtl/>
        </w:rPr>
        <w:t xml:space="preserve"> - </w:t>
      </w:r>
      <w:r>
        <w:rPr>
          <w:rtl/>
        </w:rPr>
        <w:t>إلى أن قال:</w:t>
      </w:r>
      <w:r w:rsidR="00A617A7">
        <w:rPr>
          <w:rFonts w:hint="cs"/>
          <w:rtl/>
        </w:rPr>
        <w:t xml:space="preserve"> - </w:t>
      </w:r>
      <w:r>
        <w:rPr>
          <w:rtl/>
        </w:rPr>
        <w:t xml:space="preserve">فقال هشام: فبعد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من الحج</w:t>
      </w:r>
      <w:r>
        <w:rPr>
          <w:rFonts w:hint="cs"/>
          <w:rtl/>
        </w:rPr>
        <w:t>ّ</w:t>
      </w:r>
      <w:r>
        <w:rPr>
          <w:rtl/>
        </w:rPr>
        <w:t>ة</w:t>
      </w:r>
      <w:r>
        <w:rPr>
          <w:rFonts w:hint="cs"/>
          <w:rtl/>
        </w:rPr>
        <w:t xml:space="preserve"> </w:t>
      </w:r>
      <w:r>
        <w:rPr>
          <w:rtl/>
        </w:rPr>
        <w:t>؟ قال: الكتاب والسن</w:t>
      </w:r>
      <w:r>
        <w:rPr>
          <w:rFonts w:hint="cs"/>
          <w:rtl/>
        </w:rPr>
        <w:t>ّ</w:t>
      </w:r>
      <w:r>
        <w:rPr>
          <w:rtl/>
        </w:rPr>
        <w:t xml:space="preserve">ة، قال هشام: فهل ينفعنا </w:t>
      </w:r>
      <w:r w:rsidRPr="006E7D9D">
        <w:rPr>
          <w:rStyle w:val="libFootnotenumChar"/>
          <w:rtl/>
        </w:rPr>
        <w:t>(</w:t>
      </w:r>
      <w:r w:rsidR="006356F1">
        <w:rPr>
          <w:rStyle w:val="libFootnotenumChar"/>
          <w:rFonts w:hint="cs"/>
          <w:rtl/>
        </w:rPr>
        <w:t>2</w:t>
      </w:r>
      <w:r w:rsidRPr="006E7D9D">
        <w:rPr>
          <w:rStyle w:val="libFootnotenumChar"/>
          <w:rtl/>
        </w:rPr>
        <w:t>)</w:t>
      </w:r>
      <w:r>
        <w:rPr>
          <w:rtl/>
        </w:rPr>
        <w:t xml:space="preserve"> الكتاب والسن</w:t>
      </w:r>
      <w:r>
        <w:rPr>
          <w:rFonts w:hint="cs"/>
          <w:rtl/>
        </w:rPr>
        <w:t>ّ</w:t>
      </w:r>
      <w:r>
        <w:rPr>
          <w:rtl/>
        </w:rPr>
        <w:t>ة في رفع الاختلاف عن</w:t>
      </w:r>
      <w:r>
        <w:rPr>
          <w:rFonts w:hint="cs"/>
          <w:rtl/>
        </w:rPr>
        <w:t>ّ</w:t>
      </w:r>
      <w:r>
        <w:rPr>
          <w:rtl/>
        </w:rPr>
        <w:t>ا</w:t>
      </w:r>
      <w:r>
        <w:rPr>
          <w:rFonts w:hint="cs"/>
          <w:rtl/>
        </w:rPr>
        <w:t xml:space="preserve"> </w:t>
      </w:r>
      <w:r>
        <w:rPr>
          <w:rtl/>
        </w:rPr>
        <w:t>؟ قال الشامي: نعم، قال هشام: فَلِمَ اختلفت أنا وأنت، وصرت</w:t>
      </w:r>
      <w:r>
        <w:rPr>
          <w:rFonts w:hint="cs"/>
          <w:rtl/>
        </w:rPr>
        <w:t>َ</w:t>
      </w:r>
      <w:r>
        <w:rPr>
          <w:rtl/>
        </w:rPr>
        <w:t xml:space="preserve"> إلينا من الشام في مخالفتنا إي</w:t>
      </w:r>
      <w:r>
        <w:rPr>
          <w:rFonts w:hint="cs"/>
          <w:rtl/>
        </w:rPr>
        <w:t>ّ</w:t>
      </w:r>
      <w:r>
        <w:rPr>
          <w:rtl/>
        </w:rPr>
        <w:t>اك</w:t>
      </w:r>
      <w:r>
        <w:rPr>
          <w:rFonts w:hint="cs"/>
          <w:rtl/>
        </w:rPr>
        <w:t xml:space="preserve"> </w:t>
      </w:r>
      <w:r>
        <w:rPr>
          <w:rtl/>
        </w:rPr>
        <w:t xml:space="preserve">؟ فسكت الشامي، فقال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ما لك لا تتكل</w:t>
      </w:r>
      <w:r>
        <w:rPr>
          <w:rFonts w:hint="cs"/>
          <w:rtl/>
        </w:rPr>
        <w:t>ّ</w:t>
      </w:r>
      <w:r>
        <w:rPr>
          <w:rtl/>
        </w:rPr>
        <w:t>م</w:t>
      </w:r>
      <w:r>
        <w:rPr>
          <w:rFonts w:hint="cs"/>
          <w:rtl/>
        </w:rPr>
        <w:t xml:space="preserve"> </w:t>
      </w:r>
      <w:r>
        <w:rPr>
          <w:rtl/>
        </w:rPr>
        <w:t xml:space="preserve">؟ فقال: إن قلت: لم يختلف </w:t>
      </w:r>
      <w:r w:rsidRPr="006E7D9D">
        <w:rPr>
          <w:rStyle w:val="libFootnotenumChar"/>
          <w:rtl/>
        </w:rPr>
        <w:t>(</w:t>
      </w:r>
      <w:r w:rsidR="006356F1">
        <w:rPr>
          <w:rStyle w:val="libFootnotenumChar"/>
          <w:rFonts w:hint="cs"/>
          <w:rtl/>
        </w:rPr>
        <w:t>3</w:t>
      </w:r>
      <w:r w:rsidRPr="006E7D9D">
        <w:rPr>
          <w:rStyle w:val="libFootnotenumChar"/>
          <w:rtl/>
        </w:rPr>
        <w:t>)</w:t>
      </w:r>
      <w:r>
        <w:rPr>
          <w:rtl/>
        </w:rPr>
        <w:t xml:space="preserve"> كذبت، وإن قلت </w:t>
      </w:r>
      <w:r w:rsidRPr="006E7D9D">
        <w:rPr>
          <w:rStyle w:val="libFootnotenumChar"/>
          <w:rtl/>
        </w:rPr>
        <w:t>(</w:t>
      </w:r>
      <w:r w:rsidR="006356F1">
        <w:rPr>
          <w:rStyle w:val="libFootnotenumChar"/>
          <w:rFonts w:hint="cs"/>
          <w:rtl/>
        </w:rPr>
        <w:t>4</w:t>
      </w:r>
      <w:r w:rsidRPr="006E7D9D">
        <w:rPr>
          <w:rStyle w:val="libFootnotenumChar"/>
          <w:rtl/>
        </w:rPr>
        <w:t>)</w:t>
      </w:r>
      <w:r>
        <w:rPr>
          <w:rtl/>
        </w:rPr>
        <w:t>: الكتاب والسن</w:t>
      </w:r>
      <w:r>
        <w:rPr>
          <w:rFonts w:hint="cs"/>
          <w:rtl/>
        </w:rPr>
        <w:t>ّ</w:t>
      </w:r>
      <w:r>
        <w:rPr>
          <w:rtl/>
        </w:rPr>
        <w:t>ة يرفعان عن</w:t>
      </w:r>
      <w:r>
        <w:rPr>
          <w:rFonts w:hint="cs"/>
          <w:rtl/>
        </w:rPr>
        <w:t>ّ</w:t>
      </w:r>
      <w:r>
        <w:rPr>
          <w:rtl/>
        </w:rPr>
        <w:t xml:space="preserve">ا الاختلاف أحلت </w:t>
      </w:r>
      <w:r w:rsidRPr="006E7D9D">
        <w:rPr>
          <w:rStyle w:val="libFootnotenumChar"/>
          <w:rtl/>
        </w:rPr>
        <w:t>(</w:t>
      </w:r>
      <w:r w:rsidR="006356F1">
        <w:rPr>
          <w:rStyle w:val="libFootnotenumChar"/>
          <w:rFonts w:hint="cs"/>
          <w:rtl/>
        </w:rPr>
        <w:t>5</w:t>
      </w:r>
      <w:r w:rsidRPr="006E7D9D">
        <w:rPr>
          <w:rStyle w:val="libFootnotenumChar"/>
          <w:rtl/>
        </w:rPr>
        <w:t>)</w:t>
      </w:r>
      <w:r>
        <w:rPr>
          <w:rtl/>
        </w:rPr>
        <w:t>، لأن</w:t>
      </w:r>
      <w:r>
        <w:rPr>
          <w:rFonts w:hint="cs"/>
          <w:rtl/>
        </w:rPr>
        <w:t>ّ</w:t>
      </w:r>
      <w:r>
        <w:rPr>
          <w:rtl/>
        </w:rPr>
        <w:t>هما يحتملان الوجوه</w:t>
      </w:r>
      <w:r w:rsidR="00A617A7">
        <w:rPr>
          <w:rFonts w:hint="cs"/>
          <w:rtl/>
        </w:rPr>
        <w:t xml:space="preserve"> - </w:t>
      </w:r>
      <w:r>
        <w:rPr>
          <w:rtl/>
        </w:rPr>
        <w:t>إلى أن قال الشامي:</w:t>
      </w:r>
      <w:r w:rsidR="00A617A7">
        <w:rPr>
          <w:rFonts w:hint="cs"/>
          <w:rtl/>
        </w:rPr>
        <w:t xml:space="preserve"> - </w:t>
      </w:r>
      <w:r>
        <w:rPr>
          <w:rtl/>
        </w:rPr>
        <w:t xml:space="preserve">والساعة من </w:t>
      </w:r>
      <w:r w:rsidRPr="00D351B6">
        <w:rPr>
          <w:rStyle w:val="libNormalChar"/>
          <w:rtl/>
        </w:rPr>
        <w:t xml:space="preserve">( </w:t>
      </w:r>
      <w:r>
        <w:rPr>
          <w:rtl/>
        </w:rPr>
        <w:t>الحجّة</w:t>
      </w:r>
      <w:r w:rsidRPr="00D351B6">
        <w:rPr>
          <w:rStyle w:val="libNormalChar"/>
          <w:rtl/>
        </w:rPr>
        <w:t xml:space="preserve"> )</w:t>
      </w:r>
      <w:r>
        <w:rPr>
          <w:rtl/>
        </w:rPr>
        <w:t xml:space="preserve"> </w:t>
      </w:r>
      <w:r w:rsidRPr="006E7D9D">
        <w:rPr>
          <w:rStyle w:val="libFootnotenumChar"/>
          <w:rtl/>
        </w:rPr>
        <w:t>(</w:t>
      </w:r>
      <w:r w:rsidR="006356F1">
        <w:rPr>
          <w:rStyle w:val="libFootnotenumChar"/>
          <w:rFonts w:hint="cs"/>
          <w:rtl/>
        </w:rPr>
        <w:t>6</w:t>
      </w:r>
      <w:r w:rsidRPr="006E7D9D">
        <w:rPr>
          <w:rStyle w:val="libFootnotenumChar"/>
          <w:rtl/>
        </w:rPr>
        <w:t>)</w:t>
      </w:r>
      <w:r w:rsidRPr="007C3DF7">
        <w:rPr>
          <w:rFonts w:hint="cs"/>
          <w:rtl/>
        </w:rPr>
        <w:t xml:space="preserve"> </w:t>
      </w:r>
      <w:r>
        <w:rPr>
          <w:rtl/>
        </w:rPr>
        <w:t>؟ فقال هشام: هذا القاعد ال</w:t>
      </w:r>
      <w:r>
        <w:rPr>
          <w:rFonts w:hint="cs"/>
          <w:rtl/>
        </w:rPr>
        <w:t>ّ</w:t>
      </w:r>
      <w:r>
        <w:rPr>
          <w:rtl/>
        </w:rPr>
        <w:t>ذي تشد</w:t>
      </w:r>
      <w:r>
        <w:rPr>
          <w:rFonts w:hint="cs"/>
          <w:rtl/>
        </w:rPr>
        <w:t>ّ</w:t>
      </w:r>
      <w:r>
        <w:rPr>
          <w:rtl/>
        </w:rPr>
        <w:t xml:space="preserve"> إليه الرحال، ويخبرنا بأخبار السماء. الحديث.</w:t>
      </w:r>
    </w:p>
    <w:p w:rsidR="006E7D9D" w:rsidRDefault="006E7D9D" w:rsidP="006E7D9D">
      <w:pPr>
        <w:pStyle w:val="libNormal"/>
        <w:rPr>
          <w:rtl/>
        </w:rPr>
      </w:pPr>
      <w:r>
        <w:rPr>
          <w:rtl/>
        </w:rPr>
        <w:t xml:space="preserve">وفيه أن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7C3DF7">
        <w:rPr>
          <w:rtl/>
        </w:rPr>
        <w:t>أثنى</w:t>
      </w:r>
      <w:r>
        <w:rPr>
          <w:rtl/>
        </w:rPr>
        <w:t xml:space="preserve"> على هشام.</w:t>
      </w:r>
    </w:p>
    <w:p w:rsidR="006E7D9D" w:rsidRDefault="006E7D9D" w:rsidP="00A617A7">
      <w:pPr>
        <w:pStyle w:val="libNormal"/>
        <w:rPr>
          <w:rtl/>
        </w:rPr>
      </w:pPr>
      <w:r w:rsidRPr="00CE5C2A">
        <w:rPr>
          <w:rStyle w:val="libNormalChar"/>
          <w:rtl/>
        </w:rPr>
        <w:t>[ 33534 ]</w:t>
      </w:r>
      <w:r>
        <w:rPr>
          <w:rtl/>
        </w:rPr>
        <w:t xml:space="preserve"> 3</w:t>
      </w:r>
      <w:r w:rsidR="00A617A7">
        <w:rPr>
          <w:rFonts w:hint="cs"/>
          <w:rtl/>
        </w:rPr>
        <w:t xml:space="preserve"> - </w:t>
      </w:r>
      <w:r>
        <w:rPr>
          <w:rtl/>
        </w:rPr>
        <w:t xml:space="preserve">وعن محمّد بن أبي عبد الله، ومحمد بن الحسن، عن سهل بن زياد، وعن محمّد بن يحيى، عن أحمد بن محمّد جميعاً، عن الحسن بن العباس بن الحريش، عن أبي جعفر الثاني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وذكر الحديث، وفيه أن</w:t>
      </w:r>
      <w:r>
        <w:rPr>
          <w:rFonts w:hint="cs"/>
          <w:rtl/>
        </w:rPr>
        <w:t>َّ</w:t>
      </w:r>
      <w:r>
        <w:rPr>
          <w:rtl/>
        </w:rPr>
        <w:t xml:space="preserve"> رجلا</w:t>
      </w:r>
      <w:r>
        <w:rPr>
          <w:rFonts w:hint="cs"/>
          <w:rtl/>
        </w:rPr>
        <w:t>ً</w:t>
      </w:r>
      <w:r>
        <w:rPr>
          <w:rtl/>
        </w:rPr>
        <w:t xml:space="preserve"> سأل أباه عن مسائل، فكان مم</w:t>
      </w:r>
      <w:r>
        <w:rPr>
          <w:rFonts w:hint="cs"/>
          <w:rtl/>
        </w:rPr>
        <w:t>ّ</w:t>
      </w:r>
      <w:r>
        <w:rPr>
          <w:rtl/>
        </w:rPr>
        <w:t xml:space="preserve">ا أجابه به أن قال: قل لهم: هل كان فيما أظهر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من علم الله اختلاف</w:t>
      </w:r>
      <w:r>
        <w:rPr>
          <w:rFonts w:hint="cs"/>
          <w:rtl/>
        </w:rPr>
        <w:t xml:space="preserve"> </w:t>
      </w:r>
      <w:r>
        <w:rPr>
          <w:rtl/>
        </w:rPr>
        <w:t xml:space="preserve">؟ فإن قالوا: لا، </w:t>
      </w:r>
    </w:p>
    <w:p w:rsidR="006E7D9D" w:rsidRPr="00296D77" w:rsidRDefault="00D351B6" w:rsidP="00D351B6">
      <w:pPr>
        <w:pStyle w:val="libLine"/>
        <w:rPr>
          <w:rtl/>
        </w:rPr>
      </w:pPr>
      <w:r>
        <w:rPr>
          <w:rFonts w:hint="cs"/>
          <w:rtl/>
        </w:rPr>
        <w:t>____________________</w:t>
      </w:r>
    </w:p>
    <w:p w:rsidR="006E7D9D" w:rsidRPr="00734162" w:rsidRDefault="006E7D9D" w:rsidP="006356F1">
      <w:pPr>
        <w:pStyle w:val="libFootnote0"/>
        <w:rPr>
          <w:rtl/>
        </w:rPr>
      </w:pPr>
      <w:r w:rsidRPr="00734162">
        <w:rPr>
          <w:rtl/>
        </w:rPr>
        <w:t>(</w:t>
      </w:r>
      <w:r w:rsidR="006356F1">
        <w:rPr>
          <w:rFonts w:hint="cs"/>
          <w:rtl/>
        </w:rPr>
        <w:t>1</w:t>
      </w:r>
      <w:r w:rsidRPr="00734162">
        <w:rPr>
          <w:rtl/>
        </w:rPr>
        <w:t>) رجال الكشي 2</w:t>
      </w:r>
      <w:r>
        <w:rPr>
          <w:rtl/>
        </w:rPr>
        <w:t>:</w:t>
      </w:r>
      <w:r w:rsidRPr="00734162">
        <w:rPr>
          <w:rtl/>
        </w:rPr>
        <w:t xml:space="preserve"> 718</w:t>
      </w:r>
      <w:r>
        <w:rPr>
          <w:rtl/>
        </w:rPr>
        <w:t xml:space="preserve"> / 795.</w:t>
      </w:r>
    </w:p>
    <w:p w:rsidR="006E7D9D" w:rsidRDefault="006E7D9D" w:rsidP="00D351B6">
      <w:pPr>
        <w:pStyle w:val="libFootnote0"/>
        <w:rPr>
          <w:rtl/>
        </w:rPr>
      </w:pPr>
      <w:r>
        <w:rPr>
          <w:rtl/>
        </w:rPr>
        <w:t>2</w:t>
      </w:r>
      <w:r w:rsidR="00A617A7">
        <w:rPr>
          <w:rtl/>
        </w:rPr>
        <w:t xml:space="preserve"> - </w:t>
      </w:r>
      <w:r>
        <w:rPr>
          <w:rtl/>
        </w:rPr>
        <w:t>الكافي 1: 130 / 4.</w:t>
      </w:r>
    </w:p>
    <w:p w:rsidR="006E7D9D" w:rsidRPr="00734162" w:rsidRDefault="006E7D9D" w:rsidP="006356F1">
      <w:pPr>
        <w:pStyle w:val="libFootnote0"/>
        <w:rPr>
          <w:rtl/>
        </w:rPr>
      </w:pPr>
      <w:r>
        <w:rPr>
          <w:rtl/>
        </w:rPr>
        <w:t>(</w:t>
      </w:r>
      <w:r w:rsidR="006356F1">
        <w:rPr>
          <w:rFonts w:hint="cs"/>
          <w:rtl/>
        </w:rPr>
        <w:t>2</w:t>
      </w:r>
      <w:r>
        <w:rPr>
          <w:rtl/>
        </w:rPr>
        <w:t>) في المصدر: نفعنا اليوم.</w:t>
      </w:r>
    </w:p>
    <w:p w:rsidR="006E7D9D" w:rsidRPr="00734162" w:rsidRDefault="006E7D9D" w:rsidP="006356F1">
      <w:pPr>
        <w:pStyle w:val="libFootnote0"/>
        <w:rPr>
          <w:rtl/>
        </w:rPr>
      </w:pPr>
      <w:r>
        <w:rPr>
          <w:rtl/>
        </w:rPr>
        <w:t>(</w:t>
      </w:r>
      <w:r w:rsidR="006356F1">
        <w:rPr>
          <w:rFonts w:hint="cs"/>
          <w:rtl/>
        </w:rPr>
        <w:t>3</w:t>
      </w:r>
      <w:r>
        <w:rPr>
          <w:rtl/>
        </w:rPr>
        <w:t>) في المصدر: نختلف.</w:t>
      </w:r>
    </w:p>
    <w:p w:rsidR="006E7D9D" w:rsidRPr="00734162" w:rsidRDefault="006E7D9D" w:rsidP="006356F1">
      <w:pPr>
        <w:pStyle w:val="libFootnote0"/>
        <w:rPr>
          <w:rtl/>
        </w:rPr>
      </w:pPr>
      <w:r>
        <w:rPr>
          <w:rtl/>
        </w:rPr>
        <w:t>(</w:t>
      </w:r>
      <w:r w:rsidR="006356F1">
        <w:rPr>
          <w:rFonts w:hint="cs"/>
          <w:rtl/>
        </w:rPr>
        <w:t>4</w:t>
      </w:r>
      <w:r>
        <w:rPr>
          <w:rtl/>
        </w:rPr>
        <w:t xml:space="preserve">) في المصدر زيادة: </w:t>
      </w:r>
      <w:r>
        <w:rPr>
          <w:rFonts w:hint="cs"/>
          <w:rtl/>
        </w:rPr>
        <w:t>إ</w:t>
      </w:r>
      <w:r>
        <w:rPr>
          <w:rtl/>
        </w:rPr>
        <w:t>ن.</w:t>
      </w:r>
    </w:p>
    <w:p w:rsidR="006E7D9D" w:rsidRPr="00734162" w:rsidRDefault="006E7D9D" w:rsidP="006356F1">
      <w:pPr>
        <w:pStyle w:val="libFootnote0"/>
        <w:rPr>
          <w:rtl/>
        </w:rPr>
      </w:pPr>
      <w:r>
        <w:rPr>
          <w:rtl/>
        </w:rPr>
        <w:t>(</w:t>
      </w:r>
      <w:r w:rsidR="006356F1">
        <w:rPr>
          <w:rFonts w:hint="cs"/>
          <w:rtl/>
        </w:rPr>
        <w:t>5</w:t>
      </w:r>
      <w:r>
        <w:rPr>
          <w:rtl/>
        </w:rPr>
        <w:t xml:space="preserve">) في المصدر: </w:t>
      </w:r>
      <w:r>
        <w:rPr>
          <w:rFonts w:hint="cs"/>
          <w:rtl/>
        </w:rPr>
        <w:t>أ</w:t>
      </w:r>
      <w:r>
        <w:rPr>
          <w:rtl/>
        </w:rPr>
        <w:t>بطلت.</w:t>
      </w:r>
    </w:p>
    <w:p w:rsidR="006E7D9D" w:rsidRPr="00734162" w:rsidRDefault="006E7D9D" w:rsidP="006356F1">
      <w:pPr>
        <w:pStyle w:val="libFootnote0"/>
        <w:rPr>
          <w:rtl/>
        </w:rPr>
      </w:pPr>
      <w:r>
        <w:rPr>
          <w:rtl/>
        </w:rPr>
        <w:t>(</w:t>
      </w:r>
      <w:r w:rsidR="006356F1">
        <w:rPr>
          <w:rFonts w:hint="cs"/>
          <w:rtl/>
        </w:rPr>
        <w:t>6</w:t>
      </w:r>
      <w:r>
        <w:rPr>
          <w:rtl/>
        </w:rPr>
        <w:t>) ليس في المصدر.</w:t>
      </w:r>
    </w:p>
    <w:p w:rsidR="006E7D9D" w:rsidRDefault="006E7D9D" w:rsidP="00D351B6">
      <w:pPr>
        <w:pStyle w:val="libFootnote0"/>
        <w:rPr>
          <w:rtl/>
        </w:rPr>
      </w:pPr>
      <w:r>
        <w:rPr>
          <w:rtl/>
        </w:rPr>
        <w:t>3</w:t>
      </w:r>
      <w:r w:rsidR="00A617A7">
        <w:rPr>
          <w:rtl/>
        </w:rPr>
        <w:t xml:space="preserve"> - </w:t>
      </w:r>
      <w:r>
        <w:rPr>
          <w:rtl/>
        </w:rPr>
        <w:t>الكافي 1: 188 / 1.</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فقل لهم: فمن حكم بحكم فيه اختلاف، فهل خالف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56769B">
        <w:rPr>
          <w:rtl/>
        </w:rPr>
        <w:t>؟</w:t>
      </w:r>
      <w:r>
        <w:rPr>
          <w:rtl/>
        </w:rPr>
        <w:t xml:space="preserve"> فيقولون: نعم، فأن قالوا: لا، فقد نقضوا أو</w:t>
      </w:r>
      <w:r>
        <w:rPr>
          <w:rFonts w:hint="cs"/>
          <w:rtl/>
        </w:rPr>
        <w:t>َّ</w:t>
      </w:r>
      <w:r>
        <w:rPr>
          <w:rtl/>
        </w:rPr>
        <w:t xml:space="preserve">ل كلامهم، فقل لهم: ما يعلم تأويله </w:t>
      </w:r>
      <w:r w:rsidR="00D351B6">
        <w:rPr>
          <w:rtl/>
        </w:rPr>
        <w:t xml:space="preserve">إلّا </w:t>
      </w:r>
      <w:r>
        <w:rPr>
          <w:rtl/>
        </w:rPr>
        <w:t>الله والراسخون في العلم، ف</w:t>
      </w:r>
      <w:r>
        <w:rPr>
          <w:rFonts w:hint="cs"/>
          <w:rtl/>
        </w:rPr>
        <w:t>إ</w:t>
      </w:r>
      <w:r>
        <w:rPr>
          <w:rtl/>
        </w:rPr>
        <w:t>ن قالوا: من الراسخون في العلم</w:t>
      </w:r>
      <w:r>
        <w:rPr>
          <w:rFonts w:hint="cs"/>
          <w:rtl/>
        </w:rPr>
        <w:t xml:space="preserve"> </w:t>
      </w:r>
      <w:r>
        <w:rPr>
          <w:rtl/>
        </w:rPr>
        <w:t>؟ فقل: من لا يختلف في علمه، ف</w:t>
      </w:r>
      <w:r>
        <w:rPr>
          <w:rFonts w:hint="cs"/>
          <w:rtl/>
        </w:rPr>
        <w:t>إ</w:t>
      </w:r>
      <w:r>
        <w:rPr>
          <w:rtl/>
        </w:rPr>
        <w:t xml:space="preserve">ن قالوا: من </w:t>
      </w:r>
      <w:r w:rsidRPr="006E7D9D">
        <w:rPr>
          <w:rStyle w:val="libFootnotenumChar"/>
          <w:rtl/>
        </w:rPr>
        <w:t>(1)</w:t>
      </w:r>
      <w:r>
        <w:rPr>
          <w:rtl/>
        </w:rPr>
        <w:t xml:space="preserve"> ذاك</w:t>
      </w:r>
      <w:r>
        <w:rPr>
          <w:rFonts w:hint="cs"/>
          <w:rtl/>
        </w:rPr>
        <w:t xml:space="preserve"> </w:t>
      </w:r>
      <w:r>
        <w:rPr>
          <w:rtl/>
        </w:rPr>
        <w:t xml:space="preserve">؟ فقل: كان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56769B">
        <w:rPr>
          <w:rtl/>
        </w:rPr>
        <w:t>صاحب ذاك</w:t>
      </w:r>
      <w:r w:rsidR="00A617A7">
        <w:rPr>
          <w:rFonts w:hint="cs"/>
          <w:rtl/>
        </w:rPr>
        <w:t xml:space="preserve"> - </w:t>
      </w:r>
      <w:r w:rsidRPr="0056769B">
        <w:rPr>
          <w:rtl/>
        </w:rPr>
        <w:t>إلى أن قال</w:t>
      </w:r>
      <w:r>
        <w:rPr>
          <w:rtl/>
        </w:rPr>
        <w:t>:</w:t>
      </w:r>
      <w:r w:rsidR="00A617A7">
        <w:rPr>
          <w:rFonts w:hint="cs"/>
          <w:rtl/>
        </w:rPr>
        <w:t xml:space="preserve"> - </w:t>
      </w:r>
      <w:r w:rsidRPr="0056769B">
        <w:rPr>
          <w:rtl/>
        </w:rPr>
        <w:t>وإن كان</w:t>
      </w:r>
      <w:r>
        <w:rPr>
          <w:rtl/>
        </w:rPr>
        <w:t xml:space="preserve"> </w:t>
      </w:r>
      <w:r w:rsidRPr="0056769B">
        <w:rPr>
          <w:rtl/>
        </w:rPr>
        <w:t xml:space="preserve">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لم يستخلف </w:t>
      </w:r>
      <w:r w:rsidRPr="006E7D9D">
        <w:rPr>
          <w:rStyle w:val="libFootnotenumChar"/>
          <w:rtl/>
        </w:rPr>
        <w:t>(2)</w:t>
      </w:r>
      <w:r>
        <w:rPr>
          <w:rtl/>
        </w:rPr>
        <w:t xml:space="preserve"> أحدا</w:t>
      </w:r>
      <w:r>
        <w:rPr>
          <w:rFonts w:hint="cs"/>
          <w:rtl/>
        </w:rPr>
        <w:t>ً</w:t>
      </w:r>
      <w:r>
        <w:rPr>
          <w:rtl/>
        </w:rPr>
        <w:t xml:space="preserve"> فقد ضي</w:t>
      </w:r>
      <w:r>
        <w:rPr>
          <w:rFonts w:hint="cs"/>
          <w:rtl/>
        </w:rPr>
        <w:t>ّ</w:t>
      </w:r>
      <w:r>
        <w:rPr>
          <w:rtl/>
        </w:rPr>
        <w:t>ع من في أصلاب الرجال مم</w:t>
      </w:r>
      <w:r>
        <w:rPr>
          <w:rFonts w:hint="cs"/>
          <w:rtl/>
        </w:rPr>
        <w:t>ّ</w:t>
      </w:r>
      <w:r>
        <w:rPr>
          <w:rtl/>
        </w:rPr>
        <w:t>ن يكون بعده، قال: وما يكفيهم القرآن</w:t>
      </w:r>
      <w:r>
        <w:rPr>
          <w:rFonts w:hint="cs"/>
          <w:rtl/>
        </w:rPr>
        <w:t xml:space="preserve"> </w:t>
      </w:r>
      <w:r>
        <w:rPr>
          <w:rtl/>
        </w:rPr>
        <w:t>؟ قال: بلى، لو وجدوا له مفس</w:t>
      </w:r>
      <w:r>
        <w:rPr>
          <w:rFonts w:hint="cs"/>
          <w:rtl/>
        </w:rPr>
        <w:t>ّ</w:t>
      </w:r>
      <w:r>
        <w:rPr>
          <w:rtl/>
        </w:rPr>
        <w:t>راً، قال: وما فس</w:t>
      </w:r>
      <w:r>
        <w:rPr>
          <w:rFonts w:hint="cs"/>
          <w:rtl/>
        </w:rPr>
        <w:t>ّ</w:t>
      </w:r>
      <w:r>
        <w:rPr>
          <w:rtl/>
        </w:rPr>
        <w:t xml:space="preserve">ره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56769B">
        <w:rPr>
          <w:rtl/>
        </w:rPr>
        <w:t>؟</w:t>
      </w:r>
      <w:r>
        <w:rPr>
          <w:rtl/>
        </w:rPr>
        <w:t xml:space="preserve"> قال: بلى، قد فس</w:t>
      </w:r>
      <w:r>
        <w:rPr>
          <w:rFonts w:hint="cs"/>
          <w:rtl/>
        </w:rPr>
        <w:t>ّ</w:t>
      </w:r>
      <w:r>
        <w:rPr>
          <w:rtl/>
        </w:rPr>
        <w:t>ره لرجل واحد، وفس</w:t>
      </w:r>
      <w:r>
        <w:rPr>
          <w:rFonts w:hint="cs"/>
          <w:rtl/>
        </w:rPr>
        <w:t>ّ</w:t>
      </w:r>
      <w:r>
        <w:rPr>
          <w:rtl/>
        </w:rPr>
        <w:t>ر للا</w:t>
      </w:r>
      <w:r>
        <w:rPr>
          <w:rFonts w:hint="cs"/>
          <w:rtl/>
        </w:rPr>
        <w:t>ُ</w:t>
      </w:r>
      <w:r>
        <w:rPr>
          <w:rtl/>
        </w:rPr>
        <w:t>م</w:t>
      </w:r>
      <w:r>
        <w:rPr>
          <w:rFonts w:hint="cs"/>
          <w:rtl/>
        </w:rPr>
        <w:t>ّ</w:t>
      </w:r>
      <w:r>
        <w:rPr>
          <w:rtl/>
        </w:rPr>
        <w:t>ة شأن ذلك الرجل، وهو عليّ</w:t>
      </w:r>
      <w:r>
        <w:rPr>
          <w:rFonts w:hint="cs"/>
          <w:rtl/>
        </w:rPr>
        <w:t>ُ</w:t>
      </w:r>
      <w:r>
        <w:rPr>
          <w:rtl/>
        </w:rPr>
        <w:t xml:space="preserve"> بن أبي طالب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إلى أن قال:</w:t>
      </w:r>
      <w:r w:rsidR="00A617A7">
        <w:rPr>
          <w:rFonts w:hint="cs"/>
          <w:rtl/>
        </w:rPr>
        <w:t xml:space="preserve"> - </w:t>
      </w:r>
      <w:r>
        <w:rPr>
          <w:rtl/>
        </w:rPr>
        <w:t>والمحكم ليس بشيئين إن</w:t>
      </w:r>
      <w:r>
        <w:rPr>
          <w:rFonts w:hint="cs"/>
          <w:rtl/>
        </w:rPr>
        <w:t>ّ</w:t>
      </w:r>
      <w:r>
        <w:rPr>
          <w:rtl/>
        </w:rPr>
        <w:t>ما هو شيء واحد، فمن حكم بحكم ليس فيه اختلاف، فحكمه من حكم الله عز</w:t>
      </w:r>
      <w:r>
        <w:rPr>
          <w:rFonts w:hint="cs"/>
          <w:rtl/>
        </w:rPr>
        <w:t>َّ</w:t>
      </w:r>
      <w:r>
        <w:rPr>
          <w:rtl/>
        </w:rPr>
        <w:t xml:space="preserve"> وجل</w:t>
      </w:r>
      <w:r>
        <w:rPr>
          <w:rFonts w:hint="cs"/>
          <w:rtl/>
        </w:rPr>
        <w:t>َّ</w:t>
      </w:r>
      <w:r>
        <w:rPr>
          <w:rtl/>
        </w:rPr>
        <w:t>، ومن حكم بحكم فيه اختلاف فرأى أن</w:t>
      </w:r>
      <w:r>
        <w:rPr>
          <w:rFonts w:hint="cs"/>
          <w:rtl/>
        </w:rPr>
        <w:t>َّ</w:t>
      </w:r>
      <w:r>
        <w:rPr>
          <w:rtl/>
        </w:rPr>
        <w:t>ه مصيب، فقد حكم بحكم الطاغوت.</w:t>
      </w:r>
    </w:p>
    <w:p w:rsidR="006E7D9D" w:rsidRDefault="006E7D9D" w:rsidP="006356F1">
      <w:pPr>
        <w:pStyle w:val="libNormal"/>
        <w:rPr>
          <w:rtl/>
        </w:rPr>
      </w:pPr>
      <w:r w:rsidRPr="00CE5C2A">
        <w:rPr>
          <w:rStyle w:val="libNormalChar"/>
          <w:rtl/>
        </w:rPr>
        <w:t>[ 33535 ]</w:t>
      </w:r>
      <w:r>
        <w:rPr>
          <w:rtl/>
        </w:rPr>
        <w:t xml:space="preserve"> 4</w:t>
      </w:r>
      <w:r w:rsidR="00A617A7">
        <w:rPr>
          <w:rFonts w:hint="cs"/>
          <w:rtl/>
        </w:rPr>
        <w:t xml:space="preserve"> - </w:t>
      </w:r>
      <w:r>
        <w:rPr>
          <w:rtl/>
        </w:rPr>
        <w:t>وعن عليّ</w:t>
      </w:r>
      <w:r>
        <w:rPr>
          <w:rFonts w:hint="cs"/>
          <w:rtl/>
        </w:rPr>
        <w:t>ِ</w:t>
      </w:r>
      <w:r>
        <w:rPr>
          <w:rtl/>
        </w:rPr>
        <w:t xml:space="preserve"> بن إبراهيم، عن أبيه، عن حمّاد بن عيسى، عن إبراهيم بن عمر اليماني، عن سليم بن قيس الهلالي، عن أمير المؤمنين صلوات الله عليه، قال: إن</w:t>
      </w:r>
      <w:r>
        <w:rPr>
          <w:rFonts w:hint="cs"/>
          <w:rtl/>
        </w:rPr>
        <w:t>َّ</w:t>
      </w:r>
      <w:r>
        <w:rPr>
          <w:rtl/>
        </w:rPr>
        <w:t xml:space="preserve"> الله طه</w:t>
      </w:r>
      <w:r>
        <w:rPr>
          <w:rFonts w:hint="cs"/>
          <w:rtl/>
        </w:rPr>
        <w:t>ّ</w:t>
      </w:r>
      <w:r>
        <w:rPr>
          <w:rtl/>
        </w:rPr>
        <w:t>رنا، وعصمنا، وجعلنا شهداء على خلقه، وحج</w:t>
      </w:r>
      <w:r>
        <w:rPr>
          <w:rFonts w:hint="cs"/>
          <w:rtl/>
        </w:rPr>
        <w:t>ّ</w:t>
      </w:r>
      <w:r>
        <w:rPr>
          <w:rtl/>
        </w:rPr>
        <w:t xml:space="preserve">ته في أرضه، وجعلنا مع القرآن، </w:t>
      </w:r>
      <w:r w:rsidRPr="00D351B6">
        <w:rPr>
          <w:rStyle w:val="libNormalChar"/>
          <w:rtl/>
        </w:rPr>
        <w:t xml:space="preserve">( </w:t>
      </w:r>
      <w:r>
        <w:rPr>
          <w:rtl/>
        </w:rPr>
        <w:t>والقرآن</w:t>
      </w:r>
      <w:r w:rsidRPr="00D351B6">
        <w:rPr>
          <w:rStyle w:val="libNormalChar"/>
          <w:rtl/>
        </w:rPr>
        <w:t xml:space="preserve"> )</w:t>
      </w:r>
      <w:r>
        <w:rPr>
          <w:rtl/>
        </w:rPr>
        <w:t xml:space="preserve"> </w:t>
      </w:r>
      <w:r w:rsidRPr="006E7D9D">
        <w:rPr>
          <w:rStyle w:val="libFootnotenumChar"/>
          <w:rtl/>
        </w:rPr>
        <w:t>(</w:t>
      </w:r>
      <w:r w:rsidR="006356F1">
        <w:rPr>
          <w:rStyle w:val="libFootnotenumChar"/>
          <w:rFonts w:hint="cs"/>
          <w:rtl/>
        </w:rPr>
        <w:t>3</w:t>
      </w:r>
      <w:r w:rsidRPr="006E7D9D">
        <w:rPr>
          <w:rStyle w:val="libFootnotenumChar"/>
          <w:rtl/>
        </w:rPr>
        <w:t>)</w:t>
      </w:r>
      <w:r>
        <w:rPr>
          <w:rtl/>
        </w:rPr>
        <w:t xml:space="preserve"> معنا، لا نفارقه، ولا يفارقنا </w:t>
      </w:r>
      <w:r w:rsidRPr="006E7D9D">
        <w:rPr>
          <w:rStyle w:val="libFootnotenumChar"/>
          <w:rtl/>
        </w:rPr>
        <w:t>(</w:t>
      </w:r>
      <w:r w:rsidR="006356F1">
        <w:rPr>
          <w:rStyle w:val="libFootnotenumChar"/>
          <w:rFonts w:hint="cs"/>
          <w:rtl/>
        </w:rPr>
        <w:t>4</w:t>
      </w:r>
      <w:r w:rsidRPr="006E7D9D">
        <w:rPr>
          <w:rStyle w:val="libFootnotenumChar"/>
          <w:rtl/>
        </w:rPr>
        <w:t>)</w:t>
      </w:r>
      <w:r>
        <w:rPr>
          <w:rtl/>
        </w:rPr>
        <w:t>.</w:t>
      </w:r>
    </w:p>
    <w:p w:rsidR="006E7D9D" w:rsidRDefault="006E7D9D" w:rsidP="00A617A7">
      <w:pPr>
        <w:pStyle w:val="libNormal"/>
        <w:rPr>
          <w:rtl/>
        </w:rPr>
      </w:pPr>
      <w:r w:rsidRPr="00CE5C2A">
        <w:rPr>
          <w:rStyle w:val="libNormalChar"/>
          <w:rtl/>
        </w:rPr>
        <w:t>[ 33536 ]</w:t>
      </w:r>
      <w:r>
        <w:rPr>
          <w:rtl/>
        </w:rPr>
        <w:t xml:space="preserve"> 5</w:t>
      </w:r>
      <w:r w:rsidR="00A617A7">
        <w:rPr>
          <w:rFonts w:hint="cs"/>
          <w:rtl/>
        </w:rPr>
        <w:t xml:space="preserve"> - </w:t>
      </w:r>
      <w:r>
        <w:rPr>
          <w:rtl/>
        </w:rPr>
        <w:t xml:space="preserve">وعن عدَّة من أصحابنا، عن أحمد بن محمّد، عن </w:t>
      </w:r>
    </w:p>
    <w:p w:rsidR="006E7D9D" w:rsidRPr="00296D77" w:rsidRDefault="00D351B6" w:rsidP="00D351B6">
      <w:pPr>
        <w:pStyle w:val="libLine"/>
        <w:rPr>
          <w:rtl/>
        </w:rPr>
      </w:pPr>
      <w:r>
        <w:rPr>
          <w:rFonts w:hint="cs"/>
          <w:rtl/>
        </w:rPr>
        <w:t>____________________</w:t>
      </w:r>
    </w:p>
    <w:p w:rsidR="006E7D9D" w:rsidRPr="00734162" w:rsidRDefault="006E7D9D" w:rsidP="00D351B6">
      <w:pPr>
        <w:pStyle w:val="libFootnote0"/>
        <w:rPr>
          <w:rtl/>
        </w:rPr>
      </w:pPr>
      <w:r>
        <w:rPr>
          <w:rtl/>
        </w:rPr>
        <w:t>(1) في المصدر: فمن هو.</w:t>
      </w:r>
    </w:p>
    <w:p w:rsidR="006E7D9D" w:rsidRPr="00734162" w:rsidRDefault="006E7D9D" w:rsidP="00D351B6">
      <w:pPr>
        <w:pStyle w:val="libFootnote0"/>
        <w:rPr>
          <w:rtl/>
        </w:rPr>
      </w:pPr>
      <w:r>
        <w:rPr>
          <w:rtl/>
        </w:rPr>
        <w:t>(2) في المصدر زيادة: في عمله.</w:t>
      </w:r>
    </w:p>
    <w:p w:rsidR="006E7D9D" w:rsidRDefault="006E7D9D" w:rsidP="00D351B6">
      <w:pPr>
        <w:pStyle w:val="libFootnote0"/>
        <w:rPr>
          <w:rtl/>
        </w:rPr>
      </w:pPr>
      <w:r>
        <w:rPr>
          <w:rtl/>
        </w:rPr>
        <w:t>4</w:t>
      </w:r>
      <w:r w:rsidR="00A617A7">
        <w:rPr>
          <w:rtl/>
        </w:rPr>
        <w:t xml:space="preserve"> - </w:t>
      </w:r>
      <w:r>
        <w:rPr>
          <w:rtl/>
        </w:rPr>
        <w:t>الكافي 1: 147 / 5.</w:t>
      </w:r>
    </w:p>
    <w:p w:rsidR="006E7D9D" w:rsidRPr="00734162" w:rsidRDefault="006E7D9D" w:rsidP="006356F1">
      <w:pPr>
        <w:pStyle w:val="libFootnote0"/>
        <w:rPr>
          <w:rtl/>
        </w:rPr>
      </w:pPr>
      <w:r w:rsidRPr="00734162">
        <w:rPr>
          <w:rtl/>
        </w:rPr>
        <w:t>(</w:t>
      </w:r>
      <w:r w:rsidR="006356F1">
        <w:rPr>
          <w:rFonts w:hint="cs"/>
          <w:rtl/>
        </w:rPr>
        <w:t>3</w:t>
      </w:r>
      <w:r w:rsidRPr="00734162">
        <w:rPr>
          <w:rtl/>
        </w:rPr>
        <w:t>) في المصدر</w:t>
      </w:r>
      <w:r>
        <w:rPr>
          <w:rtl/>
        </w:rPr>
        <w:t>:</w:t>
      </w:r>
      <w:r w:rsidRPr="00734162">
        <w:rPr>
          <w:rtl/>
        </w:rPr>
        <w:t xml:space="preserve"> وجعل القر</w:t>
      </w:r>
      <w:r>
        <w:rPr>
          <w:rtl/>
        </w:rPr>
        <w:t>آن.</w:t>
      </w:r>
    </w:p>
    <w:p w:rsidR="006E7D9D" w:rsidRPr="00734162" w:rsidRDefault="006E7D9D" w:rsidP="006356F1">
      <w:pPr>
        <w:pStyle w:val="libFootnote0"/>
        <w:rPr>
          <w:rtl/>
        </w:rPr>
      </w:pPr>
      <w:r w:rsidRPr="00734162">
        <w:rPr>
          <w:rtl/>
        </w:rPr>
        <w:t>(</w:t>
      </w:r>
      <w:r w:rsidR="006356F1">
        <w:rPr>
          <w:rFonts w:hint="cs"/>
          <w:rtl/>
        </w:rPr>
        <w:t>4</w:t>
      </w:r>
      <w:r w:rsidRPr="00734162">
        <w:rPr>
          <w:rtl/>
        </w:rPr>
        <w:t>) قوله</w:t>
      </w:r>
      <w:r>
        <w:rPr>
          <w:rtl/>
        </w:rPr>
        <w:t>:</w:t>
      </w:r>
      <w:r w:rsidRPr="00734162">
        <w:rPr>
          <w:rtl/>
        </w:rPr>
        <w:t xml:space="preserve"> لا نفارقه ولا يفارقنا</w:t>
      </w:r>
      <w:r>
        <w:rPr>
          <w:rtl/>
        </w:rPr>
        <w:t>،</w:t>
      </w:r>
      <w:r w:rsidRPr="00734162">
        <w:rPr>
          <w:rtl/>
        </w:rPr>
        <w:t xml:space="preserve"> وجهه </w:t>
      </w:r>
      <w:r>
        <w:rPr>
          <w:rFonts w:hint="cs"/>
          <w:rtl/>
        </w:rPr>
        <w:t>أ</w:t>
      </w:r>
      <w:r w:rsidRPr="00734162">
        <w:rPr>
          <w:rtl/>
        </w:rPr>
        <w:t>نهم لا يخالفونه ولا يعلم غيرهم تفسيره بل ولا تنزيله</w:t>
      </w:r>
      <w:r>
        <w:rPr>
          <w:rtl/>
        </w:rPr>
        <w:t xml:space="preserve"> </w:t>
      </w:r>
      <w:r w:rsidRPr="00734162">
        <w:rPr>
          <w:rtl/>
        </w:rPr>
        <w:t>كله كما ينبغي</w:t>
      </w:r>
      <w:r>
        <w:rPr>
          <w:rtl/>
        </w:rPr>
        <w:t>،</w:t>
      </w:r>
      <w:r w:rsidRPr="00734162">
        <w:rPr>
          <w:rtl/>
        </w:rPr>
        <w:t xml:space="preserve"> ولو علم </w:t>
      </w:r>
      <w:r>
        <w:rPr>
          <w:rFonts w:hint="cs"/>
          <w:rtl/>
        </w:rPr>
        <w:t>أ</w:t>
      </w:r>
      <w:r w:rsidRPr="00734162">
        <w:rPr>
          <w:rtl/>
        </w:rPr>
        <w:t>حد غيرهم جميع تنزيله وتأويله لفارقهم وفارقوه</w:t>
      </w:r>
      <w:r>
        <w:rPr>
          <w:rtl/>
        </w:rPr>
        <w:t>،</w:t>
      </w:r>
      <w:r w:rsidRPr="00734162">
        <w:rPr>
          <w:rtl/>
        </w:rPr>
        <w:t xml:space="preserve"> « منه</w:t>
      </w:r>
      <w:r>
        <w:rPr>
          <w:rFonts w:hint="cs"/>
          <w:rtl/>
        </w:rPr>
        <w:t>.</w:t>
      </w:r>
      <w:r>
        <w:rPr>
          <w:rtl/>
        </w:rPr>
        <w:t xml:space="preserve"> </w:t>
      </w:r>
      <w:r w:rsidRPr="00734162">
        <w:rPr>
          <w:rtl/>
        </w:rPr>
        <w:t>قده »</w:t>
      </w:r>
      <w:r>
        <w:rPr>
          <w:rtl/>
        </w:rPr>
        <w:t>.</w:t>
      </w:r>
    </w:p>
    <w:p w:rsidR="006E7D9D" w:rsidRDefault="006E7D9D" w:rsidP="00D351B6">
      <w:pPr>
        <w:pStyle w:val="libFootnote0"/>
        <w:rPr>
          <w:rtl/>
        </w:rPr>
      </w:pPr>
      <w:r>
        <w:rPr>
          <w:rtl/>
        </w:rPr>
        <w:t>5</w:t>
      </w:r>
      <w:r w:rsidR="00A617A7">
        <w:rPr>
          <w:rtl/>
        </w:rPr>
        <w:t xml:space="preserve"> - </w:t>
      </w:r>
      <w:r>
        <w:rPr>
          <w:rtl/>
        </w:rPr>
        <w:t>الكافي 1: 166 / 1.</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الحسين بن سعيد، عن النضر بن سويد، عن أي</w:t>
      </w:r>
      <w:r>
        <w:rPr>
          <w:rFonts w:hint="cs"/>
          <w:rtl/>
        </w:rPr>
        <w:t>ّ</w:t>
      </w:r>
      <w:r>
        <w:rPr>
          <w:rtl/>
        </w:rPr>
        <w:t>وب بن الحر</w:t>
      </w:r>
      <w:r>
        <w:rPr>
          <w:rFonts w:hint="cs"/>
          <w:rtl/>
        </w:rPr>
        <w:t>ّ</w:t>
      </w:r>
      <w:r>
        <w:rPr>
          <w:rtl/>
        </w:rPr>
        <w:t xml:space="preserve">، عن عمران ابن عليّ، عن أبي بصير،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نحن الراسخون في العلم، ونحن نعلم تأويله.</w:t>
      </w:r>
    </w:p>
    <w:p w:rsidR="006E7D9D" w:rsidRDefault="006E7D9D" w:rsidP="00A617A7">
      <w:pPr>
        <w:pStyle w:val="libNormal"/>
        <w:rPr>
          <w:rtl/>
        </w:rPr>
      </w:pPr>
      <w:r w:rsidRPr="00CE5C2A">
        <w:rPr>
          <w:rStyle w:val="libNormalChar"/>
          <w:rtl/>
        </w:rPr>
        <w:t>[ 33537 ]</w:t>
      </w:r>
      <w:r>
        <w:rPr>
          <w:rtl/>
        </w:rPr>
        <w:t xml:space="preserve"> 6</w:t>
      </w:r>
      <w:r w:rsidR="00A617A7">
        <w:rPr>
          <w:rFonts w:hint="cs"/>
          <w:rtl/>
        </w:rPr>
        <w:t xml:space="preserve"> - </w:t>
      </w:r>
      <w:r>
        <w:rPr>
          <w:rtl/>
        </w:rPr>
        <w:t>وعن عليّ</w:t>
      </w:r>
      <w:r>
        <w:rPr>
          <w:rFonts w:hint="cs"/>
          <w:rtl/>
        </w:rPr>
        <w:t>ِ</w:t>
      </w:r>
      <w:r>
        <w:rPr>
          <w:rtl/>
        </w:rPr>
        <w:t xml:space="preserve"> بن محمّد، عن عبد الله بن عليّ، عن إبراهيم ابن إسحاق، عن عبد الله بن حمّاد، عن بريد بن معاوية، عن أحدهما </w:t>
      </w:r>
      <w:r w:rsidR="002630D5" w:rsidRPr="00D351B6">
        <w:rPr>
          <w:rStyle w:val="libNormalChar"/>
          <w:rFonts w:hint="cs"/>
          <w:rtl/>
        </w:rPr>
        <w:t xml:space="preserve">( </w:t>
      </w:r>
      <w:r w:rsidR="002630D5" w:rsidRPr="002630D5">
        <w:rPr>
          <w:rStyle w:val="libAlaemChar"/>
          <w:rFonts w:hint="cs"/>
          <w:rtl/>
        </w:rPr>
        <w:t>عليهما‌السلام</w:t>
      </w:r>
      <w:r w:rsidR="00D351B6" w:rsidRPr="00D351B6">
        <w:rPr>
          <w:rStyle w:val="libNormalChar"/>
          <w:rFonts w:hint="cs"/>
          <w:rtl/>
        </w:rPr>
        <w:t xml:space="preserve"> ) </w:t>
      </w:r>
      <w:r>
        <w:rPr>
          <w:rtl/>
        </w:rPr>
        <w:t>في قول الله عزّ</w:t>
      </w:r>
      <w:r>
        <w:rPr>
          <w:rFonts w:hint="cs"/>
          <w:rtl/>
        </w:rPr>
        <w:t>َ</w:t>
      </w:r>
      <w:r>
        <w:rPr>
          <w:rtl/>
        </w:rPr>
        <w:t xml:space="preserve"> وجلّ</w:t>
      </w:r>
      <w:r>
        <w:rPr>
          <w:rFonts w:hint="cs"/>
          <w:rtl/>
        </w:rPr>
        <w:t>َ</w:t>
      </w:r>
      <w:r>
        <w:rPr>
          <w:rtl/>
        </w:rPr>
        <w:t xml:space="preserve">: </w:t>
      </w:r>
      <w:r w:rsidRPr="007F3AD4">
        <w:rPr>
          <w:rStyle w:val="libAlaemChar"/>
          <w:rtl/>
        </w:rPr>
        <w:t>(</w:t>
      </w:r>
      <w:r w:rsidRPr="00D351B6">
        <w:rPr>
          <w:rStyle w:val="libNormalChar"/>
          <w:rFonts w:hint="cs"/>
          <w:rtl/>
        </w:rPr>
        <w:t xml:space="preserve"> </w:t>
      </w:r>
      <w:r w:rsidRPr="006E7D9D">
        <w:rPr>
          <w:rStyle w:val="libAieChar"/>
          <w:rFonts w:hint="cs"/>
          <w:rtl/>
        </w:rPr>
        <w:t xml:space="preserve">وَمَا يَعْلَمُ تَأْوِيلَهُ </w:t>
      </w:r>
      <w:r w:rsidR="00D351B6">
        <w:rPr>
          <w:rStyle w:val="libAieChar"/>
          <w:rFonts w:hint="cs"/>
          <w:rtl/>
        </w:rPr>
        <w:t xml:space="preserve">إلّا </w:t>
      </w:r>
      <w:r w:rsidRPr="006E7D9D">
        <w:rPr>
          <w:rStyle w:val="libAieChar"/>
          <w:rFonts w:hint="cs"/>
          <w:rtl/>
        </w:rPr>
        <w:t>اللهُ وَالرَّاسِخُونَ</w:t>
      </w:r>
      <w:r>
        <w:rPr>
          <w:rStyle w:val="libAieChar"/>
          <w:rFonts w:hint="cs"/>
          <w:rtl/>
        </w:rPr>
        <w:t xml:space="preserve"> </w:t>
      </w:r>
      <w:r w:rsidRPr="006E7D9D">
        <w:rPr>
          <w:rStyle w:val="libAieChar"/>
          <w:rFonts w:hint="cs"/>
          <w:rtl/>
        </w:rPr>
        <w:t>فِي الْعِلْمِ</w:t>
      </w:r>
      <w:r w:rsidRPr="00D351B6">
        <w:rPr>
          <w:rStyle w:val="libNormalChar"/>
          <w:rtl/>
        </w:rPr>
        <w:t xml:space="preserve"> </w:t>
      </w:r>
      <w:r w:rsidRPr="007F3AD4">
        <w:rPr>
          <w:rStyle w:val="libAlaemChar"/>
          <w:rtl/>
        </w:rPr>
        <w:t>)</w:t>
      </w:r>
      <w:r>
        <w:rPr>
          <w:rtl/>
        </w:rPr>
        <w:t xml:space="preserve"> </w:t>
      </w:r>
      <w:r w:rsidRPr="006E7D9D">
        <w:rPr>
          <w:rStyle w:val="libFootnotenumChar"/>
          <w:rtl/>
        </w:rPr>
        <w:t>(1)</w:t>
      </w:r>
      <w:r>
        <w:rPr>
          <w:rtl/>
        </w:rPr>
        <w:t xml:space="preserve"> فرسول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أفضل الراسخين في العلم، قد علّمه الله جميع ما أنزل عليه من التنزيل والتأويل، وما كان الله لينزّل عليه شيئاً </w:t>
      </w:r>
      <w:r w:rsidRPr="006E7D9D">
        <w:rPr>
          <w:rStyle w:val="libFootnotenumChar"/>
          <w:rtl/>
        </w:rPr>
        <w:t>(2)</w:t>
      </w:r>
      <w:r>
        <w:rPr>
          <w:rtl/>
        </w:rPr>
        <w:t xml:space="preserve"> لا يعلمه تأويله، وأوصياؤه من بعده يعلمونه. الحديث.</w:t>
      </w:r>
    </w:p>
    <w:p w:rsidR="006E7D9D" w:rsidRPr="00C92F05" w:rsidRDefault="006E7D9D" w:rsidP="007F3AD4">
      <w:pPr>
        <w:pStyle w:val="libNormal"/>
        <w:rPr>
          <w:rtl/>
        </w:rPr>
      </w:pPr>
      <w:r w:rsidRPr="00CE5C2A">
        <w:rPr>
          <w:rStyle w:val="libNormalChar"/>
          <w:rtl/>
        </w:rPr>
        <w:t>[ 33538 ]</w:t>
      </w:r>
      <w:r>
        <w:rPr>
          <w:rtl/>
        </w:rPr>
        <w:t xml:space="preserve"> 7</w:t>
      </w:r>
      <w:r w:rsidR="00A617A7">
        <w:rPr>
          <w:rFonts w:hint="cs"/>
          <w:rtl/>
        </w:rPr>
        <w:t xml:space="preserve"> - </w:t>
      </w:r>
      <w:r>
        <w:rPr>
          <w:rtl/>
        </w:rPr>
        <w:t>وعن الحسين بن محمّد، عن معل</w:t>
      </w:r>
      <w:r>
        <w:rPr>
          <w:rFonts w:hint="cs"/>
          <w:rtl/>
        </w:rPr>
        <w:t>ّ</w:t>
      </w:r>
      <w:r>
        <w:rPr>
          <w:rtl/>
        </w:rPr>
        <w:t>ى بن محمّد، عن محمّد ابن اورمة، عن عليّ</w:t>
      </w:r>
      <w:r>
        <w:rPr>
          <w:rFonts w:hint="cs"/>
          <w:rtl/>
        </w:rPr>
        <w:t>ِ</w:t>
      </w:r>
      <w:r>
        <w:rPr>
          <w:rtl/>
        </w:rPr>
        <w:t xml:space="preserve"> بن حسان، عن عبد الرحمن بن كثير،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الراسخون في العلم: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وال</w:t>
      </w:r>
      <w:r>
        <w:rPr>
          <w:rFonts w:hint="cs"/>
          <w:rtl/>
        </w:rPr>
        <w:t>أ</w:t>
      </w:r>
      <w:r>
        <w:rPr>
          <w:rtl/>
        </w:rPr>
        <w:t>ئم</w:t>
      </w:r>
      <w:r>
        <w:rPr>
          <w:rFonts w:hint="cs"/>
          <w:rtl/>
        </w:rPr>
        <w:t>ّ</w:t>
      </w:r>
      <w:r>
        <w:rPr>
          <w:rtl/>
        </w:rPr>
        <w:t xml:space="preserve">ة </w:t>
      </w:r>
      <w:r w:rsidRPr="00D351B6">
        <w:rPr>
          <w:rStyle w:val="libNormalChar"/>
          <w:rtl/>
        </w:rPr>
        <w:t xml:space="preserve">( </w:t>
      </w:r>
      <w:r>
        <w:rPr>
          <w:rtl/>
        </w:rPr>
        <w:t>من ولده</w:t>
      </w:r>
      <w:r w:rsidRPr="00D351B6">
        <w:rPr>
          <w:rStyle w:val="libNormalChar"/>
          <w:rtl/>
        </w:rPr>
        <w:t xml:space="preserve"> )</w:t>
      </w:r>
      <w:r>
        <w:rPr>
          <w:rtl/>
        </w:rPr>
        <w:t xml:space="preserve"> </w:t>
      </w:r>
      <w:r w:rsidRPr="006E7D9D">
        <w:rPr>
          <w:rStyle w:val="libFootnotenumChar"/>
          <w:rtl/>
        </w:rPr>
        <w:t>(</w:t>
      </w:r>
      <w:r w:rsidR="007F3AD4">
        <w:rPr>
          <w:rStyle w:val="libFootnotenumChar"/>
          <w:rFonts w:hint="cs"/>
          <w:rtl/>
        </w:rPr>
        <w:t>3</w:t>
      </w:r>
      <w:r w:rsidRPr="006E7D9D">
        <w:rPr>
          <w:rStyle w:val="libFootnotenumChar"/>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عليهم‌السلام</w:t>
      </w:r>
      <w:r w:rsidR="007F3AD4" w:rsidRPr="00D351B6">
        <w:rPr>
          <w:rStyle w:val="libNormalChar"/>
          <w:rFonts w:hint="cs"/>
          <w:rtl/>
        </w:rPr>
        <w:t>)</w:t>
      </w:r>
      <w:r w:rsidR="002630D5" w:rsidRPr="002630D5">
        <w:rPr>
          <w:rStyle w:val="libAlaemChar"/>
          <w:rFonts w:hint="cs"/>
          <w:rtl/>
        </w:rPr>
        <w:t xml:space="preserve"> </w:t>
      </w:r>
      <w:r w:rsidRPr="00C92F05">
        <w:rPr>
          <w:rtl/>
        </w:rPr>
        <w:t>.</w:t>
      </w:r>
    </w:p>
    <w:p w:rsidR="006E7D9D" w:rsidRPr="00C92F05" w:rsidRDefault="006E7D9D" w:rsidP="007F3AD4">
      <w:pPr>
        <w:pStyle w:val="libNormal"/>
        <w:rPr>
          <w:rtl/>
        </w:rPr>
      </w:pPr>
      <w:r w:rsidRPr="00CE5C2A">
        <w:rPr>
          <w:rStyle w:val="libNormalChar"/>
          <w:rtl/>
        </w:rPr>
        <w:t>[ 33539 ]</w:t>
      </w:r>
      <w:r>
        <w:rPr>
          <w:rtl/>
        </w:rPr>
        <w:t xml:space="preserve"> 8</w:t>
      </w:r>
      <w:r w:rsidR="00A617A7">
        <w:rPr>
          <w:rFonts w:hint="cs"/>
          <w:rtl/>
        </w:rPr>
        <w:t xml:space="preserve"> - </w:t>
      </w:r>
      <w:r>
        <w:rPr>
          <w:rtl/>
        </w:rPr>
        <w:t>وبهذا ال</w:t>
      </w:r>
      <w:r>
        <w:rPr>
          <w:rFonts w:hint="cs"/>
          <w:rtl/>
        </w:rPr>
        <w:t>إِ</w:t>
      </w:r>
      <w:r>
        <w:rPr>
          <w:rtl/>
        </w:rPr>
        <w:t xml:space="preserve">سناد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 </w:t>
      </w:r>
      <w:r>
        <w:rPr>
          <w:rtl/>
        </w:rPr>
        <w:t xml:space="preserve">في قوله تعالى: </w:t>
      </w:r>
      <w:r w:rsidR="007F3AD4" w:rsidRPr="007F3AD4">
        <w:rPr>
          <w:rStyle w:val="libAlaemChar"/>
          <w:rtl/>
        </w:rPr>
        <w:t>(</w:t>
      </w:r>
      <w:r w:rsidRPr="00D351B6">
        <w:rPr>
          <w:rStyle w:val="libNormalChar"/>
          <w:rFonts w:hint="cs"/>
          <w:rtl/>
        </w:rPr>
        <w:t xml:space="preserve"> </w:t>
      </w:r>
      <w:r w:rsidRPr="006E7D9D">
        <w:rPr>
          <w:rStyle w:val="libAieChar"/>
          <w:rFonts w:hint="cs"/>
          <w:rtl/>
        </w:rPr>
        <w:t xml:space="preserve">وَمَا يَعْلَمُ تَأْوِيلَهُ </w:t>
      </w:r>
      <w:r w:rsidR="00D351B6">
        <w:rPr>
          <w:rStyle w:val="libAieChar"/>
          <w:rFonts w:hint="cs"/>
          <w:rtl/>
        </w:rPr>
        <w:t xml:space="preserve">إلّا </w:t>
      </w:r>
      <w:r w:rsidRPr="006E7D9D">
        <w:rPr>
          <w:rStyle w:val="libAieChar"/>
          <w:rFonts w:hint="cs"/>
          <w:rtl/>
        </w:rPr>
        <w:t>اللهُ وَالرَّاسِخُونَ فِي الْعِلْمِ</w:t>
      </w:r>
      <w:r w:rsidRPr="00D351B6">
        <w:rPr>
          <w:rStyle w:val="libNormalChar"/>
          <w:rtl/>
        </w:rPr>
        <w:t xml:space="preserve"> </w:t>
      </w:r>
      <w:r w:rsidR="007F3AD4" w:rsidRPr="002630D5">
        <w:rPr>
          <w:rStyle w:val="libAlaemChar"/>
          <w:rFonts w:hint="cs"/>
          <w:rtl/>
        </w:rPr>
        <w:t>)</w:t>
      </w:r>
      <w:r>
        <w:rPr>
          <w:rtl/>
        </w:rPr>
        <w:t xml:space="preserve"> </w:t>
      </w:r>
      <w:r w:rsidRPr="006E7D9D">
        <w:rPr>
          <w:rStyle w:val="libFootnotenumChar"/>
          <w:rtl/>
        </w:rPr>
        <w:t>(</w:t>
      </w:r>
      <w:r w:rsidR="007F3AD4">
        <w:rPr>
          <w:rStyle w:val="libFootnotenumChar"/>
          <w:rFonts w:hint="cs"/>
          <w:rtl/>
        </w:rPr>
        <w:t>4</w:t>
      </w:r>
      <w:r w:rsidRPr="006E7D9D">
        <w:rPr>
          <w:rStyle w:val="libFootnotenumChar"/>
          <w:rtl/>
        </w:rPr>
        <w:t>)</w:t>
      </w:r>
      <w:r>
        <w:rPr>
          <w:rtl/>
        </w:rPr>
        <w:t xml:space="preserve"> قال: أمير المؤمنين: والأئم</w:t>
      </w:r>
      <w:r>
        <w:rPr>
          <w:rFonts w:hint="cs"/>
          <w:rtl/>
        </w:rPr>
        <w:t>ّ</w:t>
      </w:r>
      <w:r>
        <w:rPr>
          <w:rtl/>
        </w:rPr>
        <w:t xml:space="preserve">ة </w:t>
      </w:r>
      <w:r w:rsidR="002630D5" w:rsidRPr="00D351B6">
        <w:rPr>
          <w:rStyle w:val="libNormalChar"/>
          <w:rFonts w:hint="cs"/>
          <w:rtl/>
        </w:rPr>
        <w:t xml:space="preserve">( </w:t>
      </w:r>
      <w:r w:rsidR="002630D5" w:rsidRPr="002630D5">
        <w:rPr>
          <w:rStyle w:val="libAlaemChar"/>
          <w:rFonts w:hint="cs"/>
          <w:rtl/>
        </w:rPr>
        <w:t>عليهم‌السلام</w:t>
      </w:r>
      <w:r w:rsidR="007F3AD4" w:rsidRPr="00D351B6">
        <w:rPr>
          <w:rStyle w:val="libNormalChar"/>
          <w:rFonts w:hint="cs"/>
          <w:rtl/>
        </w:rPr>
        <w:t>)</w:t>
      </w:r>
      <w:r w:rsidR="002630D5" w:rsidRPr="002630D5">
        <w:rPr>
          <w:rStyle w:val="libAlaemChar"/>
          <w:rFonts w:hint="cs"/>
          <w:rtl/>
        </w:rPr>
        <w:t xml:space="preserve"> </w:t>
      </w:r>
      <w:r w:rsidRPr="00C92F05">
        <w:rPr>
          <w:rtl/>
        </w:rPr>
        <w:t>.</w:t>
      </w:r>
    </w:p>
    <w:p w:rsidR="006E7D9D" w:rsidRDefault="006E7D9D" w:rsidP="007F3AD4">
      <w:pPr>
        <w:pStyle w:val="libNormal"/>
        <w:rPr>
          <w:rtl/>
        </w:rPr>
      </w:pPr>
      <w:r w:rsidRPr="00CE5C2A">
        <w:rPr>
          <w:rStyle w:val="libNormalChar"/>
          <w:rtl/>
        </w:rPr>
        <w:t>[ 33540 ]</w:t>
      </w:r>
      <w:r>
        <w:rPr>
          <w:rtl/>
        </w:rPr>
        <w:t xml:space="preserve"> 9</w:t>
      </w:r>
      <w:r w:rsidR="00A617A7">
        <w:rPr>
          <w:rFonts w:hint="cs"/>
          <w:rtl/>
        </w:rPr>
        <w:t xml:space="preserve"> - </w:t>
      </w:r>
      <w:r>
        <w:rPr>
          <w:rtl/>
        </w:rPr>
        <w:t xml:space="preserve">وعن أحمد بن محمّد </w:t>
      </w:r>
      <w:r w:rsidRPr="006E7D9D">
        <w:rPr>
          <w:rStyle w:val="libFootnotenumChar"/>
          <w:rtl/>
        </w:rPr>
        <w:t>(</w:t>
      </w:r>
      <w:r w:rsidR="007F3AD4">
        <w:rPr>
          <w:rStyle w:val="libFootnotenumChar"/>
          <w:rFonts w:hint="cs"/>
          <w:rtl/>
        </w:rPr>
        <w:t>5</w:t>
      </w:r>
      <w:r w:rsidRPr="006E7D9D">
        <w:rPr>
          <w:rStyle w:val="libFootnotenumChar"/>
          <w:rtl/>
        </w:rPr>
        <w:t>)</w:t>
      </w:r>
      <w:r>
        <w:rPr>
          <w:rtl/>
        </w:rPr>
        <w:t xml:space="preserve">، عن محمّد بن عليّ، عن حمّاد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6</w:t>
      </w:r>
      <w:r w:rsidR="00A617A7">
        <w:rPr>
          <w:rtl/>
        </w:rPr>
        <w:t xml:space="preserve"> - </w:t>
      </w:r>
      <w:r>
        <w:rPr>
          <w:rtl/>
        </w:rPr>
        <w:t>الكافي 1: 166 / 2.</w:t>
      </w:r>
    </w:p>
    <w:p w:rsidR="006E7D9D" w:rsidRPr="00734162" w:rsidRDefault="006E7D9D" w:rsidP="00D351B6">
      <w:pPr>
        <w:pStyle w:val="libFootnote0"/>
        <w:rPr>
          <w:rtl/>
        </w:rPr>
      </w:pPr>
      <w:r>
        <w:rPr>
          <w:rtl/>
        </w:rPr>
        <w:t>(1) آل عمران 3: 7.</w:t>
      </w:r>
    </w:p>
    <w:p w:rsidR="006E7D9D" w:rsidRPr="00734162" w:rsidRDefault="006E7D9D" w:rsidP="00D351B6">
      <w:pPr>
        <w:pStyle w:val="libFootnote0"/>
        <w:rPr>
          <w:rtl/>
        </w:rPr>
      </w:pPr>
      <w:r>
        <w:rPr>
          <w:rtl/>
        </w:rPr>
        <w:t>(2) في المصدر: لم.</w:t>
      </w:r>
    </w:p>
    <w:p w:rsidR="006E7D9D" w:rsidRDefault="006E7D9D" w:rsidP="00D351B6">
      <w:pPr>
        <w:pStyle w:val="libFootnote0"/>
        <w:rPr>
          <w:rtl/>
        </w:rPr>
      </w:pPr>
      <w:r>
        <w:rPr>
          <w:rtl/>
        </w:rPr>
        <w:t>7</w:t>
      </w:r>
      <w:r w:rsidR="00A617A7">
        <w:rPr>
          <w:rtl/>
        </w:rPr>
        <w:t xml:space="preserve"> - </w:t>
      </w:r>
      <w:r>
        <w:rPr>
          <w:rtl/>
        </w:rPr>
        <w:t>الكافي 1: 166 / 3.</w:t>
      </w:r>
    </w:p>
    <w:p w:rsidR="006E7D9D" w:rsidRPr="00734162" w:rsidRDefault="006E7D9D" w:rsidP="007F3AD4">
      <w:pPr>
        <w:pStyle w:val="libFootnote0"/>
        <w:rPr>
          <w:rtl/>
        </w:rPr>
      </w:pPr>
      <w:r>
        <w:rPr>
          <w:rtl/>
        </w:rPr>
        <w:t>(</w:t>
      </w:r>
      <w:r w:rsidR="007F3AD4">
        <w:rPr>
          <w:rFonts w:hint="cs"/>
          <w:rtl/>
        </w:rPr>
        <w:t>3</w:t>
      </w:r>
      <w:r>
        <w:rPr>
          <w:rtl/>
        </w:rPr>
        <w:t>) في المصدر: من بعده.</w:t>
      </w:r>
    </w:p>
    <w:p w:rsidR="006E7D9D" w:rsidRDefault="006E7D9D" w:rsidP="00D351B6">
      <w:pPr>
        <w:pStyle w:val="libFootnote0"/>
        <w:rPr>
          <w:rtl/>
        </w:rPr>
      </w:pPr>
      <w:r>
        <w:rPr>
          <w:rtl/>
        </w:rPr>
        <w:t>8</w:t>
      </w:r>
      <w:r w:rsidR="00A617A7">
        <w:rPr>
          <w:rtl/>
        </w:rPr>
        <w:t xml:space="preserve"> - </w:t>
      </w:r>
      <w:r>
        <w:rPr>
          <w:rtl/>
        </w:rPr>
        <w:t>الكافي 1: 343 / 14.</w:t>
      </w:r>
    </w:p>
    <w:p w:rsidR="006E7D9D" w:rsidRPr="00734162" w:rsidRDefault="006E7D9D" w:rsidP="007F3AD4">
      <w:pPr>
        <w:pStyle w:val="libFootnote0"/>
        <w:rPr>
          <w:rtl/>
        </w:rPr>
      </w:pPr>
      <w:r>
        <w:rPr>
          <w:rtl/>
        </w:rPr>
        <w:t>(</w:t>
      </w:r>
      <w:r w:rsidR="007F3AD4">
        <w:rPr>
          <w:rFonts w:hint="cs"/>
          <w:rtl/>
        </w:rPr>
        <w:t>4</w:t>
      </w:r>
      <w:r>
        <w:rPr>
          <w:rtl/>
        </w:rPr>
        <w:t>) آل عمران 3: 7.</w:t>
      </w:r>
    </w:p>
    <w:p w:rsidR="006E7D9D" w:rsidRDefault="006E7D9D" w:rsidP="00D351B6">
      <w:pPr>
        <w:pStyle w:val="libFootnote0"/>
        <w:rPr>
          <w:rtl/>
        </w:rPr>
      </w:pPr>
      <w:r>
        <w:rPr>
          <w:rtl/>
        </w:rPr>
        <w:t>9</w:t>
      </w:r>
      <w:r w:rsidR="00A617A7">
        <w:rPr>
          <w:rtl/>
        </w:rPr>
        <w:t xml:space="preserve"> - </w:t>
      </w:r>
      <w:r>
        <w:rPr>
          <w:rtl/>
        </w:rPr>
        <w:t>الكافي 1: 166 / 1.</w:t>
      </w:r>
    </w:p>
    <w:p w:rsidR="006E7D9D" w:rsidRPr="00734162" w:rsidRDefault="006E7D9D" w:rsidP="007F3AD4">
      <w:pPr>
        <w:pStyle w:val="libFootnote0"/>
        <w:rPr>
          <w:rtl/>
        </w:rPr>
      </w:pPr>
      <w:r w:rsidRPr="00734162">
        <w:rPr>
          <w:rtl/>
        </w:rPr>
        <w:t>(</w:t>
      </w:r>
      <w:r w:rsidR="007F3AD4">
        <w:rPr>
          <w:rFonts w:hint="cs"/>
          <w:rtl/>
        </w:rPr>
        <w:t>5</w:t>
      </w:r>
      <w:r w:rsidRPr="00734162">
        <w:rPr>
          <w:rtl/>
        </w:rPr>
        <w:t>) في المصدر</w:t>
      </w:r>
      <w:r>
        <w:rPr>
          <w:rtl/>
        </w:rPr>
        <w:t>:</w:t>
      </w:r>
      <w:r w:rsidRPr="00734162">
        <w:rPr>
          <w:rtl/>
        </w:rPr>
        <w:t xml:space="preserve"> </w:t>
      </w:r>
      <w:r>
        <w:rPr>
          <w:rFonts w:hint="cs"/>
          <w:rtl/>
        </w:rPr>
        <w:t>أ</w:t>
      </w:r>
      <w:r w:rsidRPr="00734162">
        <w:rPr>
          <w:rtl/>
        </w:rPr>
        <w:t>حمد بن مهران</w:t>
      </w:r>
      <w:r>
        <w:rPr>
          <w:rtl/>
        </w:rPr>
        <w:t>.</w:t>
      </w:r>
    </w:p>
    <w:p w:rsidR="006E7D9D" w:rsidRDefault="006E7D9D" w:rsidP="00D351B6">
      <w:pPr>
        <w:pStyle w:val="libNormal"/>
        <w:rPr>
          <w:rtl/>
        </w:rPr>
      </w:pPr>
      <w:r>
        <w:rPr>
          <w:rtl/>
        </w:rPr>
        <w:br w:type="page"/>
      </w:r>
    </w:p>
    <w:p w:rsidR="006E7D9D" w:rsidRDefault="006E7D9D" w:rsidP="00680784">
      <w:pPr>
        <w:pStyle w:val="libNormal0"/>
        <w:rPr>
          <w:rtl/>
        </w:rPr>
      </w:pPr>
      <w:r>
        <w:rPr>
          <w:rtl/>
        </w:rPr>
        <w:lastRenderedPageBreak/>
        <w:t xml:space="preserve">ابن عيسى، عن الحسين بن المختار، عن أبي بصير، قال: سمعت أبا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B3670C">
        <w:rPr>
          <w:rtl/>
        </w:rPr>
        <w:t>يقول</w:t>
      </w:r>
      <w:r>
        <w:rPr>
          <w:rtl/>
        </w:rPr>
        <w:t xml:space="preserve"> في هذه ال</w:t>
      </w:r>
      <w:r>
        <w:rPr>
          <w:rFonts w:hint="cs"/>
          <w:rtl/>
        </w:rPr>
        <w:t>آ</w:t>
      </w:r>
      <w:r>
        <w:rPr>
          <w:rtl/>
        </w:rPr>
        <w:t xml:space="preserve">ية: </w:t>
      </w:r>
      <w:r w:rsidR="00BE319D" w:rsidRPr="007F3AD4">
        <w:rPr>
          <w:rStyle w:val="libAlaemChar"/>
          <w:rtl/>
        </w:rPr>
        <w:t>(</w:t>
      </w:r>
      <w:r w:rsidRPr="00D351B6">
        <w:rPr>
          <w:rStyle w:val="libNormalChar"/>
          <w:rFonts w:hint="cs"/>
          <w:rtl/>
        </w:rPr>
        <w:t xml:space="preserve"> </w:t>
      </w:r>
      <w:r w:rsidRPr="006E7D9D">
        <w:rPr>
          <w:rStyle w:val="libAieChar"/>
          <w:rFonts w:hint="cs"/>
          <w:rtl/>
        </w:rPr>
        <w:t>بَلْ هُوَ آيَاتٌ بَيِّنَاتٌ فِي صُدُورِ</w:t>
      </w:r>
      <w:r>
        <w:rPr>
          <w:rStyle w:val="libAieChar"/>
          <w:rFonts w:hint="cs"/>
          <w:rtl/>
        </w:rPr>
        <w:t xml:space="preserve"> </w:t>
      </w:r>
      <w:r w:rsidRPr="006E7D9D">
        <w:rPr>
          <w:rStyle w:val="libAieChar"/>
          <w:rFonts w:hint="cs"/>
          <w:rtl/>
        </w:rPr>
        <w:t>الَّذِينَ أُوتُوا الْعِلْمَ</w:t>
      </w:r>
      <w:r w:rsidRPr="00D351B6">
        <w:rPr>
          <w:rStyle w:val="libNormalChar"/>
          <w:rtl/>
        </w:rPr>
        <w:t xml:space="preserve"> </w:t>
      </w:r>
      <w:r w:rsidR="00680784" w:rsidRPr="002630D5">
        <w:rPr>
          <w:rStyle w:val="libAlaemChar"/>
          <w:rFonts w:hint="cs"/>
          <w:rtl/>
        </w:rPr>
        <w:t>)</w:t>
      </w:r>
      <w:r>
        <w:rPr>
          <w:rtl/>
        </w:rPr>
        <w:t xml:space="preserve"> </w:t>
      </w:r>
      <w:r w:rsidRPr="006E7D9D">
        <w:rPr>
          <w:rStyle w:val="libFootnotenumChar"/>
          <w:rtl/>
        </w:rPr>
        <w:t>(</w:t>
      </w:r>
      <w:r w:rsidR="00BE319D">
        <w:rPr>
          <w:rStyle w:val="libFootnotenumChar"/>
          <w:rFonts w:hint="cs"/>
          <w:rtl/>
        </w:rPr>
        <w:t>1</w:t>
      </w:r>
      <w:r w:rsidRPr="006E7D9D">
        <w:rPr>
          <w:rStyle w:val="libFootnotenumChar"/>
          <w:rtl/>
        </w:rPr>
        <w:t>)</w:t>
      </w:r>
      <w:r>
        <w:rPr>
          <w:rtl/>
        </w:rPr>
        <w:t xml:space="preserve"> فأومى بيده إلى صدره.</w:t>
      </w:r>
    </w:p>
    <w:p w:rsidR="006E7D9D" w:rsidRDefault="006E7D9D" w:rsidP="00680784">
      <w:pPr>
        <w:pStyle w:val="libNormal"/>
        <w:rPr>
          <w:rtl/>
        </w:rPr>
      </w:pPr>
      <w:r w:rsidRPr="00CE5C2A">
        <w:rPr>
          <w:rStyle w:val="libNormalChar"/>
          <w:rtl/>
        </w:rPr>
        <w:t>[ 33541 ]</w:t>
      </w:r>
      <w:r>
        <w:rPr>
          <w:rtl/>
        </w:rPr>
        <w:t xml:space="preserve"> 10</w:t>
      </w:r>
      <w:r w:rsidR="00A617A7">
        <w:rPr>
          <w:rFonts w:hint="cs"/>
          <w:rtl/>
        </w:rPr>
        <w:t xml:space="preserve"> - </w:t>
      </w:r>
      <w:r>
        <w:rPr>
          <w:rtl/>
        </w:rPr>
        <w:t xml:space="preserve">وعنه، عن محمّد بن عليّ، عن ابن محبوب، عن عبد العزيز العبدي،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2C5052">
        <w:rPr>
          <w:rtl/>
        </w:rPr>
        <w:t>في</w:t>
      </w:r>
      <w:r>
        <w:rPr>
          <w:rtl/>
        </w:rPr>
        <w:t xml:space="preserve"> قول الله عز</w:t>
      </w:r>
      <w:r>
        <w:rPr>
          <w:rFonts w:hint="cs"/>
          <w:rtl/>
        </w:rPr>
        <w:t>َّ</w:t>
      </w:r>
      <w:r>
        <w:rPr>
          <w:rtl/>
        </w:rPr>
        <w:t xml:space="preserve"> وجل</w:t>
      </w:r>
      <w:r>
        <w:rPr>
          <w:rFonts w:hint="cs"/>
          <w:rtl/>
        </w:rPr>
        <w:t>َّ</w:t>
      </w:r>
      <w:r>
        <w:rPr>
          <w:rtl/>
        </w:rPr>
        <w:t xml:space="preserve">: </w:t>
      </w:r>
      <w:r w:rsidR="00BE319D" w:rsidRPr="007F3AD4">
        <w:rPr>
          <w:rStyle w:val="libAlaemChar"/>
          <w:rtl/>
        </w:rPr>
        <w:t>(</w:t>
      </w:r>
      <w:r w:rsidRPr="00D351B6">
        <w:rPr>
          <w:rStyle w:val="libNormalChar"/>
          <w:rFonts w:hint="cs"/>
          <w:rtl/>
        </w:rPr>
        <w:t xml:space="preserve"> </w:t>
      </w:r>
      <w:r w:rsidRPr="006E7D9D">
        <w:rPr>
          <w:rStyle w:val="libAieChar"/>
          <w:rFonts w:hint="cs"/>
          <w:rtl/>
        </w:rPr>
        <w:t>بَلْ هُوَ آيَاتٌ بَيِّنَاتٌ فِي صُدُورِ الَّذِينَ أُوتُوا الْعِلْمَ</w:t>
      </w:r>
      <w:r w:rsidRPr="00D351B6">
        <w:rPr>
          <w:rStyle w:val="libNormalChar"/>
          <w:rtl/>
        </w:rPr>
        <w:t xml:space="preserve"> </w:t>
      </w:r>
      <w:r w:rsidR="00680784" w:rsidRPr="002630D5">
        <w:rPr>
          <w:rStyle w:val="libAlaemChar"/>
          <w:rFonts w:hint="cs"/>
          <w:rtl/>
        </w:rPr>
        <w:t>)</w:t>
      </w:r>
      <w:r>
        <w:rPr>
          <w:rtl/>
        </w:rPr>
        <w:t xml:space="preserve"> </w:t>
      </w:r>
      <w:r w:rsidRPr="006E7D9D">
        <w:rPr>
          <w:rStyle w:val="libFootnotenumChar"/>
          <w:rtl/>
        </w:rPr>
        <w:t>(</w:t>
      </w:r>
      <w:r w:rsidR="00BE319D">
        <w:rPr>
          <w:rStyle w:val="libFootnotenumChar"/>
          <w:rFonts w:hint="cs"/>
          <w:rtl/>
        </w:rPr>
        <w:t>2</w:t>
      </w:r>
      <w:r w:rsidRPr="006E7D9D">
        <w:rPr>
          <w:rStyle w:val="libFootnotenumChar"/>
          <w:rtl/>
        </w:rPr>
        <w:t>)</w:t>
      </w:r>
      <w:r>
        <w:rPr>
          <w:rtl/>
        </w:rPr>
        <w:t xml:space="preserve"> قال: هم ال</w:t>
      </w:r>
      <w:r>
        <w:rPr>
          <w:rFonts w:hint="cs"/>
          <w:rtl/>
        </w:rPr>
        <w:t>أ</w:t>
      </w:r>
      <w:r>
        <w:rPr>
          <w:rtl/>
        </w:rPr>
        <w:t>ئم</w:t>
      </w:r>
      <w:r>
        <w:rPr>
          <w:rFonts w:hint="cs"/>
          <w:rtl/>
        </w:rPr>
        <w:t>ّ</w:t>
      </w:r>
      <w:r>
        <w:rPr>
          <w:rtl/>
        </w:rPr>
        <w:t xml:space="preserve">ة </w:t>
      </w:r>
      <w:r w:rsidR="002630D5" w:rsidRPr="00D351B6">
        <w:rPr>
          <w:rStyle w:val="libNormalChar"/>
          <w:rFonts w:hint="cs"/>
          <w:rtl/>
        </w:rPr>
        <w:t xml:space="preserve">( </w:t>
      </w:r>
      <w:r w:rsidR="002630D5" w:rsidRPr="002630D5">
        <w:rPr>
          <w:rStyle w:val="libAlaemChar"/>
          <w:rFonts w:hint="cs"/>
          <w:rtl/>
        </w:rPr>
        <w:t xml:space="preserve">عليهم‌السلام) </w:t>
      </w:r>
      <w:r w:rsidRPr="002C5052">
        <w:rPr>
          <w:rtl/>
        </w:rPr>
        <w:t>.</w:t>
      </w:r>
    </w:p>
    <w:p w:rsidR="006E7D9D" w:rsidRDefault="006E7D9D" w:rsidP="00C11E16">
      <w:pPr>
        <w:pStyle w:val="libNormal"/>
        <w:rPr>
          <w:rtl/>
        </w:rPr>
      </w:pPr>
      <w:r w:rsidRPr="00CE5C2A">
        <w:rPr>
          <w:rStyle w:val="libNormalChar"/>
          <w:rtl/>
        </w:rPr>
        <w:t>[ 33542 ]</w:t>
      </w:r>
      <w:r>
        <w:rPr>
          <w:rtl/>
        </w:rPr>
        <w:t xml:space="preserve"> 11</w:t>
      </w:r>
      <w:r w:rsidR="00A617A7">
        <w:rPr>
          <w:rFonts w:hint="cs"/>
          <w:rtl/>
        </w:rPr>
        <w:t xml:space="preserve"> - </w:t>
      </w:r>
      <w:r>
        <w:rPr>
          <w:rtl/>
        </w:rPr>
        <w:t xml:space="preserve">وعنه، عن محمّد بن عليّ، عن عثمان بن عيسى، عن سماعة، عن أبي بصير، قال: قرأ </w:t>
      </w:r>
      <w:r w:rsidRPr="006E7D9D">
        <w:rPr>
          <w:rStyle w:val="libFootnotenumChar"/>
          <w:rtl/>
        </w:rPr>
        <w:t>(</w:t>
      </w:r>
      <w:r w:rsidR="00C11E16">
        <w:rPr>
          <w:rStyle w:val="libFootnotenumChar"/>
          <w:rFonts w:hint="cs"/>
          <w:rtl/>
        </w:rPr>
        <w:t>3</w:t>
      </w:r>
      <w:r w:rsidRPr="006E7D9D">
        <w:rPr>
          <w:rStyle w:val="libFootnotenumChar"/>
          <w:rtl/>
        </w:rPr>
        <w:t>)</w:t>
      </w:r>
      <w:r>
        <w:rPr>
          <w:rtl/>
        </w:rPr>
        <w:t xml:space="preserve"> أبو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هذه ال</w:t>
      </w:r>
      <w:r>
        <w:rPr>
          <w:rFonts w:hint="cs"/>
          <w:rtl/>
        </w:rPr>
        <w:t>آ</w:t>
      </w:r>
      <w:r>
        <w:rPr>
          <w:rtl/>
        </w:rPr>
        <w:t xml:space="preserve">ية: </w:t>
      </w:r>
      <w:r w:rsidR="00BE319D" w:rsidRPr="007F3AD4">
        <w:rPr>
          <w:rStyle w:val="libAlaemChar"/>
          <w:rtl/>
        </w:rPr>
        <w:t>(</w:t>
      </w:r>
      <w:r w:rsidRPr="00D351B6">
        <w:rPr>
          <w:rStyle w:val="libNormalChar"/>
          <w:rFonts w:hint="cs"/>
          <w:rtl/>
        </w:rPr>
        <w:t xml:space="preserve"> </w:t>
      </w:r>
      <w:r w:rsidRPr="006E7D9D">
        <w:rPr>
          <w:rStyle w:val="libAieChar"/>
          <w:rFonts w:hint="cs"/>
          <w:rtl/>
        </w:rPr>
        <w:t>بَلْ هُوَ آيَاتٌ بَيِّنَاتٌ فِي صُدُورِ الَّذِينَ أُوتُوا الْعِلْمَ</w:t>
      </w:r>
      <w:r w:rsidRPr="00D351B6">
        <w:rPr>
          <w:rStyle w:val="libNormalChar"/>
          <w:rtl/>
        </w:rPr>
        <w:t xml:space="preserve"> </w:t>
      </w:r>
      <w:r w:rsidR="00680784" w:rsidRPr="002630D5">
        <w:rPr>
          <w:rStyle w:val="libAlaemChar"/>
          <w:rFonts w:hint="cs"/>
          <w:rtl/>
        </w:rPr>
        <w:t>)</w:t>
      </w:r>
      <w:r>
        <w:rPr>
          <w:rtl/>
        </w:rPr>
        <w:t xml:space="preserve"> </w:t>
      </w:r>
      <w:r w:rsidRPr="006E7D9D">
        <w:rPr>
          <w:rStyle w:val="libFootnotenumChar"/>
          <w:rtl/>
        </w:rPr>
        <w:t>(</w:t>
      </w:r>
      <w:r w:rsidR="00C11E16">
        <w:rPr>
          <w:rStyle w:val="libFootnotenumChar"/>
          <w:rFonts w:hint="cs"/>
          <w:rtl/>
        </w:rPr>
        <w:t>4</w:t>
      </w:r>
      <w:r w:rsidRPr="006E7D9D">
        <w:rPr>
          <w:rStyle w:val="libFootnotenumChar"/>
          <w:rtl/>
        </w:rPr>
        <w:t>)</w:t>
      </w:r>
      <w:r>
        <w:rPr>
          <w:rtl/>
        </w:rPr>
        <w:t xml:space="preserve"> ثمّ</w:t>
      </w:r>
      <w:r>
        <w:rPr>
          <w:rFonts w:hint="cs"/>
          <w:rtl/>
        </w:rPr>
        <w:t>َ</w:t>
      </w:r>
      <w:r>
        <w:rPr>
          <w:rtl/>
        </w:rPr>
        <w:t xml:space="preserve"> قال: أما والله، يا أبا محمّد ما قال ما بين دفتي المصحف، قلت: مَن هم جعلت فداك</w:t>
      </w:r>
      <w:r>
        <w:rPr>
          <w:rFonts w:hint="cs"/>
          <w:rtl/>
        </w:rPr>
        <w:t xml:space="preserve"> </w:t>
      </w:r>
      <w:r>
        <w:rPr>
          <w:rtl/>
        </w:rPr>
        <w:t>؟ قال: من عسى أن يكونوا غيرنا.</w:t>
      </w:r>
    </w:p>
    <w:p w:rsidR="006E7D9D" w:rsidRDefault="006E7D9D" w:rsidP="00C11E16">
      <w:pPr>
        <w:pStyle w:val="libNormal"/>
        <w:rPr>
          <w:rtl/>
        </w:rPr>
      </w:pPr>
      <w:r w:rsidRPr="00CE5C2A">
        <w:rPr>
          <w:rStyle w:val="libNormalChar"/>
          <w:rtl/>
        </w:rPr>
        <w:t>[ 33543 ]</w:t>
      </w:r>
      <w:r>
        <w:rPr>
          <w:rtl/>
        </w:rPr>
        <w:t xml:space="preserve"> 12</w:t>
      </w:r>
      <w:r w:rsidR="00A617A7">
        <w:rPr>
          <w:rFonts w:hint="cs"/>
          <w:rtl/>
        </w:rPr>
        <w:t xml:space="preserve"> - </w:t>
      </w:r>
      <w:r>
        <w:rPr>
          <w:rtl/>
        </w:rPr>
        <w:t xml:space="preserve">وعن محمّد بن يحيى، عن محمّد بن الحسين، عن يزيد شعر، عن هارون بن حمزة،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قال: سمعته يقول: </w:t>
      </w:r>
      <w:r w:rsidR="00BE319D" w:rsidRPr="007F3AD4">
        <w:rPr>
          <w:rStyle w:val="libAlaemChar"/>
          <w:rtl/>
        </w:rPr>
        <w:t>(</w:t>
      </w:r>
      <w:r w:rsidRPr="00D351B6">
        <w:rPr>
          <w:rStyle w:val="libNormalChar"/>
          <w:rFonts w:hint="cs"/>
          <w:rtl/>
        </w:rPr>
        <w:t xml:space="preserve"> </w:t>
      </w:r>
      <w:r w:rsidRPr="006E7D9D">
        <w:rPr>
          <w:rStyle w:val="libAieChar"/>
          <w:rFonts w:hint="cs"/>
          <w:rtl/>
        </w:rPr>
        <w:t>بَلْ هُوَ آيَاتٌ بَيِّنَاتٌ فِي صُدُورِ الَّذِينَ أُوتُوا الْعِلْمَ</w:t>
      </w:r>
      <w:r w:rsidRPr="00D351B6">
        <w:rPr>
          <w:rStyle w:val="libNormalChar"/>
          <w:rtl/>
        </w:rPr>
        <w:t xml:space="preserve"> </w:t>
      </w:r>
      <w:r w:rsidR="00680784" w:rsidRPr="002630D5">
        <w:rPr>
          <w:rStyle w:val="libAlaemChar"/>
          <w:rFonts w:hint="cs"/>
          <w:rtl/>
        </w:rPr>
        <w:t>)</w:t>
      </w:r>
      <w:r>
        <w:rPr>
          <w:rtl/>
        </w:rPr>
        <w:t xml:space="preserve"> </w:t>
      </w:r>
      <w:r w:rsidRPr="006E7D9D">
        <w:rPr>
          <w:rStyle w:val="libFootnotenumChar"/>
          <w:rtl/>
        </w:rPr>
        <w:t>(</w:t>
      </w:r>
      <w:r w:rsidR="00C11E16">
        <w:rPr>
          <w:rStyle w:val="libFootnotenumChar"/>
          <w:rFonts w:hint="cs"/>
          <w:rtl/>
        </w:rPr>
        <w:t>5</w:t>
      </w:r>
      <w:r w:rsidRPr="006E7D9D">
        <w:rPr>
          <w:rStyle w:val="libFootnotenumChar"/>
          <w:rtl/>
        </w:rPr>
        <w:t>)</w:t>
      </w:r>
      <w:r>
        <w:rPr>
          <w:rtl/>
        </w:rPr>
        <w:t xml:space="preserve"> قال: هم ال</w:t>
      </w:r>
      <w:r>
        <w:rPr>
          <w:rFonts w:hint="cs"/>
          <w:rtl/>
        </w:rPr>
        <w:t>أ</w:t>
      </w:r>
      <w:r>
        <w:rPr>
          <w:rtl/>
        </w:rPr>
        <w:t>ئم</w:t>
      </w:r>
      <w:r>
        <w:rPr>
          <w:rFonts w:hint="cs"/>
          <w:rtl/>
        </w:rPr>
        <w:t>ّ</w:t>
      </w:r>
      <w:r>
        <w:rPr>
          <w:rtl/>
        </w:rPr>
        <w:t>ة خاص</w:t>
      </w:r>
      <w:r>
        <w:rPr>
          <w:rFonts w:hint="cs"/>
          <w:rtl/>
        </w:rPr>
        <w:t>ّ</w:t>
      </w:r>
      <w:r>
        <w:rPr>
          <w:rtl/>
        </w:rPr>
        <w:t>ة.</w:t>
      </w:r>
    </w:p>
    <w:p w:rsidR="006E7D9D" w:rsidRPr="00296D77" w:rsidRDefault="00D351B6" w:rsidP="00D351B6">
      <w:pPr>
        <w:pStyle w:val="libLine"/>
        <w:rPr>
          <w:rtl/>
        </w:rPr>
      </w:pPr>
      <w:r>
        <w:rPr>
          <w:rtl/>
        </w:rPr>
        <w:t>____________________</w:t>
      </w:r>
    </w:p>
    <w:p w:rsidR="006E7D9D" w:rsidRPr="00734162" w:rsidRDefault="006E7D9D" w:rsidP="00C11E16">
      <w:pPr>
        <w:pStyle w:val="libFootnote0"/>
        <w:rPr>
          <w:rtl/>
        </w:rPr>
      </w:pPr>
      <w:r>
        <w:rPr>
          <w:rtl/>
        </w:rPr>
        <w:t>(</w:t>
      </w:r>
      <w:r w:rsidR="00C11E16">
        <w:rPr>
          <w:rFonts w:hint="cs"/>
          <w:rtl/>
        </w:rPr>
        <w:t>1</w:t>
      </w:r>
      <w:r>
        <w:rPr>
          <w:rtl/>
        </w:rPr>
        <w:t>) العنكبوت 29: 49.</w:t>
      </w:r>
    </w:p>
    <w:p w:rsidR="006E7D9D" w:rsidRDefault="006E7D9D" w:rsidP="00D351B6">
      <w:pPr>
        <w:pStyle w:val="libFootnote0"/>
        <w:rPr>
          <w:rtl/>
        </w:rPr>
      </w:pPr>
      <w:r>
        <w:rPr>
          <w:rtl/>
        </w:rPr>
        <w:t>10</w:t>
      </w:r>
      <w:r w:rsidR="00A617A7">
        <w:rPr>
          <w:rtl/>
        </w:rPr>
        <w:t xml:space="preserve"> - </w:t>
      </w:r>
      <w:r>
        <w:rPr>
          <w:rtl/>
        </w:rPr>
        <w:t>الكافي 1: 167 / 2.</w:t>
      </w:r>
    </w:p>
    <w:p w:rsidR="006E7D9D" w:rsidRPr="00734162" w:rsidRDefault="006E7D9D" w:rsidP="00C11E16">
      <w:pPr>
        <w:pStyle w:val="libFootnote0"/>
        <w:rPr>
          <w:rtl/>
        </w:rPr>
      </w:pPr>
      <w:r>
        <w:rPr>
          <w:rtl/>
        </w:rPr>
        <w:t>(</w:t>
      </w:r>
      <w:r w:rsidR="00C11E16">
        <w:rPr>
          <w:rFonts w:hint="cs"/>
          <w:rtl/>
        </w:rPr>
        <w:t>2</w:t>
      </w:r>
      <w:r>
        <w:rPr>
          <w:rtl/>
        </w:rPr>
        <w:t>) العنكبوت 29: 49.</w:t>
      </w:r>
    </w:p>
    <w:p w:rsidR="006E7D9D" w:rsidRDefault="006E7D9D" w:rsidP="00D351B6">
      <w:pPr>
        <w:pStyle w:val="libFootnote0"/>
        <w:rPr>
          <w:rtl/>
        </w:rPr>
      </w:pPr>
      <w:r>
        <w:rPr>
          <w:rtl/>
        </w:rPr>
        <w:t>11</w:t>
      </w:r>
      <w:r w:rsidR="00A617A7">
        <w:rPr>
          <w:rtl/>
        </w:rPr>
        <w:t xml:space="preserve"> - </w:t>
      </w:r>
      <w:r>
        <w:rPr>
          <w:rtl/>
        </w:rPr>
        <w:t>الكافي 1: 167 / 3.</w:t>
      </w:r>
    </w:p>
    <w:p w:rsidR="006E7D9D" w:rsidRPr="00734162" w:rsidRDefault="006E7D9D" w:rsidP="00C11E16">
      <w:pPr>
        <w:pStyle w:val="libFootnote0"/>
        <w:rPr>
          <w:rtl/>
        </w:rPr>
      </w:pPr>
      <w:r>
        <w:rPr>
          <w:rtl/>
        </w:rPr>
        <w:t>(</w:t>
      </w:r>
      <w:r w:rsidR="00C11E16">
        <w:rPr>
          <w:rFonts w:hint="cs"/>
          <w:rtl/>
        </w:rPr>
        <w:t>3</w:t>
      </w:r>
      <w:r>
        <w:rPr>
          <w:rtl/>
        </w:rPr>
        <w:t>) في المصدر: قال:.</w:t>
      </w:r>
    </w:p>
    <w:p w:rsidR="006E7D9D" w:rsidRPr="00734162" w:rsidRDefault="006E7D9D" w:rsidP="00C11E16">
      <w:pPr>
        <w:pStyle w:val="libFootnote0"/>
        <w:rPr>
          <w:rtl/>
        </w:rPr>
      </w:pPr>
      <w:r>
        <w:rPr>
          <w:rtl/>
        </w:rPr>
        <w:t>(</w:t>
      </w:r>
      <w:r w:rsidR="00C11E16">
        <w:rPr>
          <w:rFonts w:hint="cs"/>
          <w:rtl/>
        </w:rPr>
        <w:t>4</w:t>
      </w:r>
      <w:r>
        <w:rPr>
          <w:rtl/>
        </w:rPr>
        <w:t>) العنكبوت 29: 49.</w:t>
      </w:r>
    </w:p>
    <w:p w:rsidR="006E7D9D" w:rsidRDefault="006E7D9D" w:rsidP="00D351B6">
      <w:pPr>
        <w:pStyle w:val="libFootnote0"/>
        <w:rPr>
          <w:rtl/>
        </w:rPr>
      </w:pPr>
      <w:r>
        <w:rPr>
          <w:rtl/>
        </w:rPr>
        <w:t>12</w:t>
      </w:r>
      <w:r w:rsidR="00A617A7">
        <w:rPr>
          <w:rtl/>
        </w:rPr>
        <w:t xml:space="preserve"> - </w:t>
      </w:r>
      <w:r>
        <w:rPr>
          <w:rtl/>
        </w:rPr>
        <w:t>الكافي 1: 167 / 4.</w:t>
      </w:r>
    </w:p>
    <w:p w:rsidR="006E7D9D" w:rsidRPr="00734162" w:rsidRDefault="006E7D9D" w:rsidP="00C11E16">
      <w:pPr>
        <w:pStyle w:val="libFootnote0"/>
        <w:rPr>
          <w:rtl/>
        </w:rPr>
      </w:pPr>
      <w:r w:rsidRPr="00734162">
        <w:rPr>
          <w:rtl/>
        </w:rPr>
        <w:t>(</w:t>
      </w:r>
      <w:r w:rsidR="00C11E16">
        <w:rPr>
          <w:rFonts w:hint="cs"/>
          <w:rtl/>
        </w:rPr>
        <w:t>5</w:t>
      </w:r>
      <w:r w:rsidRPr="00734162">
        <w:rPr>
          <w:rtl/>
        </w:rPr>
        <w:t>) العنكبوت 29</w:t>
      </w:r>
      <w:r>
        <w:rPr>
          <w:rtl/>
        </w:rPr>
        <w:t>:</w:t>
      </w:r>
      <w:r w:rsidRPr="00734162">
        <w:rPr>
          <w:rtl/>
        </w:rPr>
        <w:t xml:space="preserve"> 49</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[ 33544 ]</w:t>
      </w:r>
      <w:r>
        <w:rPr>
          <w:rtl/>
        </w:rPr>
        <w:t xml:space="preserve"> 13</w:t>
      </w:r>
      <w:r w:rsidR="00A617A7">
        <w:rPr>
          <w:rFonts w:hint="cs"/>
          <w:rtl/>
        </w:rPr>
        <w:t xml:space="preserve"> - </w:t>
      </w:r>
      <w:r>
        <w:rPr>
          <w:rtl/>
        </w:rPr>
        <w:t>وعن عليّ</w:t>
      </w:r>
      <w:r>
        <w:rPr>
          <w:rFonts w:hint="cs"/>
          <w:rtl/>
        </w:rPr>
        <w:t>ِ</w:t>
      </w:r>
      <w:r>
        <w:rPr>
          <w:rtl/>
        </w:rPr>
        <w:t xml:space="preserve"> بن محمّد، ومحم</w:t>
      </w:r>
      <w:r>
        <w:rPr>
          <w:rFonts w:hint="cs"/>
          <w:rtl/>
        </w:rPr>
        <w:t>ّ</w:t>
      </w:r>
      <w:r>
        <w:rPr>
          <w:rtl/>
        </w:rPr>
        <w:t xml:space="preserve">د بن الحسن، عن سهل بن زياد، عن القاسم بن ربيع، عن عبيد الله بن أبي هاشم الصيرفي، عن عمرو بن مصعب، عن سلمة بن محرز، قال: سمعت أبا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إن</w:t>
      </w:r>
      <w:r>
        <w:rPr>
          <w:rFonts w:hint="cs"/>
          <w:rtl/>
        </w:rPr>
        <w:t>َّ</w:t>
      </w:r>
      <w:r>
        <w:rPr>
          <w:rtl/>
        </w:rPr>
        <w:t xml:space="preserve"> من علم ما ا</w:t>
      </w:r>
      <w:r>
        <w:rPr>
          <w:rFonts w:hint="cs"/>
          <w:rtl/>
        </w:rPr>
        <w:t>ُ</w:t>
      </w:r>
      <w:r>
        <w:rPr>
          <w:rtl/>
        </w:rPr>
        <w:t>ويتنا تفسير القرآن، وأحكامه. الحديث.</w:t>
      </w:r>
    </w:p>
    <w:p w:rsidR="006E7D9D" w:rsidRDefault="006E7D9D" w:rsidP="00A617A7">
      <w:pPr>
        <w:pStyle w:val="libNormal"/>
        <w:rPr>
          <w:rtl/>
        </w:rPr>
      </w:pPr>
      <w:r w:rsidRPr="00CE5C2A">
        <w:rPr>
          <w:rStyle w:val="libNormalChar"/>
          <w:rtl/>
        </w:rPr>
        <w:t>[ 33545 ]</w:t>
      </w:r>
      <w:r>
        <w:rPr>
          <w:rtl/>
        </w:rPr>
        <w:t xml:space="preserve"> 14</w:t>
      </w:r>
      <w:r w:rsidR="00A617A7">
        <w:rPr>
          <w:rFonts w:hint="cs"/>
          <w:rtl/>
        </w:rPr>
        <w:t xml:space="preserve"> - </w:t>
      </w:r>
      <w:r>
        <w:rPr>
          <w:rtl/>
        </w:rPr>
        <w:t>وعن محمّد بن يحيى، عن أحمد بن أبي زاهر، عن الخشاب، عن عليّ</w:t>
      </w:r>
      <w:r>
        <w:rPr>
          <w:rFonts w:hint="cs"/>
          <w:rtl/>
        </w:rPr>
        <w:t>ِ</w:t>
      </w:r>
      <w:r>
        <w:rPr>
          <w:rtl/>
        </w:rPr>
        <w:t xml:space="preserve"> بن حسان، عن عبد الرحمن بن كثير،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قال ال</w:t>
      </w:r>
      <w:r>
        <w:rPr>
          <w:rFonts w:hint="cs"/>
          <w:rtl/>
        </w:rPr>
        <w:t>ّ</w:t>
      </w:r>
      <w:r>
        <w:rPr>
          <w:rtl/>
        </w:rPr>
        <w:t>ذي عنده علم من الكتاب</w:t>
      </w:r>
      <w:r w:rsidR="00A617A7">
        <w:rPr>
          <w:rFonts w:hint="cs"/>
          <w:rtl/>
        </w:rPr>
        <w:t xml:space="preserve"> - </w:t>
      </w:r>
      <w:r>
        <w:rPr>
          <w:rtl/>
        </w:rPr>
        <w:t>إلى أن قال:</w:t>
      </w:r>
      <w:r w:rsidR="00A617A7">
        <w:rPr>
          <w:rFonts w:hint="cs"/>
          <w:rtl/>
        </w:rPr>
        <w:t xml:space="preserve"> - </w:t>
      </w:r>
      <w:r>
        <w:rPr>
          <w:rtl/>
        </w:rPr>
        <w:t>وعندنا</w:t>
      </w:r>
      <w:r w:rsidR="00A617A7">
        <w:rPr>
          <w:rtl/>
        </w:rPr>
        <w:t xml:space="preserve"> - </w:t>
      </w:r>
      <w:r>
        <w:rPr>
          <w:rtl/>
        </w:rPr>
        <w:t>والله</w:t>
      </w:r>
      <w:r w:rsidR="00A617A7">
        <w:rPr>
          <w:rtl/>
        </w:rPr>
        <w:t xml:space="preserve"> - </w:t>
      </w:r>
      <w:r>
        <w:rPr>
          <w:rtl/>
        </w:rPr>
        <w:t>علم الكتاب كل</w:t>
      </w:r>
      <w:r>
        <w:rPr>
          <w:rFonts w:hint="cs"/>
          <w:rtl/>
        </w:rPr>
        <w:t>ّ</w:t>
      </w:r>
      <w:r>
        <w:rPr>
          <w:rtl/>
        </w:rPr>
        <w:t>ه.</w:t>
      </w:r>
    </w:p>
    <w:p w:rsidR="006E7D9D" w:rsidRDefault="006E7D9D" w:rsidP="00680784">
      <w:pPr>
        <w:pStyle w:val="libNormal"/>
        <w:rPr>
          <w:rtl/>
        </w:rPr>
      </w:pPr>
      <w:r w:rsidRPr="00CE5C2A">
        <w:rPr>
          <w:rStyle w:val="libNormalChar"/>
          <w:rtl/>
        </w:rPr>
        <w:t>[ 33546 ]</w:t>
      </w:r>
      <w:r>
        <w:rPr>
          <w:rtl/>
        </w:rPr>
        <w:t xml:space="preserve"> 15</w:t>
      </w:r>
      <w:r w:rsidR="00A617A7">
        <w:rPr>
          <w:rFonts w:hint="cs"/>
          <w:rtl/>
        </w:rPr>
        <w:t xml:space="preserve"> - </w:t>
      </w:r>
      <w:r>
        <w:rPr>
          <w:rtl/>
        </w:rPr>
        <w:t>وعن عليّ</w:t>
      </w:r>
      <w:r>
        <w:rPr>
          <w:rFonts w:hint="cs"/>
          <w:rtl/>
        </w:rPr>
        <w:t>ِ</w:t>
      </w:r>
      <w:r>
        <w:rPr>
          <w:rtl/>
        </w:rPr>
        <w:t xml:space="preserve"> بن إبراهيم، عن أبيه، وعن محمّد بن يحيى، عن محمّد بن الحسن، عم</w:t>
      </w:r>
      <w:r>
        <w:rPr>
          <w:rFonts w:hint="cs"/>
          <w:rtl/>
        </w:rPr>
        <w:t>ّ</w:t>
      </w:r>
      <w:r>
        <w:rPr>
          <w:rtl/>
        </w:rPr>
        <w:t xml:space="preserve">ن ذكره جميعاً، عن ابن أبي عمير، عن ابن </w:t>
      </w:r>
      <w:r>
        <w:rPr>
          <w:rFonts w:hint="cs"/>
          <w:rtl/>
        </w:rPr>
        <w:t>اُ</w:t>
      </w:r>
      <w:r>
        <w:rPr>
          <w:rtl/>
        </w:rPr>
        <w:t xml:space="preserve">ذينة، عن بريد بن معاوية، قال: قلت لأبي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w:t>
      </w:r>
      <w:r w:rsidR="00BE319D" w:rsidRPr="007F3AD4">
        <w:rPr>
          <w:rStyle w:val="libAlaemChar"/>
          <w:rtl/>
        </w:rPr>
        <w:t>(</w:t>
      </w:r>
      <w:r w:rsidRPr="00D351B6">
        <w:rPr>
          <w:rStyle w:val="libNormalChar"/>
          <w:rFonts w:hint="cs"/>
          <w:rtl/>
        </w:rPr>
        <w:t xml:space="preserve"> </w:t>
      </w:r>
      <w:r w:rsidRPr="006E7D9D">
        <w:rPr>
          <w:rStyle w:val="libAieChar"/>
          <w:rFonts w:hint="cs"/>
          <w:rtl/>
        </w:rPr>
        <w:t>قُلْ كَفَىٰ بِاللهِ شَهِيدًا بَيْنِي وَبَيْنَكُمْ وَمَنْ عِندَهُ عِلْمُ الْكِتَابِ</w:t>
      </w:r>
      <w:r w:rsidRPr="00D351B6">
        <w:rPr>
          <w:rStyle w:val="libNormalChar"/>
          <w:rtl/>
        </w:rPr>
        <w:t xml:space="preserve"> </w:t>
      </w:r>
      <w:r w:rsidR="00680784" w:rsidRPr="002630D5">
        <w:rPr>
          <w:rStyle w:val="libAlaemChar"/>
          <w:rFonts w:hint="cs"/>
          <w:rtl/>
        </w:rPr>
        <w:t>)</w:t>
      </w:r>
      <w:r>
        <w:rPr>
          <w:rtl/>
        </w:rPr>
        <w:t xml:space="preserve"> </w:t>
      </w:r>
      <w:r w:rsidRPr="006E7D9D">
        <w:rPr>
          <w:rStyle w:val="libFootnotenumChar"/>
          <w:rtl/>
        </w:rPr>
        <w:t>(1)</w:t>
      </w:r>
      <w:r>
        <w:rPr>
          <w:rtl/>
        </w:rPr>
        <w:t xml:space="preserve"> قال: إيّانا عنى، وعلي</w:t>
      </w:r>
      <w:r>
        <w:rPr>
          <w:rFonts w:hint="cs"/>
          <w:rtl/>
        </w:rPr>
        <w:t>ٌّ</w:t>
      </w:r>
      <w:r>
        <w:rPr>
          <w:rtl/>
        </w:rPr>
        <w:t xml:space="preserve"> أوّلنا وأفضلنا وخيرنا بعد النبي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9F4D88">
        <w:rPr>
          <w:rtl/>
        </w:rPr>
        <w:t>.</w:t>
      </w:r>
    </w:p>
    <w:p w:rsidR="006E7D9D" w:rsidRDefault="006E7D9D" w:rsidP="00A617A7">
      <w:pPr>
        <w:pStyle w:val="libNormal"/>
        <w:rPr>
          <w:rtl/>
        </w:rPr>
      </w:pPr>
      <w:r w:rsidRPr="00CE5C2A">
        <w:rPr>
          <w:rStyle w:val="libNormalChar"/>
          <w:rtl/>
        </w:rPr>
        <w:t>[ 33547 ]</w:t>
      </w:r>
      <w:r>
        <w:rPr>
          <w:rtl/>
        </w:rPr>
        <w:t xml:space="preserve"> 16</w:t>
      </w:r>
      <w:r w:rsidR="00A617A7">
        <w:rPr>
          <w:rFonts w:hint="cs"/>
          <w:rtl/>
        </w:rPr>
        <w:t xml:space="preserve"> - </w:t>
      </w:r>
      <w:r>
        <w:rPr>
          <w:rtl/>
        </w:rPr>
        <w:t xml:space="preserve">وعن محمّد بن يحيى، عن أحمد بن محمّد، عن محمّد ابن الحسن، عن عباد بن سليمان، عن محمّد بن سليمان، عن أبيه، عن سدير، عن أبي عبد </w:t>
      </w:r>
      <w:r w:rsidRPr="009F4D88">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 </w:t>
      </w:r>
      <w:r>
        <w:rPr>
          <w:rtl/>
        </w:rPr>
        <w:t>قال: علم الكتاب كل</w:t>
      </w:r>
      <w:r>
        <w:rPr>
          <w:rFonts w:hint="cs"/>
          <w:rtl/>
        </w:rPr>
        <w:t>ّ</w:t>
      </w:r>
      <w:r>
        <w:rPr>
          <w:rtl/>
        </w:rPr>
        <w:t>ه</w:t>
      </w:r>
      <w:r w:rsidR="00A617A7">
        <w:rPr>
          <w:rtl/>
        </w:rPr>
        <w:t xml:space="preserve"> - </w:t>
      </w:r>
      <w:r>
        <w:rPr>
          <w:rtl/>
        </w:rPr>
        <w:t>والله</w:t>
      </w:r>
      <w:r w:rsidR="00A617A7">
        <w:rPr>
          <w:rtl/>
        </w:rPr>
        <w:t xml:space="preserve"> - </w:t>
      </w:r>
      <w:r>
        <w:rPr>
          <w:rtl/>
        </w:rPr>
        <w:t>عندنا، علم الكتاب كل</w:t>
      </w:r>
      <w:r>
        <w:rPr>
          <w:rFonts w:hint="cs"/>
          <w:rtl/>
        </w:rPr>
        <w:t>ّ</w:t>
      </w:r>
      <w:r>
        <w:rPr>
          <w:rtl/>
        </w:rPr>
        <w:t>ه</w:t>
      </w:r>
      <w:r w:rsidR="00A617A7">
        <w:rPr>
          <w:rtl/>
        </w:rPr>
        <w:t xml:space="preserve"> - </w:t>
      </w:r>
      <w:r>
        <w:rPr>
          <w:rtl/>
        </w:rPr>
        <w:t>والله</w:t>
      </w:r>
      <w:r w:rsidR="00A617A7">
        <w:rPr>
          <w:rtl/>
        </w:rPr>
        <w:t xml:space="preserve"> - </w:t>
      </w:r>
      <w:r>
        <w:rPr>
          <w:rtl/>
        </w:rPr>
        <w:t>عندنا.</w:t>
      </w:r>
    </w:p>
    <w:p w:rsidR="006E7D9D" w:rsidRPr="00296D77" w:rsidRDefault="00D351B6" w:rsidP="00D351B6">
      <w:pPr>
        <w:pStyle w:val="libLine"/>
        <w:rPr>
          <w:rtl/>
        </w:rPr>
      </w:pPr>
      <w:r>
        <w:rPr>
          <w:rtl/>
        </w:rPr>
        <w:t>____________________</w:t>
      </w:r>
    </w:p>
    <w:p w:rsidR="006E7D9D" w:rsidRDefault="006E7D9D" w:rsidP="00D351B6">
      <w:pPr>
        <w:pStyle w:val="libFootnote0"/>
        <w:rPr>
          <w:rtl/>
        </w:rPr>
      </w:pPr>
      <w:r>
        <w:rPr>
          <w:rtl/>
        </w:rPr>
        <w:t>13</w:t>
      </w:r>
      <w:r w:rsidR="00A617A7">
        <w:rPr>
          <w:rtl/>
        </w:rPr>
        <w:t xml:space="preserve"> - </w:t>
      </w:r>
      <w:r>
        <w:rPr>
          <w:rtl/>
        </w:rPr>
        <w:t>الكافي 1: 178 / 3.</w:t>
      </w:r>
    </w:p>
    <w:p w:rsidR="006E7D9D" w:rsidRDefault="006E7D9D" w:rsidP="00D351B6">
      <w:pPr>
        <w:pStyle w:val="libFootnote0"/>
        <w:rPr>
          <w:rtl/>
        </w:rPr>
      </w:pPr>
      <w:r>
        <w:rPr>
          <w:rtl/>
        </w:rPr>
        <w:t>14</w:t>
      </w:r>
      <w:r w:rsidR="00A617A7">
        <w:rPr>
          <w:rtl/>
        </w:rPr>
        <w:t xml:space="preserve"> - </w:t>
      </w:r>
      <w:r>
        <w:rPr>
          <w:rtl/>
        </w:rPr>
        <w:t>الكافي 1: 179 / 5.</w:t>
      </w:r>
    </w:p>
    <w:p w:rsidR="006E7D9D" w:rsidRDefault="006E7D9D" w:rsidP="00D351B6">
      <w:pPr>
        <w:pStyle w:val="libFootnote0"/>
        <w:rPr>
          <w:rtl/>
        </w:rPr>
      </w:pPr>
      <w:r>
        <w:rPr>
          <w:rtl/>
        </w:rPr>
        <w:t>15</w:t>
      </w:r>
      <w:r w:rsidR="00A617A7">
        <w:rPr>
          <w:rtl/>
        </w:rPr>
        <w:t xml:space="preserve"> - </w:t>
      </w:r>
      <w:r>
        <w:rPr>
          <w:rtl/>
        </w:rPr>
        <w:t>الكافي 1: 179 / 6.</w:t>
      </w:r>
    </w:p>
    <w:p w:rsidR="006E7D9D" w:rsidRPr="00734162" w:rsidRDefault="006E7D9D" w:rsidP="00D351B6">
      <w:pPr>
        <w:pStyle w:val="libFootnote0"/>
        <w:rPr>
          <w:rtl/>
        </w:rPr>
      </w:pPr>
      <w:r w:rsidRPr="00734162">
        <w:rPr>
          <w:rtl/>
        </w:rPr>
        <w:t>(1) ال</w:t>
      </w:r>
      <w:r>
        <w:rPr>
          <w:rtl/>
        </w:rPr>
        <w:t>رعد 13: 43.</w:t>
      </w:r>
    </w:p>
    <w:p w:rsidR="006E7D9D" w:rsidRDefault="006E7D9D" w:rsidP="00D351B6">
      <w:pPr>
        <w:pStyle w:val="libFootnote0"/>
        <w:rPr>
          <w:rtl/>
        </w:rPr>
      </w:pPr>
      <w:r>
        <w:rPr>
          <w:rtl/>
        </w:rPr>
        <w:t>16</w:t>
      </w:r>
      <w:r w:rsidR="00A617A7">
        <w:rPr>
          <w:rtl/>
        </w:rPr>
        <w:t xml:space="preserve"> - </w:t>
      </w:r>
      <w:r>
        <w:rPr>
          <w:rtl/>
        </w:rPr>
        <w:t>الكافي 1: 200 / 3.</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[ 33548 ]</w:t>
      </w:r>
      <w:r>
        <w:rPr>
          <w:rtl/>
        </w:rPr>
        <w:t xml:space="preserve"> 17</w:t>
      </w:r>
      <w:r w:rsidR="00A617A7">
        <w:rPr>
          <w:rFonts w:hint="cs"/>
          <w:rtl/>
        </w:rPr>
        <w:t xml:space="preserve"> - </w:t>
      </w:r>
      <w:r>
        <w:rPr>
          <w:rtl/>
        </w:rPr>
        <w:t xml:space="preserve">وعن عدَّة من أصحابنا، عن أحمد بن محمّد، عن الحسين بن سعيد، عن أبي وهب، عن محمّد بن منصور، عن العبد </w:t>
      </w:r>
      <w:r w:rsidRPr="001C1ACF">
        <w:rPr>
          <w:rtl/>
        </w:rPr>
        <w:t xml:space="preserve">الصالح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 </w:t>
      </w:r>
      <w:r>
        <w:rPr>
          <w:rtl/>
        </w:rPr>
        <w:t>قال: إن</w:t>
      </w:r>
      <w:r>
        <w:rPr>
          <w:rFonts w:hint="cs"/>
          <w:rtl/>
        </w:rPr>
        <w:t>َّ</w:t>
      </w:r>
      <w:r>
        <w:rPr>
          <w:rtl/>
        </w:rPr>
        <w:t xml:space="preserve"> القرآن له ظهر وبطن.</w:t>
      </w:r>
    </w:p>
    <w:p w:rsidR="006E7D9D" w:rsidRDefault="006E7D9D" w:rsidP="00A617A7">
      <w:pPr>
        <w:pStyle w:val="libNormal"/>
        <w:rPr>
          <w:rtl/>
        </w:rPr>
      </w:pPr>
      <w:r w:rsidRPr="00CE5C2A">
        <w:rPr>
          <w:rStyle w:val="libNormalChar"/>
          <w:rtl/>
        </w:rPr>
        <w:t>[ 33549 ]</w:t>
      </w:r>
      <w:r>
        <w:rPr>
          <w:rtl/>
        </w:rPr>
        <w:t xml:space="preserve"> 18</w:t>
      </w:r>
      <w:r w:rsidR="00A617A7">
        <w:rPr>
          <w:rFonts w:hint="cs"/>
          <w:rtl/>
        </w:rPr>
        <w:t xml:space="preserve"> - </w:t>
      </w:r>
      <w:r>
        <w:rPr>
          <w:rtl/>
        </w:rPr>
        <w:t>وعن عليّ</w:t>
      </w:r>
      <w:r>
        <w:rPr>
          <w:rFonts w:hint="cs"/>
          <w:rtl/>
        </w:rPr>
        <w:t>ِ</w:t>
      </w:r>
      <w:r>
        <w:rPr>
          <w:rtl/>
        </w:rPr>
        <w:t xml:space="preserve"> بن محمّد، عن بعض أصحابه، عن آدم بن إسحاق، عن عبد الرز</w:t>
      </w:r>
      <w:r>
        <w:rPr>
          <w:rFonts w:hint="cs"/>
          <w:rtl/>
        </w:rPr>
        <w:t>ّ</w:t>
      </w:r>
      <w:r>
        <w:rPr>
          <w:rtl/>
        </w:rPr>
        <w:t xml:space="preserve">اق بن مهران، عن الحسين بن ميمون، عن محمّد بن سالم،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إن</w:t>
      </w:r>
      <w:r>
        <w:rPr>
          <w:rFonts w:hint="cs"/>
          <w:rtl/>
        </w:rPr>
        <w:t>َّ</w:t>
      </w:r>
      <w:r>
        <w:rPr>
          <w:rtl/>
        </w:rPr>
        <w:t xml:space="preserve"> ا</w:t>
      </w:r>
      <w:r>
        <w:rPr>
          <w:rFonts w:hint="cs"/>
          <w:rtl/>
        </w:rPr>
        <w:t>ُ</w:t>
      </w:r>
      <w:r>
        <w:rPr>
          <w:rtl/>
        </w:rPr>
        <w:t>ناسا</w:t>
      </w:r>
      <w:r>
        <w:rPr>
          <w:rFonts w:hint="cs"/>
          <w:rtl/>
        </w:rPr>
        <w:t>ً</w:t>
      </w:r>
      <w:r>
        <w:rPr>
          <w:rtl/>
        </w:rPr>
        <w:t xml:space="preserve"> تكل</w:t>
      </w:r>
      <w:r>
        <w:rPr>
          <w:rFonts w:hint="cs"/>
          <w:rtl/>
        </w:rPr>
        <w:t>ّ</w:t>
      </w:r>
      <w:r>
        <w:rPr>
          <w:rtl/>
        </w:rPr>
        <w:t>موا في القرآن بغير علم، وذلك إن</w:t>
      </w:r>
      <w:r>
        <w:rPr>
          <w:rFonts w:hint="cs"/>
          <w:rtl/>
        </w:rPr>
        <w:t>َّ</w:t>
      </w:r>
      <w:r>
        <w:rPr>
          <w:rtl/>
        </w:rPr>
        <w:t xml:space="preserve"> الله يقول: </w:t>
      </w:r>
      <w:r w:rsidRPr="009D3693">
        <w:rPr>
          <w:rStyle w:val="libAlaemChar"/>
          <w:rtl/>
        </w:rPr>
        <w:t>(</w:t>
      </w:r>
      <w:r w:rsidRPr="00D351B6">
        <w:rPr>
          <w:rStyle w:val="libNormalChar"/>
          <w:rFonts w:hint="cs"/>
          <w:rtl/>
        </w:rPr>
        <w:t xml:space="preserve"> </w:t>
      </w:r>
      <w:r w:rsidRPr="006E7D9D">
        <w:rPr>
          <w:rStyle w:val="libAieChar"/>
          <w:rFonts w:hint="cs"/>
          <w:rtl/>
        </w:rPr>
        <w:t>هُوَ الَّذِي أَنزَلَ عَلَيْكَ الْكِتَابَ مِنْهُ آيَاتٌ</w:t>
      </w:r>
      <w:r>
        <w:rPr>
          <w:rStyle w:val="libAieChar"/>
          <w:rFonts w:hint="cs"/>
          <w:rtl/>
        </w:rPr>
        <w:t xml:space="preserve"> </w:t>
      </w:r>
      <w:r w:rsidRPr="006E7D9D">
        <w:rPr>
          <w:rStyle w:val="libAieChar"/>
          <w:rFonts w:hint="cs"/>
          <w:rtl/>
        </w:rPr>
        <w:t>مُّحْكَمَاتٌ هُنَّ أُمُّ الْكِتَابِ وَأُخَرُ مُتَشَابِهَاتٌ فَأَمَّا الَّذِينَ فِي قُلُوبِهِمْ زَيْغٌ فَيَتَّبِعُونَ</w:t>
      </w:r>
      <w:r>
        <w:rPr>
          <w:rStyle w:val="libAieChar"/>
          <w:rFonts w:hint="cs"/>
          <w:rtl/>
        </w:rPr>
        <w:t xml:space="preserve"> </w:t>
      </w:r>
      <w:r w:rsidRPr="006E7D9D">
        <w:rPr>
          <w:rStyle w:val="libAieChar"/>
          <w:rFonts w:hint="cs"/>
          <w:rtl/>
        </w:rPr>
        <w:t xml:space="preserve">مَا تَشَابَهَ مِنْهُ ابْتِغَاءَ الْفِتْنَةِ وَابْتِغَاءَ تَأْوِيلِهِ وَمَا يَعْلَمُ تَأْوِيلَهُ </w:t>
      </w:r>
      <w:r w:rsidR="00D351B6">
        <w:rPr>
          <w:rStyle w:val="libAieChar"/>
          <w:rFonts w:hint="cs"/>
          <w:rtl/>
        </w:rPr>
        <w:t xml:space="preserve">إلّا </w:t>
      </w:r>
      <w:r w:rsidRPr="006E7D9D">
        <w:rPr>
          <w:rStyle w:val="libAieChar"/>
          <w:rFonts w:hint="cs"/>
          <w:rtl/>
        </w:rPr>
        <w:t>اللهُ</w:t>
      </w:r>
      <w:r w:rsidRPr="00D351B6">
        <w:rPr>
          <w:rStyle w:val="libNormalChar"/>
          <w:rtl/>
        </w:rPr>
        <w:t xml:space="preserve"> </w:t>
      </w:r>
      <w:r w:rsidRPr="009D3693">
        <w:rPr>
          <w:rStyle w:val="libAlaemChar"/>
          <w:rtl/>
        </w:rPr>
        <w:t>)</w:t>
      </w:r>
      <w:r>
        <w:rPr>
          <w:rtl/>
        </w:rPr>
        <w:t xml:space="preserve"> </w:t>
      </w:r>
      <w:r w:rsidRPr="006E7D9D">
        <w:rPr>
          <w:rStyle w:val="libFootnotenumChar"/>
          <w:rtl/>
        </w:rPr>
        <w:t>(1)</w:t>
      </w:r>
      <w:r>
        <w:rPr>
          <w:rtl/>
        </w:rPr>
        <w:t xml:space="preserve"> ال</w:t>
      </w:r>
      <w:r>
        <w:rPr>
          <w:rFonts w:hint="cs"/>
          <w:rtl/>
        </w:rPr>
        <w:t>آ</w:t>
      </w:r>
      <w:r>
        <w:rPr>
          <w:rtl/>
        </w:rPr>
        <w:t xml:space="preserve">ية، فالمنسوخات من المتشابهات، </w:t>
      </w:r>
      <w:r w:rsidRPr="00D351B6">
        <w:rPr>
          <w:rStyle w:val="libNormalChar"/>
          <w:rtl/>
        </w:rPr>
        <w:t xml:space="preserve">( </w:t>
      </w:r>
      <w:r>
        <w:rPr>
          <w:rtl/>
        </w:rPr>
        <w:t>والناسخات من المحكمات</w:t>
      </w:r>
      <w:r w:rsidRPr="00D351B6">
        <w:rPr>
          <w:rStyle w:val="libNormalChar"/>
          <w:rtl/>
        </w:rPr>
        <w:t xml:space="preserve"> )</w:t>
      </w:r>
      <w:r>
        <w:rPr>
          <w:rtl/>
        </w:rPr>
        <w:t xml:space="preserve"> </w:t>
      </w:r>
      <w:r w:rsidRPr="006E7D9D">
        <w:rPr>
          <w:rStyle w:val="libFootnotenumChar"/>
          <w:rtl/>
        </w:rPr>
        <w:t>(2)</w:t>
      </w:r>
      <w:r>
        <w:rPr>
          <w:rtl/>
        </w:rPr>
        <w:t>. الحديث.</w:t>
      </w:r>
    </w:p>
    <w:p w:rsidR="006E7D9D" w:rsidRDefault="006E7D9D" w:rsidP="00A617A7">
      <w:pPr>
        <w:pStyle w:val="libNormal"/>
        <w:rPr>
          <w:rtl/>
        </w:rPr>
      </w:pPr>
      <w:r w:rsidRPr="00CE5C2A">
        <w:rPr>
          <w:rStyle w:val="libNormalChar"/>
          <w:rtl/>
        </w:rPr>
        <w:t>[ 33550 ]</w:t>
      </w:r>
      <w:r>
        <w:rPr>
          <w:rtl/>
        </w:rPr>
        <w:t xml:space="preserve"> 19</w:t>
      </w:r>
      <w:r w:rsidR="00A617A7">
        <w:rPr>
          <w:rFonts w:hint="cs"/>
          <w:rtl/>
        </w:rPr>
        <w:t xml:space="preserve"> - </w:t>
      </w:r>
      <w:r>
        <w:rPr>
          <w:rtl/>
        </w:rPr>
        <w:t>وعن محمّد بن يحيى، عن أحمد بن محمّد، عن عليّ</w:t>
      </w:r>
      <w:r>
        <w:rPr>
          <w:rFonts w:hint="cs"/>
          <w:rtl/>
        </w:rPr>
        <w:t>ِ</w:t>
      </w:r>
      <w:r>
        <w:rPr>
          <w:rtl/>
        </w:rPr>
        <w:t xml:space="preserve"> ابن الحكم، عن سيف بن عميرة، عن أبي الصباح قال: والله لقد قال لي جعفر بن محمّد </w:t>
      </w:r>
      <w:r w:rsidR="002630D5" w:rsidRPr="00D351B6">
        <w:rPr>
          <w:rStyle w:val="libNormalChar"/>
          <w:rFonts w:hint="cs"/>
          <w:rtl/>
        </w:rPr>
        <w:t xml:space="preserve">( </w:t>
      </w:r>
      <w:r w:rsidR="002630D5" w:rsidRPr="002630D5">
        <w:rPr>
          <w:rStyle w:val="libAlaemChar"/>
          <w:rFonts w:hint="cs"/>
          <w:rtl/>
        </w:rPr>
        <w:t>عليهما‌السلام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1C1ACF">
        <w:rPr>
          <w:rtl/>
        </w:rPr>
        <w:t xml:space="preserve"> إن</w:t>
      </w:r>
      <w:r>
        <w:rPr>
          <w:rFonts w:hint="cs"/>
          <w:rtl/>
        </w:rPr>
        <w:t>َّ</w:t>
      </w:r>
      <w:r w:rsidRPr="001C1ACF">
        <w:rPr>
          <w:rtl/>
        </w:rPr>
        <w:t xml:space="preserve"> الله علّم نبي</w:t>
      </w:r>
      <w:r>
        <w:rPr>
          <w:rFonts w:hint="cs"/>
          <w:rtl/>
        </w:rPr>
        <w:t>ّ</w:t>
      </w:r>
      <w:r w:rsidRPr="001C1ACF">
        <w:rPr>
          <w:rtl/>
        </w:rPr>
        <w:t xml:space="preserve">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1C1ACF">
        <w:rPr>
          <w:rtl/>
        </w:rPr>
        <w:t>التنزيل</w:t>
      </w:r>
      <w:r>
        <w:rPr>
          <w:rtl/>
        </w:rPr>
        <w:t xml:space="preserve"> والتأويل، فعل</w:t>
      </w:r>
      <w:r>
        <w:rPr>
          <w:rFonts w:hint="cs"/>
          <w:rtl/>
        </w:rPr>
        <w:t>ّ</w:t>
      </w:r>
      <w:r>
        <w:rPr>
          <w:rtl/>
        </w:rPr>
        <w:t xml:space="preserve">مه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1C1ACF">
        <w:rPr>
          <w:rtl/>
        </w:rPr>
        <w:t>علي</w:t>
      </w:r>
      <w:r>
        <w:rPr>
          <w:rFonts w:hint="cs"/>
          <w:rtl/>
        </w:rPr>
        <w:t>ّ</w:t>
      </w:r>
      <w:r w:rsidRPr="001C1ACF">
        <w:rPr>
          <w:rtl/>
        </w:rPr>
        <w:t>ا</w:t>
      </w:r>
      <w:r>
        <w:rPr>
          <w:rFonts w:hint="cs"/>
          <w:rtl/>
        </w:rPr>
        <w:t>ً</w:t>
      </w:r>
      <w:r w:rsidRPr="001C1ACF">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ثمّ قال: وعلّمنا والله. الحديث.</w:t>
      </w:r>
    </w:p>
    <w:p w:rsidR="006E7D9D" w:rsidRDefault="006E7D9D" w:rsidP="009D3693">
      <w:pPr>
        <w:pStyle w:val="libNormal"/>
        <w:rPr>
          <w:rtl/>
        </w:rPr>
      </w:pPr>
      <w:r>
        <w:rPr>
          <w:rtl/>
        </w:rPr>
        <w:t xml:space="preserve">ورواه الشيخ بإسناده عن أحمد بن محمّد مثله </w:t>
      </w:r>
      <w:r w:rsidRPr="006E7D9D">
        <w:rPr>
          <w:rStyle w:val="libFootnotenumChar"/>
          <w:rtl/>
        </w:rPr>
        <w:t>(</w:t>
      </w:r>
      <w:r w:rsidR="009D3693">
        <w:rPr>
          <w:rStyle w:val="libFootnotenumChar"/>
          <w:rFonts w:hint="cs"/>
          <w:rtl/>
        </w:rPr>
        <w:t>3</w:t>
      </w:r>
      <w:r w:rsidRPr="006E7D9D">
        <w:rPr>
          <w:rStyle w:val="libFootnotenumChar"/>
          <w:rtl/>
        </w:rPr>
        <w:t>)</w:t>
      </w:r>
      <w:r>
        <w:rPr>
          <w:rtl/>
        </w:rPr>
        <w:t>.</w:t>
      </w:r>
    </w:p>
    <w:p w:rsidR="006E7D9D" w:rsidRDefault="006E7D9D" w:rsidP="00A617A7">
      <w:pPr>
        <w:pStyle w:val="libNormal"/>
        <w:rPr>
          <w:rtl/>
        </w:rPr>
      </w:pPr>
      <w:r w:rsidRPr="00CE5C2A">
        <w:rPr>
          <w:rStyle w:val="libNormalChar"/>
          <w:rtl/>
        </w:rPr>
        <w:t>[ 33551 ]</w:t>
      </w:r>
      <w:r>
        <w:rPr>
          <w:rtl/>
        </w:rPr>
        <w:t xml:space="preserve"> 20</w:t>
      </w:r>
      <w:r w:rsidR="00A617A7">
        <w:rPr>
          <w:rFonts w:hint="cs"/>
          <w:rtl/>
        </w:rPr>
        <w:t xml:space="preserve"> - </w:t>
      </w:r>
      <w:r>
        <w:rPr>
          <w:rtl/>
        </w:rPr>
        <w:t>وعنه عن عبد الله بن جعفر، عن السي</w:t>
      </w:r>
      <w:r>
        <w:rPr>
          <w:rFonts w:hint="cs"/>
          <w:rtl/>
        </w:rPr>
        <w:t>ّ</w:t>
      </w:r>
      <w:r>
        <w:rPr>
          <w:rtl/>
        </w:rPr>
        <w:t xml:space="preserve">اري، عن محمّد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17</w:t>
      </w:r>
      <w:r w:rsidR="00A617A7">
        <w:rPr>
          <w:rtl/>
        </w:rPr>
        <w:t xml:space="preserve"> - </w:t>
      </w:r>
      <w:r>
        <w:rPr>
          <w:rtl/>
        </w:rPr>
        <w:t>الكافي 1: 305 / 10.</w:t>
      </w:r>
    </w:p>
    <w:p w:rsidR="006E7D9D" w:rsidRDefault="006E7D9D" w:rsidP="00D351B6">
      <w:pPr>
        <w:pStyle w:val="libFootnote0"/>
        <w:rPr>
          <w:rtl/>
        </w:rPr>
      </w:pPr>
      <w:r>
        <w:rPr>
          <w:rtl/>
        </w:rPr>
        <w:t>18</w:t>
      </w:r>
      <w:r w:rsidR="00A617A7">
        <w:rPr>
          <w:rtl/>
        </w:rPr>
        <w:t xml:space="preserve"> - </w:t>
      </w:r>
      <w:r>
        <w:rPr>
          <w:rtl/>
        </w:rPr>
        <w:t>الكافي 2: 24 / 1.</w:t>
      </w:r>
    </w:p>
    <w:p w:rsidR="006E7D9D" w:rsidRPr="00734162" w:rsidRDefault="006E7D9D" w:rsidP="00D351B6">
      <w:pPr>
        <w:pStyle w:val="libFootnote0"/>
        <w:rPr>
          <w:rtl/>
        </w:rPr>
      </w:pPr>
      <w:r>
        <w:rPr>
          <w:rtl/>
        </w:rPr>
        <w:t>(1) آل عمران 3: 7.</w:t>
      </w:r>
    </w:p>
    <w:p w:rsidR="006E7D9D" w:rsidRPr="00734162" w:rsidRDefault="006E7D9D" w:rsidP="00D351B6">
      <w:pPr>
        <w:pStyle w:val="libFootnote0"/>
        <w:rPr>
          <w:rtl/>
        </w:rPr>
      </w:pPr>
      <w:r w:rsidRPr="00734162">
        <w:rPr>
          <w:rtl/>
        </w:rPr>
        <w:t xml:space="preserve">(2) في </w:t>
      </w:r>
      <w:r>
        <w:rPr>
          <w:rtl/>
        </w:rPr>
        <w:t>المصدر: والمحكمات من الناسخات.</w:t>
      </w:r>
    </w:p>
    <w:p w:rsidR="006E7D9D" w:rsidRDefault="006E7D9D" w:rsidP="00D351B6">
      <w:pPr>
        <w:pStyle w:val="libFootnote0"/>
        <w:rPr>
          <w:rtl/>
        </w:rPr>
      </w:pPr>
      <w:r>
        <w:rPr>
          <w:rtl/>
        </w:rPr>
        <w:t>19</w:t>
      </w:r>
      <w:r w:rsidR="00A617A7">
        <w:rPr>
          <w:rtl/>
        </w:rPr>
        <w:t xml:space="preserve"> - </w:t>
      </w:r>
      <w:r>
        <w:rPr>
          <w:rtl/>
        </w:rPr>
        <w:t>الكافي 7: 442 / 15.</w:t>
      </w:r>
    </w:p>
    <w:p w:rsidR="006E7D9D" w:rsidRPr="00734162" w:rsidRDefault="006E7D9D" w:rsidP="009D3693">
      <w:pPr>
        <w:pStyle w:val="libFootnote0"/>
        <w:rPr>
          <w:rtl/>
        </w:rPr>
      </w:pPr>
      <w:r w:rsidRPr="00734162">
        <w:rPr>
          <w:rtl/>
        </w:rPr>
        <w:t>(</w:t>
      </w:r>
      <w:r w:rsidR="009D3693">
        <w:rPr>
          <w:rFonts w:hint="cs"/>
          <w:rtl/>
        </w:rPr>
        <w:t>3</w:t>
      </w:r>
      <w:r w:rsidRPr="00734162">
        <w:rPr>
          <w:rtl/>
        </w:rPr>
        <w:t>) التهذيب 8</w:t>
      </w:r>
      <w:r>
        <w:rPr>
          <w:rtl/>
        </w:rPr>
        <w:t>:</w:t>
      </w:r>
      <w:r w:rsidRPr="00734162">
        <w:rPr>
          <w:rtl/>
        </w:rPr>
        <w:t xml:space="preserve"> 286</w:t>
      </w:r>
      <w:r>
        <w:rPr>
          <w:rtl/>
        </w:rPr>
        <w:t xml:space="preserve"> / 1052.</w:t>
      </w:r>
    </w:p>
    <w:p w:rsidR="006E7D9D" w:rsidRDefault="006E7D9D" w:rsidP="00D351B6">
      <w:pPr>
        <w:pStyle w:val="libFootnote0"/>
        <w:rPr>
          <w:rtl/>
        </w:rPr>
      </w:pPr>
      <w:r>
        <w:rPr>
          <w:rtl/>
        </w:rPr>
        <w:t>20</w:t>
      </w:r>
      <w:r w:rsidR="00A617A7">
        <w:rPr>
          <w:rtl/>
        </w:rPr>
        <w:t xml:space="preserve"> - </w:t>
      </w:r>
      <w:r>
        <w:rPr>
          <w:rtl/>
        </w:rPr>
        <w:t>الكافي 2: 457 / 21.</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بن بكر، عن أبي الجارود، عن الأصبغ بن نباته، عن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 </w:t>
      </w:r>
      <w:r>
        <w:rPr>
          <w:rtl/>
        </w:rPr>
        <w:t xml:space="preserve">أنه قال: ما من شيء تطلبونه </w:t>
      </w:r>
      <w:r w:rsidR="00D351B6">
        <w:rPr>
          <w:rtl/>
        </w:rPr>
        <w:t xml:space="preserve">إلّا </w:t>
      </w:r>
      <w:r>
        <w:rPr>
          <w:rtl/>
        </w:rPr>
        <w:t>وهو في القرآن، فمن أراد ذلك فليسألني عنه.</w:t>
      </w:r>
    </w:p>
    <w:p w:rsidR="006E7D9D" w:rsidRDefault="006E7D9D" w:rsidP="00A617A7">
      <w:pPr>
        <w:pStyle w:val="libNormal"/>
        <w:rPr>
          <w:rtl/>
        </w:rPr>
      </w:pPr>
      <w:r w:rsidRPr="00CE5C2A">
        <w:rPr>
          <w:rStyle w:val="libNormalChar"/>
          <w:rtl/>
        </w:rPr>
        <w:t>[ 33552 ]</w:t>
      </w:r>
      <w:r>
        <w:rPr>
          <w:rtl/>
        </w:rPr>
        <w:t xml:space="preserve"> 21</w:t>
      </w:r>
      <w:r w:rsidR="00A617A7">
        <w:rPr>
          <w:rFonts w:hint="cs"/>
          <w:rtl/>
        </w:rPr>
        <w:t xml:space="preserve"> - </w:t>
      </w:r>
      <w:r>
        <w:rPr>
          <w:rtl/>
        </w:rPr>
        <w:t>وعن عليّ</w:t>
      </w:r>
      <w:r>
        <w:rPr>
          <w:rFonts w:hint="cs"/>
          <w:rtl/>
        </w:rPr>
        <w:t>ِ</w:t>
      </w:r>
      <w:r>
        <w:rPr>
          <w:rtl/>
        </w:rPr>
        <w:t xml:space="preserve"> بن إبراهيم، عن أبيه، عن ابن سنان، أو غيره، عم</w:t>
      </w:r>
      <w:r>
        <w:rPr>
          <w:rFonts w:hint="cs"/>
          <w:rtl/>
        </w:rPr>
        <w:t>ّ</w:t>
      </w:r>
      <w:r>
        <w:rPr>
          <w:rtl/>
        </w:rPr>
        <w:t xml:space="preserve">ن ذكره،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عن القرآن والفرقان، </w:t>
      </w:r>
      <w:r w:rsidRPr="00D351B6">
        <w:rPr>
          <w:rStyle w:val="libNormalChar"/>
          <w:rtl/>
        </w:rPr>
        <w:t xml:space="preserve">( </w:t>
      </w:r>
      <w:r>
        <w:rPr>
          <w:rtl/>
        </w:rPr>
        <w:t>أهما شيء واحد</w:t>
      </w:r>
      <w:r w:rsidRPr="00D351B6">
        <w:rPr>
          <w:rStyle w:val="libNormalChar"/>
          <w:rtl/>
        </w:rPr>
        <w:t xml:space="preserve"> )</w:t>
      </w:r>
      <w:r>
        <w:rPr>
          <w:rtl/>
        </w:rPr>
        <w:t xml:space="preserve"> </w:t>
      </w:r>
      <w:r w:rsidRPr="006E7D9D">
        <w:rPr>
          <w:rStyle w:val="libFootnotenumChar"/>
          <w:rtl/>
        </w:rPr>
        <w:t>(1)</w:t>
      </w:r>
      <w:r w:rsidRPr="00A84971">
        <w:rPr>
          <w:rFonts w:hint="cs"/>
          <w:rtl/>
        </w:rPr>
        <w:t xml:space="preserve"> </w:t>
      </w:r>
      <w:r>
        <w:rPr>
          <w:rtl/>
        </w:rPr>
        <w:t>؟ فقال: القرآن جملة الكتاب، والفرقان المحكم الواجب العمل به.</w:t>
      </w:r>
    </w:p>
    <w:p w:rsidR="006E7D9D" w:rsidRDefault="006E7D9D" w:rsidP="00A617A7">
      <w:pPr>
        <w:pStyle w:val="libNormal"/>
        <w:rPr>
          <w:rtl/>
        </w:rPr>
      </w:pPr>
      <w:r w:rsidRPr="00CE5C2A">
        <w:rPr>
          <w:rStyle w:val="libNormalChar"/>
          <w:rtl/>
        </w:rPr>
        <w:t>[ 33553 ]</w:t>
      </w:r>
      <w:r>
        <w:rPr>
          <w:rtl/>
        </w:rPr>
        <w:t xml:space="preserve"> 22</w:t>
      </w:r>
      <w:r w:rsidR="00A617A7">
        <w:rPr>
          <w:rFonts w:hint="cs"/>
          <w:rtl/>
        </w:rPr>
        <w:t xml:space="preserve"> - </w:t>
      </w:r>
      <w:r>
        <w:rPr>
          <w:rtl/>
        </w:rPr>
        <w:t xml:space="preserve">وعنه، عن أبيه، عن النضر بن سويد، عن القاسم بن سليمان،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قال أبي: ما ضرب رجل القرآن بعضه ببعض </w:t>
      </w:r>
      <w:r w:rsidR="00D351B6">
        <w:rPr>
          <w:rtl/>
        </w:rPr>
        <w:t xml:space="preserve">إلّا </w:t>
      </w:r>
      <w:r>
        <w:rPr>
          <w:rtl/>
        </w:rPr>
        <w:t>كفر.</w:t>
      </w:r>
    </w:p>
    <w:p w:rsidR="006E7D9D" w:rsidRDefault="006E7D9D" w:rsidP="00585F5F">
      <w:pPr>
        <w:pStyle w:val="libNormal"/>
        <w:rPr>
          <w:rtl/>
        </w:rPr>
      </w:pPr>
      <w:r>
        <w:rPr>
          <w:rtl/>
        </w:rPr>
        <w:t>ورواه البرقي</w:t>
      </w:r>
      <w:r>
        <w:rPr>
          <w:rFonts w:hint="cs"/>
          <w:rtl/>
        </w:rPr>
        <w:t>ُّ</w:t>
      </w:r>
      <w:r>
        <w:rPr>
          <w:rtl/>
        </w:rPr>
        <w:t xml:space="preserve"> في </w:t>
      </w:r>
      <w:r w:rsidRPr="00D351B6">
        <w:rPr>
          <w:rStyle w:val="libNormalChar"/>
          <w:rtl/>
        </w:rPr>
        <w:t xml:space="preserve">( </w:t>
      </w:r>
      <w:r>
        <w:rPr>
          <w:rtl/>
        </w:rPr>
        <w:t>المحاسن</w:t>
      </w:r>
      <w:r w:rsidRPr="00D351B6">
        <w:rPr>
          <w:rStyle w:val="libNormalChar"/>
          <w:rtl/>
        </w:rPr>
        <w:t xml:space="preserve"> )</w:t>
      </w:r>
      <w:r>
        <w:rPr>
          <w:rtl/>
        </w:rPr>
        <w:t xml:space="preserve"> عن أبيه، عن النضر بن سويد </w:t>
      </w:r>
      <w:r w:rsidRPr="006E7D9D">
        <w:rPr>
          <w:rStyle w:val="libFootnotenumChar"/>
          <w:rtl/>
        </w:rPr>
        <w:t>(</w:t>
      </w:r>
      <w:r w:rsidR="00585F5F">
        <w:rPr>
          <w:rStyle w:val="libFootnotenumChar"/>
          <w:rFonts w:hint="cs"/>
          <w:rtl/>
        </w:rPr>
        <w:t>2</w:t>
      </w:r>
      <w:r w:rsidRPr="006E7D9D">
        <w:rPr>
          <w:rStyle w:val="libFootnotenumChar"/>
          <w:rtl/>
        </w:rPr>
        <w:t>)</w:t>
      </w:r>
      <w:r>
        <w:rPr>
          <w:rtl/>
        </w:rPr>
        <w:t>.</w:t>
      </w:r>
    </w:p>
    <w:p w:rsidR="006E7D9D" w:rsidRDefault="006E7D9D" w:rsidP="00585F5F">
      <w:pPr>
        <w:pStyle w:val="libNormal"/>
        <w:rPr>
          <w:rtl/>
        </w:rPr>
      </w:pPr>
      <w:r>
        <w:rPr>
          <w:rtl/>
        </w:rPr>
        <w:t xml:space="preserve">ورواه الصدوق في </w:t>
      </w:r>
      <w:r w:rsidRPr="00D351B6">
        <w:rPr>
          <w:rStyle w:val="libNormalChar"/>
          <w:rtl/>
        </w:rPr>
        <w:t xml:space="preserve">( </w:t>
      </w:r>
      <w:r>
        <w:rPr>
          <w:rtl/>
        </w:rPr>
        <w:t>معاني الأخبار</w:t>
      </w:r>
      <w:r w:rsidRPr="00D351B6">
        <w:rPr>
          <w:rStyle w:val="libNormalChar"/>
          <w:rtl/>
        </w:rPr>
        <w:t xml:space="preserve"> )</w:t>
      </w:r>
      <w:r>
        <w:rPr>
          <w:rtl/>
        </w:rPr>
        <w:t xml:space="preserve"> وفي </w:t>
      </w:r>
      <w:r w:rsidRPr="00D351B6">
        <w:rPr>
          <w:rStyle w:val="libNormalChar"/>
          <w:rtl/>
        </w:rPr>
        <w:t xml:space="preserve">( </w:t>
      </w:r>
      <w:r>
        <w:rPr>
          <w:rtl/>
        </w:rPr>
        <w:t>عقاب الأعمال</w:t>
      </w:r>
      <w:r w:rsidRPr="00D351B6">
        <w:rPr>
          <w:rStyle w:val="libNormalChar"/>
          <w:rtl/>
        </w:rPr>
        <w:t xml:space="preserve"> )</w:t>
      </w:r>
      <w:r>
        <w:rPr>
          <w:rtl/>
        </w:rPr>
        <w:t xml:space="preserve"> عن محمّد ابن الحسن، عن الحسين بن الحسن بن أبان، عن الحسين بن سعيد، عن النضر بن سويد </w:t>
      </w:r>
      <w:r w:rsidRPr="006E7D9D">
        <w:rPr>
          <w:rStyle w:val="libFootnotenumChar"/>
          <w:rtl/>
        </w:rPr>
        <w:t>(</w:t>
      </w:r>
      <w:r w:rsidR="00585F5F">
        <w:rPr>
          <w:rStyle w:val="libFootnotenumChar"/>
          <w:rFonts w:hint="cs"/>
          <w:rtl/>
        </w:rPr>
        <w:t>3</w:t>
      </w:r>
      <w:r w:rsidRPr="006E7D9D">
        <w:rPr>
          <w:rStyle w:val="libFootnotenumChar"/>
          <w:rtl/>
        </w:rPr>
        <w:t>)</w:t>
      </w:r>
      <w:r>
        <w:rPr>
          <w:rtl/>
        </w:rPr>
        <w:t>.</w:t>
      </w:r>
    </w:p>
    <w:p w:rsidR="006E7D9D" w:rsidRDefault="006E7D9D" w:rsidP="006E7D9D">
      <w:pPr>
        <w:pStyle w:val="libNormal"/>
        <w:rPr>
          <w:rtl/>
        </w:rPr>
      </w:pPr>
      <w:r>
        <w:rPr>
          <w:rtl/>
        </w:rPr>
        <w:t>قال الصدوق: سألت محمّد بن الحسن عن معنى الحديث، فقال: هو أن يجيب الرجل في تفسير آية بتفسير آية ا</w:t>
      </w:r>
      <w:r>
        <w:rPr>
          <w:rFonts w:hint="cs"/>
          <w:rtl/>
        </w:rPr>
        <w:t>ُ</w:t>
      </w:r>
      <w:r>
        <w:rPr>
          <w:rtl/>
        </w:rPr>
        <w:t>خرى.</w:t>
      </w:r>
    </w:p>
    <w:p w:rsidR="006E7D9D" w:rsidRDefault="006E7D9D" w:rsidP="00A617A7">
      <w:pPr>
        <w:pStyle w:val="libNormal"/>
        <w:rPr>
          <w:rtl/>
        </w:rPr>
      </w:pPr>
      <w:r w:rsidRPr="00CE5C2A">
        <w:rPr>
          <w:rStyle w:val="libNormalChar"/>
          <w:rtl/>
        </w:rPr>
        <w:t>[ 33554 ]</w:t>
      </w:r>
      <w:r>
        <w:rPr>
          <w:rtl/>
        </w:rPr>
        <w:t xml:space="preserve"> 23</w:t>
      </w:r>
      <w:r w:rsidR="00A617A7">
        <w:rPr>
          <w:rFonts w:hint="cs"/>
          <w:rtl/>
        </w:rPr>
        <w:t xml:space="preserve"> - </w:t>
      </w:r>
      <w:r>
        <w:rPr>
          <w:rtl/>
        </w:rPr>
        <w:t>وعن عليّ</w:t>
      </w:r>
      <w:r>
        <w:rPr>
          <w:rFonts w:hint="cs"/>
          <w:rtl/>
        </w:rPr>
        <w:t>ِ</w:t>
      </w:r>
      <w:r>
        <w:rPr>
          <w:rtl/>
        </w:rPr>
        <w:t xml:space="preserve"> بن إبراهيم، عن هارون بن مسلم، عن مسعدة بن صدقة،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حديث احتجاجه على الصوفية، ل</w:t>
      </w:r>
      <w:r w:rsidR="00585F5F">
        <w:rPr>
          <w:rFonts w:hint="cs"/>
          <w:rtl/>
        </w:rPr>
        <w:t>ـ</w:t>
      </w:r>
      <w:r>
        <w:rPr>
          <w:rtl/>
        </w:rPr>
        <w:t>م</w:t>
      </w:r>
      <w:r>
        <w:rPr>
          <w:rFonts w:hint="cs"/>
          <w:rtl/>
        </w:rPr>
        <w:t>ّ</w:t>
      </w:r>
      <w:r>
        <w:rPr>
          <w:rtl/>
        </w:rPr>
        <w:t>ا احتج</w:t>
      </w:r>
      <w:r>
        <w:rPr>
          <w:rFonts w:hint="cs"/>
          <w:rtl/>
        </w:rPr>
        <w:t>ّ</w:t>
      </w:r>
      <w:r>
        <w:rPr>
          <w:rtl/>
        </w:rPr>
        <w:t>وا عليه بآيات من القرآن في الإ</w:t>
      </w:r>
      <w:r>
        <w:rPr>
          <w:rFonts w:hint="cs"/>
          <w:rtl/>
        </w:rPr>
        <w:t>ِ</w:t>
      </w:r>
      <w:r>
        <w:rPr>
          <w:rtl/>
        </w:rPr>
        <w:t xml:space="preserve">يثار والزهد، قال: ألكم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21</w:t>
      </w:r>
      <w:r w:rsidR="00A617A7">
        <w:rPr>
          <w:rtl/>
        </w:rPr>
        <w:t xml:space="preserve"> - </w:t>
      </w:r>
      <w:r>
        <w:rPr>
          <w:rtl/>
        </w:rPr>
        <w:t>الكافي 2: 461 / 11.</w:t>
      </w:r>
    </w:p>
    <w:p w:rsidR="006E7D9D" w:rsidRPr="00734162" w:rsidRDefault="006E7D9D" w:rsidP="00D351B6">
      <w:pPr>
        <w:pStyle w:val="libFootnote0"/>
        <w:rPr>
          <w:rtl/>
        </w:rPr>
      </w:pPr>
      <w:r w:rsidRPr="00734162">
        <w:rPr>
          <w:rtl/>
        </w:rPr>
        <w:t>(1) في المصدر</w:t>
      </w:r>
      <w:r>
        <w:rPr>
          <w:rtl/>
        </w:rPr>
        <w:t>:</w:t>
      </w:r>
      <w:r w:rsidRPr="00734162">
        <w:rPr>
          <w:rtl/>
        </w:rPr>
        <w:t xml:space="preserve"> </w:t>
      </w:r>
      <w:r>
        <w:rPr>
          <w:rFonts w:hint="cs"/>
          <w:rtl/>
        </w:rPr>
        <w:t>أ</w:t>
      </w:r>
      <w:r w:rsidRPr="00734162">
        <w:rPr>
          <w:rtl/>
        </w:rPr>
        <w:t xml:space="preserve">هما شيئان </w:t>
      </w:r>
      <w:r>
        <w:rPr>
          <w:rFonts w:hint="cs"/>
          <w:rtl/>
        </w:rPr>
        <w:t>أ</w:t>
      </w:r>
      <w:r>
        <w:rPr>
          <w:rtl/>
        </w:rPr>
        <w:t>و شيء واحد.</w:t>
      </w:r>
    </w:p>
    <w:p w:rsidR="006E7D9D" w:rsidRDefault="006E7D9D" w:rsidP="00D351B6">
      <w:pPr>
        <w:pStyle w:val="libFootnote0"/>
        <w:rPr>
          <w:rtl/>
        </w:rPr>
      </w:pPr>
      <w:r>
        <w:rPr>
          <w:rtl/>
        </w:rPr>
        <w:t>22</w:t>
      </w:r>
      <w:r w:rsidR="00A617A7">
        <w:rPr>
          <w:rtl/>
        </w:rPr>
        <w:t xml:space="preserve"> - </w:t>
      </w:r>
      <w:r>
        <w:rPr>
          <w:rtl/>
        </w:rPr>
        <w:t>الكافي 2: 463 / 25.</w:t>
      </w:r>
    </w:p>
    <w:p w:rsidR="006E7D9D" w:rsidRPr="00734162" w:rsidRDefault="006E7D9D" w:rsidP="00585F5F">
      <w:pPr>
        <w:pStyle w:val="libFootnote0"/>
        <w:rPr>
          <w:rtl/>
        </w:rPr>
      </w:pPr>
      <w:r w:rsidRPr="00734162">
        <w:rPr>
          <w:rtl/>
        </w:rPr>
        <w:t>(</w:t>
      </w:r>
      <w:r w:rsidR="00585F5F">
        <w:rPr>
          <w:rFonts w:hint="cs"/>
          <w:rtl/>
        </w:rPr>
        <w:t>2</w:t>
      </w:r>
      <w:r w:rsidRPr="00734162">
        <w:rPr>
          <w:rtl/>
        </w:rPr>
        <w:t>) المحاسن</w:t>
      </w:r>
      <w:r>
        <w:rPr>
          <w:rtl/>
        </w:rPr>
        <w:t>:</w:t>
      </w:r>
      <w:r w:rsidRPr="00734162">
        <w:rPr>
          <w:rtl/>
        </w:rPr>
        <w:t xml:space="preserve"> 212</w:t>
      </w:r>
      <w:r>
        <w:rPr>
          <w:rtl/>
        </w:rPr>
        <w:t xml:space="preserve"> / 86.</w:t>
      </w:r>
    </w:p>
    <w:p w:rsidR="006E7D9D" w:rsidRPr="00734162" w:rsidRDefault="006E7D9D" w:rsidP="00585F5F">
      <w:pPr>
        <w:pStyle w:val="libFootnote0"/>
        <w:rPr>
          <w:rtl/>
        </w:rPr>
      </w:pPr>
      <w:r w:rsidRPr="00734162">
        <w:rPr>
          <w:rtl/>
        </w:rPr>
        <w:t>(</w:t>
      </w:r>
      <w:r w:rsidR="00585F5F">
        <w:rPr>
          <w:rFonts w:hint="cs"/>
          <w:rtl/>
        </w:rPr>
        <w:t>3</w:t>
      </w:r>
      <w:r w:rsidRPr="00734162">
        <w:rPr>
          <w:rtl/>
        </w:rPr>
        <w:t>) معاني الاخب</w:t>
      </w:r>
      <w:r>
        <w:rPr>
          <w:rtl/>
        </w:rPr>
        <w:t>ار: 190، وعقاب الاعمال: 329.</w:t>
      </w:r>
    </w:p>
    <w:p w:rsidR="006E7D9D" w:rsidRDefault="006E7D9D" w:rsidP="00D351B6">
      <w:pPr>
        <w:pStyle w:val="libFootnote0"/>
        <w:rPr>
          <w:rtl/>
        </w:rPr>
      </w:pPr>
      <w:r>
        <w:rPr>
          <w:rtl/>
        </w:rPr>
        <w:t>23</w:t>
      </w:r>
      <w:r w:rsidR="00A617A7">
        <w:rPr>
          <w:rtl/>
        </w:rPr>
        <w:t xml:space="preserve"> - </w:t>
      </w:r>
      <w:r>
        <w:rPr>
          <w:rtl/>
        </w:rPr>
        <w:t>الكافي 5: 66 / 1.</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علم بناسخ القرآن و </w:t>
      </w:r>
      <w:r w:rsidRPr="006E7D9D">
        <w:rPr>
          <w:rStyle w:val="libFootnotenumChar"/>
          <w:rtl/>
        </w:rPr>
        <w:t>(1)</w:t>
      </w:r>
      <w:r>
        <w:rPr>
          <w:rtl/>
        </w:rPr>
        <w:t xml:space="preserve"> ومنسوخه، ومحكمه و </w:t>
      </w:r>
      <w:r w:rsidRPr="006E7D9D">
        <w:rPr>
          <w:rStyle w:val="libFootnotenumChar"/>
          <w:rtl/>
        </w:rPr>
        <w:t>(2)</w:t>
      </w:r>
      <w:r>
        <w:rPr>
          <w:rtl/>
        </w:rPr>
        <w:t xml:space="preserve"> متشابهه، ال</w:t>
      </w:r>
      <w:r>
        <w:rPr>
          <w:rFonts w:hint="cs"/>
          <w:rtl/>
        </w:rPr>
        <w:t>ّ</w:t>
      </w:r>
      <w:r>
        <w:rPr>
          <w:rtl/>
        </w:rPr>
        <w:t>ذي في مثله ضل</w:t>
      </w:r>
      <w:r>
        <w:rPr>
          <w:rFonts w:hint="cs"/>
          <w:rtl/>
        </w:rPr>
        <w:t>ّ</w:t>
      </w:r>
      <w:r>
        <w:rPr>
          <w:rtl/>
        </w:rPr>
        <w:t xml:space="preserve"> من ضل</w:t>
      </w:r>
      <w:r>
        <w:rPr>
          <w:rFonts w:hint="cs"/>
          <w:rtl/>
        </w:rPr>
        <w:t>ّ</w:t>
      </w:r>
      <w:r>
        <w:rPr>
          <w:rtl/>
        </w:rPr>
        <w:t>، وهلك من هلك من هذه الا</w:t>
      </w:r>
      <w:r>
        <w:rPr>
          <w:rFonts w:hint="cs"/>
          <w:rtl/>
        </w:rPr>
        <w:t>ُ</w:t>
      </w:r>
      <w:r>
        <w:rPr>
          <w:rtl/>
        </w:rPr>
        <w:t>م</w:t>
      </w:r>
      <w:r>
        <w:rPr>
          <w:rFonts w:hint="cs"/>
          <w:rtl/>
        </w:rPr>
        <w:t>ّ</w:t>
      </w:r>
      <w:r>
        <w:rPr>
          <w:rtl/>
        </w:rPr>
        <w:t>ة</w:t>
      </w:r>
      <w:r>
        <w:rPr>
          <w:rFonts w:hint="cs"/>
          <w:rtl/>
        </w:rPr>
        <w:t xml:space="preserve"> </w:t>
      </w:r>
      <w:r>
        <w:rPr>
          <w:rtl/>
        </w:rPr>
        <w:t>؟ قالوا: أو بعضه، فأم</w:t>
      </w:r>
      <w:r>
        <w:rPr>
          <w:rFonts w:hint="cs"/>
          <w:rtl/>
        </w:rPr>
        <w:t>ّ</w:t>
      </w:r>
      <w:r>
        <w:rPr>
          <w:rtl/>
        </w:rPr>
        <w:t>ا كل</w:t>
      </w:r>
      <w:r>
        <w:rPr>
          <w:rFonts w:hint="cs"/>
          <w:rtl/>
        </w:rPr>
        <w:t>ّ</w:t>
      </w:r>
      <w:r>
        <w:rPr>
          <w:rtl/>
        </w:rPr>
        <w:t xml:space="preserve">ه فلا، فقال لهم: فمن ههنا </w:t>
      </w:r>
      <w:r w:rsidRPr="006E7D9D">
        <w:rPr>
          <w:rStyle w:val="libFootnotenumChar"/>
          <w:rtl/>
        </w:rPr>
        <w:t>(3)</w:t>
      </w:r>
      <w:r>
        <w:rPr>
          <w:rtl/>
        </w:rPr>
        <w:t xml:space="preserve"> اتيتم. وكذلك أحاديث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إلى أن قال:</w:t>
      </w:r>
      <w:r w:rsidR="00A617A7">
        <w:rPr>
          <w:rFonts w:hint="cs"/>
          <w:rtl/>
        </w:rPr>
        <w:t xml:space="preserve"> - </w:t>
      </w:r>
      <w:r>
        <w:rPr>
          <w:rtl/>
        </w:rPr>
        <w:t>فبئس ما ذهبتم إليه، وحملتم الناس عليه من الجهل بكتاب الله، وسن</w:t>
      </w:r>
      <w:r>
        <w:rPr>
          <w:rFonts w:hint="cs"/>
          <w:rtl/>
        </w:rPr>
        <w:t>ّ</w:t>
      </w:r>
      <w:r>
        <w:rPr>
          <w:rtl/>
        </w:rPr>
        <w:t>ة نبي</w:t>
      </w:r>
      <w:r>
        <w:rPr>
          <w:rFonts w:hint="cs"/>
          <w:rtl/>
        </w:rPr>
        <w:t>ّ</w:t>
      </w:r>
      <w:r>
        <w:rPr>
          <w:rtl/>
        </w:rPr>
        <w:t xml:space="preserve">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وأحاديثه ال</w:t>
      </w:r>
      <w:r>
        <w:rPr>
          <w:rFonts w:hint="cs"/>
          <w:rtl/>
        </w:rPr>
        <w:t>ّ</w:t>
      </w:r>
      <w:r>
        <w:rPr>
          <w:rtl/>
        </w:rPr>
        <w:t>تي يصد</w:t>
      </w:r>
      <w:r>
        <w:rPr>
          <w:rFonts w:hint="cs"/>
          <w:rtl/>
        </w:rPr>
        <w:t>ِّ</w:t>
      </w:r>
      <w:r>
        <w:rPr>
          <w:rtl/>
        </w:rPr>
        <w:t>قها الكتاب المنزل، ورد</w:t>
      </w:r>
      <w:r>
        <w:rPr>
          <w:rFonts w:hint="cs"/>
          <w:rtl/>
        </w:rPr>
        <w:t>ّ</w:t>
      </w:r>
      <w:r>
        <w:rPr>
          <w:rtl/>
        </w:rPr>
        <w:t>كم إي</w:t>
      </w:r>
      <w:r>
        <w:rPr>
          <w:rFonts w:hint="cs"/>
          <w:rtl/>
        </w:rPr>
        <w:t>ّ</w:t>
      </w:r>
      <w:r>
        <w:rPr>
          <w:rtl/>
        </w:rPr>
        <w:t xml:space="preserve">اها لجهالتكم، وترككم النظر في غريب القرآن من التفسير، </w:t>
      </w:r>
      <w:r w:rsidRPr="00D351B6">
        <w:rPr>
          <w:rStyle w:val="libNormalChar"/>
          <w:rtl/>
        </w:rPr>
        <w:t xml:space="preserve">( </w:t>
      </w:r>
      <w:r>
        <w:rPr>
          <w:rtl/>
        </w:rPr>
        <w:t>والناسخ، والمنسوخ</w:t>
      </w:r>
      <w:r w:rsidRPr="00D351B6">
        <w:rPr>
          <w:rStyle w:val="libNormalChar"/>
          <w:rtl/>
        </w:rPr>
        <w:t xml:space="preserve"> )</w:t>
      </w:r>
      <w:r>
        <w:rPr>
          <w:rtl/>
        </w:rPr>
        <w:t xml:space="preserve"> </w:t>
      </w:r>
      <w:r w:rsidRPr="006E7D9D">
        <w:rPr>
          <w:rStyle w:val="libFootnotenumChar"/>
          <w:rtl/>
        </w:rPr>
        <w:t>(4)</w:t>
      </w:r>
      <w:r>
        <w:rPr>
          <w:rtl/>
        </w:rPr>
        <w:t>، والمحكم، والمتشابه، والأمر، والنهي،</w:t>
      </w:r>
      <w:r w:rsidR="00A617A7">
        <w:rPr>
          <w:rFonts w:hint="cs"/>
          <w:rtl/>
        </w:rPr>
        <w:t xml:space="preserve"> - </w:t>
      </w:r>
      <w:r>
        <w:rPr>
          <w:rtl/>
        </w:rPr>
        <w:t>إلى أن قال:</w:t>
      </w:r>
      <w:r w:rsidR="00A617A7">
        <w:rPr>
          <w:rFonts w:hint="cs"/>
          <w:rtl/>
        </w:rPr>
        <w:t xml:space="preserve"> - </w:t>
      </w:r>
      <w:r>
        <w:rPr>
          <w:rtl/>
        </w:rPr>
        <w:t>دعوا عنكم ما اشتبه عليكم، مم</w:t>
      </w:r>
      <w:r>
        <w:rPr>
          <w:rFonts w:hint="cs"/>
          <w:rtl/>
        </w:rPr>
        <w:t>ّ</w:t>
      </w:r>
      <w:r>
        <w:rPr>
          <w:rtl/>
        </w:rPr>
        <w:t>ا لا علم لكم به، ورد</w:t>
      </w:r>
      <w:r>
        <w:rPr>
          <w:rFonts w:hint="cs"/>
          <w:rtl/>
        </w:rPr>
        <w:t>ُّ</w:t>
      </w:r>
      <w:r>
        <w:rPr>
          <w:rtl/>
        </w:rPr>
        <w:t xml:space="preserve">وا العلم إلى أهله تؤجروا، وتعذروا عند الله، وكونوا في طلب </w:t>
      </w:r>
      <w:r w:rsidRPr="006E7D9D">
        <w:rPr>
          <w:rStyle w:val="libFootnotenumChar"/>
          <w:rtl/>
        </w:rPr>
        <w:t>(5)</w:t>
      </w:r>
      <w:r>
        <w:rPr>
          <w:rtl/>
        </w:rPr>
        <w:t xml:space="preserve"> ناسخ القرآن من منسوخه، ومحكمه من متشابه، وما أحل</w:t>
      </w:r>
      <w:r>
        <w:rPr>
          <w:rFonts w:hint="cs"/>
          <w:rtl/>
        </w:rPr>
        <w:t>ّ</w:t>
      </w:r>
      <w:r>
        <w:rPr>
          <w:rtl/>
        </w:rPr>
        <w:t xml:space="preserve"> الله فيه مما حر</w:t>
      </w:r>
      <w:r>
        <w:rPr>
          <w:rFonts w:hint="cs"/>
          <w:rtl/>
        </w:rPr>
        <w:t>ّ</w:t>
      </w:r>
      <w:r>
        <w:rPr>
          <w:rtl/>
        </w:rPr>
        <w:t>م، ف</w:t>
      </w:r>
      <w:r>
        <w:rPr>
          <w:rFonts w:hint="cs"/>
          <w:rtl/>
        </w:rPr>
        <w:t>إ</w:t>
      </w:r>
      <w:r>
        <w:rPr>
          <w:rtl/>
        </w:rPr>
        <w:t>ن</w:t>
      </w:r>
      <w:r>
        <w:rPr>
          <w:rFonts w:hint="cs"/>
          <w:rtl/>
        </w:rPr>
        <w:t>ّ</w:t>
      </w:r>
      <w:r>
        <w:rPr>
          <w:rtl/>
        </w:rPr>
        <w:t>ه أقرب لكم من الله، وأبعد لكم من الجهل، دعوا الجهالة لاهلها، ف</w:t>
      </w:r>
      <w:r>
        <w:rPr>
          <w:rFonts w:hint="cs"/>
          <w:rtl/>
        </w:rPr>
        <w:t>إ</w:t>
      </w:r>
      <w:r>
        <w:rPr>
          <w:rtl/>
        </w:rPr>
        <w:t>ن</w:t>
      </w:r>
      <w:r>
        <w:rPr>
          <w:rFonts w:hint="cs"/>
          <w:rtl/>
        </w:rPr>
        <w:t>َّ</w:t>
      </w:r>
      <w:r>
        <w:rPr>
          <w:rtl/>
        </w:rPr>
        <w:t xml:space="preserve"> أهل الجهل كثير، وأهل العلم قليل، وقد قال الله: </w:t>
      </w:r>
      <w:r w:rsidRPr="00074C30">
        <w:rPr>
          <w:rStyle w:val="libAlaemChar"/>
          <w:rtl/>
        </w:rPr>
        <w:t>(</w:t>
      </w:r>
      <w:r w:rsidRPr="00D351B6">
        <w:rPr>
          <w:rStyle w:val="libNormalChar"/>
          <w:rFonts w:hint="cs"/>
          <w:rtl/>
        </w:rPr>
        <w:t xml:space="preserve"> </w:t>
      </w:r>
      <w:r w:rsidRPr="006E7D9D">
        <w:rPr>
          <w:rStyle w:val="libAieChar"/>
          <w:rFonts w:hint="cs"/>
          <w:rtl/>
        </w:rPr>
        <w:t>وَفَوْقَ كُلِّ ذِي عِلْمٍ</w:t>
      </w:r>
      <w:r>
        <w:rPr>
          <w:rStyle w:val="libAieChar"/>
          <w:rFonts w:hint="cs"/>
          <w:rtl/>
        </w:rPr>
        <w:t xml:space="preserve"> </w:t>
      </w:r>
      <w:r w:rsidRPr="006E7D9D">
        <w:rPr>
          <w:rStyle w:val="libAieChar"/>
          <w:rFonts w:hint="cs"/>
          <w:rtl/>
        </w:rPr>
        <w:t>عَلِيمٌ</w:t>
      </w:r>
      <w:r w:rsidRPr="00D351B6">
        <w:rPr>
          <w:rStyle w:val="libNormalChar"/>
          <w:rtl/>
        </w:rPr>
        <w:t xml:space="preserve"> </w:t>
      </w:r>
      <w:r w:rsidRPr="00074C30">
        <w:rPr>
          <w:rStyle w:val="libAlaemChar"/>
          <w:rtl/>
        </w:rPr>
        <w:t>)</w:t>
      </w:r>
      <w:r>
        <w:rPr>
          <w:rtl/>
        </w:rPr>
        <w:t xml:space="preserve"> </w:t>
      </w:r>
      <w:r w:rsidRPr="006E7D9D">
        <w:rPr>
          <w:rStyle w:val="libFootnotenumChar"/>
          <w:rtl/>
        </w:rPr>
        <w:t>(6)</w:t>
      </w:r>
      <w:r>
        <w:rPr>
          <w:rtl/>
        </w:rPr>
        <w:t>.</w:t>
      </w:r>
    </w:p>
    <w:p w:rsidR="006E7D9D" w:rsidRDefault="006E7D9D" w:rsidP="00074C30">
      <w:pPr>
        <w:pStyle w:val="libNormal"/>
        <w:rPr>
          <w:rtl/>
        </w:rPr>
      </w:pPr>
      <w:r w:rsidRPr="00CE5C2A">
        <w:rPr>
          <w:rStyle w:val="libNormalChar"/>
          <w:rtl/>
        </w:rPr>
        <w:t>[ 33555 ]</w:t>
      </w:r>
      <w:r>
        <w:rPr>
          <w:rtl/>
        </w:rPr>
        <w:t xml:space="preserve"> 24</w:t>
      </w:r>
      <w:r w:rsidR="00A617A7">
        <w:rPr>
          <w:rFonts w:hint="cs"/>
          <w:rtl/>
        </w:rPr>
        <w:t xml:space="preserve"> - </w:t>
      </w:r>
      <w:r>
        <w:rPr>
          <w:rtl/>
        </w:rPr>
        <w:t xml:space="preserve">وعن محمّد بن يحيى، عن أحمد بن محمّد، وعن عدَّة من أصحابنا، عن سهل بن زياد جميعاً، عن ابن محبوب، عن جميل بن صالح </w:t>
      </w:r>
      <w:r w:rsidRPr="006E7D9D">
        <w:rPr>
          <w:rStyle w:val="libFootnotenumChar"/>
          <w:rtl/>
        </w:rPr>
        <w:t>(</w:t>
      </w:r>
      <w:r w:rsidR="00074C30">
        <w:rPr>
          <w:rStyle w:val="libFootnotenumChar"/>
          <w:rFonts w:hint="cs"/>
          <w:rtl/>
        </w:rPr>
        <w:t>7</w:t>
      </w:r>
      <w:r w:rsidRPr="006E7D9D">
        <w:rPr>
          <w:rStyle w:val="libFootnotenumChar"/>
          <w:rtl/>
        </w:rPr>
        <w:t>)</w:t>
      </w:r>
      <w:r>
        <w:rPr>
          <w:rtl/>
        </w:rPr>
        <w:t xml:space="preserve"> قال: سألت أبا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قول الله عز</w:t>
      </w:r>
      <w:r>
        <w:rPr>
          <w:rFonts w:hint="cs"/>
          <w:rtl/>
        </w:rPr>
        <w:t>َّ</w:t>
      </w:r>
      <w:r>
        <w:rPr>
          <w:rtl/>
        </w:rPr>
        <w:t xml:space="preserve"> وجل</w:t>
      </w:r>
      <w:r>
        <w:rPr>
          <w:rFonts w:hint="cs"/>
          <w:rtl/>
        </w:rPr>
        <w:t>َّ</w:t>
      </w:r>
      <w:r>
        <w:rPr>
          <w:rtl/>
        </w:rPr>
        <w:t xml:space="preserve">: </w:t>
      </w:r>
      <w:r w:rsidR="00074C30" w:rsidRPr="00074C30">
        <w:rPr>
          <w:rStyle w:val="libAlaemChar"/>
          <w:rtl/>
        </w:rPr>
        <w:t>(</w:t>
      </w:r>
      <w:r w:rsidRPr="00D351B6">
        <w:rPr>
          <w:rStyle w:val="libNormalChar"/>
          <w:rtl/>
        </w:rPr>
        <w:t xml:space="preserve"> </w:t>
      </w:r>
      <w:r w:rsidRPr="006E7D9D">
        <w:rPr>
          <w:rStyle w:val="libAieChar"/>
          <w:rtl/>
        </w:rPr>
        <w:t>الم</w:t>
      </w:r>
      <w:r w:rsidRPr="003F5010">
        <w:rPr>
          <w:rtl/>
        </w:rPr>
        <w:t xml:space="preserve"> </w:t>
      </w:r>
      <w:r w:rsidRPr="003F5010">
        <w:t>*</w:t>
      </w:r>
      <w:r w:rsidRPr="003F5010">
        <w:rPr>
          <w:rtl/>
        </w:rPr>
        <w:t xml:space="preserve"> </w:t>
      </w:r>
      <w:r w:rsidRPr="006E7D9D">
        <w:rPr>
          <w:rStyle w:val="libAieChar"/>
          <w:rFonts w:hint="cs"/>
          <w:rtl/>
        </w:rPr>
        <w:t>غُلِبَتِ الرُّومُ</w:t>
      </w:r>
      <w:r w:rsidRPr="003F5010">
        <w:rPr>
          <w:rtl/>
        </w:rPr>
        <w:t xml:space="preserve"> </w:t>
      </w:r>
      <w:r w:rsidRPr="003F5010">
        <w:t>*</w:t>
      </w:r>
      <w:r w:rsidRPr="003F5010">
        <w:rPr>
          <w:rtl/>
        </w:rPr>
        <w:t xml:space="preserve"> </w:t>
      </w:r>
      <w:r w:rsidRPr="006E7D9D">
        <w:rPr>
          <w:rStyle w:val="libAieChar"/>
          <w:rFonts w:hint="cs"/>
          <w:rtl/>
        </w:rPr>
        <w:t>فِي أَدْنَى الأَرْضِ</w:t>
      </w:r>
      <w:r w:rsidRPr="00D351B6">
        <w:rPr>
          <w:rStyle w:val="libNormalChar"/>
          <w:rtl/>
        </w:rPr>
        <w:t xml:space="preserve"> </w:t>
      </w:r>
      <w:r w:rsidR="00074C30" w:rsidRPr="00074C30">
        <w:rPr>
          <w:rStyle w:val="libAlaemChar"/>
          <w:rtl/>
        </w:rPr>
        <w:t>)</w:t>
      </w:r>
      <w:r>
        <w:rPr>
          <w:rtl/>
        </w:rPr>
        <w:t xml:space="preserve"> </w:t>
      </w:r>
      <w:r w:rsidRPr="006E7D9D">
        <w:rPr>
          <w:rStyle w:val="libFootnotenumChar"/>
          <w:rtl/>
        </w:rPr>
        <w:t>(</w:t>
      </w:r>
      <w:r w:rsidR="00074C30">
        <w:rPr>
          <w:rStyle w:val="libFootnotenumChar"/>
          <w:rFonts w:hint="cs"/>
          <w:rtl/>
        </w:rPr>
        <w:t>8</w:t>
      </w:r>
      <w:r w:rsidRPr="006E7D9D">
        <w:rPr>
          <w:rStyle w:val="libFootnotenumChar"/>
          <w:rtl/>
        </w:rPr>
        <w:t>)</w:t>
      </w:r>
      <w:r>
        <w:rPr>
          <w:rtl/>
        </w:rPr>
        <w:t xml:space="preserve"> فقال: إن</w:t>
      </w:r>
      <w:r>
        <w:rPr>
          <w:rFonts w:hint="cs"/>
          <w:rtl/>
        </w:rPr>
        <w:t>َّ</w:t>
      </w:r>
      <w:r>
        <w:rPr>
          <w:rtl/>
        </w:rPr>
        <w:t xml:space="preserve"> لهذا تأويلا</w:t>
      </w:r>
      <w:r>
        <w:rPr>
          <w:rFonts w:hint="cs"/>
          <w:rtl/>
        </w:rPr>
        <w:t>ً</w:t>
      </w:r>
      <w:r>
        <w:rPr>
          <w:rtl/>
        </w:rPr>
        <w:t xml:space="preserve"> لا يعلمه </w:t>
      </w:r>
      <w:r w:rsidR="00D351B6">
        <w:rPr>
          <w:rtl/>
        </w:rPr>
        <w:t xml:space="preserve">إلّا </w:t>
      </w:r>
      <w:r>
        <w:rPr>
          <w:rtl/>
        </w:rPr>
        <w:t>الله، والراسخون في العلم من آل محمّد</w:t>
      </w:r>
      <w:r w:rsidR="00A617A7">
        <w:rPr>
          <w:rFonts w:hint="cs"/>
          <w:rtl/>
        </w:rPr>
        <w:t xml:space="preserve"> - </w:t>
      </w:r>
      <w:r>
        <w:rPr>
          <w:rtl/>
        </w:rPr>
        <w:t xml:space="preserve">إلى </w:t>
      </w:r>
      <w:r>
        <w:rPr>
          <w:rFonts w:hint="cs"/>
          <w:rtl/>
        </w:rPr>
        <w:t>أ</w:t>
      </w:r>
      <w:r>
        <w:rPr>
          <w:rtl/>
        </w:rPr>
        <w:t>ن قال:</w:t>
      </w:r>
      <w:r w:rsidR="00A617A7">
        <w:rPr>
          <w:rFonts w:hint="cs"/>
          <w:rtl/>
        </w:rPr>
        <w:t xml:space="preserve"> - </w:t>
      </w:r>
      <w:r>
        <w:rPr>
          <w:rtl/>
        </w:rPr>
        <w:t xml:space="preserve">ألم </w:t>
      </w:r>
      <w:r>
        <w:rPr>
          <w:rFonts w:hint="cs"/>
          <w:rtl/>
        </w:rPr>
        <w:t>أ</w:t>
      </w:r>
      <w:r>
        <w:rPr>
          <w:rtl/>
        </w:rPr>
        <w:t xml:space="preserve">قل لك </w:t>
      </w:r>
      <w:r>
        <w:rPr>
          <w:rFonts w:hint="cs"/>
          <w:rtl/>
        </w:rPr>
        <w:t>إ</w:t>
      </w:r>
      <w:r>
        <w:rPr>
          <w:rtl/>
        </w:rPr>
        <w:t>ن</w:t>
      </w:r>
      <w:r>
        <w:rPr>
          <w:rFonts w:hint="cs"/>
          <w:rtl/>
        </w:rPr>
        <w:t>َّ</w:t>
      </w:r>
      <w:r>
        <w:rPr>
          <w:rtl/>
        </w:rPr>
        <w:t xml:space="preserve"> </w:t>
      </w:r>
    </w:p>
    <w:p w:rsidR="006E7D9D" w:rsidRPr="00296D77" w:rsidRDefault="00D351B6" w:rsidP="00D351B6">
      <w:pPr>
        <w:pStyle w:val="libLine"/>
        <w:rPr>
          <w:rtl/>
        </w:rPr>
      </w:pPr>
      <w:r>
        <w:rPr>
          <w:rFonts w:hint="cs"/>
          <w:rtl/>
        </w:rPr>
        <w:t>____________________</w:t>
      </w:r>
    </w:p>
    <w:p w:rsidR="006E7D9D" w:rsidRPr="00734162" w:rsidRDefault="006E7D9D" w:rsidP="00D351B6">
      <w:pPr>
        <w:pStyle w:val="libFootnote0"/>
        <w:rPr>
          <w:rtl/>
        </w:rPr>
      </w:pPr>
      <w:r>
        <w:rPr>
          <w:rtl/>
        </w:rPr>
        <w:t>(1، 2) في المصدر: من.</w:t>
      </w:r>
    </w:p>
    <w:p w:rsidR="006E7D9D" w:rsidRPr="00734162" w:rsidRDefault="006E7D9D" w:rsidP="00D351B6">
      <w:pPr>
        <w:pStyle w:val="libFootnote0"/>
        <w:rPr>
          <w:rtl/>
        </w:rPr>
      </w:pPr>
      <w:r>
        <w:rPr>
          <w:rtl/>
        </w:rPr>
        <w:t>(3) في المصدر: هنا.</w:t>
      </w:r>
    </w:p>
    <w:p w:rsidR="006E7D9D" w:rsidRPr="00734162" w:rsidRDefault="006E7D9D" w:rsidP="00D351B6">
      <w:pPr>
        <w:pStyle w:val="libFootnote0"/>
        <w:rPr>
          <w:rtl/>
        </w:rPr>
      </w:pPr>
      <w:r w:rsidRPr="00734162">
        <w:rPr>
          <w:rtl/>
        </w:rPr>
        <w:t xml:space="preserve">(4) </w:t>
      </w:r>
      <w:r>
        <w:rPr>
          <w:rtl/>
        </w:rPr>
        <w:t>في المصدر: بالناسخ من المنسوخ.</w:t>
      </w:r>
    </w:p>
    <w:p w:rsidR="006E7D9D" w:rsidRPr="00734162" w:rsidRDefault="006E7D9D" w:rsidP="00D351B6">
      <w:pPr>
        <w:pStyle w:val="libFootnote0"/>
        <w:rPr>
          <w:rtl/>
        </w:rPr>
      </w:pPr>
      <w:r>
        <w:rPr>
          <w:rtl/>
        </w:rPr>
        <w:t>(5) في المصدر زيادة: علم.</w:t>
      </w:r>
    </w:p>
    <w:p w:rsidR="006E7D9D" w:rsidRPr="00734162" w:rsidRDefault="006E7D9D" w:rsidP="00D351B6">
      <w:pPr>
        <w:pStyle w:val="libFootnote0"/>
        <w:rPr>
          <w:rtl/>
        </w:rPr>
      </w:pPr>
      <w:r>
        <w:rPr>
          <w:rtl/>
        </w:rPr>
        <w:t>(6) يوسف 12: 76.</w:t>
      </w:r>
    </w:p>
    <w:p w:rsidR="006E7D9D" w:rsidRDefault="006E7D9D" w:rsidP="00D351B6">
      <w:pPr>
        <w:pStyle w:val="libFootnote0"/>
        <w:rPr>
          <w:rtl/>
        </w:rPr>
      </w:pPr>
      <w:r>
        <w:rPr>
          <w:rtl/>
        </w:rPr>
        <w:t>24</w:t>
      </w:r>
      <w:r w:rsidR="00A617A7">
        <w:rPr>
          <w:rtl/>
        </w:rPr>
        <w:t xml:space="preserve"> - </w:t>
      </w:r>
      <w:r>
        <w:rPr>
          <w:rtl/>
        </w:rPr>
        <w:t>الكافي 8: 269 / 397.</w:t>
      </w:r>
    </w:p>
    <w:p w:rsidR="006E7D9D" w:rsidRPr="00734162" w:rsidRDefault="006E7D9D" w:rsidP="00074C30">
      <w:pPr>
        <w:pStyle w:val="libFootnote0"/>
        <w:rPr>
          <w:rtl/>
        </w:rPr>
      </w:pPr>
      <w:r w:rsidRPr="00734162">
        <w:rPr>
          <w:rtl/>
        </w:rPr>
        <w:t>(</w:t>
      </w:r>
      <w:r w:rsidR="00074C30">
        <w:rPr>
          <w:rFonts w:hint="cs"/>
          <w:rtl/>
        </w:rPr>
        <w:t>7</w:t>
      </w:r>
      <w:r w:rsidRPr="00734162">
        <w:rPr>
          <w:rtl/>
        </w:rPr>
        <w:t>) في المصدر زيادة</w:t>
      </w:r>
      <w:r>
        <w:rPr>
          <w:rFonts w:hint="cs"/>
          <w:rtl/>
        </w:rPr>
        <w:t>:</w:t>
      </w:r>
      <w:r w:rsidRPr="00734162">
        <w:rPr>
          <w:rtl/>
        </w:rPr>
        <w:t xml:space="preserve"> عن</w:t>
      </w:r>
      <w:r>
        <w:rPr>
          <w:rtl/>
        </w:rPr>
        <w:t xml:space="preserve"> أبي عبيدة.</w:t>
      </w:r>
    </w:p>
    <w:p w:rsidR="006E7D9D" w:rsidRPr="00734162" w:rsidRDefault="006E7D9D" w:rsidP="00074C30">
      <w:pPr>
        <w:pStyle w:val="libFootnote0"/>
        <w:rPr>
          <w:rtl/>
        </w:rPr>
      </w:pPr>
      <w:r w:rsidRPr="00734162">
        <w:rPr>
          <w:rtl/>
        </w:rPr>
        <w:t>(</w:t>
      </w:r>
      <w:r w:rsidR="00074C30">
        <w:rPr>
          <w:rFonts w:hint="cs"/>
          <w:rtl/>
        </w:rPr>
        <w:t>8</w:t>
      </w:r>
      <w:r w:rsidRPr="00734162">
        <w:rPr>
          <w:rtl/>
        </w:rPr>
        <w:t>) الروم 30</w:t>
      </w:r>
      <w:r>
        <w:rPr>
          <w:rtl/>
        </w:rPr>
        <w:t>:</w:t>
      </w:r>
      <w:r w:rsidRPr="00734162">
        <w:rPr>
          <w:rtl/>
        </w:rPr>
        <w:t xml:space="preserve"> 1</w:t>
      </w:r>
      <w:r w:rsidR="00A617A7">
        <w:rPr>
          <w:rtl/>
        </w:rPr>
        <w:t xml:space="preserve"> - </w:t>
      </w:r>
      <w:r w:rsidRPr="00734162">
        <w:rPr>
          <w:rtl/>
        </w:rPr>
        <w:t>3</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لهذا تأويلا</w:t>
      </w:r>
      <w:r>
        <w:rPr>
          <w:rFonts w:hint="cs"/>
          <w:rtl/>
        </w:rPr>
        <w:t>ً</w:t>
      </w:r>
      <w:r>
        <w:rPr>
          <w:rtl/>
        </w:rPr>
        <w:t xml:space="preserve"> وتفسيرا</w:t>
      </w:r>
      <w:r>
        <w:rPr>
          <w:rFonts w:hint="cs"/>
          <w:rtl/>
        </w:rPr>
        <w:t>ً</w:t>
      </w:r>
      <w:r>
        <w:rPr>
          <w:rtl/>
        </w:rPr>
        <w:t>، والقرآن ناسخ ومنسوخ.</w:t>
      </w:r>
    </w:p>
    <w:p w:rsidR="006E7D9D" w:rsidRDefault="006E7D9D" w:rsidP="00A617A7">
      <w:pPr>
        <w:pStyle w:val="libNormal"/>
        <w:rPr>
          <w:rtl/>
        </w:rPr>
      </w:pPr>
      <w:r w:rsidRPr="00CE5C2A">
        <w:rPr>
          <w:rStyle w:val="libNormalChar"/>
          <w:rtl/>
        </w:rPr>
        <w:t>[ 33556 ]</w:t>
      </w:r>
      <w:r>
        <w:rPr>
          <w:rtl/>
        </w:rPr>
        <w:t xml:space="preserve"> 25</w:t>
      </w:r>
      <w:r w:rsidR="00A617A7">
        <w:rPr>
          <w:rFonts w:hint="cs"/>
          <w:rtl/>
        </w:rPr>
        <w:t xml:space="preserve"> - </w:t>
      </w:r>
      <w:r>
        <w:rPr>
          <w:rtl/>
        </w:rPr>
        <w:t>وعن عدَّة من أصحابنا، عن أحمد بن محمّد بن خالد، عن أبيه، عن محمّد بن سنان، عن زيد الشح</w:t>
      </w:r>
      <w:r>
        <w:rPr>
          <w:rFonts w:hint="cs"/>
          <w:rtl/>
        </w:rPr>
        <w:t>ّ</w:t>
      </w:r>
      <w:r>
        <w:rPr>
          <w:rtl/>
        </w:rPr>
        <w:t xml:space="preserve">ام، قال: دخل قتادة بن دعامة على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فقال: يا قتادة أنت فقيه أهل البصرة</w:t>
      </w:r>
      <w:r>
        <w:rPr>
          <w:rFonts w:hint="cs"/>
          <w:rtl/>
        </w:rPr>
        <w:t xml:space="preserve"> </w:t>
      </w:r>
      <w:r>
        <w:rPr>
          <w:rtl/>
        </w:rPr>
        <w:t xml:space="preserve">؟ فقال: هكذا يزعمون، فقال أبو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بلغني أن</w:t>
      </w:r>
      <w:r>
        <w:rPr>
          <w:rFonts w:hint="cs"/>
          <w:rtl/>
        </w:rPr>
        <w:t>ّ</w:t>
      </w:r>
      <w:r>
        <w:rPr>
          <w:rtl/>
        </w:rPr>
        <w:t>ك تفس</w:t>
      </w:r>
      <w:r>
        <w:rPr>
          <w:rFonts w:hint="cs"/>
          <w:rtl/>
        </w:rPr>
        <w:t>ّ</w:t>
      </w:r>
      <w:r>
        <w:rPr>
          <w:rtl/>
        </w:rPr>
        <w:t>ر القرآن</w:t>
      </w:r>
      <w:r>
        <w:rPr>
          <w:rFonts w:hint="cs"/>
          <w:rtl/>
        </w:rPr>
        <w:t xml:space="preserve"> </w:t>
      </w:r>
      <w:r>
        <w:rPr>
          <w:rtl/>
        </w:rPr>
        <w:t xml:space="preserve">؟ فقال له قتادة: نعم، فقال له أبو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6E7D9D">
        <w:rPr>
          <w:rStyle w:val="libFootnotenumChar"/>
          <w:rtl/>
        </w:rPr>
        <w:t>(1)</w:t>
      </w:r>
      <w:r>
        <w:rPr>
          <w:rtl/>
        </w:rPr>
        <w:t>: ف</w:t>
      </w:r>
      <w:r>
        <w:rPr>
          <w:rFonts w:hint="cs"/>
          <w:rtl/>
        </w:rPr>
        <w:t>إ</w:t>
      </w:r>
      <w:r>
        <w:rPr>
          <w:rtl/>
        </w:rPr>
        <w:t>ن كنت تفس</w:t>
      </w:r>
      <w:r>
        <w:rPr>
          <w:rFonts w:hint="cs"/>
          <w:rtl/>
        </w:rPr>
        <w:t>ّ</w:t>
      </w:r>
      <w:r>
        <w:rPr>
          <w:rtl/>
        </w:rPr>
        <w:t>ره بعلم فأنت أنت، وأنا أسألك</w:t>
      </w:r>
      <w:r w:rsidR="00A617A7">
        <w:rPr>
          <w:rFonts w:hint="cs"/>
          <w:rtl/>
        </w:rPr>
        <w:t xml:space="preserve"> - </w:t>
      </w:r>
      <w:r>
        <w:rPr>
          <w:rtl/>
        </w:rPr>
        <w:t xml:space="preserve">إلى أن قال أبو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00A617A7">
        <w:rPr>
          <w:rFonts w:hint="cs"/>
          <w:rtl/>
        </w:rPr>
        <w:t xml:space="preserve"> - </w:t>
      </w:r>
      <w:r>
        <w:rPr>
          <w:rtl/>
        </w:rPr>
        <w:t>ويحك يا قتادة</w:t>
      </w:r>
      <w:r>
        <w:rPr>
          <w:rFonts w:hint="cs"/>
          <w:rtl/>
        </w:rPr>
        <w:t xml:space="preserve"> </w:t>
      </w:r>
      <w:r>
        <w:rPr>
          <w:rtl/>
        </w:rPr>
        <w:t>! إن كنت إنما فس</w:t>
      </w:r>
      <w:r>
        <w:rPr>
          <w:rFonts w:hint="cs"/>
          <w:rtl/>
        </w:rPr>
        <w:t>ّ</w:t>
      </w:r>
      <w:r>
        <w:rPr>
          <w:rtl/>
        </w:rPr>
        <w:t>رت القرآن من تلقاء نفسك، فقد هلكت وأهلكت، وإن كنت قد فس</w:t>
      </w:r>
      <w:r>
        <w:rPr>
          <w:rFonts w:hint="cs"/>
          <w:rtl/>
        </w:rPr>
        <w:t>ّ</w:t>
      </w:r>
      <w:r>
        <w:rPr>
          <w:rtl/>
        </w:rPr>
        <w:t>رته من الرجال، فقد هلكت وأهلكت، ويحك يا قتادة</w:t>
      </w:r>
      <w:r>
        <w:rPr>
          <w:rFonts w:hint="cs"/>
          <w:rtl/>
        </w:rPr>
        <w:t xml:space="preserve"> </w:t>
      </w:r>
      <w:r>
        <w:rPr>
          <w:rtl/>
        </w:rPr>
        <w:t>! إن</w:t>
      </w:r>
      <w:r>
        <w:rPr>
          <w:rFonts w:hint="cs"/>
          <w:rtl/>
        </w:rPr>
        <w:t>ّ</w:t>
      </w:r>
      <w:r>
        <w:rPr>
          <w:rtl/>
        </w:rPr>
        <w:t>ما يعرف القرآن من خوطب به.</w:t>
      </w:r>
    </w:p>
    <w:p w:rsidR="006E7D9D" w:rsidRDefault="006E7D9D" w:rsidP="00D966A9">
      <w:pPr>
        <w:pStyle w:val="libNormal"/>
        <w:rPr>
          <w:rtl/>
        </w:rPr>
      </w:pPr>
      <w:r w:rsidRPr="00CE5C2A">
        <w:rPr>
          <w:rStyle w:val="libNormalChar"/>
          <w:rtl/>
        </w:rPr>
        <w:t>[ 33557 ]</w:t>
      </w:r>
      <w:r>
        <w:rPr>
          <w:rtl/>
        </w:rPr>
        <w:t xml:space="preserve"> 26</w:t>
      </w:r>
      <w:r w:rsidR="00A617A7">
        <w:rPr>
          <w:rFonts w:hint="cs"/>
          <w:rtl/>
        </w:rPr>
        <w:t xml:space="preserve"> - </w:t>
      </w:r>
      <w:r>
        <w:rPr>
          <w:rtl/>
        </w:rPr>
        <w:t>وعن محمّد بن يحيى، عن أحمد بن محمّد، عن سعد ابن المنذر بن محمّد، عن أبيه، عن جد</w:t>
      </w:r>
      <w:r>
        <w:rPr>
          <w:rFonts w:hint="cs"/>
          <w:rtl/>
        </w:rPr>
        <w:t>ِّ</w:t>
      </w:r>
      <w:r>
        <w:rPr>
          <w:rtl/>
        </w:rPr>
        <w:t>ه، عن محمّد بن الحسين، عن أبيه، عن جد</w:t>
      </w:r>
      <w:r>
        <w:rPr>
          <w:rFonts w:hint="cs"/>
          <w:rtl/>
        </w:rPr>
        <w:t>ِّ</w:t>
      </w:r>
      <w:r>
        <w:rPr>
          <w:rtl/>
        </w:rPr>
        <w:t xml:space="preserve">ه، عن أبيه، عن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في خطبة له، قال: إن علم القرآن ليس يعلم ما هو </w:t>
      </w:r>
      <w:r w:rsidR="00D351B6">
        <w:rPr>
          <w:rtl/>
        </w:rPr>
        <w:t xml:space="preserve">إلّا </w:t>
      </w:r>
      <w:r>
        <w:rPr>
          <w:rtl/>
        </w:rPr>
        <w:t xml:space="preserve">من ذاق طعمه، فعلم بالعلم جهله، وبصر به عماه، وسمع به صممه، وأدرك به </w:t>
      </w:r>
      <w:r w:rsidRPr="00D351B6">
        <w:rPr>
          <w:rStyle w:val="libNormalChar"/>
          <w:rtl/>
        </w:rPr>
        <w:t xml:space="preserve">( </w:t>
      </w:r>
      <w:r>
        <w:rPr>
          <w:rtl/>
        </w:rPr>
        <w:t>ما قد فات</w:t>
      </w:r>
      <w:r w:rsidRPr="00D351B6">
        <w:rPr>
          <w:rStyle w:val="libNormalChar"/>
          <w:rtl/>
        </w:rPr>
        <w:t xml:space="preserve"> )</w:t>
      </w:r>
      <w:r>
        <w:rPr>
          <w:rtl/>
        </w:rPr>
        <w:t xml:space="preserve"> </w:t>
      </w:r>
      <w:r w:rsidRPr="006E7D9D">
        <w:rPr>
          <w:rStyle w:val="libFootnotenumChar"/>
          <w:rtl/>
        </w:rPr>
        <w:t>(</w:t>
      </w:r>
      <w:r w:rsidR="00D966A9">
        <w:rPr>
          <w:rStyle w:val="libFootnotenumChar"/>
          <w:rFonts w:hint="cs"/>
          <w:rtl/>
        </w:rPr>
        <w:t>2</w:t>
      </w:r>
      <w:r w:rsidRPr="006E7D9D">
        <w:rPr>
          <w:rStyle w:val="libFootnotenumChar"/>
          <w:rtl/>
        </w:rPr>
        <w:t>)</w:t>
      </w:r>
      <w:r>
        <w:rPr>
          <w:rtl/>
        </w:rPr>
        <w:t xml:space="preserve">، وحيى به بعد إذ مات، فاطلبوا ذلك من عند أهله </w:t>
      </w:r>
      <w:r w:rsidRPr="00D351B6">
        <w:rPr>
          <w:rStyle w:val="libNormalChar"/>
          <w:rtl/>
        </w:rPr>
        <w:t xml:space="preserve">( </w:t>
      </w:r>
      <w:r>
        <w:rPr>
          <w:rtl/>
        </w:rPr>
        <w:t>وخاص</w:t>
      </w:r>
      <w:r>
        <w:rPr>
          <w:rFonts w:hint="cs"/>
          <w:rtl/>
        </w:rPr>
        <w:t>ّ</w:t>
      </w:r>
      <w:r>
        <w:rPr>
          <w:rtl/>
        </w:rPr>
        <w:t>ته</w:t>
      </w:r>
      <w:r w:rsidRPr="00D351B6">
        <w:rPr>
          <w:rStyle w:val="libNormalChar"/>
          <w:rtl/>
        </w:rPr>
        <w:t xml:space="preserve"> )</w:t>
      </w:r>
      <w:r>
        <w:rPr>
          <w:rtl/>
        </w:rPr>
        <w:t xml:space="preserve"> </w:t>
      </w:r>
      <w:r w:rsidRPr="006E7D9D">
        <w:rPr>
          <w:rStyle w:val="libFootnotenumChar"/>
          <w:rtl/>
        </w:rPr>
        <w:t>(</w:t>
      </w:r>
      <w:r w:rsidR="00D966A9">
        <w:rPr>
          <w:rStyle w:val="libFootnotenumChar"/>
          <w:rFonts w:hint="cs"/>
          <w:rtl/>
        </w:rPr>
        <w:t>3</w:t>
      </w:r>
      <w:r w:rsidRPr="006E7D9D">
        <w:rPr>
          <w:rStyle w:val="libFootnotenumChar"/>
          <w:rtl/>
        </w:rPr>
        <w:t>)</w:t>
      </w:r>
      <w:r>
        <w:rPr>
          <w:rtl/>
        </w:rPr>
        <w:t>، ف</w:t>
      </w:r>
      <w:r>
        <w:rPr>
          <w:rFonts w:hint="cs"/>
          <w:rtl/>
        </w:rPr>
        <w:t>إ</w:t>
      </w:r>
      <w:r>
        <w:rPr>
          <w:rtl/>
        </w:rPr>
        <w:t>ن</w:t>
      </w:r>
      <w:r>
        <w:rPr>
          <w:rFonts w:hint="cs"/>
          <w:rtl/>
        </w:rPr>
        <w:t>ّ</w:t>
      </w:r>
      <w:r>
        <w:rPr>
          <w:rtl/>
        </w:rPr>
        <w:t>هم خاص</w:t>
      </w:r>
      <w:r>
        <w:rPr>
          <w:rFonts w:hint="cs"/>
          <w:rtl/>
        </w:rPr>
        <w:t>ّ</w:t>
      </w:r>
      <w:r>
        <w:rPr>
          <w:rtl/>
        </w:rPr>
        <w:t>ة نور يستضاء به، وأئم</w:t>
      </w:r>
      <w:r>
        <w:rPr>
          <w:rFonts w:hint="cs"/>
          <w:rtl/>
        </w:rPr>
        <w:t>ّ</w:t>
      </w:r>
      <w:r>
        <w:rPr>
          <w:rtl/>
        </w:rPr>
        <w:t xml:space="preserve">ة يقتدى بهم، هم عيش العلم، وموت الجهل، وهم الذين يخبركم حلمهم </w:t>
      </w:r>
      <w:r w:rsidRPr="006E7D9D">
        <w:rPr>
          <w:rStyle w:val="libFootnotenumChar"/>
          <w:rtl/>
        </w:rPr>
        <w:t>(</w:t>
      </w:r>
      <w:r w:rsidR="00D966A9">
        <w:rPr>
          <w:rStyle w:val="libFootnotenumChar"/>
          <w:rFonts w:hint="cs"/>
          <w:rtl/>
        </w:rPr>
        <w:t>4</w:t>
      </w:r>
      <w:r w:rsidRPr="006E7D9D">
        <w:rPr>
          <w:rStyle w:val="libFootnotenumChar"/>
          <w:rtl/>
        </w:rPr>
        <w:t>)</w:t>
      </w:r>
      <w:r>
        <w:rPr>
          <w:rtl/>
        </w:rPr>
        <w:t xml:space="preserve"> عن علمهم، وصمتهم عن منطقهم، وظاهرهم عن باطنهم، لا يخالفون الحق </w:t>
      </w:r>
      <w:r w:rsidRPr="006E7D9D">
        <w:rPr>
          <w:rStyle w:val="libFootnotenumChar"/>
          <w:rtl/>
        </w:rPr>
        <w:t>(</w:t>
      </w:r>
      <w:r w:rsidR="00D966A9">
        <w:rPr>
          <w:rStyle w:val="libFootnotenumChar"/>
          <w:rFonts w:hint="cs"/>
          <w:rtl/>
        </w:rPr>
        <w:t>5</w:t>
      </w:r>
      <w:r w:rsidRPr="006E7D9D">
        <w:rPr>
          <w:rStyle w:val="libFootnotenumChar"/>
          <w:rtl/>
        </w:rPr>
        <w:t>)</w:t>
      </w:r>
      <w:r>
        <w:rPr>
          <w:rtl/>
        </w:rPr>
        <w:t>، ولا يختلفون فيه.</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25</w:t>
      </w:r>
      <w:r w:rsidR="00A617A7">
        <w:rPr>
          <w:rtl/>
        </w:rPr>
        <w:t xml:space="preserve"> - </w:t>
      </w:r>
      <w:r>
        <w:rPr>
          <w:rtl/>
        </w:rPr>
        <w:t>الكافي 8: 311 / 485.</w:t>
      </w:r>
    </w:p>
    <w:p w:rsidR="006E7D9D" w:rsidRPr="00734162" w:rsidRDefault="006E7D9D" w:rsidP="00D351B6">
      <w:pPr>
        <w:pStyle w:val="libFootnote0"/>
        <w:rPr>
          <w:rtl/>
        </w:rPr>
      </w:pPr>
      <w:r w:rsidRPr="00734162">
        <w:rPr>
          <w:rtl/>
        </w:rPr>
        <w:t>(1) في المصدر زيادة</w:t>
      </w:r>
      <w:r>
        <w:rPr>
          <w:rtl/>
        </w:rPr>
        <w:t>:</w:t>
      </w:r>
      <w:r w:rsidRPr="00734162">
        <w:rPr>
          <w:rtl/>
        </w:rPr>
        <w:t xml:space="preserve"> بعلم تفسره </w:t>
      </w:r>
      <w:r>
        <w:rPr>
          <w:rFonts w:hint="cs"/>
          <w:rtl/>
        </w:rPr>
        <w:t>أ</w:t>
      </w:r>
      <w:r w:rsidRPr="00734162">
        <w:rPr>
          <w:rtl/>
        </w:rPr>
        <w:t>م بجهل</w:t>
      </w:r>
      <w:r>
        <w:rPr>
          <w:rFonts w:hint="cs"/>
          <w:rtl/>
        </w:rPr>
        <w:t xml:space="preserve"> </w:t>
      </w:r>
      <w:r>
        <w:rPr>
          <w:rtl/>
        </w:rPr>
        <w:t>؟</w:t>
      </w:r>
      <w:r w:rsidRPr="00734162">
        <w:rPr>
          <w:rtl/>
        </w:rPr>
        <w:t xml:space="preserve"> قال</w:t>
      </w:r>
      <w:r>
        <w:rPr>
          <w:rtl/>
        </w:rPr>
        <w:t>:</w:t>
      </w:r>
      <w:r w:rsidRPr="00734162">
        <w:rPr>
          <w:rtl/>
        </w:rPr>
        <w:t xml:space="preserve"> لا بعلم</w:t>
      </w:r>
      <w:r>
        <w:rPr>
          <w:rtl/>
        </w:rPr>
        <w:t>،</w:t>
      </w:r>
      <w:r w:rsidRPr="00734162">
        <w:rPr>
          <w:rtl/>
        </w:rPr>
        <w:t xml:space="preserve"> </w:t>
      </w:r>
      <w:r w:rsidRPr="00D966A9">
        <w:rPr>
          <w:rtl/>
        </w:rPr>
        <w:t xml:space="preserve">فقال له أبو جعفر </w:t>
      </w:r>
      <w:r w:rsidR="002630D5" w:rsidRPr="00D966A9">
        <w:rPr>
          <w:rFonts w:hint="cs"/>
          <w:rtl/>
        </w:rPr>
        <w:t xml:space="preserve">( </w:t>
      </w:r>
      <w:r w:rsidR="002630D5" w:rsidRPr="00D966A9">
        <w:rPr>
          <w:rStyle w:val="libFootnoteAlaemChar"/>
          <w:rFonts w:hint="cs"/>
          <w:rtl/>
        </w:rPr>
        <w:t xml:space="preserve">عليه‌السلام </w:t>
      </w:r>
      <w:r w:rsidR="002630D5" w:rsidRPr="00D966A9">
        <w:rPr>
          <w:rFonts w:hint="cs"/>
          <w:rtl/>
        </w:rPr>
        <w:t>)</w:t>
      </w:r>
      <w:r w:rsidR="002630D5" w:rsidRPr="002630D5">
        <w:rPr>
          <w:rStyle w:val="libAlaemChar"/>
          <w:rFonts w:hint="cs"/>
          <w:rtl/>
        </w:rPr>
        <w:t xml:space="preserve"> </w:t>
      </w:r>
      <w:r w:rsidRPr="008F26DC">
        <w:rPr>
          <w:rtl/>
        </w:rPr>
        <w:t>.</w:t>
      </w:r>
    </w:p>
    <w:p w:rsidR="006E7D9D" w:rsidRDefault="006E7D9D" w:rsidP="00D351B6">
      <w:pPr>
        <w:pStyle w:val="libFootnote0"/>
        <w:rPr>
          <w:rtl/>
        </w:rPr>
      </w:pPr>
      <w:r>
        <w:rPr>
          <w:rtl/>
        </w:rPr>
        <w:t>26</w:t>
      </w:r>
      <w:r w:rsidR="00A617A7">
        <w:rPr>
          <w:rtl/>
        </w:rPr>
        <w:t xml:space="preserve"> - </w:t>
      </w:r>
      <w:r>
        <w:rPr>
          <w:rtl/>
        </w:rPr>
        <w:t>الكافي 8: 386 / 586.</w:t>
      </w:r>
    </w:p>
    <w:p w:rsidR="006E7D9D" w:rsidRPr="00734162" w:rsidRDefault="006E7D9D" w:rsidP="00D966A9">
      <w:pPr>
        <w:pStyle w:val="libFootnote0"/>
        <w:rPr>
          <w:rtl/>
        </w:rPr>
      </w:pPr>
      <w:r>
        <w:rPr>
          <w:rtl/>
        </w:rPr>
        <w:t>(</w:t>
      </w:r>
      <w:r w:rsidR="00D966A9">
        <w:rPr>
          <w:rFonts w:hint="cs"/>
          <w:rtl/>
        </w:rPr>
        <w:t>2</w:t>
      </w:r>
      <w:r>
        <w:rPr>
          <w:rtl/>
        </w:rPr>
        <w:t>) في المصدر: علم ما فات.</w:t>
      </w:r>
    </w:p>
    <w:p w:rsidR="006E7D9D" w:rsidRPr="00734162" w:rsidRDefault="006E7D9D" w:rsidP="00D966A9">
      <w:pPr>
        <w:pStyle w:val="libFootnote0"/>
        <w:rPr>
          <w:rtl/>
        </w:rPr>
      </w:pPr>
      <w:r>
        <w:rPr>
          <w:rtl/>
        </w:rPr>
        <w:t>(</w:t>
      </w:r>
      <w:r w:rsidR="00D966A9">
        <w:rPr>
          <w:rFonts w:hint="cs"/>
          <w:rtl/>
        </w:rPr>
        <w:t>3</w:t>
      </w:r>
      <w:r>
        <w:rPr>
          <w:rtl/>
        </w:rPr>
        <w:t>) في المصدر: خاصة.</w:t>
      </w:r>
    </w:p>
    <w:p w:rsidR="006E7D9D" w:rsidRPr="00734162" w:rsidRDefault="006E7D9D" w:rsidP="00D966A9">
      <w:pPr>
        <w:pStyle w:val="libFootnote0"/>
        <w:rPr>
          <w:rtl/>
        </w:rPr>
      </w:pPr>
      <w:r>
        <w:rPr>
          <w:rtl/>
        </w:rPr>
        <w:t>(</w:t>
      </w:r>
      <w:r w:rsidR="00D966A9">
        <w:rPr>
          <w:rFonts w:hint="cs"/>
          <w:rtl/>
        </w:rPr>
        <w:t>4</w:t>
      </w:r>
      <w:r>
        <w:rPr>
          <w:rtl/>
        </w:rPr>
        <w:t>) في المصدر: حكمهم.</w:t>
      </w:r>
    </w:p>
    <w:p w:rsidR="006E7D9D" w:rsidRPr="00734162" w:rsidRDefault="006E7D9D" w:rsidP="00D966A9">
      <w:pPr>
        <w:pStyle w:val="libFootnote0"/>
        <w:rPr>
          <w:rtl/>
        </w:rPr>
      </w:pPr>
      <w:r w:rsidRPr="00734162">
        <w:rPr>
          <w:rtl/>
        </w:rPr>
        <w:t>(</w:t>
      </w:r>
      <w:r w:rsidR="00D966A9">
        <w:rPr>
          <w:rFonts w:hint="cs"/>
          <w:rtl/>
        </w:rPr>
        <w:t>5</w:t>
      </w:r>
      <w:r w:rsidRPr="00734162">
        <w:rPr>
          <w:rtl/>
        </w:rPr>
        <w:t>) في المصدر</w:t>
      </w:r>
      <w:r>
        <w:rPr>
          <w:rtl/>
        </w:rPr>
        <w:t>:</w:t>
      </w:r>
      <w:r w:rsidRPr="00734162">
        <w:rPr>
          <w:rtl/>
        </w:rPr>
        <w:t xml:space="preserve"> الد</w:t>
      </w:r>
      <w:r>
        <w:rPr>
          <w:rFonts w:hint="cs"/>
          <w:rtl/>
        </w:rPr>
        <w:t>ِّ</w:t>
      </w:r>
      <w:r w:rsidRPr="00734162">
        <w:rPr>
          <w:rtl/>
        </w:rPr>
        <w:t>ين</w:t>
      </w:r>
      <w:r>
        <w:rPr>
          <w:rtl/>
        </w:rPr>
        <w:t>.</w:t>
      </w:r>
    </w:p>
    <w:p w:rsidR="006E7D9D" w:rsidRDefault="006E7D9D" w:rsidP="00D351B6">
      <w:pPr>
        <w:pStyle w:val="libNormal"/>
        <w:rPr>
          <w:rtl/>
        </w:rPr>
      </w:pPr>
      <w:r>
        <w:rPr>
          <w:rtl/>
        </w:rPr>
        <w:br w:type="page"/>
      </w:r>
    </w:p>
    <w:p w:rsidR="006E7D9D" w:rsidRPr="00E911D2" w:rsidRDefault="006E7D9D" w:rsidP="00D966A9">
      <w:pPr>
        <w:pStyle w:val="libNormal"/>
        <w:rPr>
          <w:rtl/>
        </w:rPr>
      </w:pPr>
      <w:r w:rsidRPr="00CE5C2A">
        <w:rPr>
          <w:rStyle w:val="libNormalChar"/>
          <w:rtl/>
        </w:rPr>
        <w:lastRenderedPageBreak/>
        <w:t>[ 33558 ]</w:t>
      </w:r>
      <w:r>
        <w:rPr>
          <w:rtl/>
        </w:rPr>
        <w:t xml:space="preserve"> 27</w:t>
      </w:r>
      <w:r w:rsidR="00A617A7">
        <w:rPr>
          <w:rFonts w:hint="cs"/>
          <w:rtl/>
        </w:rPr>
        <w:t xml:space="preserve"> - </w:t>
      </w:r>
      <w:r>
        <w:rPr>
          <w:rtl/>
        </w:rPr>
        <w:t>وقد تقد</w:t>
      </w:r>
      <w:r>
        <w:rPr>
          <w:rFonts w:hint="cs"/>
          <w:rtl/>
        </w:rPr>
        <w:t>َّ</w:t>
      </w:r>
      <w:r>
        <w:rPr>
          <w:rtl/>
        </w:rPr>
        <w:t xml:space="preserve">م حديث عبيدة السلماني، عن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ات</w:t>
      </w:r>
      <w:r>
        <w:rPr>
          <w:rFonts w:hint="cs"/>
          <w:rtl/>
        </w:rPr>
        <w:t>ّ</w:t>
      </w:r>
      <w:r>
        <w:rPr>
          <w:rtl/>
        </w:rPr>
        <w:t>قوا الله ولا تفتوا الناس بما لا تعلمون</w:t>
      </w:r>
      <w:r w:rsidR="00A617A7">
        <w:rPr>
          <w:rFonts w:hint="cs"/>
          <w:rtl/>
        </w:rPr>
        <w:t xml:space="preserve"> - </w:t>
      </w:r>
      <w:r>
        <w:rPr>
          <w:rtl/>
        </w:rPr>
        <w:t>إلى أن قال:</w:t>
      </w:r>
      <w:r w:rsidR="00A617A7">
        <w:rPr>
          <w:rFonts w:hint="cs"/>
          <w:rtl/>
        </w:rPr>
        <w:t xml:space="preserve"> - </w:t>
      </w:r>
      <w:r>
        <w:rPr>
          <w:rtl/>
        </w:rPr>
        <w:t>قالوا: فما نصنع بما قد خبرنا به في المصحف</w:t>
      </w:r>
      <w:r>
        <w:rPr>
          <w:rFonts w:hint="cs"/>
          <w:rtl/>
        </w:rPr>
        <w:t xml:space="preserve"> </w:t>
      </w:r>
      <w:r>
        <w:rPr>
          <w:rtl/>
        </w:rPr>
        <w:t xml:space="preserve">؟ فقال: يسأل عن ذلك علماء آل محمّد </w:t>
      </w:r>
      <w:r w:rsidR="002630D5" w:rsidRPr="00D351B6">
        <w:rPr>
          <w:rStyle w:val="libNormalChar"/>
          <w:rFonts w:hint="cs"/>
          <w:rtl/>
        </w:rPr>
        <w:t xml:space="preserve">( </w:t>
      </w:r>
      <w:r w:rsidR="002630D5" w:rsidRPr="002630D5">
        <w:rPr>
          <w:rStyle w:val="libAlaemChar"/>
          <w:rFonts w:hint="cs"/>
          <w:rtl/>
        </w:rPr>
        <w:t>عليهم‌السلام</w:t>
      </w:r>
      <w:r w:rsidR="00D966A9" w:rsidRPr="00D351B6">
        <w:rPr>
          <w:rStyle w:val="libNormalChar"/>
          <w:rFonts w:hint="cs"/>
          <w:rtl/>
        </w:rPr>
        <w:t>)</w:t>
      </w:r>
      <w:r w:rsidR="002630D5" w:rsidRPr="002630D5">
        <w:rPr>
          <w:rStyle w:val="libAlaemChar"/>
          <w:rFonts w:hint="cs"/>
          <w:rtl/>
        </w:rPr>
        <w:t xml:space="preserve"> </w:t>
      </w:r>
      <w:r w:rsidRPr="00E911D2">
        <w:rPr>
          <w:rtl/>
        </w:rPr>
        <w:t>.</w:t>
      </w:r>
    </w:p>
    <w:p w:rsidR="006E7D9D" w:rsidRDefault="006E7D9D" w:rsidP="00D966A9">
      <w:pPr>
        <w:pStyle w:val="libNormal"/>
        <w:rPr>
          <w:rtl/>
        </w:rPr>
      </w:pPr>
      <w:r w:rsidRPr="00CE5C2A">
        <w:rPr>
          <w:rStyle w:val="libNormalChar"/>
          <w:rtl/>
        </w:rPr>
        <w:t>[ 33559 ]</w:t>
      </w:r>
      <w:r>
        <w:rPr>
          <w:rtl/>
        </w:rPr>
        <w:t xml:space="preserve"> 28</w:t>
      </w:r>
      <w:r w:rsidR="00A617A7">
        <w:rPr>
          <w:rFonts w:hint="cs"/>
          <w:rtl/>
        </w:rPr>
        <w:t xml:space="preserve"> - </w:t>
      </w:r>
      <w:r>
        <w:rPr>
          <w:rtl/>
        </w:rPr>
        <w:t xml:space="preserve">وحديث الريان بن الصلت، عن الرضا، عن آبائه </w:t>
      </w:r>
      <w:r w:rsidR="002630D5" w:rsidRPr="00D351B6">
        <w:rPr>
          <w:rStyle w:val="libNormalChar"/>
          <w:rFonts w:hint="cs"/>
          <w:rtl/>
        </w:rPr>
        <w:t xml:space="preserve">( </w:t>
      </w:r>
      <w:r w:rsidR="002630D5" w:rsidRPr="002630D5">
        <w:rPr>
          <w:rStyle w:val="libAlaemChar"/>
          <w:rFonts w:hint="cs"/>
          <w:rtl/>
        </w:rPr>
        <w:t>عليهم‌السلام</w:t>
      </w:r>
      <w:r w:rsidR="00D966A9" w:rsidRPr="00D351B6">
        <w:rPr>
          <w:rStyle w:val="libNormalChar"/>
          <w:rFonts w:hint="cs"/>
          <w:rtl/>
        </w:rPr>
        <w:t>)</w:t>
      </w:r>
      <w:r w:rsidR="002630D5" w:rsidRPr="002630D5">
        <w:rPr>
          <w:rStyle w:val="libAlaemChar"/>
          <w:rFonts w:hint="cs"/>
          <w:rtl/>
        </w:rPr>
        <w:t xml:space="preserve"> </w:t>
      </w:r>
      <w:r>
        <w:rPr>
          <w:rtl/>
        </w:rPr>
        <w:t>، قال: قال الله عزّ</w:t>
      </w:r>
      <w:r>
        <w:rPr>
          <w:rFonts w:hint="cs"/>
          <w:rtl/>
        </w:rPr>
        <w:t>َ</w:t>
      </w:r>
      <w:r>
        <w:rPr>
          <w:rtl/>
        </w:rPr>
        <w:t xml:space="preserve"> وجلّ</w:t>
      </w:r>
      <w:r>
        <w:rPr>
          <w:rFonts w:hint="cs"/>
          <w:rtl/>
        </w:rPr>
        <w:t>َ</w:t>
      </w:r>
      <w:r>
        <w:rPr>
          <w:rtl/>
        </w:rPr>
        <w:t>: ما آمن بي من فس</w:t>
      </w:r>
      <w:r>
        <w:rPr>
          <w:rFonts w:hint="cs"/>
          <w:rtl/>
        </w:rPr>
        <w:t>ّ</w:t>
      </w:r>
      <w:r>
        <w:rPr>
          <w:rtl/>
        </w:rPr>
        <w:t>ر برأيه كلامي. الحديث.</w:t>
      </w:r>
    </w:p>
    <w:p w:rsidR="006E7D9D" w:rsidRDefault="006E7D9D" w:rsidP="00A617A7">
      <w:pPr>
        <w:pStyle w:val="libNormal"/>
        <w:rPr>
          <w:rtl/>
        </w:rPr>
      </w:pPr>
      <w:r w:rsidRPr="00CE5C2A">
        <w:rPr>
          <w:rStyle w:val="libNormalChar"/>
          <w:rtl/>
        </w:rPr>
        <w:t>[ 33560 ]</w:t>
      </w:r>
      <w:r>
        <w:rPr>
          <w:rtl/>
        </w:rPr>
        <w:t xml:space="preserve"> 29</w:t>
      </w:r>
      <w:r w:rsidR="00A617A7">
        <w:rPr>
          <w:rFonts w:hint="cs"/>
          <w:rtl/>
        </w:rPr>
        <w:t xml:space="preserve"> - </w:t>
      </w:r>
      <w:r>
        <w:rPr>
          <w:rtl/>
        </w:rPr>
        <w:t>محمّد بن عليّ</w:t>
      </w:r>
      <w:r>
        <w:rPr>
          <w:rFonts w:hint="cs"/>
          <w:rtl/>
        </w:rPr>
        <w:t>ِ</w:t>
      </w:r>
      <w:r>
        <w:rPr>
          <w:rtl/>
        </w:rPr>
        <w:t xml:space="preserve"> بن الحسين في </w:t>
      </w:r>
      <w:r w:rsidRPr="00D351B6">
        <w:rPr>
          <w:rStyle w:val="libNormalChar"/>
          <w:rtl/>
        </w:rPr>
        <w:t xml:space="preserve">( </w:t>
      </w:r>
      <w:r>
        <w:rPr>
          <w:rtl/>
        </w:rPr>
        <w:t>الأمالي</w:t>
      </w:r>
      <w:r w:rsidRPr="00D351B6">
        <w:rPr>
          <w:rStyle w:val="libNormalChar"/>
          <w:rtl/>
        </w:rPr>
        <w:t xml:space="preserve"> )</w:t>
      </w:r>
      <w:r>
        <w:rPr>
          <w:rtl/>
        </w:rPr>
        <w:t xml:space="preserve"> عن محمّد بن عمر الحافظ البغدادي، عن محمّد بن أحمد بن ثابت، عن محمّد بن الحسن بن العباس الخزاعي، عن حسن بن حسين العرني، عن عمرو بن ثابت، عن عطاء بن السائب، عن أبي يحيى، عن ابن عب</w:t>
      </w:r>
      <w:r>
        <w:rPr>
          <w:rFonts w:hint="cs"/>
          <w:rtl/>
        </w:rPr>
        <w:t>ّ</w:t>
      </w:r>
      <w:r>
        <w:rPr>
          <w:rtl/>
        </w:rPr>
        <w:t xml:space="preserve">اس قال: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وذكر خطبة يقول فيها: إن</w:t>
      </w:r>
      <w:r>
        <w:rPr>
          <w:rFonts w:hint="cs"/>
          <w:rtl/>
        </w:rPr>
        <w:t>َّ</w:t>
      </w:r>
      <w:r>
        <w:rPr>
          <w:rtl/>
        </w:rPr>
        <w:t xml:space="preserve"> </w:t>
      </w:r>
      <w:r w:rsidRPr="006E7D9D">
        <w:rPr>
          <w:rStyle w:val="libFootnotenumChar"/>
          <w:rtl/>
        </w:rPr>
        <w:t>(1)</w:t>
      </w:r>
      <w:r>
        <w:rPr>
          <w:rtl/>
        </w:rPr>
        <w:t xml:space="preserve"> عليا</w:t>
      </w:r>
      <w:r>
        <w:rPr>
          <w:rFonts w:hint="cs"/>
          <w:rtl/>
        </w:rPr>
        <w:t>ً</w:t>
      </w:r>
      <w:r>
        <w:rPr>
          <w:rtl/>
        </w:rPr>
        <w:t xml:space="preserve"> هو أخي، ووزيري، وهو خليفتي، وهو المبل</w:t>
      </w:r>
      <w:r>
        <w:rPr>
          <w:rFonts w:hint="cs"/>
          <w:rtl/>
        </w:rPr>
        <w:t>ّ</w:t>
      </w:r>
      <w:r>
        <w:rPr>
          <w:rtl/>
        </w:rPr>
        <w:t>غ عن</w:t>
      </w:r>
      <w:r>
        <w:rPr>
          <w:rFonts w:hint="cs"/>
          <w:rtl/>
        </w:rPr>
        <w:t>ّ</w:t>
      </w:r>
      <w:r>
        <w:rPr>
          <w:rtl/>
        </w:rPr>
        <w:t xml:space="preserve">ي </w:t>
      </w:r>
      <w:r w:rsidRPr="006E7D9D">
        <w:rPr>
          <w:rStyle w:val="libFootnotenumChar"/>
          <w:rtl/>
        </w:rPr>
        <w:t>(2)</w:t>
      </w:r>
      <w:r>
        <w:rPr>
          <w:rtl/>
        </w:rPr>
        <w:t>، إن استرشدتموه أرشدكم، وإن ات</w:t>
      </w:r>
      <w:r>
        <w:rPr>
          <w:rFonts w:hint="cs"/>
          <w:rtl/>
        </w:rPr>
        <w:t>ّ</w:t>
      </w:r>
      <w:r>
        <w:rPr>
          <w:rtl/>
        </w:rPr>
        <w:t>بعتموه نجوتم، وإن خالفتموه ضللتم، إن</w:t>
      </w:r>
      <w:r>
        <w:rPr>
          <w:rFonts w:hint="cs"/>
          <w:rtl/>
        </w:rPr>
        <w:t>َّ</w:t>
      </w:r>
      <w:r>
        <w:rPr>
          <w:rtl/>
        </w:rPr>
        <w:t xml:space="preserve"> الله أنزل عليّ القرآن، وهو الذي من خالفه ضل</w:t>
      </w:r>
      <w:r>
        <w:rPr>
          <w:rFonts w:hint="cs"/>
          <w:rtl/>
        </w:rPr>
        <w:t>ّ</w:t>
      </w:r>
      <w:r>
        <w:rPr>
          <w:rtl/>
        </w:rPr>
        <w:t>، ومن ابتغى علمه عند غير عليّ هلك</w:t>
      </w:r>
      <w:r>
        <w:rPr>
          <w:rFonts w:hint="cs"/>
          <w:rtl/>
        </w:rPr>
        <w:t>.</w:t>
      </w:r>
      <w:r>
        <w:rPr>
          <w:rtl/>
        </w:rPr>
        <w:t xml:space="preserve"> الحديث:</w:t>
      </w:r>
    </w:p>
    <w:p w:rsidR="006E7D9D" w:rsidRDefault="006E7D9D" w:rsidP="006E7D9D">
      <w:pPr>
        <w:pStyle w:val="libNormal"/>
        <w:rPr>
          <w:rtl/>
        </w:rPr>
      </w:pPr>
      <w:r>
        <w:rPr>
          <w:rtl/>
        </w:rPr>
        <w:t>ورواه الطبري</w:t>
      </w:r>
      <w:r>
        <w:rPr>
          <w:rFonts w:hint="cs"/>
          <w:rtl/>
        </w:rPr>
        <w:t>ُّ</w:t>
      </w:r>
      <w:r>
        <w:rPr>
          <w:rtl/>
        </w:rPr>
        <w:t xml:space="preserve"> في </w:t>
      </w:r>
      <w:r w:rsidRPr="00D351B6">
        <w:rPr>
          <w:rStyle w:val="libNormalChar"/>
          <w:rtl/>
        </w:rPr>
        <w:t xml:space="preserve">( </w:t>
      </w:r>
      <w:r>
        <w:rPr>
          <w:rtl/>
        </w:rPr>
        <w:t>بشارة المصطفى</w:t>
      </w:r>
      <w:r w:rsidRPr="00D351B6">
        <w:rPr>
          <w:rStyle w:val="libNormalChar"/>
          <w:rtl/>
        </w:rPr>
        <w:t xml:space="preserve"> )</w:t>
      </w:r>
      <w:r>
        <w:rPr>
          <w:rtl/>
        </w:rPr>
        <w:t xml:space="preserve"> بإسناده عن ابن بابويه مثله </w:t>
      </w:r>
      <w:r w:rsidRPr="006E7D9D">
        <w:rPr>
          <w:rStyle w:val="libFootnotenumChar"/>
          <w:rtl/>
        </w:rPr>
        <w:t>(3)</w:t>
      </w:r>
      <w:r>
        <w:rPr>
          <w:rtl/>
        </w:rPr>
        <w:t>.</w:t>
      </w:r>
    </w:p>
    <w:p w:rsidR="006E7D9D" w:rsidRDefault="006E7D9D" w:rsidP="00A617A7">
      <w:pPr>
        <w:pStyle w:val="libNormal"/>
        <w:rPr>
          <w:rtl/>
        </w:rPr>
      </w:pPr>
      <w:r w:rsidRPr="00CE5C2A">
        <w:rPr>
          <w:rStyle w:val="libNormalChar"/>
          <w:rtl/>
        </w:rPr>
        <w:t>[ 33561 ]</w:t>
      </w:r>
      <w:r>
        <w:rPr>
          <w:rtl/>
        </w:rPr>
        <w:t xml:space="preserve"> 30</w:t>
      </w:r>
      <w:r w:rsidR="00A617A7">
        <w:rPr>
          <w:rFonts w:hint="cs"/>
          <w:rtl/>
        </w:rPr>
        <w:t xml:space="preserve"> - </w:t>
      </w:r>
      <w:r>
        <w:rPr>
          <w:rtl/>
        </w:rPr>
        <w:t xml:space="preserve">وعن الحسن بن محمّد بن سعيد الهاشمي، عن فرات بن إبراهيم بن فرات الكوفي، عن محمّد بن ظهير، عن </w:t>
      </w:r>
      <w:r w:rsidRPr="00D351B6">
        <w:rPr>
          <w:rStyle w:val="libNormalChar"/>
          <w:rtl/>
        </w:rPr>
        <w:t xml:space="preserve">( </w:t>
      </w:r>
      <w:r>
        <w:rPr>
          <w:rtl/>
        </w:rPr>
        <w:t xml:space="preserve">محمّد بن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27</w:t>
      </w:r>
      <w:r w:rsidR="00A617A7">
        <w:rPr>
          <w:rtl/>
        </w:rPr>
        <w:t xml:space="preserve"> - </w:t>
      </w:r>
      <w:r>
        <w:rPr>
          <w:rtl/>
        </w:rPr>
        <w:t>تقدم في الحديث 19 من الباب 4 من هذه ال</w:t>
      </w:r>
      <w:r>
        <w:rPr>
          <w:rFonts w:hint="cs"/>
          <w:rtl/>
        </w:rPr>
        <w:t>أ</w:t>
      </w:r>
      <w:r>
        <w:rPr>
          <w:rtl/>
        </w:rPr>
        <w:t>بواب.</w:t>
      </w:r>
    </w:p>
    <w:p w:rsidR="006E7D9D" w:rsidRDefault="006E7D9D" w:rsidP="00D351B6">
      <w:pPr>
        <w:pStyle w:val="libFootnote0"/>
        <w:rPr>
          <w:rtl/>
        </w:rPr>
      </w:pPr>
      <w:r>
        <w:rPr>
          <w:rtl/>
        </w:rPr>
        <w:t>28</w:t>
      </w:r>
      <w:r w:rsidR="00A617A7">
        <w:rPr>
          <w:rtl/>
        </w:rPr>
        <w:t xml:space="preserve"> - </w:t>
      </w:r>
      <w:r>
        <w:rPr>
          <w:rtl/>
        </w:rPr>
        <w:t>تقدم في الحديث 22 من الباب 6 من هذه ال</w:t>
      </w:r>
      <w:r>
        <w:rPr>
          <w:rFonts w:hint="cs"/>
          <w:rtl/>
        </w:rPr>
        <w:t>أ</w:t>
      </w:r>
      <w:r>
        <w:rPr>
          <w:rtl/>
        </w:rPr>
        <w:t>بواب.</w:t>
      </w:r>
    </w:p>
    <w:p w:rsidR="006E7D9D" w:rsidRDefault="006E7D9D" w:rsidP="00D351B6">
      <w:pPr>
        <w:pStyle w:val="libFootnote0"/>
        <w:rPr>
          <w:rtl/>
        </w:rPr>
      </w:pPr>
      <w:r>
        <w:rPr>
          <w:rtl/>
        </w:rPr>
        <w:t>29</w:t>
      </w:r>
      <w:r w:rsidR="00A617A7">
        <w:rPr>
          <w:rtl/>
        </w:rPr>
        <w:t xml:space="preserve"> - </w:t>
      </w:r>
      <w:r>
        <w:rPr>
          <w:rFonts w:hint="cs"/>
          <w:rtl/>
        </w:rPr>
        <w:t>أ</w:t>
      </w:r>
      <w:r>
        <w:rPr>
          <w:rtl/>
        </w:rPr>
        <w:t>مالي الصدوق 62 / 11.</w:t>
      </w:r>
    </w:p>
    <w:p w:rsidR="006E7D9D" w:rsidRPr="00734162" w:rsidRDefault="006E7D9D" w:rsidP="00D351B6">
      <w:pPr>
        <w:pStyle w:val="libFootnote0"/>
        <w:rPr>
          <w:rtl/>
        </w:rPr>
      </w:pPr>
      <w:r>
        <w:rPr>
          <w:rtl/>
        </w:rPr>
        <w:t>(1) في المصدر زيادة: ابن عمي.</w:t>
      </w:r>
    </w:p>
    <w:p w:rsidR="006E7D9D" w:rsidRPr="00734162" w:rsidRDefault="006E7D9D" w:rsidP="00D351B6">
      <w:pPr>
        <w:pStyle w:val="libFootnote0"/>
        <w:rPr>
          <w:rtl/>
        </w:rPr>
      </w:pPr>
      <w:r w:rsidRPr="00734162">
        <w:rPr>
          <w:rtl/>
        </w:rPr>
        <w:t>(2) في المصدر زيادة</w:t>
      </w:r>
      <w:r>
        <w:rPr>
          <w:rtl/>
        </w:rPr>
        <w:t>:</w:t>
      </w:r>
      <w:r w:rsidRPr="00734162">
        <w:rPr>
          <w:rtl/>
        </w:rPr>
        <w:t xml:space="preserve"> وهو </w:t>
      </w:r>
      <w:r>
        <w:rPr>
          <w:rFonts w:hint="cs"/>
          <w:rtl/>
        </w:rPr>
        <w:t>إ</w:t>
      </w:r>
      <w:r w:rsidRPr="00734162">
        <w:rPr>
          <w:rtl/>
        </w:rPr>
        <w:t>مام المتقين و</w:t>
      </w:r>
      <w:r>
        <w:rPr>
          <w:rtl/>
        </w:rPr>
        <w:t>قائد الغر المحجلين.</w:t>
      </w:r>
    </w:p>
    <w:p w:rsidR="006E7D9D" w:rsidRPr="00734162" w:rsidRDefault="006E7D9D" w:rsidP="00D351B6">
      <w:pPr>
        <w:pStyle w:val="libFootnote0"/>
        <w:rPr>
          <w:rtl/>
        </w:rPr>
      </w:pPr>
      <w:r>
        <w:rPr>
          <w:rtl/>
        </w:rPr>
        <w:t>(3) بشارة المصطفى</w:t>
      </w:r>
      <w:r>
        <w:rPr>
          <w:rFonts w:hint="cs"/>
          <w:rtl/>
        </w:rPr>
        <w:t>ٰ</w:t>
      </w:r>
      <w:r>
        <w:rPr>
          <w:rtl/>
        </w:rPr>
        <w:t>: 16.</w:t>
      </w:r>
    </w:p>
    <w:p w:rsidR="006E7D9D" w:rsidRDefault="006E7D9D" w:rsidP="00D351B6">
      <w:pPr>
        <w:pStyle w:val="libFootnote0"/>
        <w:rPr>
          <w:rtl/>
        </w:rPr>
      </w:pPr>
      <w:r>
        <w:rPr>
          <w:rtl/>
        </w:rPr>
        <w:t>30</w:t>
      </w:r>
      <w:r w:rsidR="00A617A7">
        <w:rPr>
          <w:rtl/>
        </w:rPr>
        <w:t xml:space="preserve"> - </w:t>
      </w:r>
      <w:r>
        <w:rPr>
          <w:rFonts w:hint="cs"/>
          <w:rtl/>
        </w:rPr>
        <w:t>أ</w:t>
      </w:r>
      <w:r>
        <w:rPr>
          <w:rtl/>
        </w:rPr>
        <w:t>مالي الصدوق: 184 / 10.</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الحسن</w:t>
      </w:r>
      <w:r w:rsidRPr="00D351B6">
        <w:rPr>
          <w:rStyle w:val="libNormalChar"/>
          <w:rtl/>
        </w:rPr>
        <w:t xml:space="preserve"> )</w:t>
      </w:r>
      <w:r>
        <w:rPr>
          <w:rtl/>
        </w:rPr>
        <w:t xml:space="preserve"> </w:t>
      </w:r>
      <w:r w:rsidRPr="006E7D9D">
        <w:rPr>
          <w:rStyle w:val="libFootnotenumChar"/>
          <w:rtl/>
        </w:rPr>
        <w:t>(1)</w:t>
      </w:r>
      <w:r>
        <w:rPr>
          <w:rtl/>
        </w:rPr>
        <w:t xml:space="preserve"> ابن أخي يونس البغدادي، عن محمّد بن يعقوب النهشلي، عن الرضا، عن آبائه، عن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عن جبرئيل، عن ميكائيل، عن إسرافيل، عن الله جل</w:t>
      </w:r>
      <w:r>
        <w:rPr>
          <w:rFonts w:hint="cs"/>
          <w:rtl/>
        </w:rPr>
        <w:t>ّ</w:t>
      </w:r>
      <w:r>
        <w:rPr>
          <w:rtl/>
        </w:rPr>
        <w:t xml:space="preserve"> جلاله، أنه قال: أنا الله لا إله </w:t>
      </w:r>
      <w:r w:rsidR="00D351B6">
        <w:rPr>
          <w:rtl/>
        </w:rPr>
        <w:t xml:space="preserve">إلّا </w:t>
      </w:r>
      <w:r>
        <w:rPr>
          <w:rtl/>
        </w:rPr>
        <w:t>أنا، خلقت الخلق بقدرتي، فاخترت منهم من شئت من أنبيائي، واخترت من جميعهم محم</w:t>
      </w:r>
      <w:r>
        <w:rPr>
          <w:rFonts w:hint="cs"/>
          <w:rtl/>
        </w:rPr>
        <w:t>ّ</w:t>
      </w:r>
      <w:r>
        <w:rPr>
          <w:rtl/>
        </w:rPr>
        <w:t>دا</w:t>
      </w:r>
      <w:r>
        <w:rPr>
          <w:rFonts w:hint="cs"/>
          <w:rtl/>
        </w:rPr>
        <w:t>ً</w:t>
      </w:r>
      <w:r>
        <w:rPr>
          <w:rtl/>
        </w:rPr>
        <w:t xml:space="preserve"> </w:t>
      </w:r>
      <w:r w:rsidRPr="006E7D9D">
        <w:rPr>
          <w:rStyle w:val="libFootnotenumChar"/>
          <w:rtl/>
        </w:rPr>
        <w:t>(2)</w:t>
      </w:r>
      <w:r>
        <w:rPr>
          <w:rtl/>
        </w:rPr>
        <w:t>، فبعثته رسولا</w:t>
      </w:r>
      <w:r>
        <w:rPr>
          <w:rFonts w:hint="cs"/>
          <w:rtl/>
        </w:rPr>
        <w:t>ً</w:t>
      </w:r>
      <w:r>
        <w:rPr>
          <w:rtl/>
        </w:rPr>
        <w:t xml:space="preserve"> إلى خلقي، واخترت </w:t>
      </w:r>
      <w:r w:rsidRPr="006E7D9D">
        <w:rPr>
          <w:rStyle w:val="libFootnotenumChar"/>
          <w:rtl/>
        </w:rPr>
        <w:t>(3)</w:t>
      </w:r>
      <w:r>
        <w:rPr>
          <w:rtl/>
        </w:rPr>
        <w:t xml:space="preserve"> له علي</w:t>
      </w:r>
      <w:r>
        <w:rPr>
          <w:rFonts w:hint="cs"/>
          <w:rtl/>
        </w:rPr>
        <w:t>ّ</w:t>
      </w:r>
      <w:r>
        <w:rPr>
          <w:rtl/>
        </w:rPr>
        <w:t>ا</w:t>
      </w:r>
      <w:r>
        <w:rPr>
          <w:rFonts w:hint="cs"/>
          <w:rtl/>
        </w:rPr>
        <w:t>ً</w:t>
      </w:r>
      <w:r>
        <w:rPr>
          <w:rtl/>
        </w:rPr>
        <w:t xml:space="preserve"> فجعلته له أخا </w:t>
      </w:r>
      <w:r w:rsidRPr="006E7D9D">
        <w:rPr>
          <w:rStyle w:val="libFootnotenumChar"/>
          <w:rtl/>
        </w:rPr>
        <w:t>(4)</w:t>
      </w:r>
      <w:r>
        <w:rPr>
          <w:rtl/>
        </w:rPr>
        <w:t xml:space="preserve"> ووزيرا</w:t>
      </w:r>
      <w:r>
        <w:rPr>
          <w:rFonts w:hint="cs"/>
          <w:rtl/>
        </w:rPr>
        <w:t>ً</w:t>
      </w:r>
      <w:r>
        <w:rPr>
          <w:rtl/>
        </w:rPr>
        <w:t xml:space="preserve"> ومؤد</w:t>
      </w:r>
      <w:r>
        <w:rPr>
          <w:rFonts w:hint="cs"/>
          <w:rtl/>
        </w:rPr>
        <w:t>ّ</w:t>
      </w:r>
      <w:r>
        <w:rPr>
          <w:rtl/>
        </w:rPr>
        <w:t>يا</w:t>
      </w:r>
      <w:r>
        <w:rPr>
          <w:rFonts w:hint="cs"/>
          <w:rtl/>
        </w:rPr>
        <w:t>ً</w:t>
      </w:r>
      <w:r>
        <w:rPr>
          <w:rtl/>
        </w:rPr>
        <w:t xml:space="preserve"> عنه من بعده إلى خلقي، وخليفتي على عبادي، ليبي</w:t>
      </w:r>
      <w:r>
        <w:rPr>
          <w:rFonts w:hint="cs"/>
          <w:rtl/>
        </w:rPr>
        <w:t>ّ</w:t>
      </w:r>
      <w:r>
        <w:rPr>
          <w:rtl/>
        </w:rPr>
        <w:t>ن لهم كتابي، ويسير فيهم بحكمي، وجعلته العلم الهادي من الضلالة، وبابي الذي منه ا</w:t>
      </w:r>
      <w:r>
        <w:rPr>
          <w:rFonts w:hint="cs"/>
          <w:rtl/>
        </w:rPr>
        <w:t>ُ</w:t>
      </w:r>
      <w:r>
        <w:rPr>
          <w:rtl/>
        </w:rPr>
        <w:t>وتى، الحديث.</w:t>
      </w:r>
    </w:p>
    <w:p w:rsidR="006E7D9D" w:rsidRDefault="006E7D9D" w:rsidP="006E7D9D">
      <w:pPr>
        <w:pStyle w:val="libNormal"/>
        <w:rPr>
          <w:rtl/>
        </w:rPr>
      </w:pPr>
      <w:r>
        <w:rPr>
          <w:rtl/>
        </w:rPr>
        <w:t xml:space="preserve">ورواه فرات بن إبراهيم في تفسيره نحوه </w:t>
      </w:r>
      <w:r w:rsidRPr="006E7D9D">
        <w:rPr>
          <w:rStyle w:val="libFootnotenumChar"/>
          <w:rtl/>
        </w:rPr>
        <w:t>(5)</w:t>
      </w:r>
      <w:r>
        <w:rPr>
          <w:rtl/>
        </w:rPr>
        <w:t>.</w:t>
      </w:r>
    </w:p>
    <w:p w:rsidR="006E7D9D" w:rsidRDefault="006E7D9D" w:rsidP="00B05C84">
      <w:pPr>
        <w:pStyle w:val="libNormal"/>
        <w:rPr>
          <w:rtl/>
        </w:rPr>
      </w:pPr>
      <w:r w:rsidRPr="00CE5C2A">
        <w:rPr>
          <w:rStyle w:val="libNormalChar"/>
          <w:rtl/>
        </w:rPr>
        <w:t>[ 33562 ]</w:t>
      </w:r>
      <w:r>
        <w:rPr>
          <w:rtl/>
        </w:rPr>
        <w:t xml:space="preserve"> 31</w:t>
      </w:r>
      <w:r w:rsidR="00A617A7">
        <w:rPr>
          <w:rFonts w:hint="cs"/>
          <w:rtl/>
        </w:rPr>
        <w:t xml:space="preserve"> - </w:t>
      </w:r>
      <w:r>
        <w:rPr>
          <w:rtl/>
        </w:rPr>
        <w:t xml:space="preserve">وعن أحمد بن زياد بن جعفر الهمداني، عن عليّ بن إبراهيم بن هاشم، عن القاسم بن محمّد البرمكي، عن أبي الصلت الهروي، عن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 </w:t>
      </w:r>
      <w:r>
        <w:rPr>
          <w:rtl/>
        </w:rPr>
        <w:t>أنه قال لابن الجهم: ات</w:t>
      </w:r>
      <w:r>
        <w:rPr>
          <w:rFonts w:hint="cs"/>
          <w:rtl/>
        </w:rPr>
        <w:t>ّ</w:t>
      </w:r>
      <w:r>
        <w:rPr>
          <w:rtl/>
        </w:rPr>
        <w:t>ق الله، ولا تؤول كتاب الله برأيك، ف</w:t>
      </w:r>
      <w:r>
        <w:rPr>
          <w:rFonts w:hint="cs"/>
          <w:rtl/>
        </w:rPr>
        <w:t>إ</w:t>
      </w:r>
      <w:r>
        <w:rPr>
          <w:rtl/>
        </w:rPr>
        <w:t>ن</w:t>
      </w:r>
      <w:r>
        <w:rPr>
          <w:rFonts w:hint="cs"/>
          <w:rtl/>
        </w:rPr>
        <w:t>ّ</w:t>
      </w:r>
      <w:r>
        <w:rPr>
          <w:rtl/>
        </w:rPr>
        <w:t xml:space="preserve"> الله يقول: </w:t>
      </w:r>
      <w:r w:rsidRPr="008C7F3A">
        <w:rPr>
          <w:rStyle w:val="libAlaemChar"/>
          <w:rtl/>
        </w:rPr>
        <w:t>(</w:t>
      </w:r>
      <w:r w:rsidRPr="00D351B6">
        <w:rPr>
          <w:rStyle w:val="libNormalChar"/>
          <w:rFonts w:hint="cs"/>
          <w:rtl/>
        </w:rPr>
        <w:t xml:space="preserve"> </w:t>
      </w:r>
      <w:r w:rsidRPr="006E7D9D">
        <w:rPr>
          <w:rStyle w:val="libAieChar"/>
          <w:rFonts w:hint="cs"/>
          <w:rtl/>
        </w:rPr>
        <w:t xml:space="preserve">وَمَا يَعْلَمُ تَأْوِيلَهُ </w:t>
      </w:r>
      <w:r w:rsidR="00D351B6">
        <w:rPr>
          <w:rStyle w:val="libAieChar"/>
          <w:rFonts w:hint="cs"/>
          <w:rtl/>
        </w:rPr>
        <w:t xml:space="preserve">إلّا </w:t>
      </w:r>
      <w:r w:rsidRPr="006E7D9D">
        <w:rPr>
          <w:rStyle w:val="libAieChar"/>
          <w:rFonts w:hint="cs"/>
          <w:rtl/>
        </w:rPr>
        <w:t>اللهُ</w:t>
      </w:r>
      <w:r>
        <w:rPr>
          <w:rStyle w:val="libAieChar"/>
          <w:rFonts w:hint="cs"/>
          <w:rtl/>
        </w:rPr>
        <w:t xml:space="preserve"> </w:t>
      </w:r>
      <w:r w:rsidRPr="006E7D9D">
        <w:rPr>
          <w:rStyle w:val="libAieChar"/>
          <w:rFonts w:hint="cs"/>
          <w:rtl/>
        </w:rPr>
        <w:t>وَالرَّاسِخُونَ فِي الْعِلْمِ</w:t>
      </w:r>
      <w:r w:rsidRPr="00D351B6">
        <w:rPr>
          <w:rStyle w:val="libNormalChar"/>
          <w:rtl/>
        </w:rPr>
        <w:t xml:space="preserve"> </w:t>
      </w:r>
      <w:r w:rsidRPr="008C7F3A">
        <w:rPr>
          <w:rStyle w:val="libAlaemChar"/>
          <w:rtl/>
        </w:rPr>
        <w:t>)</w:t>
      </w:r>
      <w:r>
        <w:rPr>
          <w:rtl/>
        </w:rPr>
        <w:t xml:space="preserve"> </w:t>
      </w:r>
      <w:r w:rsidRPr="006E7D9D">
        <w:rPr>
          <w:rStyle w:val="libFootnotenumChar"/>
          <w:rtl/>
        </w:rPr>
        <w:t>(</w:t>
      </w:r>
      <w:r w:rsidR="00B05C84">
        <w:rPr>
          <w:rStyle w:val="libFootnotenumChar"/>
          <w:rFonts w:hint="cs"/>
          <w:rtl/>
        </w:rPr>
        <w:t>6</w:t>
      </w:r>
      <w:r w:rsidRPr="006E7D9D">
        <w:rPr>
          <w:rStyle w:val="libFootnotenumChar"/>
          <w:rtl/>
        </w:rPr>
        <w:t>)</w:t>
      </w:r>
      <w:r>
        <w:rPr>
          <w:rtl/>
        </w:rPr>
        <w:t>.</w:t>
      </w:r>
    </w:p>
    <w:p w:rsidR="006E7D9D" w:rsidRDefault="006E7D9D" w:rsidP="00B05C84">
      <w:pPr>
        <w:pStyle w:val="libNormal"/>
        <w:rPr>
          <w:rtl/>
        </w:rPr>
      </w:pPr>
      <w:r>
        <w:rPr>
          <w:rtl/>
        </w:rPr>
        <w:t xml:space="preserve">ورواه في </w:t>
      </w:r>
      <w:r w:rsidRPr="00D351B6">
        <w:rPr>
          <w:rStyle w:val="libNormalChar"/>
          <w:rtl/>
        </w:rPr>
        <w:t xml:space="preserve">( </w:t>
      </w:r>
      <w:r>
        <w:rPr>
          <w:rtl/>
        </w:rPr>
        <w:t>عيون الأخبار</w:t>
      </w:r>
      <w:r w:rsidRPr="00D351B6">
        <w:rPr>
          <w:rStyle w:val="libNormalChar"/>
          <w:rtl/>
        </w:rPr>
        <w:t xml:space="preserve"> )</w:t>
      </w:r>
      <w:r>
        <w:rPr>
          <w:rtl/>
        </w:rPr>
        <w:t xml:space="preserve"> عن أحمد بن زياد بن جعفر الهمداني، والحسين بن إبراهيم المكتب، وعلي</w:t>
      </w:r>
      <w:r>
        <w:rPr>
          <w:rFonts w:hint="cs"/>
          <w:rtl/>
        </w:rPr>
        <w:t>ِّ</w:t>
      </w:r>
      <w:r>
        <w:rPr>
          <w:rtl/>
        </w:rPr>
        <w:t xml:space="preserve"> بن عبد الله الوراق، كل</w:t>
      </w:r>
      <w:r>
        <w:rPr>
          <w:rFonts w:hint="cs"/>
          <w:rtl/>
        </w:rPr>
        <w:t>ّ</w:t>
      </w:r>
      <w:r>
        <w:rPr>
          <w:rtl/>
        </w:rPr>
        <w:t>هم عن عليّ</w:t>
      </w:r>
      <w:r>
        <w:rPr>
          <w:rFonts w:hint="cs"/>
          <w:rtl/>
        </w:rPr>
        <w:t>ِ</w:t>
      </w:r>
      <w:r>
        <w:rPr>
          <w:rtl/>
        </w:rPr>
        <w:t xml:space="preserve"> بن إبراهيم مثله </w:t>
      </w:r>
      <w:r w:rsidRPr="006E7D9D">
        <w:rPr>
          <w:rStyle w:val="libFootnotenumChar"/>
          <w:rtl/>
        </w:rPr>
        <w:t>(</w:t>
      </w:r>
      <w:r w:rsidR="00B05C84">
        <w:rPr>
          <w:rStyle w:val="libFootnotenumChar"/>
          <w:rFonts w:hint="cs"/>
          <w:rtl/>
        </w:rPr>
        <w:t>7</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E35553" w:rsidRDefault="006E7D9D" w:rsidP="00D351B6">
      <w:pPr>
        <w:pStyle w:val="libFootnote0"/>
        <w:rPr>
          <w:rtl/>
        </w:rPr>
      </w:pPr>
      <w:r w:rsidRPr="00E35553">
        <w:rPr>
          <w:rtl/>
        </w:rPr>
        <w:t>(1) في المصدر</w:t>
      </w:r>
      <w:r>
        <w:rPr>
          <w:rtl/>
        </w:rPr>
        <w:t>: محمد بن الحسين.</w:t>
      </w:r>
    </w:p>
    <w:p w:rsidR="006E7D9D" w:rsidRPr="00E35553" w:rsidRDefault="006E7D9D" w:rsidP="0054658A">
      <w:pPr>
        <w:pStyle w:val="libFootnote0"/>
        <w:rPr>
          <w:rtl/>
        </w:rPr>
      </w:pPr>
      <w:r w:rsidRPr="00E35553">
        <w:rPr>
          <w:rtl/>
        </w:rPr>
        <w:t xml:space="preserve">(2) في المصدر </w:t>
      </w:r>
      <w:r w:rsidRPr="00F327E9">
        <w:rPr>
          <w:rtl/>
        </w:rPr>
        <w:t xml:space="preserve">زيادة: </w:t>
      </w:r>
      <w:r w:rsidRPr="00F327E9">
        <w:rPr>
          <w:rFonts w:hint="cs"/>
          <w:rtl/>
        </w:rPr>
        <w:t xml:space="preserve">( </w:t>
      </w:r>
      <w:r w:rsidR="0054658A" w:rsidRPr="0054658A">
        <w:rPr>
          <w:rStyle w:val="libFootnoteAlaemChar"/>
          <w:rFonts w:hint="cs"/>
          <w:rtl/>
        </w:rPr>
        <w:t>صلى‌الله‌عليه‌وآله</w:t>
      </w:r>
      <w:r w:rsidRPr="00F327E9">
        <w:rPr>
          <w:rFonts w:hint="cs"/>
          <w:rtl/>
        </w:rPr>
        <w:t>)</w:t>
      </w:r>
      <w:r w:rsidRPr="005A73BF">
        <w:rPr>
          <w:rtl/>
        </w:rPr>
        <w:t xml:space="preserve"> </w:t>
      </w:r>
      <w:r w:rsidRPr="00E35553">
        <w:rPr>
          <w:rtl/>
        </w:rPr>
        <w:t>حبيبا</w:t>
      </w:r>
      <w:r>
        <w:rPr>
          <w:rFonts w:hint="cs"/>
          <w:rtl/>
        </w:rPr>
        <w:t>ً</w:t>
      </w:r>
      <w:r w:rsidRPr="00E35553">
        <w:rPr>
          <w:rtl/>
        </w:rPr>
        <w:t xml:space="preserve"> وخليلا</w:t>
      </w:r>
      <w:r>
        <w:rPr>
          <w:rFonts w:hint="cs"/>
          <w:rtl/>
        </w:rPr>
        <w:t>ً</w:t>
      </w:r>
      <w:r>
        <w:rPr>
          <w:rtl/>
        </w:rPr>
        <w:t xml:space="preserve"> وصفياً.</w:t>
      </w:r>
    </w:p>
    <w:p w:rsidR="006E7D9D" w:rsidRPr="00E35553" w:rsidRDefault="006E7D9D" w:rsidP="00D351B6">
      <w:pPr>
        <w:pStyle w:val="libFootnote0"/>
        <w:rPr>
          <w:rtl/>
        </w:rPr>
      </w:pPr>
      <w:r>
        <w:rPr>
          <w:rtl/>
        </w:rPr>
        <w:t>(3) في المصدر: واصطفيت.</w:t>
      </w:r>
    </w:p>
    <w:p w:rsidR="006E7D9D" w:rsidRPr="00E35553" w:rsidRDefault="006E7D9D" w:rsidP="00D351B6">
      <w:pPr>
        <w:pStyle w:val="libFootnote0"/>
        <w:rPr>
          <w:rtl/>
        </w:rPr>
      </w:pPr>
      <w:r>
        <w:rPr>
          <w:rtl/>
        </w:rPr>
        <w:t>(4) في المصدر: ووصياً.</w:t>
      </w:r>
    </w:p>
    <w:p w:rsidR="006E7D9D" w:rsidRPr="00F92A84" w:rsidRDefault="006E7D9D" w:rsidP="00D351B6">
      <w:pPr>
        <w:pStyle w:val="libFootnote0"/>
        <w:rPr>
          <w:rtl/>
        </w:rPr>
      </w:pPr>
      <w:r w:rsidRPr="00F92A84">
        <w:rPr>
          <w:rtl/>
        </w:rPr>
        <w:t>(5) لم نعثر عليه في النسخة المطبوعة من تفسير فرات</w:t>
      </w:r>
      <w:r>
        <w:rPr>
          <w:rtl/>
        </w:rPr>
        <w:t>،</w:t>
      </w:r>
      <w:r w:rsidRPr="00F92A84">
        <w:rPr>
          <w:rtl/>
        </w:rPr>
        <w:t xml:space="preserve"> وقد ذكره</w:t>
      </w:r>
      <w:r>
        <w:rPr>
          <w:rtl/>
        </w:rPr>
        <w:t xml:space="preserve"> </w:t>
      </w:r>
      <w:r w:rsidRPr="00F92A84">
        <w:rPr>
          <w:rtl/>
        </w:rPr>
        <w:t xml:space="preserve">المصنف </w:t>
      </w:r>
      <w:r>
        <w:rPr>
          <w:rFonts w:hint="cs"/>
          <w:rtl/>
        </w:rPr>
        <w:t>رحمه الله</w:t>
      </w:r>
      <w:r w:rsidRPr="00F92A84">
        <w:rPr>
          <w:rtl/>
        </w:rPr>
        <w:t xml:space="preserve"> في كتاب الجواهر السنية</w:t>
      </w:r>
      <w:r>
        <w:rPr>
          <w:rtl/>
        </w:rPr>
        <w:t>:</w:t>
      </w:r>
      <w:r w:rsidRPr="00F92A84">
        <w:rPr>
          <w:rtl/>
        </w:rPr>
        <w:t xml:space="preserve"> 224 نقلا</w:t>
      </w:r>
      <w:r>
        <w:rPr>
          <w:rFonts w:hint="cs"/>
          <w:rtl/>
        </w:rPr>
        <w:t>ً</w:t>
      </w:r>
      <w:r w:rsidRPr="00F92A84">
        <w:rPr>
          <w:rtl/>
        </w:rPr>
        <w:t xml:space="preserve"> عن كتاب عيون </w:t>
      </w:r>
      <w:r>
        <w:rPr>
          <w:rFonts w:hint="cs"/>
          <w:rtl/>
        </w:rPr>
        <w:t>أ</w:t>
      </w:r>
      <w:r w:rsidRPr="00F92A84">
        <w:rPr>
          <w:rtl/>
        </w:rPr>
        <w:t xml:space="preserve">خبار </w:t>
      </w:r>
      <w:r w:rsidRPr="0054658A">
        <w:rPr>
          <w:rtl/>
        </w:rPr>
        <w:t xml:space="preserve">الرضا </w:t>
      </w:r>
      <w:r w:rsidR="002630D5" w:rsidRPr="0054658A">
        <w:rPr>
          <w:rFonts w:hint="cs"/>
          <w:rtl/>
        </w:rPr>
        <w:t xml:space="preserve">( </w:t>
      </w:r>
      <w:r w:rsidR="002630D5" w:rsidRPr="0054658A">
        <w:rPr>
          <w:rStyle w:val="libFootnoteAlaemChar"/>
          <w:rFonts w:hint="cs"/>
          <w:rtl/>
        </w:rPr>
        <w:t xml:space="preserve">عليه‌السلام </w:t>
      </w:r>
      <w:r w:rsidR="002630D5" w:rsidRPr="0054658A">
        <w:rPr>
          <w:rFonts w:hint="cs"/>
          <w:rtl/>
        </w:rPr>
        <w:t xml:space="preserve">) </w:t>
      </w:r>
      <w:r w:rsidRPr="0054658A">
        <w:rPr>
          <w:rtl/>
        </w:rPr>
        <w:t>2:</w:t>
      </w:r>
      <w:r w:rsidRPr="00F92A84">
        <w:rPr>
          <w:rtl/>
        </w:rPr>
        <w:t xml:space="preserve"> 49</w:t>
      </w:r>
      <w:r>
        <w:rPr>
          <w:rtl/>
        </w:rPr>
        <w:t xml:space="preserve"> / 191.</w:t>
      </w:r>
    </w:p>
    <w:p w:rsidR="006E7D9D" w:rsidRDefault="006E7D9D" w:rsidP="00D351B6">
      <w:pPr>
        <w:pStyle w:val="libFootnote0"/>
        <w:rPr>
          <w:rtl/>
        </w:rPr>
      </w:pPr>
      <w:r>
        <w:rPr>
          <w:rtl/>
        </w:rPr>
        <w:t>31</w:t>
      </w:r>
      <w:r w:rsidR="00A617A7">
        <w:rPr>
          <w:rtl/>
        </w:rPr>
        <w:t xml:space="preserve"> - </w:t>
      </w:r>
      <w:r>
        <w:rPr>
          <w:rFonts w:hint="cs"/>
          <w:rtl/>
        </w:rPr>
        <w:t>أ</w:t>
      </w:r>
      <w:r>
        <w:rPr>
          <w:rtl/>
        </w:rPr>
        <w:t>مالي الصدوق: 82 / 3.</w:t>
      </w:r>
    </w:p>
    <w:p w:rsidR="006E7D9D" w:rsidRPr="00E35553" w:rsidRDefault="006E7D9D" w:rsidP="00F327E9">
      <w:pPr>
        <w:pStyle w:val="libFootnote0"/>
        <w:rPr>
          <w:rtl/>
        </w:rPr>
      </w:pPr>
      <w:r>
        <w:rPr>
          <w:rtl/>
        </w:rPr>
        <w:t>(</w:t>
      </w:r>
      <w:r w:rsidR="00F327E9">
        <w:rPr>
          <w:rFonts w:hint="cs"/>
          <w:rtl/>
        </w:rPr>
        <w:t>6</w:t>
      </w:r>
      <w:r>
        <w:rPr>
          <w:rtl/>
        </w:rPr>
        <w:t>) آل عمران 3: 7.</w:t>
      </w:r>
    </w:p>
    <w:p w:rsidR="006E7D9D" w:rsidRPr="00E35553" w:rsidRDefault="006E7D9D" w:rsidP="00F327E9">
      <w:pPr>
        <w:pStyle w:val="libFootnote0"/>
        <w:rPr>
          <w:rtl/>
        </w:rPr>
      </w:pPr>
      <w:r w:rsidRPr="00E35553">
        <w:rPr>
          <w:rtl/>
        </w:rPr>
        <w:t>(</w:t>
      </w:r>
      <w:r w:rsidR="00F327E9">
        <w:rPr>
          <w:rFonts w:hint="cs"/>
          <w:rtl/>
        </w:rPr>
        <w:t>7</w:t>
      </w:r>
      <w:r w:rsidRPr="00E35553">
        <w:rPr>
          <w:rtl/>
        </w:rPr>
        <w:t xml:space="preserve">) عيون </w:t>
      </w:r>
      <w:r>
        <w:rPr>
          <w:rFonts w:hint="cs"/>
          <w:rtl/>
        </w:rPr>
        <w:t>أ</w:t>
      </w:r>
      <w:r w:rsidRPr="00E35553">
        <w:rPr>
          <w:rtl/>
        </w:rPr>
        <w:t xml:space="preserve">خبار </w:t>
      </w:r>
      <w:r w:rsidRPr="0054658A">
        <w:rPr>
          <w:rtl/>
        </w:rPr>
        <w:t xml:space="preserve">الرضا </w:t>
      </w:r>
      <w:r w:rsidR="002630D5" w:rsidRPr="0054658A">
        <w:rPr>
          <w:rFonts w:hint="cs"/>
          <w:rtl/>
        </w:rPr>
        <w:t xml:space="preserve">( </w:t>
      </w:r>
      <w:r w:rsidR="002630D5" w:rsidRPr="0054658A">
        <w:rPr>
          <w:rStyle w:val="libFootnoteAlaemChar"/>
          <w:rFonts w:hint="cs"/>
          <w:rtl/>
        </w:rPr>
        <w:t xml:space="preserve">عليه‌السلام </w:t>
      </w:r>
      <w:r w:rsidR="002630D5" w:rsidRPr="0054658A">
        <w:rPr>
          <w:rFonts w:hint="cs"/>
          <w:rtl/>
        </w:rPr>
        <w:t xml:space="preserve">) </w:t>
      </w:r>
      <w:r w:rsidRPr="0054658A">
        <w:rPr>
          <w:rtl/>
        </w:rPr>
        <w:t>1:</w:t>
      </w:r>
      <w:r w:rsidRPr="00E35553">
        <w:rPr>
          <w:rtl/>
        </w:rPr>
        <w:t xml:space="preserve"> 192</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[ 33563 ]</w:t>
      </w:r>
      <w:r>
        <w:rPr>
          <w:rtl/>
        </w:rPr>
        <w:t xml:space="preserve"> 32</w:t>
      </w:r>
      <w:r w:rsidR="00A617A7">
        <w:rPr>
          <w:rFonts w:hint="cs"/>
          <w:rtl/>
        </w:rPr>
        <w:t xml:space="preserve"> - </w:t>
      </w:r>
      <w:r>
        <w:rPr>
          <w:rtl/>
        </w:rPr>
        <w:t>وعن محمّد بن أحمد السناني، عن محمّد بن جعفر الكوفي الأسدي، عن محمّد بن إسماعيل البرمكي، عن عبد الله بن أحمد، عن القاسم بن سليمان، عن ثابت بن أبي صفي</w:t>
      </w:r>
      <w:r>
        <w:rPr>
          <w:rFonts w:hint="cs"/>
          <w:rtl/>
        </w:rPr>
        <w:t>ّ</w:t>
      </w:r>
      <w:r>
        <w:rPr>
          <w:rtl/>
        </w:rPr>
        <w:t xml:space="preserve">ة، عن سعيد بن علاقة، عن أبي سعيد عقيصا، عن </w:t>
      </w:r>
      <w:r w:rsidRPr="005A73BF">
        <w:rPr>
          <w:rtl/>
        </w:rPr>
        <w:t xml:space="preserve">الحسين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عن أبيه، قال: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يا علي</w:t>
      </w:r>
      <w:r>
        <w:rPr>
          <w:rFonts w:hint="cs"/>
          <w:rtl/>
        </w:rPr>
        <w:t xml:space="preserve">ّ </w:t>
      </w:r>
      <w:r>
        <w:rPr>
          <w:rtl/>
        </w:rPr>
        <w:t>! أنت أخي، وأنا أخوك، وأنا المصطفى للنبو</w:t>
      </w:r>
      <w:r>
        <w:rPr>
          <w:rFonts w:hint="cs"/>
          <w:rtl/>
        </w:rPr>
        <w:t>َّ</w:t>
      </w:r>
      <w:r>
        <w:rPr>
          <w:rtl/>
        </w:rPr>
        <w:t>ة، وأنت المجتبى لل</w:t>
      </w:r>
      <w:r>
        <w:rPr>
          <w:rFonts w:hint="cs"/>
          <w:rtl/>
        </w:rPr>
        <w:t>إِ</w:t>
      </w:r>
      <w:r>
        <w:rPr>
          <w:rtl/>
        </w:rPr>
        <w:t>مامة، وأنا صاحب التنزيل، وأنت صاحب التأويل. الحديث.</w:t>
      </w:r>
    </w:p>
    <w:p w:rsidR="006E7D9D" w:rsidRDefault="006E7D9D" w:rsidP="00FC32C5">
      <w:pPr>
        <w:pStyle w:val="libNormal"/>
        <w:rPr>
          <w:rtl/>
        </w:rPr>
      </w:pPr>
      <w:r w:rsidRPr="00CE5C2A">
        <w:rPr>
          <w:rStyle w:val="libNormalChar"/>
          <w:rtl/>
        </w:rPr>
        <w:t>[ 33564 ]</w:t>
      </w:r>
      <w:r>
        <w:rPr>
          <w:rtl/>
        </w:rPr>
        <w:t xml:space="preserve"> 33</w:t>
      </w:r>
      <w:r w:rsidR="00A617A7">
        <w:rPr>
          <w:rFonts w:hint="cs"/>
          <w:rtl/>
        </w:rPr>
        <w:t xml:space="preserve"> - </w:t>
      </w:r>
      <w:r>
        <w:rPr>
          <w:rtl/>
        </w:rPr>
        <w:t>وعن محمّد بن موسى بن المتوك</w:t>
      </w:r>
      <w:r>
        <w:rPr>
          <w:rFonts w:hint="cs"/>
          <w:rtl/>
        </w:rPr>
        <w:t>ّ</w:t>
      </w:r>
      <w:r>
        <w:rPr>
          <w:rtl/>
        </w:rPr>
        <w:t>ل، عن محمّد بن يحيى العط</w:t>
      </w:r>
      <w:r>
        <w:rPr>
          <w:rFonts w:hint="cs"/>
          <w:rtl/>
        </w:rPr>
        <w:t>ّ</w:t>
      </w:r>
      <w:r>
        <w:rPr>
          <w:rtl/>
        </w:rPr>
        <w:t>ار، عن أحمد بن محمّد بن عيسى، عن القاسم بن يحيى، عن جد</w:t>
      </w:r>
      <w:r>
        <w:rPr>
          <w:rFonts w:hint="cs"/>
          <w:rtl/>
        </w:rPr>
        <w:t>ِّ</w:t>
      </w:r>
      <w:r>
        <w:rPr>
          <w:rtl/>
        </w:rPr>
        <w:t>ه الحسن بن راشد، عن عمرو بن م</w:t>
      </w:r>
      <w:r>
        <w:rPr>
          <w:rFonts w:hint="cs"/>
          <w:rtl/>
        </w:rPr>
        <w:t>غ</w:t>
      </w:r>
      <w:r>
        <w:rPr>
          <w:rtl/>
        </w:rPr>
        <w:t>لس، عن خلف، عن عطي</w:t>
      </w:r>
      <w:r>
        <w:rPr>
          <w:rFonts w:hint="cs"/>
          <w:rtl/>
        </w:rPr>
        <w:t>ّ</w:t>
      </w:r>
      <w:r>
        <w:rPr>
          <w:rtl/>
        </w:rPr>
        <w:t xml:space="preserve">ة العوفي، عن أبي سعيد الخدري، قال: سألت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عن قوله تعالى: </w:t>
      </w:r>
      <w:r w:rsidR="008C7F3A" w:rsidRPr="008C7F3A">
        <w:rPr>
          <w:rStyle w:val="libAlaemChar"/>
          <w:rtl/>
        </w:rPr>
        <w:t>(</w:t>
      </w:r>
      <w:r w:rsidRPr="00D351B6">
        <w:rPr>
          <w:rStyle w:val="libNormalChar"/>
          <w:rFonts w:hint="cs"/>
          <w:rtl/>
        </w:rPr>
        <w:t xml:space="preserve"> </w:t>
      </w:r>
      <w:r w:rsidRPr="006E7D9D">
        <w:rPr>
          <w:rStyle w:val="libAieChar"/>
          <w:rFonts w:hint="cs"/>
          <w:rtl/>
        </w:rPr>
        <w:t>قَالَ الَّذِي عِندَهُ عِلْمٌ مِّنَ الْكِتَابِ</w:t>
      </w:r>
      <w:r w:rsidRPr="00D351B6">
        <w:rPr>
          <w:rStyle w:val="libNormalChar"/>
          <w:rtl/>
        </w:rPr>
        <w:t xml:space="preserve"> </w:t>
      </w:r>
      <w:r w:rsidR="00FC32C5" w:rsidRPr="002630D5">
        <w:rPr>
          <w:rStyle w:val="libAlaemChar"/>
          <w:rFonts w:hint="cs"/>
          <w:rtl/>
        </w:rPr>
        <w:t>)</w:t>
      </w:r>
      <w:r>
        <w:rPr>
          <w:rtl/>
        </w:rPr>
        <w:t xml:space="preserve"> </w:t>
      </w:r>
      <w:r w:rsidRPr="006E7D9D">
        <w:rPr>
          <w:rStyle w:val="libFootnotenumChar"/>
          <w:rtl/>
        </w:rPr>
        <w:t>(1)</w:t>
      </w:r>
      <w:r>
        <w:rPr>
          <w:rtl/>
        </w:rPr>
        <w:t xml:space="preserve"> قال: ذاك وصي</w:t>
      </w:r>
      <w:r>
        <w:rPr>
          <w:rFonts w:hint="cs"/>
          <w:rtl/>
        </w:rPr>
        <w:t>ُّ</w:t>
      </w:r>
      <w:r>
        <w:rPr>
          <w:rtl/>
        </w:rPr>
        <w:t xml:space="preserve"> أخي سليمان بن داود، فقلت: يا رسول الله فقول الله عزّ</w:t>
      </w:r>
      <w:r>
        <w:rPr>
          <w:rFonts w:hint="cs"/>
          <w:rtl/>
        </w:rPr>
        <w:t>َ</w:t>
      </w:r>
      <w:r>
        <w:rPr>
          <w:rtl/>
        </w:rPr>
        <w:t xml:space="preserve"> وجلّ</w:t>
      </w:r>
      <w:r>
        <w:rPr>
          <w:rFonts w:hint="cs"/>
          <w:rtl/>
        </w:rPr>
        <w:t>َ</w:t>
      </w:r>
      <w:r>
        <w:rPr>
          <w:rtl/>
        </w:rPr>
        <w:t xml:space="preserve">: </w:t>
      </w:r>
      <w:r w:rsidR="008C7F3A" w:rsidRPr="008C7F3A">
        <w:rPr>
          <w:rStyle w:val="libAlaemChar"/>
          <w:rtl/>
        </w:rPr>
        <w:t>(</w:t>
      </w:r>
      <w:r w:rsidRPr="00D351B6">
        <w:rPr>
          <w:rStyle w:val="libNormalChar"/>
          <w:rFonts w:hint="cs"/>
          <w:rtl/>
        </w:rPr>
        <w:t xml:space="preserve"> </w:t>
      </w:r>
      <w:r w:rsidRPr="006E7D9D">
        <w:rPr>
          <w:rStyle w:val="libAieChar"/>
          <w:rFonts w:hint="cs"/>
          <w:rtl/>
        </w:rPr>
        <w:t>قُلْ كَفَىٰ بِاللهِ</w:t>
      </w:r>
      <w:r>
        <w:rPr>
          <w:rStyle w:val="libAieChar"/>
          <w:rFonts w:hint="cs"/>
          <w:rtl/>
        </w:rPr>
        <w:t xml:space="preserve"> </w:t>
      </w:r>
      <w:r w:rsidRPr="006E7D9D">
        <w:rPr>
          <w:rStyle w:val="libAieChar"/>
          <w:rFonts w:hint="cs"/>
          <w:rtl/>
        </w:rPr>
        <w:t>شَهِيدًا بَيْنِي وَبَيْنَكُمْ وَمَنْ عِندَهُ عِلْمُ الْكِتَابِ</w:t>
      </w:r>
      <w:r w:rsidRPr="00D351B6">
        <w:rPr>
          <w:rStyle w:val="libNormalChar"/>
          <w:rtl/>
        </w:rPr>
        <w:t xml:space="preserve"> </w:t>
      </w:r>
      <w:r w:rsidR="00FC32C5" w:rsidRPr="002630D5">
        <w:rPr>
          <w:rStyle w:val="libAlaemChar"/>
          <w:rFonts w:hint="cs"/>
          <w:rtl/>
        </w:rPr>
        <w:t>)</w:t>
      </w:r>
      <w:r>
        <w:rPr>
          <w:rtl/>
        </w:rPr>
        <w:t xml:space="preserve"> </w:t>
      </w:r>
      <w:r w:rsidRPr="006E7D9D">
        <w:rPr>
          <w:rStyle w:val="libFootnotenumChar"/>
          <w:rtl/>
        </w:rPr>
        <w:t>(2)</w:t>
      </w:r>
      <w:r>
        <w:rPr>
          <w:rtl/>
        </w:rPr>
        <w:t xml:space="preserve"> قال: ذاك أخي عليّ</w:t>
      </w:r>
      <w:r>
        <w:rPr>
          <w:rFonts w:hint="cs"/>
          <w:rtl/>
        </w:rPr>
        <w:t>ُ</w:t>
      </w:r>
      <w:r>
        <w:rPr>
          <w:rtl/>
        </w:rPr>
        <w:t xml:space="preserve"> بن أبي طالب.</w:t>
      </w:r>
    </w:p>
    <w:p w:rsidR="006E7D9D" w:rsidRDefault="006E7D9D" w:rsidP="00FC32C5">
      <w:pPr>
        <w:pStyle w:val="libNormal"/>
        <w:rPr>
          <w:rtl/>
        </w:rPr>
      </w:pPr>
      <w:r w:rsidRPr="00CE5C2A">
        <w:rPr>
          <w:rStyle w:val="libNormalChar"/>
          <w:rtl/>
        </w:rPr>
        <w:t>[ 33565 ]</w:t>
      </w:r>
      <w:r>
        <w:rPr>
          <w:rtl/>
        </w:rPr>
        <w:t xml:space="preserve"> 34</w:t>
      </w:r>
      <w:r w:rsidR="00A617A7">
        <w:rPr>
          <w:rFonts w:hint="cs"/>
          <w:rtl/>
        </w:rPr>
        <w:t xml:space="preserve"> - </w:t>
      </w:r>
      <w:r>
        <w:rPr>
          <w:rtl/>
        </w:rPr>
        <w:t xml:space="preserve">وفي </w:t>
      </w:r>
      <w:r w:rsidRPr="00D351B6">
        <w:rPr>
          <w:rStyle w:val="libNormalChar"/>
          <w:rtl/>
        </w:rPr>
        <w:t xml:space="preserve">( </w:t>
      </w:r>
      <w:r>
        <w:rPr>
          <w:rtl/>
        </w:rPr>
        <w:t>الأمالي</w:t>
      </w:r>
      <w:r w:rsidRPr="00D351B6">
        <w:rPr>
          <w:rStyle w:val="libNormalChar"/>
          <w:rtl/>
        </w:rPr>
        <w:t xml:space="preserve"> )</w:t>
      </w:r>
      <w:r>
        <w:rPr>
          <w:rtl/>
        </w:rPr>
        <w:t xml:space="preserve"> و </w:t>
      </w:r>
      <w:r w:rsidRPr="00D351B6">
        <w:rPr>
          <w:rStyle w:val="libNormalChar"/>
          <w:rtl/>
        </w:rPr>
        <w:t xml:space="preserve">( </w:t>
      </w:r>
      <w:r>
        <w:rPr>
          <w:rtl/>
        </w:rPr>
        <w:t>عيون الأخبار</w:t>
      </w:r>
      <w:r w:rsidRPr="00D351B6">
        <w:rPr>
          <w:rStyle w:val="libNormalChar"/>
          <w:rtl/>
        </w:rPr>
        <w:t xml:space="preserve"> )</w:t>
      </w:r>
      <w:r>
        <w:rPr>
          <w:rtl/>
        </w:rPr>
        <w:t xml:space="preserve"> عن عليّ</w:t>
      </w:r>
      <w:r>
        <w:rPr>
          <w:rFonts w:hint="cs"/>
          <w:rtl/>
        </w:rPr>
        <w:t>ِ</w:t>
      </w:r>
      <w:r>
        <w:rPr>
          <w:rtl/>
        </w:rPr>
        <w:t xml:space="preserve"> بن الحسين ابن شاذويه المؤد</w:t>
      </w:r>
      <w:r>
        <w:rPr>
          <w:rFonts w:hint="cs"/>
          <w:rtl/>
        </w:rPr>
        <w:t>ّ</w:t>
      </w:r>
      <w:r>
        <w:rPr>
          <w:rtl/>
        </w:rPr>
        <w:t xml:space="preserve">ب، وجعفر بن محمّد بن مسرور جميعاً، عن محمّد بن عبد الله بن جعفر الحميري، عن أبيه، عن الريان بن الصلت، عن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 </w:t>
      </w:r>
      <w:r>
        <w:rPr>
          <w:rtl/>
        </w:rPr>
        <w:t>أن</w:t>
      </w:r>
      <w:r>
        <w:rPr>
          <w:rFonts w:hint="cs"/>
          <w:rtl/>
        </w:rPr>
        <w:t>َّ</w:t>
      </w:r>
      <w:r>
        <w:rPr>
          <w:rtl/>
        </w:rPr>
        <w:t xml:space="preserve"> المأمون سأل علماء العراق وخراسان عن قوله تعالى: </w:t>
      </w:r>
      <w:r w:rsidR="008C7F3A" w:rsidRPr="008C7F3A">
        <w:rPr>
          <w:rStyle w:val="libAlaemChar"/>
          <w:rtl/>
        </w:rPr>
        <w:t>(</w:t>
      </w:r>
      <w:r w:rsidRPr="00D351B6">
        <w:rPr>
          <w:rStyle w:val="libNormalChar"/>
          <w:rFonts w:hint="cs"/>
          <w:rtl/>
        </w:rPr>
        <w:t xml:space="preserve"> </w:t>
      </w:r>
      <w:r w:rsidRPr="006E7D9D">
        <w:rPr>
          <w:rStyle w:val="libAieChar"/>
          <w:rFonts w:hint="cs"/>
          <w:rtl/>
        </w:rPr>
        <w:t>ثُمَّ أَوْرَثْنَا الْكِتَابَ الَّذِينَ اصْطَفَيْنَا مِنْ عِبَادِنَا</w:t>
      </w:r>
      <w:r w:rsidRPr="00D351B6">
        <w:rPr>
          <w:rStyle w:val="libNormalChar"/>
          <w:rtl/>
        </w:rPr>
        <w:t xml:space="preserve"> </w:t>
      </w:r>
      <w:r w:rsidR="00FC32C5" w:rsidRPr="002630D5">
        <w:rPr>
          <w:rStyle w:val="libAlaemChar"/>
          <w:rFonts w:hint="cs"/>
          <w:rtl/>
        </w:rPr>
        <w:t>)</w:t>
      </w:r>
      <w:r>
        <w:rPr>
          <w:rtl/>
        </w:rPr>
        <w:t xml:space="preserve"> </w:t>
      </w:r>
      <w:r w:rsidRPr="006E7D9D">
        <w:rPr>
          <w:rStyle w:val="libFootnotenumChar"/>
          <w:rtl/>
        </w:rPr>
        <w:t>(</w:t>
      </w:r>
      <w:r w:rsidR="008C7F3A">
        <w:rPr>
          <w:rStyle w:val="libFootnotenumChar"/>
          <w:rFonts w:hint="cs"/>
          <w:rtl/>
        </w:rPr>
        <w:t>3</w:t>
      </w:r>
      <w:r w:rsidRPr="006E7D9D">
        <w:rPr>
          <w:rStyle w:val="libFootnotenumChar"/>
          <w:rtl/>
        </w:rPr>
        <w:t>)</w:t>
      </w:r>
      <w:r>
        <w:rPr>
          <w:rtl/>
        </w:rPr>
        <w:t xml:space="preserve"> فقالت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32</w:t>
      </w:r>
      <w:r w:rsidR="00A617A7">
        <w:rPr>
          <w:rtl/>
        </w:rPr>
        <w:t xml:space="preserve"> - </w:t>
      </w:r>
      <w:r>
        <w:rPr>
          <w:rFonts w:hint="cs"/>
          <w:rtl/>
        </w:rPr>
        <w:t>أ</w:t>
      </w:r>
      <w:r>
        <w:rPr>
          <w:rtl/>
        </w:rPr>
        <w:t>مالي الصدوق: 272 / 13.</w:t>
      </w:r>
    </w:p>
    <w:p w:rsidR="006E7D9D" w:rsidRDefault="006E7D9D" w:rsidP="00D351B6">
      <w:pPr>
        <w:pStyle w:val="libFootnote0"/>
        <w:rPr>
          <w:rtl/>
        </w:rPr>
      </w:pPr>
      <w:r>
        <w:rPr>
          <w:rtl/>
        </w:rPr>
        <w:t>33</w:t>
      </w:r>
      <w:r w:rsidR="00A617A7">
        <w:rPr>
          <w:rtl/>
        </w:rPr>
        <w:t xml:space="preserve"> - </w:t>
      </w:r>
      <w:r>
        <w:rPr>
          <w:rFonts w:hint="cs"/>
          <w:rtl/>
        </w:rPr>
        <w:t>أ</w:t>
      </w:r>
      <w:r>
        <w:rPr>
          <w:rtl/>
        </w:rPr>
        <w:t>مالي الصدوق: 453 / 3.</w:t>
      </w:r>
    </w:p>
    <w:p w:rsidR="006E7D9D" w:rsidRPr="00E35553" w:rsidRDefault="006E7D9D" w:rsidP="00D351B6">
      <w:pPr>
        <w:pStyle w:val="libFootnote0"/>
        <w:rPr>
          <w:rtl/>
        </w:rPr>
      </w:pPr>
      <w:r w:rsidRPr="00E35553">
        <w:rPr>
          <w:rtl/>
        </w:rPr>
        <w:t>(1) النمل 27</w:t>
      </w:r>
      <w:r>
        <w:rPr>
          <w:rtl/>
        </w:rPr>
        <w:t>:</w:t>
      </w:r>
      <w:r w:rsidRPr="00E35553">
        <w:rPr>
          <w:rtl/>
        </w:rPr>
        <w:t xml:space="preserve"> </w:t>
      </w:r>
      <w:r>
        <w:rPr>
          <w:rtl/>
        </w:rPr>
        <w:t>40.</w:t>
      </w:r>
    </w:p>
    <w:p w:rsidR="006E7D9D" w:rsidRPr="00E35553" w:rsidRDefault="006E7D9D" w:rsidP="00D351B6">
      <w:pPr>
        <w:pStyle w:val="libFootnote0"/>
        <w:rPr>
          <w:rtl/>
        </w:rPr>
      </w:pPr>
      <w:r>
        <w:rPr>
          <w:rtl/>
        </w:rPr>
        <w:t>(2) الرعد 13: 43.</w:t>
      </w:r>
    </w:p>
    <w:p w:rsidR="006E7D9D" w:rsidRDefault="006E7D9D" w:rsidP="00D351B6">
      <w:pPr>
        <w:pStyle w:val="libFootnote0"/>
        <w:rPr>
          <w:rtl/>
        </w:rPr>
      </w:pPr>
      <w:r>
        <w:rPr>
          <w:rtl/>
        </w:rPr>
        <w:t>34</w:t>
      </w:r>
      <w:r w:rsidR="00A617A7">
        <w:rPr>
          <w:rtl/>
        </w:rPr>
        <w:t xml:space="preserve"> - </w:t>
      </w:r>
      <w:r>
        <w:rPr>
          <w:rFonts w:hint="cs"/>
          <w:rtl/>
        </w:rPr>
        <w:t>أ</w:t>
      </w:r>
      <w:r>
        <w:rPr>
          <w:rtl/>
        </w:rPr>
        <w:t xml:space="preserve">مالي الصدوق: 421 / 1، عيون </w:t>
      </w:r>
      <w:r>
        <w:rPr>
          <w:rFonts w:hint="cs"/>
          <w:rtl/>
        </w:rPr>
        <w:t>أ</w:t>
      </w:r>
      <w:r>
        <w:rPr>
          <w:rtl/>
        </w:rPr>
        <w:t xml:space="preserve">خبار </w:t>
      </w:r>
      <w:r w:rsidRPr="00FC32C5">
        <w:rPr>
          <w:rtl/>
        </w:rPr>
        <w:t xml:space="preserve">الرضا </w:t>
      </w:r>
      <w:r w:rsidR="002630D5" w:rsidRPr="00FC32C5">
        <w:rPr>
          <w:rFonts w:hint="cs"/>
          <w:rtl/>
        </w:rPr>
        <w:t xml:space="preserve">( </w:t>
      </w:r>
      <w:r w:rsidR="002630D5" w:rsidRPr="00FC32C5">
        <w:rPr>
          <w:rStyle w:val="libFootnoteAlaemChar"/>
          <w:rFonts w:hint="cs"/>
          <w:rtl/>
        </w:rPr>
        <w:t xml:space="preserve">عليه‌السلام </w:t>
      </w:r>
      <w:r w:rsidR="002630D5" w:rsidRPr="00FC32C5">
        <w:rPr>
          <w:rFonts w:hint="cs"/>
          <w:rtl/>
        </w:rPr>
        <w:t xml:space="preserve">) </w:t>
      </w:r>
      <w:r w:rsidRPr="00FC32C5">
        <w:rPr>
          <w:rtl/>
        </w:rPr>
        <w:t>1:</w:t>
      </w:r>
      <w:r>
        <w:rPr>
          <w:rtl/>
        </w:rPr>
        <w:t xml:space="preserve"> 228 / 1.</w:t>
      </w:r>
    </w:p>
    <w:p w:rsidR="006E7D9D" w:rsidRPr="00E35553" w:rsidRDefault="006E7D9D" w:rsidP="008C7F3A">
      <w:pPr>
        <w:pStyle w:val="libFootnote0"/>
        <w:rPr>
          <w:rtl/>
        </w:rPr>
      </w:pPr>
      <w:r w:rsidRPr="00E35553">
        <w:rPr>
          <w:rtl/>
        </w:rPr>
        <w:t>(</w:t>
      </w:r>
      <w:r w:rsidR="008C7F3A">
        <w:rPr>
          <w:rFonts w:hint="cs"/>
          <w:rtl/>
        </w:rPr>
        <w:t>3</w:t>
      </w:r>
      <w:r w:rsidRPr="00E35553">
        <w:rPr>
          <w:rtl/>
        </w:rPr>
        <w:t>) فاطر 35</w:t>
      </w:r>
      <w:r>
        <w:rPr>
          <w:rtl/>
        </w:rPr>
        <w:t>:</w:t>
      </w:r>
      <w:r w:rsidRPr="00E35553">
        <w:rPr>
          <w:rtl/>
        </w:rPr>
        <w:t xml:space="preserve"> 32</w:t>
      </w:r>
      <w:r>
        <w:rPr>
          <w:rtl/>
        </w:rPr>
        <w:t>.</w:t>
      </w:r>
    </w:p>
    <w:p w:rsidR="006E7D9D" w:rsidRDefault="006E7D9D" w:rsidP="00D351B6">
      <w:pPr>
        <w:pStyle w:val="libNormal"/>
        <w:rPr>
          <w:rtl/>
        </w:rPr>
      </w:pPr>
      <w:r>
        <w:rPr>
          <w:rtl/>
        </w:rPr>
        <w:br w:type="page"/>
      </w:r>
    </w:p>
    <w:p w:rsidR="006E7D9D" w:rsidRDefault="006E7D9D" w:rsidP="00FC32C5">
      <w:pPr>
        <w:pStyle w:val="libNormal0"/>
        <w:rPr>
          <w:rtl/>
        </w:rPr>
      </w:pPr>
      <w:r>
        <w:rPr>
          <w:rtl/>
        </w:rPr>
        <w:lastRenderedPageBreak/>
        <w:t>العلماء: أراد الله بذلك: ال</w:t>
      </w:r>
      <w:r>
        <w:rPr>
          <w:rFonts w:hint="cs"/>
          <w:rtl/>
        </w:rPr>
        <w:t>أُ</w:t>
      </w:r>
      <w:r>
        <w:rPr>
          <w:rtl/>
        </w:rPr>
        <w:t>م</w:t>
      </w:r>
      <w:r>
        <w:rPr>
          <w:rFonts w:hint="cs"/>
          <w:rtl/>
        </w:rPr>
        <w:t>ّ</w:t>
      </w:r>
      <w:r>
        <w:rPr>
          <w:rtl/>
        </w:rPr>
        <w:t>ة كل</w:t>
      </w:r>
      <w:r>
        <w:rPr>
          <w:rFonts w:hint="cs"/>
          <w:rtl/>
        </w:rPr>
        <w:t>ّ</w:t>
      </w:r>
      <w:r>
        <w:rPr>
          <w:rtl/>
        </w:rPr>
        <w:t>ها، فقال المأمون: ما تقول يا أبا الحسن</w:t>
      </w:r>
      <w:r>
        <w:rPr>
          <w:rFonts w:hint="cs"/>
          <w:rtl/>
        </w:rPr>
        <w:t xml:space="preserve"> </w:t>
      </w:r>
      <w:r>
        <w:rPr>
          <w:rtl/>
        </w:rPr>
        <w:t xml:space="preserve">؟ فقال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إنه لو أراد الا</w:t>
      </w:r>
      <w:r>
        <w:rPr>
          <w:rFonts w:hint="cs"/>
          <w:rtl/>
        </w:rPr>
        <w:t>ُ</w:t>
      </w:r>
      <w:r>
        <w:rPr>
          <w:rtl/>
        </w:rPr>
        <w:t>م</w:t>
      </w:r>
      <w:r>
        <w:rPr>
          <w:rFonts w:hint="cs"/>
          <w:rtl/>
        </w:rPr>
        <w:t>ّ</w:t>
      </w:r>
      <w:r>
        <w:rPr>
          <w:rtl/>
        </w:rPr>
        <w:t>ة لكانت بأجمعها في الجن</w:t>
      </w:r>
      <w:r>
        <w:rPr>
          <w:rFonts w:hint="cs"/>
          <w:rtl/>
        </w:rPr>
        <w:t>ّ</w:t>
      </w:r>
      <w:r>
        <w:rPr>
          <w:rtl/>
        </w:rPr>
        <w:t>ة</w:t>
      </w:r>
      <w:r w:rsidR="00A617A7">
        <w:rPr>
          <w:rFonts w:hint="cs"/>
          <w:rtl/>
        </w:rPr>
        <w:t xml:space="preserve"> - </w:t>
      </w:r>
      <w:r>
        <w:rPr>
          <w:rtl/>
        </w:rPr>
        <w:t>إلى أن قال:</w:t>
      </w:r>
      <w:r w:rsidR="00A617A7">
        <w:rPr>
          <w:rFonts w:hint="cs"/>
          <w:rtl/>
        </w:rPr>
        <w:t xml:space="preserve"> - </w:t>
      </w:r>
      <w:r>
        <w:rPr>
          <w:rtl/>
        </w:rPr>
        <w:t>فصارت وراثة الكتاب للعترة الطاهرة لا لغيرهم، قال المأمون: ومن العترة الطاهرة</w:t>
      </w:r>
      <w:r>
        <w:rPr>
          <w:rFonts w:hint="cs"/>
          <w:rtl/>
        </w:rPr>
        <w:t xml:space="preserve"> </w:t>
      </w:r>
      <w:r>
        <w:rPr>
          <w:rtl/>
        </w:rPr>
        <w:t xml:space="preserve">؟ فقال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ال</w:t>
      </w:r>
      <w:r>
        <w:rPr>
          <w:rFonts w:hint="cs"/>
          <w:rtl/>
        </w:rPr>
        <w:t>ّ</w:t>
      </w:r>
      <w:r>
        <w:rPr>
          <w:rtl/>
        </w:rPr>
        <w:t xml:space="preserve">ذين وصفهم الله في كتابه فقال: </w:t>
      </w:r>
      <w:r w:rsidR="00FC32C5" w:rsidRPr="008C7F3A">
        <w:rPr>
          <w:rStyle w:val="libAlaemChar"/>
          <w:rtl/>
        </w:rPr>
        <w:t>(</w:t>
      </w:r>
      <w:r w:rsidRPr="00D351B6">
        <w:rPr>
          <w:rStyle w:val="libNormalChar"/>
          <w:rFonts w:hint="cs"/>
          <w:rtl/>
        </w:rPr>
        <w:t xml:space="preserve"> </w:t>
      </w:r>
      <w:r w:rsidRPr="006E7D9D">
        <w:rPr>
          <w:rStyle w:val="libAieChar"/>
          <w:rFonts w:hint="cs"/>
          <w:rtl/>
        </w:rPr>
        <w:t>إِنَّمَا يُرِيدُ اللهُ لِيُذْهِبَ عَنكُمُ الرِّجْسَ أَهْلَ الْبَيْتِ وَيُطَهِّرَكُمْ</w:t>
      </w:r>
      <w:r>
        <w:rPr>
          <w:rStyle w:val="libAieChar"/>
          <w:rFonts w:hint="cs"/>
          <w:rtl/>
        </w:rPr>
        <w:t xml:space="preserve"> </w:t>
      </w:r>
      <w:r w:rsidRPr="006E7D9D">
        <w:rPr>
          <w:rStyle w:val="libAieChar"/>
          <w:rFonts w:hint="cs"/>
          <w:rtl/>
        </w:rPr>
        <w:t>تَطْهِيرًا</w:t>
      </w:r>
      <w:r w:rsidRPr="00D351B6">
        <w:rPr>
          <w:rStyle w:val="libNormalChar"/>
          <w:rtl/>
        </w:rPr>
        <w:t xml:space="preserve"> </w:t>
      </w:r>
      <w:r w:rsidR="00FC32C5" w:rsidRPr="002630D5">
        <w:rPr>
          <w:rStyle w:val="libAlaemChar"/>
          <w:rFonts w:hint="cs"/>
          <w:rtl/>
        </w:rPr>
        <w:t>)</w:t>
      </w:r>
      <w:r w:rsidR="00FC32C5" w:rsidRPr="006E7D9D">
        <w:rPr>
          <w:rStyle w:val="libFootnotenumChar"/>
          <w:rtl/>
        </w:rPr>
        <w:t xml:space="preserve"> </w:t>
      </w:r>
      <w:r w:rsidRPr="006E7D9D">
        <w:rPr>
          <w:rStyle w:val="libFootnotenumChar"/>
          <w:rtl/>
        </w:rPr>
        <w:t>(</w:t>
      </w:r>
      <w:r w:rsidR="00FC32C5">
        <w:rPr>
          <w:rStyle w:val="libFootnotenumChar"/>
          <w:rFonts w:hint="cs"/>
          <w:rtl/>
        </w:rPr>
        <w:t>1</w:t>
      </w:r>
      <w:r w:rsidRPr="006E7D9D">
        <w:rPr>
          <w:rStyle w:val="libFootnotenumChar"/>
          <w:rtl/>
        </w:rPr>
        <w:t>)</w:t>
      </w:r>
      <w:r>
        <w:rPr>
          <w:rtl/>
        </w:rPr>
        <w:t xml:space="preserve"> وهم ال</w:t>
      </w:r>
      <w:r>
        <w:rPr>
          <w:rFonts w:hint="cs"/>
          <w:rtl/>
        </w:rPr>
        <w:t>ّ</w:t>
      </w:r>
      <w:r>
        <w:rPr>
          <w:rtl/>
        </w:rPr>
        <w:t xml:space="preserve">ذين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ي مخل</w:t>
      </w:r>
      <w:r>
        <w:rPr>
          <w:rFonts w:hint="cs"/>
          <w:rtl/>
        </w:rPr>
        <w:t>ّ</w:t>
      </w:r>
      <w:r>
        <w:rPr>
          <w:rtl/>
        </w:rPr>
        <w:t>ف فيكم الثقلين: كتاب الله، وعترتي أهل بيتي، و</w:t>
      </w:r>
      <w:r>
        <w:rPr>
          <w:rFonts w:hint="cs"/>
          <w:rtl/>
        </w:rPr>
        <w:t>إ</w:t>
      </w:r>
      <w:r>
        <w:rPr>
          <w:rtl/>
        </w:rPr>
        <w:t>ن</w:t>
      </w:r>
      <w:r>
        <w:rPr>
          <w:rFonts w:hint="cs"/>
          <w:rtl/>
        </w:rPr>
        <w:t>ّ</w:t>
      </w:r>
      <w:r>
        <w:rPr>
          <w:rtl/>
        </w:rPr>
        <w:t>هما لن يفترقا حت</w:t>
      </w:r>
      <w:r>
        <w:rPr>
          <w:rFonts w:hint="cs"/>
          <w:rtl/>
        </w:rPr>
        <w:t>ّ</w:t>
      </w:r>
      <w:r>
        <w:rPr>
          <w:rtl/>
        </w:rPr>
        <w:t>ى يردا عليّ</w:t>
      </w:r>
      <w:r>
        <w:rPr>
          <w:rFonts w:hint="cs"/>
          <w:rtl/>
        </w:rPr>
        <w:t>َ</w:t>
      </w:r>
      <w:r>
        <w:rPr>
          <w:rtl/>
        </w:rPr>
        <w:t xml:space="preserve"> الحوض، انظروا كيف تخل</w:t>
      </w:r>
      <w:r>
        <w:rPr>
          <w:rFonts w:hint="cs"/>
          <w:rtl/>
        </w:rPr>
        <w:t>ّ</w:t>
      </w:r>
      <w:r>
        <w:rPr>
          <w:rtl/>
        </w:rPr>
        <w:t xml:space="preserve">فوني </w:t>
      </w:r>
      <w:r w:rsidRPr="006E7D9D">
        <w:rPr>
          <w:rStyle w:val="libFootnotenumChar"/>
          <w:rtl/>
        </w:rPr>
        <w:t>(</w:t>
      </w:r>
      <w:r w:rsidR="00FC32C5">
        <w:rPr>
          <w:rStyle w:val="libFootnotenumChar"/>
          <w:rFonts w:hint="cs"/>
          <w:rtl/>
        </w:rPr>
        <w:t>2</w:t>
      </w:r>
      <w:r w:rsidRPr="006E7D9D">
        <w:rPr>
          <w:rStyle w:val="libFootnotenumChar"/>
          <w:rtl/>
        </w:rPr>
        <w:t>)</w:t>
      </w:r>
      <w:r>
        <w:rPr>
          <w:rtl/>
        </w:rPr>
        <w:t xml:space="preserve"> فيهما، أي</w:t>
      </w:r>
      <w:r>
        <w:rPr>
          <w:rFonts w:hint="cs"/>
          <w:rtl/>
        </w:rPr>
        <w:t>ّ</w:t>
      </w:r>
      <w:r>
        <w:rPr>
          <w:rtl/>
        </w:rPr>
        <w:t>ها الناس لا تعلّموهم، ف</w:t>
      </w:r>
      <w:r>
        <w:rPr>
          <w:rFonts w:hint="cs"/>
          <w:rtl/>
        </w:rPr>
        <w:t>إ</w:t>
      </w:r>
      <w:r>
        <w:rPr>
          <w:rtl/>
        </w:rPr>
        <w:t>ن</w:t>
      </w:r>
      <w:r>
        <w:rPr>
          <w:rFonts w:hint="cs"/>
          <w:rtl/>
        </w:rPr>
        <w:t>ّ</w:t>
      </w:r>
      <w:r>
        <w:rPr>
          <w:rtl/>
        </w:rPr>
        <w:t>هم أعلم منكم</w:t>
      </w:r>
      <w:r w:rsidR="00A617A7">
        <w:rPr>
          <w:rFonts w:hint="cs"/>
          <w:rtl/>
        </w:rPr>
        <w:t xml:space="preserve"> - </w:t>
      </w:r>
      <w:r>
        <w:rPr>
          <w:rtl/>
        </w:rPr>
        <w:t>إلى أن قال:</w:t>
      </w:r>
      <w:r w:rsidR="00A617A7">
        <w:rPr>
          <w:rFonts w:hint="cs"/>
          <w:rtl/>
        </w:rPr>
        <w:t xml:space="preserve"> - </w:t>
      </w:r>
      <w:r>
        <w:rPr>
          <w:rtl/>
        </w:rPr>
        <w:t>فصارت وراثة الكتاب للمهتدين، دون الفاسقين.</w:t>
      </w:r>
    </w:p>
    <w:p w:rsidR="006E7D9D" w:rsidRDefault="006E7D9D" w:rsidP="00FC32C5">
      <w:pPr>
        <w:pStyle w:val="libNormal"/>
        <w:rPr>
          <w:rtl/>
        </w:rPr>
      </w:pPr>
      <w:r w:rsidRPr="00CE5C2A">
        <w:rPr>
          <w:rStyle w:val="libNormalChar"/>
          <w:rtl/>
        </w:rPr>
        <w:t>[ 33566 ]</w:t>
      </w:r>
      <w:r>
        <w:rPr>
          <w:rtl/>
        </w:rPr>
        <w:t xml:space="preserve"> 35</w:t>
      </w:r>
      <w:r w:rsidR="00A617A7">
        <w:rPr>
          <w:rFonts w:hint="cs"/>
          <w:rtl/>
        </w:rPr>
        <w:t xml:space="preserve"> - </w:t>
      </w:r>
      <w:r>
        <w:rPr>
          <w:rtl/>
        </w:rPr>
        <w:t xml:space="preserve">وفي كتاب </w:t>
      </w:r>
      <w:r w:rsidRPr="00D351B6">
        <w:rPr>
          <w:rStyle w:val="libNormalChar"/>
          <w:rtl/>
        </w:rPr>
        <w:t xml:space="preserve">( </w:t>
      </w:r>
      <w:r>
        <w:rPr>
          <w:rtl/>
        </w:rPr>
        <w:t>التوحيد</w:t>
      </w:r>
      <w:r w:rsidRPr="00D351B6">
        <w:rPr>
          <w:rStyle w:val="libNormalChar"/>
          <w:rtl/>
        </w:rPr>
        <w:t xml:space="preserve"> )</w:t>
      </w:r>
      <w:r>
        <w:rPr>
          <w:rtl/>
        </w:rPr>
        <w:t xml:space="preserve"> عن جعفر بن عليّ القمي</w:t>
      </w:r>
      <w:r>
        <w:rPr>
          <w:rFonts w:hint="cs"/>
          <w:rtl/>
        </w:rPr>
        <w:t>ّ</w:t>
      </w:r>
      <w:r>
        <w:rPr>
          <w:rtl/>
        </w:rPr>
        <w:t xml:space="preserve"> الفقيه، عن عبدان بن الفضل، عن محمّد بن يعقوب بن محمّد الجعفري، عن محمّد بن أحمد بن شجاع الفرغاني، عن الحسن بن حمّاد العنبري </w:t>
      </w:r>
      <w:r w:rsidRPr="006E7D9D">
        <w:rPr>
          <w:rStyle w:val="libFootnotenumChar"/>
          <w:rtl/>
        </w:rPr>
        <w:t>(</w:t>
      </w:r>
      <w:r w:rsidR="00FC32C5">
        <w:rPr>
          <w:rStyle w:val="libFootnotenumChar"/>
          <w:rFonts w:hint="cs"/>
          <w:rtl/>
        </w:rPr>
        <w:t>3</w:t>
      </w:r>
      <w:r w:rsidRPr="006E7D9D">
        <w:rPr>
          <w:rStyle w:val="libFootnotenumChar"/>
          <w:rtl/>
        </w:rPr>
        <w:t>)</w:t>
      </w:r>
      <w:r>
        <w:rPr>
          <w:rtl/>
        </w:rPr>
        <w:t xml:space="preserve">، عن إسماعيل بن عبد الخليل البرقي </w:t>
      </w:r>
      <w:r w:rsidRPr="006E7D9D">
        <w:rPr>
          <w:rStyle w:val="libFootnotenumChar"/>
          <w:rtl/>
        </w:rPr>
        <w:t>(</w:t>
      </w:r>
      <w:r w:rsidR="00FC32C5">
        <w:rPr>
          <w:rStyle w:val="libFootnotenumChar"/>
          <w:rFonts w:hint="cs"/>
          <w:rtl/>
        </w:rPr>
        <w:t>4</w:t>
      </w:r>
      <w:r w:rsidRPr="006E7D9D">
        <w:rPr>
          <w:rStyle w:val="libFootnotenumChar"/>
          <w:rtl/>
        </w:rPr>
        <w:t>)</w:t>
      </w:r>
      <w:r>
        <w:rPr>
          <w:rtl/>
        </w:rPr>
        <w:t xml:space="preserve">، عن أبي البختري وهب بن وهب القرشي، عن الصادق، عن آبائه </w:t>
      </w:r>
      <w:r w:rsidR="002630D5" w:rsidRPr="00D351B6">
        <w:rPr>
          <w:rStyle w:val="libNormalChar"/>
          <w:rFonts w:hint="cs"/>
          <w:rtl/>
        </w:rPr>
        <w:t xml:space="preserve">( </w:t>
      </w:r>
      <w:r w:rsidR="002630D5" w:rsidRPr="002630D5">
        <w:rPr>
          <w:rStyle w:val="libAlaemChar"/>
          <w:rFonts w:hint="cs"/>
          <w:rtl/>
        </w:rPr>
        <w:t>عليهم‌السلام</w:t>
      </w:r>
      <w:r w:rsidR="00FC32C5" w:rsidRPr="00D351B6">
        <w:rPr>
          <w:rStyle w:val="libNormalChar"/>
          <w:rFonts w:hint="cs"/>
          <w:rtl/>
        </w:rPr>
        <w:t>)</w:t>
      </w:r>
      <w:r w:rsidR="002630D5" w:rsidRPr="002630D5">
        <w:rPr>
          <w:rStyle w:val="libAlaemChar"/>
          <w:rFonts w:hint="cs"/>
          <w:rtl/>
        </w:rPr>
        <w:t xml:space="preserve"> </w:t>
      </w:r>
      <w:r>
        <w:rPr>
          <w:rtl/>
        </w:rPr>
        <w:t>: إن</w:t>
      </w:r>
      <w:r>
        <w:rPr>
          <w:rFonts w:hint="cs"/>
          <w:rtl/>
        </w:rPr>
        <w:t>َّ</w:t>
      </w:r>
      <w:r>
        <w:rPr>
          <w:rtl/>
        </w:rPr>
        <w:t xml:space="preserve"> أهل البصرة كتبوا إلى الحسين بن عليّ </w:t>
      </w:r>
      <w:r w:rsidR="002630D5" w:rsidRPr="00D351B6">
        <w:rPr>
          <w:rStyle w:val="libNormalChar"/>
          <w:rFonts w:hint="cs"/>
          <w:rtl/>
        </w:rPr>
        <w:t xml:space="preserve">( </w:t>
      </w:r>
      <w:r w:rsidR="002630D5" w:rsidRPr="002630D5">
        <w:rPr>
          <w:rStyle w:val="libAlaemChar"/>
          <w:rFonts w:hint="cs"/>
          <w:rtl/>
        </w:rPr>
        <w:t>عليهما‌السلام</w:t>
      </w:r>
      <w:r w:rsidR="00D351B6" w:rsidRPr="00D351B6">
        <w:rPr>
          <w:rStyle w:val="libNormalChar"/>
          <w:rFonts w:hint="cs"/>
          <w:rtl/>
        </w:rPr>
        <w:t xml:space="preserve"> ) </w:t>
      </w:r>
      <w:r w:rsidRPr="00A06D24">
        <w:rPr>
          <w:rtl/>
        </w:rPr>
        <w:t>يسألونه</w:t>
      </w:r>
      <w:r>
        <w:rPr>
          <w:rtl/>
        </w:rPr>
        <w:t xml:space="preserve"> عن الصمد، فكتب إليهم: بسم الله الرحمن الرحيم، أم</w:t>
      </w:r>
      <w:r>
        <w:rPr>
          <w:rFonts w:hint="cs"/>
          <w:rtl/>
        </w:rPr>
        <w:t>ّ</w:t>
      </w:r>
      <w:r>
        <w:rPr>
          <w:rtl/>
        </w:rPr>
        <w:t>ا بعد، فلا تخوضوا في القرآن ولا تجادلوا فيه، ولا تتكل</w:t>
      </w:r>
      <w:r>
        <w:rPr>
          <w:rFonts w:hint="cs"/>
          <w:rtl/>
        </w:rPr>
        <w:t>ّ</w:t>
      </w:r>
      <w:r>
        <w:rPr>
          <w:rtl/>
        </w:rPr>
        <w:t>موا فيه بغير علم، ف</w:t>
      </w:r>
      <w:r>
        <w:rPr>
          <w:rFonts w:hint="cs"/>
          <w:rtl/>
        </w:rPr>
        <w:t>إ</w:t>
      </w:r>
      <w:r>
        <w:rPr>
          <w:rtl/>
        </w:rPr>
        <w:t>ن</w:t>
      </w:r>
      <w:r>
        <w:rPr>
          <w:rFonts w:hint="cs"/>
          <w:rtl/>
        </w:rPr>
        <w:t>ّ</w:t>
      </w:r>
      <w:r>
        <w:rPr>
          <w:rtl/>
        </w:rPr>
        <w:t>ي سمعت جد</w:t>
      </w:r>
      <w:r>
        <w:rPr>
          <w:rFonts w:hint="cs"/>
          <w:rtl/>
        </w:rPr>
        <w:t>ِّ</w:t>
      </w:r>
      <w:r>
        <w:rPr>
          <w:rtl/>
        </w:rPr>
        <w:t xml:space="preserve">ي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يقول: من قال في القرآن بغير علم فليتبوأ مقعده من النار. الحديث.</w:t>
      </w:r>
    </w:p>
    <w:p w:rsidR="006E7D9D" w:rsidRDefault="006E7D9D" w:rsidP="00A617A7">
      <w:pPr>
        <w:pStyle w:val="libNormal"/>
        <w:rPr>
          <w:rtl/>
        </w:rPr>
      </w:pPr>
      <w:r w:rsidRPr="00CE5C2A">
        <w:rPr>
          <w:rStyle w:val="libNormalChar"/>
          <w:rtl/>
        </w:rPr>
        <w:t>[ 33567 ]</w:t>
      </w:r>
      <w:r>
        <w:rPr>
          <w:rtl/>
        </w:rPr>
        <w:t xml:space="preserve"> 36</w:t>
      </w:r>
      <w:r w:rsidR="00A617A7">
        <w:rPr>
          <w:rFonts w:hint="cs"/>
          <w:rtl/>
        </w:rPr>
        <w:t xml:space="preserve"> - </w:t>
      </w:r>
      <w:r>
        <w:rPr>
          <w:rtl/>
        </w:rPr>
        <w:t xml:space="preserve">وفي </w:t>
      </w:r>
      <w:r w:rsidRPr="00D351B6">
        <w:rPr>
          <w:rStyle w:val="libNormalChar"/>
          <w:rtl/>
        </w:rPr>
        <w:t xml:space="preserve">( </w:t>
      </w:r>
      <w:r>
        <w:rPr>
          <w:rtl/>
        </w:rPr>
        <w:t>عيون الأخبار</w:t>
      </w:r>
      <w:r w:rsidRPr="00D351B6">
        <w:rPr>
          <w:rStyle w:val="libNormalChar"/>
          <w:rtl/>
        </w:rPr>
        <w:t xml:space="preserve"> )</w:t>
      </w:r>
      <w:r>
        <w:rPr>
          <w:rtl/>
        </w:rPr>
        <w:t xml:space="preserve"> بإسناده ال</w:t>
      </w:r>
      <w:r>
        <w:rPr>
          <w:rFonts w:hint="cs"/>
          <w:rtl/>
        </w:rPr>
        <w:t>آ</w:t>
      </w:r>
      <w:r>
        <w:rPr>
          <w:rtl/>
        </w:rPr>
        <w:t xml:space="preserve">تي عن الفضل بن </w:t>
      </w:r>
    </w:p>
    <w:p w:rsidR="006E7D9D" w:rsidRPr="00296D77" w:rsidRDefault="00D351B6" w:rsidP="00D351B6">
      <w:pPr>
        <w:pStyle w:val="libLine"/>
        <w:rPr>
          <w:rtl/>
        </w:rPr>
      </w:pPr>
      <w:r>
        <w:rPr>
          <w:rFonts w:hint="cs"/>
          <w:rtl/>
        </w:rPr>
        <w:t>____________________</w:t>
      </w:r>
    </w:p>
    <w:p w:rsidR="006E7D9D" w:rsidRPr="00E35553" w:rsidRDefault="006E7D9D" w:rsidP="00FC32C5">
      <w:pPr>
        <w:pStyle w:val="libFootnote0"/>
        <w:rPr>
          <w:rtl/>
        </w:rPr>
      </w:pPr>
      <w:r w:rsidRPr="00E35553">
        <w:rPr>
          <w:rtl/>
        </w:rPr>
        <w:t>(</w:t>
      </w:r>
      <w:r w:rsidR="00FC32C5">
        <w:rPr>
          <w:rFonts w:hint="cs"/>
          <w:rtl/>
        </w:rPr>
        <w:t>1</w:t>
      </w:r>
      <w:r w:rsidRPr="00E35553">
        <w:rPr>
          <w:rtl/>
        </w:rPr>
        <w:t>) ال</w:t>
      </w:r>
      <w:r>
        <w:rPr>
          <w:rFonts w:hint="cs"/>
          <w:rtl/>
        </w:rPr>
        <w:t>أ</w:t>
      </w:r>
      <w:r>
        <w:rPr>
          <w:rtl/>
        </w:rPr>
        <w:t>حزاب 33: 33.</w:t>
      </w:r>
    </w:p>
    <w:p w:rsidR="006E7D9D" w:rsidRPr="00E35553" w:rsidRDefault="006E7D9D" w:rsidP="00FC32C5">
      <w:pPr>
        <w:pStyle w:val="libFootnote0"/>
        <w:rPr>
          <w:rtl/>
        </w:rPr>
      </w:pPr>
      <w:r w:rsidRPr="00E35553">
        <w:rPr>
          <w:rtl/>
        </w:rPr>
        <w:t>(</w:t>
      </w:r>
      <w:r w:rsidR="00FC32C5">
        <w:rPr>
          <w:rFonts w:hint="cs"/>
          <w:rtl/>
        </w:rPr>
        <w:t>2</w:t>
      </w:r>
      <w:r w:rsidRPr="00E35553">
        <w:rPr>
          <w:rtl/>
        </w:rPr>
        <w:t xml:space="preserve">) في </w:t>
      </w:r>
      <w:r>
        <w:rPr>
          <w:rtl/>
        </w:rPr>
        <w:t xml:space="preserve">نسخة: </w:t>
      </w:r>
      <w:r w:rsidRPr="00FC32C5">
        <w:rPr>
          <w:rtl/>
        </w:rPr>
        <w:t>تخلفون ( هامش المخطوط ).</w:t>
      </w:r>
    </w:p>
    <w:p w:rsidR="006E7D9D" w:rsidRDefault="006E7D9D" w:rsidP="00D351B6">
      <w:pPr>
        <w:pStyle w:val="libFootnote0"/>
        <w:rPr>
          <w:rtl/>
        </w:rPr>
      </w:pPr>
      <w:r>
        <w:rPr>
          <w:rtl/>
        </w:rPr>
        <w:t>35</w:t>
      </w:r>
      <w:r w:rsidR="00A617A7">
        <w:rPr>
          <w:rtl/>
        </w:rPr>
        <w:t xml:space="preserve"> - </w:t>
      </w:r>
      <w:r>
        <w:rPr>
          <w:rtl/>
        </w:rPr>
        <w:t>التوحيد: 90 / 5.</w:t>
      </w:r>
    </w:p>
    <w:p w:rsidR="006E7D9D" w:rsidRPr="00E35553" w:rsidRDefault="006E7D9D" w:rsidP="00FC32C5">
      <w:pPr>
        <w:pStyle w:val="libFootnote0"/>
        <w:rPr>
          <w:rtl/>
        </w:rPr>
      </w:pPr>
      <w:r w:rsidRPr="00E35553">
        <w:rPr>
          <w:rtl/>
        </w:rPr>
        <w:t>(</w:t>
      </w:r>
      <w:r w:rsidR="00FC32C5">
        <w:rPr>
          <w:rFonts w:hint="cs"/>
          <w:rtl/>
        </w:rPr>
        <w:t>3</w:t>
      </w:r>
      <w:r w:rsidRPr="00E35553">
        <w:rPr>
          <w:rtl/>
        </w:rPr>
        <w:t>) في المصدر</w:t>
      </w:r>
      <w:r>
        <w:rPr>
          <w:rtl/>
        </w:rPr>
        <w:t xml:space="preserve">: أبو </w:t>
      </w:r>
      <w:r w:rsidRPr="00E35553">
        <w:rPr>
          <w:rtl/>
        </w:rPr>
        <w:t>الحسن</w:t>
      </w:r>
      <w:r>
        <w:rPr>
          <w:rtl/>
        </w:rPr>
        <w:t xml:space="preserve"> محمد بن حماد.</w:t>
      </w:r>
    </w:p>
    <w:p w:rsidR="006E7D9D" w:rsidRPr="00E35553" w:rsidRDefault="006E7D9D" w:rsidP="00FC32C5">
      <w:pPr>
        <w:pStyle w:val="libFootnote0"/>
        <w:rPr>
          <w:rtl/>
        </w:rPr>
      </w:pPr>
      <w:r w:rsidRPr="00E35553">
        <w:rPr>
          <w:rtl/>
        </w:rPr>
        <w:t>(</w:t>
      </w:r>
      <w:r w:rsidR="00FC32C5">
        <w:rPr>
          <w:rFonts w:hint="cs"/>
          <w:rtl/>
        </w:rPr>
        <w:t>4</w:t>
      </w:r>
      <w:r w:rsidRPr="00E35553">
        <w:rPr>
          <w:rtl/>
        </w:rPr>
        <w:t>) في المصدر</w:t>
      </w:r>
      <w:r>
        <w:rPr>
          <w:rtl/>
        </w:rPr>
        <w:t>:</w:t>
      </w:r>
      <w:r w:rsidRPr="00E35553">
        <w:rPr>
          <w:rtl/>
        </w:rPr>
        <w:t xml:space="preserve"> </w:t>
      </w:r>
      <w:r>
        <w:rPr>
          <w:rFonts w:hint="cs"/>
          <w:rtl/>
        </w:rPr>
        <w:t>إ</w:t>
      </w:r>
      <w:r>
        <w:rPr>
          <w:rtl/>
        </w:rPr>
        <w:t>سماعيل بن عبد الجليل.</w:t>
      </w:r>
    </w:p>
    <w:p w:rsidR="006E7D9D" w:rsidRDefault="006E7D9D" w:rsidP="00D351B6">
      <w:pPr>
        <w:pStyle w:val="libFootnote0"/>
        <w:rPr>
          <w:rtl/>
        </w:rPr>
      </w:pPr>
      <w:r>
        <w:rPr>
          <w:rtl/>
        </w:rPr>
        <w:t>36</w:t>
      </w:r>
      <w:r w:rsidR="00A617A7">
        <w:rPr>
          <w:rtl/>
        </w:rPr>
        <w:t xml:space="preserve"> - </w:t>
      </w:r>
      <w:r>
        <w:rPr>
          <w:rtl/>
        </w:rPr>
        <w:t xml:space="preserve">عيون </w:t>
      </w:r>
      <w:r>
        <w:rPr>
          <w:rFonts w:hint="cs"/>
          <w:rtl/>
        </w:rPr>
        <w:t>أ</w:t>
      </w:r>
      <w:r>
        <w:rPr>
          <w:rtl/>
        </w:rPr>
        <w:t xml:space="preserve">خبار </w:t>
      </w:r>
      <w:r w:rsidRPr="00FC32C5">
        <w:rPr>
          <w:rtl/>
        </w:rPr>
        <w:t xml:space="preserve">الرضا </w:t>
      </w:r>
      <w:r w:rsidR="002630D5" w:rsidRPr="00FC32C5">
        <w:rPr>
          <w:rFonts w:hint="cs"/>
          <w:rtl/>
        </w:rPr>
        <w:t xml:space="preserve">( </w:t>
      </w:r>
      <w:r w:rsidR="002630D5" w:rsidRPr="00FC32C5">
        <w:rPr>
          <w:rStyle w:val="libFootnoteAlaemChar"/>
          <w:rFonts w:hint="cs"/>
          <w:rtl/>
        </w:rPr>
        <w:t xml:space="preserve">عليه‌السلام </w:t>
      </w:r>
      <w:r w:rsidR="002630D5" w:rsidRPr="00FC32C5">
        <w:rPr>
          <w:rFonts w:hint="cs"/>
          <w:rtl/>
        </w:rPr>
        <w:t>)</w:t>
      </w:r>
      <w:r w:rsidR="002630D5" w:rsidRPr="002630D5">
        <w:rPr>
          <w:rStyle w:val="libAlaemChar"/>
          <w:rFonts w:hint="cs"/>
          <w:rtl/>
        </w:rPr>
        <w:t xml:space="preserve"> </w:t>
      </w:r>
      <w:r>
        <w:rPr>
          <w:rtl/>
        </w:rPr>
        <w:t>2: 121 / 1.</w:t>
      </w:r>
    </w:p>
    <w:p w:rsidR="006E7D9D" w:rsidRDefault="006E7D9D" w:rsidP="00D351B6">
      <w:pPr>
        <w:pStyle w:val="libNormal"/>
        <w:rPr>
          <w:rtl/>
        </w:rPr>
      </w:pPr>
      <w:r>
        <w:rPr>
          <w:rtl/>
        </w:rPr>
        <w:br w:type="page"/>
      </w:r>
    </w:p>
    <w:p w:rsidR="006E7D9D" w:rsidRDefault="006E7D9D" w:rsidP="00FC32C5">
      <w:pPr>
        <w:pStyle w:val="libNormal0"/>
        <w:rPr>
          <w:rtl/>
        </w:rPr>
      </w:pPr>
      <w:r>
        <w:rPr>
          <w:rtl/>
        </w:rPr>
        <w:lastRenderedPageBreak/>
        <w:t xml:space="preserve">شاذان </w:t>
      </w:r>
      <w:r w:rsidRPr="006E7D9D">
        <w:rPr>
          <w:rStyle w:val="libFootnotenumChar"/>
          <w:rtl/>
        </w:rPr>
        <w:t>(1)</w:t>
      </w:r>
      <w:r>
        <w:rPr>
          <w:rtl/>
        </w:rPr>
        <w:t xml:space="preserve">، عن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في كتابه إلى المأمون، قال: محض ال</w:t>
      </w:r>
      <w:r>
        <w:rPr>
          <w:rFonts w:hint="cs"/>
          <w:rtl/>
        </w:rPr>
        <w:t>إِ</w:t>
      </w:r>
      <w:r>
        <w:rPr>
          <w:rtl/>
        </w:rPr>
        <w:t xml:space="preserve">سلام شهادة </w:t>
      </w:r>
      <w:r>
        <w:rPr>
          <w:rFonts w:hint="cs"/>
          <w:rtl/>
        </w:rPr>
        <w:t>أ</w:t>
      </w:r>
      <w:r>
        <w:rPr>
          <w:rtl/>
        </w:rPr>
        <w:t xml:space="preserve">ن لا إله </w:t>
      </w:r>
      <w:r w:rsidR="00D351B6">
        <w:rPr>
          <w:rtl/>
        </w:rPr>
        <w:t xml:space="preserve">إلّا </w:t>
      </w:r>
      <w:r>
        <w:rPr>
          <w:rtl/>
        </w:rPr>
        <w:t>الله</w:t>
      </w:r>
      <w:r w:rsidR="00A617A7">
        <w:rPr>
          <w:rFonts w:hint="cs"/>
          <w:rtl/>
        </w:rPr>
        <w:t xml:space="preserve"> - </w:t>
      </w:r>
      <w:r>
        <w:rPr>
          <w:rtl/>
        </w:rPr>
        <w:t>إلى أن قال:</w:t>
      </w:r>
      <w:r w:rsidR="00A617A7">
        <w:rPr>
          <w:rFonts w:hint="cs"/>
          <w:rtl/>
        </w:rPr>
        <w:t xml:space="preserve"> - </w:t>
      </w:r>
      <w:r>
        <w:rPr>
          <w:rtl/>
        </w:rPr>
        <w:t>والتصديق بكتابه الصادق</w:t>
      </w:r>
      <w:r w:rsidR="00A617A7">
        <w:rPr>
          <w:rFonts w:hint="cs"/>
          <w:rtl/>
        </w:rPr>
        <w:t xml:space="preserve"> - </w:t>
      </w:r>
      <w:r>
        <w:rPr>
          <w:rtl/>
        </w:rPr>
        <w:t>إلى أن قال:</w:t>
      </w:r>
      <w:r w:rsidR="00A617A7">
        <w:rPr>
          <w:rFonts w:hint="cs"/>
          <w:rtl/>
        </w:rPr>
        <w:t xml:space="preserve"> - </w:t>
      </w:r>
      <w:r>
        <w:rPr>
          <w:rtl/>
        </w:rPr>
        <w:t>وإن</w:t>
      </w:r>
      <w:r>
        <w:rPr>
          <w:rFonts w:hint="cs"/>
          <w:rtl/>
        </w:rPr>
        <w:t>ّ</w:t>
      </w:r>
      <w:r>
        <w:rPr>
          <w:rtl/>
        </w:rPr>
        <w:t>ه حق</w:t>
      </w:r>
      <w:r>
        <w:rPr>
          <w:rFonts w:hint="cs"/>
          <w:rtl/>
        </w:rPr>
        <w:t>ّ</w:t>
      </w:r>
      <w:r>
        <w:rPr>
          <w:rtl/>
        </w:rPr>
        <w:t xml:space="preserve"> كل</w:t>
      </w:r>
      <w:r>
        <w:rPr>
          <w:rFonts w:hint="cs"/>
          <w:rtl/>
        </w:rPr>
        <w:t>ّ</w:t>
      </w:r>
      <w:r>
        <w:rPr>
          <w:rtl/>
        </w:rPr>
        <w:t xml:space="preserve">ه </w:t>
      </w:r>
      <w:r w:rsidRPr="006E7D9D">
        <w:rPr>
          <w:rStyle w:val="libFootnotenumChar"/>
          <w:rtl/>
        </w:rPr>
        <w:t>(2)</w:t>
      </w:r>
      <w:r>
        <w:rPr>
          <w:rtl/>
        </w:rPr>
        <w:t xml:space="preserve"> من فاتحته إلى خاتمته، نؤمن بمحكمه، ومتشابهه، وخاص</w:t>
      </w:r>
      <w:r>
        <w:rPr>
          <w:rFonts w:hint="cs"/>
          <w:rtl/>
        </w:rPr>
        <w:t>ّ</w:t>
      </w:r>
      <w:r>
        <w:rPr>
          <w:rtl/>
        </w:rPr>
        <w:t>ه، وعام</w:t>
      </w:r>
      <w:r>
        <w:rPr>
          <w:rFonts w:hint="cs"/>
          <w:rtl/>
        </w:rPr>
        <w:t>ّ</w:t>
      </w:r>
      <w:r>
        <w:rPr>
          <w:rtl/>
        </w:rPr>
        <w:t>ه، ووعده، ووعيده، وناسخه، ومنسوخه، وقصصه، وأخباره، وأن</w:t>
      </w:r>
      <w:r>
        <w:rPr>
          <w:rFonts w:hint="cs"/>
          <w:rtl/>
        </w:rPr>
        <w:t>َّ</w:t>
      </w:r>
      <w:r>
        <w:rPr>
          <w:rtl/>
        </w:rPr>
        <w:t xml:space="preserve"> الدليل بعده، والحج</w:t>
      </w:r>
      <w:r>
        <w:rPr>
          <w:rFonts w:hint="cs"/>
          <w:rtl/>
        </w:rPr>
        <w:t>ّ</w:t>
      </w:r>
      <w:r>
        <w:rPr>
          <w:rtl/>
        </w:rPr>
        <w:t>ة على المؤمنين، والناطق عن القرآن، والعالم بأحكامه أخوه، وخليفته، ووصي</w:t>
      </w:r>
      <w:r>
        <w:rPr>
          <w:rFonts w:hint="cs"/>
          <w:rtl/>
        </w:rPr>
        <w:t>ّ</w:t>
      </w:r>
      <w:r>
        <w:rPr>
          <w:rtl/>
        </w:rPr>
        <w:t>ه، وولي</w:t>
      </w:r>
      <w:r>
        <w:rPr>
          <w:rFonts w:hint="cs"/>
          <w:rtl/>
        </w:rPr>
        <w:t>ّ</w:t>
      </w:r>
      <w:r>
        <w:rPr>
          <w:rtl/>
        </w:rPr>
        <w:t>ه، عليّ</w:t>
      </w:r>
      <w:r>
        <w:rPr>
          <w:rFonts w:hint="cs"/>
          <w:rtl/>
        </w:rPr>
        <w:t>ُ</w:t>
      </w:r>
      <w:r>
        <w:rPr>
          <w:rtl/>
        </w:rPr>
        <w:t xml:space="preserve"> بن أبي طالب</w:t>
      </w:r>
      <w:r w:rsidR="00A617A7">
        <w:rPr>
          <w:rFonts w:hint="cs"/>
          <w:rtl/>
        </w:rPr>
        <w:t xml:space="preserve"> - </w:t>
      </w:r>
      <w:r>
        <w:rPr>
          <w:rtl/>
        </w:rPr>
        <w:t>وذكر الأئم</w:t>
      </w:r>
      <w:r>
        <w:rPr>
          <w:rFonts w:hint="cs"/>
          <w:rtl/>
        </w:rPr>
        <w:t>ّ</w:t>
      </w:r>
      <w:r>
        <w:rPr>
          <w:rtl/>
        </w:rPr>
        <w:t xml:space="preserve">ة </w:t>
      </w:r>
      <w:r w:rsidR="002630D5" w:rsidRPr="00D351B6">
        <w:rPr>
          <w:rStyle w:val="libNormalChar"/>
          <w:rFonts w:hint="cs"/>
          <w:rtl/>
        </w:rPr>
        <w:t xml:space="preserve">( </w:t>
      </w:r>
      <w:r w:rsidR="002630D5" w:rsidRPr="002630D5">
        <w:rPr>
          <w:rStyle w:val="libAlaemChar"/>
          <w:rFonts w:hint="cs"/>
          <w:rtl/>
        </w:rPr>
        <w:t>عليهم‌السلام</w:t>
      </w:r>
      <w:r w:rsidR="00FC32C5" w:rsidRPr="00D351B6">
        <w:rPr>
          <w:rStyle w:val="libNormalChar"/>
          <w:rFonts w:hint="cs"/>
          <w:rtl/>
        </w:rPr>
        <w:t>)</w:t>
      </w:r>
      <w:r w:rsidR="002630D5" w:rsidRPr="002630D5">
        <w:rPr>
          <w:rStyle w:val="libAlaemChar"/>
          <w:rFonts w:hint="cs"/>
          <w:rtl/>
        </w:rPr>
        <w:t xml:space="preserve"> </w:t>
      </w:r>
      <w:r w:rsidR="00A617A7">
        <w:rPr>
          <w:rFonts w:hint="cs"/>
          <w:rtl/>
        </w:rPr>
        <w:t xml:space="preserve"> - </w:t>
      </w:r>
      <w:r>
        <w:rPr>
          <w:rtl/>
        </w:rPr>
        <w:t>ثمّ</w:t>
      </w:r>
      <w:r>
        <w:rPr>
          <w:rFonts w:hint="cs"/>
          <w:rtl/>
        </w:rPr>
        <w:t>َ</w:t>
      </w:r>
      <w:r>
        <w:rPr>
          <w:rtl/>
        </w:rPr>
        <w:t xml:space="preserve"> قال: </w:t>
      </w:r>
      <w:r w:rsidRPr="00D351B6">
        <w:rPr>
          <w:rStyle w:val="libNormalChar"/>
          <w:rtl/>
        </w:rPr>
        <w:t xml:space="preserve">( </w:t>
      </w:r>
      <w:r>
        <w:rPr>
          <w:rtl/>
        </w:rPr>
        <w:t>وإن</w:t>
      </w:r>
      <w:r>
        <w:rPr>
          <w:rFonts w:hint="cs"/>
          <w:rtl/>
        </w:rPr>
        <w:t>َّ</w:t>
      </w:r>
      <w:r>
        <w:rPr>
          <w:rtl/>
        </w:rPr>
        <w:t xml:space="preserve"> من</w:t>
      </w:r>
      <w:r>
        <w:rPr>
          <w:rFonts w:hint="cs"/>
          <w:rtl/>
        </w:rPr>
        <w:t xml:space="preserve"> </w:t>
      </w:r>
      <w:r>
        <w:rPr>
          <w:rtl/>
        </w:rPr>
        <w:t>خالفهم ضال</w:t>
      </w:r>
      <w:r>
        <w:rPr>
          <w:rFonts w:hint="cs"/>
          <w:rtl/>
        </w:rPr>
        <w:t>ّ</w:t>
      </w:r>
      <w:r>
        <w:rPr>
          <w:rtl/>
        </w:rPr>
        <w:t xml:space="preserve"> مضل</w:t>
      </w:r>
      <w:r>
        <w:rPr>
          <w:rFonts w:hint="cs"/>
          <w:rtl/>
        </w:rPr>
        <w:t>ّ</w:t>
      </w:r>
      <w:r w:rsidRPr="00D351B6">
        <w:rPr>
          <w:rStyle w:val="libNormalChar"/>
          <w:rtl/>
        </w:rPr>
        <w:t xml:space="preserve"> )</w:t>
      </w:r>
      <w:r>
        <w:rPr>
          <w:rtl/>
        </w:rPr>
        <w:t xml:space="preserve"> </w:t>
      </w:r>
      <w:r w:rsidRPr="006E7D9D">
        <w:rPr>
          <w:rStyle w:val="libFootnotenumChar"/>
          <w:rtl/>
        </w:rPr>
        <w:t>(3)</w:t>
      </w:r>
      <w:r>
        <w:rPr>
          <w:rtl/>
        </w:rPr>
        <w:t>، تارك للحق</w:t>
      </w:r>
      <w:r>
        <w:rPr>
          <w:rFonts w:hint="cs"/>
          <w:rtl/>
        </w:rPr>
        <w:t>ّ</w:t>
      </w:r>
      <w:r>
        <w:rPr>
          <w:rtl/>
        </w:rPr>
        <w:t xml:space="preserve"> والهدى، و</w:t>
      </w:r>
      <w:r>
        <w:rPr>
          <w:rFonts w:hint="cs"/>
          <w:rtl/>
        </w:rPr>
        <w:t>أ</w:t>
      </w:r>
      <w:r>
        <w:rPr>
          <w:rtl/>
        </w:rPr>
        <w:t>ن</w:t>
      </w:r>
      <w:r>
        <w:rPr>
          <w:rFonts w:hint="cs"/>
          <w:rtl/>
        </w:rPr>
        <w:t>ّ</w:t>
      </w:r>
      <w:r>
        <w:rPr>
          <w:rtl/>
        </w:rPr>
        <w:t>هم المعب</w:t>
      </w:r>
      <w:r>
        <w:rPr>
          <w:rFonts w:hint="cs"/>
          <w:rtl/>
        </w:rPr>
        <w:t>ّ</w:t>
      </w:r>
      <w:r>
        <w:rPr>
          <w:rtl/>
        </w:rPr>
        <w:t xml:space="preserve">رون عن القرآن، والناطقون عن الرسول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بالبيان.</w:t>
      </w:r>
    </w:p>
    <w:p w:rsidR="006E7D9D" w:rsidRDefault="006E7D9D" w:rsidP="004E3AC3">
      <w:pPr>
        <w:pStyle w:val="libNormal"/>
        <w:rPr>
          <w:rtl/>
        </w:rPr>
      </w:pPr>
      <w:r w:rsidRPr="00CE5C2A">
        <w:rPr>
          <w:rStyle w:val="libNormalChar"/>
          <w:rtl/>
        </w:rPr>
        <w:t>[ 33568 ]</w:t>
      </w:r>
      <w:r>
        <w:rPr>
          <w:rtl/>
        </w:rPr>
        <w:t xml:space="preserve"> 37</w:t>
      </w:r>
      <w:r w:rsidR="00A617A7">
        <w:rPr>
          <w:rFonts w:hint="cs"/>
          <w:rtl/>
        </w:rPr>
        <w:t xml:space="preserve"> - </w:t>
      </w:r>
      <w:r>
        <w:rPr>
          <w:rtl/>
        </w:rPr>
        <w:t xml:space="preserve">وفي </w:t>
      </w:r>
      <w:r w:rsidRPr="00D351B6">
        <w:rPr>
          <w:rStyle w:val="libNormalChar"/>
          <w:rtl/>
        </w:rPr>
        <w:t xml:space="preserve">( </w:t>
      </w:r>
      <w:r>
        <w:rPr>
          <w:rtl/>
        </w:rPr>
        <w:t>الخصال</w:t>
      </w:r>
      <w:r w:rsidRPr="00D351B6">
        <w:rPr>
          <w:rStyle w:val="libNormalChar"/>
          <w:rtl/>
        </w:rPr>
        <w:t xml:space="preserve"> )</w:t>
      </w:r>
      <w:r>
        <w:rPr>
          <w:rtl/>
        </w:rPr>
        <w:t xml:space="preserve"> عن محمّد بن عليّ ماجيلويه، عن محمّد بن أبي القاسم، عن محمّد بن عليّ ومحم</w:t>
      </w:r>
      <w:r>
        <w:rPr>
          <w:rFonts w:hint="cs"/>
          <w:rtl/>
        </w:rPr>
        <w:t>ّ</w:t>
      </w:r>
      <w:r>
        <w:rPr>
          <w:rtl/>
        </w:rPr>
        <w:t>د بن سنان، عن مفضّل، عن جابر بن يزيد، عن سعيد بن المسي</w:t>
      </w:r>
      <w:r>
        <w:rPr>
          <w:rFonts w:hint="cs"/>
          <w:rtl/>
        </w:rPr>
        <w:t>ّ</w:t>
      </w:r>
      <w:r>
        <w:rPr>
          <w:rtl/>
        </w:rPr>
        <w:t xml:space="preserve">ب، عن عبد الرحمن بن سمرة، قال: قال رسول </w:t>
      </w:r>
      <w:r w:rsidRPr="00A06D24">
        <w:rPr>
          <w:rtl/>
        </w:rPr>
        <w:t xml:space="preserve">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لعن الله المجادلين في دين الله على لسان سبعين نبي</w:t>
      </w:r>
      <w:r>
        <w:rPr>
          <w:rFonts w:hint="cs"/>
          <w:rtl/>
        </w:rPr>
        <w:t>ّ</w:t>
      </w:r>
      <w:r>
        <w:rPr>
          <w:rtl/>
        </w:rPr>
        <w:t>ا</w:t>
      </w:r>
      <w:r>
        <w:rPr>
          <w:rFonts w:hint="cs"/>
          <w:rtl/>
        </w:rPr>
        <w:t>ً</w:t>
      </w:r>
      <w:r>
        <w:rPr>
          <w:rtl/>
        </w:rPr>
        <w:t xml:space="preserve">، ومن جادل في آيات الله كفر، قال الله: </w:t>
      </w:r>
      <w:r w:rsidR="00FC32C5" w:rsidRPr="008C7F3A">
        <w:rPr>
          <w:rStyle w:val="libAlaemChar"/>
          <w:rtl/>
        </w:rPr>
        <w:t>(</w:t>
      </w:r>
      <w:r w:rsidRPr="00D351B6">
        <w:rPr>
          <w:rStyle w:val="libNormalChar"/>
          <w:rFonts w:hint="cs"/>
          <w:rtl/>
        </w:rPr>
        <w:t xml:space="preserve"> </w:t>
      </w:r>
      <w:r w:rsidRPr="006E7D9D">
        <w:rPr>
          <w:rStyle w:val="libAieChar"/>
          <w:rFonts w:hint="cs"/>
          <w:rtl/>
        </w:rPr>
        <w:t>مَا يُجَادِلُ</w:t>
      </w:r>
      <w:r>
        <w:rPr>
          <w:rStyle w:val="libAieChar"/>
          <w:rFonts w:hint="cs"/>
          <w:rtl/>
        </w:rPr>
        <w:t xml:space="preserve"> </w:t>
      </w:r>
      <w:r w:rsidRPr="006E7D9D">
        <w:rPr>
          <w:rStyle w:val="libAieChar"/>
          <w:rFonts w:hint="cs"/>
          <w:rtl/>
        </w:rPr>
        <w:t xml:space="preserve">فِي آيَاتِ اللهِ </w:t>
      </w:r>
      <w:r w:rsidR="00D351B6">
        <w:rPr>
          <w:rStyle w:val="libAieChar"/>
          <w:rFonts w:hint="cs"/>
          <w:rtl/>
        </w:rPr>
        <w:t xml:space="preserve">إلّا </w:t>
      </w:r>
      <w:r w:rsidRPr="006E7D9D">
        <w:rPr>
          <w:rStyle w:val="libAieChar"/>
          <w:rFonts w:hint="cs"/>
          <w:rtl/>
        </w:rPr>
        <w:t>الَّذِينَ كَفَرُوا</w:t>
      </w:r>
      <w:r w:rsidRPr="00D351B6">
        <w:rPr>
          <w:rStyle w:val="libNormalChar"/>
          <w:rtl/>
        </w:rPr>
        <w:t xml:space="preserve"> </w:t>
      </w:r>
      <w:r w:rsidR="004E3AC3" w:rsidRPr="002630D5">
        <w:rPr>
          <w:rStyle w:val="libAlaemChar"/>
          <w:rFonts w:hint="cs"/>
          <w:rtl/>
        </w:rPr>
        <w:t>)</w:t>
      </w:r>
      <w:r>
        <w:rPr>
          <w:rtl/>
        </w:rPr>
        <w:t xml:space="preserve"> </w:t>
      </w:r>
      <w:r w:rsidRPr="006E7D9D">
        <w:rPr>
          <w:rStyle w:val="libFootnotenumChar"/>
          <w:rtl/>
        </w:rPr>
        <w:t>(</w:t>
      </w:r>
      <w:r w:rsidR="004E3AC3">
        <w:rPr>
          <w:rStyle w:val="libFootnotenumChar"/>
          <w:rFonts w:hint="cs"/>
          <w:rtl/>
        </w:rPr>
        <w:t>4</w:t>
      </w:r>
      <w:r w:rsidRPr="006E7D9D">
        <w:rPr>
          <w:rStyle w:val="libFootnotenumChar"/>
          <w:rtl/>
        </w:rPr>
        <w:t>)</w:t>
      </w:r>
      <w:r>
        <w:rPr>
          <w:rtl/>
        </w:rPr>
        <w:t xml:space="preserve"> ومن فس</w:t>
      </w:r>
      <w:r>
        <w:rPr>
          <w:rFonts w:hint="cs"/>
          <w:rtl/>
        </w:rPr>
        <w:t>ّ</w:t>
      </w:r>
      <w:r>
        <w:rPr>
          <w:rtl/>
        </w:rPr>
        <w:t>ر القرآن برأيه فقد افترى على الله الكذب، ومن أفتى الن</w:t>
      </w:r>
      <w:r>
        <w:rPr>
          <w:rFonts w:hint="cs"/>
          <w:rtl/>
        </w:rPr>
        <w:t>ّ</w:t>
      </w:r>
      <w:r>
        <w:rPr>
          <w:rtl/>
        </w:rPr>
        <w:t>اس بغير علم لعنته ملائكة الس</w:t>
      </w:r>
      <w:r>
        <w:rPr>
          <w:rFonts w:hint="cs"/>
          <w:rtl/>
        </w:rPr>
        <w:t>ّ</w:t>
      </w:r>
      <w:r>
        <w:rPr>
          <w:rtl/>
        </w:rPr>
        <w:t>ماوات والارض، وكل</w:t>
      </w:r>
      <w:r>
        <w:rPr>
          <w:rFonts w:hint="cs"/>
          <w:rtl/>
        </w:rPr>
        <w:t>ّ</w:t>
      </w:r>
      <w:r>
        <w:rPr>
          <w:rtl/>
        </w:rPr>
        <w:t xml:space="preserve"> بدعة ضلالة، وكل</w:t>
      </w:r>
      <w:r>
        <w:rPr>
          <w:rFonts w:hint="cs"/>
          <w:rtl/>
        </w:rPr>
        <w:t>ّ</w:t>
      </w:r>
      <w:r>
        <w:rPr>
          <w:rtl/>
        </w:rPr>
        <w:t xml:space="preserve"> ضلالة سبيلها إلى الن</w:t>
      </w:r>
      <w:r>
        <w:rPr>
          <w:rFonts w:hint="cs"/>
          <w:rtl/>
        </w:rPr>
        <w:t>ّ</w:t>
      </w:r>
      <w:r>
        <w:rPr>
          <w:rtl/>
        </w:rPr>
        <w:t>ار. الحديث.</w:t>
      </w:r>
    </w:p>
    <w:p w:rsidR="006E7D9D" w:rsidRDefault="006E7D9D" w:rsidP="00A617A7">
      <w:pPr>
        <w:pStyle w:val="libNormal"/>
        <w:rPr>
          <w:rtl/>
        </w:rPr>
      </w:pPr>
      <w:r w:rsidRPr="00CE5C2A">
        <w:rPr>
          <w:rStyle w:val="libNormalChar"/>
          <w:rtl/>
        </w:rPr>
        <w:t>[ 33569 ]</w:t>
      </w:r>
      <w:r>
        <w:rPr>
          <w:rtl/>
        </w:rPr>
        <w:t xml:space="preserve"> 38</w:t>
      </w:r>
      <w:r w:rsidR="00A617A7">
        <w:rPr>
          <w:rFonts w:hint="cs"/>
          <w:rtl/>
        </w:rPr>
        <w:t xml:space="preserve"> - </w:t>
      </w:r>
      <w:r>
        <w:rPr>
          <w:rtl/>
        </w:rPr>
        <w:t>أحمد بن محمّد بن خالد البرقي</w:t>
      </w:r>
      <w:r>
        <w:rPr>
          <w:rFonts w:hint="cs"/>
          <w:rtl/>
        </w:rPr>
        <w:t>ُّ</w:t>
      </w:r>
      <w:r>
        <w:rPr>
          <w:rtl/>
        </w:rPr>
        <w:t xml:space="preserve"> في </w:t>
      </w:r>
      <w:r w:rsidRPr="00D351B6">
        <w:rPr>
          <w:rStyle w:val="libNormalChar"/>
          <w:rtl/>
        </w:rPr>
        <w:t xml:space="preserve">( </w:t>
      </w:r>
      <w:r>
        <w:rPr>
          <w:rtl/>
        </w:rPr>
        <w:t>المحاسن</w:t>
      </w:r>
      <w:r w:rsidRPr="00D351B6">
        <w:rPr>
          <w:rStyle w:val="libNormalChar"/>
          <w:rtl/>
        </w:rPr>
        <w:t xml:space="preserve"> )</w:t>
      </w:r>
      <w:r>
        <w:rPr>
          <w:rtl/>
        </w:rPr>
        <w:t xml:space="preserve"> عن الحسن بن عليّ</w:t>
      </w:r>
      <w:r>
        <w:rPr>
          <w:rFonts w:hint="cs"/>
          <w:rtl/>
        </w:rPr>
        <w:t>ِ</w:t>
      </w:r>
      <w:r>
        <w:rPr>
          <w:rtl/>
        </w:rPr>
        <w:t xml:space="preserve"> بن فضّال، عن ثعلبة بن ميمون، عم</w:t>
      </w:r>
      <w:r>
        <w:rPr>
          <w:rFonts w:hint="cs"/>
          <w:rtl/>
        </w:rPr>
        <w:t>ّ</w:t>
      </w:r>
      <w:r>
        <w:rPr>
          <w:rtl/>
        </w:rPr>
        <w:t>ن حد</w:t>
      </w:r>
      <w:r>
        <w:rPr>
          <w:rFonts w:hint="cs"/>
          <w:rtl/>
        </w:rPr>
        <w:t>ّ</w:t>
      </w:r>
      <w:r>
        <w:rPr>
          <w:rtl/>
        </w:rPr>
        <w:t>ثه، عن المعل</w:t>
      </w:r>
      <w:r>
        <w:rPr>
          <w:rFonts w:hint="cs"/>
          <w:rtl/>
        </w:rPr>
        <w:t>ّ</w:t>
      </w:r>
      <w:r>
        <w:rPr>
          <w:rtl/>
        </w:rPr>
        <w:t xml:space="preserve">ى </w:t>
      </w:r>
    </w:p>
    <w:p w:rsidR="006E7D9D" w:rsidRPr="00296D77" w:rsidRDefault="00D351B6" w:rsidP="00D351B6">
      <w:pPr>
        <w:pStyle w:val="libLine"/>
        <w:rPr>
          <w:rtl/>
        </w:rPr>
      </w:pPr>
      <w:r>
        <w:rPr>
          <w:rFonts w:hint="cs"/>
          <w:rtl/>
        </w:rPr>
        <w:t>____________________</w:t>
      </w:r>
    </w:p>
    <w:p w:rsidR="006E7D9D" w:rsidRPr="00E35553" w:rsidRDefault="006E7D9D" w:rsidP="00D351B6">
      <w:pPr>
        <w:pStyle w:val="libFootnote0"/>
        <w:rPr>
          <w:rtl/>
        </w:rPr>
      </w:pPr>
      <w:r w:rsidRPr="00E35553">
        <w:rPr>
          <w:rtl/>
        </w:rPr>
        <w:t>(1) يأتي في الفائدة الاولى</w:t>
      </w:r>
      <w:r>
        <w:rPr>
          <w:rFonts w:hint="cs"/>
          <w:rtl/>
        </w:rPr>
        <w:t>ٰ</w:t>
      </w:r>
      <w:r>
        <w:rPr>
          <w:rtl/>
        </w:rPr>
        <w:t xml:space="preserve"> / 384 من الخاتمة.</w:t>
      </w:r>
    </w:p>
    <w:p w:rsidR="006E7D9D" w:rsidRPr="00E35553" w:rsidRDefault="006E7D9D" w:rsidP="00D351B6">
      <w:pPr>
        <w:pStyle w:val="libFootnote0"/>
        <w:rPr>
          <w:rtl/>
        </w:rPr>
      </w:pPr>
      <w:r>
        <w:rPr>
          <w:rtl/>
        </w:rPr>
        <w:t>(2) ليس في المصدر.</w:t>
      </w:r>
    </w:p>
    <w:p w:rsidR="006E7D9D" w:rsidRPr="00E35553" w:rsidRDefault="006E7D9D" w:rsidP="00D351B6">
      <w:pPr>
        <w:pStyle w:val="libFootnote0"/>
        <w:rPr>
          <w:rtl/>
        </w:rPr>
      </w:pPr>
      <w:r w:rsidRPr="00E35553">
        <w:rPr>
          <w:rtl/>
        </w:rPr>
        <w:t>(3) في المصدر</w:t>
      </w:r>
      <w:r>
        <w:rPr>
          <w:rtl/>
        </w:rPr>
        <w:t>:</w:t>
      </w:r>
      <w:r w:rsidRPr="00E35553">
        <w:rPr>
          <w:rtl/>
        </w:rPr>
        <w:t xml:space="preserve"> </w:t>
      </w:r>
      <w:r>
        <w:rPr>
          <w:rtl/>
        </w:rPr>
        <w:t>وان كان من خالفهم ضال مضل باطل.</w:t>
      </w:r>
    </w:p>
    <w:p w:rsidR="006E7D9D" w:rsidRDefault="006E7D9D" w:rsidP="00D351B6">
      <w:pPr>
        <w:pStyle w:val="libFootnote0"/>
        <w:rPr>
          <w:rtl/>
        </w:rPr>
      </w:pPr>
      <w:r>
        <w:rPr>
          <w:rtl/>
        </w:rPr>
        <w:t>37</w:t>
      </w:r>
      <w:r w:rsidR="00A617A7">
        <w:rPr>
          <w:rtl/>
        </w:rPr>
        <w:t xml:space="preserve"> - </w:t>
      </w:r>
      <w:r>
        <w:rPr>
          <w:rtl/>
        </w:rPr>
        <w:t>الخصال ... كمال الدين واتمام النعمة: 256 / 1.</w:t>
      </w:r>
    </w:p>
    <w:p w:rsidR="006E7D9D" w:rsidRPr="00E35553" w:rsidRDefault="006E7D9D" w:rsidP="004E3AC3">
      <w:pPr>
        <w:pStyle w:val="libFootnote0"/>
        <w:rPr>
          <w:rtl/>
        </w:rPr>
      </w:pPr>
      <w:r>
        <w:rPr>
          <w:rtl/>
        </w:rPr>
        <w:t>(</w:t>
      </w:r>
      <w:r w:rsidR="004E3AC3">
        <w:rPr>
          <w:rFonts w:hint="cs"/>
          <w:rtl/>
        </w:rPr>
        <w:t>4</w:t>
      </w:r>
      <w:r>
        <w:rPr>
          <w:rtl/>
        </w:rPr>
        <w:t>) المؤمن 40: 4.</w:t>
      </w:r>
    </w:p>
    <w:p w:rsidR="006E7D9D" w:rsidRDefault="006E7D9D" w:rsidP="00D351B6">
      <w:pPr>
        <w:pStyle w:val="libFootnote0"/>
        <w:rPr>
          <w:rtl/>
        </w:rPr>
      </w:pPr>
      <w:r>
        <w:rPr>
          <w:rtl/>
        </w:rPr>
        <w:t>38</w:t>
      </w:r>
      <w:r w:rsidR="00A617A7">
        <w:rPr>
          <w:rFonts w:hint="cs"/>
          <w:rtl/>
        </w:rPr>
        <w:t xml:space="preserve"> - </w:t>
      </w:r>
      <w:r>
        <w:rPr>
          <w:rtl/>
        </w:rPr>
        <w:t xml:space="preserve">المحاسن: 268 / 356، وسنده: عن أبيه، عمن ذكره، عن أبي عبد </w:t>
      </w:r>
      <w:r w:rsidRPr="004D1C14">
        <w:rPr>
          <w:rtl/>
        </w:rPr>
        <w:t xml:space="preserve">الله </w:t>
      </w:r>
      <w:r w:rsidR="002630D5" w:rsidRPr="004D1C14">
        <w:rPr>
          <w:rFonts w:hint="cs"/>
          <w:rtl/>
        </w:rPr>
        <w:t xml:space="preserve">( </w:t>
      </w:r>
      <w:r w:rsidR="002630D5" w:rsidRPr="004D1C14">
        <w:rPr>
          <w:rStyle w:val="libFootnoteAlaemChar"/>
          <w:rFonts w:hint="cs"/>
          <w:rtl/>
        </w:rPr>
        <w:t xml:space="preserve">عليه‌السلام </w:t>
      </w:r>
      <w:r w:rsidR="002630D5" w:rsidRPr="004D1C14">
        <w:rPr>
          <w:rFonts w:hint="cs"/>
          <w:rtl/>
        </w:rPr>
        <w:t xml:space="preserve">) </w:t>
      </w:r>
      <w:r w:rsidRPr="004D1C14">
        <w:rPr>
          <w:rtl/>
        </w:rPr>
        <w:t>وما اثبته المصنف</w:t>
      </w:r>
      <w:r>
        <w:rPr>
          <w:rtl/>
        </w:rPr>
        <w:t xml:space="preserve"> راجع الى الحديث 355 في المصدر.</w:t>
      </w:r>
    </w:p>
    <w:p w:rsidR="006E7D9D" w:rsidRDefault="006E7D9D" w:rsidP="00D351B6">
      <w:pPr>
        <w:pStyle w:val="libNormal"/>
        <w:rPr>
          <w:rtl/>
        </w:rPr>
      </w:pPr>
      <w:r>
        <w:rPr>
          <w:rtl/>
        </w:rPr>
        <w:br w:type="page"/>
      </w:r>
    </w:p>
    <w:p w:rsidR="006E7D9D" w:rsidRDefault="006E7D9D" w:rsidP="00172448">
      <w:pPr>
        <w:pStyle w:val="libNormal0"/>
        <w:rPr>
          <w:rtl/>
        </w:rPr>
      </w:pPr>
      <w:r>
        <w:rPr>
          <w:rtl/>
        </w:rPr>
        <w:lastRenderedPageBreak/>
        <w:t xml:space="preserve">ابن خنيس، قال: 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رسالة: فأم</w:t>
      </w:r>
      <w:r>
        <w:rPr>
          <w:rFonts w:hint="cs"/>
          <w:rtl/>
        </w:rPr>
        <w:t>ّ</w:t>
      </w:r>
      <w:r>
        <w:rPr>
          <w:rtl/>
        </w:rPr>
        <w:t>ا ما سألت عن القرآن، فذلك أيضا</w:t>
      </w:r>
      <w:r>
        <w:rPr>
          <w:rFonts w:hint="cs"/>
          <w:rtl/>
        </w:rPr>
        <w:t>ً</w:t>
      </w:r>
      <w:r>
        <w:rPr>
          <w:rtl/>
        </w:rPr>
        <w:t xml:space="preserve"> من خطراتك المتفاوتة المختلفة، لأن</w:t>
      </w:r>
      <w:r>
        <w:rPr>
          <w:rFonts w:hint="cs"/>
          <w:rtl/>
        </w:rPr>
        <w:t>َّ</w:t>
      </w:r>
      <w:r>
        <w:rPr>
          <w:rtl/>
        </w:rPr>
        <w:t xml:space="preserve"> القرآن ليس على ما ذكرت، وكل</w:t>
      </w:r>
      <w:r>
        <w:rPr>
          <w:rFonts w:hint="cs"/>
          <w:rtl/>
        </w:rPr>
        <w:t>ّ</w:t>
      </w:r>
      <w:r>
        <w:rPr>
          <w:rtl/>
        </w:rPr>
        <w:t xml:space="preserve"> ما سمعت فمعناه </w:t>
      </w:r>
      <w:r w:rsidRPr="00D351B6">
        <w:rPr>
          <w:rStyle w:val="libNormalChar"/>
          <w:rtl/>
        </w:rPr>
        <w:t xml:space="preserve">( </w:t>
      </w:r>
      <w:r>
        <w:rPr>
          <w:rtl/>
        </w:rPr>
        <w:t>على</w:t>
      </w:r>
      <w:r w:rsidRPr="00D351B6">
        <w:rPr>
          <w:rStyle w:val="libNormalChar"/>
          <w:rtl/>
        </w:rPr>
        <w:t xml:space="preserve"> )</w:t>
      </w:r>
      <w:r>
        <w:rPr>
          <w:rtl/>
        </w:rPr>
        <w:t xml:space="preserve"> </w:t>
      </w:r>
      <w:r w:rsidRPr="006E7D9D">
        <w:rPr>
          <w:rStyle w:val="libFootnotenumChar"/>
          <w:rtl/>
        </w:rPr>
        <w:t>(1)</w:t>
      </w:r>
      <w:r>
        <w:rPr>
          <w:rtl/>
        </w:rPr>
        <w:t xml:space="preserve"> غير ما ذهبت إليه، وإن</w:t>
      </w:r>
      <w:r>
        <w:rPr>
          <w:rFonts w:hint="cs"/>
          <w:rtl/>
        </w:rPr>
        <w:t>ّ</w:t>
      </w:r>
      <w:r>
        <w:rPr>
          <w:rtl/>
        </w:rPr>
        <w:t>ما القرآن أمثال لقوم يعلمون دون غيرهم، ولقوم يتلونه حق</w:t>
      </w:r>
      <w:r>
        <w:rPr>
          <w:rFonts w:hint="cs"/>
          <w:rtl/>
        </w:rPr>
        <w:t>ّ</w:t>
      </w:r>
      <w:r>
        <w:rPr>
          <w:rtl/>
        </w:rPr>
        <w:t xml:space="preserve"> تلاوته، وهم ال</w:t>
      </w:r>
      <w:r>
        <w:rPr>
          <w:rFonts w:hint="cs"/>
          <w:rtl/>
        </w:rPr>
        <w:t>ّ</w:t>
      </w:r>
      <w:r>
        <w:rPr>
          <w:rtl/>
        </w:rPr>
        <w:t>ذين يؤمنون به ويعرفونه، وأم</w:t>
      </w:r>
      <w:r>
        <w:rPr>
          <w:rFonts w:hint="cs"/>
          <w:rtl/>
        </w:rPr>
        <w:t>ّ</w:t>
      </w:r>
      <w:r>
        <w:rPr>
          <w:rtl/>
        </w:rPr>
        <w:t>ا غيرهم فما أشد</w:t>
      </w:r>
      <w:r>
        <w:rPr>
          <w:rFonts w:hint="cs"/>
          <w:rtl/>
        </w:rPr>
        <w:t>ّ</w:t>
      </w:r>
      <w:r>
        <w:rPr>
          <w:rtl/>
        </w:rPr>
        <w:t xml:space="preserve"> إشكاله عليهم، وأبعده من مذاهب قلوبهم، ولذلك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 </w:t>
      </w:r>
      <w:r w:rsidRPr="00D351B6">
        <w:rPr>
          <w:rStyle w:val="libNormalChar"/>
          <w:rtl/>
        </w:rPr>
        <w:t xml:space="preserve">( </w:t>
      </w:r>
      <w:r>
        <w:rPr>
          <w:rtl/>
        </w:rPr>
        <w:t>إن</w:t>
      </w:r>
      <w:r>
        <w:rPr>
          <w:rFonts w:hint="cs"/>
          <w:rtl/>
        </w:rPr>
        <w:t>ّ</w:t>
      </w:r>
      <w:r>
        <w:rPr>
          <w:rtl/>
        </w:rPr>
        <w:t>ه</w:t>
      </w:r>
      <w:r w:rsidRPr="00D351B6">
        <w:rPr>
          <w:rStyle w:val="libNormalChar"/>
          <w:rtl/>
        </w:rPr>
        <w:t xml:space="preserve"> )</w:t>
      </w:r>
      <w:r>
        <w:rPr>
          <w:rtl/>
        </w:rPr>
        <w:t xml:space="preserve"> </w:t>
      </w:r>
      <w:r w:rsidRPr="006E7D9D">
        <w:rPr>
          <w:rStyle w:val="libFootnotenumChar"/>
          <w:rtl/>
        </w:rPr>
        <w:t>(2)</w:t>
      </w:r>
      <w:r>
        <w:rPr>
          <w:rtl/>
        </w:rPr>
        <w:t xml:space="preserve"> ليس شيء أبعد من قلوب الرجال من تفسير القرآن، وفي ذلك تحير الخلائق أجمعون </w:t>
      </w:r>
      <w:r w:rsidR="00D351B6">
        <w:rPr>
          <w:rtl/>
        </w:rPr>
        <w:t xml:space="preserve">إلّا </w:t>
      </w:r>
      <w:r>
        <w:rPr>
          <w:rtl/>
        </w:rPr>
        <w:t>من شاء الله، وإن</w:t>
      </w:r>
      <w:r>
        <w:rPr>
          <w:rFonts w:hint="cs"/>
          <w:rtl/>
        </w:rPr>
        <w:t>ّ</w:t>
      </w:r>
      <w:r>
        <w:rPr>
          <w:rtl/>
        </w:rPr>
        <w:t>ما أراد الله بتعميته في ذلك أن ينتهوا إلى بابه وصراطه، وأن يعبدوه، وينتهوا في قوله إلى طاعة القوّام بكتابه، والناطقين عن أمره، وأن يستنبطوا ما احتاجوا إليه من ذلك عنهم، لا عن أنفسهم، ثمّ</w:t>
      </w:r>
      <w:r>
        <w:rPr>
          <w:rFonts w:hint="cs"/>
          <w:rtl/>
        </w:rPr>
        <w:t>َ</w:t>
      </w:r>
      <w:r>
        <w:rPr>
          <w:rtl/>
        </w:rPr>
        <w:t xml:space="preserve"> قال: </w:t>
      </w:r>
      <w:r w:rsidR="00FC32C5" w:rsidRPr="008C7F3A">
        <w:rPr>
          <w:rStyle w:val="libAlaemChar"/>
          <w:rtl/>
        </w:rPr>
        <w:t>(</w:t>
      </w:r>
      <w:r w:rsidRPr="00D351B6">
        <w:rPr>
          <w:rStyle w:val="libNormalChar"/>
          <w:rFonts w:hint="cs"/>
          <w:rtl/>
        </w:rPr>
        <w:t xml:space="preserve"> </w:t>
      </w:r>
      <w:r w:rsidRPr="006E7D9D">
        <w:rPr>
          <w:rStyle w:val="libAieChar"/>
          <w:rFonts w:hint="cs"/>
          <w:rtl/>
        </w:rPr>
        <w:t>وَلَوْ</w:t>
      </w:r>
      <w:r>
        <w:rPr>
          <w:rStyle w:val="libAieChar"/>
          <w:rFonts w:hint="cs"/>
          <w:rtl/>
        </w:rPr>
        <w:t xml:space="preserve"> </w:t>
      </w:r>
      <w:r w:rsidRPr="006E7D9D">
        <w:rPr>
          <w:rStyle w:val="libAieChar"/>
          <w:rFonts w:hint="cs"/>
          <w:rtl/>
        </w:rPr>
        <w:t>رَدُّوهُ إِلَى الرَّسُولِ وَإِلَىٰ أُولِي الأَمْرِ مِنْهُمْ لَعَلِمَهُ الَّذِينَ يَسْتَنبِطُونَهُ مِنْهُمْ</w:t>
      </w:r>
      <w:r w:rsidRPr="00D351B6">
        <w:rPr>
          <w:rStyle w:val="libNormalChar"/>
          <w:rtl/>
        </w:rPr>
        <w:t xml:space="preserve"> </w:t>
      </w:r>
      <w:r w:rsidR="00172448" w:rsidRPr="002630D5">
        <w:rPr>
          <w:rStyle w:val="libAlaemChar"/>
          <w:rFonts w:hint="cs"/>
          <w:rtl/>
        </w:rPr>
        <w:t>)</w:t>
      </w:r>
      <w:r>
        <w:rPr>
          <w:rtl/>
        </w:rPr>
        <w:t xml:space="preserve"> </w:t>
      </w:r>
      <w:r w:rsidRPr="006E7D9D">
        <w:rPr>
          <w:rStyle w:val="libFootnotenumChar"/>
          <w:rtl/>
        </w:rPr>
        <w:t>(3)</w:t>
      </w:r>
      <w:r>
        <w:rPr>
          <w:rtl/>
        </w:rPr>
        <w:t xml:space="preserve"> فأم</w:t>
      </w:r>
      <w:r>
        <w:rPr>
          <w:rFonts w:hint="cs"/>
          <w:rtl/>
        </w:rPr>
        <w:t>ّ</w:t>
      </w:r>
      <w:r>
        <w:rPr>
          <w:rtl/>
        </w:rPr>
        <w:t>ا عن غيرهم فليس يعلم ذلك أبدا</w:t>
      </w:r>
      <w:r>
        <w:rPr>
          <w:rFonts w:hint="cs"/>
          <w:rtl/>
        </w:rPr>
        <w:t>ً</w:t>
      </w:r>
      <w:r>
        <w:rPr>
          <w:rtl/>
        </w:rPr>
        <w:t>، ولا يوجد، وقد علمت أن</w:t>
      </w:r>
      <w:r>
        <w:rPr>
          <w:rFonts w:hint="cs"/>
          <w:rtl/>
        </w:rPr>
        <w:t>ّ</w:t>
      </w:r>
      <w:r>
        <w:rPr>
          <w:rtl/>
        </w:rPr>
        <w:t>ه لا يستقيم أن يكون الخلق كل</w:t>
      </w:r>
      <w:r>
        <w:rPr>
          <w:rFonts w:hint="cs"/>
          <w:rtl/>
        </w:rPr>
        <w:t>ّ</w:t>
      </w:r>
      <w:r>
        <w:rPr>
          <w:rtl/>
        </w:rPr>
        <w:t>هم ولاة الأمر، لأن</w:t>
      </w:r>
      <w:r>
        <w:rPr>
          <w:rFonts w:hint="cs"/>
          <w:rtl/>
        </w:rPr>
        <w:t>ّ</w:t>
      </w:r>
      <w:r>
        <w:rPr>
          <w:rtl/>
        </w:rPr>
        <w:t xml:space="preserve">هم لا يجدون من يأتمرون عليه، ومن </w:t>
      </w:r>
      <w:r w:rsidRPr="006E7D9D">
        <w:rPr>
          <w:rStyle w:val="libFootnotenumChar"/>
          <w:rtl/>
        </w:rPr>
        <w:t>(4)</w:t>
      </w:r>
      <w:r>
        <w:rPr>
          <w:rtl/>
        </w:rPr>
        <w:t xml:space="preserve"> يبلغونه أمر الله ونهيه، فجعل الله الولاة خواص</w:t>
      </w:r>
      <w:r>
        <w:rPr>
          <w:rFonts w:hint="cs"/>
          <w:rtl/>
        </w:rPr>
        <w:t>ّ</w:t>
      </w:r>
      <w:r>
        <w:rPr>
          <w:rtl/>
        </w:rPr>
        <w:t xml:space="preserve"> ليقتدى بهم، فافهم ذلك إن شاء الله، وإي</w:t>
      </w:r>
      <w:r>
        <w:rPr>
          <w:rFonts w:hint="cs"/>
          <w:rtl/>
        </w:rPr>
        <w:t>ّ</w:t>
      </w:r>
      <w:r>
        <w:rPr>
          <w:rtl/>
        </w:rPr>
        <w:t>اك وإي</w:t>
      </w:r>
      <w:r>
        <w:rPr>
          <w:rFonts w:hint="cs"/>
          <w:rtl/>
        </w:rPr>
        <w:t>ّ</w:t>
      </w:r>
      <w:r>
        <w:rPr>
          <w:rtl/>
        </w:rPr>
        <w:t>اك وتلاوة القرآن برأيك، ف</w:t>
      </w:r>
      <w:r>
        <w:rPr>
          <w:rFonts w:hint="cs"/>
          <w:rtl/>
        </w:rPr>
        <w:t>إ</w:t>
      </w:r>
      <w:r>
        <w:rPr>
          <w:rtl/>
        </w:rPr>
        <w:t>ن</w:t>
      </w:r>
      <w:r>
        <w:rPr>
          <w:rFonts w:hint="cs"/>
          <w:rtl/>
        </w:rPr>
        <w:t>َّ</w:t>
      </w:r>
      <w:r>
        <w:rPr>
          <w:rtl/>
        </w:rPr>
        <w:t xml:space="preserve"> الناس غير مشتركين في علمه، كاشتراكهم فيما سواه من ال</w:t>
      </w:r>
      <w:r>
        <w:rPr>
          <w:rFonts w:hint="cs"/>
          <w:rtl/>
        </w:rPr>
        <w:t>اُ</w:t>
      </w:r>
      <w:r>
        <w:rPr>
          <w:rtl/>
        </w:rPr>
        <w:t xml:space="preserve">مور، ولا قادرين </w:t>
      </w:r>
      <w:r w:rsidRPr="006E7D9D">
        <w:rPr>
          <w:rStyle w:val="libFootnotenumChar"/>
          <w:rtl/>
        </w:rPr>
        <w:t>(5)</w:t>
      </w:r>
      <w:r>
        <w:rPr>
          <w:rtl/>
        </w:rPr>
        <w:t xml:space="preserve"> على تأويله، </w:t>
      </w:r>
      <w:r w:rsidR="00D351B6">
        <w:rPr>
          <w:rtl/>
        </w:rPr>
        <w:t xml:space="preserve">إلّا </w:t>
      </w:r>
      <w:r>
        <w:rPr>
          <w:rtl/>
        </w:rPr>
        <w:t>من حد</w:t>
      </w:r>
      <w:r>
        <w:rPr>
          <w:rFonts w:hint="cs"/>
          <w:rtl/>
        </w:rPr>
        <w:t>ِّ</w:t>
      </w:r>
      <w:r>
        <w:rPr>
          <w:rtl/>
        </w:rPr>
        <w:t>ه وبابه الذي جعله الله له فافهم إن شاء الله، واطلب الأمر من مكانه تجده إن شاء الله.</w:t>
      </w:r>
    </w:p>
    <w:p w:rsidR="006E7D9D" w:rsidRDefault="006E7D9D" w:rsidP="00A617A7">
      <w:pPr>
        <w:pStyle w:val="libNormal"/>
        <w:rPr>
          <w:rtl/>
        </w:rPr>
      </w:pPr>
      <w:r w:rsidRPr="00CE5C2A">
        <w:rPr>
          <w:rStyle w:val="libNormalChar"/>
          <w:rtl/>
        </w:rPr>
        <w:t>[ 33570 ]</w:t>
      </w:r>
      <w:r>
        <w:rPr>
          <w:rtl/>
        </w:rPr>
        <w:t xml:space="preserve"> 39</w:t>
      </w:r>
      <w:r w:rsidR="00A617A7">
        <w:rPr>
          <w:rFonts w:hint="cs"/>
          <w:rtl/>
        </w:rPr>
        <w:t xml:space="preserve"> - </w:t>
      </w:r>
      <w:r>
        <w:rPr>
          <w:rtl/>
        </w:rPr>
        <w:t xml:space="preserve">وعن محمّد بن إسماعيل، عن أبي إسماعيل السراج، عن </w:t>
      </w:r>
      <w:r w:rsidRPr="00D351B6">
        <w:rPr>
          <w:rStyle w:val="libNormalChar"/>
          <w:rtl/>
        </w:rPr>
        <w:t xml:space="preserve">( </w:t>
      </w:r>
      <w:r>
        <w:rPr>
          <w:rtl/>
        </w:rPr>
        <w:t>خيثمة بن عبد الرحمن الجعفي، عن أبي الوليد البحراني، ثمّ</w:t>
      </w:r>
      <w:r>
        <w:rPr>
          <w:rFonts w:hint="cs"/>
          <w:rtl/>
        </w:rPr>
        <w:t>َ</w:t>
      </w:r>
      <w:r>
        <w:rPr>
          <w:rtl/>
        </w:rPr>
        <w:t xml:space="preserve"> </w:t>
      </w:r>
    </w:p>
    <w:p w:rsidR="006E7D9D" w:rsidRPr="00296D77" w:rsidRDefault="00D351B6" w:rsidP="00D351B6">
      <w:pPr>
        <w:pStyle w:val="libLine"/>
        <w:rPr>
          <w:rtl/>
        </w:rPr>
      </w:pPr>
      <w:r>
        <w:rPr>
          <w:rFonts w:hint="cs"/>
          <w:rtl/>
        </w:rPr>
        <w:t>____________________</w:t>
      </w:r>
    </w:p>
    <w:p w:rsidR="006E7D9D" w:rsidRPr="00E35553" w:rsidRDefault="006E7D9D" w:rsidP="00D351B6">
      <w:pPr>
        <w:pStyle w:val="libFootnote0"/>
        <w:rPr>
          <w:rtl/>
        </w:rPr>
      </w:pPr>
      <w:r>
        <w:rPr>
          <w:rtl/>
        </w:rPr>
        <w:t>(1 و 2) ليس في المصدر.</w:t>
      </w:r>
    </w:p>
    <w:p w:rsidR="006E7D9D" w:rsidRPr="00E35553" w:rsidRDefault="006E7D9D" w:rsidP="00D351B6">
      <w:pPr>
        <w:pStyle w:val="libFootnote0"/>
        <w:rPr>
          <w:rtl/>
        </w:rPr>
      </w:pPr>
      <w:r>
        <w:rPr>
          <w:rtl/>
        </w:rPr>
        <w:t>(3) النساء 4: 83.</w:t>
      </w:r>
    </w:p>
    <w:p w:rsidR="006E7D9D" w:rsidRPr="00E35553" w:rsidRDefault="006E7D9D" w:rsidP="00D351B6">
      <w:pPr>
        <w:pStyle w:val="libFootnote0"/>
        <w:rPr>
          <w:rtl/>
        </w:rPr>
      </w:pPr>
      <w:r>
        <w:rPr>
          <w:rtl/>
        </w:rPr>
        <w:t>(4) في المصدر: ولا من.</w:t>
      </w:r>
    </w:p>
    <w:p w:rsidR="006E7D9D" w:rsidRPr="00E35553" w:rsidRDefault="006E7D9D" w:rsidP="00D351B6">
      <w:pPr>
        <w:pStyle w:val="libFootnote0"/>
        <w:rPr>
          <w:rtl/>
        </w:rPr>
      </w:pPr>
      <w:r>
        <w:rPr>
          <w:rtl/>
        </w:rPr>
        <w:t>(5) في المصدر زيادة: عليه ولا.</w:t>
      </w:r>
    </w:p>
    <w:p w:rsidR="006E7D9D" w:rsidRDefault="006E7D9D" w:rsidP="00D351B6">
      <w:pPr>
        <w:pStyle w:val="libFootnote0"/>
        <w:rPr>
          <w:rtl/>
        </w:rPr>
      </w:pPr>
      <w:r>
        <w:rPr>
          <w:rtl/>
        </w:rPr>
        <w:t>39</w:t>
      </w:r>
      <w:r w:rsidR="00A617A7">
        <w:rPr>
          <w:rtl/>
        </w:rPr>
        <w:t xml:space="preserve"> - </w:t>
      </w:r>
      <w:r>
        <w:rPr>
          <w:rtl/>
        </w:rPr>
        <w:t>المحاسن 270 / 360.</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الهجري</w:t>
      </w:r>
      <w:r w:rsidRPr="00D351B6">
        <w:rPr>
          <w:rStyle w:val="libNormalChar"/>
          <w:rtl/>
        </w:rPr>
        <w:t xml:space="preserve"> )</w:t>
      </w:r>
      <w:r>
        <w:rPr>
          <w:rtl/>
        </w:rPr>
        <w:t xml:space="preserve"> </w:t>
      </w:r>
      <w:r w:rsidRPr="006E7D9D">
        <w:rPr>
          <w:rStyle w:val="libFootnotenumChar"/>
          <w:rtl/>
        </w:rPr>
        <w:t>(1)</w:t>
      </w:r>
      <w:r>
        <w:rPr>
          <w:rtl/>
        </w:rPr>
        <w:t xml:space="preserve">،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E6300D">
        <w:rPr>
          <w:rtl/>
        </w:rPr>
        <w:t>أن</w:t>
      </w:r>
      <w:r>
        <w:rPr>
          <w:rFonts w:hint="cs"/>
          <w:rtl/>
        </w:rPr>
        <w:t>َّ</w:t>
      </w:r>
      <w:r>
        <w:rPr>
          <w:rtl/>
        </w:rPr>
        <w:t xml:space="preserve"> رجلا</w:t>
      </w:r>
      <w:r>
        <w:rPr>
          <w:rFonts w:hint="cs"/>
          <w:rtl/>
        </w:rPr>
        <w:t>ً</w:t>
      </w:r>
      <w:r>
        <w:rPr>
          <w:rtl/>
        </w:rPr>
        <w:t xml:space="preserve"> قال له: أنت ال</w:t>
      </w:r>
      <w:r>
        <w:rPr>
          <w:rFonts w:hint="cs"/>
          <w:rtl/>
        </w:rPr>
        <w:t>ّ</w:t>
      </w:r>
      <w:r>
        <w:rPr>
          <w:rtl/>
        </w:rPr>
        <w:t xml:space="preserve">ذي تقول: ليس شيء من كتاب الله </w:t>
      </w:r>
      <w:r w:rsidR="00D351B6">
        <w:rPr>
          <w:rtl/>
        </w:rPr>
        <w:t xml:space="preserve">إلّا </w:t>
      </w:r>
      <w:r>
        <w:rPr>
          <w:rtl/>
        </w:rPr>
        <w:t xml:space="preserve">معروف، قال: ليس هكذا قلت، إنما قلت: ليس شيء من كتاب الله </w:t>
      </w:r>
      <w:r w:rsidR="00D351B6">
        <w:rPr>
          <w:rtl/>
        </w:rPr>
        <w:t xml:space="preserve">إلّا </w:t>
      </w:r>
      <w:r>
        <w:rPr>
          <w:rtl/>
        </w:rPr>
        <w:t>عليه دليل ناطق عن الله في كتابه، مم</w:t>
      </w:r>
      <w:r>
        <w:rPr>
          <w:rFonts w:hint="cs"/>
          <w:rtl/>
        </w:rPr>
        <w:t>ّ</w:t>
      </w:r>
      <w:r>
        <w:rPr>
          <w:rtl/>
        </w:rPr>
        <w:t>ا لا يعلمه الناس</w:t>
      </w:r>
      <w:r w:rsidR="00A617A7">
        <w:rPr>
          <w:rFonts w:hint="cs"/>
          <w:rtl/>
        </w:rPr>
        <w:t xml:space="preserve"> - </w:t>
      </w:r>
      <w:r>
        <w:rPr>
          <w:rtl/>
        </w:rPr>
        <w:t>إلى أن قال:</w:t>
      </w:r>
      <w:r w:rsidR="00A617A7">
        <w:rPr>
          <w:rFonts w:hint="cs"/>
          <w:rtl/>
        </w:rPr>
        <w:t xml:space="preserve"> - </w:t>
      </w:r>
      <w:r>
        <w:rPr>
          <w:rtl/>
        </w:rPr>
        <w:t>إن</w:t>
      </w:r>
      <w:r>
        <w:rPr>
          <w:rFonts w:hint="cs"/>
          <w:rtl/>
        </w:rPr>
        <w:t>َّ</w:t>
      </w:r>
      <w:r>
        <w:rPr>
          <w:rtl/>
        </w:rPr>
        <w:t xml:space="preserve"> للقرآن ظاهرا، وباطنا</w:t>
      </w:r>
      <w:r>
        <w:rPr>
          <w:rFonts w:hint="cs"/>
          <w:rtl/>
        </w:rPr>
        <w:t>ً</w:t>
      </w:r>
      <w:r>
        <w:rPr>
          <w:rtl/>
        </w:rPr>
        <w:t>، ومعايناً، وناسخا</w:t>
      </w:r>
      <w:r>
        <w:rPr>
          <w:rFonts w:hint="cs"/>
          <w:rtl/>
        </w:rPr>
        <w:t>ً</w:t>
      </w:r>
      <w:r>
        <w:rPr>
          <w:rtl/>
        </w:rPr>
        <w:t>، ومنسوخا</w:t>
      </w:r>
      <w:r>
        <w:rPr>
          <w:rFonts w:hint="cs"/>
          <w:rtl/>
        </w:rPr>
        <w:t>ً</w:t>
      </w:r>
      <w:r>
        <w:rPr>
          <w:rtl/>
        </w:rPr>
        <w:t>، ومحكما</w:t>
      </w:r>
      <w:r>
        <w:rPr>
          <w:rFonts w:hint="cs"/>
          <w:rtl/>
        </w:rPr>
        <w:t>ً</w:t>
      </w:r>
      <w:r>
        <w:rPr>
          <w:rtl/>
        </w:rPr>
        <w:t>، ومتشابها</w:t>
      </w:r>
      <w:r>
        <w:rPr>
          <w:rFonts w:hint="cs"/>
          <w:rtl/>
        </w:rPr>
        <w:t>ً</w:t>
      </w:r>
      <w:r>
        <w:rPr>
          <w:rtl/>
        </w:rPr>
        <w:t>، وسننا</w:t>
      </w:r>
      <w:r>
        <w:rPr>
          <w:rFonts w:hint="cs"/>
          <w:rtl/>
        </w:rPr>
        <w:t>ً</w:t>
      </w:r>
      <w:r>
        <w:rPr>
          <w:rtl/>
        </w:rPr>
        <w:t>، وأمثالا</w:t>
      </w:r>
      <w:r>
        <w:rPr>
          <w:rFonts w:hint="cs"/>
          <w:rtl/>
        </w:rPr>
        <w:t>ً</w:t>
      </w:r>
      <w:r>
        <w:rPr>
          <w:rtl/>
        </w:rPr>
        <w:t>، وفصلا</w:t>
      </w:r>
      <w:r>
        <w:rPr>
          <w:rFonts w:hint="cs"/>
          <w:rtl/>
        </w:rPr>
        <w:t>ً</w:t>
      </w:r>
      <w:r>
        <w:rPr>
          <w:rtl/>
        </w:rPr>
        <w:t>، ووصلا</w:t>
      </w:r>
      <w:r>
        <w:rPr>
          <w:rFonts w:hint="cs"/>
          <w:rtl/>
        </w:rPr>
        <w:t>ً</w:t>
      </w:r>
      <w:r>
        <w:rPr>
          <w:rtl/>
        </w:rPr>
        <w:t>، وأحرفا</w:t>
      </w:r>
      <w:r>
        <w:rPr>
          <w:rFonts w:hint="cs"/>
          <w:rtl/>
        </w:rPr>
        <w:t>ً</w:t>
      </w:r>
      <w:r>
        <w:rPr>
          <w:rtl/>
        </w:rPr>
        <w:t>، وتصريفا</w:t>
      </w:r>
      <w:r>
        <w:rPr>
          <w:rFonts w:hint="cs"/>
          <w:rtl/>
        </w:rPr>
        <w:t>ً</w:t>
      </w:r>
      <w:r>
        <w:rPr>
          <w:rtl/>
        </w:rPr>
        <w:t>، فمن زعم أن</w:t>
      </w:r>
      <w:r>
        <w:rPr>
          <w:rFonts w:hint="cs"/>
          <w:rtl/>
        </w:rPr>
        <w:t>ّ</w:t>
      </w:r>
      <w:r>
        <w:rPr>
          <w:rtl/>
        </w:rPr>
        <w:t xml:space="preserve"> الكتاب مبهم فقد هلك وأهلك. الحديث.</w:t>
      </w:r>
    </w:p>
    <w:p w:rsidR="006E7D9D" w:rsidRDefault="006E7D9D" w:rsidP="006E7D9D">
      <w:pPr>
        <w:pStyle w:val="libNormal"/>
        <w:rPr>
          <w:rtl/>
        </w:rPr>
      </w:pPr>
      <w:r>
        <w:rPr>
          <w:rtl/>
        </w:rPr>
        <w:t>أقول: المراد من آخره: أنه ليس بمبهم على كل</w:t>
      </w:r>
      <w:r>
        <w:rPr>
          <w:rFonts w:hint="cs"/>
          <w:rtl/>
        </w:rPr>
        <w:t>ّ</w:t>
      </w:r>
      <w:r>
        <w:rPr>
          <w:rtl/>
        </w:rPr>
        <w:t xml:space="preserve"> أحد، بل يعلمه الإ</w:t>
      </w:r>
      <w:r>
        <w:rPr>
          <w:rFonts w:hint="cs"/>
          <w:rtl/>
        </w:rPr>
        <w:t>ِ</w:t>
      </w:r>
      <w:r>
        <w:rPr>
          <w:rtl/>
        </w:rPr>
        <w:t>مام، ومن عل</w:t>
      </w:r>
      <w:r>
        <w:rPr>
          <w:rFonts w:hint="cs"/>
          <w:rtl/>
        </w:rPr>
        <w:t>ّ</w:t>
      </w:r>
      <w:r>
        <w:rPr>
          <w:rtl/>
        </w:rPr>
        <w:t>مه إياه، و</w:t>
      </w:r>
      <w:r w:rsidR="00D351B6">
        <w:rPr>
          <w:rtl/>
        </w:rPr>
        <w:t xml:space="preserve">إلّا </w:t>
      </w:r>
      <w:r>
        <w:rPr>
          <w:rtl/>
        </w:rPr>
        <w:t>لناقض آخره أو</w:t>
      </w:r>
      <w:r>
        <w:rPr>
          <w:rFonts w:hint="cs"/>
          <w:rtl/>
        </w:rPr>
        <w:t>َّ</w:t>
      </w:r>
      <w:r>
        <w:rPr>
          <w:rtl/>
        </w:rPr>
        <w:t>له.</w:t>
      </w:r>
    </w:p>
    <w:p w:rsidR="006E7D9D" w:rsidRDefault="006E7D9D" w:rsidP="00A617A7">
      <w:pPr>
        <w:pStyle w:val="libNormal"/>
        <w:rPr>
          <w:rtl/>
        </w:rPr>
      </w:pPr>
      <w:r w:rsidRPr="00CE5C2A">
        <w:rPr>
          <w:rStyle w:val="libNormalChar"/>
          <w:rtl/>
        </w:rPr>
        <w:t>[ 33571 ]</w:t>
      </w:r>
      <w:r>
        <w:rPr>
          <w:rtl/>
        </w:rPr>
        <w:t xml:space="preserve"> 40</w:t>
      </w:r>
      <w:r w:rsidR="00A617A7">
        <w:rPr>
          <w:rFonts w:hint="cs"/>
          <w:rtl/>
        </w:rPr>
        <w:t xml:space="preserve"> - </w:t>
      </w:r>
      <w:r>
        <w:rPr>
          <w:rtl/>
        </w:rPr>
        <w:t xml:space="preserve">وعن أبيه، عن النضر بن سويد، عن يحيى بن عمران الحلبي، عن عبد الحميد بن عواض الطائي،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إن</w:t>
      </w:r>
      <w:r>
        <w:rPr>
          <w:rFonts w:hint="cs"/>
          <w:rtl/>
        </w:rPr>
        <w:t>َّ</w:t>
      </w:r>
      <w:r>
        <w:rPr>
          <w:rtl/>
        </w:rPr>
        <w:t xml:space="preserve"> للقرآن حدودا</w:t>
      </w:r>
      <w:r>
        <w:rPr>
          <w:rFonts w:hint="cs"/>
          <w:rtl/>
        </w:rPr>
        <w:t>ً</w:t>
      </w:r>
      <w:r>
        <w:rPr>
          <w:rtl/>
        </w:rPr>
        <w:t xml:space="preserve"> كحدود الدار.</w:t>
      </w:r>
    </w:p>
    <w:p w:rsidR="006E7D9D" w:rsidRDefault="006E7D9D" w:rsidP="00A40395">
      <w:pPr>
        <w:pStyle w:val="libNormal"/>
        <w:rPr>
          <w:rtl/>
        </w:rPr>
      </w:pPr>
      <w:r w:rsidRPr="00CE5C2A">
        <w:rPr>
          <w:rStyle w:val="libNormalChar"/>
          <w:rtl/>
        </w:rPr>
        <w:t>[ 33572 ]</w:t>
      </w:r>
      <w:r>
        <w:rPr>
          <w:rtl/>
        </w:rPr>
        <w:t xml:space="preserve"> 41</w:t>
      </w:r>
      <w:r w:rsidR="00A617A7">
        <w:rPr>
          <w:rFonts w:hint="cs"/>
          <w:rtl/>
        </w:rPr>
        <w:t xml:space="preserve"> - </w:t>
      </w:r>
      <w:r>
        <w:rPr>
          <w:rtl/>
        </w:rPr>
        <w:t>وعن أبيه، عن عليّ</w:t>
      </w:r>
      <w:r>
        <w:rPr>
          <w:rFonts w:hint="cs"/>
          <w:rtl/>
        </w:rPr>
        <w:t>ِ</w:t>
      </w:r>
      <w:r>
        <w:rPr>
          <w:rtl/>
        </w:rPr>
        <w:t xml:space="preserve"> بن الحكم، عن محمّد بن الفضيل، عن بشر الوابشي </w:t>
      </w:r>
      <w:r w:rsidRPr="006E7D9D">
        <w:rPr>
          <w:rStyle w:val="libFootnotenumChar"/>
          <w:rtl/>
        </w:rPr>
        <w:t>(</w:t>
      </w:r>
      <w:r w:rsidR="00A40395">
        <w:rPr>
          <w:rStyle w:val="libFootnotenumChar"/>
          <w:rFonts w:hint="cs"/>
          <w:rtl/>
        </w:rPr>
        <w:t>2</w:t>
      </w:r>
      <w:r w:rsidRPr="006E7D9D">
        <w:rPr>
          <w:rStyle w:val="libFootnotenumChar"/>
          <w:rtl/>
        </w:rPr>
        <w:t>)</w:t>
      </w:r>
      <w:r>
        <w:rPr>
          <w:rtl/>
        </w:rPr>
        <w:t xml:space="preserve">، عن جابر بن يزيد، قال: سألت أبا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E6300D">
        <w:rPr>
          <w:rtl/>
        </w:rPr>
        <w:t>عن</w:t>
      </w:r>
      <w:r>
        <w:rPr>
          <w:rtl/>
        </w:rPr>
        <w:t xml:space="preserve"> شيء من التفسير، فأجابني، ثمّ</w:t>
      </w:r>
      <w:r>
        <w:rPr>
          <w:rFonts w:hint="cs"/>
          <w:rtl/>
        </w:rPr>
        <w:t>َ</w:t>
      </w:r>
      <w:r>
        <w:rPr>
          <w:rtl/>
        </w:rPr>
        <w:t xml:space="preserve"> سألته عنه ثانية، فأجابني بجواب آخر، فقلت: كنت</w:t>
      </w:r>
      <w:r>
        <w:rPr>
          <w:rFonts w:hint="cs"/>
          <w:rtl/>
        </w:rPr>
        <w:t>َ</w:t>
      </w:r>
      <w:r>
        <w:rPr>
          <w:rtl/>
        </w:rPr>
        <w:t xml:space="preserve"> أجبتني في هذه المسألة بجواب غير هذا، فقال: يا جابر</w:t>
      </w:r>
      <w:r>
        <w:rPr>
          <w:rFonts w:hint="cs"/>
          <w:rtl/>
        </w:rPr>
        <w:t xml:space="preserve"> </w:t>
      </w:r>
      <w:r>
        <w:rPr>
          <w:rtl/>
        </w:rPr>
        <w:t>! إن</w:t>
      </w:r>
      <w:r>
        <w:rPr>
          <w:rFonts w:hint="cs"/>
          <w:rtl/>
        </w:rPr>
        <w:t>َّ</w:t>
      </w:r>
      <w:r>
        <w:rPr>
          <w:rtl/>
        </w:rPr>
        <w:t xml:space="preserve"> للقرآن بطنا</w:t>
      </w:r>
      <w:r>
        <w:rPr>
          <w:rFonts w:hint="cs"/>
          <w:rtl/>
        </w:rPr>
        <w:t>ً</w:t>
      </w:r>
      <w:r>
        <w:rPr>
          <w:rtl/>
        </w:rPr>
        <w:t xml:space="preserve"> [ وللبطن بطنا</w:t>
      </w:r>
      <w:r>
        <w:rPr>
          <w:rFonts w:hint="cs"/>
          <w:rtl/>
        </w:rPr>
        <w:t>ً</w:t>
      </w:r>
      <w:r>
        <w:rPr>
          <w:rtl/>
        </w:rPr>
        <w:t xml:space="preserve"> ] </w:t>
      </w:r>
      <w:r w:rsidRPr="006E7D9D">
        <w:rPr>
          <w:rStyle w:val="libFootnotenumChar"/>
          <w:rtl/>
        </w:rPr>
        <w:t>(</w:t>
      </w:r>
      <w:r w:rsidR="00A40395">
        <w:rPr>
          <w:rStyle w:val="libFootnotenumChar"/>
          <w:rFonts w:hint="cs"/>
          <w:rtl/>
        </w:rPr>
        <w:t>3</w:t>
      </w:r>
      <w:r w:rsidRPr="006E7D9D">
        <w:rPr>
          <w:rStyle w:val="libFootnotenumChar"/>
          <w:rtl/>
        </w:rPr>
        <w:t>)</w:t>
      </w:r>
      <w:r>
        <w:rPr>
          <w:rtl/>
        </w:rPr>
        <w:t xml:space="preserve"> وله ظهر، وللظهر ظهر، يا جابر</w:t>
      </w:r>
      <w:r>
        <w:rPr>
          <w:rFonts w:hint="cs"/>
          <w:rtl/>
        </w:rPr>
        <w:t xml:space="preserve"> </w:t>
      </w:r>
      <w:r>
        <w:rPr>
          <w:rtl/>
        </w:rPr>
        <w:t>! وليس شيء أبعد من عقول الرجال من تفسير القرآن، إنّ</w:t>
      </w:r>
      <w:r>
        <w:rPr>
          <w:rFonts w:hint="cs"/>
          <w:rtl/>
        </w:rPr>
        <w:t>َ</w:t>
      </w:r>
      <w:r>
        <w:rPr>
          <w:rtl/>
        </w:rPr>
        <w:t xml:space="preserve"> ال</w:t>
      </w:r>
      <w:r>
        <w:rPr>
          <w:rFonts w:hint="cs"/>
          <w:rtl/>
        </w:rPr>
        <w:t>آ</w:t>
      </w:r>
      <w:r>
        <w:rPr>
          <w:rtl/>
        </w:rPr>
        <w:t>ية يكون أو</w:t>
      </w:r>
      <w:r>
        <w:rPr>
          <w:rFonts w:hint="cs"/>
          <w:rtl/>
        </w:rPr>
        <w:t>َّ</w:t>
      </w:r>
      <w:r>
        <w:rPr>
          <w:rtl/>
        </w:rPr>
        <w:t>لها في شيء، وآخرها في شيء، وهو كلام مت</w:t>
      </w:r>
      <w:r>
        <w:rPr>
          <w:rFonts w:hint="cs"/>
          <w:rtl/>
        </w:rPr>
        <w:t>ّ</w:t>
      </w:r>
      <w:r>
        <w:rPr>
          <w:rtl/>
        </w:rPr>
        <w:t>صل متصر</w:t>
      </w:r>
      <w:r>
        <w:rPr>
          <w:rFonts w:hint="cs"/>
          <w:rtl/>
        </w:rPr>
        <w:t>ّ</w:t>
      </w:r>
      <w:r>
        <w:rPr>
          <w:rtl/>
        </w:rPr>
        <w:t xml:space="preserve">ف </w:t>
      </w:r>
    </w:p>
    <w:p w:rsidR="006E7D9D" w:rsidRPr="00296D77" w:rsidRDefault="00D351B6" w:rsidP="00D351B6">
      <w:pPr>
        <w:pStyle w:val="libLine"/>
        <w:rPr>
          <w:rtl/>
        </w:rPr>
      </w:pPr>
      <w:r>
        <w:rPr>
          <w:rFonts w:hint="cs"/>
          <w:rtl/>
        </w:rPr>
        <w:t>____________________</w:t>
      </w:r>
    </w:p>
    <w:p w:rsidR="006E7D9D" w:rsidRPr="00E35553" w:rsidRDefault="006E7D9D" w:rsidP="00D351B6">
      <w:pPr>
        <w:pStyle w:val="libFootnote0"/>
        <w:rPr>
          <w:rtl/>
        </w:rPr>
      </w:pPr>
      <w:r w:rsidRPr="00E35553">
        <w:rPr>
          <w:rtl/>
        </w:rPr>
        <w:t>(1) في المصدر</w:t>
      </w:r>
      <w:r>
        <w:rPr>
          <w:rtl/>
        </w:rPr>
        <w:t>:</w:t>
      </w:r>
      <w:r w:rsidRPr="00E35553">
        <w:rPr>
          <w:rtl/>
        </w:rPr>
        <w:t xml:space="preserve"> خثيمة بن عبد الرحمن الجعفي</w:t>
      </w:r>
      <w:r>
        <w:rPr>
          <w:rtl/>
        </w:rPr>
        <w:t>،</w:t>
      </w:r>
      <w:r w:rsidRPr="00E35553">
        <w:rPr>
          <w:rtl/>
        </w:rPr>
        <w:t xml:space="preserve"> عن</w:t>
      </w:r>
      <w:r>
        <w:rPr>
          <w:rtl/>
        </w:rPr>
        <w:t xml:space="preserve"> </w:t>
      </w:r>
      <w:r>
        <w:rPr>
          <w:rFonts w:hint="cs"/>
          <w:rtl/>
        </w:rPr>
        <w:t>ا</w:t>
      </w:r>
      <w:r>
        <w:rPr>
          <w:rtl/>
        </w:rPr>
        <w:t>بي لبيد البحراني المراء الهجرين.</w:t>
      </w:r>
    </w:p>
    <w:p w:rsidR="006E7D9D" w:rsidRDefault="006E7D9D" w:rsidP="00D351B6">
      <w:pPr>
        <w:pStyle w:val="libFootnote0"/>
        <w:rPr>
          <w:rtl/>
        </w:rPr>
      </w:pPr>
      <w:r>
        <w:rPr>
          <w:rtl/>
        </w:rPr>
        <w:t>40</w:t>
      </w:r>
      <w:r w:rsidR="00A617A7">
        <w:rPr>
          <w:rtl/>
        </w:rPr>
        <w:t xml:space="preserve"> - </w:t>
      </w:r>
      <w:r>
        <w:rPr>
          <w:rtl/>
        </w:rPr>
        <w:t>المحاسن: 273 / 375.</w:t>
      </w:r>
    </w:p>
    <w:p w:rsidR="006E7D9D" w:rsidRDefault="006E7D9D" w:rsidP="00D351B6">
      <w:pPr>
        <w:pStyle w:val="libFootnote0"/>
        <w:rPr>
          <w:rtl/>
        </w:rPr>
      </w:pPr>
      <w:r>
        <w:rPr>
          <w:rtl/>
        </w:rPr>
        <w:t>41</w:t>
      </w:r>
      <w:r w:rsidR="00A617A7">
        <w:rPr>
          <w:rtl/>
        </w:rPr>
        <w:t xml:space="preserve"> - </w:t>
      </w:r>
      <w:r>
        <w:rPr>
          <w:rtl/>
        </w:rPr>
        <w:t>المحاسن: 300 / 5.</w:t>
      </w:r>
    </w:p>
    <w:p w:rsidR="006E7D9D" w:rsidRPr="00E35553" w:rsidRDefault="006E7D9D" w:rsidP="00A40395">
      <w:pPr>
        <w:pStyle w:val="libFootnote0"/>
        <w:rPr>
          <w:rtl/>
        </w:rPr>
      </w:pPr>
      <w:r>
        <w:rPr>
          <w:rtl/>
        </w:rPr>
        <w:t>(</w:t>
      </w:r>
      <w:r w:rsidR="00A40395">
        <w:rPr>
          <w:rFonts w:hint="cs"/>
          <w:rtl/>
        </w:rPr>
        <w:t>2</w:t>
      </w:r>
      <w:r>
        <w:rPr>
          <w:rtl/>
        </w:rPr>
        <w:t>) في المصدر: شريس الوابشي.</w:t>
      </w:r>
    </w:p>
    <w:p w:rsidR="006E7D9D" w:rsidRPr="00E35553" w:rsidRDefault="006E7D9D" w:rsidP="00A40395">
      <w:pPr>
        <w:pStyle w:val="libFootnote0"/>
        <w:rPr>
          <w:rtl/>
        </w:rPr>
      </w:pPr>
      <w:r w:rsidRPr="00E35553">
        <w:rPr>
          <w:rtl/>
        </w:rPr>
        <w:t>(</w:t>
      </w:r>
      <w:r w:rsidR="00A40395">
        <w:rPr>
          <w:rFonts w:hint="cs"/>
          <w:rtl/>
        </w:rPr>
        <w:t>3</w:t>
      </w:r>
      <w:r w:rsidRPr="00E35553">
        <w:rPr>
          <w:rtl/>
        </w:rPr>
        <w:t xml:space="preserve">) </w:t>
      </w:r>
      <w:r>
        <w:rPr>
          <w:rFonts w:hint="cs"/>
          <w:rtl/>
        </w:rPr>
        <w:t>أ</w:t>
      </w:r>
      <w:r w:rsidRPr="00E35553">
        <w:rPr>
          <w:rtl/>
        </w:rPr>
        <w:t>ثبتناه من المصدر</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على وجوه.</w:t>
      </w:r>
    </w:p>
    <w:p w:rsidR="006E7D9D" w:rsidRDefault="006E7D9D" w:rsidP="00A617A7">
      <w:pPr>
        <w:pStyle w:val="libNormal"/>
        <w:rPr>
          <w:rtl/>
        </w:rPr>
      </w:pPr>
      <w:r w:rsidRPr="00CE5C2A">
        <w:rPr>
          <w:rStyle w:val="libNormalChar"/>
          <w:rtl/>
        </w:rPr>
        <w:t>[ 33573 ]</w:t>
      </w:r>
      <w:r>
        <w:rPr>
          <w:rtl/>
        </w:rPr>
        <w:t xml:space="preserve"> 42</w:t>
      </w:r>
      <w:r w:rsidR="00A617A7">
        <w:rPr>
          <w:rFonts w:hint="cs"/>
          <w:rtl/>
        </w:rPr>
        <w:t xml:space="preserve"> - </w:t>
      </w:r>
      <w:r>
        <w:rPr>
          <w:rtl/>
        </w:rPr>
        <w:t>الكشي</w:t>
      </w:r>
      <w:r>
        <w:rPr>
          <w:rFonts w:hint="cs"/>
          <w:rtl/>
        </w:rPr>
        <w:t>ُّ</w:t>
      </w:r>
      <w:r>
        <w:rPr>
          <w:rtl/>
        </w:rPr>
        <w:t xml:space="preserve"> في كتاب </w:t>
      </w:r>
      <w:r w:rsidRPr="00D351B6">
        <w:rPr>
          <w:rStyle w:val="libNormalChar"/>
          <w:rtl/>
        </w:rPr>
        <w:t xml:space="preserve">( </w:t>
      </w:r>
      <w:r>
        <w:rPr>
          <w:rtl/>
        </w:rPr>
        <w:t>الرجال</w:t>
      </w:r>
      <w:r w:rsidRPr="00D351B6">
        <w:rPr>
          <w:rStyle w:val="libNormalChar"/>
          <w:rtl/>
        </w:rPr>
        <w:t xml:space="preserve"> )</w:t>
      </w:r>
      <w:r>
        <w:rPr>
          <w:rtl/>
        </w:rPr>
        <w:t xml:space="preserve"> عن جعفر بن معروف، عن يعقوب بن يزيد، عن حمّاد بن عيسى، عن إبراهيم بن عمر اليماني، عن الفضيل بن يسار،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أتى أبي رجل، فقال: إن</w:t>
      </w:r>
      <w:r>
        <w:rPr>
          <w:rFonts w:hint="cs"/>
          <w:rtl/>
        </w:rPr>
        <w:t>َّ</w:t>
      </w:r>
      <w:r>
        <w:rPr>
          <w:rtl/>
        </w:rPr>
        <w:t xml:space="preserve"> عبد الله بن عب</w:t>
      </w:r>
      <w:r>
        <w:rPr>
          <w:rFonts w:hint="cs"/>
          <w:rtl/>
        </w:rPr>
        <w:t>ّ</w:t>
      </w:r>
      <w:r>
        <w:rPr>
          <w:rtl/>
        </w:rPr>
        <w:t>اس يزعم أن</w:t>
      </w:r>
      <w:r>
        <w:rPr>
          <w:rFonts w:hint="cs"/>
          <w:rtl/>
        </w:rPr>
        <w:t>ّ</w:t>
      </w:r>
      <w:r>
        <w:rPr>
          <w:rtl/>
        </w:rPr>
        <w:t>ه يعلم كل</w:t>
      </w:r>
      <w:r>
        <w:rPr>
          <w:rFonts w:hint="cs"/>
          <w:rtl/>
        </w:rPr>
        <w:t>َّ</w:t>
      </w:r>
      <w:r>
        <w:rPr>
          <w:rtl/>
        </w:rPr>
        <w:t xml:space="preserve"> آية نزلت في القرآن، في أي</w:t>
      </w:r>
      <w:r>
        <w:rPr>
          <w:rFonts w:hint="cs"/>
          <w:rtl/>
        </w:rPr>
        <w:t>ِّ</w:t>
      </w:r>
      <w:r>
        <w:rPr>
          <w:rtl/>
        </w:rPr>
        <w:t xml:space="preserve"> يوم اُنزلت، وفيم اُنزلت. الحديث. وهو صريح في إنكار دعوى ابن عب</w:t>
      </w:r>
      <w:r>
        <w:rPr>
          <w:rFonts w:hint="cs"/>
          <w:rtl/>
        </w:rPr>
        <w:t>ّ</w:t>
      </w:r>
      <w:r>
        <w:rPr>
          <w:rtl/>
        </w:rPr>
        <w:t>اس.</w:t>
      </w:r>
    </w:p>
    <w:p w:rsidR="006E7D9D" w:rsidRDefault="006E7D9D" w:rsidP="006E7D9D">
      <w:pPr>
        <w:pStyle w:val="libNormal"/>
        <w:rPr>
          <w:rtl/>
        </w:rPr>
      </w:pPr>
      <w:r>
        <w:rPr>
          <w:rtl/>
        </w:rPr>
        <w:t xml:space="preserve">ورواه بسند آخر </w:t>
      </w:r>
      <w:r w:rsidRPr="006E7D9D">
        <w:rPr>
          <w:rStyle w:val="libFootnotenumChar"/>
          <w:rtl/>
        </w:rPr>
        <w:t>(1)</w:t>
      </w:r>
      <w:r>
        <w:rPr>
          <w:rtl/>
        </w:rPr>
        <w:t>.</w:t>
      </w:r>
    </w:p>
    <w:p w:rsidR="006E7D9D" w:rsidRDefault="006E7D9D" w:rsidP="006E7D9D">
      <w:pPr>
        <w:pStyle w:val="libNormal"/>
        <w:rPr>
          <w:rtl/>
        </w:rPr>
      </w:pPr>
      <w:r>
        <w:rPr>
          <w:rtl/>
        </w:rPr>
        <w:t>ورواه عليّ</w:t>
      </w:r>
      <w:r>
        <w:rPr>
          <w:rFonts w:hint="cs"/>
          <w:rtl/>
        </w:rPr>
        <w:t>ُ</w:t>
      </w:r>
      <w:r>
        <w:rPr>
          <w:rtl/>
        </w:rPr>
        <w:t xml:space="preserve"> بن إبراهيم في </w:t>
      </w:r>
      <w:r w:rsidRPr="00D351B6">
        <w:rPr>
          <w:rStyle w:val="libNormalChar"/>
          <w:rtl/>
        </w:rPr>
        <w:t xml:space="preserve">( </w:t>
      </w:r>
      <w:r>
        <w:rPr>
          <w:rtl/>
        </w:rPr>
        <w:t>تفسيره</w:t>
      </w:r>
      <w:r w:rsidRPr="00D351B6">
        <w:rPr>
          <w:rStyle w:val="libNormalChar"/>
          <w:rtl/>
        </w:rPr>
        <w:t xml:space="preserve"> )</w:t>
      </w:r>
      <w:r>
        <w:rPr>
          <w:rtl/>
        </w:rPr>
        <w:t xml:space="preserve"> مرسلاً </w:t>
      </w:r>
      <w:r w:rsidRPr="006E7D9D">
        <w:rPr>
          <w:rStyle w:val="libFootnotenumChar"/>
          <w:rtl/>
        </w:rPr>
        <w:t>(2)</w:t>
      </w:r>
      <w:r>
        <w:rPr>
          <w:rtl/>
        </w:rPr>
        <w:t>.</w:t>
      </w:r>
    </w:p>
    <w:p w:rsidR="006E7D9D" w:rsidRDefault="006E7D9D" w:rsidP="00A617A7">
      <w:pPr>
        <w:pStyle w:val="libNormal"/>
        <w:rPr>
          <w:rtl/>
        </w:rPr>
      </w:pPr>
      <w:r w:rsidRPr="00CE5C2A">
        <w:rPr>
          <w:rStyle w:val="libNormalChar"/>
          <w:rtl/>
        </w:rPr>
        <w:t>[ 33574 ]</w:t>
      </w:r>
      <w:r>
        <w:rPr>
          <w:rtl/>
        </w:rPr>
        <w:t xml:space="preserve"> 43</w:t>
      </w:r>
      <w:r w:rsidR="00A617A7">
        <w:rPr>
          <w:rFonts w:hint="cs"/>
          <w:rtl/>
        </w:rPr>
        <w:t xml:space="preserve"> - </w:t>
      </w:r>
      <w:r>
        <w:rPr>
          <w:rtl/>
        </w:rPr>
        <w:t>الطبرسي</w:t>
      </w:r>
      <w:r>
        <w:rPr>
          <w:rFonts w:hint="cs"/>
          <w:rtl/>
        </w:rPr>
        <w:t>ُّ</w:t>
      </w:r>
      <w:r>
        <w:rPr>
          <w:rtl/>
        </w:rPr>
        <w:t xml:space="preserve"> في </w:t>
      </w:r>
      <w:r w:rsidRPr="00D351B6">
        <w:rPr>
          <w:rStyle w:val="libNormalChar"/>
          <w:rtl/>
        </w:rPr>
        <w:t xml:space="preserve">( </w:t>
      </w:r>
      <w:r>
        <w:rPr>
          <w:rtl/>
        </w:rPr>
        <w:t>الاحتجاج</w:t>
      </w:r>
      <w:r w:rsidRPr="00D351B6">
        <w:rPr>
          <w:rStyle w:val="libNormalChar"/>
          <w:rtl/>
        </w:rPr>
        <w:t xml:space="preserve"> )</w:t>
      </w:r>
      <w:r>
        <w:rPr>
          <w:rtl/>
        </w:rPr>
        <w:t xml:space="preserve"> عن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في احتجاجه يوم الغدير: عليّ</w:t>
      </w:r>
      <w:r>
        <w:rPr>
          <w:rFonts w:hint="cs"/>
          <w:rtl/>
        </w:rPr>
        <w:t>ٌ</w:t>
      </w:r>
      <w:r>
        <w:rPr>
          <w:rtl/>
        </w:rPr>
        <w:t xml:space="preserve"> تفسير كتاب الله، والداعي إليه.</w:t>
      </w:r>
    </w:p>
    <w:p w:rsidR="006E7D9D" w:rsidRDefault="006E7D9D" w:rsidP="00A40395">
      <w:pPr>
        <w:pStyle w:val="libNormal"/>
        <w:rPr>
          <w:rtl/>
        </w:rPr>
      </w:pPr>
      <w:r>
        <w:rPr>
          <w:rtl/>
        </w:rPr>
        <w:t>ألا وإن</w:t>
      </w:r>
      <w:r>
        <w:rPr>
          <w:rFonts w:hint="cs"/>
          <w:rtl/>
        </w:rPr>
        <w:t>َّ</w:t>
      </w:r>
      <w:r>
        <w:rPr>
          <w:rtl/>
        </w:rPr>
        <w:t xml:space="preserve"> الحلال والحرام أكثر من أن ا</w:t>
      </w:r>
      <w:r>
        <w:rPr>
          <w:rFonts w:hint="cs"/>
          <w:rtl/>
        </w:rPr>
        <w:t>ُ</w:t>
      </w:r>
      <w:r>
        <w:rPr>
          <w:rtl/>
        </w:rPr>
        <w:t>حصيهما وا</w:t>
      </w:r>
      <w:r>
        <w:rPr>
          <w:rFonts w:hint="cs"/>
          <w:rtl/>
        </w:rPr>
        <w:t>ُ</w:t>
      </w:r>
      <w:r>
        <w:rPr>
          <w:rtl/>
        </w:rPr>
        <w:t>عر</w:t>
      </w:r>
      <w:r>
        <w:rPr>
          <w:rFonts w:hint="cs"/>
          <w:rtl/>
        </w:rPr>
        <w:t>ّ</w:t>
      </w:r>
      <w:r>
        <w:rPr>
          <w:rtl/>
        </w:rPr>
        <w:t>فهما، فآمر بالحلال وأنهى عن الحرام في مقام واحد، فا</w:t>
      </w:r>
      <w:r>
        <w:rPr>
          <w:rFonts w:hint="cs"/>
          <w:rtl/>
        </w:rPr>
        <w:t>ُ</w:t>
      </w:r>
      <w:r>
        <w:rPr>
          <w:rtl/>
        </w:rPr>
        <w:t>مرت أن آخذ البيعة عليكم، والصفقة منكم، بقبول ما جئت به عن الله عزّ</w:t>
      </w:r>
      <w:r>
        <w:rPr>
          <w:rFonts w:hint="cs"/>
          <w:rtl/>
        </w:rPr>
        <w:t>َ</w:t>
      </w:r>
      <w:r>
        <w:rPr>
          <w:rtl/>
        </w:rPr>
        <w:t xml:space="preserve"> وجلّ</w:t>
      </w:r>
      <w:r>
        <w:rPr>
          <w:rFonts w:hint="cs"/>
          <w:rtl/>
        </w:rPr>
        <w:t>َ</w:t>
      </w:r>
      <w:r>
        <w:rPr>
          <w:rtl/>
        </w:rPr>
        <w:t xml:space="preserve"> في عليّ أمير المؤمنين، والأئم</w:t>
      </w:r>
      <w:r>
        <w:rPr>
          <w:rFonts w:hint="cs"/>
          <w:rtl/>
        </w:rPr>
        <w:t>ّ</w:t>
      </w:r>
      <w:r>
        <w:rPr>
          <w:rtl/>
        </w:rPr>
        <w:t xml:space="preserve">ة من بعده </w:t>
      </w:r>
      <w:r w:rsidRPr="006E7D9D">
        <w:rPr>
          <w:rStyle w:val="libFootnotenumChar"/>
          <w:rtl/>
        </w:rPr>
        <w:t>(</w:t>
      </w:r>
      <w:r w:rsidR="00A40395">
        <w:rPr>
          <w:rStyle w:val="libFootnotenumChar"/>
          <w:rFonts w:hint="cs"/>
          <w:rtl/>
        </w:rPr>
        <w:t>3</w:t>
      </w:r>
      <w:r w:rsidRPr="006E7D9D">
        <w:rPr>
          <w:rStyle w:val="libFootnotenumChar"/>
          <w:rtl/>
        </w:rPr>
        <w:t>)</w:t>
      </w:r>
      <w:r>
        <w:rPr>
          <w:rFonts w:hint="cs"/>
          <w:rtl/>
        </w:rPr>
        <w:t>.</w:t>
      </w:r>
    </w:p>
    <w:p w:rsidR="006E7D9D" w:rsidRDefault="006E7D9D" w:rsidP="00A40395">
      <w:pPr>
        <w:pStyle w:val="libNormal"/>
        <w:rPr>
          <w:rtl/>
        </w:rPr>
      </w:pPr>
      <w:r>
        <w:rPr>
          <w:rtl/>
        </w:rPr>
        <w:t>معاشر الناس تدب</w:t>
      </w:r>
      <w:r>
        <w:rPr>
          <w:rFonts w:hint="cs"/>
          <w:rtl/>
        </w:rPr>
        <w:t>ّ</w:t>
      </w:r>
      <w:r>
        <w:rPr>
          <w:rtl/>
        </w:rPr>
        <w:t>روا القرآن، وافهموا آياته، وانظروا في محكماته، ولا متشابهه، فوالله لن يبي</w:t>
      </w:r>
      <w:r>
        <w:rPr>
          <w:rFonts w:hint="cs"/>
          <w:rtl/>
        </w:rPr>
        <w:t>ّ</w:t>
      </w:r>
      <w:r>
        <w:rPr>
          <w:rtl/>
        </w:rPr>
        <w:t xml:space="preserve">ن لكم زواجره، ولا يوضح لكم عن تفسيره، </w:t>
      </w:r>
      <w:r w:rsidR="00D351B6">
        <w:rPr>
          <w:rtl/>
        </w:rPr>
        <w:t xml:space="preserve">إلّا </w:t>
      </w:r>
      <w:r>
        <w:rPr>
          <w:rtl/>
        </w:rPr>
        <w:t>ال</w:t>
      </w:r>
      <w:r>
        <w:rPr>
          <w:rFonts w:hint="cs"/>
          <w:rtl/>
        </w:rPr>
        <w:t>ّ</w:t>
      </w:r>
      <w:r>
        <w:rPr>
          <w:rtl/>
        </w:rPr>
        <w:t xml:space="preserve">ذي أنا آخذ بيده </w:t>
      </w:r>
      <w:r w:rsidRPr="006E7D9D">
        <w:rPr>
          <w:rStyle w:val="libFootnotenumChar"/>
          <w:rtl/>
        </w:rPr>
        <w:t>(</w:t>
      </w:r>
      <w:r w:rsidR="00A40395">
        <w:rPr>
          <w:rStyle w:val="libFootnotenumChar"/>
          <w:rFonts w:hint="cs"/>
          <w:rtl/>
        </w:rPr>
        <w:t>4</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42</w:t>
      </w:r>
      <w:r w:rsidR="00A617A7">
        <w:rPr>
          <w:rtl/>
        </w:rPr>
        <w:t xml:space="preserve"> - </w:t>
      </w:r>
      <w:r>
        <w:rPr>
          <w:rtl/>
        </w:rPr>
        <w:t>رجال الكشي 1: 273 / 103.</w:t>
      </w:r>
    </w:p>
    <w:p w:rsidR="006E7D9D" w:rsidRPr="00E35553" w:rsidRDefault="006E7D9D" w:rsidP="00D351B6">
      <w:pPr>
        <w:pStyle w:val="libFootnote0"/>
        <w:rPr>
          <w:rtl/>
        </w:rPr>
      </w:pPr>
      <w:r w:rsidRPr="00E35553">
        <w:rPr>
          <w:rtl/>
        </w:rPr>
        <w:t>(1) رجال الكشي 1</w:t>
      </w:r>
      <w:r>
        <w:rPr>
          <w:rtl/>
        </w:rPr>
        <w:t>:</w:t>
      </w:r>
      <w:r w:rsidRPr="00E35553">
        <w:rPr>
          <w:rtl/>
        </w:rPr>
        <w:t xml:space="preserve"> 275</w:t>
      </w:r>
      <w:r>
        <w:rPr>
          <w:rtl/>
        </w:rPr>
        <w:t xml:space="preserve"> / 104.</w:t>
      </w:r>
    </w:p>
    <w:p w:rsidR="006E7D9D" w:rsidRPr="00E35553" w:rsidRDefault="006E7D9D" w:rsidP="00D351B6">
      <w:pPr>
        <w:pStyle w:val="libFootnote0"/>
        <w:rPr>
          <w:rtl/>
        </w:rPr>
      </w:pPr>
      <w:r w:rsidRPr="00E35553">
        <w:rPr>
          <w:rtl/>
        </w:rPr>
        <w:t>(2) تفسير القمي 2</w:t>
      </w:r>
      <w:r>
        <w:rPr>
          <w:rtl/>
        </w:rPr>
        <w:t>:</w:t>
      </w:r>
      <w:r w:rsidRPr="00E35553">
        <w:rPr>
          <w:rtl/>
        </w:rPr>
        <w:t xml:space="preserve"> 23.</w:t>
      </w:r>
    </w:p>
    <w:p w:rsidR="006E7D9D" w:rsidRDefault="006E7D9D" w:rsidP="00D351B6">
      <w:pPr>
        <w:pStyle w:val="libFootnote0"/>
        <w:rPr>
          <w:rtl/>
        </w:rPr>
      </w:pPr>
      <w:r>
        <w:rPr>
          <w:rtl/>
        </w:rPr>
        <w:t>43</w:t>
      </w:r>
      <w:r w:rsidR="00A617A7">
        <w:rPr>
          <w:rtl/>
        </w:rPr>
        <w:t xml:space="preserve"> - </w:t>
      </w:r>
      <w:r>
        <w:rPr>
          <w:rtl/>
        </w:rPr>
        <w:t>الاحتجاج: 60.</w:t>
      </w:r>
    </w:p>
    <w:p w:rsidR="006E7D9D" w:rsidRPr="00E35553" w:rsidRDefault="006E7D9D" w:rsidP="00A40395">
      <w:pPr>
        <w:pStyle w:val="libFootnote0"/>
        <w:rPr>
          <w:rtl/>
        </w:rPr>
      </w:pPr>
      <w:r>
        <w:rPr>
          <w:rtl/>
        </w:rPr>
        <w:t>(</w:t>
      </w:r>
      <w:r w:rsidR="00A40395">
        <w:rPr>
          <w:rFonts w:hint="cs"/>
          <w:rtl/>
        </w:rPr>
        <w:t>3</w:t>
      </w:r>
      <w:r>
        <w:rPr>
          <w:rtl/>
        </w:rPr>
        <w:t>) الاحتجاج: 65.</w:t>
      </w:r>
    </w:p>
    <w:p w:rsidR="006E7D9D" w:rsidRPr="00E35553" w:rsidRDefault="006E7D9D" w:rsidP="00A40395">
      <w:pPr>
        <w:pStyle w:val="libFootnote0"/>
        <w:rPr>
          <w:rtl/>
        </w:rPr>
      </w:pPr>
      <w:r w:rsidRPr="00E35553">
        <w:rPr>
          <w:rtl/>
        </w:rPr>
        <w:t>(</w:t>
      </w:r>
      <w:r w:rsidR="00A40395">
        <w:rPr>
          <w:rFonts w:hint="cs"/>
          <w:rtl/>
        </w:rPr>
        <w:t>4</w:t>
      </w:r>
      <w:r w:rsidRPr="00E35553">
        <w:rPr>
          <w:rtl/>
        </w:rPr>
        <w:t>) الاحتجاج</w:t>
      </w:r>
      <w:r>
        <w:rPr>
          <w:rtl/>
        </w:rPr>
        <w:t>:</w:t>
      </w:r>
      <w:r w:rsidRPr="00E35553">
        <w:rPr>
          <w:rtl/>
        </w:rPr>
        <w:t xml:space="preserve"> 60</w:t>
      </w:r>
      <w:r>
        <w:rPr>
          <w:rtl/>
        </w:rPr>
        <w:t>.</w:t>
      </w:r>
    </w:p>
    <w:p w:rsidR="006E7D9D" w:rsidRDefault="006E7D9D" w:rsidP="00D351B6">
      <w:pPr>
        <w:pStyle w:val="libNormal"/>
        <w:rPr>
          <w:rtl/>
        </w:rPr>
      </w:pPr>
      <w:r>
        <w:rPr>
          <w:rtl/>
        </w:rPr>
        <w:br w:type="page"/>
      </w:r>
    </w:p>
    <w:p w:rsidR="006E7D9D" w:rsidRDefault="006E7D9D" w:rsidP="00DC7BB3">
      <w:pPr>
        <w:pStyle w:val="libNormal"/>
        <w:rPr>
          <w:rtl/>
        </w:rPr>
      </w:pPr>
      <w:r w:rsidRPr="00CE5C2A">
        <w:rPr>
          <w:rStyle w:val="libNormalChar"/>
          <w:rtl/>
        </w:rPr>
        <w:lastRenderedPageBreak/>
        <w:t>[ 33575 ]</w:t>
      </w:r>
      <w:r>
        <w:rPr>
          <w:rtl/>
        </w:rPr>
        <w:t xml:space="preserve"> 44</w:t>
      </w:r>
      <w:r w:rsidR="00A617A7">
        <w:rPr>
          <w:rFonts w:hint="cs"/>
          <w:rtl/>
        </w:rPr>
        <w:t xml:space="preserve"> - </w:t>
      </w:r>
      <w:r>
        <w:rPr>
          <w:rtl/>
        </w:rPr>
        <w:t xml:space="preserve">وعن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احتجاجه على زنديق، سأله عن آيات متشابهة من القرآن، فأجابه</w:t>
      </w:r>
      <w:r w:rsidR="00A617A7">
        <w:rPr>
          <w:rFonts w:hint="cs"/>
          <w:rtl/>
        </w:rPr>
        <w:t xml:space="preserve"> - </w:t>
      </w:r>
      <w:r>
        <w:rPr>
          <w:rtl/>
        </w:rPr>
        <w:t xml:space="preserve">إلى أن قال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00A617A7">
        <w:rPr>
          <w:rFonts w:hint="cs"/>
          <w:rtl/>
        </w:rPr>
        <w:t xml:space="preserve"> - </w:t>
      </w:r>
      <w:r>
        <w:rPr>
          <w:rtl/>
        </w:rPr>
        <w:t>وقد جعل الله للعلم أهلا</w:t>
      </w:r>
      <w:r>
        <w:rPr>
          <w:rFonts w:hint="cs"/>
          <w:rtl/>
        </w:rPr>
        <w:t>ً</w:t>
      </w:r>
      <w:r>
        <w:rPr>
          <w:rtl/>
        </w:rPr>
        <w:t xml:space="preserve"> وفرض على العباد طاعتهم، بقوله: </w:t>
      </w:r>
      <w:r w:rsidR="00FE2834" w:rsidRPr="008C7F3A">
        <w:rPr>
          <w:rStyle w:val="libAlaemChar"/>
          <w:rtl/>
        </w:rPr>
        <w:t>(</w:t>
      </w:r>
      <w:r w:rsidRPr="00D351B6">
        <w:rPr>
          <w:rStyle w:val="libNormalChar"/>
          <w:rFonts w:hint="cs"/>
          <w:rtl/>
        </w:rPr>
        <w:t xml:space="preserve"> </w:t>
      </w:r>
      <w:r w:rsidRPr="006E7D9D">
        <w:rPr>
          <w:rStyle w:val="libAieChar"/>
          <w:rFonts w:hint="cs"/>
          <w:rtl/>
        </w:rPr>
        <w:t>أَطِيعُوا اللهَ وَأَطِيعُوا الرَّسُولَ وَأُولِي الأَمْرِ مِنكُمْ</w:t>
      </w:r>
      <w:r w:rsidRPr="00D351B6">
        <w:rPr>
          <w:rStyle w:val="libNormalChar"/>
          <w:rtl/>
        </w:rPr>
        <w:t xml:space="preserve"> </w:t>
      </w:r>
      <w:r w:rsidR="00DC7BB3" w:rsidRPr="002630D5">
        <w:rPr>
          <w:rStyle w:val="libAlaemChar"/>
          <w:rFonts w:hint="cs"/>
          <w:rtl/>
        </w:rPr>
        <w:t>)</w:t>
      </w:r>
      <w:r>
        <w:rPr>
          <w:rtl/>
        </w:rPr>
        <w:t xml:space="preserve"> </w:t>
      </w:r>
      <w:r w:rsidRPr="006E7D9D">
        <w:rPr>
          <w:rStyle w:val="libFootnotenumChar"/>
          <w:rtl/>
        </w:rPr>
        <w:t>(1)</w:t>
      </w:r>
      <w:r>
        <w:rPr>
          <w:rtl/>
        </w:rPr>
        <w:t xml:space="preserve"> وبقوله: </w:t>
      </w:r>
      <w:r w:rsidR="00FE2834" w:rsidRPr="008C7F3A">
        <w:rPr>
          <w:rStyle w:val="libAlaemChar"/>
          <w:rtl/>
        </w:rPr>
        <w:t>(</w:t>
      </w:r>
      <w:r w:rsidRPr="00D351B6">
        <w:rPr>
          <w:rStyle w:val="libNormalChar"/>
          <w:rFonts w:hint="cs"/>
          <w:rtl/>
        </w:rPr>
        <w:t xml:space="preserve"> </w:t>
      </w:r>
      <w:r w:rsidRPr="006E7D9D">
        <w:rPr>
          <w:rStyle w:val="libAieChar"/>
          <w:rFonts w:hint="cs"/>
          <w:rtl/>
        </w:rPr>
        <w:t>وَلَوْ رَدُّوهُ</w:t>
      </w:r>
      <w:r>
        <w:rPr>
          <w:rStyle w:val="libAieChar"/>
          <w:rFonts w:hint="cs"/>
          <w:rtl/>
        </w:rPr>
        <w:t xml:space="preserve"> </w:t>
      </w:r>
      <w:r w:rsidRPr="006E7D9D">
        <w:rPr>
          <w:rStyle w:val="libAieChar"/>
          <w:rFonts w:hint="cs"/>
          <w:rtl/>
        </w:rPr>
        <w:t>إِلَى الرَّسُولِ وَإِلَىٰ أُولِي الأَمْرِ مِنْهُمْ لَعَلِمَهُ الَّذِينَ يَسْتَنبِطُونَهُ مِنْهُمْ</w:t>
      </w:r>
      <w:r w:rsidRPr="00D351B6">
        <w:rPr>
          <w:rStyle w:val="libNormalChar"/>
          <w:rtl/>
        </w:rPr>
        <w:t xml:space="preserve"> </w:t>
      </w:r>
      <w:r w:rsidR="00DC7BB3" w:rsidRPr="002630D5">
        <w:rPr>
          <w:rStyle w:val="libAlaemChar"/>
          <w:rFonts w:hint="cs"/>
          <w:rtl/>
        </w:rPr>
        <w:t>)</w:t>
      </w:r>
      <w:r>
        <w:rPr>
          <w:rtl/>
        </w:rPr>
        <w:t xml:space="preserve"> </w:t>
      </w:r>
      <w:r w:rsidRPr="006E7D9D">
        <w:rPr>
          <w:rStyle w:val="libFootnotenumChar"/>
          <w:rtl/>
        </w:rPr>
        <w:t>(2)</w:t>
      </w:r>
      <w:r>
        <w:rPr>
          <w:rtl/>
        </w:rPr>
        <w:t xml:space="preserve"> وبقوله: </w:t>
      </w:r>
      <w:r w:rsidR="00FE2834" w:rsidRPr="008C7F3A">
        <w:rPr>
          <w:rStyle w:val="libAlaemChar"/>
          <w:rtl/>
        </w:rPr>
        <w:t>(</w:t>
      </w:r>
      <w:r w:rsidRPr="006E7D9D">
        <w:rPr>
          <w:rStyle w:val="libAieChar"/>
          <w:rFonts w:hint="cs"/>
          <w:rtl/>
        </w:rPr>
        <w:t>اتَّقُوا اللهَ وَكُونُوا مَعَ الصَّادِقِينَ</w:t>
      </w:r>
      <w:r w:rsidRPr="00D351B6">
        <w:rPr>
          <w:rStyle w:val="libNormalChar"/>
          <w:rtl/>
        </w:rPr>
        <w:t xml:space="preserve"> </w:t>
      </w:r>
      <w:r w:rsidR="00DC7BB3" w:rsidRPr="002630D5">
        <w:rPr>
          <w:rStyle w:val="libAlaemChar"/>
          <w:rFonts w:hint="cs"/>
          <w:rtl/>
        </w:rPr>
        <w:t>)</w:t>
      </w:r>
      <w:r>
        <w:rPr>
          <w:rtl/>
        </w:rPr>
        <w:t xml:space="preserve"> </w:t>
      </w:r>
      <w:r w:rsidRPr="006E7D9D">
        <w:rPr>
          <w:rStyle w:val="libFootnotenumChar"/>
          <w:rtl/>
        </w:rPr>
        <w:t>(3)</w:t>
      </w:r>
      <w:r>
        <w:rPr>
          <w:rtl/>
        </w:rPr>
        <w:t xml:space="preserve"> وبقوله: </w:t>
      </w:r>
      <w:r w:rsidR="00FE2834" w:rsidRPr="008C7F3A">
        <w:rPr>
          <w:rStyle w:val="libAlaemChar"/>
          <w:rtl/>
        </w:rPr>
        <w:t>(</w:t>
      </w:r>
      <w:r w:rsidRPr="00D351B6">
        <w:rPr>
          <w:rStyle w:val="libNormalChar"/>
          <w:rFonts w:hint="cs"/>
          <w:rtl/>
        </w:rPr>
        <w:t xml:space="preserve"> </w:t>
      </w:r>
      <w:r w:rsidRPr="006E7D9D">
        <w:rPr>
          <w:rStyle w:val="libAieChar"/>
          <w:rFonts w:hint="cs"/>
          <w:rtl/>
        </w:rPr>
        <w:t xml:space="preserve">وَمَا يَعْلَمُ تَأْوِيلَهُ </w:t>
      </w:r>
      <w:r w:rsidR="00D351B6">
        <w:rPr>
          <w:rStyle w:val="libAieChar"/>
          <w:rFonts w:hint="cs"/>
          <w:rtl/>
        </w:rPr>
        <w:t xml:space="preserve">إلّا </w:t>
      </w:r>
      <w:r w:rsidRPr="006E7D9D">
        <w:rPr>
          <w:rStyle w:val="libAieChar"/>
          <w:rFonts w:hint="cs"/>
          <w:rtl/>
        </w:rPr>
        <w:t>اللهُ</w:t>
      </w:r>
      <w:r>
        <w:rPr>
          <w:rStyle w:val="libAieChar"/>
          <w:rFonts w:hint="cs"/>
          <w:rtl/>
        </w:rPr>
        <w:t xml:space="preserve"> </w:t>
      </w:r>
      <w:r w:rsidRPr="006E7D9D">
        <w:rPr>
          <w:rStyle w:val="libAieChar"/>
          <w:rFonts w:hint="cs"/>
          <w:rtl/>
        </w:rPr>
        <w:t>وَالرَّاسِخُونَ فِي الْعِلْمِ</w:t>
      </w:r>
      <w:r w:rsidRPr="00D351B6">
        <w:rPr>
          <w:rStyle w:val="libNormalChar"/>
          <w:rtl/>
        </w:rPr>
        <w:t xml:space="preserve"> </w:t>
      </w:r>
      <w:r w:rsidR="00DC7BB3" w:rsidRPr="002630D5">
        <w:rPr>
          <w:rStyle w:val="libAlaemChar"/>
          <w:rFonts w:hint="cs"/>
          <w:rtl/>
        </w:rPr>
        <w:t>)</w:t>
      </w:r>
      <w:r>
        <w:rPr>
          <w:rtl/>
        </w:rPr>
        <w:t xml:space="preserve"> </w:t>
      </w:r>
      <w:r w:rsidRPr="006E7D9D">
        <w:rPr>
          <w:rStyle w:val="libFootnotenumChar"/>
          <w:rtl/>
        </w:rPr>
        <w:t>(4)</w:t>
      </w:r>
      <w:r>
        <w:rPr>
          <w:rtl/>
        </w:rPr>
        <w:t xml:space="preserve"> وبقوله: </w:t>
      </w:r>
      <w:r w:rsidR="00FE2834" w:rsidRPr="008C7F3A">
        <w:rPr>
          <w:rStyle w:val="libAlaemChar"/>
          <w:rtl/>
        </w:rPr>
        <w:t>(</w:t>
      </w:r>
      <w:r w:rsidRPr="00D351B6">
        <w:rPr>
          <w:rStyle w:val="libNormalChar"/>
          <w:rFonts w:hint="cs"/>
          <w:rtl/>
        </w:rPr>
        <w:t xml:space="preserve"> </w:t>
      </w:r>
      <w:r w:rsidRPr="006E7D9D">
        <w:rPr>
          <w:rStyle w:val="libAieChar"/>
          <w:rFonts w:hint="cs"/>
          <w:rtl/>
        </w:rPr>
        <w:t>وَأْتُوا الْبُيُوتَ مِنْ أَبْوَابِهَا</w:t>
      </w:r>
      <w:r w:rsidRPr="00D351B6">
        <w:rPr>
          <w:rStyle w:val="libNormalChar"/>
          <w:rtl/>
        </w:rPr>
        <w:t xml:space="preserve"> </w:t>
      </w:r>
      <w:r w:rsidR="00DC7BB3" w:rsidRPr="002630D5">
        <w:rPr>
          <w:rStyle w:val="libAlaemChar"/>
          <w:rFonts w:hint="cs"/>
          <w:rtl/>
        </w:rPr>
        <w:t>)</w:t>
      </w:r>
      <w:r>
        <w:rPr>
          <w:rtl/>
        </w:rPr>
        <w:t xml:space="preserve"> </w:t>
      </w:r>
      <w:r w:rsidRPr="006E7D9D">
        <w:rPr>
          <w:rStyle w:val="libFootnotenumChar"/>
          <w:rtl/>
        </w:rPr>
        <w:t>(5)</w:t>
      </w:r>
      <w:r>
        <w:rPr>
          <w:rtl/>
        </w:rPr>
        <w:t xml:space="preserve"> والبيوت هي بيوت العلم ال</w:t>
      </w:r>
      <w:r>
        <w:rPr>
          <w:rFonts w:hint="cs"/>
          <w:rtl/>
        </w:rPr>
        <w:t>ّ</w:t>
      </w:r>
      <w:r>
        <w:rPr>
          <w:rtl/>
        </w:rPr>
        <w:t>تي استودعها ال</w:t>
      </w:r>
      <w:r>
        <w:rPr>
          <w:rFonts w:hint="cs"/>
          <w:rtl/>
        </w:rPr>
        <w:t>أ</w:t>
      </w:r>
      <w:r>
        <w:rPr>
          <w:rtl/>
        </w:rPr>
        <w:t>نبياء، وأبوابها: أوصياؤهم، فكل</w:t>
      </w:r>
      <w:r>
        <w:rPr>
          <w:rFonts w:hint="cs"/>
          <w:rtl/>
        </w:rPr>
        <w:t>ّ</w:t>
      </w:r>
      <w:r>
        <w:rPr>
          <w:rtl/>
        </w:rPr>
        <w:t xml:space="preserve"> عمل من أعمال الخير يجري على غير أيدي الأوصياء، وعهودهم، وحدودهم، وشرائعهم، وسننهم، ومعالم دينهم مردود غير مقبول، وأهله بمحل</w:t>
      </w:r>
      <w:r>
        <w:rPr>
          <w:rFonts w:hint="cs"/>
          <w:rtl/>
        </w:rPr>
        <w:t>ِّ</w:t>
      </w:r>
      <w:r>
        <w:rPr>
          <w:rtl/>
        </w:rPr>
        <w:t xml:space="preserve"> كفر،</w:t>
      </w:r>
      <w:r>
        <w:rPr>
          <w:rFonts w:hint="cs"/>
          <w:rtl/>
        </w:rPr>
        <w:t xml:space="preserve"> </w:t>
      </w:r>
      <w:r>
        <w:rPr>
          <w:rtl/>
        </w:rPr>
        <w:t>وإن شملهم صفة ال</w:t>
      </w:r>
      <w:r>
        <w:rPr>
          <w:rFonts w:hint="cs"/>
          <w:rtl/>
        </w:rPr>
        <w:t>إِ</w:t>
      </w:r>
      <w:r>
        <w:rPr>
          <w:rtl/>
        </w:rPr>
        <w:t>يمان، ثمّ</w:t>
      </w:r>
      <w:r>
        <w:rPr>
          <w:rFonts w:hint="cs"/>
          <w:rtl/>
        </w:rPr>
        <w:t>َ</w:t>
      </w:r>
      <w:r>
        <w:rPr>
          <w:rtl/>
        </w:rPr>
        <w:t xml:space="preserve"> إن</w:t>
      </w:r>
      <w:r>
        <w:rPr>
          <w:rFonts w:hint="cs"/>
          <w:rtl/>
        </w:rPr>
        <w:t>َّ</w:t>
      </w:r>
      <w:r>
        <w:rPr>
          <w:rtl/>
        </w:rPr>
        <w:t xml:space="preserve"> الله قس</w:t>
      </w:r>
      <w:r>
        <w:rPr>
          <w:rFonts w:hint="cs"/>
          <w:rtl/>
        </w:rPr>
        <w:t>ّ</w:t>
      </w:r>
      <w:r>
        <w:rPr>
          <w:rtl/>
        </w:rPr>
        <w:t>م كلامه ثلاثة أقسام: فجعل قسما</w:t>
      </w:r>
      <w:r>
        <w:rPr>
          <w:rFonts w:hint="cs"/>
          <w:rtl/>
        </w:rPr>
        <w:t>ً</w:t>
      </w:r>
      <w:r>
        <w:rPr>
          <w:rtl/>
        </w:rPr>
        <w:t xml:space="preserve"> منه يعرفه العالم والجاهل، وقسما</w:t>
      </w:r>
      <w:r>
        <w:rPr>
          <w:rFonts w:hint="cs"/>
          <w:rtl/>
        </w:rPr>
        <w:t>ً</w:t>
      </w:r>
      <w:r>
        <w:rPr>
          <w:rtl/>
        </w:rPr>
        <w:t xml:space="preserve"> لا يعرفه </w:t>
      </w:r>
      <w:r w:rsidR="00D351B6">
        <w:rPr>
          <w:rtl/>
        </w:rPr>
        <w:t xml:space="preserve">إلّا </w:t>
      </w:r>
      <w:r>
        <w:rPr>
          <w:rtl/>
        </w:rPr>
        <w:t>من صفا ذهنه، ولطف حس</w:t>
      </w:r>
      <w:r>
        <w:rPr>
          <w:rFonts w:hint="cs"/>
          <w:rtl/>
        </w:rPr>
        <w:t>ّ</w:t>
      </w:r>
      <w:r>
        <w:rPr>
          <w:rtl/>
        </w:rPr>
        <w:t>ه، وصح</w:t>
      </w:r>
      <w:r>
        <w:rPr>
          <w:rFonts w:hint="cs"/>
          <w:rtl/>
        </w:rPr>
        <w:t>ّ</w:t>
      </w:r>
      <w:r>
        <w:rPr>
          <w:rtl/>
        </w:rPr>
        <w:t xml:space="preserve"> تمييزه، مم</w:t>
      </w:r>
      <w:r>
        <w:rPr>
          <w:rFonts w:hint="cs"/>
          <w:rtl/>
        </w:rPr>
        <w:t>ّ</w:t>
      </w:r>
      <w:r>
        <w:rPr>
          <w:rtl/>
        </w:rPr>
        <w:t>ن شرح الله صدره للإسلام، وقسما</w:t>
      </w:r>
      <w:r>
        <w:rPr>
          <w:rFonts w:hint="cs"/>
          <w:rtl/>
        </w:rPr>
        <w:t>ً</w:t>
      </w:r>
      <w:r>
        <w:rPr>
          <w:rtl/>
        </w:rPr>
        <w:t xml:space="preserve"> لا يعلمه </w:t>
      </w:r>
      <w:r w:rsidR="00D351B6">
        <w:rPr>
          <w:rtl/>
        </w:rPr>
        <w:t xml:space="preserve">إلّا </w:t>
      </w:r>
      <w:r>
        <w:rPr>
          <w:rtl/>
        </w:rPr>
        <w:t>الله وملائكته والراسخون في العلم. وإن</w:t>
      </w:r>
      <w:r>
        <w:rPr>
          <w:rFonts w:hint="cs"/>
          <w:rtl/>
        </w:rPr>
        <w:t>ّ</w:t>
      </w:r>
      <w:r>
        <w:rPr>
          <w:rtl/>
        </w:rPr>
        <w:t>ما فعل ذلك لئلا</w:t>
      </w:r>
      <w:r>
        <w:rPr>
          <w:rFonts w:hint="cs"/>
          <w:rtl/>
        </w:rPr>
        <w:t>ّ</w:t>
      </w:r>
      <w:r>
        <w:rPr>
          <w:rtl/>
        </w:rPr>
        <w:t xml:space="preserve"> يد</w:t>
      </w:r>
      <w:r>
        <w:rPr>
          <w:rFonts w:hint="cs"/>
          <w:rtl/>
        </w:rPr>
        <w:t>َّ</w:t>
      </w:r>
      <w:r>
        <w:rPr>
          <w:rtl/>
        </w:rPr>
        <w:t xml:space="preserve">عي أهل الباطل المستولين على ميراث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من علم الكتاب، ما لم يجعله الله لهم، وليقودهم الاضطرار إلى الائتمام بمن ولي أمرهم، فاستكبروا عن طاعته. الحديث.</w:t>
      </w:r>
    </w:p>
    <w:p w:rsidR="006E7D9D" w:rsidRDefault="006E7D9D" w:rsidP="006E7D9D">
      <w:pPr>
        <w:pStyle w:val="libNormal"/>
        <w:rPr>
          <w:rtl/>
        </w:rPr>
      </w:pPr>
      <w:r>
        <w:rPr>
          <w:rtl/>
        </w:rPr>
        <w:t>أقول: لا يخفى أن</w:t>
      </w:r>
      <w:r>
        <w:rPr>
          <w:rFonts w:hint="cs"/>
          <w:rtl/>
        </w:rPr>
        <w:t>َّ</w:t>
      </w:r>
      <w:r>
        <w:rPr>
          <w:rtl/>
        </w:rPr>
        <w:t xml:space="preserve"> آيات الأحكام بالنسبة إلى الأحكام النظري</w:t>
      </w:r>
      <w:r>
        <w:rPr>
          <w:rFonts w:hint="cs"/>
          <w:rtl/>
        </w:rPr>
        <w:t>ّ</w:t>
      </w:r>
      <w:r>
        <w:rPr>
          <w:rtl/>
        </w:rPr>
        <w:t>ة كل</w:t>
      </w:r>
      <w:r>
        <w:rPr>
          <w:rFonts w:hint="cs"/>
          <w:rtl/>
        </w:rPr>
        <w:t>ّ</w:t>
      </w:r>
      <w:r>
        <w:rPr>
          <w:rtl/>
        </w:rPr>
        <w:t>ها من القسم الثالث، ولا أقل من الاحتمال، وهو كاف، كيف</w:t>
      </w:r>
      <w:r>
        <w:rPr>
          <w:rFonts w:hint="cs"/>
          <w:rtl/>
        </w:rPr>
        <w:t xml:space="preserve"> </w:t>
      </w:r>
      <w:r>
        <w:rPr>
          <w:rtl/>
        </w:rPr>
        <w:t>؟ والنسخ فيها كثير جد</w:t>
      </w:r>
      <w:r>
        <w:rPr>
          <w:rFonts w:hint="cs"/>
          <w:rtl/>
        </w:rPr>
        <w:t>ّ</w:t>
      </w:r>
      <w:r>
        <w:rPr>
          <w:rtl/>
        </w:rPr>
        <w:t>ا</w:t>
      </w:r>
      <w:r>
        <w:rPr>
          <w:rFonts w:hint="cs"/>
          <w:rtl/>
        </w:rPr>
        <w:t>ً</w:t>
      </w:r>
      <w:r>
        <w:rPr>
          <w:rtl/>
        </w:rPr>
        <w:t>، بل لا يوجد في غيرها.</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44</w:t>
      </w:r>
      <w:r w:rsidR="00A617A7">
        <w:rPr>
          <w:rtl/>
        </w:rPr>
        <w:t xml:space="preserve"> - </w:t>
      </w:r>
      <w:r>
        <w:rPr>
          <w:rtl/>
        </w:rPr>
        <w:t>الاحتجاج: 248 باختلاف.</w:t>
      </w:r>
    </w:p>
    <w:p w:rsidR="006E7D9D" w:rsidRPr="00E35553" w:rsidRDefault="006E7D9D" w:rsidP="00D351B6">
      <w:pPr>
        <w:pStyle w:val="libFootnote0"/>
        <w:rPr>
          <w:rtl/>
        </w:rPr>
      </w:pPr>
      <w:r>
        <w:rPr>
          <w:rtl/>
        </w:rPr>
        <w:t>(1 و 2) النساء 4: 59، 83.</w:t>
      </w:r>
    </w:p>
    <w:p w:rsidR="006E7D9D" w:rsidRPr="00E35553" w:rsidRDefault="006E7D9D" w:rsidP="00D351B6">
      <w:pPr>
        <w:pStyle w:val="libFootnote0"/>
        <w:rPr>
          <w:rtl/>
        </w:rPr>
      </w:pPr>
      <w:r>
        <w:rPr>
          <w:rtl/>
        </w:rPr>
        <w:t>(3) التوبة 9: 119.</w:t>
      </w:r>
    </w:p>
    <w:p w:rsidR="006E7D9D" w:rsidRPr="00E35553" w:rsidRDefault="006E7D9D" w:rsidP="00D351B6">
      <w:pPr>
        <w:pStyle w:val="libFootnote0"/>
        <w:rPr>
          <w:rtl/>
        </w:rPr>
      </w:pPr>
      <w:r>
        <w:rPr>
          <w:rtl/>
        </w:rPr>
        <w:t>(4) آل عمران 3: 7.</w:t>
      </w:r>
    </w:p>
    <w:p w:rsidR="006E7D9D" w:rsidRPr="00E35553" w:rsidRDefault="006E7D9D" w:rsidP="00D351B6">
      <w:pPr>
        <w:pStyle w:val="libFootnote0"/>
        <w:rPr>
          <w:rtl/>
        </w:rPr>
      </w:pPr>
      <w:r w:rsidRPr="00E35553">
        <w:rPr>
          <w:rtl/>
        </w:rPr>
        <w:t>(5) البقرة 2</w:t>
      </w:r>
      <w:r>
        <w:rPr>
          <w:rtl/>
        </w:rPr>
        <w:t>:</w:t>
      </w:r>
      <w:r w:rsidRPr="00E35553">
        <w:rPr>
          <w:rtl/>
        </w:rPr>
        <w:t xml:space="preserve"> 189</w:t>
      </w:r>
      <w:r>
        <w:rPr>
          <w:rtl/>
        </w:rPr>
        <w:t>.</w:t>
      </w:r>
    </w:p>
    <w:p w:rsidR="006E7D9D" w:rsidRDefault="006E7D9D" w:rsidP="00D351B6">
      <w:pPr>
        <w:pStyle w:val="libNormal"/>
        <w:rPr>
          <w:rtl/>
        </w:rPr>
      </w:pPr>
      <w:r>
        <w:rPr>
          <w:rtl/>
        </w:rPr>
        <w:br w:type="page"/>
      </w:r>
    </w:p>
    <w:p w:rsidR="006E7D9D" w:rsidRDefault="006E7D9D" w:rsidP="00E21344">
      <w:pPr>
        <w:pStyle w:val="libNormal"/>
        <w:rPr>
          <w:rtl/>
        </w:rPr>
      </w:pPr>
      <w:r w:rsidRPr="00CE5C2A">
        <w:rPr>
          <w:rStyle w:val="libNormalChar"/>
          <w:rtl/>
        </w:rPr>
        <w:lastRenderedPageBreak/>
        <w:t>[ 33576 ]</w:t>
      </w:r>
      <w:r>
        <w:rPr>
          <w:rtl/>
        </w:rPr>
        <w:t xml:space="preserve"> 45</w:t>
      </w:r>
      <w:r w:rsidR="00A617A7">
        <w:rPr>
          <w:rFonts w:hint="cs"/>
          <w:rtl/>
        </w:rPr>
        <w:t xml:space="preserve"> - </w:t>
      </w:r>
      <w:r>
        <w:rPr>
          <w:rtl/>
        </w:rPr>
        <w:t>وعن موسى بن عقبة: أن</w:t>
      </w:r>
      <w:r>
        <w:rPr>
          <w:rFonts w:hint="cs"/>
          <w:rtl/>
        </w:rPr>
        <w:t>َّ</w:t>
      </w:r>
      <w:r>
        <w:rPr>
          <w:rtl/>
        </w:rPr>
        <w:t xml:space="preserve"> معاوية أمر الحسين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أن يصعد المنبر فيخطب، فحمد الله، وأثنى عليه، ثمّ</w:t>
      </w:r>
      <w:r>
        <w:rPr>
          <w:rFonts w:hint="cs"/>
          <w:rtl/>
        </w:rPr>
        <w:t>َ</w:t>
      </w:r>
      <w:r>
        <w:rPr>
          <w:rtl/>
        </w:rPr>
        <w:t xml:space="preserve"> قال: نحن حزب الله الغالبون، وعترة نبي</w:t>
      </w:r>
      <w:r>
        <w:rPr>
          <w:rFonts w:hint="cs"/>
          <w:rtl/>
        </w:rPr>
        <w:t>ّ</w:t>
      </w:r>
      <w:r>
        <w:rPr>
          <w:rtl/>
        </w:rPr>
        <w:t xml:space="preserve">ه الأقربون، أحد الثقلين اللذين جعلنا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ثاني كتاب الله، فيه تفصيل لكل</w:t>
      </w:r>
      <w:r>
        <w:rPr>
          <w:rFonts w:hint="cs"/>
          <w:rtl/>
        </w:rPr>
        <w:t>ّ</w:t>
      </w:r>
      <w:r>
        <w:rPr>
          <w:rtl/>
        </w:rPr>
        <w:t xml:space="preserve"> شيء، لا يأتيه الباطل من بين يديه، ولا من خلفه، والمعول علينا في تفسيره، لا نتظن</w:t>
      </w:r>
      <w:r>
        <w:rPr>
          <w:rFonts w:hint="cs"/>
          <w:rtl/>
        </w:rPr>
        <w:t>ّ</w:t>
      </w:r>
      <w:r>
        <w:rPr>
          <w:rtl/>
        </w:rPr>
        <w:t xml:space="preserve">ى </w:t>
      </w:r>
      <w:r w:rsidRPr="006E7D9D">
        <w:rPr>
          <w:rStyle w:val="libFootnotenumChar"/>
          <w:rtl/>
        </w:rPr>
        <w:t>(1)</w:t>
      </w:r>
      <w:r>
        <w:rPr>
          <w:rtl/>
        </w:rPr>
        <w:t xml:space="preserve"> تأويله، بل نت</w:t>
      </w:r>
      <w:r>
        <w:rPr>
          <w:rFonts w:hint="cs"/>
          <w:rtl/>
        </w:rPr>
        <w:t>ّ</w:t>
      </w:r>
      <w:r>
        <w:rPr>
          <w:rtl/>
        </w:rPr>
        <w:t>بع حقائقه، فأطيعونا، ف</w:t>
      </w:r>
      <w:r>
        <w:rPr>
          <w:rFonts w:hint="cs"/>
          <w:rtl/>
        </w:rPr>
        <w:t>إ</w:t>
      </w:r>
      <w:r>
        <w:rPr>
          <w:rtl/>
        </w:rPr>
        <w:t>ن</w:t>
      </w:r>
      <w:r>
        <w:rPr>
          <w:rFonts w:hint="cs"/>
          <w:rtl/>
        </w:rPr>
        <w:t>ّ</w:t>
      </w:r>
      <w:r>
        <w:rPr>
          <w:rtl/>
        </w:rPr>
        <w:t xml:space="preserve"> طاعتنا مفروضة، إذ كانت بطاعة الله ورسوله مقرونة، قال الله: </w:t>
      </w:r>
      <w:r w:rsidR="00E21344" w:rsidRPr="008C7F3A">
        <w:rPr>
          <w:rStyle w:val="libAlaemChar"/>
          <w:rtl/>
        </w:rPr>
        <w:t>(</w:t>
      </w:r>
      <w:r w:rsidRPr="00D351B6">
        <w:rPr>
          <w:rStyle w:val="libNormalChar"/>
          <w:rFonts w:hint="cs"/>
          <w:rtl/>
        </w:rPr>
        <w:t xml:space="preserve"> </w:t>
      </w:r>
      <w:r w:rsidRPr="006E7D9D">
        <w:rPr>
          <w:rStyle w:val="libAieChar"/>
          <w:rFonts w:hint="cs"/>
          <w:rtl/>
        </w:rPr>
        <w:t>أَطِيعُوا اللهَ وَأَطِيعُوا الرَّسُولَ وَأُولِي</w:t>
      </w:r>
      <w:r>
        <w:rPr>
          <w:rStyle w:val="libAieChar"/>
          <w:rFonts w:hint="cs"/>
          <w:rtl/>
        </w:rPr>
        <w:t xml:space="preserve"> </w:t>
      </w:r>
      <w:r w:rsidRPr="006E7D9D">
        <w:rPr>
          <w:rStyle w:val="libAieChar"/>
          <w:rFonts w:hint="cs"/>
          <w:rtl/>
        </w:rPr>
        <w:t>الأَمْرِ مِنكُمْ فَإِن تَنَازَعْتُمْ فِي شَيْءٍ فَرُدُّوهُ إِلَى اللهِ وَالرَّسُولِ</w:t>
      </w:r>
      <w:r w:rsidRPr="00D351B6">
        <w:rPr>
          <w:rStyle w:val="libNormalChar"/>
          <w:rtl/>
        </w:rPr>
        <w:t xml:space="preserve"> </w:t>
      </w:r>
      <w:r w:rsidR="00E21344" w:rsidRPr="002630D5">
        <w:rPr>
          <w:rStyle w:val="libAlaemChar"/>
          <w:rFonts w:hint="cs"/>
          <w:rtl/>
        </w:rPr>
        <w:t>)</w:t>
      </w:r>
      <w:r>
        <w:rPr>
          <w:rtl/>
        </w:rPr>
        <w:t xml:space="preserve"> </w:t>
      </w:r>
      <w:r w:rsidRPr="006E7D9D">
        <w:rPr>
          <w:rStyle w:val="libFootnotenumChar"/>
          <w:rtl/>
        </w:rPr>
        <w:t>(2)</w:t>
      </w:r>
      <w:r>
        <w:rPr>
          <w:rtl/>
        </w:rPr>
        <w:t xml:space="preserve"> وقال: </w:t>
      </w:r>
      <w:r w:rsidR="00E21344" w:rsidRPr="008C7F3A">
        <w:rPr>
          <w:rStyle w:val="libAlaemChar"/>
          <w:rtl/>
        </w:rPr>
        <w:t>(</w:t>
      </w:r>
      <w:r w:rsidRPr="00D351B6">
        <w:rPr>
          <w:rStyle w:val="libNormalChar"/>
          <w:rFonts w:hint="cs"/>
          <w:rtl/>
        </w:rPr>
        <w:t xml:space="preserve"> </w:t>
      </w:r>
      <w:r w:rsidRPr="006E7D9D">
        <w:rPr>
          <w:rStyle w:val="libAieChar"/>
          <w:rFonts w:hint="cs"/>
          <w:rtl/>
        </w:rPr>
        <w:t>وَلَوْ</w:t>
      </w:r>
      <w:r>
        <w:rPr>
          <w:rStyle w:val="libAieChar"/>
          <w:rFonts w:hint="cs"/>
          <w:rtl/>
        </w:rPr>
        <w:t xml:space="preserve"> </w:t>
      </w:r>
      <w:r w:rsidRPr="006E7D9D">
        <w:rPr>
          <w:rStyle w:val="libAieChar"/>
          <w:rFonts w:hint="cs"/>
          <w:rtl/>
        </w:rPr>
        <w:t>رَدُّوهُ إِلَى الرَّسُولِ وَإِلَىٰ أُولِي الأَمْرِ مِنْهُمْ لَعَلِمَهُ الَّذِينَ يَسْتَنبِطُونَهُ مِنْهُمْ</w:t>
      </w:r>
      <w:r w:rsidRPr="00D351B6">
        <w:rPr>
          <w:rStyle w:val="libNormalChar"/>
          <w:rtl/>
        </w:rPr>
        <w:t xml:space="preserve"> </w:t>
      </w:r>
      <w:r w:rsidR="00E21344" w:rsidRPr="002630D5">
        <w:rPr>
          <w:rStyle w:val="libAlaemChar"/>
          <w:rFonts w:hint="cs"/>
          <w:rtl/>
        </w:rPr>
        <w:t>)</w:t>
      </w:r>
      <w:r>
        <w:rPr>
          <w:rtl/>
        </w:rPr>
        <w:t xml:space="preserve"> </w:t>
      </w:r>
      <w:r w:rsidRPr="006E7D9D">
        <w:rPr>
          <w:rStyle w:val="libFootnotenumChar"/>
          <w:rtl/>
        </w:rPr>
        <w:t>(3)</w:t>
      </w:r>
      <w:r>
        <w:rPr>
          <w:rtl/>
        </w:rPr>
        <w:t>. الحديث.</w:t>
      </w:r>
    </w:p>
    <w:p w:rsidR="006E7D9D" w:rsidRDefault="006E7D9D" w:rsidP="006E7D9D">
      <w:pPr>
        <w:pStyle w:val="libNormal"/>
        <w:rPr>
          <w:rtl/>
        </w:rPr>
      </w:pPr>
      <w:r>
        <w:rPr>
          <w:rtl/>
        </w:rPr>
        <w:t xml:space="preserve">ورواه الطبري في </w:t>
      </w:r>
      <w:r w:rsidRPr="00D351B6">
        <w:rPr>
          <w:rStyle w:val="libNormalChar"/>
          <w:rtl/>
        </w:rPr>
        <w:t xml:space="preserve">( </w:t>
      </w:r>
      <w:r>
        <w:rPr>
          <w:rtl/>
        </w:rPr>
        <w:t>بشارة المصطفى</w:t>
      </w:r>
      <w:r w:rsidRPr="00D351B6">
        <w:rPr>
          <w:rStyle w:val="libNormalChar"/>
          <w:rtl/>
        </w:rPr>
        <w:t xml:space="preserve"> )</w:t>
      </w:r>
      <w:r>
        <w:rPr>
          <w:rtl/>
        </w:rPr>
        <w:t xml:space="preserve"> عن الحسن بن الحسين بن بابويه </w:t>
      </w:r>
      <w:r w:rsidRPr="006E7D9D">
        <w:rPr>
          <w:rStyle w:val="libFootnotenumChar"/>
          <w:rtl/>
        </w:rPr>
        <w:t>(4)</w:t>
      </w:r>
      <w:r>
        <w:rPr>
          <w:rtl/>
        </w:rPr>
        <w:t xml:space="preserve">، عن الشيخ المفيد، عن الحسين بن محمّد الأنباري </w:t>
      </w:r>
      <w:r w:rsidRPr="006E7D9D">
        <w:rPr>
          <w:rStyle w:val="libFootnotenumChar"/>
          <w:rtl/>
        </w:rPr>
        <w:t>(5)</w:t>
      </w:r>
      <w:r>
        <w:rPr>
          <w:rtl/>
        </w:rPr>
        <w:t>، عن إبراهيم بن محمّد الأزدي، عن شعيب بن أي</w:t>
      </w:r>
      <w:r>
        <w:rPr>
          <w:rFonts w:hint="cs"/>
          <w:rtl/>
        </w:rPr>
        <w:t>ّ</w:t>
      </w:r>
      <w:r>
        <w:rPr>
          <w:rtl/>
        </w:rPr>
        <w:t xml:space="preserve">وب، عن معاوية بن هشام، عن سفيان، عن هشام بن حسان، عن الحسن بن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نحوه </w:t>
      </w:r>
      <w:r w:rsidRPr="006E7D9D">
        <w:rPr>
          <w:rStyle w:val="libFootnotenumChar"/>
          <w:rtl/>
        </w:rPr>
        <w:t>(6)</w:t>
      </w:r>
      <w:r>
        <w:rPr>
          <w:rtl/>
        </w:rPr>
        <w:t>.</w:t>
      </w:r>
    </w:p>
    <w:p w:rsidR="006E7D9D" w:rsidRDefault="006E7D9D" w:rsidP="00A617A7">
      <w:pPr>
        <w:pStyle w:val="libNormal"/>
        <w:rPr>
          <w:rtl/>
        </w:rPr>
      </w:pPr>
      <w:r w:rsidRPr="00CE5C2A">
        <w:rPr>
          <w:rStyle w:val="libNormalChar"/>
          <w:rtl/>
        </w:rPr>
        <w:t>[ 33577 ]</w:t>
      </w:r>
      <w:r>
        <w:rPr>
          <w:rtl/>
        </w:rPr>
        <w:t xml:space="preserve"> 46</w:t>
      </w:r>
      <w:r w:rsidR="00A617A7">
        <w:rPr>
          <w:rFonts w:hint="cs"/>
          <w:rtl/>
        </w:rPr>
        <w:t xml:space="preserve"> - </w:t>
      </w:r>
      <w:r>
        <w:rPr>
          <w:rtl/>
        </w:rPr>
        <w:t>محمّد بن الحسن الصف</w:t>
      </w:r>
      <w:r>
        <w:rPr>
          <w:rFonts w:hint="cs"/>
          <w:rtl/>
        </w:rPr>
        <w:t>ّ</w:t>
      </w:r>
      <w:r>
        <w:rPr>
          <w:rtl/>
        </w:rPr>
        <w:t xml:space="preserve">ار في </w:t>
      </w:r>
      <w:r w:rsidRPr="00D351B6">
        <w:rPr>
          <w:rStyle w:val="libNormalChar"/>
          <w:rtl/>
        </w:rPr>
        <w:t xml:space="preserve">( </w:t>
      </w:r>
      <w:r>
        <w:rPr>
          <w:rtl/>
        </w:rPr>
        <w:t>بصائر الدرجات</w:t>
      </w:r>
      <w:r w:rsidRPr="00D351B6">
        <w:rPr>
          <w:rStyle w:val="libNormalChar"/>
          <w:rtl/>
        </w:rPr>
        <w:t xml:space="preserve"> )</w:t>
      </w:r>
      <w:r>
        <w:rPr>
          <w:rtl/>
        </w:rPr>
        <w:t xml:space="preserve"> عن محمّد بن الحسين، عن النضر بن شعيب، عن خالد بن ماد القلانسي، عن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45</w:t>
      </w:r>
      <w:r w:rsidR="00A617A7">
        <w:rPr>
          <w:rtl/>
        </w:rPr>
        <w:t xml:space="preserve"> - </w:t>
      </w:r>
      <w:r>
        <w:rPr>
          <w:rtl/>
        </w:rPr>
        <w:t>الاحتجاج: 299.</w:t>
      </w:r>
    </w:p>
    <w:p w:rsidR="006E7D9D" w:rsidRPr="00E35553" w:rsidRDefault="006E7D9D" w:rsidP="00D351B6">
      <w:pPr>
        <w:pStyle w:val="libFootnote0"/>
        <w:rPr>
          <w:rtl/>
        </w:rPr>
      </w:pPr>
      <w:r w:rsidRPr="00E35553">
        <w:rPr>
          <w:rtl/>
        </w:rPr>
        <w:t>(1) نتظن</w:t>
      </w:r>
      <w:r>
        <w:rPr>
          <w:rFonts w:hint="cs"/>
          <w:rtl/>
        </w:rPr>
        <w:t>ّ</w:t>
      </w:r>
      <w:r w:rsidRPr="00E35553">
        <w:rPr>
          <w:rtl/>
        </w:rPr>
        <w:t>ى</w:t>
      </w:r>
      <w:r>
        <w:rPr>
          <w:rFonts w:hint="cs"/>
          <w:rtl/>
        </w:rPr>
        <w:t>ٰ</w:t>
      </w:r>
      <w:r>
        <w:rPr>
          <w:rtl/>
        </w:rPr>
        <w:t>: نظن</w:t>
      </w:r>
    </w:p>
    <w:p w:rsidR="006E7D9D" w:rsidRPr="00E35553" w:rsidRDefault="006E7D9D" w:rsidP="00D351B6">
      <w:pPr>
        <w:pStyle w:val="libFootnote0"/>
        <w:rPr>
          <w:rtl/>
        </w:rPr>
      </w:pPr>
      <w:r>
        <w:rPr>
          <w:rtl/>
        </w:rPr>
        <w:t>(2 و 3) النساء 4: 59، 83.</w:t>
      </w:r>
    </w:p>
    <w:p w:rsidR="006E7D9D" w:rsidRPr="00E35553" w:rsidRDefault="006E7D9D" w:rsidP="00D351B6">
      <w:pPr>
        <w:pStyle w:val="libFootnote0"/>
        <w:rPr>
          <w:rtl/>
        </w:rPr>
      </w:pPr>
      <w:r w:rsidRPr="00E35553">
        <w:rPr>
          <w:rtl/>
        </w:rPr>
        <w:t>(4) في بشارة المصطفى زيادة</w:t>
      </w:r>
      <w:r>
        <w:rPr>
          <w:rtl/>
        </w:rPr>
        <w:t>:</w:t>
      </w:r>
      <w:r w:rsidRPr="00E35553">
        <w:rPr>
          <w:rtl/>
        </w:rPr>
        <w:t xml:space="preserve"> عن</w:t>
      </w:r>
      <w:r>
        <w:rPr>
          <w:rtl/>
        </w:rPr>
        <w:t xml:space="preserve"> محمّد بن الحسن الطوسي.</w:t>
      </w:r>
    </w:p>
    <w:p w:rsidR="006E7D9D" w:rsidRPr="00E35553" w:rsidRDefault="006E7D9D" w:rsidP="00D351B6">
      <w:pPr>
        <w:pStyle w:val="libFootnote0"/>
        <w:rPr>
          <w:rtl/>
        </w:rPr>
      </w:pPr>
      <w:r w:rsidRPr="00E35553">
        <w:rPr>
          <w:rtl/>
        </w:rPr>
        <w:t>(5) وفيه</w:t>
      </w:r>
      <w:r>
        <w:rPr>
          <w:rtl/>
        </w:rPr>
        <w:t>:</w:t>
      </w:r>
      <w:r w:rsidRPr="00E35553">
        <w:rPr>
          <w:rtl/>
        </w:rPr>
        <w:t xml:space="preserve"> اسماعيل بن</w:t>
      </w:r>
      <w:r>
        <w:rPr>
          <w:rtl/>
        </w:rPr>
        <w:t xml:space="preserve"> محمّد الانباري.</w:t>
      </w:r>
    </w:p>
    <w:p w:rsidR="006E7D9D" w:rsidRPr="00E35553" w:rsidRDefault="006E7D9D" w:rsidP="00D351B6">
      <w:pPr>
        <w:pStyle w:val="libFootnote0"/>
        <w:rPr>
          <w:rtl/>
        </w:rPr>
      </w:pPr>
      <w:r>
        <w:rPr>
          <w:rtl/>
        </w:rPr>
        <w:t>(6) بشارة المصطفى: 106.</w:t>
      </w:r>
    </w:p>
    <w:p w:rsidR="006E7D9D" w:rsidRDefault="006E7D9D" w:rsidP="00D351B6">
      <w:pPr>
        <w:pStyle w:val="libFootnote0"/>
        <w:rPr>
          <w:rtl/>
        </w:rPr>
      </w:pPr>
      <w:r>
        <w:rPr>
          <w:rtl/>
        </w:rPr>
        <w:t>46</w:t>
      </w:r>
      <w:r w:rsidR="00A617A7">
        <w:rPr>
          <w:rtl/>
        </w:rPr>
        <w:t xml:space="preserve"> - </w:t>
      </w:r>
      <w:r>
        <w:rPr>
          <w:rtl/>
        </w:rPr>
        <w:t>بصائر الدرجات: 215 / 3.</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أبي داود، عن أنس بن مالك، قال: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يا علي</w:t>
      </w:r>
      <w:r>
        <w:rPr>
          <w:rFonts w:hint="cs"/>
          <w:rtl/>
        </w:rPr>
        <w:t xml:space="preserve">ّ </w:t>
      </w:r>
      <w:r>
        <w:rPr>
          <w:rtl/>
        </w:rPr>
        <w:t>! أنت تعلّم الناس تأويل القرآن بما لا يعلمون، فقال: على ما أبلغ رسالتك من بعدك يا رسول الله</w:t>
      </w:r>
      <w:r>
        <w:rPr>
          <w:rFonts w:hint="cs"/>
          <w:rtl/>
        </w:rPr>
        <w:t xml:space="preserve"> </w:t>
      </w:r>
      <w:r>
        <w:rPr>
          <w:rtl/>
        </w:rPr>
        <w:t>؟ قال: تخبر الناس بما يشكل عليهم من تأويل القرآن.</w:t>
      </w:r>
    </w:p>
    <w:p w:rsidR="006E7D9D" w:rsidRDefault="006E7D9D" w:rsidP="00A617A7">
      <w:pPr>
        <w:pStyle w:val="libNormal"/>
        <w:rPr>
          <w:rtl/>
        </w:rPr>
      </w:pPr>
      <w:r w:rsidRPr="00CE5C2A">
        <w:rPr>
          <w:rStyle w:val="libNormalChar"/>
          <w:rtl/>
        </w:rPr>
        <w:t>[ 33578 ]</w:t>
      </w:r>
      <w:r>
        <w:rPr>
          <w:rtl/>
        </w:rPr>
        <w:t xml:space="preserve"> 47</w:t>
      </w:r>
      <w:r w:rsidR="00A617A7">
        <w:rPr>
          <w:rFonts w:hint="cs"/>
          <w:rtl/>
        </w:rPr>
        <w:t xml:space="preserve"> - </w:t>
      </w:r>
      <w:r>
        <w:rPr>
          <w:rtl/>
        </w:rPr>
        <w:t>وعن أحمد بن محمّد، عن البرقي، عن المرزبان بن عمران، عن إسحاق بن عم</w:t>
      </w:r>
      <w:r>
        <w:rPr>
          <w:rFonts w:hint="cs"/>
          <w:rtl/>
        </w:rPr>
        <w:t>ّ</w:t>
      </w:r>
      <w:r>
        <w:rPr>
          <w:rtl/>
        </w:rPr>
        <w:t xml:space="preserve">ار،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إن</w:t>
      </w:r>
      <w:r>
        <w:rPr>
          <w:rFonts w:hint="cs"/>
          <w:rtl/>
        </w:rPr>
        <w:t>َّ</w:t>
      </w:r>
      <w:r>
        <w:rPr>
          <w:rtl/>
        </w:rPr>
        <w:t xml:space="preserve"> للقرآن تأويلا</w:t>
      </w:r>
      <w:r>
        <w:rPr>
          <w:rFonts w:hint="cs"/>
          <w:rtl/>
        </w:rPr>
        <w:t>ً</w:t>
      </w:r>
      <w:r>
        <w:rPr>
          <w:rtl/>
        </w:rPr>
        <w:t>، فمنه ما قد جاء، ومنه ما لم يج</w:t>
      </w:r>
      <w:r>
        <w:rPr>
          <w:rFonts w:hint="cs"/>
          <w:rtl/>
        </w:rPr>
        <w:t>ىء</w:t>
      </w:r>
      <w:r>
        <w:rPr>
          <w:rtl/>
        </w:rPr>
        <w:t>، ف</w:t>
      </w:r>
      <w:r>
        <w:rPr>
          <w:rFonts w:hint="cs"/>
          <w:rtl/>
        </w:rPr>
        <w:t>إ</w:t>
      </w:r>
      <w:r>
        <w:rPr>
          <w:rtl/>
        </w:rPr>
        <w:t>ذا وقع التأويل في زمان إمام من الأئم</w:t>
      </w:r>
      <w:r>
        <w:rPr>
          <w:rFonts w:hint="cs"/>
          <w:rtl/>
        </w:rPr>
        <w:t>ّ</w:t>
      </w:r>
      <w:r>
        <w:rPr>
          <w:rtl/>
        </w:rPr>
        <w:t>ة، عرفه إمام ذلك الزمان.</w:t>
      </w:r>
    </w:p>
    <w:p w:rsidR="006E7D9D" w:rsidRDefault="006E7D9D" w:rsidP="00A617A7">
      <w:pPr>
        <w:pStyle w:val="libNormal"/>
        <w:rPr>
          <w:rtl/>
        </w:rPr>
      </w:pPr>
      <w:r w:rsidRPr="00CE5C2A">
        <w:rPr>
          <w:rStyle w:val="libNormalChar"/>
          <w:rtl/>
        </w:rPr>
        <w:t>[ 33579 ]</w:t>
      </w:r>
      <w:r>
        <w:rPr>
          <w:rtl/>
        </w:rPr>
        <w:t xml:space="preserve"> 48</w:t>
      </w:r>
      <w:r w:rsidR="00A617A7">
        <w:rPr>
          <w:rFonts w:hint="cs"/>
          <w:rtl/>
        </w:rPr>
        <w:t xml:space="preserve"> - </w:t>
      </w:r>
      <w:r>
        <w:rPr>
          <w:rtl/>
        </w:rPr>
        <w:t xml:space="preserve">وعنه، عن الحسين بن سعيد، عن حمّاد بن عيسى، عن إبراهيم بن عمير </w:t>
      </w:r>
      <w:r w:rsidRPr="006E7D9D">
        <w:rPr>
          <w:rStyle w:val="libFootnotenumChar"/>
          <w:rtl/>
        </w:rPr>
        <w:t>(1)</w:t>
      </w:r>
      <w:r>
        <w:rPr>
          <w:rtl/>
        </w:rPr>
        <w:t xml:space="preserve">، عنه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إن</w:t>
      </w:r>
      <w:r>
        <w:rPr>
          <w:rFonts w:hint="cs"/>
          <w:rtl/>
        </w:rPr>
        <w:t>َّ</w:t>
      </w:r>
      <w:r>
        <w:rPr>
          <w:rtl/>
        </w:rPr>
        <w:t xml:space="preserve"> في القرآن ما مضى، وما يحدث، وما هو كائن، وكانت فيه أسماء الرجال فاُلقيت، وإن</w:t>
      </w:r>
      <w:r>
        <w:rPr>
          <w:rFonts w:hint="cs"/>
          <w:rtl/>
        </w:rPr>
        <w:t>ّ</w:t>
      </w:r>
      <w:r>
        <w:rPr>
          <w:rtl/>
        </w:rPr>
        <w:t xml:space="preserve">ما الاسم الواحد في وجوه لا تحصى، يعرف </w:t>
      </w:r>
      <w:r w:rsidRPr="006E7D9D">
        <w:rPr>
          <w:rStyle w:val="libFootnotenumChar"/>
          <w:rtl/>
        </w:rPr>
        <w:t>(2)</w:t>
      </w:r>
      <w:r>
        <w:rPr>
          <w:rtl/>
        </w:rPr>
        <w:t xml:space="preserve"> ذلك الوصاة.</w:t>
      </w:r>
    </w:p>
    <w:p w:rsidR="006E7D9D" w:rsidRDefault="006E7D9D" w:rsidP="00E21344">
      <w:pPr>
        <w:pStyle w:val="libNormal"/>
        <w:rPr>
          <w:rtl/>
        </w:rPr>
      </w:pPr>
      <w:r w:rsidRPr="00CE5C2A">
        <w:rPr>
          <w:rStyle w:val="libNormalChar"/>
          <w:rtl/>
        </w:rPr>
        <w:t>[ 33580 ]</w:t>
      </w:r>
      <w:r>
        <w:rPr>
          <w:rtl/>
        </w:rPr>
        <w:t xml:space="preserve"> 49</w:t>
      </w:r>
      <w:r w:rsidR="00A617A7">
        <w:rPr>
          <w:rFonts w:hint="cs"/>
          <w:rtl/>
        </w:rPr>
        <w:t xml:space="preserve"> - </w:t>
      </w:r>
      <w:r>
        <w:rPr>
          <w:rtl/>
        </w:rPr>
        <w:t xml:space="preserve">وعن محمّد بن الحسين، عن محمّد بن إسماعيل، عن منصور بن يونس، عن ابن أُذينة، عن فضيل بن يسار، قال: سألت أبا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72406E">
        <w:rPr>
          <w:rtl/>
        </w:rPr>
        <w:t>عن هذه</w:t>
      </w:r>
      <w:r>
        <w:rPr>
          <w:rtl/>
        </w:rPr>
        <w:t xml:space="preserve"> الرواية: ما من القرآن آية، </w:t>
      </w:r>
      <w:r w:rsidR="00D351B6">
        <w:rPr>
          <w:rtl/>
        </w:rPr>
        <w:t xml:space="preserve">إلّا </w:t>
      </w:r>
      <w:r>
        <w:rPr>
          <w:rtl/>
        </w:rPr>
        <w:t xml:space="preserve">ولها ظهر وبطن، قال: ظهره [ تنزيله ] </w:t>
      </w:r>
      <w:r w:rsidRPr="006E7D9D">
        <w:rPr>
          <w:rStyle w:val="libFootnotenumChar"/>
          <w:rtl/>
        </w:rPr>
        <w:t>(</w:t>
      </w:r>
      <w:r w:rsidR="00E21344">
        <w:rPr>
          <w:rStyle w:val="libFootnotenumChar"/>
          <w:rFonts w:hint="cs"/>
          <w:rtl/>
        </w:rPr>
        <w:t>3</w:t>
      </w:r>
      <w:r w:rsidRPr="006E7D9D">
        <w:rPr>
          <w:rStyle w:val="libFootnotenumChar"/>
          <w:rtl/>
        </w:rPr>
        <w:t>)</w:t>
      </w:r>
      <w:r>
        <w:rPr>
          <w:rtl/>
        </w:rPr>
        <w:t xml:space="preserve"> وبطنه تأويله، ومنه ما قد مضى، ومنه ما لم يكن، يجري كما تجري الشمس والقمر، كل</w:t>
      </w:r>
      <w:r>
        <w:rPr>
          <w:rFonts w:hint="cs"/>
          <w:rtl/>
        </w:rPr>
        <w:t>ّ</w:t>
      </w:r>
      <w:r>
        <w:rPr>
          <w:rtl/>
        </w:rPr>
        <w:t xml:space="preserve"> ما </w:t>
      </w:r>
      <w:r w:rsidRPr="006E7D9D">
        <w:rPr>
          <w:rStyle w:val="libFootnotenumChar"/>
          <w:rtl/>
        </w:rPr>
        <w:t>(</w:t>
      </w:r>
      <w:r w:rsidR="00E21344">
        <w:rPr>
          <w:rStyle w:val="libFootnotenumChar"/>
          <w:rFonts w:hint="cs"/>
          <w:rtl/>
        </w:rPr>
        <w:t>4</w:t>
      </w:r>
      <w:r w:rsidRPr="006E7D9D">
        <w:rPr>
          <w:rStyle w:val="libFootnotenumChar"/>
          <w:rtl/>
        </w:rPr>
        <w:t>)</w:t>
      </w:r>
      <w:r>
        <w:rPr>
          <w:rtl/>
        </w:rPr>
        <w:t xml:space="preserve"> جاء تأويل شيء </w:t>
      </w:r>
      <w:r w:rsidRPr="006E7D9D">
        <w:rPr>
          <w:rStyle w:val="libFootnotenumChar"/>
          <w:rtl/>
        </w:rPr>
        <w:t>(</w:t>
      </w:r>
      <w:r w:rsidR="00E21344">
        <w:rPr>
          <w:rStyle w:val="libFootnotenumChar"/>
          <w:rFonts w:hint="cs"/>
          <w:rtl/>
        </w:rPr>
        <w:t>5</w:t>
      </w:r>
      <w:r w:rsidRPr="006E7D9D">
        <w:rPr>
          <w:rStyle w:val="libFootnotenumChar"/>
          <w:rtl/>
        </w:rPr>
        <w:t>)</w:t>
      </w:r>
      <w:r>
        <w:rPr>
          <w:rtl/>
        </w:rPr>
        <w:t xml:space="preserve">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47</w:t>
      </w:r>
      <w:r w:rsidR="00A617A7">
        <w:rPr>
          <w:rtl/>
        </w:rPr>
        <w:t xml:space="preserve"> - </w:t>
      </w:r>
      <w:r>
        <w:rPr>
          <w:rtl/>
        </w:rPr>
        <w:t>بصائر الدرجات: 215 / 5.</w:t>
      </w:r>
    </w:p>
    <w:p w:rsidR="006E7D9D" w:rsidRDefault="006E7D9D" w:rsidP="00D351B6">
      <w:pPr>
        <w:pStyle w:val="libFootnote0"/>
        <w:rPr>
          <w:rtl/>
        </w:rPr>
      </w:pPr>
      <w:r>
        <w:rPr>
          <w:rtl/>
        </w:rPr>
        <w:t>48</w:t>
      </w:r>
      <w:r w:rsidR="00A617A7">
        <w:rPr>
          <w:rtl/>
        </w:rPr>
        <w:t xml:space="preserve"> - </w:t>
      </w:r>
      <w:r>
        <w:rPr>
          <w:rtl/>
        </w:rPr>
        <w:t>بصائر الدرجات: 215 / 6.</w:t>
      </w:r>
    </w:p>
    <w:p w:rsidR="006E7D9D" w:rsidRPr="00E35553" w:rsidRDefault="006E7D9D" w:rsidP="00D351B6">
      <w:pPr>
        <w:pStyle w:val="libFootnote0"/>
        <w:rPr>
          <w:rtl/>
        </w:rPr>
      </w:pPr>
      <w:r>
        <w:rPr>
          <w:rtl/>
        </w:rPr>
        <w:t>(1) في المصدر: ابراهيم بن عمر.</w:t>
      </w:r>
    </w:p>
    <w:p w:rsidR="006E7D9D" w:rsidRPr="00E35553" w:rsidRDefault="006E7D9D" w:rsidP="00D351B6">
      <w:pPr>
        <w:pStyle w:val="libFootnote0"/>
        <w:rPr>
          <w:rtl/>
        </w:rPr>
      </w:pPr>
      <w:r>
        <w:rPr>
          <w:rtl/>
        </w:rPr>
        <w:t>(2) في المصدر: تعرف.</w:t>
      </w:r>
    </w:p>
    <w:p w:rsidR="006E7D9D" w:rsidRDefault="006E7D9D" w:rsidP="00D351B6">
      <w:pPr>
        <w:pStyle w:val="libFootnote0"/>
        <w:rPr>
          <w:rtl/>
        </w:rPr>
      </w:pPr>
      <w:r>
        <w:rPr>
          <w:rtl/>
        </w:rPr>
        <w:t>49</w:t>
      </w:r>
      <w:r w:rsidR="00A617A7">
        <w:rPr>
          <w:rtl/>
        </w:rPr>
        <w:t xml:space="preserve"> - </w:t>
      </w:r>
      <w:r>
        <w:rPr>
          <w:rtl/>
        </w:rPr>
        <w:t>بصائر الدرجات: 216 / 7.</w:t>
      </w:r>
    </w:p>
    <w:p w:rsidR="006E7D9D" w:rsidRPr="00E35553" w:rsidRDefault="006E7D9D" w:rsidP="00E21344">
      <w:pPr>
        <w:pStyle w:val="libFootnote0"/>
        <w:rPr>
          <w:rtl/>
        </w:rPr>
      </w:pPr>
      <w:r w:rsidRPr="00E35553">
        <w:rPr>
          <w:rtl/>
        </w:rPr>
        <w:t>(</w:t>
      </w:r>
      <w:r w:rsidR="00E21344">
        <w:rPr>
          <w:rFonts w:hint="cs"/>
          <w:rtl/>
        </w:rPr>
        <w:t>3</w:t>
      </w:r>
      <w:r w:rsidRPr="00E35553">
        <w:rPr>
          <w:rtl/>
        </w:rPr>
        <w:t xml:space="preserve">) </w:t>
      </w:r>
      <w:r>
        <w:rPr>
          <w:rFonts w:hint="cs"/>
          <w:rtl/>
        </w:rPr>
        <w:t>أ</w:t>
      </w:r>
      <w:r>
        <w:rPr>
          <w:rtl/>
        </w:rPr>
        <w:t>ثبتناه من المصدر.</w:t>
      </w:r>
    </w:p>
    <w:p w:rsidR="006E7D9D" w:rsidRPr="00E35553" w:rsidRDefault="006E7D9D" w:rsidP="00E21344">
      <w:pPr>
        <w:pStyle w:val="libFootnote0"/>
        <w:rPr>
          <w:rtl/>
        </w:rPr>
      </w:pPr>
      <w:r w:rsidRPr="00E35553">
        <w:rPr>
          <w:rtl/>
        </w:rPr>
        <w:t>(</w:t>
      </w:r>
      <w:r w:rsidR="00E21344">
        <w:rPr>
          <w:rFonts w:hint="cs"/>
          <w:rtl/>
        </w:rPr>
        <w:t>4</w:t>
      </w:r>
      <w:r w:rsidRPr="00E35553">
        <w:rPr>
          <w:rtl/>
        </w:rPr>
        <w:t>) في المصدر</w:t>
      </w:r>
      <w:r>
        <w:rPr>
          <w:rtl/>
        </w:rPr>
        <w:t>: كما.</w:t>
      </w:r>
    </w:p>
    <w:p w:rsidR="006E7D9D" w:rsidRPr="00E35553" w:rsidRDefault="006E7D9D" w:rsidP="00E21344">
      <w:pPr>
        <w:pStyle w:val="libFootnote0"/>
        <w:rPr>
          <w:rtl/>
        </w:rPr>
      </w:pPr>
      <w:r w:rsidRPr="00E35553">
        <w:rPr>
          <w:rtl/>
        </w:rPr>
        <w:t>(</w:t>
      </w:r>
      <w:r w:rsidR="00E21344">
        <w:rPr>
          <w:rFonts w:hint="cs"/>
          <w:rtl/>
        </w:rPr>
        <w:t>5</w:t>
      </w:r>
      <w:r w:rsidRPr="00E35553">
        <w:rPr>
          <w:rtl/>
        </w:rPr>
        <w:t>) في المصدر زيادة</w:t>
      </w:r>
      <w:r>
        <w:rPr>
          <w:rtl/>
        </w:rPr>
        <w:t>:</w:t>
      </w:r>
      <w:r w:rsidRPr="00E35553">
        <w:rPr>
          <w:rtl/>
        </w:rPr>
        <w:t xml:space="preserve"> منه</w:t>
      </w:r>
      <w:r>
        <w:rPr>
          <w:rtl/>
        </w:rPr>
        <w:t>.</w:t>
      </w:r>
    </w:p>
    <w:p w:rsidR="006E7D9D" w:rsidRDefault="006E7D9D" w:rsidP="00D351B6">
      <w:pPr>
        <w:pStyle w:val="libNormal"/>
        <w:rPr>
          <w:rtl/>
        </w:rPr>
      </w:pPr>
      <w:r>
        <w:rPr>
          <w:rtl/>
        </w:rPr>
        <w:br w:type="page"/>
      </w:r>
    </w:p>
    <w:p w:rsidR="006E7D9D" w:rsidRDefault="006E7D9D" w:rsidP="004B269E">
      <w:pPr>
        <w:pStyle w:val="libNormal0"/>
        <w:rPr>
          <w:rtl/>
        </w:rPr>
      </w:pPr>
      <w:r>
        <w:rPr>
          <w:rtl/>
        </w:rPr>
        <w:lastRenderedPageBreak/>
        <w:t xml:space="preserve">يكون على الأموات، كما يكون على الأحياء، قال الله: </w:t>
      </w:r>
      <w:r w:rsidR="004B269E" w:rsidRPr="008C7F3A">
        <w:rPr>
          <w:rStyle w:val="libAlaemChar"/>
          <w:rtl/>
        </w:rPr>
        <w:t>(</w:t>
      </w:r>
      <w:r w:rsidRPr="00D351B6">
        <w:rPr>
          <w:rStyle w:val="libNormalChar"/>
          <w:rFonts w:hint="cs"/>
          <w:rtl/>
        </w:rPr>
        <w:t xml:space="preserve"> </w:t>
      </w:r>
      <w:r w:rsidRPr="006E7D9D">
        <w:rPr>
          <w:rStyle w:val="libAieChar"/>
          <w:rFonts w:hint="cs"/>
          <w:rtl/>
        </w:rPr>
        <w:t xml:space="preserve">وَمَا يَعْلَمُ تَأْوِيلَهُ </w:t>
      </w:r>
      <w:r w:rsidR="00D351B6">
        <w:rPr>
          <w:rStyle w:val="libAieChar"/>
          <w:rFonts w:hint="cs"/>
          <w:rtl/>
        </w:rPr>
        <w:t xml:space="preserve">إلّا </w:t>
      </w:r>
      <w:r w:rsidRPr="006E7D9D">
        <w:rPr>
          <w:rStyle w:val="libAieChar"/>
          <w:rFonts w:hint="cs"/>
          <w:rtl/>
        </w:rPr>
        <w:t>اللهُ وَالرَّاسِخُونَ فِي الْعِلْمِ</w:t>
      </w:r>
      <w:r w:rsidRPr="00D351B6">
        <w:rPr>
          <w:rStyle w:val="libNormalChar"/>
          <w:rtl/>
        </w:rPr>
        <w:t xml:space="preserve"> </w:t>
      </w:r>
      <w:r w:rsidR="004B269E" w:rsidRPr="002630D5">
        <w:rPr>
          <w:rStyle w:val="libAlaemChar"/>
          <w:rFonts w:hint="cs"/>
          <w:rtl/>
        </w:rPr>
        <w:t>)</w:t>
      </w:r>
      <w:r>
        <w:rPr>
          <w:rtl/>
        </w:rPr>
        <w:t xml:space="preserve"> </w:t>
      </w:r>
      <w:r w:rsidRPr="006E7D9D">
        <w:rPr>
          <w:rStyle w:val="libFootnotenumChar"/>
          <w:rtl/>
        </w:rPr>
        <w:t>(</w:t>
      </w:r>
      <w:r w:rsidR="004B269E">
        <w:rPr>
          <w:rStyle w:val="libFootnotenumChar"/>
          <w:rFonts w:hint="cs"/>
          <w:rtl/>
        </w:rPr>
        <w:t>1</w:t>
      </w:r>
      <w:r w:rsidRPr="006E7D9D">
        <w:rPr>
          <w:rStyle w:val="libFootnotenumChar"/>
          <w:rtl/>
        </w:rPr>
        <w:t>)</w:t>
      </w:r>
      <w:r>
        <w:rPr>
          <w:rtl/>
        </w:rPr>
        <w:t xml:space="preserve"> نحن نعلمه.</w:t>
      </w:r>
    </w:p>
    <w:p w:rsidR="006E7D9D" w:rsidRDefault="006E7D9D" w:rsidP="004B269E">
      <w:pPr>
        <w:pStyle w:val="libNormal"/>
        <w:rPr>
          <w:rtl/>
        </w:rPr>
      </w:pPr>
      <w:r>
        <w:rPr>
          <w:rtl/>
        </w:rPr>
        <w:t>وعن محمّد بن عبد الجب</w:t>
      </w:r>
      <w:r>
        <w:rPr>
          <w:rFonts w:hint="cs"/>
          <w:rtl/>
        </w:rPr>
        <w:t>ّ</w:t>
      </w:r>
      <w:r>
        <w:rPr>
          <w:rtl/>
        </w:rPr>
        <w:t xml:space="preserve">ار، عن محمّد بن إسماعيل مثله </w:t>
      </w:r>
      <w:r w:rsidRPr="006E7D9D">
        <w:rPr>
          <w:rStyle w:val="libFootnotenumChar"/>
          <w:rtl/>
        </w:rPr>
        <w:t>(</w:t>
      </w:r>
      <w:r w:rsidR="004B269E">
        <w:rPr>
          <w:rStyle w:val="libFootnotenumChar"/>
          <w:rFonts w:hint="cs"/>
          <w:rtl/>
        </w:rPr>
        <w:t>2</w:t>
      </w:r>
      <w:r w:rsidRPr="006E7D9D">
        <w:rPr>
          <w:rStyle w:val="libFootnotenumChar"/>
          <w:rtl/>
        </w:rPr>
        <w:t>)</w:t>
      </w:r>
      <w:r>
        <w:rPr>
          <w:rtl/>
        </w:rPr>
        <w:t>.</w:t>
      </w:r>
    </w:p>
    <w:p w:rsidR="006E7D9D" w:rsidRPr="00B5024F" w:rsidRDefault="006E7D9D" w:rsidP="005135CF">
      <w:pPr>
        <w:pStyle w:val="libNormal"/>
        <w:rPr>
          <w:rtl/>
        </w:rPr>
      </w:pPr>
      <w:r w:rsidRPr="00CE5C2A">
        <w:rPr>
          <w:rStyle w:val="libNormalChar"/>
          <w:rtl/>
        </w:rPr>
        <w:t>[ 33581 ]</w:t>
      </w:r>
      <w:r>
        <w:rPr>
          <w:rtl/>
        </w:rPr>
        <w:t xml:space="preserve"> 50</w:t>
      </w:r>
      <w:r w:rsidR="00A617A7">
        <w:rPr>
          <w:rFonts w:hint="cs"/>
          <w:rtl/>
        </w:rPr>
        <w:t xml:space="preserve"> - </w:t>
      </w:r>
      <w:r>
        <w:rPr>
          <w:rtl/>
        </w:rPr>
        <w:t xml:space="preserve">وعن الفضل، عن موسى بن القاسم </w:t>
      </w:r>
      <w:r w:rsidRPr="006E7D9D">
        <w:rPr>
          <w:rStyle w:val="libFootnotenumChar"/>
          <w:rtl/>
        </w:rPr>
        <w:t>(</w:t>
      </w:r>
      <w:r w:rsidR="004B269E">
        <w:rPr>
          <w:rStyle w:val="libFootnotenumChar"/>
          <w:rFonts w:hint="cs"/>
          <w:rtl/>
        </w:rPr>
        <w:t>3</w:t>
      </w:r>
      <w:r w:rsidRPr="006E7D9D">
        <w:rPr>
          <w:rStyle w:val="libFootnotenumChar"/>
          <w:rtl/>
        </w:rPr>
        <w:t>)</w:t>
      </w:r>
      <w:r>
        <w:rPr>
          <w:rtl/>
        </w:rPr>
        <w:t>، عن ابن أبي عمير، أو غيره، عن جميل بن در</w:t>
      </w:r>
      <w:r>
        <w:rPr>
          <w:rFonts w:hint="cs"/>
          <w:rtl/>
        </w:rPr>
        <w:t>ّ</w:t>
      </w:r>
      <w:r>
        <w:rPr>
          <w:rtl/>
        </w:rPr>
        <w:t xml:space="preserve">اج، عن زرارة،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تفسير القرآن على سبعة أوجه </w:t>
      </w:r>
      <w:r w:rsidRPr="006E7D9D">
        <w:rPr>
          <w:rStyle w:val="libFootnotenumChar"/>
          <w:rtl/>
        </w:rPr>
        <w:t>(</w:t>
      </w:r>
      <w:r w:rsidR="005135CF">
        <w:rPr>
          <w:rStyle w:val="libFootnotenumChar"/>
          <w:rFonts w:hint="cs"/>
          <w:rtl/>
        </w:rPr>
        <w:t>4</w:t>
      </w:r>
      <w:r w:rsidRPr="006E7D9D">
        <w:rPr>
          <w:rStyle w:val="libFootnotenumChar"/>
          <w:rtl/>
        </w:rPr>
        <w:t>)</w:t>
      </w:r>
      <w:r>
        <w:rPr>
          <w:rtl/>
        </w:rPr>
        <w:t>، منه ما كان، ومنه ما لم يكن بعد، تعرفه الأئم</w:t>
      </w:r>
      <w:r>
        <w:rPr>
          <w:rFonts w:hint="cs"/>
          <w:rtl/>
        </w:rPr>
        <w:t>ّ</w:t>
      </w:r>
      <w:r>
        <w:rPr>
          <w:rtl/>
        </w:rPr>
        <w:t xml:space="preserve">ة </w:t>
      </w:r>
      <w:r w:rsidR="002630D5" w:rsidRPr="00D351B6">
        <w:rPr>
          <w:rStyle w:val="libNormalChar"/>
          <w:rFonts w:hint="cs"/>
          <w:rtl/>
        </w:rPr>
        <w:t xml:space="preserve">( </w:t>
      </w:r>
      <w:r w:rsidR="002630D5" w:rsidRPr="002630D5">
        <w:rPr>
          <w:rStyle w:val="libAlaemChar"/>
          <w:rFonts w:hint="cs"/>
          <w:rtl/>
        </w:rPr>
        <w:t>عليهم‌السلام</w:t>
      </w:r>
      <w:r w:rsidR="004B269E" w:rsidRPr="00D351B6">
        <w:rPr>
          <w:rStyle w:val="libNormalChar"/>
          <w:rtl/>
        </w:rPr>
        <w:t>)</w:t>
      </w:r>
      <w:r w:rsidR="002630D5" w:rsidRPr="002630D5">
        <w:rPr>
          <w:rStyle w:val="libAlaemChar"/>
          <w:rFonts w:hint="cs"/>
          <w:rtl/>
        </w:rPr>
        <w:t xml:space="preserve"> </w:t>
      </w:r>
      <w:r w:rsidRPr="00B5024F">
        <w:rPr>
          <w:rtl/>
        </w:rPr>
        <w:t>.</w:t>
      </w:r>
    </w:p>
    <w:p w:rsidR="006E7D9D" w:rsidRDefault="006E7D9D" w:rsidP="005135CF">
      <w:pPr>
        <w:pStyle w:val="libNormal"/>
        <w:rPr>
          <w:rtl/>
        </w:rPr>
      </w:pPr>
      <w:r w:rsidRPr="00CE5C2A">
        <w:rPr>
          <w:rStyle w:val="libNormalChar"/>
          <w:rtl/>
        </w:rPr>
        <w:t>[ 33582 ]</w:t>
      </w:r>
      <w:r>
        <w:rPr>
          <w:rtl/>
        </w:rPr>
        <w:t xml:space="preserve"> 51</w:t>
      </w:r>
      <w:r w:rsidR="00A617A7">
        <w:rPr>
          <w:rFonts w:hint="cs"/>
          <w:rtl/>
        </w:rPr>
        <w:t xml:space="preserve"> - </w:t>
      </w:r>
      <w:r>
        <w:rPr>
          <w:rtl/>
        </w:rPr>
        <w:t xml:space="preserve">وعن </w:t>
      </w:r>
      <w:r w:rsidRPr="00D351B6">
        <w:rPr>
          <w:rStyle w:val="libNormalChar"/>
          <w:rtl/>
        </w:rPr>
        <w:t xml:space="preserve">( </w:t>
      </w:r>
      <w:r>
        <w:rPr>
          <w:rtl/>
        </w:rPr>
        <w:t>محمّد بن الحسين، عن أبيه، عن بكر بن صالح</w:t>
      </w:r>
      <w:r w:rsidRPr="00D351B6">
        <w:rPr>
          <w:rStyle w:val="libNormalChar"/>
          <w:rtl/>
        </w:rPr>
        <w:t xml:space="preserve"> )</w:t>
      </w:r>
      <w:r>
        <w:rPr>
          <w:rtl/>
        </w:rPr>
        <w:t xml:space="preserve"> </w:t>
      </w:r>
      <w:r w:rsidRPr="006E7D9D">
        <w:rPr>
          <w:rStyle w:val="libFootnotenumChar"/>
          <w:rtl/>
        </w:rPr>
        <w:t>(</w:t>
      </w:r>
      <w:r w:rsidR="005135CF">
        <w:rPr>
          <w:rStyle w:val="libFootnotenumChar"/>
          <w:rFonts w:hint="cs"/>
          <w:rtl/>
        </w:rPr>
        <w:t>5</w:t>
      </w:r>
      <w:r w:rsidRPr="006E7D9D">
        <w:rPr>
          <w:rStyle w:val="libFootnotenumChar"/>
          <w:rtl/>
        </w:rPr>
        <w:t>)</w:t>
      </w:r>
      <w:r>
        <w:rPr>
          <w:rtl/>
        </w:rPr>
        <w:t xml:space="preserve">، عن عبد الله بن إبراهيم الجعفري، عن يعقوب بن جعفر، قال: كنت مع أبي الحسن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بمك</w:t>
      </w:r>
      <w:r>
        <w:rPr>
          <w:rFonts w:hint="cs"/>
          <w:rtl/>
        </w:rPr>
        <w:t>ّ</w:t>
      </w:r>
      <w:r>
        <w:rPr>
          <w:rtl/>
        </w:rPr>
        <w:t>ة، فقال له قائل: إنك لتفس</w:t>
      </w:r>
      <w:r>
        <w:rPr>
          <w:rFonts w:hint="cs"/>
          <w:rtl/>
        </w:rPr>
        <w:t>ّ</w:t>
      </w:r>
      <w:r>
        <w:rPr>
          <w:rtl/>
        </w:rPr>
        <w:t>ر من كتاب الله ما لم تسمع، فقال: علينا نزل قبل الناس، ولنا فس</w:t>
      </w:r>
      <w:r>
        <w:rPr>
          <w:rFonts w:hint="cs"/>
          <w:rtl/>
        </w:rPr>
        <w:t>ّ</w:t>
      </w:r>
      <w:r>
        <w:rPr>
          <w:rtl/>
        </w:rPr>
        <w:t xml:space="preserve">ر قبل أن يفسر في الناس، فنحن نعلم </w:t>
      </w:r>
      <w:r w:rsidRPr="006E7D9D">
        <w:rPr>
          <w:rStyle w:val="libFootnotenumChar"/>
          <w:rtl/>
        </w:rPr>
        <w:t>(</w:t>
      </w:r>
      <w:r w:rsidR="005135CF">
        <w:rPr>
          <w:rStyle w:val="libFootnotenumChar"/>
          <w:rFonts w:hint="cs"/>
          <w:rtl/>
        </w:rPr>
        <w:t>6</w:t>
      </w:r>
      <w:r w:rsidRPr="006E7D9D">
        <w:rPr>
          <w:rStyle w:val="libFootnotenumChar"/>
          <w:rtl/>
        </w:rPr>
        <w:t>)</w:t>
      </w:r>
      <w:r>
        <w:rPr>
          <w:rtl/>
        </w:rPr>
        <w:t xml:space="preserve"> حلاله وحرامه، وناسخه ومنسوخه، </w:t>
      </w:r>
      <w:r w:rsidRPr="00D351B6">
        <w:rPr>
          <w:rStyle w:val="libNormalChar"/>
          <w:rtl/>
        </w:rPr>
        <w:t xml:space="preserve">( </w:t>
      </w:r>
      <w:r>
        <w:rPr>
          <w:rtl/>
        </w:rPr>
        <w:t>ومتفر</w:t>
      </w:r>
      <w:r>
        <w:rPr>
          <w:rFonts w:hint="cs"/>
          <w:rtl/>
        </w:rPr>
        <w:t>ِّ</w:t>
      </w:r>
      <w:r>
        <w:rPr>
          <w:rtl/>
        </w:rPr>
        <w:t>قه وحظيرته</w:t>
      </w:r>
      <w:r w:rsidRPr="00D351B6">
        <w:rPr>
          <w:rStyle w:val="libNormalChar"/>
          <w:rtl/>
        </w:rPr>
        <w:t xml:space="preserve"> )</w:t>
      </w:r>
      <w:r>
        <w:rPr>
          <w:rtl/>
        </w:rPr>
        <w:t xml:space="preserve"> </w:t>
      </w:r>
      <w:r w:rsidRPr="006E7D9D">
        <w:rPr>
          <w:rStyle w:val="libFootnotenumChar"/>
          <w:rtl/>
        </w:rPr>
        <w:t>(</w:t>
      </w:r>
      <w:r w:rsidR="005135CF">
        <w:rPr>
          <w:rStyle w:val="libFootnotenumChar"/>
          <w:rFonts w:hint="cs"/>
          <w:rtl/>
        </w:rPr>
        <w:t>7</w:t>
      </w:r>
      <w:r w:rsidRPr="006E7D9D">
        <w:rPr>
          <w:rStyle w:val="libFootnotenumChar"/>
          <w:rtl/>
        </w:rPr>
        <w:t>)</w:t>
      </w:r>
      <w:r>
        <w:rPr>
          <w:rtl/>
        </w:rPr>
        <w:t>، وفي أي</w:t>
      </w:r>
      <w:r>
        <w:rPr>
          <w:rFonts w:hint="cs"/>
          <w:rtl/>
        </w:rPr>
        <w:t>ّ</w:t>
      </w:r>
      <w:r>
        <w:rPr>
          <w:rtl/>
        </w:rPr>
        <w:t xml:space="preserve"> ليلة نزلت من آية، وفيمن نزلت </w:t>
      </w:r>
      <w:r w:rsidRPr="006E7D9D">
        <w:rPr>
          <w:rStyle w:val="libFootnotenumChar"/>
          <w:rtl/>
        </w:rPr>
        <w:t>(</w:t>
      </w:r>
      <w:r w:rsidR="005135CF">
        <w:rPr>
          <w:rStyle w:val="libFootnotenumChar"/>
          <w:rFonts w:hint="cs"/>
          <w:rtl/>
        </w:rPr>
        <w:t>8</w:t>
      </w:r>
      <w:r w:rsidRPr="006E7D9D">
        <w:rPr>
          <w:rStyle w:val="libFootnotenumChar"/>
          <w:rtl/>
        </w:rPr>
        <w:t>)</w:t>
      </w:r>
      <w:r>
        <w:rPr>
          <w:rtl/>
        </w:rPr>
        <w:t>، فنحن حكماء الله في أرضه. الحديث.</w:t>
      </w:r>
    </w:p>
    <w:p w:rsidR="006E7D9D" w:rsidRPr="00296D77" w:rsidRDefault="00D351B6" w:rsidP="00D351B6">
      <w:pPr>
        <w:pStyle w:val="libLine"/>
        <w:rPr>
          <w:rtl/>
        </w:rPr>
      </w:pPr>
      <w:r>
        <w:rPr>
          <w:rtl/>
        </w:rPr>
        <w:t>____________________</w:t>
      </w:r>
    </w:p>
    <w:p w:rsidR="006E7D9D" w:rsidRPr="00E35553" w:rsidRDefault="006E7D9D" w:rsidP="005135CF">
      <w:pPr>
        <w:pStyle w:val="libFootnote0"/>
        <w:rPr>
          <w:rtl/>
        </w:rPr>
      </w:pPr>
      <w:r>
        <w:rPr>
          <w:rtl/>
        </w:rPr>
        <w:t>(</w:t>
      </w:r>
      <w:r w:rsidR="005135CF">
        <w:rPr>
          <w:rFonts w:hint="cs"/>
          <w:rtl/>
        </w:rPr>
        <w:t>1</w:t>
      </w:r>
      <w:r>
        <w:rPr>
          <w:rtl/>
        </w:rPr>
        <w:t>) آل عمران 3: 7.</w:t>
      </w:r>
    </w:p>
    <w:p w:rsidR="006E7D9D" w:rsidRPr="00E35553" w:rsidRDefault="006E7D9D" w:rsidP="005135CF">
      <w:pPr>
        <w:pStyle w:val="libFootnote0"/>
        <w:rPr>
          <w:rtl/>
        </w:rPr>
      </w:pPr>
      <w:r w:rsidRPr="00E35553">
        <w:rPr>
          <w:rtl/>
        </w:rPr>
        <w:t>(</w:t>
      </w:r>
      <w:r w:rsidR="005135CF">
        <w:rPr>
          <w:rFonts w:hint="cs"/>
          <w:rtl/>
        </w:rPr>
        <w:t>2</w:t>
      </w:r>
      <w:r w:rsidRPr="00E35553">
        <w:rPr>
          <w:rtl/>
        </w:rPr>
        <w:t>) بصائر الدرجات</w:t>
      </w:r>
      <w:r>
        <w:rPr>
          <w:rtl/>
        </w:rPr>
        <w:t>:</w:t>
      </w:r>
      <w:r w:rsidRPr="00E35553">
        <w:rPr>
          <w:rtl/>
        </w:rPr>
        <w:t xml:space="preserve"> 223</w:t>
      </w:r>
      <w:r>
        <w:rPr>
          <w:rtl/>
        </w:rPr>
        <w:t xml:space="preserve"> / 2.</w:t>
      </w:r>
    </w:p>
    <w:p w:rsidR="006E7D9D" w:rsidRDefault="006E7D9D" w:rsidP="00D351B6">
      <w:pPr>
        <w:pStyle w:val="libFootnote0"/>
        <w:rPr>
          <w:rtl/>
        </w:rPr>
      </w:pPr>
      <w:r>
        <w:rPr>
          <w:rtl/>
        </w:rPr>
        <w:t>50</w:t>
      </w:r>
      <w:r w:rsidR="00A617A7">
        <w:rPr>
          <w:rtl/>
        </w:rPr>
        <w:t xml:space="preserve"> - </w:t>
      </w:r>
      <w:r>
        <w:rPr>
          <w:rtl/>
        </w:rPr>
        <w:t>بصائر الدرجات: 216 / 8.</w:t>
      </w:r>
    </w:p>
    <w:p w:rsidR="006E7D9D" w:rsidRPr="00E35553" w:rsidRDefault="006E7D9D" w:rsidP="005135CF">
      <w:pPr>
        <w:pStyle w:val="libFootnote0"/>
        <w:rPr>
          <w:rtl/>
        </w:rPr>
      </w:pPr>
      <w:r w:rsidRPr="00E35553">
        <w:rPr>
          <w:rtl/>
        </w:rPr>
        <w:t>(</w:t>
      </w:r>
      <w:r w:rsidR="005135CF">
        <w:rPr>
          <w:rFonts w:hint="cs"/>
          <w:rtl/>
        </w:rPr>
        <w:t>3</w:t>
      </w:r>
      <w:r w:rsidRPr="00E35553">
        <w:rPr>
          <w:rtl/>
        </w:rPr>
        <w:t>) في المصدر زيادة</w:t>
      </w:r>
      <w:r>
        <w:rPr>
          <w:rtl/>
        </w:rPr>
        <w:t>:</w:t>
      </w:r>
      <w:r w:rsidRPr="00E35553">
        <w:rPr>
          <w:rtl/>
        </w:rPr>
        <w:t xml:space="preserve"> عن </w:t>
      </w:r>
      <w:r>
        <w:rPr>
          <w:rFonts w:hint="cs"/>
          <w:rtl/>
        </w:rPr>
        <w:t>أ</w:t>
      </w:r>
      <w:r>
        <w:rPr>
          <w:rtl/>
        </w:rPr>
        <w:t>بان.</w:t>
      </w:r>
    </w:p>
    <w:p w:rsidR="006E7D9D" w:rsidRPr="00E35553" w:rsidRDefault="006E7D9D" w:rsidP="005135CF">
      <w:pPr>
        <w:pStyle w:val="libFootnote0"/>
        <w:rPr>
          <w:rtl/>
        </w:rPr>
      </w:pPr>
      <w:r w:rsidRPr="00E35553">
        <w:rPr>
          <w:rtl/>
        </w:rPr>
        <w:t>(</w:t>
      </w:r>
      <w:r w:rsidR="005135CF">
        <w:rPr>
          <w:rFonts w:hint="cs"/>
          <w:rtl/>
        </w:rPr>
        <w:t>4</w:t>
      </w:r>
      <w:r w:rsidRPr="00E35553">
        <w:rPr>
          <w:rtl/>
        </w:rPr>
        <w:t>) ف</w:t>
      </w:r>
      <w:r>
        <w:rPr>
          <w:rtl/>
        </w:rPr>
        <w:t>ي المصدر: أحرف.</w:t>
      </w:r>
    </w:p>
    <w:p w:rsidR="006E7D9D" w:rsidRDefault="006E7D9D" w:rsidP="00D351B6">
      <w:pPr>
        <w:pStyle w:val="libFootnote0"/>
        <w:rPr>
          <w:rtl/>
        </w:rPr>
      </w:pPr>
      <w:r>
        <w:rPr>
          <w:rtl/>
        </w:rPr>
        <w:t>51</w:t>
      </w:r>
      <w:r w:rsidR="00A617A7">
        <w:rPr>
          <w:rtl/>
        </w:rPr>
        <w:t xml:space="preserve"> - </w:t>
      </w:r>
      <w:r>
        <w:rPr>
          <w:rtl/>
        </w:rPr>
        <w:t>بصائر الدرجات: 218 / 4.</w:t>
      </w:r>
    </w:p>
    <w:p w:rsidR="006E7D9D" w:rsidRPr="00E35553" w:rsidRDefault="006E7D9D" w:rsidP="005135CF">
      <w:pPr>
        <w:pStyle w:val="libFootnote0"/>
        <w:rPr>
          <w:rtl/>
        </w:rPr>
      </w:pPr>
      <w:r w:rsidRPr="00E35553">
        <w:rPr>
          <w:rtl/>
        </w:rPr>
        <w:t>(</w:t>
      </w:r>
      <w:r w:rsidR="005135CF">
        <w:rPr>
          <w:rFonts w:hint="cs"/>
          <w:rtl/>
        </w:rPr>
        <w:t>5</w:t>
      </w:r>
      <w:r w:rsidRPr="00E35553">
        <w:rPr>
          <w:rtl/>
        </w:rPr>
        <w:t>) في المصدر</w:t>
      </w:r>
      <w:r>
        <w:rPr>
          <w:rtl/>
        </w:rPr>
        <w:t>:</w:t>
      </w:r>
      <w:r w:rsidRPr="00E35553">
        <w:rPr>
          <w:rtl/>
        </w:rPr>
        <w:t xml:space="preserve"> </w:t>
      </w:r>
      <w:r>
        <w:rPr>
          <w:rFonts w:hint="cs"/>
          <w:rtl/>
        </w:rPr>
        <w:t>أ</w:t>
      </w:r>
      <w:r w:rsidRPr="00E35553">
        <w:rPr>
          <w:rtl/>
        </w:rPr>
        <w:t>حمد بن الحسين</w:t>
      </w:r>
      <w:r>
        <w:rPr>
          <w:rtl/>
        </w:rPr>
        <w:t>،</w:t>
      </w:r>
      <w:r w:rsidRPr="00E35553">
        <w:rPr>
          <w:rtl/>
        </w:rPr>
        <w:t xml:space="preserve"> عن</w:t>
      </w:r>
      <w:r>
        <w:rPr>
          <w:rtl/>
        </w:rPr>
        <w:t xml:space="preserve"> أبيه، عن بك</w:t>
      </w:r>
      <w:r>
        <w:rPr>
          <w:rFonts w:hint="cs"/>
          <w:rtl/>
        </w:rPr>
        <w:t>ي</w:t>
      </w:r>
      <w:r>
        <w:rPr>
          <w:rtl/>
        </w:rPr>
        <w:t>ر بن صالح.</w:t>
      </w:r>
    </w:p>
    <w:p w:rsidR="006E7D9D" w:rsidRPr="00E35553" w:rsidRDefault="006E7D9D" w:rsidP="005135CF">
      <w:pPr>
        <w:pStyle w:val="libFootnote0"/>
        <w:rPr>
          <w:rtl/>
        </w:rPr>
      </w:pPr>
      <w:r>
        <w:rPr>
          <w:rtl/>
        </w:rPr>
        <w:t>(</w:t>
      </w:r>
      <w:r w:rsidR="005135CF">
        <w:rPr>
          <w:rFonts w:hint="cs"/>
          <w:rtl/>
        </w:rPr>
        <w:t>6</w:t>
      </w:r>
      <w:r>
        <w:rPr>
          <w:rtl/>
        </w:rPr>
        <w:t>) في المصدر: نعرف.</w:t>
      </w:r>
    </w:p>
    <w:p w:rsidR="006E7D9D" w:rsidRPr="00E35553" w:rsidRDefault="006E7D9D" w:rsidP="005135CF">
      <w:pPr>
        <w:pStyle w:val="libFootnote0"/>
        <w:rPr>
          <w:rtl/>
        </w:rPr>
      </w:pPr>
      <w:r>
        <w:rPr>
          <w:rtl/>
        </w:rPr>
        <w:t>(</w:t>
      </w:r>
      <w:r w:rsidR="005135CF">
        <w:rPr>
          <w:rFonts w:hint="cs"/>
          <w:rtl/>
        </w:rPr>
        <w:t>7</w:t>
      </w:r>
      <w:r>
        <w:rPr>
          <w:rtl/>
        </w:rPr>
        <w:t>) في المصدر: وسفريه وحضريه.</w:t>
      </w:r>
    </w:p>
    <w:p w:rsidR="006E7D9D" w:rsidRPr="00E35553" w:rsidRDefault="006E7D9D" w:rsidP="005135CF">
      <w:pPr>
        <w:pStyle w:val="libFootnote0"/>
        <w:rPr>
          <w:rtl/>
        </w:rPr>
      </w:pPr>
      <w:r w:rsidRPr="00E35553">
        <w:rPr>
          <w:rtl/>
        </w:rPr>
        <w:t>(</w:t>
      </w:r>
      <w:r w:rsidR="005135CF">
        <w:rPr>
          <w:rFonts w:hint="cs"/>
          <w:rtl/>
        </w:rPr>
        <w:t>8</w:t>
      </w:r>
      <w:r w:rsidRPr="00E35553">
        <w:rPr>
          <w:rtl/>
        </w:rPr>
        <w:t>) في المصدر زيادة</w:t>
      </w:r>
      <w:r>
        <w:rPr>
          <w:rtl/>
        </w:rPr>
        <w:t>:</w:t>
      </w:r>
      <w:r w:rsidRPr="00E35553">
        <w:rPr>
          <w:rtl/>
        </w:rPr>
        <w:t xml:space="preserve"> وفيما نزلت</w:t>
      </w:r>
      <w:r>
        <w:rPr>
          <w:rtl/>
        </w:rPr>
        <w:t>.</w:t>
      </w:r>
    </w:p>
    <w:p w:rsidR="006E7D9D" w:rsidRDefault="006E7D9D" w:rsidP="00D351B6">
      <w:pPr>
        <w:pStyle w:val="libNormal"/>
        <w:rPr>
          <w:rtl/>
        </w:rPr>
      </w:pPr>
      <w:r>
        <w:rPr>
          <w:rtl/>
        </w:rPr>
        <w:br w:type="page"/>
      </w:r>
    </w:p>
    <w:p w:rsidR="006E7D9D" w:rsidRDefault="006E7D9D" w:rsidP="005D757A">
      <w:pPr>
        <w:pStyle w:val="libNormal"/>
        <w:rPr>
          <w:rtl/>
        </w:rPr>
      </w:pPr>
      <w:r w:rsidRPr="00CE5C2A">
        <w:rPr>
          <w:rStyle w:val="libNormalChar"/>
          <w:rtl/>
        </w:rPr>
        <w:lastRenderedPageBreak/>
        <w:t>[ 33583 ]</w:t>
      </w:r>
      <w:r>
        <w:rPr>
          <w:rtl/>
        </w:rPr>
        <w:t xml:space="preserve"> 52</w:t>
      </w:r>
      <w:r w:rsidR="00A617A7">
        <w:rPr>
          <w:rFonts w:hint="cs"/>
          <w:rtl/>
        </w:rPr>
        <w:t xml:space="preserve"> - </w:t>
      </w:r>
      <w:r>
        <w:rPr>
          <w:rtl/>
        </w:rPr>
        <w:t xml:space="preserve">وعنه، عن وهيب بن حفص،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سمعته يقول: إن</w:t>
      </w:r>
      <w:r>
        <w:rPr>
          <w:rFonts w:hint="cs"/>
          <w:rtl/>
        </w:rPr>
        <w:t>َّ</w:t>
      </w:r>
      <w:r>
        <w:rPr>
          <w:rtl/>
        </w:rPr>
        <w:t xml:space="preserve"> القرآن فيه محكم ومتشابه، فأم</w:t>
      </w:r>
      <w:r>
        <w:rPr>
          <w:rFonts w:hint="cs"/>
          <w:rtl/>
        </w:rPr>
        <w:t>ّ</w:t>
      </w:r>
      <w:r>
        <w:rPr>
          <w:rtl/>
        </w:rPr>
        <w:t>ا المحكم فنؤمن به، ونعمل به، وندين الله به، وأم</w:t>
      </w:r>
      <w:r>
        <w:rPr>
          <w:rFonts w:hint="cs"/>
          <w:rtl/>
        </w:rPr>
        <w:t>ّ</w:t>
      </w:r>
      <w:r>
        <w:rPr>
          <w:rtl/>
        </w:rPr>
        <w:t xml:space="preserve">ا المتشابه فنؤمن به، ولا نعمل به، وهو قول الله: </w:t>
      </w:r>
      <w:r w:rsidR="005D757A" w:rsidRPr="008C7F3A">
        <w:rPr>
          <w:rStyle w:val="libAlaemChar"/>
          <w:rtl/>
        </w:rPr>
        <w:t>(</w:t>
      </w:r>
      <w:r w:rsidRPr="00D351B6">
        <w:rPr>
          <w:rStyle w:val="libNormalChar"/>
          <w:rFonts w:hint="cs"/>
          <w:rtl/>
        </w:rPr>
        <w:t xml:space="preserve"> </w:t>
      </w:r>
      <w:r w:rsidRPr="006E7D9D">
        <w:rPr>
          <w:rStyle w:val="libAieChar"/>
          <w:rFonts w:hint="cs"/>
          <w:rtl/>
        </w:rPr>
        <w:t>فَأَمَّا الَّذِينَ فِي قُلُوبِهِمْ زَيْغٌ فَيَتَّبِعُونَ مَا تَشَابَهَ مِنْهُ ابْتِغَاءَ</w:t>
      </w:r>
      <w:r>
        <w:rPr>
          <w:rStyle w:val="libAieChar"/>
          <w:rFonts w:hint="cs"/>
          <w:rtl/>
        </w:rPr>
        <w:t xml:space="preserve"> </w:t>
      </w:r>
      <w:r w:rsidRPr="006E7D9D">
        <w:rPr>
          <w:rStyle w:val="libAieChar"/>
          <w:rFonts w:hint="cs"/>
          <w:rtl/>
        </w:rPr>
        <w:t xml:space="preserve">الْفِتْنَةِ وَابْتِغَاءَ تَأْوِيلِهِ وَمَا يَعْلَمُ تَأْوِيلَهُ </w:t>
      </w:r>
      <w:r w:rsidR="00D351B6">
        <w:rPr>
          <w:rStyle w:val="libAieChar"/>
          <w:rFonts w:hint="cs"/>
          <w:rtl/>
        </w:rPr>
        <w:t xml:space="preserve">إلّا </w:t>
      </w:r>
      <w:r w:rsidRPr="006E7D9D">
        <w:rPr>
          <w:rStyle w:val="libAieChar"/>
          <w:rFonts w:hint="cs"/>
          <w:rtl/>
        </w:rPr>
        <w:t>اللهُ وَالرَّاسِخُونَ فِي الْعِلْمِ</w:t>
      </w:r>
      <w:r w:rsidRPr="00D351B6">
        <w:rPr>
          <w:rStyle w:val="libNormalChar"/>
          <w:rtl/>
        </w:rPr>
        <w:t xml:space="preserve"> </w:t>
      </w:r>
      <w:r w:rsidR="004B269E" w:rsidRPr="002630D5">
        <w:rPr>
          <w:rStyle w:val="libAlaemChar"/>
          <w:rFonts w:hint="cs"/>
          <w:rtl/>
        </w:rPr>
        <w:t>)</w:t>
      </w:r>
      <w:r>
        <w:rPr>
          <w:rtl/>
        </w:rPr>
        <w:t xml:space="preserve"> </w:t>
      </w:r>
      <w:r w:rsidRPr="006E7D9D">
        <w:rPr>
          <w:rStyle w:val="libFootnotenumChar"/>
          <w:rtl/>
        </w:rPr>
        <w:t>(1)</w:t>
      </w:r>
      <w:r>
        <w:rPr>
          <w:rtl/>
        </w:rPr>
        <w:t>.</w:t>
      </w:r>
    </w:p>
    <w:p w:rsidR="006E7D9D" w:rsidRDefault="006E7D9D" w:rsidP="005D757A">
      <w:pPr>
        <w:pStyle w:val="libNormal"/>
        <w:rPr>
          <w:rtl/>
        </w:rPr>
      </w:pPr>
      <w:r w:rsidRPr="00CE5C2A">
        <w:rPr>
          <w:rStyle w:val="libNormalChar"/>
          <w:rtl/>
        </w:rPr>
        <w:t>[ 33584 ]</w:t>
      </w:r>
      <w:r>
        <w:rPr>
          <w:rtl/>
        </w:rPr>
        <w:t xml:space="preserve"> 53</w:t>
      </w:r>
      <w:r w:rsidR="00A617A7">
        <w:rPr>
          <w:rFonts w:hint="cs"/>
          <w:rtl/>
        </w:rPr>
        <w:t xml:space="preserve"> - </w:t>
      </w:r>
      <w:r>
        <w:rPr>
          <w:rtl/>
        </w:rPr>
        <w:t xml:space="preserve">وعن محمّد بن خالد </w:t>
      </w:r>
      <w:r w:rsidRPr="006E7D9D">
        <w:rPr>
          <w:rStyle w:val="libFootnotenumChar"/>
          <w:rtl/>
        </w:rPr>
        <w:t>(</w:t>
      </w:r>
      <w:r w:rsidR="005D757A">
        <w:rPr>
          <w:rStyle w:val="libFootnotenumChar"/>
          <w:rFonts w:hint="cs"/>
          <w:rtl/>
        </w:rPr>
        <w:t>2</w:t>
      </w:r>
      <w:r w:rsidRPr="006E7D9D">
        <w:rPr>
          <w:rStyle w:val="libFootnotenumChar"/>
          <w:rtl/>
        </w:rPr>
        <w:t>)</w:t>
      </w:r>
      <w:r>
        <w:rPr>
          <w:rtl/>
        </w:rPr>
        <w:t xml:space="preserve">، عن سيف بن عميرة، عن أبي بصير، قال: قال أبو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نحن الراسخون في العلم، ونحن نعلم تأويله.</w:t>
      </w:r>
    </w:p>
    <w:p w:rsidR="006E7D9D" w:rsidRDefault="006E7D9D" w:rsidP="005D757A">
      <w:pPr>
        <w:pStyle w:val="libNormal"/>
        <w:rPr>
          <w:rtl/>
        </w:rPr>
      </w:pPr>
      <w:r w:rsidRPr="00CE5C2A">
        <w:rPr>
          <w:rStyle w:val="libNormalChar"/>
          <w:rtl/>
        </w:rPr>
        <w:t>[ 33585 ]</w:t>
      </w:r>
      <w:r>
        <w:rPr>
          <w:rtl/>
        </w:rPr>
        <w:t xml:space="preserve"> 54</w:t>
      </w:r>
      <w:r w:rsidR="00A617A7">
        <w:rPr>
          <w:rFonts w:hint="cs"/>
          <w:rtl/>
        </w:rPr>
        <w:t xml:space="preserve"> - </w:t>
      </w:r>
      <w:r>
        <w:rPr>
          <w:rtl/>
        </w:rPr>
        <w:t>وعن يعقوب بن يزيد، ومحم</w:t>
      </w:r>
      <w:r>
        <w:rPr>
          <w:rFonts w:hint="cs"/>
          <w:rtl/>
        </w:rPr>
        <w:t>ّ</w:t>
      </w:r>
      <w:r>
        <w:rPr>
          <w:rtl/>
        </w:rPr>
        <w:t xml:space="preserve">د بن الحسين، عن ابن أبي عمير، عن عمر بن </w:t>
      </w:r>
      <w:r>
        <w:rPr>
          <w:rFonts w:hint="cs"/>
          <w:rtl/>
        </w:rPr>
        <w:t>ا</w:t>
      </w:r>
      <w:r>
        <w:rPr>
          <w:rtl/>
        </w:rPr>
        <w:t xml:space="preserve">ُذينة، عن بريد بن معاوية،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قلت له: قول الله: </w:t>
      </w:r>
      <w:r w:rsidR="005D757A" w:rsidRPr="008C7F3A">
        <w:rPr>
          <w:rStyle w:val="libAlaemChar"/>
          <w:rtl/>
        </w:rPr>
        <w:t>(</w:t>
      </w:r>
      <w:r w:rsidRPr="00D351B6">
        <w:rPr>
          <w:rStyle w:val="libNormalChar"/>
          <w:rFonts w:hint="cs"/>
          <w:rtl/>
        </w:rPr>
        <w:t xml:space="preserve"> </w:t>
      </w:r>
      <w:r w:rsidRPr="006E7D9D">
        <w:rPr>
          <w:rStyle w:val="libAieChar"/>
          <w:rFonts w:hint="cs"/>
          <w:rtl/>
        </w:rPr>
        <w:t>بَلْ هُوَ آيَاتٌ بَيِّنَاتٌ فِي صُدُورِ الَّذِينَ</w:t>
      </w:r>
      <w:r>
        <w:rPr>
          <w:rStyle w:val="libAieChar"/>
          <w:rFonts w:hint="cs"/>
          <w:rtl/>
        </w:rPr>
        <w:t xml:space="preserve"> </w:t>
      </w:r>
      <w:r w:rsidRPr="006E7D9D">
        <w:rPr>
          <w:rStyle w:val="libAieChar"/>
          <w:rFonts w:hint="cs"/>
          <w:rtl/>
        </w:rPr>
        <w:t>أُوتُوا الْعِلْمَ</w:t>
      </w:r>
      <w:r w:rsidRPr="00D351B6">
        <w:rPr>
          <w:rStyle w:val="libNormalChar"/>
          <w:rtl/>
        </w:rPr>
        <w:t xml:space="preserve"> </w:t>
      </w:r>
      <w:r w:rsidR="004B269E" w:rsidRPr="002630D5">
        <w:rPr>
          <w:rStyle w:val="libAlaemChar"/>
          <w:rFonts w:hint="cs"/>
          <w:rtl/>
        </w:rPr>
        <w:t>)</w:t>
      </w:r>
      <w:r>
        <w:rPr>
          <w:rtl/>
        </w:rPr>
        <w:t xml:space="preserve"> </w:t>
      </w:r>
      <w:r w:rsidRPr="006E7D9D">
        <w:rPr>
          <w:rStyle w:val="libFootnotenumChar"/>
          <w:rtl/>
        </w:rPr>
        <w:t>(</w:t>
      </w:r>
      <w:r w:rsidR="005D757A">
        <w:rPr>
          <w:rStyle w:val="libFootnotenumChar"/>
          <w:rFonts w:hint="cs"/>
          <w:rtl/>
        </w:rPr>
        <w:t>3</w:t>
      </w:r>
      <w:r w:rsidRPr="006E7D9D">
        <w:rPr>
          <w:rStyle w:val="libFootnotenumChar"/>
          <w:rtl/>
        </w:rPr>
        <w:t>)</w:t>
      </w:r>
      <w:r>
        <w:rPr>
          <w:rtl/>
        </w:rPr>
        <w:t xml:space="preserve"> </w:t>
      </w:r>
      <w:r w:rsidRPr="00D351B6">
        <w:rPr>
          <w:rStyle w:val="libNormalChar"/>
          <w:rtl/>
        </w:rPr>
        <w:t xml:space="preserve">( </w:t>
      </w:r>
      <w:r>
        <w:rPr>
          <w:rtl/>
        </w:rPr>
        <w:t>أنتم هم</w:t>
      </w:r>
      <w:r>
        <w:rPr>
          <w:rFonts w:hint="cs"/>
          <w:rtl/>
        </w:rPr>
        <w:t xml:space="preserve"> </w:t>
      </w:r>
      <w:r>
        <w:rPr>
          <w:rtl/>
        </w:rPr>
        <w:t>؟ قال: من عسى أن يكونوا غيرنا</w:t>
      </w:r>
      <w:r>
        <w:rPr>
          <w:rFonts w:hint="cs"/>
          <w:rtl/>
        </w:rPr>
        <w:t xml:space="preserve"> </w:t>
      </w:r>
      <w:r>
        <w:rPr>
          <w:rtl/>
        </w:rPr>
        <w:t>؟!</w:t>
      </w:r>
      <w:r w:rsidRPr="00D351B6">
        <w:rPr>
          <w:rStyle w:val="libNormalChar"/>
          <w:rtl/>
        </w:rPr>
        <w:t xml:space="preserve"> )</w:t>
      </w:r>
      <w:r>
        <w:rPr>
          <w:rtl/>
        </w:rPr>
        <w:t xml:space="preserve"> </w:t>
      </w:r>
      <w:r w:rsidRPr="006E7D9D">
        <w:rPr>
          <w:rStyle w:val="libFootnotenumChar"/>
          <w:rtl/>
        </w:rPr>
        <w:t>(</w:t>
      </w:r>
      <w:r w:rsidR="005D757A">
        <w:rPr>
          <w:rStyle w:val="libFootnotenumChar"/>
          <w:rFonts w:hint="cs"/>
          <w:rtl/>
        </w:rPr>
        <w:t>4</w:t>
      </w:r>
      <w:r w:rsidRPr="006E7D9D">
        <w:rPr>
          <w:rStyle w:val="libFootnotenumChar"/>
          <w:rtl/>
        </w:rPr>
        <w:t>)</w:t>
      </w:r>
      <w:r>
        <w:rPr>
          <w:rtl/>
        </w:rPr>
        <w:t>.</w:t>
      </w:r>
    </w:p>
    <w:p w:rsidR="006E7D9D" w:rsidRDefault="006E7D9D" w:rsidP="005D757A">
      <w:pPr>
        <w:pStyle w:val="libNormal"/>
        <w:rPr>
          <w:rtl/>
        </w:rPr>
      </w:pPr>
      <w:r w:rsidRPr="00CE5C2A">
        <w:rPr>
          <w:rStyle w:val="libNormalChar"/>
          <w:rtl/>
        </w:rPr>
        <w:t>[ 33586 ]</w:t>
      </w:r>
      <w:r>
        <w:rPr>
          <w:rtl/>
        </w:rPr>
        <w:t xml:space="preserve"> 55</w:t>
      </w:r>
      <w:r w:rsidR="00A617A7">
        <w:rPr>
          <w:rFonts w:hint="cs"/>
          <w:rtl/>
        </w:rPr>
        <w:t xml:space="preserve"> - </w:t>
      </w:r>
      <w:r>
        <w:rPr>
          <w:rtl/>
        </w:rPr>
        <w:t xml:space="preserve">وعن أحمد بن محمّد، عن الحسين بن سعيد، عن صفوان، عن ابن مسكان، عن حمزة بن حمران </w:t>
      </w:r>
      <w:r w:rsidRPr="006E7D9D">
        <w:rPr>
          <w:rStyle w:val="libFootnotenumChar"/>
          <w:rtl/>
        </w:rPr>
        <w:t>(</w:t>
      </w:r>
      <w:r w:rsidR="005D757A">
        <w:rPr>
          <w:rStyle w:val="libFootnotenumChar"/>
          <w:rFonts w:hint="cs"/>
          <w:rtl/>
        </w:rPr>
        <w:t>5</w:t>
      </w:r>
      <w:r w:rsidRPr="006E7D9D">
        <w:rPr>
          <w:rStyle w:val="libFootnotenumChar"/>
          <w:rtl/>
        </w:rPr>
        <w:t>)</w:t>
      </w:r>
      <w:r>
        <w:rPr>
          <w:rtl/>
        </w:rPr>
        <w:t xml:space="preserve">،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B5024F">
        <w:rPr>
          <w:rtl/>
        </w:rPr>
        <w:t>.</w:t>
      </w:r>
      <w:r>
        <w:rPr>
          <w:rtl/>
        </w:rPr>
        <w:t xml:space="preserve"> وعن البرقي، عن أبي الجهم، عن أسباط، عن أبي عبد الله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52</w:t>
      </w:r>
      <w:r w:rsidR="00A617A7">
        <w:rPr>
          <w:rtl/>
        </w:rPr>
        <w:t xml:space="preserve"> - </w:t>
      </w:r>
      <w:r>
        <w:rPr>
          <w:rtl/>
        </w:rPr>
        <w:t>بصائر الدرجات: 223 / 3.</w:t>
      </w:r>
    </w:p>
    <w:p w:rsidR="006E7D9D" w:rsidRPr="00E35553" w:rsidRDefault="006E7D9D" w:rsidP="00D351B6">
      <w:pPr>
        <w:pStyle w:val="libFootnote0"/>
        <w:rPr>
          <w:rtl/>
        </w:rPr>
      </w:pPr>
      <w:r>
        <w:rPr>
          <w:rtl/>
        </w:rPr>
        <w:t>(1) آل عمران 3: 7.</w:t>
      </w:r>
    </w:p>
    <w:p w:rsidR="006E7D9D" w:rsidRDefault="006E7D9D" w:rsidP="00D351B6">
      <w:pPr>
        <w:pStyle w:val="libFootnote0"/>
        <w:rPr>
          <w:rtl/>
        </w:rPr>
      </w:pPr>
      <w:r>
        <w:rPr>
          <w:rtl/>
        </w:rPr>
        <w:t>53</w:t>
      </w:r>
      <w:r w:rsidR="00A617A7">
        <w:rPr>
          <w:rtl/>
        </w:rPr>
        <w:t xml:space="preserve"> - </w:t>
      </w:r>
      <w:r>
        <w:rPr>
          <w:rtl/>
        </w:rPr>
        <w:t>بصائر الدرجات: 224 / 7.</w:t>
      </w:r>
    </w:p>
    <w:p w:rsidR="006E7D9D" w:rsidRPr="00E35553" w:rsidRDefault="006E7D9D" w:rsidP="005D757A">
      <w:pPr>
        <w:pStyle w:val="libFootnote0"/>
        <w:rPr>
          <w:rtl/>
        </w:rPr>
      </w:pPr>
      <w:r w:rsidRPr="00E35553">
        <w:rPr>
          <w:rtl/>
        </w:rPr>
        <w:t>(</w:t>
      </w:r>
      <w:r w:rsidR="005D757A">
        <w:rPr>
          <w:rFonts w:hint="cs"/>
          <w:rtl/>
        </w:rPr>
        <w:t>2</w:t>
      </w:r>
      <w:r w:rsidRPr="00E35553">
        <w:rPr>
          <w:rtl/>
        </w:rPr>
        <w:t>) في المصدر</w:t>
      </w:r>
      <w:r>
        <w:rPr>
          <w:rtl/>
        </w:rPr>
        <w:t>:</w:t>
      </w:r>
      <w:r w:rsidRPr="00E35553">
        <w:rPr>
          <w:rtl/>
        </w:rPr>
        <w:t xml:space="preserve"> </w:t>
      </w:r>
      <w:r>
        <w:rPr>
          <w:rFonts w:hint="cs"/>
          <w:rtl/>
        </w:rPr>
        <w:t>أ</w:t>
      </w:r>
      <w:r w:rsidRPr="00E35553">
        <w:rPr>
          <w:rtl/>
        </w:rPr>
        <w:t>حمد بن</w:t>
      </w:r>
      <w:r>
        <w:rPr>
          <w:rtl/>
        </w:rPr>
        <w:t xml:space="preserve"> محمد بن خالد.</w:t>
      </w:r>
    </w:p>
    <w:p w:rsidR="006E7D9D" w:rsidRDefault="006E7D9D" w:rsidP="00D351B6">
      <w:pPr>
        <w:pStyle w:val="libFootnote0"/>
        <w:rPr>
          <w:rtl/>
        </w:rPr>
      </w:pPr>
      <w:r>
        <w:rPr>
          <w:rtl/>
        </w:rPr>
        <w:t>54</w:t>
      </w:r>
      <w:r w:rsidR="00A617A7">
        <w:rPr>
          <w:rtl/>
        </w:rPr>
        <w:t xml:space="preserve"> - </w:t>
      </w:r>
      <w:r>
        <w:rPr>
          <w:rtl/>
        </w:rPr>
        <w:t>بصائر الدرجات: 224 / 1.</w:t>
      </w:r>
    </w:p>
    <w:p w:rsidR="006E7D9D" w:rsidRPr="00E35553" w:rsidRDefault="006E7D9D" w:rsidP="005D757A">
      <w:pPr>
        <w:pStyle w:val="libFootnote0"/>
        <w:rPr>
          <w:rtl/>
        </w:rPr>
      </w:pPr>
      <w:r>
        <w:rPr>
          <w:rtl/>
        </w:rPr>
        <w:t>(</w:t>
      </w:r>
      <w:r w:rsidR="005D757A">
        <w:rPr>
          <w:rFonts w:hint="cs"/>
          <w:rtl/>
        </w:rPr>
        <w:t>3</w:t>
      </w:r>
      <w:r>
        <w:rPr>
          <w:rtl/>
        </w:rPr>
        <w:t>) العنكبوت 29: 49.</w:t>
      </w:r>
    </w:p>
    <w:p w:rsidR="006E7D9D" w:rsidRPr="00E35553" w:rsidRDefault="006E7D9D" w:rsidP="005D757A">
      <w:pPr>
        <w:pStyle w:val="libFootnote0"/>
        <w:rPr>
          <w:rtl/>
        </w:rPr>
      </w:pPr>
      <w:r w:rsidRPr="00E35553">
        <w:rPr>
          <w:rtl/>
        </w:rPr>
        <w:t>(</w:t>
      </w:r>
      <w:r w:rsidR="005D757A">
        <w:rPr>
          <w:rFonts w:hint="cs"/>
          <w:rtl/>
        </w:rPr>
        <w:t>4</w:t>
      </w:r>
      <w:r w:rsidRPr="00E35553">
        <w:rPr>
          <w:rtl/>
        </w:rPr>
        <w:t>) في المصدر</w:t>
      </w:r>
      <w:r>
        <w:rPr>
          <w:rtl/>
        </w:rPr>
        <w:t>:</w:t>
      </w:r>
      <w:r w:rsidRPr="00E35553">
        <w:rPr>
          <w:rtl/>
        </w:rPr>
        <w:t xml:space="preserve"> قال</w:t>
      </w:r>
      <w:r>
        <w:rPr>
          <w:rtl/>
        </w:rPr>
        <w:t>:</w:t>
      </w:r>
      <w:r w:rsidRPr="00E35553">
        <w:rPr>
          <w:rtl/>
        </w:rPr>
        <w:t xml:space="preserve"> إيانا عنى</w:t>
      </w:r>
      <w:r w:rsidRPr="00B5024F">
        <w:rPr>
          <w:rtl/>
        </w:rPr>
        <w:t>ٰ</w:t>
      </w:r>
      <w:r>
        <w:rPr>
          <w:rtl/>
        </w:rPr>
        <w:t>.</w:t>
      </w:r>
    </w:p>
    <w:p w:rsidR="006E7D9D" w:rsidRDefault="006E7D9D" w:rsidP="00D351B6">
      <w:pPr>
        <w:pStyle w:val="libFootnote0"/>
        <w:rPr>
          <w:rtl/>
        </w:rPr>
      </w:pPr>
      <w:r>
        <w:rPr>
          <w:rtl/>
        </w:rPr>
        <w:t>55</w:t>
      </w:r>
      <w:r w:rsidR="00A617A7">
        <w:rPr>
          <w:rtl/>
        </w:rPr>
        <w:t xml:space="preserve"> - </w:t>
      </w:r>
      <w:r>
        <w:rPr>
          <w:rtl/>
        </w:rPr>
        <w:t>بصائر الدرجات: 225 / 4.</w:t>
      </w:r>
    </w:p>
    <w:p w:rsidR="006E7D9D" w:rsidRPr="00E35553" w:rsidRDefault="006E7D9D" w:rsidP="005D757A">
      <w:pPr>
        <w:pStyle w:val="libFootnote0"/>
        <w:rPr>
          <w:rtl/>
        </w:rPr>
      </w:pPr>
      <w:r w:rsidRPr="00E35553">
        <w:rPr>
          <w:rtl/>
        </w:rPr>
        <w:t>(</w:t>
      </w:r>
      <w:r w:rsidR="005D757A">
        <w:rPr>
          <w:rFonts w:hint="cs"/>
          <w:rtl/>
        </w:rPr>
        <w:t>5</w:t>
      </w:r>
      <w:r w:rsidRPr="00E35553">
        <w:rPr>
          <w:rtl/>
        </w:rPr>
        <w:t>) في المصدر</w:t>
      </w:r>
      <w:r>
        <w:rPr>
          <w:rtl/>
        </w:rPr>
        <w:t>:</w:t>
      </w:r>
      <w:r w:rsidRPr="00E35553">
        <w:rPr>
          <w:rtl/>
        </w:rPr>
        <w:t xml:space="preserve"> عن حجر</w:t>
      </w:r>
      <w:r>
        <w:rPr>
          <w:rtl/>
        </w:rPr>
        <w:t>،</w:t>
      </w:r>
      <w:r w:rsidRPr="00E35553">
        <w:rPr>
          <w:rtl/>
        </w:rPr>
        <w:t xml:space="preserve"> عن حمران</w:t>
      </w:r>
      <w:r>
        <w:rPr>
          <w:rtl/>
        </w:rPr>
        <w:t>.</w:t>
      </w:r>
    </w:p>
    <w:p w:rsidR="006E7D9D" w:rsidRDefault="006E7D9D" w:rsidP="00D351B6">
      <w:pPr>
        <w:pStyle w:val="libNormal"/>
        <w:rPr>
          <w:rtl/>
        </w:rPr>
      </w:pPr>
      <w:r>
        <w:rPr>
          <w:rtl/>
        </w:rPr>
        <w:br w:type="page"/>
      </w:r>
    </w:p>
    <w:p w:rsidR="006E7D9D" w:rsidRDefault="002630D5" w:rsidP="00AA61DA">
      <w:pPr>
        <w:pStyle w:val="libNormal0"/>
        <w:rPr>
          <w:rtl/>
        </w:rPr>
      </w:pPr>
      <w:r w:rsidRPr="00D351B6">
        <w:rPr>
          <w:rStyle w:val="libNormalChar"/>
          <w:rFonts w:hint="cs"/>
          <w:rtl/>
        </w:rPr>
        <w:lastRenderedPageBreak/>
        <w:t xml:space="preserve">( </w:t>
      </w:r>
      <w:r w:rsidRPr="002630D5">
        <w:rPr>
          <w:rStyle w:val="libAlaemChar"/>
          <w:rFonts w:hint="cs"/>
          <w:rtl/>
        </w:rPr>
        <w:t>عليه‌السلام</w:t>
      </w:r>
      <w:r w:rsidRPr="00D351B6">
        <w:rPr>
          <w:rStyle w:val="libNormalChar"/>
          <w:rFonts w:hint="cs"/>
          <w:rtl/>
        </w:rPr>
        <w:t xml:space="preserve"> )</w:t>
      </w:r>
      <w:r w:rsidRPr="002630D5">
        <w:rPr>
          <w:rStyle w:val="libAlaemChar"/>
          <w:rFonts w:hint="cs"/>
          <w:rtl/>
        </w:rPr>
        <w:t xml:space="preserve"> </w:t>
      </w:r>
      <w:r w:rsidR="006E7D9D">
        <w:rPr>
          <w:rtl/>
        </w:rPr>
        <w:t xml:space="preserve">في قول الله: </w:t>
      </w:r>
      <w:r w:rsidR="00AA61DA" w:rsidRPr="008C7F3A">
        <w:rPr>
          <w:rStyle w:val="libAlaemChar"/>
          <w:rtl/>
        </w:rPr>
        <w:t>(</w:t>
      </w:r>
      <w:r w:rsidR="006E7D9D" w:rsidRPr="00D351B6">
        <w:rPr>
          <w:rStyle w:val="libNormalChar"/>
          <w:rFonts w:hint="cs"/>
          <w:rtl/>
        </w:rPr>
        <w:t xml:space="preserve"> </w:t>
      </w:r>
      <w:r w:rsidR="006E7D9D" w:rsidRPr="006E7D9D">
        <w:rPr>
          <w:rStyle w:val="libAieChar"/>
          <w:rFonts w:hint="cs"/>
          <w:rtl/>
        </w:rPr>
        <w:t>بَلْ هُوَ آيَاتٌ بَيِّنَاتٌ فِي صُدُورِ الَّذِينَ أُوتُوا</w:t>
      </w:r>
      <w:r w:rsidR="006E7D9D">
        <w:rPr>
          <w:rStyle w:val="libAieChar"/>
          <w:rFonts w:hint="cs"/>
          <w:rtl/>
        </w:rPr>
        <w:t xml:space="preserve"> </w:t>
      </w:r>
      <w:r w:rsidR="006E7D9D" w:rsidRPr="006E7D9D">
        <w:rPr>
          <w:rStyle w:val="libAieChar"/>
          <w:rFonts w:hint="cs"/>
          <w:rtl/>
        </w:rPr>
        <w:t>الْعِلْمَ</w:t>
      </w:r>
      <w:r w:rsidR="006E7D9D" w:rsidRPr="00D351B6">
        <w:rPr>
          <w:rStyle w:val="libNormalChar"/>
          <w:rtl/>
        </w:rPr>
        <w:t xml:space="preserve"> </w:t>
      </w:r>
      <w:r w:rsidR="004B269E" w:rsidRPr="002630D5">
        <w:rPr>
          <w:rStyle w:val="libAlaemChar"/>
          <w:rFonts w:hint="cs"/>
          <w:rtl/>
        </w:rPr>
        <w:t>)</w:t>
      </w:r>
      <w:r w:rsidR="006E7D9D">
        <w:rPr>
          <w:rtl/>
        </w:rPr>
        <w:t xml:space="preserve"> </w:t>
      </w:r>
      <w:r w:rsidR="006E7D9D" w:rsidRPr="006E7D9D">
        <w:rPr>
          <w:rStyle w:val="libFootnotenumChar"/>
          <w:rtl/>
        </w:rPr>
        <w:t>(</w:t>
      </w:r>
      <w:r w:rsidR="00AA61DA">
        <w:rPr>
          <w:rStyle w:val="libFootnotenumChar"/>
          <w:rFonts w:hint="cs"/>
          <w:rtl/>
        </w:rPr>
        <w:t>1</w:t>
      </w:r>
      <w:r w:rsidR="006E7D9D" w:rsidRPr="006E7D9D">
        <w:rPr>
          <w:rStyle w:val="libFootnotenumChar"/>
          <w:rtl/>
        </w:rPr>
        <w:t>)</w:t>
      </w:r>
      <w:r w:rsidR="006E7D9D">
        <w:rPr>
          <w:rtl/>
        </w:rPr>
        <w:t xml:space="preserve"> قال: </w:t>
      </w:r>
      <w:r w:rsidR="006E7D9D" w:rsidRPr="00D351B6">
        <w:rPr>
          <w:rStyle w:val="libNormalChar"/>
          <w:rtl/>
        </w:rPr>
        <w:t xml:space="preserve">( </w:t>
      </w:r>
      <w:r w:rsidR="006E7D9D">
        <w:rPr>
          <w:rtl/>
        </w:rPr>
        <w:t>من عسى أن يكونوا</w:t>
      </w:r>
      <w:r w:rsidR="006E7D9D">
        <w:rPr>
          <w:rFonts w:hint="cs"/>
          <w:rtl/>
        </w:rPr>
        <w:t xml:space="preserve"> </w:t>
      </w:r>
      <w:r w:rsidR="006E7D9D">
        <w:rPr>
          <w:rtl/>
        </w:rPr>
        <w:t>؟!</w:t>
      </w:r>
      <w:r w:rsidR="006E7D9D" w:rsidRPr="00D351B6">
        <w:rPr>
          <w:rStyle w:val="libNormalChar"/>
          <w:rtl/>
        </w:rPr>
        <w:t xml:space="preserve"> )</w:t>
      </w:r>
      <w:r w:rsidR="006E7D9D">
        <w:rPr>
          <w:rtl/>
        </w:rPr>
        <w:t xml:space="preserve"> </w:t>
      </w:r>
      <w:r w:rsidR="006E7D9D" w:rsidRPr="006E7D9D">
        <w:rPr>
          <w:rStyle w:val="libFootnotenumChar"/>
          <w:rtl/>
        </w:rPr>
        <w:t>(</w:t>
      </w:r>
      <w:r w:rsidR="00AA61DA">
        <w:rPr>
          <w:rStyle w:val="libFootnotenumChar"/>
          <w:rFonts w:hint="cs"/>
          <w:rtl/>
        </w:rPr>
        <w:t>2</w:t>
      </w:r>
      <w:r w:rsidR="006E7D9D" w:rsidRPr="006E7D9D">
        <w:rPr>
          <w:rStyle w:val="libFootnotenumChar"/>
          <w:rtl/>
        </w:rPr>
        <w:t>)</w:t>
      </w:r>
      <w:r w:rsidR="006E7D9D">
        <w:rPr>
          <w:rtl/>
        </w:rPr>
        <w:t>.</w:t>
      </w:r>
    </w:p>
    <w:p w:rsidR="006E7D9D" w:rsidRDefault="006E7D9D" w:rsidP="00AA61DA">
      <w:pPr>
        <w:pStyle w:val="libNormal"/>
        <w:rPr>
          <w:rtl/>
        </w:rPr>
      </w:pPr>
      <w:r w:rsidRPr="00CE5C2A">
        <w:rPr>
          <w:rStyle w:val="libNormalChar"/>
          <w:rtl/>
        </w:rPr>
        <w:t>[ 33587 ]</w:t>
      </w:r>
      <w:r>
        <w:rPr>
          <w:rtl/>
        </w:rPr>
        <w:t xml:space="preserve"> 56</w:t>
      </w:r>
      <w:r w:rsidR="00A617A7">
        <w:rPr>
          <w:rFonts w:hint="cs"/>
          <w:rtl/>
        </w:rPr>
        <w:t xml:space="preserve"> - </w:t>
      </w:r>
      <w:r>
        <w:rPr>
          <w:rtl/>
        </w:rPr>
        <w:t xml:space="preserve">وعنه، عن الحسين بن سعيد، عن القاسم بن محمّد، عن محمّد بن يحيى، عن عبد الرحيم </w:t>
      </w:r>
      <w:r w:rsidRPr="006E7D9D">
        <w:rPr>
          <w:rStyle w:val="libFootnotenumChar"/>
          <w:rtl/>
        </w:rPr>
        <w:t>(</w:t>
      </w:r>
      <w:r w:rsidR="00AA61DA">
        <w:rPr>
          <w:rStyle w:val="libFootnotenumChar"/>
          <w:rFonts w:hint="cs"/>
          <w:rtl/>
        </w:rPr>
        <w:t>3</w:t>
      </w:r>
      <w:r w:rsidRPr="006E7D9D">
        <w:rPr>
          <w:rStyle w:val="libFootnotenumChar"/>
          <w:rtl/>
        </w:rPr>
        <w:t>)</w:t>
      </w:r>
      <w:r>
        <w:rPr>
          <w:rtl/>
        </w:rPr>
        <w:t xml:space="preserve">،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إن</w:t>
      </w:r>
      <w:r>
        <w:rPr>
          <w:rFonts w:hint="cs"/>
          <w:rtl/>
        </w:rPr>
        <w:t>َّ</w:t>
      </w:r>
      <w:r>
        <w:rPr>
          <w:rtl/>
        </w:rPr>
        <w:t xml:space="preserve"> هذا العلم انتهى إليّ</w:t>
      </w:r>
      <w:r>
        <w:rPr>
          <w:rFonts w:hint="cs"/>
          <w:rtl/>
        </w:rPr>
        <w:t>َ</w:t>
      </w:r>
      <w:r>
        <w:rPr>
          <w:rtl/>
        </w:rPr>
        <w:t xml:space="preserve"> في القرآن، ثمّ</w:t>
      </w:r>
      <w:r>
        <w:rPr>
          <w:rFonts w:hint="cs"/>
          <w:rtl/>
        </w:rPr>
        <w:t>َ</w:t>
      </w:r>
      <w:r>
        <w:rPr>
          <w:rtl/>
        </w:rPr>
        <w:t xml:space="preserve"> جمع أصابعه، ثمّ</w:t>
      </w:r>
      <w:r>
        <w:rPr>
          <w:rFonts w:hint="cs"/>
          <w:rtl/>
        </w:rPr>
        <w:t>َ</w:t>
      </w:r>
      <w:r>
        <w:rPr>
          <w:rtl/>
        </w:rPr>
        <w:t xml:space="preserve"> قال: </w:t>
      </w:r>
      <w:r w:rsidR="00AA61DA" w:rsidRPr="008C7F3A">
        <w:rPr>
          <w:rStyle w:val="libAlaemChar"/>
          <w:rtl/>
        </w:rPr>
        <w:t>(</w:t>
      </w:r>
      <w:r w:rsidRPr="00D351B6">
        <w:rPr>
          <w:rStyle w:val="libNormalChar"/>
          <w:rFonts w:hint="cs"/>
          <w:rtl/>
        </w:rPr>
        <w:t xml:space="preserve"> </w:t>
      </w:r>
      <w:r w:rsidRPr="006E7D9D">
        <w:rPr>
          <w:rStyle w:val="libAieChar"/>
          <w:rFonts w:hint="cs"/>
          <w:rtl/>
        </w:rPr>
        <w:t>بَلْ</w:t>
      </w:r>
      <w:r>
        <w:rPr>
          <w:rStyle w:val="libAieChar"/>
          <w:rFonts w:hint="cs"/>
          <w:rtl/>
        </w:rPr>
        <w:t xml:space="preserve"> </w:t>
      </w:r>
      <w:r w:rsidRPr="006E7D9D">
        <w:rPr>
          <w:rStyle w:val="libAieChar"/>
          <w:rFonts w:hint="cs"/>
          <w:rtl/>
        </w:rPr>
        <w:t>هُوَ آيَاتٌ بَيِّنَاتٌ فِي صُدُورِ الَّذِينَ أُوتُوا الْعِلْمَ</w:t>
      </w:r>
      <w:r w:rsidRPr="00D351B6">
        <w:rPr>
          <w:rStyle w:val="libNormalChar"/>
          <w:rtl/>
        </w:rPr>
        <w:t xml:space="preserve"> </w:t>
      </w:r>
      <w:r w:rsidR="004B269E" w:rsidRPr="002630D5">
        <w:rPr>
          <w:rStyle w:val="libAlaemChar"/>
          <w:rFonts w:hint="cs"/>
          <w:rtl/>
        </w:rPr>
        <w:t>)</w:t>
      </w:r>
      <w:r>
        <w:rPr>
          <w:rtl/>
        </w:rPr>
        <w:t xml:space="preserve"> </w:t>
      </w:r>
      <w:r w:rsidRPr="006E7D9D">
        <w:rPr>
          <w:rStyle w:val="libFootnotenumChar"/>
          <w:rtl/>
        </w:rPr>
        <w:t>(</w:t>
      </w:r>
      <w:r w:rsidR="00AA61DA">
        <w:rPr>
          <w:rStyle w:val="libFootnotenumChar"/>
          <w:rFonts w:hint="cs"/>
          <w:rtl/>
        </w:rPr>
        <w:t>4</w:t>
      </w:r>
      <w:r w:rsidRPr="006E7D9D">
        <w:rPr>
          <w:rStyle w:val="libFootnotenumChar"/>
          <w:rtl/>
        </w:rPr>
        <w:t>)</w:t>
      </w:r>
      <w:r>
        <w:rPr>
          <w:rtl/>
        </w:rPr>
        <w:t>.</w:t>
      </w:r>
    </w:p>
    <w:p w:rsidR="006E7D9D" w:rsidRDefault="006E7D9D" w:rsidP="00AA61DA">
      <w:pPr>
        <w:pStyle w:val="libNormal"/>
        <w:rPr>
          <w:rtl/>
        </w:rPr>
      </w:pPr>
      <w:r w:rsidRPr="00CE5C2A">
        <w:rPr>
          <w:rStyle w:val="libNormalChar"/>
          <w:rtl/>
        </w:rPr>
        <w:t>[ 33588 ]</w:t>
      </w:r>
      <w:r>
        <w:rPr>
          <w:rtl/>
        </w:rPr>
        <w:t xml:space="preserve"> 57</w:t>
      </w:r>
      <w:r w:rsidR="00A617A7">
        <w:rPr>
          <w:rFonts w:hint="cs"/>
          <w:rtl/>
        </w:rPr>
        <w:t xml:space="preserve"> - </w:t>
      </w:r>
      <w:r>
        <w:rPr>
          <w:rtl/>
        </w:rPr>
        <w:t xml:space="preserve">وعن الحسن بن عليّ، عن عبد الله بن المغيرة، عن عبيس بن هشام </w:t>
      </w:r>
      <w:r w:rsidRPr="006E7D9D">
        <w:rPr>
          <w:rStyle w:val="libFootnotenumChar"/>
          <w:rtl/>
        </w:rPr>
        <w:t>(</w:t>
      </w:r>
      <w:r w:rsidR="00AA61DA">
        <w:rPr>
          <w:rStyle w:val="libFootnotenumChar"/>
          <w:rFonts w:hint="cs"/>
          <w:rtl/>
        </w:rPr>
        <w:t>5</w:t>
      </w:r>
      <w:r w:rsidRPr="006E7D9D">
        <w:rPr>
          <w:rStyle w:val="libFootnotenumChar"/>
          <w:rtl/>
        </w:rPr>
        <w:t>)</w:t>
      </w:r>
      <w:r>
        <w:rPr>
          <w:rtl/>
        </w:rPr>
        <w:t xml:space="preserve">، عن عبد الكريم، عن سماعة بن مهران،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إن</w:t>
      </w:r>
      <w:r>
        <w:rPr>
          <w:rFonts w:hint="cs"/>
          <w:rtl/>
        </w:rPr>
        <w:t>َّ</w:t>
      </w:r>
      <w:r>
        <w:rPr>
          <w:rtl/>
        </w:rPr>
        <w:t xml:space="preserve"> الله عل</w:t>
      </w:r>
      <w:r>
        <w:rPr>
          <w:rFonts w:hint="cs"/>
          <w:rtl/>
        </w:rPr>
        <w:t>ّ</w:t>
      </w:r>
      <w:r>
        <w:rPr>
          <w:rtl/>
        </w:rPr>
        <w:t>م رسوله الحلال والحرام والتأويل، فعل</w:t>
      </w:r>
      <w:r>
        <w:rPr>
          <w:rFonts w:hint="cs"/>
          <w:rtl/>
        </w:rPr>
        <w:t>ّ</w:t>
      </w:r>
      <w:r>
        <w:rPr>
          <w:rtl/>
        </w:rPr>
        <w:t xml:space="preserve">م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822C34">
        <w:rPr>
          <w:rtl/>
        </w:rPr>
        <w:t>علمه كل</w:t>
      </w:r>
      <w:r>
        <w:rPr>
          <w:rFonts w:hint="cs"/>
          <w:rtl/>
        </w:rPr>
        <w:t>ّ</w:t>
      </w:r>
      <w:r w:rsidRPr="00822C34">
        <w:rPr>
          <w:rtl/>
        </w:rPr>
        <w:t>ه علي</w:t>
      </w:r>
      <w:r>
        <w:rPr>
          <w:rFonts w:hint="cs"/>
          <w:rtl/>
        </w:rPr>
        <w:t>ّ</w:t>
      </w:r>
      <w:r w:rsidRPr="00822C34">
        <w:rPr>
          <w:rtl/>
        </w:rPr>
        <w:t>ا</w:t>
      </w:r>
      <w:r>
        <w:rPr>
          <w:rFonts w:hint="cs"/>
          <w:rtl/>
        </w:rPr>
        <w:t>ً</w:t>
      </w:r>
      <w:r w:rsidRPr="00822C34">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822C34">
        <w:rPr>
          <w:rtl/>
        </w:rPr>
        <w:t>.</w:t>
      </w:r>
    </w:p>
    <w:p w:rsidR="006E7D9D" w:rsidRDefault="006E7D9D" w:rsidP="00AA61DA">
      <w:pPr>
        <w:pStyle w:val="libNormal"/>
        <w:rPr>
          <w:rtl/>
        </w:rPr>
      </w:pPr>
      <w:r>
        <w:rPr>
          <w:rtl/>
        </w:rPr>
        <w:t>وعن أحمد بن محمّد، عن الحسين بن سعيد، عن فضالة، عن عمر ابن أبان الكلبي، عن أديم أخي أي</w:t>
      </w:r>
      <w:r>
        <w:rPr>
          <w:rFonts w:hint="cs"/>
          <w:rtl/>
        </w:rPr>
        <w:t>ّ</w:t>
      </w:r>
      <w:r>
        <w:rPr>
          <w:rtl/>
        </w:rPr>
        <w:t xml:space="preserve">وب، عن حمران بن أعين،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822C34">
        <w:rPr>
          <w:rtl/>
        </w:rPr>
        <w:t>مثله</w:t>
      </w:r>
      <w:r>
        <w:rPr>
          <w:rtl/>
        </w:rPr>
        <w:t xml:space="preserve"> </w:t>
      </w:r>
      <w:r w:rsidRPr="006E7D9D">
        <w:rPr>
          <w:rStyle w:val="libFootnotenumChar"/>
          <w:rtl/>
        </w:rPr>
        <w:t>(</w:t>
      </w:r>
      <w:r w:rsidR="00AA61DA">
        <w:rPr>
          <w:rStyle w:val="libFootnotenumChar"/>
          <w:rFonts w:hint="cs"/>
          <w:rtl/>
        </w:rPr>
        <w:t>6</w:t>
      </w:r>
      <w:r w:rsidRPr="006E7D9D">
        <w:rPr>
          <w:rStyle w:val="libFootnotenumChar"/>
          <w:rtl/>
        </w:rPr>
        <w:t>)</w:t>
      </w:r>
      <w:r>
        <w:rPr>
          <w:rtl/>
        </w:rPr>
        <w:t>.</w:t>
      </w:r>
    </w:p>
    <w:p w:rsidR="006E7D9D" w:rsidRDefault="006E7D9D" w:rsidP="00A617A7">
      <w:pPr>
        <w:pStyle w:val="libNormal"/>
        <w:rPr>
          <w:rtl/>
        </w:rPr>
      </w:pPr>
      <w:r w:rsidRPr="00CE5C2A">
        <w:rPr>
          <w:rStyle w:val="libNormalChar"/>
          <w:rtl/>
        </w:rPr>
        <w:t>[ 33589 ]</w:t>
      </w:r>
      <w:r>
        <w:rPr>
          <w:rtl/>
        </w:rPr>
        <w:t xml:space="preserve"> 58</w:t>
      </w:r>
      <w:r w:rsidR="00A617A7">
        <w:rPr>
          <w:rFonts w:hint="cs"/>
          <w:rtl/>
        </w:rPr>
        <w:t xml:space="preserve"> - </w:t>
      </w:r>
      <w:r>
        <w:rPr>
          <w:rtl/>
        </w:rPr>
        <w:t>الطبرسي</w:t>
      </w:r>
      <w:r>
        <w:rPr>
          <w:rFonts w:hint="cs"/>
          <w:rtl/>
        </w:rPr>
        <w:t>ُّ</w:t>
      </w:r>
      <w:r>
        <w:rPr>
          <w:rtl/>
        </w:rPr>
        <w:t xml:space="preserve"> في </w:t>
      </w:r>
      <w:r w:rsidRPr="00D351B6">
        <w:rPr>
          <w:rStyle w:val="libNormalChar"/>
          <w:rtl/>
        </w:rPr>
        <w:t xml:space="preserve">( </w:t>
      </w:r>
      <w:r>
        <w:rPr>
          <w:rtl/>
        </w:rPr>
        <w:t>التفسير الصغير</w:t>
      </w:r>
      <w:r w:rsidRPr="00D351B6">
        <w:rPr>
          <w:rStyle w:val="libNormalChar"/>
          <w:rtl/>
        </w:rPr>
        <w:t xml:space="preserve"> )</w:t>
      </w:r>
      <w:r>
        <w:rPr>
          <w:rtl/>
        </w:rPr>
        <w:t xml:space="preserve">، عن الصادق </w:t>
      </w:r>
      <w:r w:rsidRPr="00D351B6">
        <w:rPr>
          <w:rStyle w:val="libNormalChar"/>
          <w:rtl/>
        </w:rPr>
        <w:t xml:space="preserve">( </w:t>
      </w:r>
      <w:r>
        <w:rPr>
          <w:rtl/>
        </w:rPr>
        <w:t xml:space="preserve">عليه </w:t>
      </w:r>
    </w:p>
    <w:p w:rsidR="006E7D9D" w:rsidRPr="00296D77" w:rsidRDefault="00D351B6" w:rsidP="00D351B6">
      <w:pPr>
        <w:pStyle w:val="libLine"/>
        <w:rPr>
          <w:rtl/>
        </w:rPr>
      </w:pPr>
      <w:r>
        <w:rPr>
          <w:rFonts w:hint="cs"/>
          <w:rtl/>
        </w:rPr>
        <w:t>____________________</w:t>
      </w:r>
    </w:p>
    <w:p w:rsidR="006E7D9D" w:rsidRPr="00E35553" w:rsidRDefault="006E7D9D" w:rsidP="00AA61DA">
      <w:pPr>
        <w:pStyle w:val="libFootnote0"/>
        <w:rPr>
          <w:rtl/>
        </w:rPr>
      </w:pPr>
      <w:r>
        <w:rPr>
          <w:rtl/>
        </w:rPr>
        <w:t>(</w:t>
      </w:r>
      <w:r w:rsidR="00AA61DA">
        <w:rPr>
          <w:rFonts w:hint="cs"/>
          <w:rtl/>
        </w:rPr>
        <w:t>1</w:t>
      </w:r>
      <w:r>
        <w:rPr>
          <w:rtl/>
        </w:rPr>
        <w:t>) العنكبوت 29: 49.</w:t>
      </w:r>
    </w:p>
    <w:p w:rsidR="006E7D9D" w:rsidRPr="00E35553" w:rsidRDefault="006E7D9D" w:rsidP="00AA61DA">
      <w:pPr>
        <w:pStyle w:val="libFootnote0"/>
        <w:rPr>
          <w:rtl/>
        </w:rPr>
      </w:pPr>
      <w:r>
        <w:rPr>
          <w:rtl/>
        </w:rPr>
        <w:t>(</w:t>
      </w:r>
      <w:r w:rsidR="00AA61DA">
        <w:rPr>
          <w:rFonts w:hint="cs"/>
          <w:rtl/>
        </w:rPr>
        <w:t>2</w:t>
      </w:r>
      <w:r>
        <w:rPr>
          <w:rtl/>
        </w:rPr>
        <w:t>) في المصدر: نحن.</w:t>
      </w:r>
    </w:p>
    <w:p w:rsidR="006E7D9D" w:rsidRDefault="006E7D9D" w:rsidP="00D351B6">
      <w:pPr>
        <w:pStyle w:val="libFootnote0"/>
        <w:rPr>
          <w:rtl/>
        </w:rPr>
      </w:pPr>
      <w:r>
        <w:rPr>
          <w:rtl/>
        </w:rPr>
        <w:t>56</w:t>
      </w:r>
      <w:r w:rsidR="00A617A7">
        <w:rPr>
          <w:rtl/>
        </w:rPr>
        <w:t xml:space="preserve"> - </w:t>
      </w:r>
      <w:r>
        <w:rPr>
          <w:rtl/>
        </w:rPr>
        <w:t>بصائر الدرجات: 226 / 14.</w:t>
      </w:r>
    </w:p>
    <w:p w:rsidR="006E7D9D" w:rsidRPr="00E35553" w:rsidRDefault="006E7D9D" w:rsidP="00AA61DA">
      <w:pPr>
        <w:pStyle w:val="libFootnote0"/>
        <w:rPr>
          <w:rtl/>
        </w:rPr>
      </w:pPr>
      <w:r>
        <w:rPr>
          <w:rtl/>
        </w:rPr>
        <w:t>(</w:t>
      </w:r>
      <w:r w:rsidR="00AA61DA">
        <w:rPr>
          <w:rFonts w:hint="cs"/>
          <w:rtl/>
        </w:rPr>
        <w:t>3</w:t>
      </w:r>
      <w:r>
        <w:rPr>
          <w:rtl/>
        </w:rPr>
        <w:t>) في المصدر: عن عبد الرحمن.</w:t>
      </w:r>
    </w:p>
    <w:p w:rsidR="006E7D9D" w:rsidRPr="00E35553" w:rsidRDefault="006E7D9D" w:rsidP="00AA61DA">
      <w:pPr>
        <w:pStyle w:val="libFootnote0"/>
        <w:rPr>
          <w:rtl/>
        </w:rPr>
      </w:pPr>
      <w:r>
        <w:rPr>
          <w:rtl/>
        </w:rPr>
        <w:t>(</w:t>
      </w:r>
      <w:r w:rsidR="00AA61DA">
        <w:rPr>
          <w:rFonts w:hint="cs"/>
          <w:rtl/>
        </w:rPr>
        <w:t>4</w:t>
      </w:r>
      <w:r>
        <w:rPr>
          <w:rtl/>
        </w:rPr>
        <w:t>) العنكبوت 29: 49.</w:t>
      </w:r>
    </w:p>
    <w:p w:rsidR="006E7D9D" w:rsidRDefault="006E7D9D" w:rsidP="00D351B6">
      <w:pPr>
        <w:pStyle w:val="libFootnote0"/>
        <w:rPr>
          <w:rtl/>
        </w:rPr>
      </w:pPr>
      <w:r>
        <w:rPr>
          <w:rtl/>
        </w:rPr>
        <w:t>57</w:t>
      </w:r>
      <w:r w:rsidR="00A617A7">
        <w:rPr>
          <w:rtl/>
        </w:rPr>
        <w:t xml:space="preserve"> - </w:t>
      </w:r>
      <w:r>
        <w:rPr>
          <w:rtl/>
        </w:rPr>
        <w:t>بصائر الدرجات: 310 / 1.</w:t>
      </w:r>
    </w:p>
    <w:p w:rsidR="006E7D9D" w:rsidRPr="00E35553" w:rsidRDefault="006E7D9D" w:rsidP="00AA61DA">
      <w:pPr>
        <w:pStyle w:val="libFootnote0"/>
        <w:rPr>
          <w:rtl/>
        </w:rPr>
      </w:pPr>
      <w:r w:rsidRPr="00E35553">
        <w:rPr>
          <w:rtl/>
        </w:rPr>
        <w:t>(</w:t>
      </w:r>
      <w:r w:rsidR="00AA61DA">
        <w:rPr>
          <w:rFonts w:hint="cs"/>
          <w:rtl/>
        </w:rPr>
        <w:t>5</w:t>
      </w:r>
      <w:r w:rsidRPr="00E35553">
        <w:rPr>
          <w:rtl/>
        </w:rPr>
        <w:t>) في</w:t>
      </w:r>
      <w:r>
        <w:rPr>
          <w:rtl/>
        </w:rPr>
        <w:t xml:space="preserve"> المصدر: عيسى بن هشام الناشري.</w:t>
      </w:r>
    </w:p>
    <w:p w:rsidR="006E7D9D" w:rsidRPr="00E35553" w:rsidRDefault="006E7D9D" w:rsidP="00AA61DA">
      <w:pPr>
        <w:pStyle w:val="libFootnote0"/>
        <w:rPr>
          <w:rtl/>
        </w:rPr>
      </w:pPr>
      <w:r w:rsidRPr="00E35553">
        <w:rPr>
          <w:rtl/>
        </w:rPr>
        <w:t>(</w:t>
      </w:r>
      <w:r w:rsidR="00AA61DA">
        <w:rPr>
          <w:rFonts w:hint="cs"/>
          <w:rtl/>
        </w:rPr>
        <w:t>6</w:t>
      </w:r>
      <w:r w:rsidRPr="00E35553">
        <w:rPr>
          <w:rtl/>
        </w:rPr>
        <w:t>) بصائر الدرجات</w:t>
      </w:r>
      <w:r>
        <w:rPr>
          <w:rtl/>
        </w:rPr>
        <w:t>:</w:t>
      </w:r>
      <w:r w:rsidRPr="00E35553">
        <w:rPr>
          <w:rtl/>
        </w:rPr>
        <w:t xml:space="preserve"> 311</w:t>
      </w:r>
      <w:r>
        <w:rPr>
          <w:rtl/>
        </w:rPr>
        <w:t xml:space="preserve"> / 7.</w:t>
      </w:r>
    </w:p>
    <w:p w:rsidR="006E7D9D" w:rsidRDefault="006E7D9D" w:rsidP="00D351B6">
      <w:pPr>
        <w:pStyle w:val="libFootnote0"/>
        <w:rPr>
          <w:rtl/>
        </w:rPr>
      </w:pPr>
      <w:r>
        <w:rPr>
          <w:rtl/>
        </w:rPr>
        <w:t>58</w:t>
      </w:r>
      <w:r w:rsidR="00A617A7">
        <w:rPr>
          <w:rtl/>
        </w:rPr>
        <w:t xml:space="preserve"> - </w:t>
      </w:r>
      <w:r>
        <w:rPr>
          <w:rtl/>
        </w:rPr>
        <w:t>جوامع الجامع: 2 / 236.</w:t>
      </w:r>
    </w:p>
    <w:p w:rsidR="006E7D9D" w:rsidRDefault="006E7D9D" w:rsidP="00D351B6">
      <w:pPr>
        <w:pStyle w:val="libNormal"/>
        <w:rPr>
          <w:rtl/>
        </w:rPr>
      </w:pPr>
      <w:r>
        <w:rPr>
          <w:rtl/>
        </w:rPr>
        <w:br w:type="page"/>
      </w:r>
    </w:p>
    <w:p w:rsidR="006E7D9D" w:rsidRDefault="006E7D9D" w:rsidP="008B3365">
      <w:pPr>
        <w:pStyle w:val="libNormal0"/>
        <w:rPr>
          <w:rtl/>
        </w:rPr>
      </w:pPr>
      <w:r>
        <w:rPr>
          <w:rtl/>
        </w:rPr>
        <w:lastRenderedPageBreak/>
        <w:t>السلام</w:t>
      </w:r>
      <w:r w:rsidRPr="00D351B6">
        <w:rPr>
          <w:rStyle w:val="libNormalChar"/>
          <w:rtl/>
        </w:rPr>
        <w:t xml:space="preserve"> )</w:t>
      </w:r>
      <w:r>
        <w:rPr>
          <w:rtl/>
        </w:rPr>
        <w:t xml:space="preserve"> في قوله تعالى: </w:t>
      </w:r>
      <w:r w:rsidR="008B3365" w:rsidRPr="008C7F3A">
        <w:rPr>
          <w:rStyle w:val="libAlaemChar"/>
          <w:rtl/>
        </w:rPr>
        <w:t>(</w:t>
      </w:r>
      <w:r w:rsidRPr="00D351B6">
        <w:rPr>
          <w:rStyle w:val="libNormalChar"/>
          <w:rFonts w:hint="cs"/>
          <w:rtl/>
        </w:rPr>
        <w:t xml:space="preserve"> </w:t>
      </w:r>
      <w:r w:rsidRPr="006E7D9D">
        <w:rPr>
          <w:rStyle w:val="libAieChar"/>
          <w:rFonts w:hint="cs"/>
          <w:rtl/>
        </w:rPr>
        <w:t>وَمَنْ عِندَهُ عِلْمُ الْكِتَابِ</w:t>
      </w:r>
      <w:r w:rsidRPr="00D351B6">
        <w:rPr>
          <w:rStyle w:val="libNormalChar"/>
          <w:rtl/>
        </w:rPr>
        <w:t xml:space="preserve"> </w:t>
      </w:r>
      <w:r w:rsidR="004B269E" w:rsidRPr="002630D5">
        <w:rPr>
          <w:rStyle w:val="libAlaemChar"/>
          <w:rFonts w:hint="cs"/>
          <w:rtl/>
        </w:rPr>
        <w:t>)</w:t>
      </w:r>
      <w:r>
        <w:rPr>
          <w:rtl/>
        </w:rPr>
        <w:t xml:space="preserve"> </w:t>
      </w:r>
      <w:r w:rsidRPr="006E7D9D">
        <w:rPr>
          <w:rStyle w:val="libFootnotenumChar"/>
          <w:rtl/>
        </w:rPr>
        <w:t>(1)</w:t>
      </w:r>
      <w:r>
        <w:rPr>
          <w:rtl/>
        </w:rPr>
        <w:t xml:space="preserve"> قال: إي</w:t>
      </w:r>
      <w:r>
        <w:rPr>
          <w:rFonts w:hint="cs"/>
          <w:rtl/>
        </w:rPr>
        <w:t>ّ</w:t>
      </w:r>
      <w:r>
        <w:rPr>
          <w:rtl/>
        </w:rPr>
        <w:t>انا عنى</w:t>
      </w:r>
      <w:r w:rsidRPr="00A229C5">
        <w:rPr>
          <w:rtl/>
        </w:rPr>
        <w:t>ٰ</w:t>
      </w:r>
      <w:r>
        <w:rPr>
          <w:rtl/>
        </w:rPr>
        <w:t>، وعلي</w:t>
      </w:r>
      <w:r>
        <w:rPr>
          <w:rFonts w:hint="cs"/>
          <w:rtl/>
        </w:rPr>
        <w:t>ٌّ</w:t>
      </w:r>
      <w:r>
        <w:rPr>
          <w:rtl/>
        </w:rPr>
        <w:t xml:space="preserve"> أو</w:t>
      </w:r>
      <w:r>
        <w:rPr>
          <w:rFonts w:hint="cs"/>
          <w:rtl/>
        </w:rPr>
        <w:t>َّ</w:t>
      </w:r>
      <w:r>
        <w:rPr>
          <w:rtl/>
        </w:rPr>
        <w:t>لنا.</w:t>
      </w:r>
    </w:p>
    <w:p w:rsidR="006E7D9D" w:rsidRDefault="006E7D9D" w:rsidP="008B3365">
      <w:pPr>
        <w:pStyle w:val="libNormal"/>
        <w:rPr>
          <w:rtl/>
        </w:rPr>
      </w:pPr>
      <w:r w:rsidRPr="00CE5C2A">
        <w:rPr>
          <w:rStyle w:val="libNormalChar"/>
          <w:rtl/>
        </w:rPr>
        <w:t>[ 33590 ]</w:t>
      </w:r>
      <w:r>
        <w:rPr>
          <w:rtl/>
        </w:rPr>
        <w:t xml:space="preserve"> 59</w:t>
      </w:r>
      <w:r w:rsidR="00A617A7">
        <w:rPr>
          <w:rFonts w:hint="cs"/>
          <w:rtl/>
        </w:rPr>
        <w:t xml:space="preserve"> - </w:t>
      </w:r>
      <w:r>
        <w:rPr>
          <w:rtl/>
        </w:rPr>
        <w:t xml:space="preserve">وعن الباقر والصادق </w:t>
      </w:r>
      <w:r w:rsidR="002630D5" w:rsidRPr="00D351B6">
        <w:rPr>
          <w:rStyle w:val="libNormalChar"/>
          <w:rFonts w:hint="cs"/>
          <w:rtl/>
        </w:rPr>
        <w:t xml:space="preserve">( </w:t>
      </w:r>
      <w:r w:rsidR="002630D5" w:rsidRPr="002630D5">
        <w:rPr>
          <w:rStyle w:val="libAlaemChar"/>
          <w:rFonts w:hint="cs"/>
          <w:rtl/>
        </w:rPr>
        <w:t>عليهما‌السلام</w:t>
      </w:r>
      <w:r w:rsidR="00D351B6" w:rsidRPr="00D351B6">
        <w:rPr>
          <w:rStyle w:val="libNormalChar"/>
          <w:rFonts w:hint="cs"/>
          <w:rtl/>
        </w:rPr>
        <w:t xml:space="preserve"> ) </w:t>
      </w:r>
      <w:r>
        <w:rPr>
          <w:rtl/>
        </w:rPr>
        <w:t xml:space="preserve">في قوله تعالى: </w:t>
      </w:r>
      <w:r w:rsidR="008B3365" w:rsidRPr="008C7F3A">
        <w:rPr>
          <w:rStyle w:val="libAlaemChar"/>
          <w:rtl/>
        </w:rPr>
        <w:t>(</w:t>
      </w:r>
      <w:r w:rsidRPr="00D351B6">
        <w:rPr>
          <w:rStyle w:val="libNormalChar"/>
          <w:rFonts w:hint="cs"/>
          <w:rtl/>
        </w:rPr>
        <w:t xml:space="preserve"> </w:t>
      </w:r>
      <w:r w:rsidRPr="006E7D9D">
        <w:rPr>
          <w:rStyle w:val="libAieChar"/>
          <w:rFonts w:hint="cs"/>
          <w:rtl/>
        </w:rPr>
        <w:t>ثُمَّ أَوْرَثْنَا الْكِتَابَ الَّذِينَ اصْطَفَيْنَا</w:t>
      </w:r>
      <w:r w:rsidRPr="00D351B6">
        <w:rPr>
          <w:rStyle w:val="libNormalChar"/>
          <w:rtl/>
        </w:rPr>
        <w:t xml:space="preserve"> </w:t>
      </w:r>
      <w:r w:rsidR="004B269E" w:rsidRPr="002630D5">
        <w:rPr>
          <w:rStyle w:val="libAlaemChar"/>
          <w:rFonts w:hint="cs"/>
          <w:rtl/>
        </w:rPr>
        <w:t>)</w:t>
      </w:r>
      <w:r>
        <w:rPr>
          <w:rtl/>
        </w:rPr>
        <w:t xml:space="preserve"> </w:t>
      </w:r>
      <w:r w:rsidRPr="006E7D9D">
        <w:rPr>
          <w:rStyle w:val="libFootnotenumChar"/>
          <w:rtl/>
        </w:rPr>
        <w:t>(</w:t>
      </w:r>
      <w:r w:rsidR="008B3365">
        <w:rPr>
          <w:rStyle w:val="libFootnotenumChar"/>
          <w:rFonts w:hint="cs"/>
          <w:rtl/>
        </w:rPr>
        <w:t>2</w:t>
      </w:r>
      <w:r w:rsidRPr="006E7D9D">
        <w:rPr>
          <w:rStyle w:val="libFootnotenumChar"/>
          <w:rtl/>
        </w:rPr>
        <w:t>)</w:t>
      </w:r>
      <w:r>
        <w:rPr>
          <w:rtl/>
        </w:rPr>
        <w:t xml:space="preserve"> قال: هي لنا خاص</w:t>
      </w:r>
      <w:r>
        <w:rPr>
          <w:rFonts w:hint="cs"/>
          <w:rtl/>
        </w:rPr>
        <w:t>ّ</w:t>
      </w:r>
      <w:r>
        <w:rPr>
          <w:rtl/>
        </w:rPr>
        <w:t>ة، إي</w:t>
      </w:r>
      <w:r>
        <w:rPr>
          <w:rFonts w:hint="cs"/>
          <w:rtl/>
        </w:rPr>
        <w:t>ّ</w:t>
      </w:r>
      <w:r>
        <w:rPr>
          <w:rtl/>
        </w:rPr>
        <w:t>انا عنى</w:t>
      </w:r>
      <w:r w:rsidRPr="00822C34">
        <w:rPr>
          <w:rtl/>
        </w:rPr>
        <w:t>ٰ</w:t>
      </w:r>
      <w:r>
        <w:rPr>
          <w:rtl/>
        </w:rPr>
        <w:t>.</w:t>
      </w:r>
    </w:p>
    <w:p w:rsidR="006E7D9D" w:rsidRDefault="006E7D9D" w:rsidP="008B3365">
      <w:pPr>
        <w:pStyle w:val="libNormal"/>
        <w:rPr>
          <w:rtl/>
        </w:rPr>
      </w:pPr>
      <w:r w:rsidRPr="00CE5C2A">
        <w:rPr>
          <w:rStyle w:val="libNormalChar"/>
          <w:rtl/>
        </w:rPr>
        <w:t>[ 33591 ]</w:t>
      </w:r>
      <w:r>
        <w:rPr>
          <w:rtl/>
        </w:rPr>
        <w:t xml:space="preserve"> 60</w:t>
      </w:r>
      <w:r w:rsidR="00A617A7">
        <w:rPr>
          <w:rtl/>
        </w:rPr>
        <w:t xml:space="preserve"> - </w:t>
      </w:r>
      <w:r>
        <w:rPr>
          <w:rtl/>
        </w:rPr>
        <w:t xml:space="preserve">وعن الباقر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822C34">
        <w:rPr>
          <w:rtl/>
        </w:rPr>
        <w:t>في</w:t>
      </w:r>
      <w:r>
        <w:rPr>
          <w:rtl/>
        </w:rPr>
        <w:t xml:space="preserve"> قوله: </w:t>
      </w:r>
      <w:r w:rsidR="008B3365" w:rsidRPr="008C7F3A">
        <w:rPr>
          <w:rStyle w:val="libAlaemChar"/>
          <w:rtl/>
        </w:rPr>
        <w:t>(</w:t>
      </w:r>
      <w:r w:rsidRPr="00D351B6">
        <w:rPr>
          <w:rStyle w:val="libNormalChar"/>
          <w:rFonts w:hint="cs"/>
          <w:rtl/>
        </w:rPr>
        <w:t xml:space="preserve"> </w:t>
      </w:r>
      <w:r w:rsidRPr="006E7D9D">
        <w:rPr>
          <w:rStyle w:val="libAieChar"/>
          <w:rFonts w:hint="cs"/>
          <w:rtl/>
        </w:rPr>
        <w:t xml:space="preserve">وَمَا يَعْلَمُ تَأْوِيلَهُ </w:t>
      </w:r>
      <w:r w:rsidR="00D351B6">
        <w:rPr>
          <w:rStyle w:val="libAieChar"/>
          <w:rFonts w:hint="cs"/>
          <w:rtl/>
        </w:rPr>
        <w:t xml:space="preserve">إلّا </w:t>
      </w:r>
      <w:r w:rsidRPr="006E7D9D">
        <w:rPr>
          <w:rStyle w:val="libAieChar"/>
          <w:rFonts w:hint="cs"/>
          <w:rtl/>
        </w:rPr>
        <w:t>اللهُ وَالرَّاسِخُونَ فِي الْعِلْمِ</w:t>
      </w:r>
      <w:r w:rsidRPr="00D351B6">
        <w:rPr>
          <w:rStyle w:val="libNormalChar"/>
          <w:rtl/>
        </w:rPr>
        <w:t xml:space="preserve"> </w:t>
      </w:r>
      <w:r w:rsidR="004B269E" w:rsidRPr="002630D5">
        <w:rPr>
          <w:rStyle w:val="libAlaemChar"/>
          <w:rFonts w:hint="cs"/>
          <w:rtl/>
        </w:rPr>
        <w:t>)</w:t>
      </w:r>
      <w:r>
        <w:rPr>
          <w:rtl/>
        </w:rPr>
        <w:t xml:space="preserve"> </w:t>
      </w:r>
      <w:r w:rsidRPr="006E7D9D">
        <w:rPr>
          <w:rStyle w:val="libFootnotenumChar"/>
          <w:rtl/>
        </w:rPr>
        <w:t>(</w:t>
      </w:r>
      <w:r w:rsidR="008B3365">
        <w:rPr>
          <w:rStyle w:val="libFootnotenumChar"/>
          <w:rFonts w:hint="cs"/>
          <w:rtl/>
        </w:rPr>
        <w:t>3</w:t>
      </w:r>
      <w:r w:rsidRPr="006E7D9D">
        <w:rPr>
          <w:rStyle w:val="libFootnotenumChar"/>
          <w:rtl/>
        </w:rPr>
        <w:t>)</w:t>
      </w:r>
      <w:r>
        <w:rPr>
          <w:rtl/>
        </w:rPr>
        <w:t xml:space="preserve"> قال </w:t>
      </w:r>
      <w:r w:rsidRPr="006E7D9D">
        <w:rPr>
          <w:rStyle w:val="libFootnotenumChar"/>
          <w:rtl/>
        </w:rPr>
        <w:t>(</w:t>
      </w:r>
      <w:r w:rsidR="008B3365">
        <w:rPr>
          <w:rStyle w:val="libFootnotenumChar"/>
          <w:rFonts w:hint="cs"/>
          <w:rtl/>
        </w:rPr>
        <w:t>4</w:t>
      </w:r>
      <w:r w:rsidRPr="006E7D9D">
        <w:rPr>
          <w:rStyle w:val="libFootnotenumChar"/>
          <w:rtl/>
        </w:rPr>
        <w:t>)</w:t>
      </w:r>
      <w:r>
        <w:rPr>
          <w:rtl/>
        </w:rPr>
        <w:t xml:space="preserve">: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أفضل الراسخين.</w:t>
      </w:r>
    </w:p>
    <w:p w:rsidR="006E7D9D" w:rsidRPr="00822C34" w:rsidRDefault="006E7D9D" w:rsidP="008B3365">
      <w:pPr>
        <w:pStyle w:val="libNormal"/>
        <w:rPr>
          <w:rtl/>
        </w:rPr>
      </w:pPr>
      <w:r w:rsidRPr="00CE5C2A">
        <w:rPr>
          <w:rStyle w:val="libNormalChar"/>
          <w:rtl/>
        </w:rPr>
        <w:t>[ 33592 ]</w:t>
      </w:r>
      <w:r>
        <w:rPr>
          <w:rtl/>
        </w:rPr>
        <w:t xml:space="preserve"> 61</w:t>
      </w:r>
      <w:r w:rsidR="00A617A7">
        <w:rPr>
          <w:rFonts w:hint="cs"/>
          <w:rtl/>
        </w:rPr>
        <w:t xml:space="preserve"> - </w:t>
      </w:r>
      <w:r>
        <w:rPr>
          <w:rtl/>
        </w:rPr>
        <w:t xml:space="preserve">وعنه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في قوله: </w:t>
      </w:r>
      <w:r w:rsidR="008B3365" w:rsidRPr="008C7F3A">
        <w:rPr>
          <w:rStyle w:val="libAlaemChar"/>
          <w:rtl/>
        </w:rPr>
        <w:t>(</w:t>
      </w:r>
      <w:r w:rsidRPr="00D351B6">
        <w:rPr>
          <w:rStyle w:val="libNormalChar"/>
          <w:rFonts w:hint="cs"/>
          <w:rtl/>
        </w:rPr>
        <w:t xml:space="preserve"> </w:t>
      </w:r>
      <w:r w:rsidRPr="006E7D9D">
        <w:rPr>
          <w:rStyle w:val="libAieChar"/>
          <w:rFonts w:hint="cs"/>
          <w:rtl/>
        </w:rPr>
        <w:t>وَلَوْ رَدُّوهُ إِلَى الرَّسُولِ</w:t>
      </w:r>
      <w:r>
        <w:rPr>
          <w:rStyle w:val="libAieChar"/>
          <w:rFonts w:hint="cs"/>
          <w:rtl/>
        </w:rPr>
        <w:t xml:space="preserve"> </w:t>
      </w:r>
      <w:r w:rsidRPr="006E7D9D">
        <w:rPr>
          <w:rStyle w:val="libAieChar"/>
          <w:rFonts w:hint="cs"/>
          <w:rtl/>
        </w:rPr>
        <w:t>وَإِلَىٰ أُولِي الأَمْرِ مِنْهُمْ لَعَلِمَهُ الَّذِينَ يَسْتَنبِطُونَهُ مِنْهُمْ</w:t>
      </w:r>
      <w:r w:rsidRPr="00D351B6">
        <w:rPr>
          <w:rStyle w:val="libNormalChar"/>
          <w:rtl/>
        </w:rPr>
        <w:t xml:space="preserve"> </w:t>
      </w:r>
      <w:r w:rsidR="004B269E" w:rsidRPr="002630D5">
        <w:rPr>
          <w:rStyle w:val="libAlaemChar"/>
          <w:rFonts w:hint="cs"/>
          <w:rtl/>
        </w:rPr>
        <w:t>)</w:t>
      </w:r>
      <w:r>
        <w:rPr>
          <w:rtl/>
        </w:rPr>
        <w:t xml:space="preserve"> </w:t>
      </w:r>
      <w:r w:rsidRPr="006E7D9D">
        <w:rPr>
          <w:rStyle w:val="libFootnotenumChar"/>
          <w:rtl/>
        </w:rPr>
        <w:t>(</w:t>
      </w:r>
      <w:r w:rsidR="008B3365">
        <w:rPr>
          <w:rStyle w:val="libFootnotenumChar"/>
          <w:rFonts w:hint="cs"/>
          <w:rtl/>
        </w:rPr>
        <w:t>5)</w:t>
      </w:r>
      <w:r>
        <w:rPr>
          <w:rtl/>
        </w:rPr>
        <w:t xml:space="preserve"> قال: هم الأئم</w:t>
      </w:r>
      <w:r>
        <w:rPr>
          <w:rFonts w:hint="cs"/>
          <w:rtl/>
        </w:rPr>
        <w:t>ّ</w:t>
      </w:r>
      <w:r>
        <w:rPr>
          <w:rtl/>
        </w:rPr>
        <w:t xml:space="preserve">ة المعصومون </w:t>
      </w:r>
      <w:r w:rsidR="002630D5" w:rsidRPr="00D351B6">
        <w:rPr>
          <w:rStyle w:val="libNormalChar"/>
          <w:rFonts w:hint="cs"/>
          <w:rtl/>
        </w:rPr>
        <w:t xml:space="preserve">( </w:t>
      </w:r>
      <w:r w:rsidR="002630D5" w:rsidRPr="002630D5">
        <w:rPr>
          <w:rStyle w:val="libAlaemChar"/>
          <w:rFonts w:hint="cs"/>
          <w:rtl/>
        </w:rPr>
        <w:t>عليهم‌السلام</w:t>
      </w:r>
      <w:r w:rsidR="008B3365" w:rsidRPr="00D351B6">
        <w:rPr>
          <w:rStyle w:val="libNormalChar"/>
          <w:rFonts w:hint="cs"/>
          <w:rtl/>
        </w:rPr>
        <w:t>)</w:t>
      </w:r>
      <w:r w:rsidR="002630D5" w:rsidRPr="002630D5">
        <w:rPr>
          <w:rStyle w:val="libAlaemChar"/>
          <w:rFonts w:hint="cs"/>
          <w:rtl/>
        </w:rPr>
        <w:t xml:space="preserve"> </w:t>
      </w:r>
      <w:r w:rsidRPr="00822C34">
        <w:rPr>
          <w:rtl/>
        </w:rPr>
        <w:t>.</w:t>
      </w:r>
    </w:p>
    <w:p w:rsidR="006E7D9D" w:rsidRDefault="006E7D9D" w:rsidP="008B3365">
      <w:pPr>
        <w:pStyle w:val="libNormal"/>
        <w:rPr>
          <w:rtl/>
        </w:rPr>
      </w:pPr>
      <w:r w:rsidRPr="00CE5C2A">
        <w:rPr>
          <w:rStyle w:val="libNormalChar"/>
          <w:rtl/>
        </w:rPr>
        <w:t>[ 33593 ]</w:t>
      </w:r>
      <w:r>
        <w:rPr>
          <w:rtl/>
        </w:rPr>
        <w:t xml:space="preserve"> 62</w:t>
      </w:r>
      <w:r w:rsidR="00A617A7">
        <w:rPr>
          <w:rFonts w:hint="cs"/>
          <w:rtl/>
        </w:rPr>
        <w:t xml:space="preserve"> - </w:t>
      </w:r>
      <w:r>
        <w:rPr>
          <w:rtl/>
        </w:rPr>
        <w:t>عليّ</w:t>
      </w:r>
      <w:r>
        <w:rPr>
          <w:rFonts w:hint="cs"/>
          <w:rtl/>
        </w:rPr>
        <w:t>ُ</w:t>
      </w:r>
      <w:r>
        <w:rPr>
          <w:rtl/>
        </w:rPr>
        <w:t xml:space="preserve"> بن الحسين المرتضى في رسالة </w:t>
      </w:r>
      <w:r w:rsidRPr="00D351B6">
        <w:rPr>
          <w:rStyle w:val="libNormalChar"/>
          <w:rtl/>
        </w:rPr>
        <w:t xml:space="preserve">( </w:t>
      </w:r>
      <w:r>
        <w:rPr>
          <w:rtl/>
        </w:rPr>
        <w:t>المحكم والمتشابه</w:t>
      </w:r>
      <w:r w:rsidRPr="00D351B6">
        <w:rPr>
          <w:rStyle w:val="libNormalChar"/>
          <w:rtl/>
        </w:rPr>
        <w:t xml:space="preserve"> )</w:t>
      </w:r>
      <w:r>
        <w:rPr>
          <w:rtl/>
        </w:rPr>
        <w:t xml:space="preserve"> نقلا</w:t>
      </w:r>
      <w:r>
        <w:rPr>
          <w:rFonts w:hint="cs"/>
          <w:rtl/>
        </w:rPr>
        <w:t>ً</w:t>
      </w:r>
      <w:r>
        <w:rPr>
          <w:rtl/>
        </w:rPr>
        <w:t xml:space="preserve"> من </w:t>
      </w:r>
      <w:r w:rsidRPr="00D351B6">
        <w:rPr>
          <w:rStyle w:val="libNormalChar"/>
          <w:rtl/>
        </w:rPr>
        <w:t xml:space="preserve">( </w:t>
      </w:r>
      <w:r>
        <w:rPr>
          <w:rtl/>
        </w:rPr>
        <w:t>تفسير</w:t>
      </w:r>
      <w:r w:rsidRPr="00D351B6">
        <w:rPr>
          <w:rStyle w:val="libNormalChar"/>
          <w:rtl/>
        </w:rPr>
        <w:t xml:space="preserve"> )</w:t>
      </w:r>
      <w:r>
        <w:rPr>
          <w:rtl/>
        </w:rPr>
        <w:t xml:space="preserve"> النعماني بإسناده ال</w:t>
      </w:r>
      <w:r>
        <w:rPr>
          <w:rFonts w:hint="cs"/>
          <w:rtl/>
        </w:rPr>
        <w:t>آ</w:t>
      </w:r>
      <w:r>
        <w:rPr>
          <w:rtl/>
        </w:rPr>
        <w:t xml:space="preserve">تي </w:t>
      </w:r>
      <w:r w:rsidRPr="006E7D9D">
        <w:rPr>
          <w:rStyle w:val="libFootnotenumChar"/>
          <w:rtl/>
        </w:rPr>
        <w:t>(</w:t>
      </w:r>
      <w:r w:rsidR="008B3365">
        <w:rPr>
          <w:rStyle w:val="libFootnotenumChar"/>
          <w:rFonts w:hint="cs"/>
          <w:rtl/>
        </w:rPr>
        <w:t>6</w:t>
      </w:r>
      <w:r w:rsidRPr="006E7D9D">
        <w:rPr>
          <w:rStyle w:val="libFootnotenumChar"/>
          <w:rtl/>
        </w:rPr>
        <w:t>)</w:t>
      </w:r>
      <w:r>
        <w:rPr>
          <w:rtl/>
        </w:rPr>
        <w:t xml:space="preserve">، عن إسماعيل بن جابر، عن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إن</w:t>
      </w:r>
      <w:r>
        <w:rPr>
          <w:rFonts w:hint="cs"/>
          <w:rtl/>
        </w:rPr>
        <w:t>َّ</w:t>
      </w:r>
      <w:r>
        <w:rPr>
          <w:rtl/>
        </w:rPr>
        <w:t xml:space="preserve"> الله بعث محم</w:t>
      </w:r>
      <w:r>
        <w:rPr>
          <w:rFonts w:hint="cs"/>
          <w:rtl/>
        </w:rPr>
        <w:t>ّ</w:t>
      </w:r>
      <w:r>
        <w:rPr>
          <w:rtl/>
        </w:rPr>
        <w:t>دا</w:t>
      </w:r>
      <w:r>
        <w:rPr>
          <w:rFonts w:hint="cs"/>
          <w:rtl/>
        </w:rPr>
        <w:t>ً</w:t>
      </w:r>
      <w:r>
        <w:rPr>
          <w:rtl/>
        </w:rPr>
        <w:t>، فختم به الأنبياء، فلا نبي</w:t>
      </w:r>
      <w:r>
        <w:rPr>
          <w:rFonts w:hint="cs"/>
          <w:rtl/>
        </w:rPr>
        <w:t>ّ</w:t>
      </w:r>
      <w:r>
        <w:rPr>
          <w:rtl/>
        </w:rPr>
        <w:t xml:space="preserve"> بعده، وأنزل عليه كتاباً، فختم به الكتب، فلا كتاب بعده</w:t>
      </w:r>
      <w:r w:rsidR="00A617A7">
        <w:rPr>
          <w:rFonts w:hint="cs"/>
          <w:rtl/>
        </w:rPr>
        <w:t xml:space="preserve"> - </w:t>
      </w:r>
      <w:r>
        <w:rPr>
          <w:rtl/>
        </w:rPr>
        <w:t>إلى أن قال:</w:t>
      </w:r>
      <w:r w:rsidR="00A617A7">
        <w:rPr>
          <w:rFonts w:hint="cs"/>
          <w:rtl/>
        </w:rPr>
        <w:t xml:space="preserve"> - </w:t>
      </w:r>
      <w:r>
        <w:rPr>
          <w:rtl/>
        </w:rPr>
        <w:t xml:space="preserve">فجعله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علما</w:t>
      </w:r>
      <w:r>
        <w:rPr>
          <w:rFonts w:hint="cs"/>
          <w:rtl/>
        </w:rPr>
        <w:t>ً</w:t>
      </w:r>
      <w:r>
        <w:rPr>
          <w:rtl/>
        </w:rPr>
        <w:t xml:space="preserve"> باقيا</w:t>
      </w:r>
      <w:r>
        <w:rPr>
          <w:rFonts w:hint="cs"/>
          <w:rtl/>
        </w:rPr>
        <w:t>ً</w:t>
      </w:r>
      <w:r>
        <w:rPr>
          <w:rtl/>
        </w:rPr>
        <w:t xml:space="preserve"> في أوصيائه، فتركهم الناس، وهم الش</w:t>
      </w:r>
      <w:r>
        <w:rPr>
          <w:rFonts w:hint="cs"/>
          <w:rtl/>
        </w:rPr>
        <w:t>ّ</w:t>
      </w:r>
      <w:r>
        <w:rPr>
          <w:rtl/>
        </w:rPr>
        <w:t>هداء على أهل كل</w:t>
      </w:r>
      <w:r>
        <w:rPr>
          <w:rFonts w:hint="cs"/>
          <w:rtl/>
        </w:rPr>
        <w:t>ّ</w:t>
      </w:r>
      <w:r>
        <w:rPr>
          <w:rtl/>
        </w:rPr>
        <w:t xml:space="preserve"> زمان، حت</w:t>
      </w:r>
      <w:r>
        <w:rPr>
          <w:rFonts w:hint="cs"/>
          <w:rtl/>
        </w:rPr>
        <w:t>ّ</w:t>
      </w:r>
      <w:r>
        <w:rPr>
          <w:rtl/>
        </w:rPr>
        <w:t xml:space="preserve">ى عاندوا </w:t>
      </w:r>
    </w:p>
    <w:p w:rsidR="006E7D9D" w:rsidRPr="00296D77" w:rsidRDefault="00D351B6" w:rsidP="00D351B6">
      <w:pPr>
        <w:pStyle w:val="libLine"/>
        <w:rPr>
          <w:rtl/>
        </w:rPr>
      </w:pPr>
      <w:r>
        <w:rPr>
          <w:rFonts w:hint="cs"/>
          <w:rtl/>
        </w:rPr>
        <w:t>____________________</w:t>
      </w:r>
    </w:p>
    <w:p w:rsidR="006E7D9D" w:rsidRPr="00AD3D33" w:rsidRDefault="006E7D9D" w:rsidP="00D351B6">
      <w:pPr>
        <w:pStyle w:val="libFootnote0"/>
        <w:rPr>
          <w:rtl/>
        </w:rPr>
      </w:pPr>
      <w:r>
        <w:rPr>
          <w:rtl/>
        </w:rPr>
        <w:t>(1) الرعد 13: 43.</w:t>
      </w:r>
    </w:p>
    <w:p w:rsidR="006E7D9D" w:rsidRDefault="006E7D9D" w:rsidP="00D351B6">
      <w:pPr>
        <w:pStyle w:val="libFootnote0"/>
        <w:rPr>
          <w:rtl/>
        </w:rPr>
      </w:pPr>
      <w:r>
        <w:rPr>
          <w:rtl/>
        </w:rPr>
        <w:t>59</w:t>
      </w:r>
      <w:r w:rsidR="00A617A7">
        <w:rPr>
          <w:rtl/>
        </w:rPr>
        <w:t xml:space="preserve"> - </w:t>
      </w:r>
      <w:r>
        <w:rPr>
          <w:rtl/>
        </w:rPr>
        <w:t>جوامع الجامع: 389.</w:t>
      </w:r>
    </w:p>
    <w:p w:rsidR="006E7D9D" w:rsidRPr="00AD3D33" w:rsidRDefault="006E7D9D" w:rsidP="008B3365">
      <w:pPr>
        <w:pStyle w:val="libFootnote0"/>
        <w:rPr>
          <w:rtl/>
        </w:rPr>
      </w:pPr>
      <w:r>
        <w:rPr>
          <w:rtl/>
        </w:rPr>
        <w:t>(</w:t>
      </w:r>
      <w:r w:rsidR="008B3365">
        <w:rPr>
          <w:rFonts w:hint="cs"/>
          <w:rtl/>
        </w:rPr>
        <w:t>2</w:t>
      </w:r>
      <w:r>
        <w:rPr>
          <w:rtl/>
        </w:rPr>
        <w:t>) فاطر 35: 32.</w:t>
      </w:r>
    </w:p>
    <w:p w:rsidR="006E7D9D" w:rsidRDefault="006E7D9D" w:rsidP="00D351B6">
      <w:pPr>
        <w:pStyle w:val="libFootnote0"/>
        <w:rPr>
          <w:rtl/>
        </w:rPr>
      </w:pPr>
      <w:r>
        <w:rPr>
          <w:rtl/>
        </w:rPr>
        <w:t>60</w:t>
      </w:r>
      <w:r w:rsidR="00A617A7">
        <w:rPr>
          <w:rtl/>
        </w:rPr>
        <w:t xml:space="preserve"> - </w:t>
      </w:r>
      <w:r>
        <w:rPr>
          <w:rtl/>
        </w:rPr>
        <w:t>جوامع الجامع: 53.</w:t>
      </w:r>
    </w:p>
    <w:p w:rsidR="006E7D9D" w:rsidRPr="00AD3D33" w:rsidRDefault="006E7D9D" w:rsidP="008B3365">
      <w:pPr>
        <w:pStyle w:val="libFootnote0"/>
        <w:rPr>
          <w:rtl/>
        </w:rPr>
      </w:pPr>
      <w:r>
        <w:rPr>
          <w:rtl/>
        </w:rPr>
        <w:t>(</w:t>
      </w:r>
      <w:r w:rsidR="008B3365">
        <w:rPr>
          <w:rFonts w:hint="cs"/>
          <w:rtl/>
        </w:rPr>
        <w:t>3</w:t>
      </w:r>
      <w:r>
        <w:rPr>
          <w:rtl/>
        </w:rPr>
        <w:t>) آل عمران 3: 7.</w:t>
      </w:r>
    </w:p>
    <w:p w:rsidR="006E7D9D" w:rsidRPr="00AD3D33" w:rsidRDefault="006E7D9D" w:rsidP="008B3365">
      <w:pPr>
        <w:pStyle w:val="libFootnote0"/>
        <w:rPr>
          <w:rtl/>
        </w:rPr>
      </w:pPr>
      <w:r>
        <w:rPr>
          <w:rtl/>
        </w:rPr>
        <w:t>(</w:t>
      </w:r>
      <w:r w:rsidR="008B3365">
        <w:rPr>
          <w:rFonts w:hint="cs"/>
          <w:rtl/>
        </w:rPr>
        <w:t>4</w:t>
      </w:r>
      <w:r>
        <w:rPr>
          <w:rtl/>
        </w:rPr>
        <w:t>) في المصدر زيادة: كان.</w:t>
      </w:r>
    </w:p>
    <w:p w:rsidR="006E7D9D" w:rsidRDefault="006E7D9D" w:rsidP="00D351B6">
      <w:pPr>
        <w:pStyle w:val="libFootnote0"/>
        <w:rPr>
          <w:rtl/>
        </w:rPr>
      </w:pPr>
      <w:r>
        <w:rPr>
          <w:rtl/>
        </w:rPr>
        <w:t>61</w:t>
      </w:r>
      <w:r w:rsidR="00A617A7">
        <w:rPr>
          <w:rtl/>
        </w:rPr>
        <w:t xml:space="preserve"> - </w:t>
      </w:r>
      <w:r>
        <w:rPr>
          <w:rtl/>
        </w:rPr>
        <w:t>جوامع الجامع: 92.</w:t>
      </w:r>
    </w:p>
    <w:p w:rsidR="006E7D9D" w:rsidRPr="00AD3D33" w:rsidRDefault="006E7D9D" w:rsidP="008B3365">
      <w:pPr>
        <w:pStyle w:val="libFootnote0"/>
        <w:rPr>
          <w:rtl/>
        </w:rPr>
      </w:pPr>
      <w:r>
        <w:rPr>
          <w:rtl/>
        </w:rPr>
        <w:t>(</w:t>
      </w:r>
      <w:r w:rsidR="008B3365">
        <w:rPr>
          <w:rFonts w:hint="cs"/>
          <w:rtl/>
        </w:rPr>
        <w:t>5</w:t>
      </w:r>
      <w:r>
        <w:rPr>
          <w:rtl/>
        </w:rPr>
        <w:t>) النساء 4: 83.</w:t>
      </w:r>
    </w:p>
    <w:p w:rsidR="006E7D9D" w:rsidRDefault="006E7D9D" w:rsidP="00D351B6">
      <w:pPr>
        <w:pStyle w:val="libFootnote0"/>
        <w:rPr>
          <w:rtl/>
        </w:rPr>
      </w:pPr>
      <w:r>
        <w:rPr>
          <w:rtl/>
        </w:rPr>
        <w:t>62</w:t>
      </w:r>
      <w:r w:rsidR="00A617A7">
        <w:rPr>
          <w:rtl/>
        </w:rPr>
        <w:t xml:space="preserve"> - </w:t>
      </w:r>
      <w:r>
        <w:rPr>
          <w:rtl/>
        </w:rPr>
        <w:t>المحكم والمتشابه: 5، 13، 16.</w:t>
      </w:r>
    </w:p>
    <w:p w:rsidR="006E7D9D" w:rsidRPr="00AD3D33" w:rsidRDefault="006E7D9D" w:rsidP="008B3365">
      <w:pPr>
        <w:pStyle w:val="libFootnote0"/>
        <w:rPr>
          <w:rtl/>
        </w:rPr>
      </w:pPr>
      <w:r w:rsidRPr="00AD3D33">
        <w:rPr>
          <w:rtl/>
        </w:rPr>
        <w:t>(</w:t>
      </w:r>
      <w:r w:rsidR="008B3365">
        <w:rPr>
          <w:rFonts w:hint="cs"/>
          <w:rtl/>
        </w:rPr>
        <w:t>6</w:t>
      </w:r>
      <w:r w:rsidRPr="00AD3D33">
        <w:rPr>
          <w:rtl/>
        </w:rPr>
        <w:t>) يأتي في الفائدة الثانية من الخاتمة برقم 52</w:t>
      </w:r>
      <w:r>
        <w:rPr>
          <w:rtl/>
        </w:rPr>
        <w:t>.</w:t>
      </w:r>
    </w:p>
    <w:p w:rsidR="006E7D9D" w:rsidRDefault="006E7D9D" w:rsidP="00D351B6">
      <w:pPr>
        <w:pStyle w:val="libNormal"/>
        <w:rPr>
          <w:rtl/>
        </w:rPr>
      </w:pPr>
      <w:r>
        <w:rPr>
          <w:rtl/>
        </w:rPr>
        <w:br w:type="page"/>
      </w:r>
    </w:p>
    <w:p w:rsidR="006E7D9D" w:rsidRDefault="006E7D9D" w:rsidP="00715D1D">
      <w:pPr>
        <w:pStyle w:val="libNormal0"/>
        <w:rPr>
          <w:rtl/>
        </w:rPr>
      </w:pPr>
      <w:r>
        <w:rPr>
          <w:rtl/>
        </w:rPr>
        <w:lastRenderedPageBreak/>
        <w:t>من أظهر ولاية ولاة الأمر، وطلب علومهم. وذلك أن</w:t>
      </w:r>
      <w:r>
        <w:rPr>
          <w:rFonts w:hint="cs"/>
          <w:rtl/>
        </w:rPr>
        <w:t>ّ</w:t>
      </w:r>
      <w:r>
        <w:rPr>
          <w:rtl/>
        </w:rPr>
        <w:t>هم ضربوا القرآن بعضه ببعض، واحتجوا بالمنسوخ، وهم يظن</w:t>
      </w:r>
      <w:r>
        <w:rPr>
          <w:rFonts w:hint="cs"/>
          <w:rtl/>
        </w:rPr>
        <w:t>ّ</w:t>
      </w:r>
      <w:r>
        <w:rPr>
          <w:rtl/>
        </w:rPr>
        <w:t>ون أن</w:t>
      </w:r>
      <w:r>
        <w:rPr>
          <w:rFonts w:hint="cs"/>
          <w:rtl/>
        </w:rPr>
        <w:t>ّ</w:t>
      </w:r>
      <w:r>
        <w:rPr>
          <w:rtl/>
        </w:rPr>
        <w:t>ه الناسخ، واحتج</w:t>
      </w:r>
      <w:r>
        <w:rPr>
          <w:rFonts w:hint="cs"/>
          <w:rtl/>
        </w:rPr>
        <w:t>ّ</w:t>
      </w:r>
      <w:r>
        <w:rPr>
          <w:rtl/>
        </w:rPr>
        <w:t>وا بالخاص، وهم يقد</w:t>
      </w:r>
      <w:r>
        <w:rPr>
          <w:rFonts w:hint="cs"/>
          <w:rtl/>
        </w:rPr>
        <w:t>ّ</w:t>
      </w:r>
      <w:r>
        <w:rPr>
          <w:rtl/>
        </w:rPr>
        <w:t>رون أن</w:t>
      </w:r>
      <w:r>
        <w:rPr>
          <w:rFonts w:hint="cs"/>
          <w:rtl/>
        </w:rPr>
        <w:t>ّ</w:t>
      </w:r>
      <w:r>
        <w:rPr>
          <w:rtl/>
        </w:rPr>
        <w:t>ه العام، واحتج</w:t>
      </w:r>
      <w:r>
        <w:rPr>
          <w:rFonts w:hint="cs"/>
          <w:rtl/>
        </w:rPr>
        <w:t>ّ</w:t>
      </w:r>
      <w:r>
        <w:rPr>
          <w:rtl/>
        </w:rPr>
        <w:t>وا بأو</w:t>
      </w:r>
      <w:r>
        <w:rPr>
          <w:rFonts w:hint="cs"/>
          <w:rtl/>
        </w:rPr>
        <w:t>َّ</w:t>
      </w:r>
      <w:r>
        <w:rPr>
          <w:rtl/>
        </w:rPr>
        <w:t>ل ال</w:t>
      </w:r>
      <w:r>
        <w:rPr>
          <w:rFonts w:hint="cs"/>
          <w:rtl/>
        </w:rPr>
        <w:t>آ</w:t>
      </w:r>
      <w:r>
        <w:rPr>
          <w:rtl/>
        </w:rPr>
        <w:t>ية، وتركوا السن</w:t>
      </w:r>
      <w:r>
        <w:rPr>
          <w:rFonts w:hint="cs"/>
          <w:rtl/>
        </w:rPr>
        <w:t>ّ</w:t>
      </w:r>
      <w:r>
        <w:rPr>
          <w:rtl/>
        </w:rPr>
        <w:t xml:space="preserve">ة في تأويلها، ولم ينظروا </w:t>
      </w:r>
      <w:r>
        <w:rPr>
          <w:rFonts w:hint="cs"/>
          <w:rtl/>
        </w:rPr>
        <w:t>ا</w:t>
      </w:r>
      <w:r>
        <w:rPr>
          <w:rtl/>
        </w:rPr>
        <w:t>لى ما يفتح الكلام، وإلى ما يختمه، ولم يعرفوا موارده ومصادره، إذ لم يأخذوه عن أهله، فضل</w:t>
      </w:r>
      <w:r>
        <w:rPr>
          <w:rFonts w:hint="cs"/>
          <w:rtl/>
        </w:rPr>
        <w:t>ّ</w:t>
      </w:r>
      <w:r>
        <w:rPr>
          <w:rtl/>
        </w:rPr>
        <w:t>وا، وأضل</w:t>
      </w:r>
      <w:r>
        <w:rPr>
          <w:rFonts w:hint="cs"/>
          <w:rtl/>
        </w:rPr>
        <w:t>ّ</w:t>
      </w:r>
      <w:r>
        <w:rPr>
          <w:rtl/>
        </w:rPr>
        <w:t>وا. ثمّ</w:t>
      </w:r>
      <w:r>
        <w:rPr>
          <w:rFonts w:hint="cs"/>
          <w:rtl/>
        </w:rPr>
        <w:t>َ</w:t>
      </w:r>
      <w:r>
        <w:rPr>
          <w:rtl/>
        </w:rPr>
        <w:t xml:space="preserve"> ذكر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كلاما</w:t>
      </w:r>
      <w:r>
        <w:rPr>
          <w:rFonts w:hint="cs"/>
          <w:rtl/>
        </w:rPr>
        <w:t>ً</w:t>
      </w:r>
      <w:r>
        <w:rPr>
          <w:rtl/>
        </w:rPr>
        <w:t xml:space="preserve"> طويلا</w:t>
      </w:r>
      <w:r>
        <w:rPr>
          <w:rFonts w:hint="cs"/>
          <w:rtl/>
        </w:rPr>
        <w:t>ً</w:t>
      </w:r>
      <w:r>
        <w:rPr>
          <w:rtl/>
        </w:rPr>
        <w:t xml:space="preserve"> في تقسيم القرآن إلى أقسام وفنون ووجوه، تزيد على مائة وعشرة</w:t>
      </w:r>
      <w:r w:rsidR="00A617A7">
        <w:rPr>
          <w:rFonts w:hint="cs"/>
          <w:rtl/>
        </w:rPr>
        <w:t xml:space="preserve"> - </w:t>
      </w:r>
      <w:r>
        <w:rPr>
          <w:rtl/>
        </w:rPr>
        <w:t xml:space="preserve">إلى أن قال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00A617A7">
        <w:rPr>
          <w:rFonts w:hint="cs"/>
          <w:rtl/>
        </w:rPr>
        <w:t xml:space="preserve"> - </w:t>
      </w:r>
      <w:r>
        <w:rPr>
          <w:rtl/>
        </w:rPr>
        <w:t>وهذا دليل واضح على أنّ</w:t>
      </w:r>
      <w:r>
        <w:rPr>
          <w:rFonts w:hint="cs"/>
          <w:rtl/>
        </w:rPr>
        <w:t>َ</w:t>
      </w:r>
      <w:r>
        <w:rPr>
          <w:rtl/>
        </w:rPr>
        <w:t xml:space="preserve"> كلام الباري سبحانه لا يشبه كلام الخلق، كما لا تشبه أفعاله أفعالهم. ولهذه العل</w:t>
      </w:r>
      <w:r>
        <w:rPr>
          <w:rFonts w:hint="cs"/>
          <w:rtl/>
        </w:rPr>
        <w:t>ّ</w:t>
      </w:r>
      <w:r>
        <w:rPr>
          <w:rtl/>
        </w:rPr>
        <w:t xml:space="preserve">ة وأشباهها لا يبلغ أحد كنه معنى حقيقة تفسير كتاب الله تعالى، </w:t>
      </w:r>
      <w:r w:rsidR="00D351B6">
        <w:rPr>
          <w:rtl/>
        </w:rPr>
        <w:t xml:space="preserve">إلّا </w:t>
      </w:r>
      <w:r>
        <w:rPr>
          <w:rtl/>
        </w:rPr>
        <w:t>نبي</w:t>
      </w:r>
      <w:r>
        <w:rPr>
          <w:rFonts w:hint="cs"/>
          <w:rtl/>
        </w:rPr>
        <w:t>ّ</w:t>
      </w:r>
      <w:r>
        <w:rPr>
          <w:rtl/>
        </w:rPr>
        <w:t>ه وأوصياؤه</w:t>
      </w:r>
      <w:r w:rsidRPr="00391E53">
        <w:rPr>
          <w:rtl/>
        </w:rPr>
        <w:t xml:space="preserve"> </w:t>
      </w:r>
      <w:r w:rsidR="002630D5" w:rsidRPr="00D351B6">
        <w:rPr>
          <w:rStyle w:val="libNormalChar"/>
          <w:rFonts w:hint="cs"/>
          <w:rtl/>
        </w:rPr>
        <w:t xml:space="preserve">( </w:t>
      </w:r>
      <w:r w:rsidR="002630D5" w:rsidRPr="002630D5">
        <w:rPr>
          <w:rStyle w:val="libAlaemChar"/>
          <w:rFonts w:hint="cs"/>
          <w:rtl/>
        </w:rPr>
        <w:t>عليهم‌السلام</w:t>
      </w:r>
      <w:r w:rsidR="00F22533" w:rsidRPr="00D351B6">
        <w:rPr>
          <w:rStyle w:val="libNormalChar"/>
          <w:rFonts w:hint="cs"/>
          <w:rtl/>
        </w:rPr>
        <w:t>)</w:t>
      </w:r>
      <w:r w:rsidR="002630D5" w:rsidRPr="002630D5">
        <w:rPr>
          <w:rStyle w:val="libAlaemChar"/>
          <w:rFonts w:hint="cs"/>
          <w:rtl/>
        </w:rPr>
        <w:t xml:space="preserve"> </w:t>
      </w:r>
      <w:r w:rsidR="00A617A7">
        <w:rPr>
          <w:rFonts w:hint="cs"/>
          <w:rtl/>
        </w:rPr>
        <w:t xml:space="preserve"> - </w:t>
      </w:r>
      <w:r>
        <w:rPr>
          <w:rtl/>
        </w:rPr>
        <w:t>إلى أن قال:</w:t>
      </w:r>
      <w:r w:rsidR="00A617A7">
        <w:rPr>
          <w:rFonts w:hint="cs"/>
          <w:rtl/>
        </w:rPr>
        <w:t xml:space="preserve"> - </w:t>
      </w:r>
      <w:r>
        <w:rPr>
          <w:rtl/>
        </w:rPr>
        <w:t>ثمّ</w:t>
      </w:r>
      <w:r>
        <w:rPr>
          <w:rFonts w:hint="cs"/>
          <w:rtl/>
        </w:rPr>
        <w:t>َ</w:t>
      </w:r>
      <w:r>
        <w:rPr>
          <w:rtl/>
        </w:rPr>
        <w:t xml:space="preserve"> سألوه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391E53">
        <w:rPr>
          <w:rtl/>
        </w:rPr>
        <w:t>عن</w:t>
      </w:r>
      <w:r>
        <w:rPr>
          <w:rtl/>
        </w:rPr>
        <w:t xml:space="preserve"> تفسير المحكم من كتاب الله، فقال: أم</w:t>
      </w:r>
      <w:r>
        <w:rPr>
          <w:rFonts w:hint="cs"/>
          <w:rtl/>
        </w:rPr>
        <w:t>ّ</w:t>
      </w:r>
      <w:r>
        <w:rPr>
          <w:rtl/>
        </w:rPr>
        <w:t>ا المحكم ال</w:t>
      </w:r>
      <w:r>
        <w:rPr>
          <w:rFonts w:hint="cs"/>
          <w:rtl/>
        </w:rPr>
        <w:t>ّ</w:t>
      </w:r>
      <w:r>
        <w:rPr>
          <w:rtl/>
        </w:rPr>
        <w:t>ذي لم ينسخه شيء فقوله عزّ</w:t>
      </w:r>
      <w:r>
        <w:rPr>
          <w:rFonts w:hint="cs"/>
          <w:rtl/>
        </w:rPr>
        <w:t>َ</w:t>
      </w:r>
      <w:r>
        <w:rPr>
          <w:rtl/>
        </w:rPr>
        <w:t xml:space="preserve"> وجلّ</w:t>
      </w:r>
      <w:r>
        <w:rPr>
          <w:rFonts w:hint="cs"/>
          <w:rtl/>
        </w:rPr>
        <w:t>َ</w:t>
      </w:r>
      <w:r>
        <w:rPr>
          <w:rtl/>
        </w:rPr>
        <w:t xml:space="preserve">: </w:t>
      </w:r>
      <w:r w:rsidR="00F22533" w:rsidRPr="008C7F3A">
        <w:rPr>
          <w:rStyle w:val="libAlaemChar"/>
          <w:rtl/>
        </w:rPr>
        <w:t>(</w:t>
      </w:r>
      <w:r w:rsidRPr="00D351B6">
        <w:rPr>
          <w:rStyle w:val="libNormalChar"/>
          <w:rFonts w:hint="cs"/>
          <w:rtl/>
        </w:rPr>
        <w:t xml:space="preserve"> </w:t>
      </w:r>
      <w:r w:rsidRPr="006E7D9D">
        <w:rPr>
          <w:rStyle w:val="libAieChar"/>
          <w:rFonts w:hint="cs"/>
          <w:rtl/>
        </w:rPr>
        <w:t>هُوَ الَّذِي أَنزَلَ</w:t>
      </w:r>
      <w:r>
        <w:rPr>
          <w:rStyle w:val="libAieChar"/>
          <w:rFonts w:hint="cs"/>
          <w:rtl/>
        </w:rPr>
        <w:t xml:space="preserve"> </w:t>
      </w:r>
      <w:r w:rsidRPr="006E7D9D">
        <w:rPr>
          <w:rStyle w:val="libAieChar"/>
          <w:rFonts w:hint="cs"/>
          <w:rtl/>
        </w:rPr>
        <w:t>عَلَيْكَ الْكِتَابَ مِنْهُ آيَاتٌ مُّحْكَمَاتٌ هُنَّ أُمُّ الْكِتَابِ وَأُخَرُ مُتَشَابِهَاتٌ</w:t>
      </w:r>
      <w:r w:rsidRPr="00D351B6">
        <w:rPr>
          <w:rStyle w:val="libNormalChar"/>
          <w:rtl/>
        </w:rPr>
        <w:t xml:space="preserve"> </w:t>
      </w:r>
      <w:r w:rsidR="004B269E" w:rsidRPr="002630D5">
        <w:rPr>
          <w:rStyle w:val="libAlaemChar"/>
          <w:rFonts w:hint="cs"/>
          <w:rtl/>
        </w:rPr>
        <w:t>)</w:t>
      </w:r>
      <w:r>
        <w:rPr>
          <w:rtl/>
        </w:rPr>
        <w:t xml:space="preserve"> </w:t>
      </w:r>
      <w:r w:rsidRPr="006E7D9D">
        <w:rPr>
          <w:rStyle w:val="libFootnotenumChar"/>
          <w:rtl/>
        </w:rPr>
        <w:t>(</w:t>
      </w:r>
      <w:r w:rsidR="00715D1D">
        <w:rPr>
          <w:rStyle w:val="libFootnotenumChar"/>
          <w:rFonts w:hint="cs"/>
          <w:rtl/>
        </w:rPr>
        <w:t>1</w:t>
      </w:r>
      <w:r w:rsidRPr="006E7D9D">
        <w:rPr>
          <w:rStyle w:val="libFootnotenumChar"/>
          <w:rtl/>
        </w:rPr>
        <w:t>)</w:t>
      </w:r>
      <w:r>
        <w:rPr>
          <w:rtl/>
        </w:rPr>
        <w:t xml:space="preserve"> ال</w:t>
      </w:r>
      <w:r>
        <w:rPr>
          <w:rFonts w:hint="cs"/>
          <w:rtl/>
        </w:rPr>
        <w:t>آ</w:t>
      </w:r>
      <w:r>
        <w:rPr>
          <w:rtl/>
        </w:rPr>
        <w:t>ية. وإن</w:t>
      </w:r>
      <w:r>
        <w:rPr>
          <w:rFonts w:hint="cs"/>
          <w:rtl/>
        </w:rPr>
        <w:t>ّ</w:t>
      </w:r>
      <w:r>
        <w:rPr>
          <w:rtl/>
        </w:rPr>
        <w:t>ما هلك الناس في المتشابه، لأن</w:t>
      </w:r>
      <w:r>
        <w:rPr>
          <w:rFonts w:hint="cs"/>
          <w:rtl/>
        </w:rPr>
        <w:t>ّ</w:t>
      </w:r>
      <w:r>
        <w:rPr>
          <w:rtl/>
        </w:rPr>
        <w:t>هم لم يقفوا على معناه، ولم يعرفوا حقيقته، فوضعوا له تأويلا</w:t>
      </w:r>
      <w:r>
        <w:rPr>
          <w:rFonts w:hint="cs"/>
          <w:rtl/>
        </w:rPr>
        <w:t>ً</w:t>
      </w:r>
      <w:r>
        <w:rPr>
          <w:rtl/>
        </w:rPr>
        <w:t xml:space="preserve"> من عند أنفسهم بآرائهم، واستغنوا بذلك عن مسألة الأوصياء، ونبذوا قول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391E53">
        <w:rPr>
          <w:rtl/>
        </w:rPr>
        <w:t>وراء</w:t>
      </w:r>
      <w:r>
        <w:rPr>
          <w:rtl/>
        </w:rPr>
        <w:t xml:space="preserve"> ظهروهم. الحديث.</w:t>
      </w:r>
    </w:p>
    <w:p w:rsidR="006E7D9D" w:rsidRDefault="006E7D9D" w:rsidP="00715D1D">
      <w:pPr>
        <w:pStyle w:val="libNormal"/>
        <w:rPr>
          <w:rtl/>
        </w:rPr>
      </w:pPr>
      <w:r w:rsidRPr="00CE5C2A">
        <w:rPr>
          <w:rStyle w:val="libNormalChar"/>
          <w:rtl/>
        </w:rPr>
        <w:t>[ 33594 ]</w:t>
      </w:r>
      <w:r>
        <w:rPr>
          <w:rtl/>
        </w:rPr>
        <w:t xml:space="preserve"> 63</w:t>
      </w:r>
      <w:r w:rsidR="00A617A7">
        <w:rPr>
          <w:rFonts w:hint="cs"/>
          <w:rtl/>
        </w:rPr>
        <w:t xml:space="preserve"> - </w:t>
      </w:r>
      <w:r>
        <w:rPr>
          <w:rtl/>
        </w:rPr>
        <w:t xml:space="preserve">الحسن بن عليّ العسكري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في </w:t>
      </w:r>
      <w:r w:rsidRPr="00D351B6">
        <w:rPr>
          <w:rStyle w:val="libNormalChar"/>
          <w:rtl/>
        </w:rPr>
        <w:t xml:space="preserve">( </w:t>
      </w:r>
      <w:r>
        <w:rPr>
          <w:rtl/>
        </w:rPr>
        <w:t>تفسيره</w:t>
      </w:r>
      <w:r w:rsidRPr="00D351B6">
        <w:rPr>
          <w:rStyle w:val="libNormalChar"/>
          <w:rtl/>
        </w:rPr>
        <w:t xml:space="preserve"> )</w:t>
      </w:r>
      <w:r>
        <w:rPr>
          <w:rtl/>
        </w:rPr>
        <w:t xml:space="preserve"> بعد كلام طويل في فضل القرآن قال: أتدرون من المتمس</w:t>
      </w:r>
      <w:r>
        <w:rPr>
          <w:rFonts w:hint="cs"/>
          <w:rtl/>
        </w:rPr>
        <w:t>ّ</w:t>
      </w:r>
      <w:r>
        <w:rPr>
          <w:rtl/>
        </w:rPr>
        <w:t>ك به، ال</w:t>
      </w:r>
      <w:r>
        <w:rPr>
          <w:rFonts w:hint="cs"/>
          <w:rtl/>
        </w:rPr>
        <w:t>ّ</w:t>
      </w:r>
      <w:r>
        <w:rPr>
          <w:rtl/>
        </w:rPr>
        <w:t>ذي له بتمس</w:t>
      </w:r>
      <w:r>
        <w:rPr>
          <w:rFonts w:hint="cs"/>
          <w:rtl/>
        </w:rPr>
        <w:t>ّ</w:t>
      </w:r>
      <w:r>
        <w:rPr>
          <w:rtl/>
        </w:rPr>
        <w:t xml:space="preserve">كه </w:t>
      </w:r>
      <w:r w:rsidRPr="006E7D9D">
        <w:rPr>
          <w:rStyle w:val="libFootnotenumChar"/>
          <w:rtl/>
        </w:rPr>
        <w:t>(</w:t>
      </w:r>
      <w:r w:rsidR="00715D1D">
        <w:rPr>
          <w:rStyle w:val="libFootnotenumChar"/>
          <w:rFonts w:hint="cs"/>
          <w:rtl/>
        </w:rPr>
        <w:t>2</w:t>
      </w:r>
      <w:r w:rsidRPr="006E7D9D">
        <w:rPr>
          <w:rStyle w:val="libFootnotenumChar"/>
          <w:rtl/>
        </w:rPr>
        <w:t>)</w:t>
      </w:r>
      <w:r>
        <w:rPr>
          <w:rtl/>
        </w:rPr>
        <w:t xml:space="preserve"> هذا الشرف العظيم</w:t>
      </w:r>
      <w:r>
        <w:rPr>
          <w:rFonts w:hint="cs"/>
          <w:rtl/>
        </w:rPr>
        <w:t xml:space="preserve"> </w:t>
      </w:r>
      <w:r>
        <w:rPr>
          <w:rtl/>
        </w:rPr>
        <w:t>؟ هو ال</w:t>
      </w:r>
      <w:r>
        <w:rPr>
          <w:rFonts w:hint="cs"/>
          <w:rtl/>
        </w:rPr>
        <w:t>ّ</w:t>
      </w:r>
      <w:r>
        <w:rPr>
          <w:rtl/>
        </w:rPr>
        <w:t>ذي أخذ القرآن وتأويله عن</w:t>
      </w:r>
      <w:r>
        <w:rPr>
          <w:rFonts w:hint="cs"/>
          <w:rtl/>
        </w:rPr>
        <w:t>ّ</w:t>
      </w:r>
      <w:r>
        <w:rPr>
          <w:rtl/>
        </w:rPr>
        <w:t>ا أهل البيت، عن وسائطنا السفراء عن</w:t>
      </w:r>
      <w:r>
        <w:rPr>
          <w:rFonts w:hint="cs"/>
          <w:rtl/>
        </w:rPr>
        <w:t>ّ</w:t>
      </w:r>
      <w:r>
        <w:rPr>
          <w:rtl/>
        </w:rPr>
        <w:t xml:space="preserve">ا إلى شيعتنا، لا عن آراء المجادلين وقياس الفاسقين </w:t>
      </w:r>
      <w:r w:rsidRPr="006E7D9D">
        <w:rPr>
          <w:rStyle w:val="libFootnotenumChar"/>
          <w:rtl/>
        </w:rPr>
        <w:t>(</w:t>
      </w:r>
      <w:r w:rsidR="00715D1D">
        <w:rPr>
          <w:rStyle w:val="libFootnotenumChar"/>
          <w:rFonts w:hint="cs"/>
          <w:rtl/>
        </w:rPr>
        <w:t>3</w:t>
      </w:r>
      <w:r w:rsidRPr="006E7D9D">
        <w:rPr>
          <w:rStyle w:val="libFootnotenumChar"/>
          <w:rtl/>
        </w:rPr>
        <w:t>)</w:t>
      </w:r>
      <w:r>
        <w:rPr>
          <w:rtl/>
        </w:rPr>
        <w:t>، فأم</w:t>
      </w:r>
      <w:r>
        <w:rPr>
          <w:rFonts w:hint="cs"/>
          <w:rtl/>
        </w:rPr>
        <w:t>ّ</w:t>
      </w:r>
      <w:r>
        <w:rPr>
          <w:rtl/>
        </w:rPr>
        <w:t>ا من قال في القرآن برأيه، ف</w:t>
      </w:r>
      <w:r>
        <w:rPr>
          <w:rFonts w:hint="cs"/>
          <w:rtl/>
        </w:rPr>
        <w:t>إ</w:t>
      </w:r>
      <w:r>
        <w:rPr>
          <w:rtl/>
        </w:rPr>
        <w:t>ن ات</w:t>
      </w:r>
      <w:r>
        <w:rPr>
          <w:rFonts w:hint="cs"/>
          <w:rtl/>
        </w:rPr>
        <w:t>ّ</w:t>
      </w:r>
      <w:r>
        <w:rPr>
          <w:rtl/>
        </w:rPr>
        <w:t xml:space="preserve">فق له مصادفة صواب </w:t>
      </w:r>
    </w:p>
    <w:p w:rsidR="006E7D9D" w:rsidRPr="00296D77" w:rsidRDefault="00D351B6" w:rsidP="00D351B6">
      <w:pPr>
        <w:pStyle w:val="libLine"/>
        <w:rPr>
          <w:rtl/>
        </w:rPr>
      </w:pPr>
      <w:r>
        <w:rPr>
          <w:rFonts w:hint="cs"/>
          <w:rtl/>
        </w:rPr>
        <w:t>____________________</w:t>
      </w:r>
    </w:p>
    <w:p w:rsidR="006E7D9D" w:rsidRPr="00AD3D33" w:rsidRDefault="006E7D9D" w:rsidP="00715D1D">
      <w:pPr>
        <w:pStyle w:val="libFootnote0"/>
        <w:rPr>
          <w:rtl/>
        </w:rPr>
      </w:pPr>
      <w:r>
        <w:rPr>
          <w:rtl/>
        </w:rPr>
        <w:t>(</w:t>
      </w:r>
      <w:r w:rsidR="00715D1D">
        <w:rPr>
          <w:rFonts w:hint="cs"/>
          <w:rtl/>
        </w:rPr>
        <w:t>1</w:t>
      </w:r>
      <w:r>
        <w:rPr>
          <w:rtl/>
        </w:rPr>
        <w:t>) آل عمران 3: 7.</w:t>
      </w:r>
    </w:p>
    <w:p w:rsidR="006E7D9D" w:rsidRDefault="006E7D9D" w:rsidP="00D351B6">
      <w:pPr>
        <w:pStyle w:val="libFootnote0"/>
        <w:rPr>
          <w:rtl/>
        </w:rPr>
      </w:pPr>
      <w:r>
        <w:rPr>
          <w:rtl/>
        </w:rPr>
        <w:t>63</w:t>
      </w:r>
      <w:r w:rsidR="00A617A7">
        <w:rPr>
          <w:rtl/>
        </w:rPr>
        <w:t xml:space="preserve"> - </w:t>
      </w:r>
      <w:r>
        <w:rPr>
          <w:rtl/>
        </w:rPr>
        <w:t xml:space="preserve">تفسير الامام </w:t>
      </w:r>
      <w:r w:rsidRPr="00946FA4">
        <w:rPr>
          <w:rtl/>
        </w:rPr>
        <w:t xml:space="preserve">العسكري </w:t>
      </w:r>
      <w:r w:rsidR="002630D5" w:rsidRPr="00946FA4">
        <w:rPr>
          <w:rFonts w:hint="cs"/>
          <w:rtl/>
        </w:rPr>
        <w:t xml:space="preserve">( </w:t>
      </w:r>
      <w:r w:rsidR="002630D5" w:rsidRPr="00946FA4">
        <w:rPr>
          <w:rStyle w:val="libFootnoteAlaemChar"/>
          <w:rFonts w:hint="cs"/>
          <w:rtl/>
        </w:rPr>
        <w:t xml:space="preserve">عليه‌السلام </w:t>
      </w:r>
      <w:r w:rsidR="002630D5" w:rsidRPr="00946FA4">
        <w:rPr>
          <w:rFonts w:hint="cs"/>
          <w:rtl/>
        </w:rPr>
        <w:t xml:space="preserve">) </w:t>
      </w:r>
      <w:r w:rsidRPr="00946FA4">
        <w:rPr>
          <w:rtl/>
        </w:rPr>
        <w:t>:</w:t>
      </w:r>
      <w:r>
        <w:rPr>
          <w:rtl/>
        </w:rPr>
        <w:t xml:space="preserve"> 4.</w:t>
      </w:r>
    </w:p>
    <w:p w:rsidR="006E7D9D" w:rsidRPr="00AD3D33" w:rsidRDefault="006E7D9D" w:rsidP="00715D1D">
      <w:pPr>
        <w:pStyle w:val="libFootnote0"/>
        <w:rPr>
          <w:rtl/>
        </w:rPr>
      </w:pPr>
      <w:r w:rsidRPr="00AD3D33">
        <w:rPr>
          <w:rtl/>
        </w:rPr>
        <w:t>(</w:t>
      </w:r>
      <w:r w:rsidR="00715D1D">
        <w:rPr>
          <w:rFonts w:hint="cs"/>
          <w:rtl/>
        </w:rPr>
        <w:t>2</w:t>
      </w:r>
      <w:r w:rsidRPr="00AD3D33">
        <w:rPr>
          <w:rtl/>
        </w:rPr>
        <w:t>) في المصدر زياد</w:t>
      </w:r>
      <w:r>
        <w:rPr>
          <w:rtl/>
        </w:rPr>
        <w:t>ة: ينال.</w:t>
      </w:r>
    </w:p>
    <w:p w:rsidR="006E7D9D" w:rsidRPr="00AD3D33" w:rsidRDefault="006E7D9D" w:rsidP="00715D1D">
      <w:pPr>
        <w:pStyle w:val="libFootnote0"/>
        <w:rPr>
          <w:rtl/>
        </w:rPr>
      </w:pPr>
      <w:r w:rsidRPr="00AD3D33">
        <w:rPr>
          <w:rtl/>
        </w:rPr>
        <w:t>(</w:t>
      </w:r>
      <w:r w:rsidR="00715D1D">
        <w:rPr>
          <w:rFonts w:hint="cs"/>
          <w:rtl/>
        </w:rPr>
        <w:t>3</w:t>
      </w:r>
      <w:r w:rsidRPr="00AD3D33">
        <w:rPr>
          <w:rtl/>
        </w:rPr>
        <w:t>) في المصدر</w:t>
      </w:r>
      <w:r>
        <w:rPr>
          <w:rtl/>
        </w:rPr>
        <w:t>:</w:t>
      </w:r>
      <w:r w:rsidRPr="00AD3D33">
        <w:rPr>
          <w:rtl/>
        </w:rPr>
        <w:t xml:space="preserve"> القائسين</w:t>
      </w:r>
      <w:r>
        <w:rPr>
          <w:rtl/>
        </w:rPr>
        <w:t>.</w:t>
      </w:r>
    </w:p>
    <w:p w:rsidR="006E7D9D" w:rsidRDefault="006E7D9D" w:rsidP="00D351B6">
      <w:pPr>
        <w:pStyle w:val="libNormal"/>
        <w:rPr>
          <w:rtl/>
        </w:rPr>
      </w:pPr>
      <w:r>
        <w:rPr>
          <w:rtl/>
        </w:rPr>
        <w:br w:type="page"/>
      </w:r>
    </w:p>
    <w:p w:rsidR="006E7D9D" w:rsidRDefault="006E7D9D" w:rsidP="00946FA4">
      <w:pPr>
        <w:pStyle w:val="libNormal0"/>
        <w:rPr>
          <w:rtl/>
        </w:rPr>
      </w:pPr>
      <w:r>
        <w:rPr>
          <w:rtl/>
        </w:rPr>
        <w:lastRenderedPageBreak/>
        <w:t>فقد جهل في أخذه عن غير أهله، وكان كمن سلك [ طريقا</w:t>
      </w:r>
      <w:r>
        <w:rPr>
          <w:rFonts w:hint="cs"/>
          <w:rtl/>
        </w:rPr>
        <w:t>ً</w:t>
      </w:r>
      <w:r>
        <w:rPr>
          <w:rtl/>
        </w:rPr>
        <w:t xml:space="preserve"> ]</w:t>
      </w:r>
      <w:r w:rsidRPr="006E7D9D">
        <w:rPr>
          <w:rStyle w:val="libFootnotenumChar"/>
          <w:rtl/>
        </w:rPr>
        <w:t>(</w:t>
      </w:r>
      <w:r w:rsidR="00946FA4">
        <w:rPr>
          <w:rStyle w:val="libFootnotenumChar"/>
          <w:rFonts w:hint="cs"/>
          <w:rtl/>
        </w:rPr>
        <w:t>1</w:t>
      </w:r>
      <w:r w:rsidRPr="006E7D9D">
        <w:rPr>
          <w:rStyle w:val="libFootnotenumChar"/>
          <w:rtl/>
        </w:rPr>
        <w:t>)</w:t>
      </w:r>
      <w:r>
        <w:rPr>
          <w:rtl/>
        </w:rPr>
        <w:t xml:space="preserve"> مسبعا من غير حفاظ يحفظونه، ف</w:t>
      </w:r>
      <w:r>
        <w:rPr>
          <w:rFonts w:hint="cs"/>
          <w:rtl/>
        </w:rPr>
        <w:t>إ</w:t>
      </w:r>
      <w:r>
        <w:rPr>
          <w:rtl/>
        </w:rPr>
        <w:t>ن ات</w:t>
      </w:r>
      <w:r>
        <w:rPr>
          <w:rFonts w:hint="cs"/>
          <w:rtl/>
        </w:rPr>
        <w:t>ّ</w:t>
      </w:r>
      <w:r>
        <w:rPr>
          <w:rtl/>
        </w:rPr>
        <w:t xml:space="preserve">فقت له السلامة، فهو </w:t>
      </w:r>
      <w:r w:rsidRPr="00D351B6">
        <w:rPr>
          <w:rStyle w:val="libNormalChar"/>
          <w:rtl/>
        </w:rPr>
        <w:t xml:space="preserve">( </w:t>
      </w:r>
      <w:r>
        <w:rPr>
          <w:rtl/>
        </w:rPr>
        <w:t>لا يعدم من العقلاء الذم والتوبيخ</w:t>
      </w:r>
      <w:r w:rsidRPr="00D351B6">
        <w:rPr>
          <w:rStyle w:val="libNormalChar"/>
          <w:rtl/>
        </w:rPr>
        <w:t xml:space="preserve"> )</w:t>
      </w:r>
      <w:r>
        <w:rPr>
          <w:rtl/>
        </w:rPr>
        <w:t xml:space="preserve"> </w:t>
      </w:r>
      <w:r w:rsidRPr="006E7D9D">
        <w:rPr>
          <w:rStyle w:val="libFootnotenumChar"/>
          <w:rtl/>
        </w:rPr>
        <w:t>(</w:t>
      </w:r>
      <w:r w:rsidR="00946FA4">
        <w:rPr>
          <w:rStyle w:val="libFootnotenumChar"/>
          <w:rFonts w:hint="cs"/>
          <w:rtl/>
        </w:rPr>
        <w:t>2</w:t>
      </w:r>
      <w:r w:rsidRPr="006E7D9D">
        <w:rPr>
          <w:rStyle w:val="libFootnotenumChar"/>
          <w:rtl/>
        </w:rPr>
        <w:t>)</w:t>
      </w:r>
      <w:r>
        <w:rPr>
          <w:rtl/>
        </w:rPr>
        <w:t>، وإن ات</w:t>
      </w:r>
      <w:r>
        <w:rPr>
          <w:rFonts w:hint="cs"/>
          <w:rtl/>
        </w:rPr>
        <w:t>ّ</w:t>
      </w:r>
      <w:r>
        <w:rPr>
          <w:rtl/>
        </w:rPr>
        <w:t xml:space="preserve">فق له </w:t>
      </w:r>
      <w:r w:rsidRPr="006E7D9D">
        <w:rPr>
          <w:rStyle w:val="libFootnotenumChar"/>
          <w:rtl/>
        </w:rPr>
        <w:t>(</w:t>
      </w:r>
      <w:r w:rsidR="00946FA4">
        <w:rPr>
          <w:rStyle w:val="libFootnotenumChar"/>
          <w:rFonts w:hint="cs"/>
          <w:rtl/>
        </w:rPr>
        <w:t>3</w:t>
      </w:r>
      <w:r w:rsidRPr="006E7D9D">
        <w:rPr>
          <w:rStyle w:val="libFootnotenumChar"/>
          <w:rtl/>
        </w:rPr>
        <w:t>)</w:t>
      </w:r>
      <w:r>
        <w:rPr>
          <w:rtl/>
        </w:rPr>
        <w:t xml:space="preserve"> افتراس السبع، فقد جمع إلى هلاكه سقوطه عند الخي</w:t>
      </w:r>
      <w:r>
        <w:rPr>
          <w:rFonts w:hint="cs"/>
          <w:rtl/>
        </w:rPr>
        <w:t>ّ</w:t>
      </w:r>
      <w:r>
        <w:rPr>
          <w:rtl/>
        </w:rPr>
        <w:t>رين الفاضلين، وعند العوام الجاهلين، وإن أخطأ القائل في القرآن برأيه فقد تبوأ مقعده من النار، وكان مثله مثل من ركب بحرا</w:t>
      </w:r>
      <w:r>
        <w:rPr>
          <w:rFonts w:hint="cs"/>
          <w:rtl/>
        </w:rPr>
        <w:t>ً</w:t>
      </w:r>
      <w:r>
        <w:rPr>
          <w:rtl/>
        </w:rPr>
        <w:t xml:space="preserve"> هائجا</w:t>
      </w:r>
      <w:r>
        <w:rPr>
          <w:rFonts w:hint="cs"/>
          <w:rtl/>
        </w:rPr>
        <w:t>ً</w:t>
      </w:r>
      <w:r>
        <w:rPr>
          <w:rtl/>
        </w:rPr>
        <w:t xml:space="preserve"> بلا ملا</w:t>
      </w:r>
      <w:r>
        <w:rPr>
          <w:rFonts w:hint="cs"/>
          <w:rtl/>
        </w:rPr>
        <w:t>ّ</w:t>
      </w:r>
      <w:r>
        <w:rPr>
          <w:rtl/>
        </w:rPr>
        <w:t xml:space="preserve">ح، ولا سفينة صحيحة، لا يسمع بهلاكه أحد </w:t>
      </w:r>
      <w:r w:rsidR="00D351B6">
        <w:rPr>
          <w:rtl/>
        </w:rPr>
        <w:t xml:space="preserve">إلّا </w:t>
      </w:r>
      <w:r>
        <w:rPr>
          <w:rtl/>
        </w:rPr>
        <w:t>قال: هو أهل لما لحقه، ومستحق</w:t>
      </w:r>
      <w:r>
        <w:rPr>
          <w:rFonts w:hint="cs"/>
          <w:rtl/>
        </w:rPr>
        <w:t>ّ</w:t>
      </w:r>
      <w:r>
        <w:rPr>
          <w:rtl/>
        </w:rPr>
        <w:t xml:space="preserve"> لما أصابه. الحديث.</w:t>
      </w:r>
    </w:p>
    <w:p w:rsidR="006E7D9D" w:rsidRDefault="006E7D9D" w:rsidP="00946FA4">
      <w:pPr>
        <w:pStyle w:val="libNormal"/>
        <w:rPr>
          <w:rtl/>
        </w:rPr>
      </w:pPr>
      <w:r w:rsidRPr="00CE5C2A">
        <w:rPr>
          <w:rStyle w:val="libNormalChar"/>
          <w:rtl/>
        </w:rPr>
        <w:t>[ 33595 ]</w:t>
      </w:r>
      <w:r>
        <w:rPr>
          <w:rtl/>
        </w:rPr>
        <w:t xml:space="preserve"> 64</w:t>
      </w:r>
      <w:r w:rsidR="00A617A7">
        <w:rPr>
          <w:rFonts w:hint="cs"/>
          <w:rtl/>
        </w:rPr>
        <w:t xml:space="preserve"> - </w:t>
      </w:r>
      <w:r>
        <w:rPr>
          <w:rtl/>
        </w:rPr>
        <w:t xml:space="preserve">فرات بن إبراهيم في </w:t>
      </w:r>
      <w:r w:rsidRPr="00D351B6">
        <w:rPr>
          <w:rStyle w:val="libNormalChar"/>
          <w:rtl/>
        </w:rPr>
        <w:t xml:space="preserve">( </w:t>
      </w:r>
      <w:r>
        <w:rPr>
          <w:rtl/>
        </w:rPr>
        <w:t>تفسيره</w:t>
      </w:r>
      <w:r w:rsidRPr="00D351B6">
        <w:rPr>
          <w:rStyle w:val="libNormalChar"/>
          <w:rtl/>
        </w:rPr>
        <w:t xml:space="preserve"> )</w:t>
      </w:r>
      <w:r>
        <w:rPr>
          <w:rtl/>
        </w:rPr>
        <w:t xml:space="preserve"> عن الحسين بن سعيد، بإسناده عن سعد بن طريف،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 كلامه مع عمرو بن عبيد</w:t>
      </w:r>
      <w:r w:rsidR="00A617A7">
        <w:rPr>
          <w:rFonts w:hint="cs"/>
          <w:rtl/>
        </w:rPr>
        <w:t xml:space="preserve"> - </w:t>
      </w:r>
      <w:r>
        <w:rPr>
          <w:rtl/>
        </w:rPr>
        <w:t xml:space="preserve">قال: وأما قوله: </w:t>
      </w:r>
      <w:r w:rsidR="00946FA4" w:rsidRPr="008C7F3A">
        <w:rPr>
          <w:rStyle w:val="libAlaemChar"/>
          <w:rtl/>
        </w:rPr>
        <w:t>(</w:t>
      </w:r>
      <w:r w:rsidRPr="00D351B6">
        <w:rPr>
          <w:rStyle w:val="libNormalChar"/>
          <w:rFonts w:hint="cs"/>
          <w:rtl/>
        </w:rPr>
        <w:t xml:space="preserve"> </w:t>
      </w:r>
      <w:r w:rsidRPr="006E7D9D">
        <w:rPr>
          <w:rStyle w:val="libAieChar"/>
          <w:rFonts w:hint="cs"/>
          <w:rtl/>
        </w:rPr>
        <w:t>وَمَن يَحْلِلْ عَلَيْهِ غَضَبِي فَقَدْ</w:t>
      </w:r>
      <w:r>
        <w:rPr>
          <w:rStyle w:val="libAieChar"/>
          <w:rFonts w:hint="cs"/>
          <w:rtl/>
        </w:rPr>
        <w:t xml:space="preserve"> </w:t>
      </w:r>
      <w:r w:rsidRPr="006E7D9D">
        <w:rPr>
          <w:rStyle w:val="libAieChar"/>
          <w:rFonts w:hint="cs"/>
          <w:rtl/>
        </w:rPr>
        <w:t>هَوَىٰ</w:t>
      </w:r>
      <w:r w:rsidRPr="00D351B6">
        <w:rPr>
          <w:rStyle w:val="libNormalChar"/>
          <w:rtl/>
        </w:rPr>
        <w:t xml:space="preserve"> </w:t>
      </w:r>
      <w:r w:rsidR="004B269E" w:rsidRPr="002630D5">
        <w:rPr>
          <w:rStyle w:val="libAlaemChar"/>
          <w:rFonts w:hint="cs"/>
          <w:rtl/>
        </w:rPr>
        <w:t>)</w:t>
      </w:r>
      <w:r>
        <w:rPr>
          <w:rtl/>
        </w:rPr>
        <w:t xml:space="preserve"> </w:t>
      </w:r>
      <w:r w:rsidRPr="006E7D9D">
        <w:rPr>
          <w:rStyle w:val="libFootnotenumChar"/>
          <w:rtl/>
        </w:rPr>
        <w:t>(</w:t>
      </w:r>
      <w:r w:rsidR="00946FA4">
        <w:rPr>
          <w:rStyle w:val="libFootnotenumChar"/>
          <w:rFonts w:hint="cs"/>
          <w:rtl/>
        </w:rPr>
        <w:t>4</w:t>
      </w:r>
      <w:r w:rsidRPr="006E7D9D">
        <w:rPr>
          <w:rStyle w:val="libFootnotenumChar"/>
          <w:rtl/>
        </w:rPr>
        <w:t>)</w:t>
      </w:r>
      <w:r>
        <w:rPr>
          <w:rtl/>
        </w:rPr>
        <w:t xml:space="preserve"> ف</w:t>
      </w:r>
      <w:r>
        <w:rPr>
          <w:rFonts w:hint="cs"/>
          <w:rtl/>
        </w:rPr>
        <w:t>إ</w:t>
      </w:r>
      <w:r>
        <w:rPr>
          <w:rtl/>
        </w:rPr>
        <w:t>ن</w:t>
      </w:r>
      <w:r>
        <w:rPr>
          <w:rFonts w:hint="cs"/>
          <w:rtl/>
        </w:rPr>
        <w:t>ّ</w:t>
      </w:r>
      <w:r>
        <w:rPr>
          <w:rtl/>
        </w:rPr>
        <w:t>ما على الناس أن يقرؤوا القرآن كما ا</w:t>
      </w:r>
      <w:r>
        <w:rPr>
          <w:rFonts w:hint="cs"/>
          <w:rtl/>
        </w:rPr>
        <w:t>ُ</w:t>
      </w:r>
      <w:r>
        <w:rPr>
          <w:rtl/>
        </w:rPr>
        <w:t>نزل، ف</w:t>
      </w:r>
      <w:r>
        <w:rPr>
          <w:rFonts w:hint="cs"/>
          <w:rtl/>
        </w:rPr>
        <w:t>إ</w:t>
      </w:r>
      <w:r>
        <w:rPr>
          <w:rtl/>
        </w:rPr>
        <w:t>ذا احتاجوا إلى تفسيره، فالاهتداء بنا وإلينا يا عمرو</w:t>
      </w:r>
      <w:r>
        <w:rPr>
          <w:rFonts w:hint="cs"/>
          <w:rtl/>
        </w:rPr>
        <w:t xml:space="preserve"> </w:t>
      </w:r>
      <w:r>
        <w:rPr>
          <w:rtl/>
        </w:rPr>
        <w:t>!.</w:t>
      </w:r>
    </w:p>
    <w:p w:rsidR="006E7D9D" w:rsidRDefault="006E7D9D" w:rsidP="00A617A7">
      <w:pPr>
        <w:pStyle w:val="libNormal"/>
        <w:rPr>
          <w:rtl/>
        </w:rPr>
      </w:pPr>
      <w:r w:rsidRPr="00CE5C2A">
        <w:rPr>
          <w:rStyle w:val="libNormalChar"/>
          <w:rtl/>
        </w:rPr>
        <w:t>[ 33596 ]</w:t>
      </w:r>
      <w:r>
        <w:rPr>
          <w:rtl/>
        </w:rPr>
        <w:t xml:space="preserve"> 65</w:t>
      </w:r>
      <w:r w:rsidR="00A617A7">
        <w:rPr>
          <w:rFonts w:hint="cs"/>
          <w:rtl/>
        </w:rPr>
        <w:t xml:space="preserve"> - </w:t>
      </w:r>
      <w:r>
        <w:rPr>
          <w:rtl/>
        </w:rPr>
        <w:t>العي</w:t>
      </w:r>
      <w:r>
        <w:rPr>
          <w:rFonts w:hint="cs"/>
          <w:rtl/>
        </w:rPr>
        <w:t>ّ</w:t>
      </w:r>
      <w:r>
        <w:rPr>
          <w:rtl/>
        </w:rPr>
        <w:t xml:space="preserve">اشي في </w:t>
      </w:r>
      <w:r w:rsidRPr="00D351B6">
        <w:rPr>
          <w:rStyle w:val="libNormalChar"/>
          <w:rtl/>
        </w:rPr>
        <w:t xml:space="preserve">( </w:t>
      </w:r>
      <w:r>
        <w:rPr>
          <w:rtl/>
        </w:rPr>
        <w:t>تفسيره</w:t>
      </w:r>
      <w:r w:rsidRPr="00D351B6">
        <w:rPr>
          <w:rStyle w:val="libNormalChar"/>
          <w:rtl/>
        </w:rPr>
        <w:t xml:space="preserve"> )</w:t>
      </w:r>
      <w:r>
        <w:rPr>
          <w:rtl/>
        </w:rPr>
        <w:t xml:space="preserve"> عن عبد الرحمن السلمي: أن</w:t>
      </w:r>
      <w:r>
        <w:rPr>
          <w:rFonts w:hint="cs"/>
          <w:rtl/>
        </w:rPr>
        <w:t>ّ</w:t>
      </w:r>
      <w:r>
        <w:rPr>
          <w:rtl/>
        </w:rPr>
        <w:t xml:space="preserve"> علي</w:t>
      </w:r>
      <w:r>
        <w:rPr>
          <w:rFonts w:hint="cs"/>
          <w:rtl/>
        </w:rPr>
        <w:t>ّ</w:t>
      </w:r>
      <w:r>
        <w:rPr>
          <w:rtl/>
        </w:rPr>
        <w:t>ا</w:t>
      </w:r>
      <w:r>
        <w:rPr>
          <w:rFonts w:hint="cs"/>
          <w:rtl/>
        </w:rPr>
        <w:t>ً</w:t>
      </w:r>
      <w:r w:rsidRPr="00FF4CEC">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مر</w:t>
      </w:r>
      <w:r>
        <w:rPr>
          <w:rFonts w:hint="cs"/>
          <w:rtl/>
        </w:rPr>
        <w:t>ّ</w:t>
      </w:r>
      <w:r>
        <w:rPr>
          <w:rtl/>
        </w:rPr>
        <w:t xml:space="preserve"> على قاض</w:t>
      </w:r>
      <w:r>
        <w:rPr>
          <w:rFonts w:hint="cs"/>
          <w:rtl/>
        </w:rPr>
        <w:t>ٍ</w:t>
      </w:r>
      <w:r>
        <w:rPr>
          <w:rtl/>
        </w:rPr>
        <w:t>، فقال: أتعرف الناسخ من المنسوخ</w:t>
      </w:r>
      <w:r>
        <w:rPr>
          <w:rFonts w:hint="cs"/>
          <w:rtl/>
        </w:rPr>
        <w:t xml:space="preserve"> </w:t>
      </w:r>
      <w:r>
        <w:rPr>
          <w:rtl/>
        </w:rPr>
        <w:t>؟ قال: لا، فقال: هلكت وأهلكت تأويل كل</w:t>
      </w:r>
      <w:r>
        <w:rPr>
          <w:rFonts w:hint="cs"/>
          <w:rtl/>
        </w:rPr>
        <w:t>ّ</w:t>
      </w:r>
      <w:r>
        <w:rPr>
          <w:rtl/>
        </w:rPr>
        <w:t xml:space="preserve"> حرف من القرآن على وجوه.</w:t>
      </w:r>
    </w:p>
    <w:p w:rsidR="006E7D9D" w:rsidRDefault="006E7D9D" w:rsidP="00946FA4">
      <w:pPr>
        <w:pStyle w:val="libNormal"/>
        <w:rPr>
          <w:rtl/>
        </w:rPr>
      </w:pPr>
      <w:r w:rsidRPr="00CE5C2A">
        <w:rPr>
          <w:rStyle w:val="libNormalChar"/>
          <w:rtl/>
        </w:rPr>
        <w:t>[ 33597 ]</w:t>
      </w:r>
      <w:r>
        <w:rPr>
          <w:rtl/>
        </w:rPr>
        <w:t xml:space="preserve"> 66</w:t>
      </w:r>
      <w:r w:rsidR="00A617A7">
        <w:rPr>
          <w:rFonts w:hint="cs"/>
          <w:rtl/>
        </w:rPr>
        <w:t xml:space="preserve"> - </w:t>
      </w:r>
      <w:r>
        <w:rPr>
          <w:rtl/>
        </w:rPr>
        <w:t xml:space="preserve">وعن أبي بصير،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من فس</w:t>
      </w:r>
      <w:r>
        <w:rPr>
          <w:rFonts w:hint="cs"/>
          <w:rtl/>
        </w:rPr>
        <w:t>ّ</w:t>
      </w:r>
      <w:r>
        <w:rPr>
          <w:rtl/>
        </w:rPr>
        <w:t>ر القرآن برأيه، إن أصاب لم يوجر، وإن أخطأ خر</w:t>
      </w:r>
      <w:r>
        <w:rPr>
          <w:rFonts w:hint="cs"/>
          <w:rtl/>
        </w:rPr>
        <w:t>ّ</w:t>
      </w:r>
      <w:r>
        <w:rPr>
          <w:rtl/>
        </w:rPr>
        <w:t xml:space="preserve"> </w:t>
      </w:r>
      <w:r w:rsidRPr="006E7D9D">
        <w:rPr>
          <w:rStyle w:val="libFootnotenumChar"/>
          <w:rtl/>
        </w:rPr>
        <w:t>(</w:t>
      </w:r>
      <w:r w:rsidR="00946FA4">
        <w:rPr>
          <w:rStyle w:val="libFootnotenumChar"/>
          <w:rFonts w:hint="cs"/>
          <w:rtl/>
        </w:rPr>
        <w:t>5</w:t>
      </w:r>
      <w:r w:rsidRPr="006E7D9D">
        <w:rPr>
          <w:rStyle w:val="libFootnotenumChar"/>
          <w:rtl/>
        </w:rPr>
        <w:t>)</w:t>
      </w:r>
      <w:r>
        <w:rPr>
          <w:rtl/>
        </w:rPr>
        <w:t xml:space="preserve"> أبعد من السماء.</w:t>
      </w:r>
    </w:p>
    <w:p w:rsidR="006E7D9D" w:rsidRPr="00FF4CEC" w:rsidRDefault="00D351B6" w:rsidP="00D351B6">
      <w:pPr>
        <w:pStyle w:val="libLine"/>
        <w:rPr>
          <w:rtl/>
        </w:rPr>
      </w:pPr>
      <w:r>
        <w:rPr>
          <w:rtl/>
        </w:rPr>
        <w:t>____________________</w:t>
      </w:r>
    </w:p>
    <w:p w:rsidR="006E7D9D" w:rsidRPr="00AD3D33" w:rsidRDefault="006E7D9D" w:rsidP="00946FA4">
      <w:pPr>
        <w:pStyle w:val="libFootnote0"/>
        <w:rPr>
          <w:rtl/>
        </w:rPr>
      </w:pPr>
      <w:r>
        <w:rPr>
          <w:rtl/>
        </w:rPr>
        <w:t>(</w:t>
      </w:r>
      <w:r w:rsidR="00946FA4">
        <w:rPr>
          <w:rFonts w:hint="cs"/>
          <w:rtl/>
        </w:rPr>
        <w:t>1</w:t>
      </w:r>
      <w:r>
        <w:rPr>
          <w:rtl/>
        </w:rPr>
        <w:t xml:space="preserve">) </w:t>
      </w:r>
      <w:r>
        <w:rPr>
          <w:rFonts w:hint="cs"/>
          <w:rtl/>
        </w:rPr>
        <w:t>أ</w:t>
      </w:r>
      <w:r>
        <w:rPr>
          <w:rtl/>
        </w:rPr>
        <w:t>ثبتناه من المصدر.</w:t>
      </w:r>
    </w:p>
    <w:p w:rsidR="006E7D9D" w:rsidRPr="00AD3D33" w:rsidRDefault="006E7D9D" w:rsidP="00946FA4">
      <w:pPr>
        <w:pStyle w:val="libFootnote0"/>
        <w:rPr>
          <w:rtl/>
        </w:rPr>
      </w:pPr>
      <w:r w:rsidRPr="00AD3D33">
        <w:rPr>
          <w:rtl/>
        </w:rPr>
        <w:t>(</w:t>
      </w:r>
      <w:r w:rsidR="00946FA4">
        <w:rPr>
          <w:rFonts w:hint="cs"/>
          <w:rtl/>
        </w:rPr>
        <w:t>2</w:t>
      </w:r>
      <w:r w:rsidRPr="00AD3D33">
        <w:rPr>
          <w:rtl/>
        </w:rPr>
        <w:t>) في المصدر</w:t>
      </w:r>
      <w:r>
        <w:rPr>
          <w:rtl/>
        </w:rPr>
        <w:t>:</w:t>
      </w:r>
      <w:r w:rsidRPr="00AD3D33">
        <w:rPr>
          <w:rtl/>
        </w:rPr>
        <w:t xml:space="preserve"> لا يعد من العقلاء والفضلاء</w:t>
      </w:r>
      <w:r>
        <w:rPr>
          <w:rtl/>
        </w:rPr>
        <w:t xml:space="preserve"> ولا يعدم الذم والعدل والتوبيخ.</w:t>
      </w:r>
    </w:p>
    <w:p w:rsidR="006E7D9D" w:rsidRPr="00AD3D33" w:rsidRDefault="006E7D9D" w:rsidP="00946FA4">
      <w:pPr>
        <w:pStyle w:val="libFootnote0"/>
        <w:rPr>
          <w:rtl/>
        </w:rPr>
      </w:pPr>
      <w:r>
        <w:rPr>
          <w:rtl/>
        </w:rPr>
        <w:t>(</w:t>
      </w:r>
      <w:r w:rsidR="00946FA4">
        <w:rPr>
          <w:rFonts w:hint="cs"/>
          <w:rtl/>
        </w:rPr>
        <w:t>3</w:t>
      </w:r>
      <w:r>
        <w:rPr>
          <w:rtl/>
        </w:rPr>
        <w:t>) في المصدر: عليه.</w:t>
      </w:r>
    </w:p>
    <w:p w:rsidR="006E7D9D" w:rsidRDefault="006E7D9D" w:rsidP="00D351B6">
      <w:pPr>
        <w:pStyle w:val="libFootnote0"/>
        <w:rPr>
          <w:rtl/>
        </w:rPr>
      </w:pPr>
      <w:r>
        <w:rPr>
          <w:rtl/>
        </w:rPr>
        <w:t>64</w:t>
      </w:r>
      <w:r w:rsidR="00A617A7">
        <w:rPr>
          <w:rtl/>
        </w:rPr>
        <w:t xml:space="preserve"> - </w:t>
      </w:r>
      <w:r>
        <w:rPr>
          <w:rtl/>
        </w:rPr>
        <w:t>تفسير فرات الكوفي: 91.</w:t>
      </w:r>
    </w:p>
    <w:p w:rsidR="006E7D9D" w:rsidRPr="00AD3D33" w:rsidRDefault="006E7D9D" w:rsidP="00946FA4">
      <w:pPr>
        <w:pStyle w:val="libFootnote0"/>
        <w:rPr>
          <w:rtl/>
        </w:rPr>
      </w:pPr>
      <w:r>
        <w:rPr>
          <w:rtl/>
        </w:rPr>
        <w:t>(</w:t>
      </w:r>
      <w:r w:rsidR="00946FA4">
        <w:rPr>
          <w:rFonts w:hint="cs"/>
          <w:rtl/>
        </w:rPr>
        <w:t>4</w:t>
      </w:r>
      <w:r>
        <w:rPr>
          <w:rtl/>
        </w:rPr>
        <w:t>) طه 20: 81.</w:t>
      </w:r>
    </w:p>
    <w:p w:rsidR="006E7D9D" w:rsidRDefault="006E7D9D" w:rsidP="00D351B6">
      <w:pPr>
        <w:pStyle w:val="libFootnote0"/>
        <w:rPr>
          <w:rtl/>
        </w:rPr>
      </w:pPr>
      <w:r>
        <w:rPr>
          <w:rtl/>
        </w:rPr>
        <w:t>65</w:t>
      </w:r>
      <w:r w:rsidR="00A617A7">
        <w:rPr>
          <w:rtl/>
        </w:rPr>
        <w:t xml:space="preserve"> - </w:t>
      </w:r>
      <w:r>
        <w:rPr>
          <w:rtl/>
        </w:rPr>
        <w:t>تفسير العياشي 1: 12 / 9.</w:t>
      </w:r>
    </w:p>
    <w:p w:rsidR="006E7D9D" w:rsidRDefault="006E7D9D" w:rsidP="00D351B6">
      <w:pPr>
        <w:pStyle w:val="libFootnote0"/>
        <w:rPr>
          <w:rtl/>
        </w:rPr>
      </w:pPr>
      <w:r>
        <w:rPr>
          <w:rtl/>
        </w:rPr>
        <w:t>66</w:t>
      </w:r>
      <w:r w:rsidR="00A617A7">
        <w:rPr>
          <w:rtl/>
        </w:rPr>
        <w:t xml:space="preserve"> - </w:t>
      </w:r>
      <w:r>
        <w:rPr>
          <w:rtl/>
        </w:rPr>
        <w:t>تفسير العياشي 1: 17 / 4.</w:t>
      </w:r>
    </w:p>
    <w:p w:rsidR="006E7D9D" w:rsidRPr="00AD3D33" w:rsidRDefault="006E7D9D" w:rsidP="00946FA4">
      <w:pPr>
        <w:pStyle w:val="libFootnote0"/>
        <w:rPr>
          <w:rtl/>
        </w:rPr>
      </w:pPr>
      <w:r w:rsidRPr="00AD3D33">
        <w:rPr>
          <w:rtl/>
        </w:rPr>
        <w:t>(</w:t>
      </w:r>
      <w:r w:rsidR="00946FA4">
        <w:rPr>
          <w:rFonts w:hint="cs"/>
          <w:rtl/>
        </w:rPr>
        <w:t>5</w:t>
      </w:r>
      <w:r w:rsidRPr="00AD3D33">
        <w:rPr>
          <w:rtl/>
        </w:rPr>
        <w:t>) في المصدر</w:t>
      </w:r>
      <w:r>
        <w:rPr>
          <w:rtl/>
        </w:rPr>
        <w:t>:</w:t>
      </w:r>
      <w:r w:rsidRPr="00AD3D33">
        <w:rPr>
          <w:rtl/>
        </w:rPr>
        <w:t xml:space="preserve"> فهوى</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[ 33598 ]</w:t>
      </w:r>
      <w:r>
        <w:rPr>
          <w:rtl/>
        </w:rPr>
        <w:t xml:space="preserve"> 67</w:t>
      </w:r>
      <w:r w:rsidR="00A617A7">
        <w:rPr>
          <w:rFonts w:hint="cs"/>
          <w:rtl/>
        </w:rPr>
        <w:t xml:space="preserve"> - </w:t>
      </w:r>
      <w:r>
        <w:rPr>
          <w:rtl/>
        </w:rPr>
        <w:t>وعن عم</w:t>
      </w:r>
      <w:r>
        <w:rPr>
          <w:rFonts w:hint="cs"/>
          <w:rtl/>
        </w:rPr>
        <w:t>ّ</w:t>
      </w:r>
      <w:r>
        <w:rPr>
          <w:rtl/>
        </w:rPr>
        <w:t xml:space="preserve">ار بن موسى،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C35D19">
        <w:rPr>
          <w:rtl/>
        </w:rPr>
        <w:t xml:space="preserve"> </w:t>
      </w:r>
      <w:r>
        <w:rPr>
          <w:rtl/>
        </w:rPr>
        <w:t>قال: سئل عن الحكومة، فقال: من حكم برأيه بين اثنين فقد كفر، ومن فس</w:t>
      </w:r>
      <w:r>
        <w:rPr>
          <w:rFonts w:hint="cs"/>
          <w:rtl/>
        </w:rPr>
        <w:t>ّ</w:t>
      </w:r>
      <w:r>
        <w:rPr>
          <w:rtl/>
        </w:rPr>
        <w:t xml:space="preserve">ر </w:t>
      </w:r>
      <w:r w:rsidRPr="006E7D9D">
        <w:rPr>
          <w:rStyle w:val="libFootnotenumChar"/>
          <w:rtl/>
        </w:rPr>
        <w:t>(1)</w:t>
      </w:r>
      <w:r>
        <w:rPr>
          <w:rtl/>
        </w:rPr>
        <w:t xml:space="preserve"> آية من كتاب الله فقد كفر.</w:t>
      </w:r>
    </w:p>
    <w:p w:rsidR="006E7D9D" w:rsidRDefault="006E7D9D" w:rsidP="00946FA4">
      <w:pPr>
        <w:pStyle w:val="libNormal"/>
        <w:rPr>
          <w:rtl/>
        </w:rPr>
      </w:pPr>
      <w:r w:rsidRPr="00CE5C2A">
        <w:rPr>
          <w:rStyle w:val="libNormalChar"/>
          <w:rtl/>
        </w:rPr>
        <w:t>[ 33599 ]</w:t>
      </w:r>
      <w:r>
        <w:rPr>
          <w:rtl/>
        </w:rPr>
        <w:t xml:space="preserve"> 68</w:t>
      </w:r>
      <w:r w:rsidR="00A617A7">
        <w:rPr>
          <w:rFonts w:hint="cs"/>
          <w:rtl/>
        </w:rPr>
        <w:t xml:space="preserve"> - </w:t>
      </w:r>
      <w:r>
        <w:rPr>
          <w:rtl/>
        </w:rPr>
        <w:t xml:space="preserve">وعن أبي الجارود،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ما علمتم فقولوا، وما لم تعلموا فقولوا: الله أعلم، ف</w:t>
      </w:r>
      <w:r>
        <w:rPr>
          <w:rFonts w:hint="cs"/>
          <w:rtl/>
        </w:rPr>
        <w:t>إ</w:t>
      </w:r>
      <w:r>
        <w:rPr>
          <w:rtl/>
        </w:rPr>
        <w:t>ن</w:t>
      </w:r>
      <w:r>
        <w:rPr>
          <w:rFonts w:hint="cs"/>
          <w:rtl/>
        </w:rPr>
        <w:t>َّ</w:t>
      </w:r>
      <w:r>
        <w:rPr>
          <w:rtl/>
        </w:rPr>
        <w:t xml:space="preserve"> الرجل ينتزع ال</w:t>
      </w:r>
      <w:r>
        <w:rPr>
          <w:rFonts w:hint="cs"/>
          <w:rtl/>
        </w:rPr>
        <w:t>آ</w:t>
      </w:r>
      <w:r>
        <w:rPr>
          <w:rtl/>
        </w:rPr>
        <w:t>ية، فيخر</w:t>
      </w:r>
      <w:r>
        <w:rPr>
          <w:rFonts w:hint="cs"/>
          <w:rtl/>
        </w:rPr>
        <w:t>ّ</w:t>
      </w:r>
      <w:r>
        <w:rPr>
          <w:rtl/>
        </w:rPr>
        <w:t xml:space="preserve"> فيها </w:t>
      </w:r>
      <w:r w:rsidRPr="006E7D9D">
        <w:rPr>
          <w:rStyle w:val="libFootnotenumChar"/>
          <w:rtl/>
        </w:rPr>
        <w:t>(</w:t>
      </w:r>
      <w:r w:rsidR="00946FA4">
        <w:rPr>
          <w:rStyle w:val="libFootnotenumChar"/>
          <w:rFonts w:hint="cs"/>
          <w:rtl/>
        </w:rPr>
        <w:t>2</w:t>
      </w:r>
      <w:r w:rsidRPr="006E7D9D">
        <w:rPr>
          <w:rStyle w:val="libFootnotenumChar"/>
          <w:rtl/>
        </w:rPr>
        <w:t>)</w:t>
      </w:r>
      <w:r>
        <w:rPr>
          <w:rtl/>
        </w:rPr>
        <w:t xml:space="preserve"> أبعد ما بين السماء والأرض.</w:t>
      </w:r>
    </w:p>
    <w:p w:rsidR="006E7D9D" w:rsidRDefault="006E7D9D" w:rsidP="00A617A7">
      <w:pPr>
        <w:pStyle w:val="libNormal"/>
        <w:rPr>
          <w:rtl/>
        </w:rPr>
      </w:pPr>
      <w:r w:rsidRPr="00CE5C2A">
        <w:rPr>
          <w:rStyle w:val="libNormalChar"/>
          <w:rtl/>
        </w:rPr>
        <w:t>[ 33600 ]</w:t>
      </w:r>
      <w:r>
        <w:rPr>
          <w:rtl/>
        </w:rPr>
        <w:t xml:space="preserve"> 69</w:t>
      </w:r>
      <w:r w:rsidR="00A617A7">
        <w:rPr>
          <w:rFonts w:hint="cs"/>
          <w:rtl/>
        </w:rPr>
        <w:t xml:space="preserve"> - </w:t>
      </w:r>
      <w:r>
        <w:rPr>
          <w:rtl/>
        </w:rPr>
        <w:t>وعن عبد الرحمن بن الحج</w:t>
      </w:r>
      <w:r>
        <w:rPr>
          <w:rFonts w:hint="cs"/>
          <w:rtl/>
        </w:rPr>
        <w:t>ّ</w:t>
      </w:r>
      <w:r>
        <w:rPr>
          <w:rtl/>
        </w:rPr>
        <w:t xml:space="preserve">اج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ليس شيء أبعد من عقول الرجال عن القرآن.</w:t>
      </w:r>
    </w:p>
    <w:p w:rsidR="006E7D9D" w:rsidRDefault="006E7D9D" w:rsidP="00A617A7">
      <w:pPr>
        <w:pStyle w:val="libNormal"/>
        <w:rPr>
          <w:rtl/>
        </w:rPr>
      </w:pPr>
      <w:r w:rsidRPr="00CE5C2A">
        <w:rPr>
          <w:rStyle w:val="libNormalChar"/>
          <w:rtl/>
        </w:rPr>
        <w:t>[ 33601 ]</w:t>
      </w:r>
      <w:r>
        <w:rPr>
          <w:rtl/>
        </w:rPr>
        <w:t xml:space="preserve"> 70</w:t>
      </w:r>
      <w:r w:rsidR="00A617A7">
        <w:rPr>
          <w:rFonts w:hint="cs"/>
          <w:rtl/>
        </w:rPr>
        <w:t xml:space="preserve"> - </w:t>
      </w:r>
      <w:r>
        <w:rPr>
          <w:rtl/>
        </w:rPr>
        <w:t xml:space="preserve">وعن يعقوب بن يزيد، عن ياسر، عن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المراء في كتاب الله كفر.</w:t>
      </w:r>
    </w:p>
    <w:p w:rsidR="006E7D9D" w:rsidRDefault="006E7D9D" w:rsidP="00946FA4">
      <w:pPr>
        <w:pStyle w:val="libNormal"/>
        <w:rPr>
          <w:rtl/>
        </w:rPr>
      </w:pPr>
      <w:r w:rsidRPr="00CE5C2A">
        <w:rPr>
          <w:rStyle w:val="libNormalChar"/>
          <w:rtl/>
        </w:rPr>
        <w:t>[ 33602 ]</w:t>
      </w:r>
      <w:r>
        <w:rPr>
          <w:rtl/>
        </w:rPr>
        <w:t xml:space="preserve"> 71</w:t>
      </w:r>
      <w:r w:rsidR="00A617A7">
        <w:rPr>
          <w:rFonts w:hint="cs"/>
          <w:rtl/>
        </w:rPr>
        <w:t xml:space="preserve"> - </w:t>
      </w:r>
      <w:r>
        <w:rPr>
          <w:rtl/>
        </w:rPr>
        <w:t xml:space="preserve">وعن زرارة،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إي</w:t>
      </w:r>
      <w:r>
        <w:rPr>
          <w:rFonts w:hint="cs"/>
          <w:rtl/>
        </w:rPr>
        <w:t>ّ</w:t>
      </w:r>
      <w:r>
        <w:rPr>
          <w:rtl/>
        </w:rPr>
        <w:t>اكم والخصومة، فإن</w:t>
      </w:r>
      <w:r>
        <w:rPr>
          <w:rFonts w:hint="cs"/>
          <w:rtl/>
        </w:rPr>
        <w:t>ّ</w:t>
      </w:r>
      <w:r>
        <w:rPr>
          <w:rtl/>
        </w:rPr>
        <w:t>ها تحبط العمل، وتمحق الدين، إن</w:t>
      </w:r>
      <w:r>
        <w:rPr>
          <w:rFonts w:hint="cs"/>
          <w:rtl/>
        </w:rPr>
        <w:t>َّ</w:t>
      </w:r>
      <w:r>
        <w:rPr>
          <w:rtl/>
        </w:rPr>
        <w:t xml:space="preserve"> أحدكم لينزع بال</w:t>
      </w:r>
      <w:r>
        <w:rPr>
          <w:rFonts w:hint="cs"/>
          <w:rtl/>
        </w:rPr>
        <w:t>آ</w:t>
      </w:r>
      <w:r>
        <w:rPr>
          <w:rtl/>
        </w:rPr>
        <w:t>ية: فيخر</w:t>
      </w:r>
      <w:r>
        <w:rPr>
          <w:rFonts w:hint="cs"/>
          <w:rtl/>
        </w:rPr>
        <w:t>ّ</w:t>
      </w:r>
      <w:r>
        <w:rPr>
          <w:rtl/>
        </w:rPr>
        <w:t xml:space="preserve"> </w:t>
      </w:r>
      <w:r w:rsidRPr="006E7D9D">
        <w:rPr>
          <w:rStyle w:val="libFootnotenumChar"/>
          <w:rtl/>
        </w:rPr>
        <w:t>(</w:t>
      </w:r>
      <w:r w:rsidR="00946FA4">
        <w:rPr>
          <w:rStyle w:val="libFootnotenumChar"/>
          <w:rFonts w:hint="cs"/>
          <w:rtl/>
        </w:rPr>
        <w:t>3</w:t>
      </w:r>
      <w:r w:rsidRPr="006E7D9D">
        <w:rPr>
          <w:rStyle w:val="libFootnotenumChar"/>
          <w:rtl/>
        </w:rPr>
        <w:t>)</w:t>
      </w:r>
      <w:r>
        <w:rPr>
          <w:rtl/>
        </w:rPr>
        <w:t xml:space="preserve"> فيها أبعد من السماء.</w:t>
      </w:r>
    </w:p>
    <w:p w:rsidR="006E7D9D" w:rsidRDefault="006E7D9D" w:rsidP="00A617A7">
      <w:pPr>
        <w:pStyle w:val="libNormal"/>
        <w:rPr>
          <w:rtl/>
        </w:rPr>
      </w:pPr>
      <w:r w:rsidRPr="00CE5C2A">
        <w:rPr>
          <w:rStyle w:val="libNormalChar"/>
          <w:rtl/>
        </w:rPr>
        <w:t>[ 33603 ]</w:t>
      </w:r>
      <w:r>
        <w:rPr>
          <w:rtl/>
        </w:rPr>
        <w:t xml:space="preserve"> 72</w:t>
      </w:r>
      <w:r w:rsidR="00A617A7">
        <w:rPr>
          <w:rFonts w:hint="cs"/>
          <w:rtl/>
        </w:rPr>
        <w:t xml:space="preserve"> - </w:t>
      </w:r>
      <w:r>
        <w:rPr>
          <w:rtl/>
        </w:rPr>
        <w:t xml:space="preserve">وعنه،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نزل القرآن ناسخا</w:t>
      </w:r>
      <w:r>
        <w:rPr>
          <w:rFonts w:hint="cs"/>
          <w:rtl/>
        </w:rPr>
        <w:t>ً</w:t>
      </w:r>
      <w:r>
        <w:rPr>
          <w:rtl/>
        </w:rPr>
        <w:t xml:space="preserve"> ومنسوخا</w:t>
      </w:r>
      <w:r>
        <w:rPr>
          <w:rFonts w:hint="cs"/>
          <w:rtl/>
        </w:rPr>
        <w:t>ً</w:t>
      </w:r>
      <w:r>
        <w:rPr>
          <w:rtl/>
        </w:rPr>
        <w:t>.</w:t>
      </w:r>
    </w:p>
    <w:p w:rsidR="006E7D9D" w:rsidRDefault="006E7D9D" w:rsidP="00A617A7">
      <w:pPr>
        <w:pStyle w:val="libNormal"/>
        <w:rPr>
          <w:rtl/>
        </w:rPr>
      </w:pPr>
      <w:r w:rsidRPr="00CE5C2A">
        <w:rPr>
          <w:rStyle w:val="libNormalChar"/>
          <w:rtl/>
        </w:rPr>
        <w:t>[ 33604 ]</w:t>
      </w:r>
      <w:r>
        <w:rPr>
          <w:rtl/>
        </w:rPr>
        <w:t xml:space="preserve"> 73</w:t>
      </w:r>
      <w:r w:rsidR="00A617A7">
        <w:rPr>
          <w:rFonts w:hint="cs"/>
          <w:rtl/>
        </w:rPr>
        <w:t xml:space="preserve"> - </w:t>
      </w:r>
      <w:r>
        <w:rPr>
          <w:rtl/>
        </w:rPr>
        <w:t xml:space="preserve">وعنه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ليس شيء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67</w:t>
      </w:r>
      <w:r w:rsidR="00A617A7">
        <w:rPr>
          <w:rtl/>
        </w:rPr>
        <w:t xml:space="preserve"> - </w:t>
      </w:r>
      <w:r>
        <w:rPr>
          <w:rtl/>
        </w:rPr>
        <w:t>تفسير العياشي 1: 18 / 6.</w:t>
      </w:r>
    </w:p>
    <w:p w:rsidR="006E7D9D" w:rsidRPr="00AD3D33" w:rsidRDefault="006E7D9D" w:rsidP="00D351B6">
      <w:pPr>
        <w:pStyle w:val="libFootnote0"/>
        <w:rPr>
          <w:rtl/>
        </w:rPr>
      </w:pPr>
      <w:r w:rsidRPr="00AD3D33">
        <w:rPr>
          <w:rtl/>
        </w:rPr>
        <w:t>(</w:t>
      </w:r>
      <w:r>
        <w:rPr>
          <w:rtl/>
        </w:rPr>
        <w:t>1) في المصدر زيادة: [ برأيه ].</w:t>
      </w:r>
    </w:p>
    <w:p w:rsidR="006E7D9D" w:rsidRDefault="006E7D9D" w:rsidP="00D351B6">
      <w:pPr>
        <w:pStyle w:val="libFootnote0"/>
        <w:rPr>
          <w:rtl/>
        </w:rPr>
      </w:pPr>
      <w:r>
        <w:rPr>
          <w:rtl/>
        </w:rPr>
        <w:t>68</w:t>
      </w:r>
      <w:r w:rsidR="00A617A7">
        <w:rPr>
          <w:rtl/>
        </w:rPr>
        <w:t xml:space="preserve"> - </w:t>
      </w:r>
      <w:r>
        <w:rPr>
          <w:rtl/>
        </w:rPr>
        <w:t>تفسير العياشي 1: 17 / 3.</w:t>
      </w:r>
    </w:p>
    <w:p w:rsidR="006E7D9D" w:rsidRPr="00AD3D33" w:rsidRDefault="006E7D9D" w:rsidP="00946FA4">
      <w:pPr>
        <w:pStyle w:val="libFootnote0"/>
        <w:rPr>
          <w:rtl/>
        </w:rPr>
      </w:pPr>
      <w:r>
        <w:rPr>
          <w:rtl/>
        </w:rPr>
        <w:t>(</w:t>
      </w:r>
      <w:r w:rsidR="00946FA4">
        <w:rPr>
          <w:rFonts w:hint="cs"/>
          <w:rtl/>
        </w:rPr>
        <w:t>2</w:t>
      </w:r>
      <w:r>
        <w:rPr>
          <w:rtl/>
        </w:rPr>
        <w:t>) في المصدر: بها.</w:t>
      </w:r>
    </w:p>
    <w:p w:rsidR="006E7D9D" w:rsidRDefault="006E7D9D" w:rsidP="00D351B6">
      <w:pPr>
        <w:pStyle w:val="libFootnote0"/>
        <w:rPr>
          <w:rtl/>
        </w:rPr>
      </w:pPr>
      <w:r>
        <w:rPr>
          <w:rtl/>
        </w:rPr>
        <w:t>69</w:t>
      </w:r>
      <w:r w:rsidR="00A617A7">
        <w:rPr>
          <w:rtl/>
        </w:rPr>
        <w:t xml:space="preserve"> - </w:t>
      </w:r>
      <w:r>
        <w:rPr>
          <w:rtl/>
        </w:rPr>
        <w:t>تفسير العياشي 1: 17 / 5.</w:t>
      </w:r>
    </w:p>
    <w:p w:rsidR="006E7D9D" w:rsidRDefault="006E7D9D" w:rsidP="00D351B6">
      <w:pPr>
        <w:pStyle w:val="libFootnote0"/>
        <w:rPr>
          <w:rtl/>
        </w:rPr>
      </w:pPr>
      <w:r>
        <w:rPr>
          <w:rtl/>
        </w:rPr>
        <w:t>70</w:t>
      </w:r>
      <w:r w:rsidR="00A617A7">
        <w:rPr>
          <w:rtl/>
        </w:rPr>
        <w:t xml:space="preserve"> - </w:t>
      </w:r>
      <w:r>
        <w:rPr>
          <w:rtl/>
        </w:rPr>
        <w:t>تفسير العياشي 1: 18 / 3.</w:t>
      </w:r>
    </w:p>
    <w:p w:rsidR="006E7D9D" w:rsidRDefault="006E7D9D" w:rsidP="00D351B6">
      <w:pPr>
        <w:pStyle w:val="libFootnote0"/>
        <w:rPr>
          <w:rtl/>
        </w:rPr>
      </w:pPr>
      <w:r>
        <w:rPr>
          <w:rtl/>
        </w:rPr>
        <w:t>71</w:t>
      </w:r>
      <w:r w:rsidR="00A617A7">
        <w:rPr>
          <w:rtl/>
        </w:rPr>
        <w:t xml:space="preserve"> - </w:t>
      </w:r>
      <w:r>
        <w:rPr>
          <w:rtl/>
        </w:rPr>
        <w:t>تفسير العياشي 1: 18 / 1.</w:t>
      </w:r>
    </w:p>
    <w:p w:rsidR="006E7D9D" w:rsidRPr="00AD3D33" w:rsidRDefault="006E7D9D" w:rsidP="00946FA4">
      <w:pPr>
        <w:pStyle w:val="libFootnote0"/>
        <w:rPr>
          <w:rtl/>
        </w:rPr>
      </w:pPr>
      <w:r w:rsidRPr="00AD3D33">
        <w:rPr>
          <w:rtl/>
        </w:rPr>
        <w:t>(</w:t>
      </w:r>
      <w:r w:rsidR="00946FA4">
        <w:rPr>
          <w:rFonts w:hint="cs"/>
          <w:rtl/>
        </w:rPr>
        <w:t>3</w:t>
      </w:r>
      <w:r w:rsidRPr="00AD3D33">
        <w:rPr>
          <w:rtl/>
        </w:rPr>
        <w:t>) في المصدر</w:t>
      </w:r>
      <w:r>
        <w:rPr>
          <w:rtl/>
        </w:rPr>
        <w:t>: يقع.</w:t>
      </w:r>
    </w:p>
    <w:p w:rsidR="006E7D9D" w:rsidRDefault="006E7D9D" w:rsidP="00D351B6">
      <w:pPr>
        <w:pStyle w:val="libFootnote0"/>
        <w:rPr>
          <w:rtl/>
        </w:rPr>
      </w:pPr>
      <w:r>
        <w:rPr>
          <w:rtl/>
        </w:rPr>
        <w:t>72</w:t>
      </w:r>
      <w:r w:rsidR="00A617A7">
        <w:rPr>
          <w:rtl/>
        </w:rPr>
        <w:t xml:space="preserve"> - </w:t>
      </w:r>
      <w:r>
        <w:rPr>
          <w:rtl/>
        </w:rPr>
        <w:t>تفسير العياشي 1: 11 / 3.</w:t>
      </w:r>
    </w:p>
    <w:p w:rsidR="006E7D9D" w:rsidRDefault="006E7D9D" w:rsidP="00D351B6">
      <w:pPr>
        <w:pStyle w:val="libFootnote0"/>
        <w:rPr>
          <w:rtl/>
        </w:rPr>
      </w:pPr>
      <w:r>
        <w:rPr>
          <w:rtl/>
        </w:rPr>
        <w:t>73</w:t>
      </w:r>
      <w:r w:rsidR="00A617A7">
        <w:rPr>
          <w:rtl/>
        </w:rPr>
        <w:t xml:space="preserve"> - </w:t>
      </w:r>
      <w:r>
        <w:rPr>
          <w:rtl/>
        </w:rPr>
        <w:t>تفسير العياشي 1: 12 / 8.</w:t>
      </w:r>
    </w:p>
    <w:p w:rsidR="006E7D9D" w:rsidRDefault="006E7D9D" w:rsidP="00D351B6">
      <w:pPr>
        <w:pStyle w:val="libNormal"/>
        <w:rPr>
          <w:rtl/>
        </w:rPr>
      </w:pPr>
      <w:r>
        <w:rPr>
          <w:rtl/>
        </w:rPr>
        <w:br w:type="page"/>
      </w:r>
    </w:p>
    <w:p w:rsidR="006E7D9D" w:rsidRDefault="006E7D9D" w:rsidP="006E7D9D">
      <w:pPr>
        <w:pStyle w:val="libNormal0"/>
        <w:rPr>
          <w:rtl/>
        </w:rPr>
      </w:pPr>
      <w:r>
        <w:rPr>
          <w:rFonts w:hint="cs"/>
          <w:rtl/>
        </w:rPr>
        <w:lastRenderedPageBreak/>
        <w:t>أ</w:t>
      </w:r>
      <w:r>
        <w:rPr>
          <w:rtl/>
        </w:rPr>
        <w:t>بعد من عقول الرجال من تفسير القرآن، إن</w:t>
      </w:r>
      <w:r>
        <w:rPr>
          <w:rFonts w:hint="cs"/>
          <w:rtl/>
        </w:rPr>
        <w:t>َّ</w:t>
      </w:r>
      <w:r>
        <w:rPr>
          <w:rtl/>
        </w:rPr>
        <w:t xml:space="preserve"> ال</w:t>
      </w:r>
      <w:r>
        <w:rPr>
          <w:rFonts w:hint="cs"/>
          <w:rtl/>
        </w:rPr>
        <w:t>آ</w:t>
      </w:r>
      <w:r>
        <w:rPr>
          <w:rtl/>
        </w:rPr>
        <w:t>ية ينزل أو</w:t>
      </w:r>
      <w:r>
        <w:rPr>
          <w:rFonts w:hint="cs"/>
          <w:rtl/>
        </w:rPr>
        <w:t>َّ</w:t>
      </w:r>
      <w:r>
        <w:rPr>
          <w:rtl/>
        </w:rPr>
        <w:t xml:space="preserve">لها في شيء، </w:t>
      </w:r>
      <w:r w:rsidRPr="00D351B6">
        <w:rPr>
          <w:rStyle w:val="libNormalChar"/>
          <w:rtl/>
        </w:rPr>
        <w:t xml:space="preserve">( </w:t>
      </w:r>
      <w:r>
        <w:rPr>
          <w:rtl/>
        </w:rPr>
        <w:t>وأوسطها في شيء</w:t>
      </w:r>
      <w:r w:rsidRPr="00D351B6">
        <w:rPr>
          <w:rStyle w:val="libNormalChar"/>
          <w:rtl/>
        </w:rPr>
        <w:t xml:space="preserve"> )</w:t>
      </w:r>
      <w:r>
        <w:rPr>
          <w:rtl/>
        </w:rPr>
        <w:t xml:space="preserve"> </w:t>
      </w:r>
      <w:r w:rsidRPr="006E7D9D">
        <w:rPr>
          <w:rStyle w:val="libFootnotenumChar"/>
          <w:rtl/>
        </w:rPr>
        <w:t>(1)</w:t>
      </w:r>
      <w:r>
        <w:rPr>
          <w:rtl/>
        </w:rPr>
        <w:t>، وآخرها في شيء.</w:t>
      </w:r>
    </w:p>
    <w:p w:rsidR="006E7D9D" w:rsidRDefault="006E7D9D" w:rsidP="00946FA4">
      <w:pPr>
        <w:pStyle w:val="libNormal"/>
        <w:rPr>
          <w:rtl/>
        </w:rPr>
      </w:pPr>
      <w:r w:rsidRPr="00CE5C2A">
        <w:rPr>
          <w:rStyle w:val="libNormalChar"/>
          <w:rtl/>
        </w:rPr>
        <w:t>[ 33605 ]</w:t>
      </w:r>
      <w:r>
        <w:rPr>
          <w:rtl/>
        </w:rPr>
        <w:t xml:space="preserve"> 74</w:t>
      </w:r>
      <w:r w:rsidR="00A617A7">
        <w:rPr>
          <w:rFonts w:hint="cs"/>
          <w:rtl/>
        </w:rPr>
        <w:t xml:space="preserve"> - </w:t>
      </w:r>
      <w:r>
        <w:rPr>
          <w:rtl/>
        </w:rPr>
        <w:t xml:space="preserve">وعن جابر قال: 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C35D19">
        <w:rPr>
          <w:rtl/>
        </w:rPr>
        <w:t xml:space="preserve"> يا</w:t>
      </w:r>
      <w:r>
        <w:rPr>
          <w:rtl/>
        </w:rPr>
        <w:t xml:space="preserve"> جابر</w:t>
      </w:r>
      <w:r>
        <w:rPr>
          <w:rFonts w:hint="cs"/>
          <w:rtl/>
        </w:rPr>
        <w:t xml:space="preserve"> </w:t>
      </w:r>
      <w:r>
        <w:rPr>
          <w:rtl/>
        </w:rPr>
        <w:t>! إن</w:t>
      </w:r>
      <w:r>
        <w:rPr>
          <w:rFonts w:hint="cs"/>
          <w:rtl/>
        </w:rPr>
        <w:t>َّ</w:t>
      </w:r>
      <w:r>
        <w:rPr>
          <w:rtl/>
        </w:rPr>
        <w:t xml:space="preserve"> للقرآن بطنا</w:t>
      </w:r>
      <w:r>
        <w:rPr>
          <w:rFonts w:hint="cs"/>
          <w:rtl/>
        </w:rPr>
        <w:t>ً</w:t>
      </w:r>
      <w:r>
        <w:rPr>
          <w:rtl/>
        </w:rPr>
        <w:t xml:space="preserve"> وللبطن ظهرا</w:t>
      </w:r>
      <w:r>
        <w:rPr>
          <w:rFonts w:hint="cs"/>
          <w:rtl/>
        </w:rPr>
        <w:t>ً</w:t>
      </w:r>
      <w:r>
        <w:rPr>
          <w:rtl/>
        </w:rPr>
        <w:t>، وليس شيء أبعد من عقول الرجال منه، إن</w:t>
      </w:r>
      <w:r>
        <w:rPr>
          <w:rFonts w:hint="cs"/>
          <w:rtl/>
        </w:rPr>
        <w:t>َّ</w:t>
      </w:r>
      <w:r>
        <w:rPr>
          <w:rtl/>
        </w:rPr>
        <w:t xml:space="preserve"> ال</w:t>
      </w:r>
      <w:r>
        <w:rPr>
          <w:rFonts w:hint="cs"/>
          <w:rtl/>
        </w:rPr>
        <w:t>آ</w:t>
      </w:r>
      <w:r>
        <w:rPr>
          <w:rtl/>
        </w:rPr>
        <w:t>ية لينزل أو</w:t>
      </w:r>
      <w:r>
        <w:rPr>
          <w:rFonts w:hint="cs"/>
          <w:rtl/>
        </w:rPr>
        <w:t>َّ</w:t>
      </w:r>
      <w:r>
        <w:rPr>
          <w:rtl/>
        </w:rPr>
        <w:t xml:space="preserve">لها في شيء وأوسطها في شيء، وآخرها في شيء، وهو </w:t>
      </w:r>
      <w:r w:rsidRPr="00D351B6">
        <w:rPr>
          <w:rStyle w:val="libNormalChar"/>
          <w:rtl/>
        </w:rPr>
        <w:t xml:space="preserve">( </w:t>
      </w:r>
      <w:r>
        <w:rPr>
          <w:rtl/>
        </w:rPr>
        <w:t>كلام متصر</w:t>
      </w:r>
      <w:r>
        <w:rPr>
          <w:rFonts w:hint="cs"/>
          <w:rtl/>
        </w:rPr>
        <w:t>ّ</w:t>
      </w:r>
      <w:r>
        <w:rPr>
          <w:rtl/>
        </w:rPr>
        <w:t>ف</w:t>
      </w:r>
      <w:r w:rsidRPr="00D351B6">
        <w:rPr>
          <w:rStyle w:val="libNormalChar"/>
          <w:rtl/>
        </w:rPr>
        <w:t xml:space="preserve"> )</w:t>
      </w:r>
      <w:r>
        <w:rPr>
          <w:rtl/>
        </w:rPr>
        <w:t xml:space="preserve"> </w:t>
      </w:r>
      <w:r w:rsidRPr="006E7D9D">
        <w:rPr>
          <w:rStyle w:val="libFootnotenumChar"/>
          <w:rtl/>
        </w:rPr>
        <w:t>(</w:t>
      </w:r>
      <w:r w:rsidR="00946FA4">
        <w:rPr>
          <w:rStyle w:val="libFootnotenumChar"/>
          <w:rFonts w:hint="cs"/>
          <w:rtl/>
        </w:rPr>
        <w:t>2</w:t>
      </w:r>
      <w:r w:rsidRPr="006E7D9D">
        <w:rPr>
          <w:rStyle w:val="libFootnotenumChar"/>
          <w:rtl/>
        </w:rPr>
        <w:t>)</w:t>
      </w:r>
      <w:r>
        <w:rPr>
          <w:rtl/>
        </w:rPr>
        <w:t xml:space="preserve"> على وجوه.</w:t>
      </w:r>
    </w:p>
    <w:p w:rsidR="006E7D9D" w:rsidRDefault="006E7D9D" w:rsidP="00946FA4">
      <w:pPr>
        <w:pStyle w:val="libNormal"/>
        <w:rPr>
          <w:rtl/>
        </w:rPr>
      </w:pPr>
      <w:r w:rsidRPr="00CE5C2A">
        <w:rPr>
          <w:rStyle w:val="libNormalChar"/>
          <w:rtl/>
        </w:rPr>
        <w:t>[ 33606 ]</w:t>
      </w:r>
      <w:r>
        <w:rPr>
          <w:rtl/>
        </w:rPr>
        <w:t xml:space="preserve"> 75</w:t>
      </w:r>
      <w:r w:rsidR="00A617A7">
        <w:rPr>
          <w:rFonts w:hint="cs"/>
          <w:rtl/>
        </w:rPr>
        <w:t xml:space="preserve"> - </w:t>
      </w:r>
      <w:r>
        <w:rPr>
          <w:rtl/>
        </w:rPr>
        <w:t xml:space="preserve">وعن السكوني، عن جعفر بن محمّد، عن آبائه، عن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أن</w:t>
      </w:r>
      <w:r>
        <w:rPr>
          <w:rFonts w:hint="cs"/>
          <w:rtl/>
        </w:rPr>
        <w:t>ّ</w:t>
      </w:r>
      <w:r>
        <w:rPr>
          <w:rtl/>
        </w:rPr>
        <w:t>ه قال: إن</w:t>
      </w:r>
      <w:r>
        <w:rPr>
          <w:rFonts w:hint="cs"/>
          <w:rtl/>
        </w:rPr>
        <w:t>َّ</w:t>
      </w:r>
      <w:r>
        <w:rPr>
          <w:rtl/>
        </w:rPr>
        <w:t xml:space="preserve"> منكم </w:t>
      </w:r>
      <w:r w:rsidRPr="006E7D9D">
        <w:rPr>
          <w:rStyle w:val="libFootnotenumChar"/>
          <w:rtl/>
        </w:rPr>
        <w:t>(</w:t>
      </w:r>
      <w:r w:rsidR="00946FA4">
        <w:rPr>
          <w:rStyle w:val="libFootnotenumChar"/>
          <w:rFonts w:hint="cs"/>
          <w:rtl/>
        </w:rPr>
        <w:t>3</w:t>
      </w:r>
      <w:r w:rsidRPr="006E7D9D">
        <w:rPr>
          <w:rStyle w:val="libFootnotenumChar"/>
          <w:rtl/>
        </w:rPr>
        <w:t>)</w:t>
      </w:r>
      <w:r>
        <w:rPr>
          <w:rtl/>
        </w:rPr>
        <w:t xml:space="preserve"> من يقاتل على تأويل القرآن، كما قاتلت على تنزيله، وهو عليّ</w:t>
      </w:r>
      <w:r>
        <w:rPr>
          <w:rFonts w:hint="cs"/>
          <w:rtl/>
        </w:rPr>
        <w:t>ُ</w:t>
      </w:r>
      <w:r>
        <w:rPr>
          <w:rtl/>
        </w:rPr>
        <w:t xml:space="preserve"> بن أبي طالب.</w:t>
      </w:r>
    </w:p>
    <w:p w:rsidR="006E7D9D" w:rsidRDefault="006E7D9D" w:rsidP="00A617A7">
      <w:pPr>
        <w:pStyle w:val="libNormal"/>
        <w:rPr>
          <w:rtl/>
        </w:rPr>
      </w:pPr>
      <w:r w:rsidRPr="00CE5C2A">
        <w:rPr>
          <w:rStyle w:val="libNormalChar"/>
          <w:rtl/>
        </w:rPr>
        <w:t>[ 33607 ]</w:t>
      </w:r>
      <w:r>
        <w:rPr>
          <w:rtl/>
        </w:rPr>
        <w:t xml:space="preserve"> 76</w:t>
      </w:r>
      <w:r w:rsidR="00A617A7">
        <w:rPr>
          <w:rFonts w:hint="cs"/>
          <w:rtl/>
        </w:rPr>
        <w:t xml:space="preserve"> - </w:t>
      </w:r>
      <w:r>
        <w:rPr>
          <w:rtl/>
        </w:rPr>
        <w:t>الطبرسي</w:t>
      </w:r>
      <w:r>
        <w:rPr>
          <w:rFonts w:hint="cs"/>
          <w:rtl/>
        </w:rPr>
        <w:t>ُّ</w:t>
      </w:r>
      <w:r>
        <w:rPr>
          <w:rtl/>
        </w:rPr>
        <w:t xml:space="preserve"> في </w:t>
      </w:r>
      <w:r w:rsidRPr="00D351B6">
        <w:rPr>
          <w:rStyle w:val="libNormalChar"/>
          <w:rtl/>
        </w:rPr>
        <w:t xml:space="preserve">( </w:t>
      </w:r>
      <w:r>
        <w:rPr>
          <w:rtl/>
        </w:rPr>
        <w:t>مجمع البيان</w:t>
      </w:r>
      <w:r w:rsidRPr="00D351B6">
        <w:rPr>
          <w:rStyle w:val="libNormalChar"/>
          <w:rtl/>
        </w:rPr>
        <w:t xml:space="preserve"> )</w:t>
      </w:r>
      <w:r>
        <w:rPr>
          <w:rtl/>
        </w:rPr>
        <w:t xml:space="preserve"> عن ابن عب</w:t>
      </w:r>
      <w:r>
        <w:rPr>
          <w:rFonts w:hint="cs"/>
          <w:rtl/>
        </w:rPr>
        <w:t>ّ</w:t>
      </w:r>
      <w:r>
        <w:rPr>
          <w:rtl/>
        </w:rPr>
        <w:t xml:space="preserve">اس، عن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قال: من قال في القرآن بغير علم فليتبوأ مقعده من النار.</w:t>
      </w:r>
    </w:p>
    <w:p w:rsidR="006E7D9D" w:rsidRDefault="006E7D9D" w:rsidP="00A617A7">
      <w:pPr>
        <w:pStyle w:val="libNormal"/>
        <w:rPr>
          <w:rtl/>
        </w:rPr>
      </w:pPr>
      <w:r w:rsidRPr="00CE5C2A">
        <w:rPr>
          <w:rStyle w:val="libNormalChar"/>
          <w:rtl/>
        </w:rPr>
        <w:t>[ 33608 ]</w:t>
      </w:r>
      <w:r>
        <w:rPr>
          <w:rtl/>
        </w:rPr>
        <w:t xml:space="preserve"> 77</w:t>
      </w:r>
      <w:r w:rsidR="00A617A7">
        <w:rPr>
          <w:rFonts w:hint="cs"/>
          <w:rtl/>
        </w:rPr>
        <w:t xml:space="preserve"> - </w:t>
      </w:r>
      <w:r>
        <w:rPr>
          <w:rtl/>
        </w:rPr>
        <w:t>قال: وصح</w:t>
      </w:r>
      <w:r>
        <w:rPr>
          <w:rFonts w:hint="cs"/>
          <w:rtl/>
        </w:rPr>
        <w:t>ّ</w:t>
      </w:r>
      <w:r>
        <w:rPr>
          <w:rtl/>
        </w:rPr>
        <w:t xml:space="preserve"> عن </w:t>
      </w:r>
      <w:r w:rsidRPr="00C35D19">
        <w:rPr>
          <w:rtl/>
        </w:rPr>
        <w:t xml:space="preserve">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من رواية العام</w:t>
      </w:r>
      <w:r>
        <w:rPr>
          <w:rFonts w:hint="cs"/>
          <w:rtl/>
        </w:rPr>
        <w:t>ّ</w:t>
      </w:r>
      <w:r>
        <w:rPr>
          <w:rtl/>
        </w:rPr>
        <w:t xml:space="preserve"> والخاص</w:t>
      </w:r>
      <w:r>
        <w:rPr>
          <w:rFonts w:hint="cs"/>
          <w:rtl/>
        </w:rPr>
        <w:t>ّ</w:t>
      </w:r>
      <w:r>
        <w:rPr>
          <w:rtl/>
        </w:rPr>
        <w:t>، أن</w:t>
      </w:r>
      <w:r>
        <w:rPr>
          <w:rFonts w:hint="cs"/>
          <w:rtl/>
        </w:rPr>
        <w:t>ّ</w:t>
      </w:r>
      <w:r>
        <w:rPr>
          <w:rtl/>
        </w:rPr>
        <w:t>ه قال: إن</w:t>
      </w:r>
      <w:r>
        <w:rPr>
          <w:rFonts w:hint="cs"/>
          <w:rtl/>
        </w:rPr>
        <w:t>ّ</w:t>
      </w:r>
      <w:r>
        <w:rPr>
          <w:rtl/>
        </w:rPr>
        <w:t>ي تارك فيكم ما إن تمس</w:t>
      </w:r>
      <w:r>
        <w:rPr>
          <w:rFonts w:hint="cs"/>
          <w:rtl/>
        </w:rPr>
        <w:t>ّ</w:t>
      </w:r>
      <w:r>
        <w:rPr>
          <w:rtl/>
        </w:rPr>
        <w:t>كتم به لن تضل</w:t>
      </w:r>
      <w:r>
        <w:rPr>
          <w:rFonts w:hint="cs"/>
          <w:rtl/>
        </w:rPr>
        <w:t>ّ</w:t>
      </w:r>
      <w:r>
        <w:rPr>
          <w:rtl/>
        </w:rPr>
        <w:t>وا: كتاب الله، وعترتي أهل بيتي، وأن</w:t>
      </w:r>
      <w:r>
        <w:rPr>
          <w:rFonts w:hint="cs"/>
          <w:rtl/>
        </w:rPr>
        <w:t>ّ</w:t>
      </w:r>
      <w:r>
        <w:rPr>
          <w:rtl/>
        </w:rPr>
        <w:t>هما لن يفترقا حت</w:t>
      </w:r>
      <w:r>
        <w:rPr>
          <w:rFonts w:hint="cs"/>
          <w:rtl/>
        </w:rPr>
        <w:t>ّ</w:t>
      </w:r>
      <w:r>
        <w:rPr>
          <w:rtl/>
        </w:rPr>
        <w:t>ى يردا علي</w:t>
      </w:r>
      <w:r>
        <w:rPr>
          <w:rFonts w:hint="cs"/>
          <w:rtl/>
        </w:rPr>
        <w:t>َّ</w:t>
      </w:r>
      <w:r>
        <w:rPr>
          <w:rtl/>
        </w:rPr>
        <w:t xml:space="preserve"> الحوض.</w:t>
      </w:r>
    </w:p>
    <w:p w:rsidR="006E7D9D" w:rsidRDefault="006E7D9D" w:rsidP="00946FA4">
      <w:pPr>
        <w:pStyle w:val="libNormal"/>
        <w:rPr>
          <w:rtl/>
        </w:rPr>
      </w:pPr>
      <w:r w:rsidRPr="00CE5C2A">
        <w:rPr>
          <w:rStyle w:val="libNormalChar"/>
          <w:rtl/>
        </w:rPr>
        <w:t>[ 33609 ]</w:t>
      </w:r>
      <w:r>
        <w:rPr>
          <w:rtl/>
        </w:rPr>
        <w:t xml:space="preserve"> 78</w:t>
      </w:r>
      <w:r w:rsidR="00A617A7">
        <w:rPr>
          <w:rFonts w:hint="cs"/>
          <w:rtl/>
        </w:rPr>
        <w:t xml:space="preserve"> - </w:t>
      </w:r>
      <w:r>
        <w:rPr>
          <w:rtl/>
        </w:rPr>
        <w:t>قال: وصح</w:t>
      </w:r>
      <w:r>
        <w:rPr>
          <w:rFonts w:hint="cs"/>
          <w:rtl/>
        </w:rPr>
        <w:t>َّ</w:t>
      </w:r>
      <w:r>
        <w:rPr>
          <w:rtl/>
        </w:rPr>
        <w:t xml:space="preserve"> عن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والأئم</w:t>
      </w:r>
      <w:r>
        <w:rPr>
          <w:rFonts w:hint="cs"/>
          <w:rtl/>
        </w:rPr>
        <w:t>ّ</w:t>
      </w:r>
      <w:r>
        <w:rPr>
          <w:rtl/>
        </w:rPr>
        <w:t xml:space="preserve">ة </w:t>
      </w:r>
      <w:r w:rsidR="002630D5" w:rsidRPr="00D351B6">
        <w:rPr>
          <w:rStyle w:val="libNormalChar"/>
          <w:rFonts w:hint="cs"/>
          <w:rtl/>
        </w:rPr>
        <w:t xml:space="preserve">( </w:t>
      </w:r>
      <w:r w:rsidR="002630D5" w:rsidRPr="002630D5">
        <w:rPr>
          <w:rStyle w:val="libAlaemChar"/>
          <w:rFonts w:hint="cs"/>
          <w:rtl/>
        </w:rPr>
        <w:t>عليهم‌السلام</w:t>
      </w:r>
      <w:r w:rsidR="00946FA4" w:rsidRPr="00D351B6">
        <w:rPr>
          <w:rStyle w:val="libNormalChar"/>
          <w:rFonts w:hint="cs"/>
          <w:rtl/>
        </w:rPr>
        <w:t>)</w:t>
      </w:r>
      <w:r w:rsidR="002630D5" w:rsidRPr="002630D5">
        <w:rPr>
          <w:rStyle w:val="libAlaemChar"/>
          <w:rFonts w:hint="cs"/>
          <w:rtl/>
        </w:rPr>
        <w:t xml:space="preserve"> </w:t>
      </w:r>
      <w:r>
        <w:rPr>
          <w:rtl/>
        </w:rPr>
        <w:t>:</w:t>
      </w:r>
      <w:r w:rsidRPr="00C35D19">
        <w:rPr>
          <w:rtl/>
        </w:rPr>
        <w:t xml:space="preserve"> أن</w:t>
      </w:r>
      <w:r>
        <w:rPr>
          <w:rFonts w:hint="cs"/>
          <w:rtl/>
        </w:rPr>
        <w:t>َّ</w:t>
      </w:r>
      <w:r>
        <w:rPr>
          <w:rtl/>
        </w:rPr>
        <w:t xml:space="preserve"> تفسير القرآن لا يجوز </w:t>
      </w:r>
      <w:r w:rsidR="00D351B6">
        <w:rPr>
          <w:rtl/>
        </w:rPr>
        <w:t xml:space="preserve">إلّا </w:t>
      </w:r>
      <w:r>
        <w:rPr>
          <w:rtl/>
        </w:rPr>
        <w:t>بال</w:t>
      </w:r>
      <w:r>
        <w:rPr>
          <w:rFonts w:hint="cs"/>
          <w:rtl/>
        </w:rPr>
        <w:t>أ</w:t>
      </w:r>
      <w:r>
        <w:rPr>
          <w:rtl/>
        </w:rPr>
        <w:t>ثر الصحيح، والنص</w:t>
      </w:r>
      <w:r>
        <w:rPr>
          <w:rFonts w:hint="cs"/>
          <w:rtl/>
        </w:rPr>
        <w:t>ِّ</w:t>
      </w:r>
      <w:r>
        <w:rPr>
          <w:rtl/>
        </w:rPr>
        <w:t xml:space="preserve"> الصريح.</w:t>
      </w:r>
    </w:p>
    <w:p w:rsidR="006E7D9D" w:rsidRDefault="00D351B6" w:rsidP="00D351B6">
      <w:pPr>
        <w:pStyle w:val="libLine"/>
        <w:rPr>
          <w:rtl/>
        </w:rPr>
      </w:pPr>
      <w:r>
        <w:rPr>
          <w:rtl/>
        </w:rPr>
        <w:t>____________________</w:t>
      </w:r>
    </w:p>
    <w:p w:rsidR="006E7D9D" w:rsidRPr="00AD3D33" w:rsidRDefault="006E7D9D" w:rsidP="00D351B6">
      <w:pPr>
        <w:pStyle w:val="libFootnote0"/>
        <w:rPr>
          <w:rtl/>
        </w:rPr>
      </w:pPr>
      <w:r>
        <w:rPr>
          <w:rtl/>
        </w:rPr>
        <w:t>(1) ليس في المصدر.</w:t>
      </w:r>
    </w:p>
    <w:p w:rsidR="006E7D9D" w:rsidRDefault="006E7D9D" w:rsidP="00D351B6">
      <w:pPr>
        <w:pStyle w:val="libFootnote0"/>
        <w:rPr>
          <w:rtl/>
        </w:rPr>
      </w:pPr>
      <w:r>
        <w:rPr>
          <w:rtl/>
        </w:rPr>
        <w:t>74</w:t>
      </w:r>
      <w:r w:rsidR="00A617A7">
        <w:rPr>
          <w:rtl/>
        </w:rPr>
        <w:t xml:space="preserve"> - </w:t>
      </w:r>
      <w:r>
        <w:rPr>
          <w:rtl/>
        </w:rPr>
        <w:t>تفسير العياشي 1: 11 / 2.</w:t>
      </w:r>
    </w:p>
    <w:p w:rsidR="006E7D9D" w:rsidRPr="00AD3D33" w:rsidRDefault="006E7D9D" w:rsidP="00946FA4">
      <w:pPr>
        <w:pStyle w:val="libFootnote0"/>
        <w:rPr>
          <w:rtl/>
        </w:rPr>
      </w:pPr>
      <w:r w:rsidRPr="00AD3D33">
        <w:rPr>
          <w:rtl/>
        </w:rPr>
        <w:t>(</w:t>
      </w:r>
      <w:r w:rsidR="00946FA4">
        <w:rPr>
          <w:rFonts w:hint="cs"/>
          <w:rtl/>
        </w:rPr>
        <w:t>2</w:t>
      </w:r>
      <w:r>
        <w:rPr>
          <w:rtl/>
        </w:rPr>
        <w:t>) في المصدر: كلام متصل يتصرف.</w:t>
      </w:r>
    </w:p>
    <w:p w:rsidR="006E7D9D" w:rsidRDefault="006E7D9D" w:rsidP="00D351B6">
      <w:pPr>
        <w:pStyle w:val="libFootnote0"/>
        <w:rPr>
          <w:rtl/>
        </w:rPr>
      </w:pPr>
      <w:r>
        <w:rPr>
          <w:rtl/>
        </w:rPr>
        <w:t>75</w:t>
      </w:r>
      <w:r w:rsidR="00A617A7">
        <w:rPr>
          <w:rtl/>
        </w:rPr>
        <w:t xml:space="preserve"> - </w:t>
      </w:r>
      <w:r>
        <w:rPr>
          <w:rtl/>
        </w:rPr>
        <w:t>تفسير العياشي 1: 15 / 6.</w:t>
      </w:r>
    </w:p>
    <w:p w:rsidR="006E7D9D" w:rsidRPr="00AD3D33" w:rsidRDefault="006E7D9D" w:rsidP="00946FA4">
      <w:pPr>
        <w:pStyle w:val="libFootnote0"/>
        <w:rPr>
          <w:rtl/>
        </w:rPr>
      </w:pPr>
      <w:r>
        <w:rPr>
          <w:rtl/>
        </w:rPr>
        <w:t>(</w:t>
      </w:r>
      <w:r w:rsidR="00946FA4">
        <w:rPr>
          <w:rFonts w:hint="cs"/>
          <w:rtl/>
        </w:rPr>
        <w:t>3</w:t>
      </w:r>
      <w:r>
        <w:rPr>
          <w:rtl/>
        </w:rPr>
        <w:t>) في المصدر: فيكم.</w:t>
      </w:r>
    </w:p>
    <w:p w:rsidR="006E7D9D" w:rsidRDefault="006E7D9D" w:rsidP="00D351B6">
      <w:pPr>
        <w:pStyle w:val="libFootnote0"/>
        <w:rPr>
          <w:rtl/>
        </w:rPr>
      </w:pPr>
      <w:r>
        <w:rPr>
          <w:rtl/>
        </w:rPr>
        <w:t>76</w:t>
      </w:r>
      <w:r w:rsidR="00A617A7">
        <w:rPr>
          <w:rtl/>
        </w:rPr>
        <w:t xml:space="preserve"> - </w:t>
      </w:r>
      <w:r>
        <w:rPr>
          <w:rtl/>
        </w:rPr>
        <w:t>مجمع البيان 1: 9.</w:t>
      </w:r>
    </w:p>
    <w:p w:rsidR="006E7D9D" w:rsidRDefault="006E7D9D" w:rsidP="00D351B6">
      <w:pPr>
        <w:pStyle w:val="libFootnote0"/>
        <w:rPr>
          <w:rtl/>
        </w:rPr>
      </w:pPr>
      <w:r>
        <w:rPr>
          <w:rtl/>
        </w:rPr>
        <w:t>77</w:t>
      </w:r>
      <w:r w:rsidR="00A617A7">
        <w:rPr>
          <w:rtl/>
        </w:rPr>
        <w:t xml:space="preserve"> - </w:t>
      </w:r>
      <w:r>
        <w:rPr>
          <w:rtl/>
        </w:rPr>
        <w:t>مجمع البيان 1: 9.</w:t>
      </w:r>
    </w:p>
    <w:p w:rsidR="006E7D9D" w:rsidRDefault="006E7D9D" w:rsidP="00D351B6">
      <w:pPr>
        <w:pStyle w:val="libFootnote0"/>
        <w:rPr>
          <w:rtl/>
        </w:rPr>
      </w:pPr>
      <w:r>
        <w:rPr>
          <w:rtl/>
        </w:rPr>
        <w:t>78</w:t>
      </w:r>
      <w:r w:rsidR="00A617A7">
        <w:rPr>
          <w:rtl/>
        </w:rPr>
        <w:t xml:space="preserve"> - </w:t>
      </w:r>
      <w:r>
        <w:rPr>
          <w:rtl/>
        </w:rPr>
        <w:t>مجمع البيان 1: 13.</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[ 33610 ]</w:t>
      </w:r>
      <w:r>
        <w:rPr>
          <w:rtl/>
        </w:rPr>
        <w:t xml:space="preserve"> 79</w:t>
      </w:r>
      <w:r w:rsidR="00A617A7">
        <w:rPr>
          <w:rFonts w:hint="cs"/>
          <w:rtl/>
        </w:rPr>
        <w:t xml:space="preserve"> - </w:t>
      </w:r>
      <w:r>
        <w:rPr>
          <w:rtl/>
        </w:rPr>
        <w:t>قال: وروى العام</w:t>
      </w:r>
      <w:r>
        <w:rPr>
          <w:rFonts w:hint="cs"/>
          <w:rtl/>
        </w:rPr>
        <w:t>ّ</w:t>
      </w:r>
      <w:r>
        <w:rPr>
          <w:rtl/>
        </w:rPr>
        <w:t>ة عن النبي</w:t>
      </w:r>
      <w:r w:rsidRPr="00FF5381">
        <w:rPr>
          <w:rtl/>
        </w:rPr>
        <w:t xml:space="preserve">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قال: من فس</w:t>
      </w:r>
      <w:r>
        <w:rPr>
          <w:rFonts w:hint="cs"/>
          <w:rtl/>
        </w:rPr>
        <w:t>ّ</w:t>
      </w:r>
      <w:r>
        <w:rPr>
          <w:rtl/>
        </w:rPr>
        <w:t>ر القرآن برأيه، فأصاب الحق</w:t>
      </w:r>
      <w:r>
        <w:rPr>
          <w:rFonts w:hint="cs"/>
          <w:rtl/>
        </w:rPr>
        <w:t>ّ</w:t>
      </w:r>
      <w:r>
        <w:rPr>
          <w:rtl/>
        </w:rPr>
        <w:t>، فقد أخطأ.</w:t>
      </w:r>
    </w:p>
    <w:p w:rsidR="006E7D9D" w:rsidRDefault="006E7D9D" w:rsidP="005D71A7">
      <w:pPr>
        <w:pStyle w:val="libNormal"/>
        <w:rPr>
          <w:rtl/>
        </w:rPr>
      </w:pPr>
      <w:r w:rsidRPr="00CE5C2A">
        <w:rPr>
          <w:rStyle w:val="libNormalChar"/>
          <w:rtl/>
        </w:rPr>
        <w:t>[ 33611 ]</w:t>
      </w:r>
      <w:r>
        <w:rPr>
          <w:rtl/>
        </w:rPr>
        <w:t xml:space="preserve"> 80</w:t>
      </w:r>
      <w:r w:rsidR="00A617A7">
        <w:rPr>
          <w:rFonts w:hint="cs"/>
          <w:rtl/>
        </w:rPr>
        <w:t xml:space="preserve"> - </w:t>
      </w:r>
      <w:r>
        <w:rPr>
          <w:rtl/>
        </w:rPr>
        <w:t>عليّ</w:t>
      </w:r>
      <w:r>
        <w:rPr>
          <w:rFonts w:hint="cs"/>
          <w:rtl/>
        </w:rPr>
        <w:t>ُ</w:t>
      </w:r>
      <w:r>
        <w:rPr>
          <w:rtl/>
        </w:rPr>
        <w:t xml:space="preserve"> بن إبراهيم في </w:t>
      </w:r>
      <w:r w:rsidRPr="00D351B6">
        <w:rPr>
          <w:rStyle w:val="libNormalChar"/>
          <w:rtl/>
        </w:rPr>
        <w:t xml:space="preserve">( </w:t>
      </w:r>
      <w:r>
        <w:rPr>
          <w:rtl/>
        </w:rPr>
        <w:t>تفسيره</w:t>
      </w:r>
      <w:r w:rsidRPr="00D351B6">
        <w:rPr>
          <w:rStyle w:val="libNormalChar"/>
          <w:rtl/>
        </w:rPr>
        <w:t xml:space="preserve"> )</w:t>
      </w:r>
      <w:r>
        <w:rPr>
          <w:rtl/>
        </w:rPr>
        <w:t xml:space="preserve"> عن أحمد بن إدريس، عن محمّد بن عبد الجبّار، عن ابن أبي عمير، عن حمّاد بن عثمان، عن محمّد بن مسلم،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في قول الله: </w:t>
      </w:r>
      <w:r w:rsidR="005D71A7" w:rsidRPr="008C7F3A">
        <w:rPr>
          <w:rStyle w:val="libAlaemChar"/>
          <w:rtl/>
        </w:rPr>
        <w:t>(</w:t>
      </w:r>
      <w:r w:rsidRPr="00D351B6">
        <w:rPr>
          <w:rStyle w:val="libNormalChar"/>
          <w:rFonts w:hint="cs"/>
          <w:rtl/>
        </w:rPr>
        <w:t xml:space="preserve"> </w:t>
      </w:r>
      <w:r w:rsidRPr="006E7D9D">
        <w:rPr>
          <w:rStyle w:val="libAieChar"/>
          <w:rFonts w:hint="cs"/>
          <w:rtl/>
        </w:rPr>
        <w:t>وَاللَّيْلِ إِذَا</w:t>
      </w:r>
      <w:r>
        <w:rPr>
          <w:rStyle w:val="libAieChar"/>
          <w:rFonts w:hint="cs"/>
          <w:rtl/>
        </w:rPr>
        <w:t xml:space="preserve"> </w:t>
      </w:r>
      <w:r w:rsidRPr="006E7D9D">
        <w:rPr>
          <w:rStyle w:val="libAieChar"/>
          <w:rFonts w:hint="cs"/>
          <w:rtl/>
        </w:rPr>
        <w:t>يَغْشَىٰ</w:t>
      </w:r>
      <w:r w:rsidRPr="00D351B6">
        <w:rPr>
          <w:rStyle w:val="libNormalChar"/>
          <w:rtl/>
        </w:rPr>
        <w:t xml:space="preserve"> </w:t>
      </w:r>
      <w:r w:rsidR="004B269E" w:rsidRPr="002630D5">
        <w:rPr>
          <w:rStyle w:val="libAlaemChar"/>
          <w:rFonts w:hint="cs"/>
          <w:rtl/>
        </w:rPr>
        <w:t>)</w:t>
      </w:r>
      <w:r>
        <w:rPr>
          <w:rtl/>
        </w:rPr>
        <w:t xml:space="preserve"> </w:t>
      </w:r>
      <w:r w:rsidRPr="006E7D9D">
        <w:rPr>
          <w:rStyle w:val="libFootnotenumChar"/>
          <w:rtl/>
        </w:rPr>
        <w:t>(1)</w:t>
      </w:r>
      <w:r>
        <w:rPr>
          <w:rtl/>
        </w:rPr>
        <w:t xml:space="preserve"> قال: الليل في هذا الموضع هو الثاني، غشى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دولته</w:t>
      </w:r>
      <w:r w:rsidR="00A617A7">
        <w:rPr>
          <w:rFonts w:hint="cs"/>
          <w:rtl/>
        </w:rPr>
        <w:t xml:space="preserve"> - </w:t>
      </w:r>
      <w:r>
        <w:rPr>
          <w:rtl/>
        </w:rPr>
        <w:t>إلى أن قال:</w:t>
      </w:r>
      <w:r w:rsidR="00A617A7">
        <w:rPr>
          <w:rFonts w:hint="cs"/>
          <w:rtl/>
        </w:rPr>
        <w:t xml:space="preserve"> - </w:t>
      </w:r>
      <w:r>
        <w:rPr>
          <w:rtl/>
        </w:rPr>
        <w:t>والقرآن ضرب فيه الأمثال للناس، وخاطب نبي</w:t>
      </w:r>
      <w:r>
        <w:rPr>
          <w:rFonts w:hint="cs"/>
          <w:rtl/>
        </w:rPr>
        <w:t>ّ</w:t>
      </w:r>
      <w:r>
        <w:rPr>
          <w:rtl/>
        </w:rPr>
        <w:t>ه</w:t>
      </w:r>
      <w:r w:rsidRPr="00FF5381">
        <w:rPr>
          <w:rtl/>
        </w:rPr>
        <w:t xml:space="preserve">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به، ونحن نعلمه، فليس يعلمه غيرنا.</w:t>
      </w:r>
    </w:p>
    <w:p w:rsidR="006E7D9D" w:rsidRDefault="006E7D9D" w:rsidP="006E7D9D">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(2)</w:t>
      </w:r>
      <w:r>
        <w:rPr>
          <w:rtl/>
        </w:rPr>
        <w:t>، ويأتي ما يدل</w:t>
      </w:r>
      <w:r>
        <w:rPr>
          <w:rFonts w:hint="cs"/>
          <w:rtl/>
        </w:rPr>
        <w:t>ُّ</w:t>
      </w:r>
      <w:r>
        <w:rPr>
          <w:rtl/>
        </w:rPr>
        <w:t xml:space="preserve"> عليه </w:t>
      </w:r>
      <w:r w:rsidRPr="006E7D9D">
        <w:rPr>
          <w:rStyle w:val="libFootnotenumChar"/>
          <w:rtl/>
        </w:rPr>
        <w:t>(3)</w:t>
      </w:r>
      <w:r>
        <w:rPr>
          <w:rtl/>
        </w:rPr>
        <w:t>، والأحاديث في ذلك كثيرة جد</w:t>
      </w:r>
      <w:r>
        <w:rPr>
          <w:rFonts w:hint="cs"/>
          <w:rtl/>
        </w:rPr>
        <w:t>ّ</w:t>
      </w:r>
      <w:r>
        <w:rPr>
          <w:rtl/>
        </w:rPr>
        <w:t>ا</w:t>
      </w:r>
      <w:r>
        <w:rPr>
          <w:rFonts w:hint="cs"/>
          <w:rtl/>
        </w:rPr>
        <w:t>ً</w:t>
      </w:r>
      <w:r>
        <w:rPr>
          <w:rtl/>
        </w:rPr>
        <w:t>، وكذا أحاديث الأبواب السابقة، وإن</w:t>
      </w:r>
      <w:r>
        <w:rPr>
          <w:rFonts w:hint="cs"/>
          <w:rtl/>
        </w:rPr>
        <w:t>ّ</w:t>
      </w:r>
      <w:r>
        <w:rPr>
          <w:rtl/>
        </w:rPr>
        <w:t>ما اقتصرت على ما ذكرت لتجاوزه حد</w:t>
      </w:r>
      <w:r>
        <w:rPr>
          <w:rFonts w:hint="cs"/>
          <w:rtl/>
        </w:rPr>
        <w:t>ّ</w:t>
      </w:r>
      <w:r>
        <w:rPr>
          <w:rtl/>
        </w:rPr>
        <w:t xml:space="preserve"> التواتر.</w:t>
      </w:r>
    </w:p>
    <w:p w:rsidR="006E7D9D" w:rsidRDefault="006E7D9D" w:rsidP="00A13D1A">
      <w:pPr>
        <w:pStyle w:val="libNormal"/>
        <w:rPr>
          <w:rtl/>
        </w:rPr>
      </w:pPr>
      <w:r w:rsidRPr="00CE5C2A">
        <w:rPr>
          <w:rStyle w:val="libNormalChar"/>
          <w:rtl/>
        </w:rPr>
        <w:t>[ 33612 ]</w:t>
      </w:r>
      <w:r>
        <w:rPr>
          <w:rtl/>
        </w:rPr>
        <w:t xml:space="preserve"> 81</w:t>
      </w:r>
      <w:r w:rsidR="00A617A7">
        <w:rPr>
          <w:rFonts w:hint="cs"/>
          <w:rtl/>
        </w:rPr>
        <w:t xml:space="preserve"> - </w:t>
      </w:r>
      <w:r>
        <w:rPr>
          <w:rtl/>
        </w:rPr>
        <w:t>وأم</w:t>
      </w:r>
      <w:r>
        <w:rPr>
          <w:rFonts w:hint="cs"/>
          <w:rtl/>
        </w:rPr>
        <w:t>ّ</w:t>
      </w:r>
      <w:r>
        <w:rPr>
          <w:rtl/>
        </w:rPr>
        <w:t>ا ما روي: أن</w:t>
      </w:r>
      <w:r>
        <w:rPr>
          <w:rFonts w:hint="cs"/>
          <w:rtl/>
        </w:rPr>
        <w:t>َّ</w:t>
      </w:r>
      <w:r>
        <w:rPr>
          <w:rtl/>
        </w:rPr>
        <w:t xml:space="preserve"> الله لا يخاطب الخلق بما لا يعلمون، فوجهه: أن</w:t>
      </w:r>
      <w:r>
        <w:rPr>
          <w:rFonts w:hint="cs"/>
          <w:rtl/>
        </w:rPr>
        <w:t>ّ</w:t>
      </w:r>
      <w:r>
        <w:rPr>
          <w:rtl/>
        </w:rPr>
        <w:t xml:space="preserve"> المخاطب بالقرآن أهل العصمة </w:t>
      </w:r>
      <w:r w:rsidR="002630D5" w:rsidRPr="00D351B6">
        <w:rPr>
          <w:rStyle w:val="libNormalChar"/>
          <w:rFonts w:hint="cs"/>
          <w:rtl/>
        </w:rPr>
        <w:t xml:space="preserve">( </w:t>
      </w:r>
      <w:r w:rsidR="002630D5" w:rsidRPr="002630D5">
        <w:rPr>
          <w:rStyle w:val="libAlaemChar"/>
          <w:rFonts w:hint="cs"/>
          <w:rtl/>
        </w:rPr>
        <w:t>عليهم‌السلام</w:t>
      </w:r>
      <w:r w:rsidR="00A13D1A" w:rsidRPr="00D351B6">
        <w:rPr>
          <w:rStyle w:val="libNormalChar"/>
          <w:rFonts w:hint="cs"/>
          <w:rtl/>
        </w:rPr>
        <w:t>)</w:t>
      </w:r>
      <w:r w:rsidR="002630D5" w:rsidRPr="002630D5">
        <w:rPr>
          <w:rStyle w:val="libAlaemChar"/>
          <w:rFonts w:hint="cs"/>
          <w:rtl/>
        </w:rPr>
        <w:t xml:space="preserve"> </w:t>
      </w:r>
      <w:r>
        <w:rPr>
          <w:rtl/>
        </w:rPr>
        <w:t>، وهم يعلمونه، أو جميع المكل</w:t>
      </w:r>
      <w:r>
        <w:rPr>
          <w:rFonts w:hint="cs"/>
          <w:rtl/>
        </w:rPr>
        <w:t>ّ</w:t>
      </w:r>
      <w:r>
        <w:rPr>
          <w:rtl/>
        </w:rPr>
        <w:t>فين فاذا علم معناه بعضهم فهو كاف</w:t>
      </w:r>
      <w:r>
        <w:rPr>
          <w:rFonts w:hint="cs"/>
          <w:rtl/>
        </w:rPr>
        <w:t>ٍ</w:t>
      </w:r>
      <w:r>
        <w:rPr>
          <w:rtl/>
        </w:rPr>
        <w:t>.</w:t>
      </w:r>
    </w:p>
    <w:p w:rsidR="006E7D9D" w:rsidRDefault="006E7D9D" w:rsidP="006E7D9D">
      <w:pPr>
        <w:pStyle w:val="libNormal"/>
        <w:rPr>
          <w:rtl/>
        </w:rPr>
      </w:pPr>
      <w:r>
        <w:rPr>
          <w:rtl/>
        </w:rPr>
        <w:t>وأم</w:t>
      </w:r>
      <w:r>
        <w:rPr>
          <w:rFonts w:hint="cs"/>
          <w:rtl/>
        </w:rPr>
        <w:t>ّ</w:t>
      </w:r>
      <w:r>
        <w:rPr>
          <w:rtl/>
        </w:rPr>
        <w:t>ا العرض على القرآن فالعمل حينئذ بالكتاب والسن</w:t>
      </w:r>
      <w:r>
        <w:rPr>
          <w:rFonts w:hint="cs"/>
          <w:rtl/>
        </w:rPr>
        <w:t>ّ</w:t>
      </w:r>
      <w:r>
        <w:rPr>
          <w:rtl/>
        </w:rPr>
        <w:t>ة معا</w:t>
      </w:r>
      <w:r>
        <w:rPr>
          <w:rFonts w:hint="cs"/>
          <w:rtl/>
        </w:rPr>
        <w:t>ً</w:t>
      </w:r>
      <w:r>
        <w:rPr>
          <w:rtl/>
        </w:rPr>
        <w:t>، ولا يدل</w:t>
      </w:r>
      <w:r>
        <w:rPr>
          <w:rFonts w:hint="cs"/>
          <w:rtl/>
        </w:rPr>
        <w:t>ُّ</w:t>
      </w:r>
      <w:r>
        <w:rPr>
          <w:rtl/>
        </w:rPr>
        <w:t xml:space="preserve"> على العمل بالظاهر في غير تلك الصورة، وهو ظاهر، والقياس باطل.</w:t>
      </w:r>
    </w:p>
    <w:p w:rsidR="006E7D9D" w:rsidRDefault="006E7D9D" w:rsidP="00A13D1A">
      <w:pPr>
        <w:pStyle w:val="libNormal"/>
        <w:rPr>
          <w:rtl/>
        </w:rPr>
      </w:pPr>
      <w:r>
        <w:rPr>
          <w:rtl/>
        </w:rPr>
        <w:t>وتقد</w:t>
      </w:r>
      <w:r>
        <w:rPr>
          <w:rFonts w:hint="cs"/>
          <w:rtl/>
        </w:rPr>
        <w:t>َّ</w:t>
      </w:r>
      <w:r>
        <w:rPr>
          <w:rtl/>
        </w:rPr>
        <w:t xml:space="preserve">م فيه وجه آخر في الجمع بين الأحاديث </w:t>
      </w:r>
      <w:r w:rsidRPr="006E7D9D">
        <w:rPr>
          <w:rStyle w:val="libFootnotenumChar"/>
          <w:rtl/>
        </w:rPr>
        <w:t>(</w:t>
      </w:r>
      <w:r w:rsidR="00A13D1A">
        <w:rPr>
          <w:rStyle w:val="libFootnotenumChar"/>
          <w:rFonts w:hint="cs"/>
          <w:rtl/>
        </w:rPr>
        <w:t>4</w:t>
      </w:r>
      <w:r w:rsidRPr="006E7D9D">
        <w:rPr>
          <w:rStyle w:val="libFootnotenumChar"/>
          <w:rtl/>
        </w:rPr>
        <w:t>)</w:t>
      </w:r>
      <w:r>
        <w:rPr>
          <w:rtl/>
        </w:rPr>
        <w:t>.</w:t>
      </w:r>
    </w:p>
    <w:p w:rsidR="006E7D9D" w:rsidRDefault="006E7D9D" w:rsidP="00A617A7">
      <w:pPr>
        <w:pStyle w:val="libNormal"/>
        <w:rPr>
          <w:rtl/>
        </w:rPr>
      </w:pPr>
      <w:r w:rsidRPr="00CE5C2A">
        <w:rPr>
          <w:rStyle w:val="libNormalChar"/>
          <w:rtl/>
        </w:rPr>
        <w:t>[ 33613 ]</w:t>
      </w:r>
      <w:r>
        <w:rPr>
          <w:rtl/>
        </w:rPr>
        <w:t xml:space="preserve"> 82</w:t>
      </w:r>
      <w:r w:rsidR="00A617A7">
        <w:rPr>
          <w:rFonts w:hint="cs"/>
          <w:rtl/>
        </w:rPr>
        <w:t xml:space="preserve"> - </w:t>
      </w:r>
      <w:r>
        <w:rPr>
          <w:rtl/>
        </w:rPr>
        <w:t>وقد تقد</w:t>
      </w:r>
      <w:r>
        <w:rPr>
          <w:rFonts w:hint="cs"/>
          <w:rtl/>
        </w:rPr>
        <w:t>َّ</w:t>
      </w:r>
      <w:r>
        <w:rPr>
          <w:rtl/>
        </w:rPr>
        <w:t>م في القصر: أن</w:t>
      </w:r>
      <w:r>
        <w:rPr>
          <w:rFonts w:hint="cs"/>
          <w:rtl/>
        </w:rPr>
        <w:t>َّ</w:t>
      </w:r>
      <w:r>
        <w:rPr>
          <w:rtl/>
        </w:rPr>
        <w:t xml:space="preserve"> من أتم</w:t>
      </w:r>
      <w:r>
        <w:rPr>
          <w:rFonts w:hint="cs"/>
          <w:rtl/>
        </w:rPr>
        <w:t>َّ</w:t>
      </w:r>
      <w:r>
        <w:rPr>
          <w:rtl/>
        </w:rPr>
        <w:t xml:space="preserve"> في السفر، فإن كانت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79</w:t>
      </w:r>
      <w:r w:rsidR="00A617A7">
        <w:rPr>
          <w:rtl/>
        </w:rPr>
        <w:t xml:space="preserve"> - </w:t>
      </w:r>
      <w:r>
        <w:rPr>
          <w:rtl/>
        </w:rPr>
        <w:t>مجمع البيان 1: 13.</w:t>
      </w:r>
    </w:p>
    <w:p w:rsidR="006E7D9D" w:rsidRDefault="006E7D9D" w:rsidP="00D351B6">
      <w:pPr>
        <w:pStyle w:val="libFootnote0"/>
        <w:rPr>
          <w:rtl/>
        </w:rPr>
      </w:pPr>
      <w:r>
        <w:rPr>
          <w:rtl/>
        </w:rPr>
        <w:t>80</w:t>
      </w:r>
      <w:r w:rsidR="00A617A7">
        <w:rPr>
          <w:rtl/>
        </w:rPr>
        <w:t xml:space="preserve"> - </w:t>
      </w:r>
      <w:r>
        <w:rPr>
          <w:rtl/>
        </w:rPr>
        <w:t>تفسير القمي 2: 425.</w:t>
      </w:r>
    </w:p>
    <w:p w:rsidR="006E7D9D" w:rsidRPr="00AD3D33" w:rsidRDefault="006E7D9D" w:rsidP="00D351B6">
      <w:pPr>
        <w:pStyle w:val="libFootnote0"/>
        <w:rPr>
          <w:rtl/>
        </w:rPr>
      </w:pPr>
      <w:r w:rsidRPr="00AD3D33">
        <w:rPr>
          <w:rtl/>
        </w:rPr>
        <w:t>(1</w:t>
      </w:r>
      <w:r>
        <w:rPr>
          <w:rtl/>
        </w:rPr>
        <w:t>) الليل 92: 1.</w:t>
      </w:r>
    </w:p>
    <w:p w:rsidR="006E7D9D" w:rsidRPr="00AD3D33" w:rsidRDefault="006E7D9D" w:rsidP="00D351B6">
      <w:pPr>
        <w:pStyle w:val="libFootnote0"/>
        <w:rPr>
          <w:rtl/>
        </w:rPr>
      </w:pPr>
      <w:r w:rsidRPr="00AD3D33">
        <w:rPr>
          <w:rtl/>
        </w:rPr>
        <w:t>(2) تقدم في</w:t>
      </w:r>
      <w:r>
        <w:rPr>
          <w:rtl/>
        </w:rPr>
        <w:t xml:space="preserve"> ال</w:t>
      </w:r>
      <w:r>
        <w:rPr>
          <w:rFonts w:hint="cs"/>
          <w:rtl/>
        </w:rPr>
        <w:t>ا</w:t>
      </w:r>
      <w:r>
        <w:rPr>
          <w:rtl/>
        </w:rPr>
        <w:t>بواب 6</w:t>
      </w:r>
      <w:r w:rsidR="00A617A7">
        <w:rPr>
          <w:rtl/>
        </w:rPr>
        <w:t xml:space="preserve"> - </w:t>
      </w:r>
      <w:r>
        <w:rPr>
          <w:rtl/>
        </w:rPr>
        <w:t>12 من هذه ال</w:t>
      </w:r>
      <w:r>
        <w:rPr>
          <w:rFonts w:hint="cs"/>
          <w:rtl/>
        </w:rPr>
        <w:t>أ</w:t>
      </w:r>
      <w:r>
        <w:rPr>
          <w:rtl/>
        </w:rPr>
        <w:t>بواب.</w:t>
      </w:r>
    </w:p>
    <w:p w:rsidR="006E7D9D" w:rsidRPr="00AD3D33" w:rsidRDefault="006E7D9D" w:rsidP="00D351B6">
      <w:pPr>
        <w:pStyle w:val="libFootnote0"/>
        <w:rPr>
          <w:rtl/>
        </w:rPr>
      </w:pPr>
      <w:r w:rsidRPr="00AD3D33">
        <w:rPr>
          <w:rtl/>
        </w:rPr>
        <w:t>(3) يأتي في الحديث 1 من الباب 14 من هذه ال</w:t>
      </w:r>
      <w:r>
        <w:rPr>
          <w:rFonts w:hint="cs"/>
          <w:rtl/>
        </w:rPr>
        <w:t>أ</w:t>
      </w:r>
      <w:r>
        <w:rPr>
          <w:rtl/>
        </w:rPr>
        <w:t>بواب.</w:t>
      </w:r>
    </w:p>
    <w:p w:rsidR="006E7D9D" w:rsidRDefault="006E7D9D" w:rsidP="00D351B6">
      <w:pPr>
        <w:pStyle w:val="libFootnote0"/>
        <w:rPr>
          <w:rtl/>
        </w:rPr>
      </w:pPr>
      <w:r>
        <w:rPr>
          <w:rtl/>
        </w:rPr>
        <w:t>81</w:t>
      </w:r>
      <w:r w:rsidR="00A617A7">
        <w:rPr>
          <w:rtl/>
        </w:rPr>
        <w:t xml:space="preserve"> - </w:t>
      </w:r>
      <w:r>
        <w:rPr>
          <w:rtl/>
        </w:rPr>
        <w:t>انظر: الكافي 1 / 94 ذيل الحديث 2.</w:t>
      </w:r>
    </w:p>
    <w:p w:rsidR="006E7D9D" w:rsidRPr="00AD3D33" w:rsidRDefault="006E7D9D" w:rsidP="00A13D1A">
      <w:pPr>
        <w:pStyle w:val="libFootnote0"/>
        <w:rPr>
          <w:rtl/>
        </w:rPr>
      </w:pPr>
      <w:r w:rsidRPr="00AD3D33">
        <w:rPr>
          <w:rtl/>
        </w:rPr>
        <w:t>(</w:t>
      </w:r>
      <w:r w:rsidR="00A13D1A">
        <w:rPr>
          <w:rFonts w:hint="cs"/>
          <w:rtl/>
        </w:rPr>
        <w:t>4</w:t>
      </w:r>
      <w:r w:rsidRPr="00AD3D33">
        <w:rPr>
          <w:rtl/>
        </w:rPr>
        <w:t>) تقدم في ذيل الحديث 28 من الباب 12 من هذه ال</w:t>
      </w:r>
      <w:r>
        <w:rPr>
          <w:rFonts w:hint="cs"/>
          <w:rtl/>
        </w:rPr>
        <w:t>أ</w:t>
      </w:r>
      <w:r>
        <w:rPr>
          <w:rtl/>
        </w:rPr>
        <w:t>بواب.</w:t>
      </w:r>
    </w:p>
    <w:p w:rsidR="006E7D9D" w:rsidRDefault="006E7D9D" w:rsidP="00D351B6">
      <w:pPr>
        <w:pStyle w:val="libFootnote0"/>
        <w:rPr>
          <w:rtl/>
        </w:rPr>
      </w:pPr>
      <w:r>
        <w:rPr>
          <w:rtl/>
        </w:rPr>
        <w:t>82</w:t>
      </w:r>
      <w:r w:rsidR="00A617A7">
        <w:rPr>
          <w:rtl/>
        </w:rPr>
        <w:t xml:space="preserve"> - </w:t>
      </w:r>
      <w:r>
        <w:rPr>
          <w:rtl/>
        </w:rPr>
        <w:t>تقدم في الحديث 4 من الباب 17 من أبواب صلاة المسافر.</w:t>
      </w:r>
    </w:p>
    <w:p w:rsidR="006E7D9D" w:rsidRDefault="006E7D9D" w:rsidP="00D351B6">
      <w:pPr>
        <w:pStyle w:val="libNormal"/>
        <w:rPr>
          <w:rtl/>
        </w:rPr>
      </w:pPr>
      <w:r>
        <w:rPr>
          <w:rtl/>
        </w:rPr>
        <w:br w:type="page"/>
      </w:r>
    </w:p>
    <w:p w:rsidR="006E7D9D" w:rsidRDefault="006E7D9D" w:rsidP="00A13D1A">
      <w:pPr>
        <w:pStyle w:val="libNormal0"/>
        <w:rPr>
          <w:rtl/>
        </w:rPr>
      </w:pPr>
      <w:r>
        <w:rPr>
          <w:rtl/>
        </w:rPr>
        <w:lastRenderedPageBreak/>
        <w:t>قرئت عليه آية التقصير، وفس</w:t>
      </w:r>
      <w:r>
        <w:rPr>
          <w:rFonts w:hint="cs"/>
          <w:rtl/>
        </w:rPr>
        <w:t>ّ</w:t>
      </w:r>
      <w:r>
        <w:rPr>
          <w:rtl/>
        </w:rPr>
        <w:t>رت له أعاد. وأم</w:t>
      </w:r>
      <w:r>
        <w:rPr>
          <w:rFonts w:hint="cs"/>
          <w:rtl/>
        </w:rPr>
        <w:t>ّ</w:t>
      </w:r>
      <w:r>
        <w:rPr>
          <w:rtl/>
        </w:rPr>
        <w:t xml:space="preserve">ا ما روي في بعض الأخبار من قولهم </w:t>
      </w:r>
      <w:r w:rsidR="002630D5" w:rsidRPr="00D351B6">
        <w:rPr>
          <w:rStyle w:val="libNormalChar"/>
          <w:rFonts w:hint="cs"/>
          <w:rtl/>
        </w:rPr>
        <w:t xml:space="preserve">( </w:t>
      </w:r>
      <w:r w:rsidR="002630D5" w:rsidRPr="002630D5">
        <w:rPr>
          <w:rStyle w:val="libAlaemChar"/>
          <w:rFonts w:hint="cs"/>
          <w:rtl/>
        </w:rPr>
        <w:t>عليهم‌السلام</w:t>
      </w:r>
      <w:r w:rsidR="00A13D1A" w:rsidRPr="00D351B6">
        <w:rPr>
          <w:rStyle w:val="libNormalChar"/>
          <w:rFonts w:hint="cs"/>
          <w:rtl/>
        </w:rPr>
        <w:t>)</w:t>
      </w:r>
      <w:r w:rsidR="002630D5" w:rsidRPr="002630D5">
        <w:rPr>
          <w:rStyle w:val="libAlaemChar"/>
          <w:rFonts w:hint="cs"/>
          <w:rtl/>
        </w:rPr>
        <w:t xml:space="preserve"> </w:t>
      </w:r>
      <w:r>
        <w:rPr>
          <w:rtl/>
        </w:rPr>
        <w:t>: أما سمعت قوله تعالى</w:t>
      </w:r>
      <w:r>
        <w:rPr>
          <w:rFonts w:hint="cs"/>
          <w:rtl/>
        </w:rPr>
        <w:t xml:space="preserve"> </w:t>
      </w:r>
      <w:r>
        <w:rPr>
          <w:rtl/>
        </w:rPr>
        <w:t>؟ ونحو ذلك، فوجهه: أن</w:t>
      </w:r>
      <w:r>
        <w:rPr>
          <w:rFonts w:hint="cs"/>
          <w:rtl/>
        </w:rPr>
        <w:t>ّ</w:t>
      </w:r>
      <w:r>
        <w:rPr>
          <w:rtl/>
        </w:rPr>
        <w:t xml:space="preserve"> من سمع آية، ظاهرها دال</w:t>
      </w:r>
      <w:r>
        <w:rPr>
          <w:rFonts w:hint="cs"/>
          <w:rtl/>
        </w:rPr>
        <w:t>ّ</w:t>
      </w:r>
      <w:r>
        <w:rPr>
          <w:rtl/>
        </w:rPr>
        <w:t xml:space="preserve"> على حكم نظري، لم يجز</w:t>
      </w:r>
      <w:r>
        <w:rPr>
          <w:rFonts w:hint="cs"/>
          <w:rtl/>
        </w:rPr>
        <w:t xml:space="preserve"> </w:t>
      </w:r>
      <w:r>
        <w:rPr>
          <w:rtl/>
        </w:rPr>
        <w:t>له الجزم بخلافها، لاحتمال إرادة ظاهرها، فال</w:t>
      </w:r>
      <w:r>
        <w:rPr>
          <w:rFonts w:hint="cs"/>
          <w:rtl/>
        </w:rPr>
        <w:t>إِ</w:t>
      </w:r>
      <w:r>
        <w:rPr>
          <w:rtl/>
        </w:rPr>
        <w:t>نكار هناك لأجل هذا، وإن كان لا يجوز الجزم بارادة الظاهر أيضا</w:t>
      </w:r>
      <w:r>
        <w:rPr>
          <w:rFonts w:hint="cs"/>
          <w:rtl/>
        </w:rPr>
        <w:t>ً</w:t>
      </w:r>
      <w:r>
        <w:rPr>
          <w:rtl/>
        </w:rPr>
        <w:t>، لاحتمال النسخ والتخصيص والتأويل وغير ذلك، بل إن كانت موافقة للاحتياط فذاك، و</w:t>
      </w:r>
      <w:r w:rsidR="00D351B6">
        <w:rPr>
          <w:rtl/>
        </w:rPr>
        <w:t xml:space="preserve">إلّا </w:t>
      </w:r>
      <w:r>
        <w:rPr>
          <w:rtl/>
        </w:rPr>
        <w:t>تعين الاحتياط لاشتباه الحكم. على أن</w:t>
      </w:r>
      <w:r>
        <w:rPr>
          <w:rFonts w:hint="cs"/>
          <w:rtl/>
        </w:rPr>
        <w:t>َّ</w:t>
      </w:r>
      <w:r>
        <w:rPr>
          <w:rtl/>
        </w:rPr>
        <w:t xml:space="preserve"> ما يتخيل معارضته هنا ظاهر ظن</w:t>
      </w:r>
      <w:r>
        <w:rPr>
          <w:rFonts w:hint="cs"/>
          <w:rtl/>
        </w:rPr>
        <w:t>ّ</w:t>
      </w:r>
      <w:r>
        <w:rPr>
          <w:rtl/>
        </w:rPr>
        <w:t>ي الدلالة، لا يعارض النص</w:t>
      </w:r>
      <w:r>
        <w:rPr>
          <w:rFonts w:hint="cs"/>
          <w:rtl/>
        </w:rPr>
        <w:t>ّ</w:t>
      </w:r>
      <w:r>
        <w:rPr>
          <w:rtl/>
        </w:rPr>
        <w:t xml:space="preserve"> المتواتر القطعي</w:t>
      </w:r>
      <w:r>
        <w:rPr>
          <w:rFonts w:hint="cs"/>
          <w:rtl/>
        </w:rPr>
        <w:t>َّ</w:t>
      </w:r>
      <w:r>
        <w:rPr>
          <w:rtl/>
        </w:rPr>
        <w:t xml:space="preserve"> الدلالة مع احتمال الجميع، للتقي</w:t>
      </w:r>
      <w:r>
        <w:rPr>
          <w:rFonts w:hint="cs"/>
          <w:rtl/>
        </w:rPr>
        <w:t>ّ</w:t>
      </w:r>
      <w:r>
        <w:rPr>
          <w:rtl/>
        </w:rPr>
        <w:t>ة وإرادة إلزام المخاطب بما يعتقد حج</w:t>
      </w:r>
      <w:r>
        <w:rPr>
          <w:rFonts w:hint="cs"/>
          <w:rtl/>
        </w:rPr>
        <w:t>ّ</w:t>
      </w:r>
      <w:r>
        <w:rPr>
          <w:rtl/>
        </w:rPr>
        <w:t>يته، وأم</w:t>
      </w:r>
      <w:r>
        <w:rPr>
          <w:rFonts w:hint="cs"/>
          <w:rtl/>
        </w:rPr>
        <w:t>ّ</w:t>
      </w:r>
      <w:r>
        <w:rPr>
          <w:rtl/>
        </w:rPr>
        <w:t>ا ال</w:t>
      </w:r>
      <w:r>
        <w:rPr>
          <w:rFonts w:hint="cs"/>
          <w:rtl/>
        </w:rPr>
        <w:t>آ</w:t>
      </w:r>
      <w:r>
        <w:rPr>
          <w:rtl/>
        </w:rPr>
        <w:t xml:space="preserve">ية التي ورد تفسيرها عنهم </w:t>
      </w:r>
      <w:r w:rsidR="002630D5" w:rsidRPr="00D351B6">
        <w:rPr>
          <w:rStyle w:val="libNormalChar"/>
          <w:rFonts w:hint="cs"/>
          <w:rtl/>
        </w:rPr>
        <w:t xml:space="preserve">( </w:t>
      </w:r>
      <w:r w:rsidR="002630D5" w:rsidRPr="002630D5">
        <w:rPr>
          <w:rStyle w:val="libAlaemChar"/>
          <w:rFonts w:hint="cs"/>
          <w:rtl/>
        </w:rPr>
        <w:t>عليهم‌السلام</w:t>
      </w:r>
      <w:r w:rsidR="00A13D1A" w:rsidRPr="00D351B6">
        <w:rPr>
          <w:rStyle w:val="libNormalChar"/>
          <w:rFonts w:hint="cs"/>
          <w:rtl/>
        </w:rPr>
        <w:t>)</w:t>
      </w:r>
      <w:r w:rsidR="002630D5" w:rsidRPr="002630D5">
        <w:rPr>
          <w:rStyle w:val="libAlaemChar"/>
          <w:rFonts w:hint="cs"/>
          <w:rtl/>
        </w:rPr>
        <w:t xml:space="preserve"> </w:t>
      </w:r>
      <w:r>
        <w:rPr>
          <w:rtl/>
        </w:rPr>
        <w:t>، أو استدلالهم بها، أو وافقت الأحاديث الثابتة، فلا إشكال في العمل بها، والله الموف</w:t>
      </w:r>
      <w:r>
        <w:rPr>
          <w:rFonts w:hint="cs"/>
          <w:rtl/>
        </w:rPr>
        <w:t>ّ</w:t>
      </w:r>
      <w:r>
        <w:rPr>
          <w:rtl/>
        </w:rPr>
        <w:t>ق.</w:t>
      </w:r>
    </w:p>
    <w:p w:rsidR="006E7D9D" w:rsidRDefault="006E7D9D" w:rsidP="00A13D1A">
      <w:pPr>
        <w:pStyle w:val="Heading2Center"/>
        <w:rPr>
          <w:rtl/>
        </w:rPr>
      </w:pPr>
      <w:bookmarkStart w:id="67" w:name="_Toc308713085"/>
      <w:bookmarkStart w:id="68" w:name="_Toc380491049"/>
      <w:bookmarkStart w:id="69" w:name="_Toc187434574"/>
      <w:r>
        <w:rPr>
          <w:rtl/>
        </w:rPr>
        <w:t>14</w:t>
      </w:r>
      <w:r w:rsidR="00A617A7">
        <w:rPr>
          <w:rtl/>
        </w:rPr>
        <w:t xml:space="preserve"> - </w:t>
      </w:r>
      <w:r>
        <w:rPr>
          <w:rtl/>
        </w:rPr>
        <w:t>باب عدم جواز استنباط ال</w:t>
      </w:r>
      <w:r>
        <w:rPr>
          <w:rFonts w:hint="cs"/>
          <w:rtl/>
        </w:rPr>
        <w:t>أ</w:t>
      </w:r>
      <w:r>
        <w:rPr>
          <w:rtl/>
        </w:rPr>
        <w:t>حكام النظرية من ظواهر</w:t>
      </w:r>
      <w:bookmarkEnd w:id="67"/>
      <w:r>
        <w:rPr>
          <w:rtl/>
        </w:rPr>
        <w:t xml:space="preserve"> </w:t>
      </w:r>
      <w:bookmarkStart w:id="70" w:name="_Toc308713086"/>
      <w:r>
        <w:rPr>
          <w:rtl/>
        </w:rPr>
        <w:t>كلام النب</w:t>
      </w:r>
      <w:r>
        <w:rPr>
          <w:rFonts w:hint="cs"/>
          <w:rtl/>
        </w:rPr>
        <w:t>ي</w:t>
      </w:r>
      <w:r w:rsidRPr="005F0BF1">
        <w:rPr>
          <w:rtl/>
        </w:rPr>
        <w:t xml:space="preserve">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المروي عن غير جهة</w:t>
      </w:r>
      <w:bookmarkEnd w:id="70"/>
      <w:r>
        <w:rPr>
          <w:rtl/>
        </w:rPr>
        <w:t xml:space="preserve"> </w:t>
      </w:r>
      <w:bookmarkStart w:id="71" w:name="_Toc308713087"/>
      <w:r>
        <w:rPr>
          <w:rtl/>
        </w:rPr>
        <w:t>ال</w:t>
      </w:r>
      <w:r>
        <w:rPr>
          <w:rFonts w:hint="cs"/>
          <w:rtl/>
        </w:rPr>
        <w:t>أ</w:t>
      </w:r>
      <w:r>
        <w:rPr>
          <w:rtl/>
        </w:rPr>
        <w:t>ئم</w:t>
      </w:r>
      <w:r>
        <w:rPr>
          <w:rFonts w:hint="cs"/>
          <w:rtl/>
        </w:rPr>
        <w:t>ّ</w:t>
      </w:r>
      <w:r>
        <w:rPr>
          <w:rtl/>
        </w:rPr>
        <w:t xml:space="preserve">ة </w:t>
      </w:r>
      <w:r w:rsidR="002630D5" w:rsidRPr="00D351B6">
        <w:rPr>
          <w:rStyle w:val="libNormalChar"/>
          <w:rFonts w:hint="cs"/>
          <w:rtl/>
        </w:rPr>
        <w:t xml:space="preserve">( </w:t>
      </w:r>
      <w:r w:rsidR="002630D5" w:rsidRPr="002630D5">
        <w:rPr>
          <w:rStyle w:val="libAlaemChar"/>
          <w:rFonts w:hint="cs"/>
          <w:rtl/>
        </w:rPr>
        <w:t>عليهم‌السلام</w:t>
      </w:r>
      <w:r w:rsidR="00A13D1A" w:rsidRPr="00D351B6">
        <w:rPr>
          <w:rStyle w:val="libNormalChar"/>
          <w:rFonts w:hint="cs"/>
          <w:rtl/>
        </w:rPr>
        <w:t>)</w:t>
      </w:r>
      <w:r w:rsidR="002630D5" w:rsidRPr="002630D5">
        <w:rPr>
          <w:rStyle w:val="libAlaemChar"/>
          <w:rFonts w:hint="cs"/>
          <w:rtl/>
        </w:rPr>
        <w:t xml:space="preserve"> </w:t>
      </w:r>
      <w:r w:rsidRPr="005F0BF1">
        <w:rPr>
          <w:rtl/>
        </w:rPr>
        <w:t xml:space="preserve"> ما</w:t>
      </w:r>
      <w:r>
        <w:rPr>
          <w:rtl/>
        </w:rPr>
        <w:t xml:space="preserve"> لم يعلم تفسيره منهم</w:t>
      </w:r>
      <w:bookmarkEnd w:id="68"/>
      <w:bookmarkEnd w:id="69"/>
      <w:bookmarkEnd w:id="71"/>
    </w:p>
    <w:p w:rsidR="006E7D9D" w:rsidRDefault="006E7D9D" w:rsidP="00A617A7">
      <w:pPr>
        <w:pStyle w:val="libNormal"/>
        <w:rPr>
          <w:rtl/>
        </w:rPr>
      </w:pPr>
      <w:r w:rsidRPr="00CE5C2A">
        <w:rPr>
          <w:rStyle w:val="libNormalChar"/>
          <w:rtl/>
        </w:rPr>
        <w:t>[ 44614 ]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أبيه، عن حمّاد بن عيسى، عن إبراهيم بن عمر اليماني، عن أبان بن أبي عي</w:t>
      </w:r>
      <w:r>
        <w:rPr>
          <w:rFonts w:hint="cs"/>
          <w:rtl/>
        </w:rPr>
        <w:t>ّ</w:t>
      </w:r>
      <w:r>
        <w:rPr>
          <w:rtl/>
        </w:rPr>
        <w:t xml:space="preserve">اش، عن سليم بن قيس الهلالي، قال: قلت لأمير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ي سمعت من سلمان والمقداد وأبي ذر</w:t>
      </w:r>
      <w:r>
        <w:rPr>
          <w:rFonts w:hint="cs"/>
          <w:rtl/>
        </w:rPr>
        <w:t>ّ</w:t>
      </w:r>
      <w:r>
        <w:rPr>
          <w:rtl/>
        </w:rPr>
        <w:t xml:space="preserve"> شيئاً من تفسير القرآن، وأحاديث عن نبي</w:t>
      </w:r>
      <w:r>
        <w:rPr>
          <w:rFonts w:hint="cs"/>
          <w:rtl/>
        </w:rPr>
        <w:t>ّ</w:t>
      </w:r>
      <w:r>
        <w:rPr>
          <w:rtl/>
        </w:rPr>
        <w:t xml:space="preserve">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غير ما في أيدي الن</w:t>
      </w:r>
      <w:r>
        <w:rPr>
          <w:rFonts w:hint="cs"/>
          <w:rtl/>
        </w:rPr>
        <w:t>ّ</w:t>
      </w:r>
      <w:r>
        <w:rPr>
          <w:rtl/>
        </w:rPr>
        <w:t>اس، ثمّ</w:t>
      </w:r>
      <w:r>
        <w:rPr>
          <w:rFonts w:hint="cs"/>
          <w:rtl/>
        </w:rPr>
        <w:t>َ</w:t>
      </w:r>
      <w:r>
        <w:rPr>
          <w:rtl/>
        </w:rPr>
        <w:t xml:space="preserve"> سمعت منك تصديق ما سمعت منهم، ورأيت في أيدي الناس أشياء كثيرة من تفسير القرآن، وأحاديث عن نبي</w:t>
      </w:r>
      <w:r>
        <w:rPr>
          <w:rFonts w:hint="cs"/>
          <w:rtl/>
        </w:rPr>
        <w:t>ِّ</w:t>
      </w:r>
      <w:r>
        <w:rPr>
          <w:rtl/>
        </w:rPr>
        <w:t xml:space="preserve">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أنتم تخالفونهم فيها، وتزعمون أن</w:t>
      </w:r>
      <w:r>
        <w:rPr>
          <w:rFonts w:hint="cs"/>
          <w:rtl/>
        </w:rPr>
        <w:t>َّ</w:t>
      </w:r>
      <w:r>
        <w:rPr>
          <w:rtl/>
        </w:rPr>
        <w:t xml:space="preserve"> ذلك كل</w:t>
      </w:r>
      <w:r>
        <w:rPr>
          <w:rFonts w:hint="cs"/>
          <w:rtl/>
        </w:rPr>
        <w:t>ّ</w:t>
      </w:r>
      <w:r>
        <w:rPr>
          <w:rtl/>
        </w:rPr>
        <w:t>ه باطل، أفترى</w:t>
      </w:r>
      <w:r w:rsidRPr="00802778">
        <w:rPr>
          <w:rtl/>
        </w:rPr>
        <w:t>ٰ</w:t>
      </w:r>
      <w:r>
        <w:rPr>
          <w:rtl/>
        </w:rPr>
        <w:t xml:space="preserve"> الناس يكذبون على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متعم</w:t>
      </w:r>
      <w:r>
        <w:rPr>
          <w:rFonts w:hint="cs"/>
          <w:rtl/>
        </w:rPr>
        <w:t>ّ</w:t>
      </w:r>
      <w:r>
        <w:rPr>
          <w:rtl/>
        </w:rPr>
        <w:t>دين، ويفس</w:t>
      </w:r>
      <w:r>
        <w:rPr>
          <w:rFonts w:hint="cs"/>
          <w:rtl/>
        </w:rPr>
        <w:t>ّ</w:t>
      </w:r>
      <w:r>
        <w:rPr>
          <w:rtl/>
        </w:rPr>
        <w:t>رون القرآن بآرائهم</w:t>
      </w:r>
      <w:r>
        <w:rPr>
          <w:rFonts w:hint="cs"/>
          <w:rtl/>
        </w:rPr>
        <w:t xml:space="preserve"> </w:t>
      </w:r>
      <w:r>
        <w:rPr>
          <w:rtl/>
        </w:rPr>
        <w:t xml:space="preserve">؟ قال: فأقبل عليّ </w:t>
      </w:r>
    </w:p>
    <w:p w:rsidR="006E7D9D" w:rsidRPr="00296D77" w:rsidRDefault="00D351B6" w:rsidP="00D351B6">
      <w:pPr>
        <w:pStyle w:val="libLine"/>
        <w:rPr>
          <w:rtl/>
        </w:rPr>
      </w:pPr>
      <w:r>
        <w:rPr>
          <w:rFonts w:hint="cs"/>
          <w:rtl/>
        </w:rPr>
        <w:t>____________________</w:t>
      </w:r>
    </w:p>
    <w:p w:rsidR="006E7D9D" w:rsidRDefault="006E7D9D" w:rsidP="00A13D1A">
      <w:pPr>
        <w:pStyle w:val="libFootnoteCenterBold"/>
        <w:rPr>
          <w:rtl/>
        </w:rPr>
      </w:pPr>
      <w:r>
        <w:rPr>
          <w:rtl/>
        </w:rPr>
        <w:t>الباب 14</w:t>
      </w:r>
    </w:p>
    <w:p w:rsidR="006E7D9D" w:rsidRDefault="006E7D9D" w:rsidP="00A13D1A">
      <w:pPr>
        <w:pStyle w:val="libFootnoteCenterBold"/>
        <w:rPr>
          <w:rtl/>
        </w:rPr>
      </w:pPr>
      <w:r>
        <w:rPr>
          <w:rtl/>
        </w:rPr>
        <w:t>فيه 4 أحاديث</w:t>
      </w:r>
    </w:p>
    <w:p w:rsidR="006E7D9D" w:rsidRDefault="006E7D9D" w:rsidP="00D351B6">
      <w:pPr>
        <w:pStyle w:val="libFootnote0"/>
        <w:rPr>
          <w:rtl/>
        </w:rPr>
      </w:pPr>
      <w:r>
        <w:rPr>
          <w:rtl/>
        </w:rPr>
        <w:t>1</w:t>
      </w:r>
      <w:r w:rsidR="00A617A7">
        <w:rPr>
          <w:rtl/>
        </w:rPr>
        <w:t xml:space="preserve"> - </w:t>
      </w:r>
      <w:r>
        <w:rPr>
          <w:rtl/>
        </w:rPr>
        <w:t xml:space="preserve">الكافي 1: 50 / 1. </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ثم</w:t>
      </w:r>
      <w:r>
        <w:rPr>
          <w:rFonts w:hint="cs"/>
          <w:rtl/>
        </w:rPr>
        <w:t>َّ</w:t>
      </w:r>
      <w:r>
        <w:rPr>
          <w:rtl/>
        </w:rPr>
        <w:t xml:space="preserve"> قال: قد سألت فافهم الجواب: أن</w:t>
      </w:r>
      <w:r>
        <w:rPr>
          <w:rFonts w:hint="cs"/>
          <w:rtl/>
        </w:rPr>
        <w:t>َّ</w:t>
      </w:r>
      <w:r>
        <w:rPr>
          <w:rtl/>
        </w:rPr>
        <w:t xml:space="preserve"> في أيدي الناس حق</w:t>
      </w:r>
      <w:r>
        <w:rPr>
          <w:rFonts w:hint="cs"/>
          <w:rtl/>
        </w:rPr>
        <w:t>ّ</w:t>
      </w:r>
      <w:r>
        <w:rPr>
          <w:rtl/>
        </w:rPr>
        <w:t>ا</w:t>
      </w:r>
      <w:r>
        <w:rPr>
          <w:rFonts w:hint="cs"/>
          <w:rtl/>
        </w:rPr>
        <w:t>ً</w:t>
      </w:r>
      <w:r>
        <w:rPr>
          <w:rtl/>
        </w:rPr>
        <w:t xml:space="preserve"> وباطلا</w:t>
      </w:r>
      <w:r>
        <w:rPr>
          <w:rFonts w:hint="cs"/>
          <w:rtl/>
        </w:rPr>
        <w:t>ً</w:t>
      </w:r>
      <w:r>
        <w:rPr>
          <w:rtl/>
        </w:rPr>
        <w:t>، وصدقا</w:t>
      </w:r>
      <w:r>
        <w:rPr>
          <w:rFonts w:hint="cs"/>
          <w:rtl/>
        </w:rPr>
        <w:t>ً</w:t>
      </w:r>
      <w:r>
        <w:rPr>
          <w:rtl/>
        </w:rPr>
        <w:t xml:space="preserve"> وكذبا</w:t>
      </w:r>
      <w:r>
        <w:rPr>
          <w:rFonts w:hint="cs"/>
          <w:rtl/>
        </w:rPr>
        <w:t>ً</w:t>
      </w:r>
      <w:r>
        <w:rPr>
          <w:rtl/>
        </w:rPr>
        <w:t>، وناسخا</w:t>
      </w:r>
      <w:r>
        <w:rPr>
          <w:rFonts w:hint="cs"/>
          <w:rtl/>
        </w:rPr>
        <w:t>ً</w:t>
      </w:r>
      <w:r>
        <w:rPr>
          <w:rtl/>
        </w:rPr>
        <w:t xml:space="preserve"> ومنسوخا</w:t>
      </w:r>
      <w:r>
        <w:rPr>
          <w:rFonts w:hint="cs"/>
          <w:rtl/>
        </w:rPr>
        <w:t>ً</w:t>
      </w:r>
      <w:r>
        <w:rPr>
          <w:rtl/>
        </w:rPr>
        <w:t>، وعام</w:t>
      </w:r>
      <w:r>
        <w:rPr>
          <w:rFonts w:hint="cs"/>
          <w:rtl/>
        </w:rPr>
        <w:t>ّ</w:t>
      </w:r>
      <w:r>
        <w:rPr>
          <w:rtl/>
        </w:rPr>
        <w:t>ا</w:t>
      </w:r>
      <w:r>
        <w:rPr>
          <w:rFonts w:hint="cs"/>
          <w:rtl/>
        </w:rPr>
        <w:t>ً</w:t>
      </w:r>
      <w:r>
        <w:rPr>
          <w:rtl/>
        </w:rPr>
        <w:t xml:space="preserve"> وخاص</w:t>
      </w:r>
      <w:r>
        <w:rPr>
          <w:rFonts w:hint="cs"/>
          <w:rtl/>
        </w:rPr>
        <w:t>ّ</w:t>
      </w:r>
      <w:r>
        <w:rPr>
          <w:rtl/>
        </w:rPr>
        <w:t>ا</w:t>
      </w:r>
      <w:r>
        <w:rPr>
          <w:rFonts w:hint="cs"/>
          <w:rtl/>
        </w:rPr>
        <w:t>ً</w:t>
      </w:r>
      <w:r>
        <w:rPr>
          <w:rtl/>
        </w:rPr>
        <w:t>، ومحكما</w:t>
      </w:r>
      <w:r>
        <w:rPr>
          <w:rFonts w:hint="cs"/>
          <w:rtl/>
        </w:rPr>
        <w:t>ً</w:t>
      </w:r>
      <w:r>
        <w:rPr>
          <w:rtl/>
        </w:rPr>
        <w:t xml:space="preserve"> ومتشابها</w:t>
      </w:r>
      <w:r>
        <w:rPr>
          <w:rFonts w:hint="cs"/>
          <w:rtl/>
        </w:rPr>
        <w:t>ً</w:t>
      </w:r>
      <w:r>
        <w:rPr>
          <w:rtl/>
        </w:rPr>
        <w:t>، وحفظا</w:t>
      </w:r>
      <w:r>
        <w:rPr>
          <w:rFonts w:hint="cs"/>
          <w:rtl/>
        </w:rPr>
        <w:t>ً</w:t>
      </w:r>
      <w:r>
        <w:rPr>
          <w:rtl/>
        </w:rPr>
        <w:t xml:space="preserve"> ووهما</w:t>
      </w:r>
      <w:r>
        <w:rPr>
          <w:rFonts w:hint="cs"/>
          <w:rtl/>
        </w:rPr>
        <w:t>ً</w:t>
      </w:r>
      <w:r>
        <w:rPr>
          <w:rtl/>
        </w:rPr>
        <w:t xml:space="preserve">، وقد كذب على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على عهده، حت</w:t>
      </w:r>
      <w:r>
        <w:rPr>
          <w:rFonts w:hint="cs"/>
          <w:rtl/>
        </w:rPr>
        <w:t>ّ</w:t>
      </w:r>
      <w:r>
        <w:rPr>
          <w:rtl/>
        </w:rPr>
        <w:t>ى قام خطيباً، وقال: أي</w:t>
      </w:r>
      <w:r>
        <w:rPr>
          <w:rFonts w:hint="cs"/>
          <w:rtl/>
        </w:rPr>
        <w:t>ّ</w:t>
      </w:r>
      <w:r>
        <w:rPr>
          <w:rtl/>
        </w:rPr>
        <w:t>ها الناس</w:t>
      </w:r>
      <w:r>
        <w:rPr>
          <w:rFonts w:hint="cs"/>
          <w:rtl/>
        </w:rPr>
        <w:t xml:space="preserve"> </w:t>
      </w:r>
      <w:r>
        <w:rPr>
          <w:rtl/>
        </w:rPr>
        <w:t>! قد كثرت عليّ</w:t>
      </w:r>
      <w:r>
        <w:rPr>
          <w:rFonts w:hint="cs"/>
          <w:rtl/>
        </w:rPr>
        <w:t>َ</w:t>
      </w:r>
      <w:r>
        <w:rPr>
          <w:rtl/>
        </w:rPr>
        <w:t xml:space="preserve"> الكذابة، فمن كذب عليّ</w:t>
      </w:r>
      <w:r>
        <w:rPr>
          <w:rFonts w:hint="cs"/>
          <w:rtl/>
        </w:rPr>
        <w:t>َ</w:t>
      </w:r>
      <w:r>
        <w:rPr>
          <w:rtl/>
        </w:rPr>
        <w:t xml:space="preserve"> متعم</w:t>
      </w:r>
      <w:r>
        <w:rPr>
          <w:rFonts w:hint="cs"/>
          <w:rtl/>
        </w:rPr>
        <w:t>ّ</w:t>
      </w:r>
      <w:r>
        <w:rPr>
          <w:rtl/>
        </w:rPr>
        <w:t>دا</w:t>
      </w:r>
      <w:r>
        <w:rPr>
          <w:rFonts w:hint="cs"/>
          <w:rtl/>
        </w:rPr>
        <w:t>ً</w:t>
      </w:r>
      <w:r>
        <w:rPr>
          <w:rtl/>
        </w:rPr>
        <w:t xml:space="preserve"> فليتبو</w:t>
      </w:r>
      <w:r>
        <w:rPr>
          <w:rFonts w:hint="cs"/>
          <w:rtl/>
        </w:rPr>
        <w:t>أ</w:t>
      </w:r>
      <w:r>
        <w:rPr>
          <w:rtl/>
        </w:rPr>
        <w:t xml:space="preserve"> مقعده من النار. ثمّ</w:t>
      </w:r>
      <w:r>
        <w:rPr>
          <w:rFonts w:hint="cs"/>
          <w:rtl/>
        </w:rPr>
        <w:t>َ</w:t>
      </w:r>
      <w:r>
        <w:rPr>
          <w:rtl/>
        </w:rPr>
        <w:t xml:space="preserve"> كذب عليه من بعده</w:t>
      </w:r>
      <w:r>
        <w:rPr>
          <w:rFonts w:hint="cs"/>
          <w:rtl/>
        </w:rPr>
        <w:t>.</w:t>
      </w:r>
    </w:p>
    <w:p w:rsidR="006E7D9D" w:rsidRDefault="006E7D9D" w:rsidP="006E7D9D">
      <w:pPr>
        <w:pStyle w:val="libNormal"/>
      </w:pPr>
      <w:r>
        <w:rPr>
          <w:rtl/>
        </w:rPr>
        <w:t>وإن</w:t>
      </w:r>
      <w:r>
        <w:rPr>
          <w:rFonts w:hint="cs"/>
          <w:rtl/>
        </w:rPr>
        <w:t>ّ</w:t>
      </w:r>
      <w:r>
        <w:rPr>
          <w:rtl/>
        </w:rPr>
        <w:t>ما أتاكم الحديث من أربعة، ليس لهم خامس: رجل منافق يظهر ال</w:t>
      </w:r>
      <w:r>
        <w:rPr>
          <w:rFonts w:hint="cs"/>
          <w:rtl/>
        </w:rPr>
        <w:t>إِ</w:t>
      </w:r>
      <w:r>
        <w:rPr>
          <w:rtl/>
        </w:rPr>
        <w:t>يمان، متصن</w:t>
      </w:r>
      <w:r>
        <w:rPr>
          <w:rFonts w:hint="cs"/>
          <w:rtl/>
        </w:rPr>
        <w:t>ّ</w:t>
      </w:r>
      <w:r>
        <w:rPr>
          <w:rtl/>
        </w:rPr>
        <w:t>ع بال</w:t>
      </w:r>
      <w:r>
        <w:rPr>
          <w:rFonts w:hint="cs"/>
          <w:rtl/>
        </w:rPr>
        <w:t>إِ</w:t>
      </w:r>
      <w:r>
        <w:rPr>
          <w:rtl/>
        </w:rPr>
        <w:t xml:space="preserve">سلام، لا يتأثّم، ولا يتحرج أن يكذب على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إلى أن قال:</w:t>
      </w:r>
      <w:r w:rsidR="00A617A7">
        <w:rPr>
          <w:rFonts w:hint="cs"/>
          <w:rtl/>
        </w:rPr>
        <w:t xml:space="preserve"> - </w:t>
      </w:r>
      <w:r>
        <w:rPr>
          <w:rtl/>
        </w:rPr>
        <w:t xml:space="preserve">ورجل سمع من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شيئاً، لم يحمله على وجهه، ووهم فيه، ولم يتعم</w:t>
      </w:r>
      <w:r>
        <w:rPr>
          <w:rFonts w:hint="cs"/>
          <w:rtl/>
        </w:rPr>
        <w:t>ّ</w:t>
      </w:r>
      <w:r>
        <w:rPr>
          <w:rtl/>
        </w:rPr>
        <w:t>د كذبا</w:t>
      </w:r>
      <w:r>
        <w:rPr>
          <w:rFonts w:hint="cs"/>
          <w:rtl/>
        </w:rPr>
        <w:t>ً</w:t>
      </w:r>
      <w:r>
        <w:rPr>
          <w:rtl/>
        </w:rPr>
        <w:t xml:space="preserve">، فهو في يده، يقول به، ويعمل به، ويرويه، فيقول: أنا سمعته من </w:t>
      </w:r>
      <w:r w:rsidRPr="00216144">
        <w:rPr>
          <w:rtl/>
        </w:rPr>
        <w:t xml:space="preserve">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فلو علم المسلمون أن</w:t>
      </w:r>
      <w:r>
        <w:rPr>
          <w:rFonts w:hint="cs"/>
          <w:rtl/>
        </w:rPr>
        <w:t>ّ</w:t>
      </w:r>
      <w:r>
        <w:rPr>
          <w:rtl/>
        </w:rPr>
        <w:t>ه وهم لرفضوه، ولو علم هو</w:t>
      </w:r>
      <w:r>
        <w:rPr>
          <w:rFonts w:hint="cs"/>
          <w:rtl/>
        </w:rPr>
        <w:t xml:space="preserve"> </w:t>
      </w:r>
      <w:r>
        <w:rPr>
          <w:rtl/>
        </w:rPr>
        <w:t>أن</w:t>
      </w:r>
      <w:r>
        <w:rPr>
          <w:rFonts w:hint="cs"/>
          <w:rtl/>
        </w:rPr>
        <w:t>ّ</w:t>
      </w:r>
      <w:r>
        <w:rPr>
          <w:rtl/>
        </w:rPr>
        <w:t xml:space="preserve">ه وهم لرفضه، ورجل ثالث سمع من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شيئاً أمر به ثمّ نهى عنه، وهو لا يعلم: أو نهى عنه، ثمّ أمر به، وهو لا يعلم، فحفظ منسوخه، ولم يحفظ الناسخ، فلو علم أن</w:t>
      </w:r>
      <w:r>
        <w:rPr>
          <w:rFonts w:hint="cs"/>
          <w:rtl/>
        </w:rPr>
        <w:t>ّ</w:t>
      </w:r>
      <w:r>
        <w:rPr>
          <w:rtl/>
        </w:rPr>
        <w:t>ه منسوخ لرفضه، ولو علم الناس إذ سمعوه منه أن</w:t>
      </w:r>
      <w:r>
        <w:rPr>
          <w:rFonts w:hint="cs"/>
          <w:rtl/>
        </w:rPr>
        <w:t>ّ</w:t>
      </w:r>
      <w:r>
        <w:rPr>
          <w:rtl/>
        </w:rPr>
        <w:t xml:space="preserve">ه منسوخ لرفضوه، وآخر رابع لم يكذب على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مبغض للكذب خوفا</w:t>
      </w:r>
      <w:r>
        <w:rPr>
          <w:rFonts w:hint="cs"/>
          <w:rtl/>
        </w:rPr>
        <w:t>ً</w:t>
      </w:r>
      <w:r>
        <w:rPr>
          <w:rtl/>
        </w:rPr>
        <w:t xml:space="preserve"> من الله، وتعظيما</w:t>
      </w:r>
      <w:r>
        <w:rPr>
          <w:rFonts w:hint="cs"/>
          <w:rtl/>
        </w:rPr>
        <w:t>ً</w:t>
      </w:r>
      <w:r>
        <w:rPr>
          <w:rtl/>
        </w:rPr>
        <w:t xml:space="preserve"> لرسول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لم ينسه، بل حفظ ما سمع على وجهه، فجاء به كما سمعه، لم يزد فيه، ولم ينقص منه، وعلم الناسخ من المنسوخ، فعمل بالناسخ، ورفض المنسوخ، ف</w:t>
      </w:r>
      <w:r>
        <w:rPr>
          <w:rFonts w:hint="cs"/>
          <w:rtl/>
        </w:rPr>
        <w:t>إ</w:t>
      </w:r>
      <w:r>
        <w:rPr>
          <w:rtl/>
        </w:rPr>
        <w:t>ن</w:t>
      </w:r>
      <w:r>
        <w:rPr>
          <w:rFonts w:hint="cs"/>
          <w:rtl/>
        </w:rPr>
        <w:t>َّ</w:t>
      </w:r>
      <w:r>
        <w:rPr>
          <w:rtl/>
        </w:rPr>
        <w:t xml:space="preserve"> أمر النبي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مثل القرآن، منه ناسخ ومنسوخ، وخاص</w:t>
      </w:r>
      <w:r>
        <w:rPr>
          <w:rFonts w:hint="cs"/>
          <w:rtl/>
        </w:rPr>
        <w:t>ٌّ</w:t>
      </w:r>
      <w:r>
        <w:rPr>
          <w:rtl/>
        </w:rPr>
        <w:t xml:space="preserve"> وعام</w:t>
      </w:r>
      <w:r>
        <w:rPr>
          <w:rFonts w:hint="cs"/>
          <w:rtl/>
        </w:rPr>
        <w:t>ٌّ</w:t>
      </w:r>
      <w:r>
        <w:rPr>
          <w:rtl/>
        </w:rPr>
        <w:t>، ومحكم ومتشابه.</w:t>
      </w:r>
    </w:p>
    <w:p w:rsidR="006E7D9D" w:rsidRDefault="006E7D9D" w:rsidP="006E7D9D">
      <w:pPr>
        <w:pStyle w:val="libNormal"/>
        <w:rPr>
          <w:rtl/>
        </w:rPr>
      </w:pPr>
      <w:r>
        <w:rPr>
          <w:rtl/>
        </w:rPr>
        <w:t xml:space="preserve">وقد كان يكون من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الكلام له وجهان، وكلام عام</w:t>
      </w:r>
      <w:r>
        <w:rPr>
          <w:rFonts w:hint="cs"/>
          <w:rtl/>
        </w:rPr>
        <w:t>ّ</w:t>
      </w:r>
      <w:r>
        <w:rPr>
          <w:rtl/>
        </w:rPr>
        <w:t>، وكلام خاص</w:t>
      </w:r>
      <w:r>
        <w:rPr>
          <w:rFonts w:hint="cs"/>
          <w:rtl/>
        </w:rPr>
        <w:t>ّ</w:t>
      </w:r>
      <w:r>
        <w:rPr>
          <w:rtl/>
        </w:rPr>
        <w:t xml:space="preserve"> مثل القرآن</w:t>
      </w:r>
      <w:r w:rsidR="00A617A7">
        <w:rPr>
          <w:rFonts w:hint="cs"/>
          <w:rtl/>
        </w:rPr>
        <w:t xml:space="preserve"> - </w:t>
      </w:r>
      <w:r>
        <w:rPr>
          <w:rtl/>
        </w:rPr>
        <w:t>إلى أن قال:</w:t>
      </w:r>
      <w:r w:rsidR="00A617A7">
        <w:rPr>
          <w:rFonts w:hint="cs"/>
          <w:rtl/>
        </w:rPr>
        <w:t xml:space="preserve"> - </w:t>
      </w:r>
      <w:r>
        <w:rPr>
          <w:rtl/>
        </w:rPr>
        <w:t xml:space="preserve">فما نزلت على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آية من القرآن </w:t>
      </w:r>
      <w:r w:rsidR="00D351B6">
        <w:rPr>
          <w:rtl/>
        </w:rPr>
        <w:t xml:space="preserve">إلّا </w:t>
      </w:r>
      <w:r>
        <w:rPr>
          <w:rtl/>
        </w:rPr>
        <w:t>أقرأنيها وأملاها عليّ، فكتبتها بخط</w:t>
      </w:r>
      <w:r>
        <w:rPr>
          <w:rFonts w:hint="cs"/>
          <w:rtl/>
        </w:rPr>
        <w:t>ّ</w:t>
      </w:r>
      <w:r>
        <w:rPr>
          <w:rtl/>
        </w:rPr>
        <w:t>ي، وعل</w:t>
      </w:r>
      <w:r>
        <w:rPr>
          <w:rFonts w:hint="cs"/>
          <w:rtl/>
        </w:rPr>
        <w:t>ّ</w:t>
      </w:r>
      <w:r>
        <w:rPr>
          <w:rtl/>
        </w:rPr>
        <w:t>مني تأويلها وتفسيرها، وناسخها ومنسوخها، ومحكمها ومتشابهها، وخاص</w:t>
      </w:r>
      <w:r>
        <w:rPr>
          <w:rFonts w:hint="cs"/>
          <w:rtl/>
        </w:rPr>
        <w:t>ّ</w:t>
      </w:r>
      <w:r>
        <w:rPr>
          <w:rtl/>
        </w:rPr>
        <w:t>ها وعام</w:t>
      </w:r>
      <w:r>
        <w:rPr>
          <w:rFonts w:hint="cs"/>
          <w:rtl/>
        </w:rPr>
        <w:t>ّ</w:t>
      </w:r>
      <w:r>
        <w:rPr>
          <w:rtl/>
        </w:rPr>
        <w:t>ها، ودعا الله لي أن يعطيني فهما</w:t>
      </w:r>
      <w:r>
        <w:rPr>
          <w:rFonts w:hint="cs"/>
          <w:rtl/>
        </w:rPr>
        <w:t>ً</w:t>
      </w:r>
      <w:r>
        <w:rPr>
          <w:rtl/>
        </w:rPr>
        <w:t xml:space="preserve"> وحفظا</w:t>
      </w:r>
      <w:r>
        <w:rPr>
          <w:rFonts w:hint="cs"/>
          <w:rtl/>
        </w:rPr>
        <w:t>ً</w:t>
      </w:r>
      <w:r>
        <w:rPr>
          <w:rtl/>
        </w:rPr>
        <w:t xml:space="preserve">، فما </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نسيت آية من كتاب الله، ولا علما</w:t>
      </w:r>
      <w:r>
        <w:rPr>
          <w:rFonts w:hint="cs"/>
          <w:rtl/>
        </w:rPr>
        <w:t>ً</w:t>
      </w:r>
      <w:r>
        <w:rPr>
          <w:rtl/>
        </w:rPr>
        <w:t xml:space="preserve"> أملاه عليّ وكتبته. الحديث.</w:t>
      </w:r>
    </w:p>
    <w:p w:rsidR="006E7D9D" w:rsidRDefault="006E7D9D" w:rsidP="006E7D9D">
      <w:pPr>
        <w:pStyle w:val="libNormal"/>
        <w:rPr>
          <w:rtl/>
        </w:rPr>
      </w:pPr>
      <w:r>
        <w:rPr>
          <w:rtl/>
        </w:rPr>
        <w:t>ورواه الرضي</w:t>
      </w:r>
      <w:r>
        <w:rPr>
          <w:rFonts w:hint="cs"/>
          <w:rtl/>
        </w:rPr>
        <w:t>ُّ</w:t>
      </w:r>
      <w:r>
        <w:rPr>
          <w:rtl/>
        </w:rPr>
        <w:t xml:space="preserve"> في </w:t>
      </w:r>
      <w:r w:rsidRPr="00D351B6">
        <w:rPr>
          <w:rStyle w:val="libNormalChar"/>
          <w:rtl/>
        </w:rPr>
        <w:t xml:space="preserve">( </w:t>
      </w:r>
      <w:r>
        <w:rPr>
          <w:rtl/>
        </w:rPr>
        <w:t>نهج البلاغة</w:t>
      </w:r>
      <w:r w:rsidRPr="00D351B6">
        <w:rPr>
          <w:rStyle w:val="libNormalChar"/>
          <w:rtl/>
        </w:rPr>
        <w:t xml:space="preserve"> )</w:t>
      </w:r>
      <w:r>
        <w:rPr>
          <w:rtl/>
        </w:rPr>
        <w:t xml:space="preserve"> مرسلاً </w:t>
      </w:r>
      <w:r w:rsidRPr="006E7D9D">
        <w:rPr>
          <w:rStyle w:val="libFootnotenumChar"/>
          <w:rtl/>
        </w:rPr>
        <w:t>(1)</w:t>
      </w:r>
      <w:r>
        <w:rPr>
          <w:rtl/>
        </w:rPr>
        <w:t>.</w:t>
      </w:r>
    </w:p>
    <w:p w:rsidR="006E7D9D" w:rsidRDefault="006E7D9D" w:rsidP="006E7D9D">
      <w:pPr>
        <w:pStyle w:val="libNormal"/>
        <w:rPr>
          <w:rtl/>
        </w:rPr>
      </w:pPr>
      <w:r>
        <w:rPr>
          <w:rtl/>
        </w:rPr>
        <w:t>ورواه الطبرسي</w:t>
      </w:r>
      <w:r>
        <w:rPr>
          <w:rFonts w:hint="cs"/>
          <w:rtl/>
        </w:rPr>
        <w:t>ُّ</w:t>
      </w:r>
      <w:r>
        <w:rPr>
          <w:rtl/>
        </w:rPr>
        <w:t xml:space="preserve"> في </w:t>
      </w:r>
      <w:r w:rsidRPr="00D351B6">
        <w:rPr>
          <w:rStyle w:val="libNormalChar"/>
          <w:rtl/>
        </w:rPr>
        <w:t xml:space="preserve">( </w:t>
      </w:r>
      <w:r>
        <w:rPr>
          <w:rtl/>
        </w:rPr>
        <w:t>الاحتجاج</w:t>
      </w:r>
      <w:r w:rsidRPr="00D351B6">
        <w:rPr>
          <w:rStyle w:val="libNormalChar"/>
          <w:rtl/>
        </w:rPr>
        <w:t xml:space="preserve"> )</w:t>
      </w:r>
      <w:r>
        <w:rPr>
          <w:rtl/>
        </w:rPr>
        <w:t xml:space="preserve"> كذلك </w:t>
      </w:r>
      <w:r w:rsidRPr="006E7D9D">
        <w:rPr>
          <w:rStyle w:val="libFootnotenumChar"/>
          <w:rtl/>
        </w:rPr>
        <w:t>(2)</w:t>
      </w:r>
      <w:r>
        <w:rPr>
          <w:rtl/>
        </w:rPr>
        <w:t>.</w:t>
      </w:r>
    </w:p>
    <w:p w:rsidR="006E7D9D" w:rsidRDefault="006E7D9D" w:rsidP="006E7D9D">
      <w:pPr>
        <w:pStyle w:val="libNormal"/>
        <w:rPr>
          <w:rtl/>
        </w:rPr>
      </w:pPr>
      <w:r>
        <w:rPr>
          <w:rtl/>
        </w:rPr>
        <w:t xml:space="preserve">ورواه سليم بن قيس الهلالي في كتابه عن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216144">
        <w:rPr>
          <w:rtl/>
        </w:rPr>
        <w:t>نحوه</w:t>
      </w:r>
      <w:r>
        <w:rPr>
          <w:rtl/>
        </w:rPr>
        <w:t xml:space="preserve"> </w:t>
      </w:r>
      <w:r w:rsidRPr="006E7D9D">
        <w:rPr>
          <w:rStyle w:val="libFootnotenumChar"/>
          <w:rtl/>
        </w:rPr>
        <w:t>(3)</w:t>
      </w:r>
      <w:r>
        <w:rPr>
          <w:rtl/>
        </w:rPr>
        <w:t>.</w:t>
      </w:r>
    </w:p>
    <w:p w:rsidR="006E7D9D" w:rsidRDefault="006E7D9D" w:rsidP="00A617A7">
      <w:pPr>
        <w:pStyle w:val="libNormal"/>
        <w:rPr>
          <w:rtl/>
        </w:rPr>
      </w:pPr>
      <w:r w:rsidRPr="00CE5C2A">
        <w:rPr>
          <w:rStyle w:val="libNormalChar"/>
          <w:rtl/>
        </w:rPr>
        <w:t>[ 33615 ]</w:t>
      </w:r>
      <w:r>
        <w:rPr>
          <w:rtl/>
        </w:rPr>
        <w:t xml:space="preserve"> 2</w:t>
      </w:r>
      <w:r w:rsidR="00A617A7">
        <w:rPr>
          <w:rFonts w:hint="cs"/>
          <w:rtl/>
        </w:rPr>
        <w:t xml:space="preserve"> - </w:t>
      </w:r>
      <w:r>
        <w:rPr>
          <w:rtl/>
        </w:rPr>
        <w:t>وعن عدَّة من أصحابنا، عن أحمد بن محمّد، عن عثمان ابن عيسى، عن أبي أي</w:t>
      </w:r>
      <w:r>
        <w:rPr>
          <w:rFonts w:hint="cs"/>
          <w:rtl/>
        </w:rPr>
        <w:t>ّ</w:t>
      </w:r>
      <w:r>
        <w:rPr>
          <w:rtl/>
        </w:rPr>
        <w:t xml:space="preserve">وب الخرّاز، عن محمّد بن مسلم،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قلت له: ما بال أقوام يروون عن فلان وفلان، عن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لا يت</w:t>
      </w:r>
      <w:r>
        <w:rPr>
          <w:rFonts w:hint="cs"/>
          <w:rtl/>
        </w:rPr>
        <w:t>ّ</w:t>
      </w:r>
      <w:r>
        <w:rPr>
          <w:rtl/>
        </w:rPr>
        <w:t>همون بالكذب، فيجيء منكم خلافه</w:t>
      </w:r>
      <w:r>
        <w:rPr>
          <w:rFonts w:hint="cs"/>
          <w:rtl/>
        </w:rPr>
        <w:t xml:space="preserve"> </w:t>
      </w:r>
      <w:r>
        <w:rPr>
          <w:rtl/>
        </w:rPr>
        <w:t>؟ فقال: إن</w:t>
      </w:r>
      <w:r>
        <w:rPr>
          <w:rFonts w:hint="cs"/>
          <w:rtl/>
        </w:rPr>
        <w:t>َّ</w:t>
      </w:r>
      <w:r>
        <w:rPr>
          <w:rtl/>
        </w:rPr>
        <w:t xml:space="preserve"> الحديث ينسخ كما ينسخ، القرآن.</w:t>
      </w:r>
    </w:p>
    <w:p w:rsidR="006E7D9D" w:rsidRDefault="006E7D9D" w:rsidP="00A617A7">
      <w:pPr>
        <w:pStyle w:val="libNormal"/>
        <w:rPr>
          <w:rtl/>
        </w:rPr>
      </w:pPr>
      <w:r w:rsidRPr="00CE5C2A">
        <w:rPr>
          <w:rStyle w:val="libNormalChar"/>
          <w:rtl/>
        </w:rPr>
        <w:t>[ 33616 ]</w:t>
      </w:r>
      <w:r>
        <w:rPr>
          <w:rtl/>
        </w:rPr>
        <w:t xml:space="preserve"> 3</w:t>
      </w:r>
      <w:r w:rsidR="00A617A7">
        <w:rPr>
          <w:rFonts w:hint="cs"/>
          <w:rtl/>
        </w:rPr>
        <w:t xml:space="preserve"> - </w:t>
      </w:r>
      <w:r>
        <w:rPr>
          <w:rtl/>
        </w:rPr>
        <w:t>وعن عليّ</w:t>
      </w:r>
      <w:r>
        <w:rPr>
          <w:rFonts w:hint="cs"/>
          <w:rtl/>
        </w:rPr>
        <w:t>ِ</w:t>
      </w:r>
      <w:r>
        <w:rPr>
          <w:rtl/>
        </w:rPr>
        <w:t xml:space="preserve"> بن إبراهيم، عن أبيه، عن ابن أبي نجران، عن عاصم بن حميد، عن منصور بن حازم،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 </w:t>
      </w:r>
      <w:r>
        <w:rPr>
          <w:rtl/>
        </w:rPr>
        <w:t xml:space="preserve">قال: قلت: أخبرني عن أصحاب محمّد صدقوا على محمّد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أم كذبوا</w:t>
      </w:r>
      <w:r>
        <w:rPr>
          <w:rFonts w:hint="cs"/>
          <w:rtl/>
        </w:rPr>
        <w:t xml:space="preserve"> </w:t>
      </w:r>
      <w:r>
        <w:rPr>
          <w:rtl/>
        </w:rPr>
        <w:t>؟ قال: بل صدقوا، قلت: فما بالهم اختلفوا</w:t>
      </w:r>
      <w:r>
        <w:rPr>
          <w:rFonts w:hint="cs"/>
          <w:rtl/>
        </w:rPr>
        <w:t xml:space="preserve"> </w:t>
      </w:r>
      <w:r>
        <w:rPr>
          <w:rtl/>
        </w:rPr>
        <w:t>؟ قال: إن</w:t>
      </w:r>
      <w:r>
        <w:rPr>
          <w:rFonts w:hint="cs"/>
          <w:rtl/>
        </w:rPr>
        <w:t>َّ</w:t>
      </w:r>
      <w:r>
        <w:rPr>
          <w:rtl/>
        </w:rPr>
        <w:t xml:space="preserve"> الرجل كان يأتي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فيسأله المسألة، فيجيبه فيها بالجواب، ثمّ</w:t>
      </w:r>
      <w:r>
        <w:rPr>
          <w:rFonts w:hint="cs"/>
          <w:rtl/>
        </w:rPr>
        <w:t>َ</w:t>
      </w:r>
      <w:r>
        <w:rPr>
          <w:rtl/>
        </w:rPr>
        <w:t xml:space="preserve"> يجيئه بعد ذلك ما ينسخ ذلك الجواب، فنسخت ال</w:t>
      </w:r>
      <w:r>
        <w:rPr>
          <w:rFonts w:hint="cs"/>
          <w:rtl/>
        </w:rPr>
        <w:t>أ</w:t>
      </w:r>
      <w:r>
        <w:rPr>
          <w:rtl/>
        </w:rPr>
        <w:t>حاديث بعضها بعضا</w:t>
      </w:r>
      <w:r>
        <w:rPr>
          <w:rFonts w:hint="cs"/>
          <w:rtl/>
        </w:rPr>
        <w:t>ً</w:t>
      </w:r>
      <w:r>
        <w:rPr>
          <w:rtl/>
        </w:rPr>
        <w:t>.</w:t>
      </w:r>
    </w:p>
    <w:p w:rsidR="006E7D9D" w:rsidRDefault="006E7D9D" w:rsidP="00A617A7">
      <w:pPr>
        <w:pStyle w:val="libNormal"/>
        <w:rPr>
          <w:rtl/>
        </w:rPr>
      </w:pPr>
      <w:r w:rsidRPr="00CE5C2A">
        <w:rPr>
          <w:rStyle w:val="libNormalChar"/>
          <w:rtl/>
        </w:rPr>
        <w:t>[ 33617 ]</w:t>
      </w:r>
      <w:r>
        <w:rPr>
          <w:rtl/>
        </w:rPr>
        <w:t xml:space="preserve"> 4</w:t>
      </w:r>
      <w:r w:rsidR="00A617A7">
        <w:rPr>
          <w:rFonts w:hint="cs"/>
          <w:rtl/>
        </w:rPr>
        <w:t xml:space="preserve"> - </w:t>
      </w:r>
      <w:r>
        <w:rPr>
          <w:rtl/>
        </w:rPr>
        <w:t xml:space="preserve">وعنه، عن محمّد بن عيسى، عن يونس، عن مهزم، وعن بعض أصحابنا، عن محمّد بن عليّ، عن محمّد بن إسحاق الكاهلي، </w:t>
      </w:r>
    </w:p>
    <w:p w:rsidR="006E7D9D" w:rsidRPr="00296D77" w:rsidRDefault="00D351B6" w:rsidP="00D351B6">
      <w:pPr>
        <w:pStyle w:val="libLine"/>
        <w:rPr>
          <w:rtl/>
        </w:rPr>
      </w:pPr>
      <w:r>
        <w:rPr>
          <w:rFonts w:hint="cs"/>
          <w:rtl/>
        </w:rPr>
        <w:t>____________________</w:t>
      </w:r>
    </w:p>
    <w:p w:rsidR="006E7D9D" w:rsidRPr="00AD3D33" w:rsidRDefault="006E7D9D" w:rsidP="00D351B6">
      <w:pPr>
        <w:pStyle w:val="libFootnote0"/>
        <w:rPr>
          <w:rtl/>
        </w:rPr>
      </w:pPr>
      <w:r w:rsidRPr="00AD3D33">
        <w:rPr>
          <w:rtl/>
        </w:rPr>
        <w:t>(1) نهج البلاغة 2</w:t>
      </w:r>
      <w:r>
        <w:rPr>
          <w:rtl/>
        </w:rPr>
        <w:t>:</w:t>
      </w:r>
      <w:r w:rsidRPr="00AD3D33">
        <w:rPr>
          <w:rtl/>
        </w:rPr>
        <w:t xml:space="preserve"> 214</w:t>
      </w:r>
      <w:r>
        <w:rPr>
          <w:rtl/>
        </w:rPr>
        <w:t xml:space="preserve"> / 205.</w:t>
      </w:r>
    </w:p>
    <w:p w:rsidR="006E7D9D" w:rsidRPr="00AD3D33" w:rsidRDefault="006E7D9D" w:rsidP="00D351B6">
      <w:pPr>
        <w:pStyle w:val="libFootnote0"/>
        <w:rPr>
          <w:rtl/>
        </w:rPr>
      </w:pPr>
      <w:r>
        <w:rPr>
          <w:rtl/>
        </w:rPr>
        <w:t>(2) الاحتجاج: 264.</w:t>
      </w:r>
    </w:p>
    <w:p w:rsidR="006E7D9D" w:rsidRPr="00AD3D33" w:rsidRDefault="006E7D9D" w:rsidP="00D351B6">
      <w:pPr>
        <w:pStyle w:val="libFootnote0"/>
        <w:rPr>
          <w:rtl/>
        </w:rPr>
      </w:pPr>
      <w:r>
        <w:rPr>
          <w:rtl/>
        </w:rPr>
        <w:t>(3) كتاب سليم بن قيس: 103.</w:t>
      </w:r>
    </w:p>
    <w:p w:rsidR="006E7D9D" w:rsidRDefault="006E7D9D" w:rsidP="00D351B6">
      <w:pPr>
        <w:pStyle w:val="libFootnote0"/>
        <w:rPr>
          <w:rtl/>
        </w:rPr>
      </w:pPr>
      <w:r>
        <w:rPr>
          <w:rtl/>
        </w:rPr>
        <w:t>2</w:t>
      </w:r>
      <w:r w:rsidR="00A617A7">
        <w:rPr>
          <w:rtl/>
        </w:rPr>
        <w:t xml:space="preserve"> - </w:t>
      </w:r>
      <w:r>
        <w:rPr>
          <w:rtl/>
        </w:rPr>
        <w:t>الكافي 1: 52 / 2.</w:t>
      </w:r>
    </w:p>
    <w:p w:rsidR="006E7D9D" w:rsidRDefault="006E7D9D" w:rsidP="00D351B6">
      <w:pPr>
        <w:pStyle w:val="libFootnote0"/>
        <w:rPr>
          <w:rtl/>
        </w:rPr>
      </w:pPr>
      <w:r>
        <w:rPr>
          <w:rtl/>
        </w:rPr>
        <w:t>3</w:t>
      </w:r>
      <w:r w:rsidR="00A617A7">
        <w:rPr>
          <w:rtl/>
        </w:rPr>
        <w:t xml:space="preserve"> - </w:t>
      </w:r>
      <w:r>
        <w:rPr>
          <w:rtl/>
        </w:rPr>
        <w:t>الكافي 1: 52 / 3.</w:t>
      </w:r>
    </w:p>
    <w:p w:rsidR="006E7D9D" w:rsidRDefault="006E7D9D" w:rsidP="00D351B6">
      <w:pPr>
        <w:pStyle w:val="libFootnote0"/>
        <w:rPr>
          <w:rtl/>
        </w:rPr>
      </w:pPr>
      <w:r>
        <w:rPr>
          <w:rtl/>
        </w:rPr>
        <w:t>4</w:t>
      </w:r>
      <w:r w:rsidR="00A617A7">
        <w:rPr>
          <w:rtl/>
        </w:rPr>
        <w:t xml:space="preserve"> - </w:t>
      </w:r>
      <w:r>
        <w:rPr>
          <w:rtl/>
        </w:rPr>
        <w:t>الكافي 1: 187 / 27.</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وعن أبي عليّ ال</w:t>
      </w:r>
      <w:r>
        <w:rPr>
          <w:rFonts w:hint="cs"/>
          <w:rtl/>
        </w:rPr>
        <w:t>أ</w:t>
      </w:r>
      <w:r>
        <w:rPr>
          <w:rtl/>
        </w:rPr>
        <w:t>شعري، عن الحسن بن عليّ الكوفي، عن العب</w:t>
      </w:r>
      <w:r>
        <w:rPr>
          <w:rFonts w:hint="cs"/>
          <w:rtl/>
        </w:rPr>
        <w:t>ّ</w:t>
      </w:r>
      <w:r>
        <w:rPr>
          <w:rtl/>
        </w:rPr>
        <w:t xml:space="preserve">اس بن عامر، عن ربيع بن محمّد جميعاً، عن مهزم الأسدي،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sidRPr="00216144">
        <w:rPr>
          <w:rtl/>
        </w:rPr>
        <w:t>في حديث</w:t>
      </w:r>
      <w:r w:rsidR="00A617A7">
        <w:rPr>
          <w:rFonts w:hint="cs"/>
          <w:rtl/>
        </w:rPr>
        <w:t xml:space="preserve"> - </w:t>
      </w:r>
      <w:r w:rsidRPr="00216144">
        <w:rPr>
          <w:rtl/>
        </w:rPr>
        <w:t>قال</w:t>
      </w:r>
      <w:r>
        <w:rPr>
          <w:rtl/>
        </w:rPr>
        <w:t>:</w:t>
      </w:r>
      <w:r w:rsidRPr="00216144">
        <w:rPr>
          <w:rtl/>
        </w:rPr>
        <w:t xml:space="preserve">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 </w:t>
      </w:r>
      <w:r w:rsidRPr="00216144">
        <w:rPr>
          <w:rtl/>
        </w:rPr>
        <w:t>أنا ال</w:t>
      </w:r>
      <w:r>
        <w:rPr>
          <w:rtl/>
        </w:rPr>
        <w:t>مدينة، وعلي</w:t>
      </w:r>
      <w:r>
        <w:rPr>
          <w:rFonts w:hint="cs"/>
          <w:rtl/>
        </w:rPr>
        <w:t>ٌّ</w:t>
      </w:r>
      <w:r>
        <w:rPr>
          <w:rtl/>
        </w:rPr>
        <w:t xml:space="preserve"> الباب، وكذب من زعم أن</w:t>
      </w:r>
      <w:r>
        <w:rPr>
          <w:rFonts w:hint="cs"/>
          <w:rtl/>
        </w:rPr>
        <w:t>ّ</w:t>
      </w:r>
      <w:r>
        <w:rPr>
          <w:rtl/>
        </w:rPr>
        <w:t xml:space="preserve">ه يدخل المدينة </w:t>
      </w:r>
      <w:r w:rsidR="00D351B6">
        <w:rPr>
          <w:rtl/>
        </w:rPr>
        <w:t xml:space="preserve">إلّا </w:t>
      </w:r>
      <w:r>
        <w:rPr>
          <w:rtl/>
        </w:rPr>
        <w:t>من قبل الباب.</w:t>
      </w:r>
    </w:p>
    <w:p w:rsidR="006E7D9D" w:rsidRDefault="006E7D9D" w:rsidP="006E7D9D">
      <w:pPr>
        <w:pStyle w:val="libNormal"/>
        <w:rPr>
          <w:rtl/>
        </w:rPr>
      </w:pPr>
      <w:r>
        <w:rPr>
          <w:rtl/>
        </w:rPr>
        <w:t>أقول: وتقد</w:t>
      </w:r>
      <w:r>
        <w:rPr>
          <w:rFonts w:hint="cs"/>
          <w:rtl/>
        </w:rPr>
        <w:t>َّ</w:t>
      </w:r>
      <w:r>
        <w:rPr>
          <w:rtl/>
        </w:rPr>
        <w:t>م ما يدل</w:t>
      </w:r>
      <w:r>
        <w:rPr>
          <w:rFonts w:hint="cs"/>
          <w:rtl/>
        </w:rPr>
        <w:t>ُّ</w:t>
      </w:r>
      <w:r>
        <w:rPr>
          <w:rtl/>
        </w:rPr>
        <w:t xml:space="preserve"> على ذلك في حديث هشام مع الشامي </w:t>
      </w:r>
      <w:r w:rsidRPr="006E7D9D">
        <w:rPr>
          <w:rStyle w:val="libFootnotenumChar"/>
          <w:rtl/>
        </w:rPr>
        <w:t>(1)</w:t>
      </w:r>
      <w:r>
        <w:rPr>
          <w:rtl/>
        </w:rPr>
        <w:t xml:space="preserve">، وحديث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مع الصوفية </w:t>
      </w:r>
      <w:r w:rsidRPr="006E7D9D">
        <w:rPr>
          <w:rStyle w:val="libFootnotenumChar"/>
          <w:rtl/>
        </w:rPr>
        <w:t>(2)</w:t>
      </w:r>
      <w:r>
        <w:rPr>
          <w:rtl/>
        </w:rPr>
        <w:t xml:space="preserve">، وغير ذلك </w:t>
      </w:r>
      <w:r w:rsidRPr="006E7D9D">
        <w:rPr>
          <w:rStyle w:val="libFootnotenumChar"/>
          <w:rtl/>
        </w:rPr>
        <w:t>(3)</w:t>
      </w:r>
      <w:r>
        <w:rPr>
          <w:rtl/>
        </w:rPr>
        <w:t>، ومضمون الأخير متواتر من طريق العام</w:t>
      </w:r>
      <w:r>
        <w:rPr>
          <w:rFonts w:hint="cs"/>
          <w:rtl/>
        </w:rPr>
        <w:t>ّ</w:t>
      </w:r>
      <w:r>
        <w:rPr>
          <w:rtl/>
        </w:rPr>
        <w:t>ة والخاص</w:t>
      </w:r>
      <w:r>
        <w:rPr>
          <w:rFonts w:hint="cs"/>
          <w:rtl/>
        </w:rPr>
        <w:t>ّ</w:t>
      </w:r>
      <w:r>
        <w:rPr>
          <w:rtl/>
        </w:rPr>
        <w:t>ة، والله الهادي.</w:t>
      </w:r>
    </w:p>
    <w:p w:rsidR="006E7D9D" w:rsidRPr="00296D77" w:rsidRDefault="00D351B6" w:rsidP="00D351B6">
      <w:pPr>
        <w:pStyle w:val="libLine"/>
        <w:rPr>
          <w:rtl/>
        </w:rPr>
      </w:pPr>
      <w:r>
        <w:rPr>
          <w:rtl/>
        </w:rPr>
        <w:t>____________________</w:t>
      </w:r>
    </w:p>
    <w:p w:rsidR="006E7D9D" w:rsidRPr="00AD3D33" w:rsidRDefault="006E7D9D" w:rsidP="00D351B6">
      <w:pPr>
        <w:pStyle w:val="libFootnote0"/>
        <w:rPr>
          <w:rtl/>
        </w:rPr>
      </w:pPr>
      <w:r w:rsidRPr="00AD3D33">
        <w:rPr>
          <w:rtl/>
        </w:rPr>
        <w:t>(1) تقدم في الحديث 2 من الباب 13 من هذه</w:t>
      </w:r>
      <w:r>
        <w:rPr>
          <w:rtl/>
        </w:rPr>
        <w:t xml:space="preserve"> الأبواب</w:t>
      </w:r>
      <w:r>
        <w:rPr>
          <w:rFonts w:hint="cs"/>
          <w:rtl/>
        </w:rPr>
        <w:t>.</w:t>
      </w:r>
    </w:p>
    <w:p w:rsidR="006E7D9D" w:rsidRPr="00AD3D33" w:rsidRDefault="006E7D9D" w:rsidP="00D351B6">
      <w:pPr>
        <w:pStyle w:val="libFootnote0"/>
        <w:rPr>
          <w:rtl/>
        </w:rPr>
      </w:pPr>
      <w:r w:rsidRPr="00AD3D33">
        <w:rPr>
          <w:rtl/>
        </w:rPr>
        <w:t>(2) تقدم في الحديث 23 من الباب 13 من هذه</w:t>
      </w:r>
      <w:r>
        <w:rPr>
          <w:rtl/>
        </w:rPr>
        <w:t xml:space="preserve"> الأبواب</w:t>
      </w:r>
      <w:r>
        <w:rPr>
          <w:rFonts w:hint="cs"/>
          <w:rtl/>
        </w:rPr>
        <w:t>.</w:t>
      </w:r>
    </w:p>
    <w:p w:rsidR="006E7D9D" w:rsidRPr="00AD3D33" w:rsidRDefault="006E7D9D" w:rsidP="00D351B6">
      <w:pPr>
        <w:pStyle w:val="libFootnote0"/>
        <w:rPr>
          <w:rtl/>
        </w:rPr>
      </w:pPr>
      <w:r w:rsidRPr="00AD3D33">
        <w:rPr>
          <w:rtl/>
        </w:rPr>
        <w:t>(3) تقدم في</w:t>
      </w:r>
      <w:r>
        <w:rPr>
          <w:rtl/>
        </w:rPr>
        <w:t xml:space="preserve"> الأبواب </w:t>
      </w:r>
      <w:r w:rsidRPr="00AD3D33">
        <w:rPr>
          <w:rtl/>
        </w:rPr>
        <w:t>3 و 7 و 10 من هذه ال</w:t>
      </w:r>
      <w:r>
        <w:rPr>
          <w:rFonts w:hint="cs"/>
          <w:rtl/>
        </w:rPr>
        <w:t>أ</w:t>
      </w:r>
      <w:r w:rsidRPr="00AD3D33">
        <w:rPr>
          <w:rtl/>
        </w:rPr>
        <w:t>بواب</w:t>
      </w:r>
      <w:r>
        <w:rPr>
          <w:rtl/>
        </w:rPr>
        <w:t>.</w:t>
      </w:r>
    </w:p>
    <w:p w:rsidR="006E7D9D" w:rsidRDefault="006E7D9D" w:rsidP="00D351B6">
      <w:pPr>
        <w:pStyle w:val="libNormal"/>
        <w:rPr>
          <w:rtl/>
        </w:rPr>
      </w:pPr>
      <w:r>
        <w:rPr>
          <w:rtl/>
        </w:rPr>
        <w:br w:type="page"/>
      </w:r>
    </w:p>
    <w:p w:rsidR="00D351B6" w:rsidRDefault="006E7D9D" w:rsidP="00D351B6">
      <w:pPr>
        <w:pStyle w:val="libNormal"/>
        <w:rPr>
          <w:rtl/>
        </w:rPr>
      </w:pPr>
      <w:r>
        <w:rPr>
          <w:rtl/>
        </w:rPr>
        <w:lastRenderedPageBreak/>
        <w:br w:type="page"/>
      </w:r>
    </w:p>
    <w:p w:rsidR="006E7D9D" w:rsidRDefault="006E7D9D" w:rsidP="006E7D9D">
      <w:pPr>
        <w:pStyle w:val="Heading1Center"/>
        <w:rPr>
          <w:rtl/>
        </w:rPr>
      </w:pPr>
      <w:bookmarkStart w:id="72" w:name="_Toc308713088"/>
      <w:bookmarkStart w:id="73" w:name="_Toc380491050"/>
      <w:bookmarkStart w:id="74" w:name="_Toc187434575"/>
      <w:r>
        <w:rPr>
          <w:rtl/>
        </w:rPr>
        <w:lastRenderedPageBreak/>
        <w:t>أبواب آداب القاضي</w:t>
      </w:r>
      <w:bookmarkEnd w:id="72"/>
      <w:bookmarkEnd w:id="73"/>
      <w:bookmarkEnd w:id="74"/>
      <w:r>
        <w:rPr>
          <w:rFonts w:hint="cs"/>
          <w:rtl/>
        </w:rPr>
        <w:t xml:space="preserve"> </w:t>
      </w:r>
    </w:p>
    <w:p w:rsidR="006E7D9D" w:rsidRDefault="006E7D9D" w:rsidP="006E7D9D">
      <w:pPr>
        <w:pStyle w:val="Heading2Center"/>
        <w:rPr>
          <w:rtl/>
        </w:rPr>
      </w:pPr>
      <w:bookmarkStart w:id="75" w:name="_Toc308713089"/>
      <w:bookmarkStart w:id="76" w:name="_Toc380491051"/>
      <w:bookmarkStart w:id="77" w:name="_Toc187434576"/>
      <w:r>
        <w:rPr>
          <w:rtl/>
        </w:rPr>
        <w:t>1</w:t>
      </w:r>
      <w:r w:rsidR="00A617A7">
        <w:rPr>
          <w:rtl/>
        </w:rPr>
        <w:t xml:space="preserve"> - </w:t>
      </w:r>
      <w:r>
        <w:rPr>
          <w:rtl/>
        </w:rPr>
        <w:t>باب جملة منها.</w:t>
      </w:r>
      <w:bookmarkEnd w:id="75"/>
      <w:bookmarkEnd w:id="76"/>
      <w:bookmarkEnd w:id="77"/>
    </w:p>
    <w:p w:rsidR="006E7D9D" w:rsidRDefault="006E7D9D" w:rsidP="00A617A7">
      <w:pPr>
        <w:pStyle w:val="libNormal"/>
        <w:rPr>
          <w:rtl/>
        </w:rPr>
      </w:pPr>
      <w:r w:rsidRPr="00CE5C2A">
        <w:rPr>
          <w:rStyle w:val="libNormalChar"/>
          <w:rtl/>
        </w:rPr>
        <w:t>[ 33618 ]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أبيه، عن الحسن بن محبوب، عن عمرو بن أبي المقدام، عن أبيه، عن سلمة بن كهيل، قال: سمعت علي</w:t>
      </w:r>
      <w:r>
        <w:rPr>
          <w:rFonts w:hint="cs"/>
          <w:rtl/>
        </w:rPr>
        <w:t>ّ</w:t>
      </w:r>
      <w:r>
        <w:rPr>
          <w:rtl/>
        </w:rPr>
        <w:t>ا</w:t>
      </w:r>
      <w:r>
        <w:rPr>
          <w:rFonts w:hint="cs"/>
          <w:rtl/>
        </w:rPr>
        <w:t>ً</w:t>
      </w:r>
      <w:r w:rsidRPr="00092792">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يقول لشريح: انظر إلى </w:t>
      </w:r>
      <w:r w:rsidRPr="00D351B6">
        <w:rPr>
          <w:rStyle w:val="libNormalChar"/>
          <w:rtl/>
        </w:rPr>
        <w:t xml:space="preserve">( </w:t>
      </w:r>
      <w:r>
        <w:rPr>
          <w:rtl/>
        </w:rPr>
        <w:t xml:space="preserve">أهل المعك </w:t>
      </w:r>
      <w:r w:rsidRPr="006E7D9D">
        <w:rPr>
          <w:rStyle w:val="libFootnotenumChar"/>
          <w:rtl/>
        </w:rPr>
        <w:t>(1)</w:t>
      </w:r>
      <w:r>
        <w:rPr>
          <w:rtl/>
        </w:rPr>
        <w:t xml:space="preserve"> والمطل </w:t>
      </w:r>
      <w:r w:rsidRPr="006E7D9D">
        <w:rPr>
          <w:rStyle w:val="libFootnotenumChar"/>
          <w:rtl/>
        </w:rPr>
        <w:t>(2)</w:t>
      </w:r>
      <w:r>
        <w:rPr>
          <w:rtl/>
        </w:rPr>
        <w:t>، ودفع</w:t>
      </w:r>
      <w:r w:rsidRPr="00D351B6">
        <w:rPr>
          <w:rStyle w:val="libNormalChar"/>
          <w:rtl/>
        </w:rPr>
        <w:t xml:space="preserve"> )</w:t>
      </w:r>
      <w:r>
        <w:rPr>
          <w:rtl/>
        </w:rPr>
        <w:t xml:space="preserve"> </w:t>
      </w:r>
      <w:r w:rsidRPr="006E7D9D">
        <w:rPr>
          <w:rStyle w:val="libFootnotenumChar"/>
          <w:rtl/>
        </w:rPr>
        <w:t>(3)</w:t>
      </w:r>
      <w:r>
        <w:rPr>
          <w:rtl/>
        </w:rPr>
        <w:t xml:space="preserve"> حقوق الناس من أهل المقدرة </w:t>
      </w:r>
      <w:r w:rsidRPr="006E7D9D">
        <w:rPr>
          <w:rStyle w:val="libFootnotenumChar"/>
          <w:rtl/>
        </w:rPr>
        <w:t>(4)</w:t>
      </w:r>
      <w:r>
        <w:rPr>
          <w:rtl/>
        </w:rPr>
        <w:t xml:space="preserve"> واليسار، ممّن يدلي </w:t>
      </w:r>
      <w:r w:rsidRPr="006E7D9D">
        <w:rPr>
          <w:rStyle w:val="libFootnotenumChar"/>
          <w:rtl/>
        </w:rPr>
        <w:t>(5)</w:t>
      </w:r>
      <w:r>
        <w:rPr>
          <w:rtl/>
        </w:rPr>
        <w:t xml:space="preserve"> بأموال الناس إلى الحكّام، فخذ للناس بحقوقهم منهم، وبع فيها العقار والديار ف</w:t>
      </w:r>
      <w:r>
        <w:rPr>
          <w:rFonts w:hint="cs"/>
          <w:rtl/>
        </w:rPr>
        <w:t>إ</w:t>
      </w:r>
      <w:r>
        <w:rPr>
          <w:rtl/>
        </w:rPr>
        <w:t>ن</w:t>
      </w:r>
      <w:r>
        <w:rPr>
          <w:rFonts w:hint="cs"/>
          <w:rtl/>
        </w:rPr>
        <w:t>ّ</w:t>
      </w:r>
      <w:r>
        <w:rPr>
          <w:rtl/>
        </w:rPr>
        <w:t xml:space="preserve">ي سمعت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يقول: مطل المسلم الموسر ظلم للمسلم. ومن لم يكن له عقار، ولا دار، ولا مال فلا سبيل عليه.</w:t>
      </w:r>
    </w:p>
    <w:p w:rsidR="006E7D9D" w:rsidRDefault="00D351B6" w:rsidP="00D351B6">
      <w:pPr>
        <w:pStyle w:val="libLine"/>
        <w:rPr>
          <w:rtl/>
        </w:rPr>
      </w:pPr>
      <w:r>
        <w:rPr>
          <w:rtl/>
        </w:rPr>
        <w:t>____________________</w:t>
      </w:r>
    </w:p>
    <w:p w:rsidR="006E7D9D" w:rsidRDefault="006E7D9D" w:rsidP="001D6C23">
      <w:pPr>
        <w:pStyle w:val="libFootnoteCenterBold"/>
        <w:rPr>
          <w:rtl/>
        </w:rPr>
      </w:pPr>
      <w:r>
        <w:rPr>
          <w:rFonts w:hint="cs"/>
          <w:rtl/>
        </w:rPr>
        <w:t>أ</w:t>
      </w:r>
      <w:r>
        <w:rPr>
          <w:rtl/>
        </w:rPr>
        <w:t>بواب آداب القاضي</w:t>
      </w:r>
    </w:p>
    <w:p w:rsidR="006E7D9D" w:rsidRDefault="006E7D9D" w:rsidP="001D6C23">
      <w:pPr>
        <w:pStyle w:val="libFootnoteCenterBold"/>
        <w:rPr>
          <w:rtl/>
        </w:rPr>
      </w:pPr>
      <w:r>
        <w:rPr>
          <w:rtl/>
        </w:rPr>
        <w:t>الباب 1</w:t>
      </w:r>
    </w:p>
    <w:p w:rsidR="006E7D9D" w:rsidRDefault="006E7D9D" w:rsidP="001D6C23">
      <w:pPr>
        <w:pStyle w:val="libFootnoteCenterBold"/>
        <w:rPr>
          <w:rtl/>
        </w:rPr>
      </w:pPr>
      <w:r>
        <w:rPr>
          <w:rtl/>
        </w:rPr>
        <w:t>فيه حديثان</w:t>
      </w:r>
    </w:p>
    <w:p w:rsidR="006E7D9D" w:rsidRPr="001D6C23" w:rsidRDefault="006E7D9D" w:rsidP="001D6C23">
      <w:pPr>
        <w:pStyle w:val="libFootnote0"/>
        <w:rPr>
          <w:rtl/>
        </w:rPr>
      </w:pPr>
      <w:r>
        <w:rPr>
          <w:rtl/>
        </w:rPr>
        <w:t>1</w:t>
      </w:r>
      <w:r w:rsidR="00A617A7">
        <w:rPr>
          <w:rtl/>
        </w:rPr>
        <w:t xml:space="preserve"> - </w:t>
      </w:r>
      <w:r>
        <w:rPr>
          <w:rtl/>
        </w:rPr>
        <w:t>الكافي 7: 412 / 1</w:t>
      </w:r>
      <w:r w:rsidRPr="001D6C23">
        <w:rPr>
          <w:rtl/>
        </w:rPr>
        <w:t>.</w:t>
      </w:r>
    </w:p>
    <w:p w:rsidR="006E7D9D" w:rsidRPr="001549E1" w:rsidRDefault="006E7D9D" w:rsidP="001D6C23">
      <w:pPr>
        <w:pStyle w:val="libFootnote0"/>
        <w:rPr>
          <w:rtl/>
        </w:rPr>
      </w:pPr>
      <w:r w:rsidRPr="001D6C23">
        <w:rPr>
          <w:rtl/>
        </w:rPr>
        <w:t>(1) في نسخة من التهذيب: المعل ( هامش المخطوط )، المعل: معل الشيء: اختطفه واختلسه، « القاموس المحيط ( معل ) 4: 51 »، المعك: مطل الد</w:t>
      </w:r>
      <w:r w:rsidRPr="001D6C23">
        <w:rPr>
          <w:rFonts w:hint="cs"/>
          <w:rtl/>
        </w:rPr>
        <w:t>ِّ</w:t>
      </w:r>
      <w:r w:rsidRPr="001D6C23">
        <w:rPr>
          <w:rtl/>
        </w:rPr>
        <w:t>ين. « القاموس المحيط ( معك )</w:t>
      </w:r>
      <w:r w:rsidRPr="001549E1">
        <w:rPr>
          <w:rtl/>
        </w:rPr>
        <w:t xml:space="preserve"> 3</w:t>
      </w:r>
      <w:r>
        <w:rPr>
          <w:rtl/>
        </w:rPr>
        <w:t>:</w:t>
      </w:r>
      <w:r w:rsidRPr="001549E1">
        <w:rPr>
          <w:rtl/>
        </w:rPr>
        <w:t xml:space="preserve"> 319 »</w:t>
      </w:r>
      <w:r>
        <w:rPr>
          <w:rtl/>
        </w:rPr>
        <w:t>.</w:t>
      </w:r>
    </w:p>
    <w:p w:rsidR="006E7D9D" w:rsidRPr="001549E1" w:rsidRDefault="006E7D9D" w:rsidP="00D351B6">
      <w:pPr>
        <w:pStyle w:val="libFootnote0"/>
        <w:rPr>
          <w:rtl/>
        </w:rPr>
      </w:pPr>
      <w:r w:rsidRPr="001549E1">
        <w:rPr>
          <w:rtl/>
        </w:rPr>
        <w:t>(2) المطل</w:t>
      </w:r>
      <w:r>
        <w:rPr>
          <w:rtl/>
        </w:rPr>
        <w:t>:</w:t>
      </w:r>
      <w:r w:rsidRPr="001549E1">
        <w:rPr>
          <w:rtl/>
        </w:rPr>
        <w:t xml:space="preserve"> التسويف بالعدة والدين « ا</w:t>
      </w:r>
      <w:r>
        <w:rPr>
          <w:rtl/>
        </w:rPr>
        <w:t xml:space="preserve">لقاموس </w:t>
      </w:r>
      <w:r w:rsidRPr="001D6C23">
        <w:rPr>
          <w:rtl/>
        </w:rPr>
        <w:t>المحيط ( مطل ) 4: 51</w:t>
      </w:r>
      <w:r>
        <w:rPr>
          <w:rtl/>
        </w:rPr>
        <w:t xml:space="preserve"> ».</w:t>
      </w:r>
    </w:p>
    <w:p w:rsidR="006E7D9D" w:rsidRPr="001549E1" w:rsidRDefault="006E7D9D" w:rsidP="00D351B6">
      <w:pPr>
        <w:pStyle w:val="libFootnote0"/>
        <w:rPr>
          <w:rtl/>
        </w:rPr>
      </w:pPr>
      <w:r w:rsidRPr="001549E1">
        <w:rPr>
          <w:rtl/>
        </w:rPr>
        <w:t>(3) في الفقيه</w:t>
      </w:r>
      <w:r>
        <w:rPr>
          <w:rtl/>
        </w:rPr>
        <w:t>:</w:t>
      </w:r>
      <w:r w:rsidRPr="001549E1">
        <w:rPr>
          <w:rtl/>
        </w:rPr>
        <w:t xml:space="preserve"> </w:t>
      </w:r>
      <w:r>
        <w:rPr>
          <w:rFonts w:hint="cs"/>
          <w:rtl/>
        </w:rPr>
        <w:t>أ</w:t>
      </w:r>
      <w:r w:rsidRPr="001549E1">
        <w:rPr>
          <w:rtl/>
        </w:rPr>
        <w:t>هل المطل والاض</w:t>
      </w:r>
      <w:r>
        <w:rPr>
          <w:rtl/>
        </w:rPr>
        <w:t xml:space="preserve">طهاد </w:t>
      </w:r>
      <w:r w:rsidRPr="001D6C23">
        <w:rPr>
          <w:rtl/>
        </w:rPr>
        <w:t>ومن يدفع ( هامش المخطوط ).</w:t>
      </w:r>
    </w:p>
    <w:p w:rsidR="006E7D9D" w:rsidRPr="001549E1" w:rsidRDefault="006E7D9D" w:rsidP="00D351B6">
      <w:pPr>
        <w:pStyle w:val="libFootnote0"/>
        <w:rPr>
          <w:rtl/>
        </w:rPr>
      </w:pPr>
      <w:r w:rsidRPr="001549E1">
        <w:rPr>
          <w:rtl/>
        </w:rPr>
        <w:t>(4) في ال</w:t>
      </w:r>
      <w:r>
        <w:rPr>
          <w:rtl/>
        </w:rPr>
        <w:t xml:space="preserve">فقيه: </w:t>
      </w:r>
      <w:r w:rsidRPr="001D6C23">
        <w:rPr>
          <w:rtl/>
        </w:rPr>
        <w:t>المدره ( هامش المخطوط ).</w:t>
      </w:r>
    </w:p>
    <w:p w:rsidR="006E7D9D" w:rsidRPr="001549E1" w:rsidRDefault="006E7D9D" w:rsidP="00D351B6">
      <w:pPr>
        <w:pStyle w:val="libFootnote0"/>
        <w:rPr>
          <w:rtl/>
        </w:rPr>
      </w:pPr>
      <w:r w:rsidRPr="001549E1">
        <w:rPr>
          <w:rtl/>
        </w:rPr>
        <w:t>(5) يدلي</w:t>
      </w:r>
      <w:r>
        <w:rPr>
          <w:rtl/>
        </w:rPr>
        <w:t>:</w:t>
      </w:r>
      <w:r w:rsidRPr="001549E1">
        <w:rPr>
          <w:rtl/>
        </w:rPr>
        <w:t xml:space="preserve"> </w:t>
      </w:r>
      <w:r>
        <w:rPr>
          <w:rFonts w:hint="cs"/>
          <w:rtl/>
        </w:rPr>
        <w:t>أ</w:t>
      </w:r>
      <w:r w:rsidRPr="001549E1">
        <w:rPr>
          <w:rtl/>
        </w:rPr>
        <w:t>ي يرسل</w:t>
      </w:r>
      <w:r w:rsidRPr="001D6C23">
        <w:rPr>
          <w:rtl/>
        </w:rPr>
        <w:t>. ( هامش المخطوط ).</w:t>
      </w:r>
    </w:p>
    <w:p w:rsidR="006E7D9D" w:rsidRDefault="006E7D9D" w:rsidP="00D351B6">
      <w:pPr>
        <w:pStyle w:val="libNormal"/>
        <w:rPr>
          <w:rtl/>
        </w:rPr>
      </w:pPr>
      <w:r>
        <w:rPr>
          <w:rtl/>
        </w:rPr>
        <w:br w:type="page"/>
      </w:r>
    </w:p>
    <w:p w:rsidR="006E7D9D" w:rsidRDefault="006E7D9D" w:rsidP="003172D7">
      <w:pPr>
        <w:pStyle w:val="libNormal"/>
        <w:rPr>
          <w:rtl/>
        </w:rPr>
      </w:pPr>
      <w:r>
        <w:rPr>
          <w:rtl/>
        </w:rPr>
        <w:lastRenderedPageBreak/>
        <w:t>واعلم أن</w:t>
      </w:r>
      <w:r>
        <w:rPr>
          <w:rFonts w:hint="cs"/>
          <w:rtl/>
        </w:rPr>
        <w:t>ّ</w:t>
      </w:r>
      <w:r>
        <w:rPr>
          <w:rtl/>
        </w:rPr>
        <w:t>ه لا يحمل الناس على الحق</w:t>
      </w:r>
      <w:r>
        <w:rPr>
          <w:rFonts w:hint="cs"/>
          <w:rtl/>
        </w:rPr>
        <w:t>ّ</w:t>
      </w:r>
      <w:r>
        <w:rPr>
          <w:rtl/>
        </w:rPr>
        <w:t xml:space="preserve">، </w:t>
      </w:r>
      <w:r w:rsidR="00D351B6">
        <w:rPr>
          <w:rtl/>
        </w:rPr>
        <w:t xml:space="preserve">إلّا </w:t>
      </w:r>
      <w:r>
        <w:rPr>
          <w:rtl/>
        </w:rPr>
        <w:t xml:space="preserve">من ورعهم </w:t>
      </w:r>
      <w:r w:rsidRPr="006E7D9D">
        <w:rPr>
          <w:rStyle w:val="libFootnotenumChar"/>
          <w:rtl/>
        </w:rPr>
        <w:t>(</w:t>
      </w:r>
      <w:r w:rsidR="003172D7">
        <w:rPr>
          <w:rStyle w:val="libFootnotenumChar"/>
          <w:rFonts w:hint="cs"/>
          <w:rtl/>
        </w:rPr>
        <w:t>1</w:t>
      </w:r>
      <w:r w:rsidRPr="006E7D9D">
        <w:rPr>
          <w:rStyle w:val="libFootnotenumChar"/>
          <w:rtl/>
        </w:rPr>
        <w:t>)</w:t>
      </w:r>
      <w:r>
        <w:rPr>
          <w:rtl/>
        </w:rPr>
        <w:t xml:space="preserve"> عن الباطل. ثمّ واس</w:t>
      </w:r>
      <w:r>
        <w:rPr>
          <w:rFonts w:hint="cs"/>
          <w:rtl/>
        </w:rPr>
        <w:t>ِ</w:t>
      </w:r>
      <w:r>
        <w:rPr>
          <w:rtl/>
        </w:rPr>
        <w:t xml:space="preserve"> بين المسلمين بوجهك ومنطقك ومجلسك، حت</w:t>
      </w:r>
      <w:r>
        <w:rPr>
          <w:rFonts w:hint="cs"/>
          <w:rtl/>
        </w:rPr>
        <w:t>ّ</w:t>
      </w:r>
      <w:r>
        <w:rPr>
          <w:rtl/>
        </w:rPr>
        <w:t>ى لا يطمع قريبك في حيفك، ولا ييأس عدو</w:t>
      </w:r>
      <w:r>
        <w:rPr>
          <w:rFonts w:hint="cs"/>
          <w:rtl/>
        </w:rPr>
        <w:t>ّ</w:t>
      </w:r>
      <w:r>
        <w:rPr>
          <w:rtl/>
        </w:rPr>
        <w:t>ك من عدلك. ورد اليمين على المد</w:t>
      </w:r>
      <w:r>
        <w:rPr>
          <w:rFonts w:hint="cs"/>
          <w:rtl/>
        </w:rPr>
        <w:t>ّ</w:t>
      </w:r>
      <w:r>
        <w:rPr>
          <w:rtl/>
        </w:rPr>
        <w:t>عي مع بي</w:t>
      </w:r>
      <w:r>
        <w:rPr>
          <w:rFonts w:hint="cs"/>
          <w:rtl/>
        </w:rPr>
        <w:t>ّ</w:t>
      </w:r>
      <w:r>
        <w:rPr>
          <w:rtl/>
        </w:rPr>
        <w:t>نته، ف</w:t>
      </w:r>
      <w:r>
        <w:rPr>
          <w:rFonts w:hint="cs"/>
          <w:rtl/>
        </w:rPr>
        <w:t>إ</w:t>
      </w:r>
      <w:r>
        <w:rPr>
          <w:rtl/>
        </w:rPr>
        <w:t>ن</w:t>
      </w:r>
      <w:r>
        <w:rPr>
          <w:rFonts w:hint="cs"/>
          <w:rtl/>
        </w:rPr>
        <w:t>َّ</w:t>
      </w:r>
      <w:r>
        <w:rPr>
          <w:rtl/>
        </w:rPr>
        <w:t xml:space="preserve"> ذلك أجلى للعمى، وأثبت في القضاء.</w:t>
      </w:r>
    </w:p>
    <w:p w:rsidR="006E7D9D" w:rsidRDefault="006E7D9D" w:rsidP="003172D7">
      <w:pPr>
        <w:pStyle w:val="libNormal"/>
        <w:rPr>
          <w:rtl/>
        </w:rPr>
      </w:pPr>
      <w:r>
        <w:rPr>
          <w:rtl/>
        </w:rPr>
        <w:t>واعلم أن</w:t>
      </w:r>
      <w:r>
        <w:rPr>
          <w:rFonts w:hint="cs"/>
          <w:rtl/>
        </w:rPr>
        <w:t>َّ</w:t>
      </w:r>
      <w:r>
        <w:rPr>
          <w:rtl/>
        </w:rPr>
        <w:t xml:space="preserve"> المسلمين عدول بعضهم على بعض، </w:t>
      </w:r>
      <w:r w:rsidR="00D351B6">
        <w:rPr>
          <w:rtl/>
        </w:rPr>
        <w:t xml:space="preserve">إلّا </w:t>
      </w:r>
      <w:r>
        <w:rPr>
          <w:rtl/>
        </w:rPr>
        <w:t>مجلود في حد</w:t>
      </w:r>
      <w:r>
        <w:rPr>
          <w:rFonts w:hint="cs"/>
          <w:rtl/>
        </w:rPr>
        <w:t>ّ</w:t>
      </w:r>
      <w:r>
        <w:rPr>
          <w:rtl/>
        </w:rPr>
        <w:t xml:space="preserve"> لم يتب منه، أو معروف بشهادة زور، أو ظنين </w:t>
      </w:r>
      <w:r w:rsidRPr="006E7D9D">
        <w:rPr>
          <w:rStyle w:val="libFootnotenumChar"/>
          <w:rtl/>
        </w:rPr>
        <w:t>(</w:t>
      </w:r>
      <w:r w:rsidR="003172D7">
        <w:rPr>
          <w:rStyle w:val="libFootnotenumChar"/>
          <w:rFonts w:hint="cs"/>
          <w:rtl/>
        </w:rPr>
        <w:t>2</w:t>
      </w:r>
      <w:r w:rsidRPr="006E7D9D">
        <w:rPr>
          <w:rStyle w:val="libFootnotenumChar"/>
          <w:rtl/>
        </w:rPr>
        <w:t>)</w:t>
      </w:r>
      <w:r>
        <w:rPr>
          <w:rtl/>
        </w:rPr>
        <w:t>. وإي</w:t>
      </w:r>
      <w:r>
        <w:rPr>
          <w:rFonts w:hint="cs"/>
          <w:rtl/>
        </w:rPr>
        <w:t>ّ</w:t>
      </w:r>
      <w:r>
        <w:rPr>
          <w:rtl/>
        </w:rPr>
        <w:t>اك والتضج</w:t>
      </w:r>
      <w:r>
        <w:rPr>
          <w:rFonts w:hint="cs"/>
          <w:rtl/>
        </w:rPr>
        <w:t>ّ</w:t>
      </w:r>
      <w:r>
        <w:rPr>
          <w:rtl/>
        </w:rPr>
        <w:t>ر والتأذ</w:t>
      </w:r>
      <w:r>
        <w:rPr>
          <w:rFonts w:hint="cs"/>
          <w:rtl/>
        </w:rPr>
        <w:t>ّ</w:t>
      </w:r>
      <w:r>
        <w:rPr>
          <w:rtl/>
        </w:rPr>
        <w:t>ي في مجلس القضاء، ال</w:t>
      </w:r>
      <w:r>
        <w:rPr>
          <w:rFonts w:hint="cs"/>
          <w:rtl/>
        </w:rPr>
        <w:t>ّ</w:t>
      </w:r>
      <w:r>
        <w:rPr>
          <w:rtl/>
        </w:rPr>
        <w:t>ذي أوجب الله فيه الأجر، ويحسن فيه الذخر لمن قضى بالحق</w:t>
      </w:r>
      <w:r>
        <w:rPr>
          <w:rFonts w:hint="cs"/>
          <w:rtl/>
        </w:rPr>
        <w:t>ِّ</w:t>
      </w:r>
      <w:r>
        <w:rPr>
          <w:rtl/>
        </w:rPr>
        <w:t>.</w:t>
      </w:r>
    </w:p>
    <w:p w:rsidR="006E7D9D" w:rsidRDefault="006E7D9D" w:rsidP="006E7D9D">
      <w:pPr>
        <w:pStyle w:val="libNormal"/>
        <w:rPr>
          <w:rtl/>
        </w:rPr>
      </w:pPr>
      <w:r>
        <w:rPr>
          <w:rtl/>
        </w:rPr>
        <w:t>واعلم أن</w:t>
      </w:r>
      <w:r>
        <w:rPr>
          <w:rFonts w:hint="cs"/>
          <w:rtl/>
        </w:rPr>
        <w:t>َّ</w:t>
      </w:r>
      <w:r>
        <w:rPr>
          <w:rtl/>
        </w:rPr>
        <w:t xml:space="preserve"> الصلح جائز بين المسلمين </w:t>
      </w:r>
      <w:r w:rsidR="00D351B6">
        <w:rPr>
          <w:rtl/>
        </w:rPr>
        <w:t xml:space="preserve">إلّا </w:t>
      </w:r>
      <w:r>
        <w:rPr>
          <w:rtl/>
        </w:rPr>
        <w:t>صلحا</w:t>
      </w:r>
      <w:r>
        <w:rPr>
          <w:rFonts w:hint="cs"/>
          <w:rtl/>
        </w:rPr>
        <w:t>ً</w:t>
      </w:r>
      <w:r>
        <w:rPr>
          <w:rtl/>
        </w:rPr>
        <w:t xml:space="preserve"> حر</w:t>
      </w:r>
      <w:r>
        <w:rPr>
          <w:rFonts w:hint="cs"/>
          <w:rtl/>
        </w:rPr>
        <w:t>َّ</w:t>
      </w:r>
      <w:r>
        <w:rPr>
          <w:rtl/>
        </w:rPr>
        <w:t>م حلالا</w:t>
      </w:r>
      <w:r>
        <w:rPr>
          <w:rFonts w:hint="cs"/>
          <w:rtl/>
        </w:rPr>
        <w:t>ً</w:t>
      </w:r>
      <w:r>
        <w:rPr>
          <w:rtl/>
        </w:rPr>
        <w:t>، أو أحل</w:t>
      </w:r>
      <w:r>
        <w:rPr>
          <w:rFonts w:hint="cs"/>
          <w:rtl/>
        </w:rPr>
        <w:t>ّ</w:t>
      </w:r>
      <w:r>
        <w:rPr>
          <w:rtl/>
        </w:rPr>
        <w:t xml:space="preserve"> حراما</w:t>
      </w:r>
      <w:r>
        <w:rPr>
          <w:rFonts w:hint="cs"/>
          <w:rtl/>
        </w:rPr>
        <w:t>ً</w:t>
      </w:r>
      <w:r>
        <w:rPr>
          <w:rtl/>
        </w:rPr>
        <w:t>. واجعل لمن اد</w:t>
      </w:r>
      <w:r>
        <w:rPr>
          <w:rFonts w:hint="cs"/>
          <w:rtl/>
        </w:rPr>
        <w:t>ّ</w:t>
      </w:r>
      <w:r>
        <w:rPr>
          <w:rtl/>
        </w:rPr>
        <w:t>عى شهودا</w:t>
      </w:r>
      <w:r>
        <w:rPr>
          <w:rFonts w:hint="cs"/>
          <w:rtl/>
        </w:rPr>
        <w:t>ً</w:t>
      </w:r>
      <w:r>
        <w:rPr>
          <w:rtl/>
        </w:rPr>
        <w:t xml:space="preserve"> غي</w:t>
      </w:r>
      <w:r>
        <w:rPr>
          <w:rFonts w:hint="cs"/>
          <w:rtl/>
        </w:rPr>
        <w:t>ّ</w:t>
      </w:r>
      <w:r>
        <w:rPr>
          <w:rtl/>
        </w:rPr>
        <w:t>با</w:t>
      </w:r>
      <w:r>
        <w:rPr>
          <w:rFonts w:hint="cs"/>
          <w:rtl/>
        </w:rPr>
        <w:t>ً</w:t>
      </w:r>
      <w:r>
        <w:rPr>
          <w:rtl/>
        </w:rPr>
        <w:t xml:space="preserve"> أمدا</w:t>
      </w:r>
      <w:r>
        <w:rPr>
          <w:rFonts w:hint="cs"/>
          <w:rtl/>
        </w:rPr>
        <w:t>ً</w:t>
      </w:r>
      <w:r>
        <w:rPr>
          <w:rtl/>
        </w:rPr>
        <w:t xml:space="preserve"> بينهما، فإن أحضرهم أخذت له بحق</w:t>
      </w:r>
      <w:r>
        <w:rPr>
          <w:rFonts w:hint="cs"/>
          <w:rtl/>
        </w:rPr>
        <w:t>ّ</w:t>
      </w:r>
      <w:r>
        <w:rPr>
          <w:rtl/>
        </w:rPr>
        <w:t>ه، وإن لم يحضرهم أوجبت عليه القضي</w:t>
      </w:r>
      <w:r>
        <w:rPr>
          <w:rFonts w:hint="cs"/>
          <w:rtl/>
        </w:rPr>
        <w:t>ّ</w:t>
      </w:r>
      <w:r>
        <w:rPr>
          <w:rtl/>
        </w:rPr>
        <w:t>ة. وإي</w:t>
      </w:r>
      <w:r>
        <w:rPr>
          <w:rFonts w:hint="cs"/>
          <w:rtl/>
        </w:rPr>
        <w:t>ّ</w:t>
      </w:r>
      <w:r>
        <w:rPr>
          <w:rtl/>
        </w:rPr>
        <w:t>اك أن تنفذ قضي</w:t>
      </w:r>
      <w:r>
        <w:rPr>
          <w:rFonts w:hint="cs"/>
          <w:rtl/>
        </w:rPr>
        <w:t>ّ</w:t>
      </w:r>
      <w:r>
        <w:rPr>
          <w:rtl/>
        </w:rPr>
        <w:t>ة في قصاص، أو حد</w:t>
      </w:r>
      <w:r>
        <w:rPr>
          <w:rFonts w:hint="cs"/>
          <w:rtl/>
        </w:rPr>
        <w:t>ّ</w:t>
      </w:r>
      <w:r>
        <w:rPr>
          <w:rtl/>
        </w:rPr>
        <w:t xml:space="preserve"> من حدود الله، أو حق</w:t>
      </w:r>
      <w:r>
        <w:rPr>
          <w:rFonts w:hint="cs"/>
          <w:rtl/>
        </w:rPr>
        <w:t>ّ</w:t>
      </w:r>
      <w:r>
        <w:rPr>
          <w:rtl/>
        </w:rPr>
        <w:t xml:space="preserve"> من حقوق المسلمين، حت</w:t>
      </w:r>
      <w:r>
        <w:rPr>
          <w:rFonts w:hint="cs"/>
          <w:rtl/>
        </w:rPr>
        <w:t>ّ</w:t>
      </w:r>
      <w:r>
        <w:rPr>
          <w:rtl/>
        </w:rPr>
        <w:t>ى تعرض ذلك عليّ</w:t>
      </w:r>
      <w:r>
        <w:rPr>
          <w:rFonts w:hint="cs"/>
          <w:rtl/>
        </w:rPr>
        <w:t>َ</w:t>
      </w:r>
      <w:r>
        <w:rPr>
          <w:rtl/>
        </w:rPr>
        <w:t xml:space="preserve"> إن شاء الله، ولا تقعد في مجلس القضاء حت</w:t>
      </w:r>
      <w:r>
        <w:rPr>
          <w:rFonts w:hint="cs"/>
          <w:rtl/>
        </w:rPr>
        <w:t>ّ</w:t>
      </w:r>
      <w:r>
        <w:rPr>
          <w:rtl/>
        </w:rPr>
        <w:t>ى تطعم.</w:t>
      </w:r>
    </w:p>
    <w:p w:rsidR="006E7D9D" w:rsidRDefault="006E7D9D" w:rsidP="003172D7">
      <w:pPr>
        <w:pStyle w:val="libNormal"/>
        <w:rPr>
          <w:rtl/>
        </w:rPr>
      </w:pPr>
      <w:r>
        <w:rPr>
          <w:rtl/>
        </w:rPr>
        <w:t xml:space="preserve">ورواه الصدوق بإسناده عن الحسن بن محبوب نحوه، </w:t>
      </w:r>
      <w:r w:rsidR="00D351B6">
        <w:rPr>
          <w:rtl/>
        </w:rPr>
        <w:t xml:space="preserve">إلّا </w:t>
      </w:r>
      <w:r>
        <w:rPr>
          <w:rtl/>
        </w:rPr>
        <w:t xml:space="preserve">أنه ترك ذكر الصلح </w:t>
      </w:r>
      <w:r w:rsidRPr="006E7D9D">
        <w:rPr>
          <w:rStyle w:val="libFootnotenumChar"/>
          <w:rtl/>
        </w:rPr>
        <w:t>(</w:t>
      </w:r>
      <w:r w:rsidR="003172D7">
        <w:rPr>
          <w:rStyle w:val="libFootnotenumChar"/>
          <w:rFonts w:hint="cs"/>
          <w:rtl/>
        </w:rPr>
        <w:t>3</w:t>
      </w:r>
      <w:r w:rsidRPr="006E7D9D">
        <w:rPr>
          <w:rStyle w:val="libFootnotenumChar"/>
          <w:rtl/>
        </w:rPr>
        <w:t>)</w:t>
      </w:r>
      <w:r>
        <w:rPr>
          <w:rtl/>
        </w:rPr>
        <w:t>.</w:t>
      </w:r>
    </w:p>
    <w:p w:rsidR="006E7D9D" w:rsidRDefault="006E7D9D" w:rsidP="003172D7">
      <w:pPr>
        <w:pStyle w:val="libNormal"/>
        <w:rPr>
          <w:rtl/>
        </w:rPr>
      </w:pPr>
      <w:r>
        <w:rPr>
          <w:rtl/>
        </w:rPr>
        <w:t>محم</w:t>
      </w:r>
      <w:r>
        <w:rPr>
          <w:rFonts w:hint="cs"/>
          <w:rtl/>
        </w:rPr>
        <w:t>ّ</w:t>
      </w:r>
      <w:r>
        <w:rPr>
          <w:rtl/>
        </w:rPr>
        <w:t>د بن الحسن بإسناده عن عليّ</w:t>
      </w:r>
      <w:r>
        <w:rPr>
          <w:rFonts w:hint="cs"/>
          <w:rtl/>
        </w:rPr>
        <w:t>ِ</w:t>
      </w:r>
      <w:r>
        <w:rPr>
          <w:rtl/>
        </w:rPr>
        <w:t xml:space="preserve"> بن إبراهيم نحوه </w:t>
      </w:r>
      <w:r w:rsidRPr="006E7D9D">
        <w:rPr>
          <w:rStyle w:val="libFootnotenumChar"/>
          <w:rtl/>
        </w:rPr>
        <w:t>(</w:t>
      </w:r>
      <w:r w:rsidR="003172D7">
        <w:rPr>
          <w:rStyle w:val="libFootnotenumChar"/>
          <w:rFonts w:hint="cs"/>
          <w:rtl/>
        </w:rPr>
        <w:t>4</w:t>
      </w:r>
      <w:r w:rsidRPr="006E7D9D">
        <w:rPr>
          <w:rStyle w:val="libFootnotenumChar"/>
          <w:rtl/>
        </w:rPr>
        <w:t>)</w:t>
      </w:r>
      <w:r>
        <w:rPr>
          <w:rtl/>
        </w:rPr>
        <w:t>.</w:t>
      </w:r>
    </w:p>
    <w:p w:rsidR="006E7D9D" w:rsidRDefault="006E7D9D" w:rsidP="00A617A7">
      <w:pPr>
        <w:pStyle w:val="libNormal"/>
        <w:rPr>
          <w:rtl/>
        </w:rPr>
      </w:pPr>
      <w:r w:rsidRPr="00CE5C2A">
        <w:rPr>
          <w:rStyle w:val="libNormalChar"/>
          <w:rtl/>
        </w:rPr>
        <w:t>[ 33619 ]</w:t>
      </w:r>
      <w:r>
        <w:rPr>
          <w:rtl/>
        </w:rPr>
        <w:t xml:space="preserve"> 2</w:t>
      </w:r>
      <w:r w:rsidR="00A617A7">
        <w:rPr>
          <w:rFonts w:hint="cs"/>
          <w:rtl/>
        </w:rPr>
        <w:t xml:space="preserve"> - </w:t>
      </w:r>
      <w:r>
        <w:rPr>
          <w:rtl/>
        </w:rPr>
        <w:t xml:space="preserve">وعنه، عن أبيه، عن إسماعيل بن مرار، عن يونس، عن عبيد الله بن عليّ الحلبي، قال: 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092792">
        <w:rPr>
          <w:rtl/>
        </w:rPr>
        <w:t>لعمر</w:t>
      </w:r>
      <w:r>
        <w:rPr>
          <w:rtl/>
        </w:rPr>
        <w:t xml:space="preserve"> بن الخط</w:t>
      </w:r>
      <w:r>
        <w:rPr>
          <w:rFonts w:hint="cs"/>
          <w:rtl/>
        </w:rPr>
        <w:t>ّ</w:t>
      </w:r>
      <w:r>
        <w:rPr>
          <w:rtl/>
        </w:rPr>
        <w:t>اب: ثلاث إن حفظتهن</w:t>
      </w:r>
      <w:r>
        <w:rPr>
          <w:rFonts w:hint="cs"/>
          <w:rtl/>
        </w:rPr>
        <w:t>َّ</w:t>
      </w:r>
      <w:r>
        <w:rPr>
          <w:rtl/>
        </w:rPr>
        <w:t xml:space="preserve">، </w:t>
      </w:r>
    </w:p>
    <w:p w:rsidR="006E7D9D" w:rsidRPr="00296D77" w:rsidRDefault="00D351B6" w:rsidP="00D351B6">
      <w:pPr>
        <w:pStyle w:val="libLine"/>
        <w:rPr>
          <w:rtl/>
        </w:rPr>
      </w:pPr>
      <w:r>
        <w:rPr>
          <w:rFonts w:hint="cs"/>
          <w:rtl/>
        </w:rPr>
        <w:t>____________________</w:t>
      </w:r>
    </w:p>
    <w:p w:rsidR="006E7D9D" w:rsidRPr="001549E1" w:rsidRDefault="006E7D9D" w:rsidP="003172D7">
      <w:pPr>
        <w:pStyle w:val="libFootnote0"/>
        <w:rPr>
          <w:rtl/>
        </w:rPr>
      </w:pPr>
      <w:r w:rsidRPr="001549E1">
        <w:rPr>
          <w:rtl/>
        </w:rPr>
        <w:t>(</w:t>
      </w:r>
      <w:r w:rsidR="003172D7">
        <w:rPr>
          <w:rFonts w:hint="cs"/>
          <w:rtl/>
        </w:rPr>
        <w:t>1</w:t>
      </w:r>
      <w:r w:rsidRPr="001549E1">
        <w:rPr>
          <w:rtl/>
        </w:rPr>
        <w:t>) في بعض النسخ</w:t>
      </w:r>
      <w:r>
        <w:rPr>
          <w:rtl/>
        </w:rPr>
        <w:t>:</w:t>
      </w:r>
      <w:r w:rsidRPr="001549E1">
        <w:rPr>
          <w:rtl/>
        </w:rPr>
        <w:t xml:space="preserve"> وزعهم</w:t>
      </w:r>
      <w:r>
        <w:rPr>
          <w:rtl/>
        </w:rPr>
        <w:t>،</w:t>
      </w:r>
      <w:r w:rsidRPr="001549E1">
        <w:rPr>
          <w:rtl/>
        </w:rPr>
        <w:t xml:space="preserve"> والوزع</w:t>
      </w:r>
      <w:r>
        <w:rPr>
          <w:rtl/>
        </w:rPr>
        <w:t>:</w:t>
      </w:r>
      <w:r w:rsidRPr="001549E1">
        <w:rPr>
          <w:rtl/>
        </w:rPr>
        <w:t xml:space="preserve"> الكف والمنع. </w:t>
      </w:r>
      <w:r w:rsidRPr="003172D7">
        <w:rPr>
          <w:rtl/>
        </w:rPr>
        <w:t>« الصحاح ( وزع ) 3</w:t>
      </w:r>
      <w:r>
        <w:rPr>
          <w:rtl/>
        </w:rPr>
        <w:t xml:space="preserve">: </w:t>
      </w:r>
      <w:r w:rsidRPr="001549E1">
        <w:rPr>
          <w:rtl/>
        </w:rPr>
        <w:t>1297 »</w:t>
      </w:r>
      <w:r>
        <w:rPr>
          <w:rtl/>
        </w:rPr>
        <w:t>.</w:t>
      </w:r>
    </w:p>
    <w:p w:rsidR="006E7D9D" w:rsidRPr="001549E1" w:rsidRDefault="006E7D9D" w:rsidP="003172D7">
      <w:pPr>
        <w:pStyle w:val="libFootnote0"/>
        <w:rPr>
          <w:rtl/>
        </w:rPr>
      </w:pPr>
      <w:r w:rsidRPr="001549E1">
        <w:rPr>
          <w:rtl/>
        </w:rPr>
        <w:t>(</w:t>
      </w:r>
      <w:r w:rsidR="003172D7">
        <w:rPr>
          <w:rFonts w:hint="cs"/>
          <w:rtl/>
        </w:rPr>
        <w:t>2</w:t>
      </w:r>
      <w:r w:rsidRPr="001549E1">
        <w:rPr>
          <w:rtl/>
        </w:rPr>
        <w:t>) الظنين</w:t>
      </w:r>
      <w:r>
        <w:rPr>
          <w:rtl/>
        </w:rPr>
        <w:t>:</w:t>
      </w:r>
      <w:r w:rsidRPr="001549E1">
        <w:rPr>
          <w:rtl/>
        </w:rPr>
        <w:t xml:space="preserve"> المتهم </w:t>
      </w:r>
      <w:r w:rsidRPr="003172D7">
        <w:rPr>
          <w:rtl/>
        </w:rPr>
        <w:t>« الصحاح ( ظنن )</w:t>
      </w:r>
      <w:r w:rsidRPr="001549E1">
        <w:rPr>
          <w:rtl/>
        </w:rPr>
        <w:t xml:space="preserve"> 6</w:t>
      </w:r>
      <w:r>
        <w:rPr>
          <w:rtl/>
        </w:rPr>
        <w:t>:</w:t>
      </w:r>
      <w:r w:rsidRPr="001549E1">
        <w:rPr>
          <w:rtl/>
        </w:rPr>
        <w:t xml:space="preserve"> 2160 »</w:t>
      </w:r>
      <w:r>
        <w:rPr>
          <w:rtl/>
        </w:rPr>
        <w:t>.</w:t>
      </w:r>
    </w:p>
    <w:p w:rsidR="006E7D9D" w:rsidRPr="001549E1" w:rsidRDefault="006E7D9D" w:rsidP="003172D7">
      <w:pPr>
        <w:pStyle w:val="libFootnote0"/>
        <w:rPr>
          <w:rtl/>
        </w:rPr>
      </w:pPr>
      <w:r w:rsidRPr="001549E1">
        <w:rPr>
          <w:rtl/>
        </w:rPr>
        <w:t>(</w:t>
      </w:r>
      <w:r w:rsidR="003172D7">
        <w:rPr>
          <w:rFonts w:hint="cs"/>
          <w:rtl/>
        </w:rPr>
        <w:t>3</w:t>
      </w:r>
      <w:r w:rsidRPr="001549E1">
        <w:rPr>
          <w:rtl/>
        </w:rPr>
        <w:t>) الفقيه 3</w:t>
      </w:r>
      <w:r>
        <w:rPr>
          <w:rtl/>
        </w:rPr>
        <w:t>:</w:t>
      </w:r>
      <w:r w:rsidRPr="001549E1">
        <w:rPr>
          <w:rtl/>
        </w:rPr>
        <w:t xml:space="preserve"> 8</w:t>
      </w:r>
      <w:r>
        <w:rPr>
          <w:rtl/>
        </w:rPr>
        <w:t xml:space="preserve"> / </w:t>
      </w:r>
      <w:r w:rsidRPr="001549E1">
        <w:rPr>
          <w:rtl/>
        </w:rPr>
        <w:t>10</w:t>
      </w:r>
      <w:r>
        <w:rPr>
          <w:rtl/>
        </w:rPr>
        <w:t>.</w:t>
      </w:r>
    </w:p>
    <w:p w:rsidR="006E7D9D" w:rsidRPr="001549E1" w:rsidRDefault="006E7D9D" w:rsidP="003172D7">
      <w:pPr>
        <w:pStyle w:val="libFootnote0"/>
        <w:rPr>
          <w:rtl/>
        </w:rPr>
      </w:pPr>
      <w:r w:rsidRPr="001549E1">
        <w:rPr>
          <w:rtl/>
        </w:rPr>
        <w:t>(</w:t>
      </w:r>
      <w:r w:rsidR="003172D7">
        <w:rPr>
          <w:rFonts w:hint="cs"/>
          <w:rtl/>
        </w:rPr>
        <w:t>4</w:t>
      </w:r>
      <w:r w:rsidRPr="001549E1">
        <w:rPr>
          <w:rtl/>
        </w:rPr>
        <w:t>) التهذيب 6</w:t>
      </w:r>
      <w:r>
        <w:rPr>
          <w:rtl/>
        </w:rPr>
        <w:t>:</w:t>
      </w:r>
      <w:r w:rsidRPr="001549E1">
        <w:rPr>
          <w:rtl/>
        </w:rPr>
        <w:t xml:space="preserve"> 225</w:t>
      </w:r>
      <w:r>
        <w:rPr>
          <w:rtl/>
        </w:rPr>
        <w:t xml:space="preserve"> / </w:t>
      </w:r>
      <w:r w:rsidRPr="001549E1">
        <w:rPr>
          <w:rtl/>
        </w:rPr>
        <w:t>541</w:t>
      </w:r>
      <w:r>
        <w:rPr>
          <w:rtl/>
        </w:rPr>
        <w:t>.</w:t>
      </w:r>
    </w:p>
    <w:p w:rsidR="006E7D9D" w:rsidRDefault="006E7D9D" w:rsidP="00D351B6">
      <w:pPr>
        <w:pStyle w:val="libFootnote0"/>
        <w:rPr>
          <w:rtl/>
        </w:rPr>
      </w:pPr>
      <w:r>
        <w:rPr>
          <w:rtl/>
        </w:rPr>
        <w:t>2</w:t>
      </w:r>
      <w:r w:rsidR="00A617A7">
        <w:rPr>
          <w:rtl/>
        </w:rPr>
        <w:t xml:space="preserve"> - </w:t>
      </w:r>
      <w:r>
        <w:rPr>
          <w:rtl/>
        </w:rPr>
        <w:t>التهذيب 6: 227 / 547.</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وعملت بهن</w:t>
      </w:r>
      <w:r>
        <w:rPr>
          <w:rFonts w:hint="cs"/>
          <w:rtl/>
        </w:rPr>
        <w:t>َّ</w:t>
      </w:r>
      <w:r>
        <w:rPr>
          <w:rtl/>
        </w:rPr>
        <w:t xml:space="preserve"> كفتك ما سواهن</w:t>
      </w:r>
      <w:r>
        <w:rPr>
          <w:rFonts w:hint="cs"/>
          <w:rtl/>
        </w:rPr>
        <w:t>ّ</w:t>
      </w:r>
      <w:r>
        <w:rPr>
          <w:rtl/>
        </w:rPr>
        <w:t>، وإن تركتهن</w:t>
      </w:r>
      <w:r>
        <w:rPr>
          <w:rFonts w:hint="cs"/>
          <w:rtl/>
        </w:rPr>
        <w:t>ّ</w:t>
      </w:r>
      <w:r>
        <w:rPr>
          <w:rtl/>
        </w:rPr>
        <w:t xml:space="preserve"> لم ينفعك شيء سواهن</w:t>
      </w:r>
      <w:r>
        <w:rPr>
          <w:rFonts w:hint="cs"/>
          <w:rtl/>
        </w:rPr>
        <w:t>ّ</w:t>
      </w:r>
      <w:r>
        <w:rPr>
          <w:rtl/>
        </w:rPr>
        <w:t>، قال: وما هن</w:t>
      </w:r>
      <w:r>
        <w:rPr>
          <w:rFonts w:hint="cs"/>
          <w:rtl/>
        </w:rPr>
        <w:t>ّ</w:t>
      </w:r>
      <w:r>
        <w:rPr>
          <w:rtl/>
        </w:rPr>
        <w:t xml:space="preserve"> يا أبا الحسن</w:t>
      </w:r>
      <w:r>
        <w:rPr>
          <w:rFonts w:hint="cs"/>
          <w:rtl/>
        </w:rPr>
        <w:t xml:space="preserve"> </w:t>
      </w:r>
      <w:r>
        <w:rPr>
          <w:rtl/>
        </w:rPr>
        <w:t>؟ قال: إقامة الحدود على القريب والبعيد، والحكم بكتاب الله في الرضا والسخط، والقسم بالعدل بين ال</w:t>
      </w:r>
      <w:r>
        <w:rPr>
          <w:rFonts w:hint="cs"/>
          <w:rtl/>
        </w:rPr>
        <w:t>أ</w:t>
      </w:r>
      <w:r>
        <w:rPr>
          <w:rtl/>
        </w:rPr>
        <w:t>حمر وال</w:t>
      </w:r>
      <w:r>
        <w:rPr>
          <w:rFonts w:hint="cs"/>
          <w:rtl/>
        </w:rPr>
        <w:t>أ</w:t>
      </w:r>
      <w:r>
        <w:rPr>
          <w:rtl/>
        </w:rPr>
        <w:t>سود، قال عمر: لعمري لقد أوجزت وأبلغت.</w:t>
      </w:r>
    </w:p>
    <w:p w:rsidR="006E7D9D" w:rsidRDefault="006E7D9D" w:rsidP="006E7D9D">
      <w:pPr>
        <w:pStyle w:val="Heading2Center"/>
        <w:rPr>
          <w:rtl/>
        </w:rPr>
      </w:pPr>
      <w:bookmarkStart w:id="78" w:name="_Toc308713090"/>
      <w:bookmarkStart w:id="79" w:name="_Toc380491052"/>
      <w:bookmarkStart w:id="80" w:name="_Toc187434577"/>
      <w:r>
        <w:rPr>
          <w:rtl/>
        </w:rPr>
        <w:t>2</w:t>
      </w:r>
      <w:r w:rsidR="00A617A7">
        <w:rPr>
          <w:rtl/>
        </w:rPr>
        <w:t xml:space="preserve"> - </w:t>
      </w:r>
      <w:r>
        <w:rPr>
          <w:rtl/>
        </w:rPr>
        <w:t>باب كراهة القضاء في حال الغضب، وعدم جواز</w:t>
      </w:r>
      <w:bookmarkEnd w:id="78"/>
      <w:r>
        <w:rPr>
          <w:rtl/>
        </w:rPr>
        <w:t xml:space="preserve"> </w:t>
      </w:r>
      <w:bookmarkStart w:id="81" w:name="_Toc308713091"/>
      <w:r>
        <w:rPr>
          <w:rtl/>
        </w:rPr>
        <w:t>الحكم من غير ت</w:t>
      </w:r>
      <w:r>
        <w:rPr>
          <w:rFonts w:hint="cs"/>
          <w:rtl/>
        </w:rPr>
        <w:t>أ</w:t>
      </w:r>
      <w:r>
        <w:rPr>
          <w:rtl/>
        </w:rPr>
        <w:t>م</w:t>
      </w:r>
      <w:r>
        <w:rPr>
          <w:rFonts w:hint="cs"/>
          <w:rtl/>
        </w:rPr>
        <w:t>ّ</w:t>
      </w:r>
      <w:r>
        <w:rPr>
          <w:rtl/>
        </w:rPr>
        <w:t>ل.</w:t>
      </w:r>
      <w:bookmarkEnd w:id="79"/>
      <w:bookmarkEnd w:id="80"/>
      <w:bookmarkEnd w:id="81"/>
    </w:p>
    <w:p w:rsidR="006E7D9D" w:rsidRDefault="006E7D9D" w:rsidP="00A617A7">
      <w:pPr>
        <w:pStyle w:val="libNormal"/>
        <w:rPr>
          <w:rtl/>
        </w:rPr>
      </w:pPr>
      <w:r w:rsidRPr="00CE5C2A">
        <w:rPr>
          <w:rStyle w:val="libNormalChar"/>
          <w:rtl/>
        </w:rPr>
        <w:t>[ 33620 ]</w:t>
      </w:r>
      <w:r>
        <w:rPr>
          <w:rtl/>
        </w:rPr>
        <w:t xml:space="preserve"> 1</w:t>
      </w:r>
      <w:r w:rsidR="00A617A7">
        <w:rPr>
          <w:rFonts w:hint="cs"/>
          <w:rtl/>
        </w:rPr>
        <w:t xml:space="preserve"> - </w:t>
      </w:r>
      <w:r>
        <w:rPr>
          <w:rtl/>
        </w:rPr>
        <w:t xml:space="preserve">محمّد بن يعقوب، عن عليّ بن إبراهيم، عن أبيه، عن النوفلي، عن السكوني،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من ابتلي بالقضاء فلا يقضي وهو غضبان.</w:t>
      </w:r>
    </w:p>
    <w:p w:rsidR="006E7D9D" w:rsidRDefault="006E7D9D" w:rsidP="006E7D9D">
      <w:pPr>
        <w:pStyle w:val="libNormal"/>
        <w:rPr>
          <w:rtl/>
        </w:rPr>
      </w:pPr>
      <w:r>
        <w:rPr>
          <w:rtl/>
        </w:rPr>
        <w:t>ورواه الشيخ بإسناده عن عليّ</w:t>
      </w:r>
      <w:r>
        <w:rPr>
          <w:rFonts w:hint="cs"/>
          <w:rtl/>
        </w:rPr>
        <w:t>ِ</w:t>
      </w:r>
      <w:r>
        <w:rPr>
          <w:rtl/>
        </w:rPr>
        <w:t xml:space="preserve"> بن إبراهيم </w:t>
      </w:r>
      <w:r w:rsidRPr="006E7D9D">
        <w:rPr>
          <w:rStyle w:val="libFootnotenumChar"/>
          <w:rtl/>
        </w:rPr>
        <w:t>(1)</w:t>
      </w:r>
      <w:r>
        <w:rPr>
          <w:rtl/>
        </w:rPr>
        <w:t>.</w:t>
      </w:r>
    </w:p>
    <w:p w:rsidR="006E7D9D" w:rsidRDefault="006E7D9D" w:rsidP="006E7D9D">
      <w:pPr>
        <w:pStyle w:val="libNormal"/>
        <w:rPr>
          <w:rtl/>
        </w:rPr>
      </w:pPr>
      <w:r>
        <w:rPr>
          <w:rtl/>
        </w:rPr>
        <w:t xml:space="preserve">ورواه الصدوق مرسلاً، </w:t>
      </w:r>
      <w:r w:rsidR="00D351B6">
        <w:rPr>
          <w:rtl/>
        </w:rPr>
        <w:t xml:space="preserve">إلّا </w:t>
      </w:r>
      <w:r>
        <w:rPr>
          <w:rtl/>
        </w:rPr>
        <w:t>أن</w:t>
      </w:r>
      <w:r>
        <w:rPr>
          <w:rFonts w:hint="cs"/>
          <w:rtl/>
        </w:rPr>
        <w:t>ّ</w:t>
      </w:r>
      <w:r>
        <w:rPr>
          <w:rtl/>
        </w:rPr>
        <w:t xml:space="preserve">ه قال: فلا يقضين </w:t>
      </w:r>
      <w:r w:rsidRPr="006E7D9D">
        <w:rPr>
          <w:rStyle w:val="libFootnotenumChar"/>
          <w:rtl/>
        </w:rPr>
        <w:t>(2)</w:t>
      </w:r>
      <w:r>
        <w:rPr>
          <w:rtl/>
        </w:rPr>
        <w:t>.</w:t>
      </w:r>
    </w:p>
    <w:p w:rsidR="006E7D9D" w:rsidRDefault="006E7D9D" w:rsidP="00183053">
      <w:pPr>
        <w:pStyle w:val="libNormal"/>
        <w:rPr>
          <w:rtl/>
        </w:rPr>
      </w:pPr>
      <w:r w:rsidRPr="00CE5C2A">
        <w:rPr>
          <w:rStyle w:val="libNormalChar"/>
          <w:rtl/>
        </w:rPr>
        <w:t>[ 33621 ]</w:t>
      </w:r>
      <w:r>
        <w:rPr>
          <w:rtl/>
        </w:rPr>
        <w:t xml:space="preserve"> 2</w:t>
      </w:r>
      <w:r w:rsidR="00A617A7">
        <w:rPr>
          <w:rFonts w:hint="cs"/>
          <w:rtl/>
        </w:rPr>
        <w:t xml:space="preserve"> - </w:t>
      </w:r>
      <w:r>
        <w:rPr>
          <w:rtl/>
        </w:rPr>
        <w:t>وعن عدَّة من أصحابنا، عن أحمد بن أبي عبد الله</w:t>
      </w:r>
      <w:r w:rsidR="00A617A7">
        <w:rPr>
          <w:rFonts w:hint="cs"/>
          <w:rtl/>
        </w:rPr>
        <w:t xml:space="preserve"> - </w:t>
      </w:r>
      <w:r>
        <w:rPr>
          <w:rtl/>
        </w:rPr>
        <w:t>رفعه</w:t>
      </w:r>
      <w:r w:rsidR="00A617A7">
        <w:rPr>
          <w:rFonts w:hint="cs"/>
          <w:rtl/>
        </w:rPr>
        <w:t xml:space="preserve"> - </w:t>
      </w:r>
      <w:r>
        <w:rPr>
          <w:rtl/>
        </w:rPr>
        <w:t xml:space="preserve">قال: قال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لشريح: لا تشاور </w:t>
      </w:r>
      <w:r w:rsidRPr="006E7D9D">
        <w:rPr>
          <w:rStyle w:val="libFootnotenumChar"/>
          <w:rtl/>
        </w:rPr>
        <w:t>(</w:t>
      </w:r>
      <w:r w:rsidR="00183053">
        <w:rPr>
          <w:rStyle w:val="libFootnotenumChar"/>
          <w:rFonts w:hint="cs"/>
          <w:rtl/>
        </w:rPr>
        <w:t>3</w:t>
      </w:r>
      <w:r w:rsidRPr="006E7D9D">
        <w:rPr>
          <w:rStyle w:val="libFootnotenumChar"/>
          <w:rtl/>
        </w:rPr>
        <w:t>)</w:t>
      </w:r>
      <w:r>
        <w:rPr>
          <w:rtl/>
        </w:rPr>
        <w:t xml:space="preserve"> أحدا</w:t>
      </w:r>
      <w:r>
        <w:rPr>
          <w:rFonts w:hint="cs"/>
          <w:rtl/>
        </w:rPr>
        <w:t>ً</w:t>
      </w:r>
      <w:r>
        <w:rPr>
          <w:rtl/>
        </w:rPr>
        <w:t xml:space="preserve"> في مجلسك، وإن غضبت فقم، ولا تقضين</w:t>
      </w:r>
      <w:r>
        <w:rPr>
          <w:rFonts w:hint="cs"/>
          <w:rtl/>
        </w:rPr>
        <w:t>ّ</w:t>
      </w:r>
      <w:r>
        <w:rPr>
          <w:rtl/>
        </w:rPr>
        <w:t xml:space="preserve"> وأنت غضبان.</w:t>
      </w:r>
    </w:p>
    <w:p w:rsidR="006E7D9D" w:rsidRDefault="006E7D9D" w:rsidP="006E7D9D">
      <w:pPr>
        <w:pStyle w:val="libNormal"/>
        <w:rPr>
          <w:rtl/>
        </w:rPr>
      </w:pPr>
      <w:r>
        <w:rPr>
          <w:rtl/>
        </w:rPr>
        <w:t xml:space="preserve">قال: وقال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لسان القاضي وراء قلبه، ف</w:t>
      </w:r>
      <w:r>
        <w:rPr>
          <w:rFonts w:hint="cs"/>
          <w:rtl/>
        </w:rPr>
        <w:t>إ</w:t>
      </w:r>
      <w:r>
        <w:rPr>
          <w:rtl/>
        </w:rPr>
        <w:t>ن كان له قال، وإن كان عليه أمسك.</w:t>
      </w:r>
    </w:p>
    <w:p w:rsidR="006E7D9D" w:rsidRDefault="00D351B6" w:rsidP="00D351B6">
      <w:pPr>
        <w:pStyle w:val="libLine"/>
        <w:rPr>
          <w:rtl/>
        </w:rPr>
      </w:pPr>
      <w:r>
        <w:rPr>
          <w:rtl/>
        </w:rPr>
        <w:t>____________________</w:t>
      </w:r>
    </w:p>
    <w:p w:rsidR="006E7D9D" w:rsidRDefault="006E7D9D" w:rsidP="00183053">
      <w:pPr>
        <w:pStyle w:val="libFootnoteCenterBold"/>
        <w:rPr>
          <w:rtl/>
        </w:rPr>
      </w:pPr>
      <w:r>
        <w:rPr>
          <w:rtl/>
        </w:rPr>
        <w:t>الباب 2</w:t>
      </w:r>
    </w:p>
    <w:p w:rsidR="006E7D9D" w:rsidRDefault="006E7D9D" w:rsidP="00183053">
      <w:pPr>
        <w:pStyle w:val="libFootnoteCenterBold"/>
        <w:rPr>
          <w:rtl/>
        </w:rPr>
      </w:pPr>
      <w:r>
        <w:rPr>
          <w:rtl/>
        </w:rPr>
        <w:t>فيه 3 أحاديث</w:t>
      </w:r>
    </w:p>
    <w:p w:rsidR="006E7D9D" w:rsidRDefault="006E7D9D" w:rsidP="00D351B6">
      <w:pPr>
        <w:pStyle w:val="libFootnote0"/>
        <w:rPr>
          <w:rtl/>
        </w:rPr>
      </w:pPr>
      <w:r>
        <w:rPr>
          <w:rtl/>
        </w:rPr>
        <w:t>1</w:t>
      </w:r>
      <w:r w:rsidR="00A617A7">
        <w:rPr>
          <w:rtl/>
        </w:rPr>
        <w:t xml:space="preserve"> - </w:t>
      </w:r>
      <w:r>
        <w:rPr>
          <w:rtl/>
        </w:rPr>
        <w:t>الكافي 7: 413 / 2.</w:t>
      </w:r>
    </w:p>
    <w:p w:rsidR="006E7D9D" w:rsidRPr="001549E1" w:rsidRDefault="006E7D9D" w:rsidP="00D351B6">
      <w:pPr>
        <w:pStyle w:val="libFootnote0"/>
        <w:rPr>
          <w:rtl/>
        </w:rPr>
      </w:pPr>
      <w:r w:rsidRPr="001549E1">
        <w:rPr>
          <w:rtl/>
        </w:rPr>
        <w:t>(1) التهذيب 6</w:t>
      </w:r>
      <w:r>
        <w:rPr>
          <w:rtl/>
        </w:rPr>
        <w:t>:</w:t>
      </w:r>
      <w:r w:rsidRPr="001549E1">
        <w:rPr>
          <w:rtl/>
        </w:rPr>
        <w:t xml:space="preserve"> 226</w:t>
      </w:r>
      <w:r>
        <w:rPr>
          <w:rtl/>
        </w:rPr>
        <w:t xml:space="preserve"> / 542.</w:t>
      </w:r>
    </w:p>
    <w:p w:rsidR="006E7D9D" w:rsidRPr="001549E1" w:rsidRDefault="006E7D9D" w:rsidP="00D351B6">
      <w:pPr>
        <w:pStyle w:val="libFootnote0"/>
        <w:rPr>
          <w:rtl/>
        </w:rPr>
      </w:pPr>
      <w:r w:rsidRPr="001549E1">
        <w:rPr>
          <w:rtl/>
        </w:rPr>
        <w:t>(2) الفقيه 3</w:t>
      </w:r>
      <w:r>
        <w:rPr>
          <w:rtl/>
        </w:rPr>
        <w:t>:</w:t>
      </w:r>
      <w:r w:rsidRPr="001549E1">
        <w:rPr>
          <w:rtl/>
        </w:rPr>
        <w:t xml:space="preserve"> 6</w:t>
      </w:r>
      <w:r>
        <w:rPr>
          <w:rtl/>
        </w:rPr>
        <w:t xml:space="preserve"> / 1.</w:t>
      </w:r>
    </w:p>
    <w:p w:rsidR="006E7D9D" w:rsidRDefault="006E7D9D" w:rsidP="00D351B6">
      <w:pPr>
        <w:pStyle w:val="libFootnote0"/>
        <w:rPr>
          <w:rtl/>
        </w:rPr>
      </w:pPr>
      <w:r>
        <w:rPr>
          <w:rtl/>
        </w:rPr>
        <w:t>2</w:t>
      </w:r>
      <w:r w:rsidR="00A617A7">
        <w:rPr>
          <w:rtl/>
        </w:rPr>
        <w:t xml:space="preserve"> - </w:t>
      </w:r>
      <w:r>
        <w:rPr>
          <w:rtl/>
        </w:rPr>
        <w:t>الكافي 7: 413 / 5.</w:t>
      </w:r>
    </w:p>
    <w:p w:rsidR="006E7D9D" w:rsidRPr="001549E1" w:rsidRDefault="006E7D9D" w:rsidP="00183053">
      <w:pPr>
        <w:pStyle w:val="libFootnote0"/>
        <w:rPr>
          <w:rtl/>
        </w:rPr>
      </w:pPr>
      <w:r w:rsidRPr="001549E1">
        <w:rPr>
          <w:rtl/>
        </w:rPr>
        <w:t>(</w:t>
      </w:r>
      <w:r w:rsidR="00183053">
        <w:rPr>
          <w:rFonts w:hint="cs"/>
          <w:rtl/>
        </w:rPr>
        <w:t>3</w:t>
      </w:r>
      <w:r w:rsidRPr="001549E1">
        <w:rPr>
          <w:rtl/>
        </w:rPr>
        <w:t>) في التهذيب والفقيه</w:t>
      </w:r>
      <w:r>
        <w:rPr>
          <w:rtl/>
        </w:rPr>
        <w:t>:</w:t>
      </w:r>
      <w:r w:rsidRPr="001549E1">
        <w:rPr>
          <w:rtl/>
        </w:rPr>
        <w:t xml:space="preserve"> لا </w:t>
      </w:r>
      <w:r w:rsidRPr="00183053">
        <w:rPr>
          <w:rtl/>
        </w:rPr>
        <w:t>تسار ( هامش المخطوط ) وكذلك</w:t>
      </w:r>
      <w:r w:rsidRPr="001549E1">
        <w:rPr>
          <w:rtl/>
        </w:rPr>
        <w:t xml:space="preserve"> المصدر</w:t>
      </w:r>
      <w:r>
        <w:rPr>
          <w:rtl/>
        </w:rPr>
        <w:t>.</w:t>
      </w:r>
    </w:p>
    <w:p w:rsidR="006E7D9D" w:rsidRDefault="006E7D9D" w:rsidP="00D351B6">
      <w:pPr>
        <w:pStyle w:val="libNormal"/>
        <w:rPr>
          <w:rtl/>
        </w:rPr>
      </w:pPr>
      <w:r>
        <w:rPr>
          <w:rtl/>
        </w:rPr>
        <w:br w:type="page"/>
      </w:r>
    </w:p>
    <w:p w:rsidR="006E7D9D" w:rsidRDefault="006E7D9D" w:rsidP="008240AE">
      <w:pPr>
        <w:pStyle w:val="libNormal"/>
        <w:rPr>
          <w:rtl/>
        </w:rPr>
      </w:pPr>
      <w:r>
        <w:rPr>
          <w:rtl/>
        </w:rPr>
        <w:lastRenderedPageBreak/>
        <w:t xml:space="preserve">ورواه الشيخ بإسناده عن أحمد بن أبي عبد الله </w:t>
      </w:r>
      <w:r w:rsidRPr="006E7D9D">
        <w:rPr>
          <w:rStyle w:val="libFootnotenumChar"/>
          <w:rtl/>
        </w:rPr>
        <w:t>(</w:t>
      </w:r>
      <w:r w:rsidR="008240AE">
        <w:rPr>
          <w:rStyle w:val="libFootnotenumChar"/>
          <w:rFonts w:hint="cs"/>
          <w:rtl/>
        </w:rPr>
        <w:t>1</w:t>
      </w:r>
      <w:r w:rsidRPr="006E7D9D">
        <w:rPr>
          <w:rStyle w:val="libFootnotenumChar"/>
          <w:rtl/>
        </w:rPr>
        <w:t>)</w:t>
      </w:r>
      <w:r>
        <w:rPr>
          <w:rtl/>
        </w:rPr>
        <w:t>.</w:t>
      </w:r>
    </w:p>
    <w:p w:rsidR="006E7D9D" w:rsidRDefault="006E7D9D" w:rsidP="008240AE">
      <w:pPr>
        <w:pStyle w:val="libNormal"/>
        <w:rPr>
          <w:rtl/>
        </w:rPr>
      </w:pPr>
      <w:r>
        <w:rPr>
          <w:rtl/>
        </w:rPr>
        <w:t xml:space="preserve">ورواه الصدوق مرسلاً، إلى قوله: وأنت غضبان </w:t>
      </w:r>
      <w:r w:rsidRPr="006E7D9D">
        <w:rPr>
          <w:rStyle w:val="libFootnotenumChar"/>
          <w:rtl/>
        </w:rPr>
        <w:t>(</w:t>
      </w:r>
      <w:r w:rsidR="008240AE">
        <w:rPr>
          <w:rStyle w:val="libFootnotenumChar"/>
          <w:rFonts w:hint="cs"/>
          <w:rtl/>
        </w:rPr>
        <w:t>2</w:t>
      </w:r>
      <w:r w:rsidRPr="006E7D9D">
        <w:rPr>
          <w:rStyle w:val="libFootnotenumChar"/>
          <w:rtl/>
        </w:rPr>
        <w:t>)</w:t>
      </w:r>
      <w:r>
        <w:rPr>
          <w:rtl/>
        </w:rPr>
        <w:t>.</w:t>
      </w:r>
    </w:p>
    <w:p w:rsidR="006E7D9D" w:rsidRDefault="006E7D9D" w:rsidP="00A617A7">
      <w:pPr>
        <w:pStyle w:val="libNormal"/>
        <w:rPr>
          <w:rtl/>
        </w:rPr>
      </w:pPr>
      <w:r w:rsidRPr="00CE5C2A">
        <w:rPr>
          <w:rStyle w:val="libNormalChar"/>
          <w:rtl/>
        </w:rPr>
        <w:t>[ 33622 ]</w:t>
      </w:r>
      <w:r>
        <w:rPr>
          <w:rtl/>
        </w:rPr>
        <w:t xml:space="preserve"> 3</w:t>
      </w:r>
      <w:r w:rsidR="00A617A7">
        <w:rPr>
          <w:rFonts w:hint="cs"/>
          <w:rtl/>
        </w:rPr>
        <w:t xml:space="preserve"> - </w:t>
      </w:r>
      <w:r>
        <w:rPr>
          <w:rtl/>
        </w:rPr>
        <w:t>محمّد بن الحسن بإسناده عن محمّد بن أحمد بن يحيى، عن سلمة بن الخط</w:t>
      </w:r>
      <w:r>
        <w:rPr>
          <w:rFonts w:hint="cs"/>
          <w:rtl/>
        </w:rPr>
        <w:t>ّ</w:t>
      </w:r>
      <w:r>
        <w:rPr>
          <w:rtl/>
        </w:rPr>
        <w:t>اب، عن عليّ</w:t>
      </w:r>
      <w:r>
        <w:rPr>
          <w:rFonts w:hint="cs"/>
          <w:rtl/>
        </w:rPr>
        <w:t>ِ</w:t>
      </w:r>
      <w:r>
        <w:rPr>
          <w:rtl/>
        </w:rPr>
        <w:t xml:space="preserve"> بن سيف، عن سليمان بن عمرو بن أبي عي</w:t>
      </w:r>
      <w:r>
        <w:rPr>
          <w:rFonts w:hint="cs"/>
          <w:rtl/>
        </w:rPr>
        <w:t>ّ</w:t>
      </w:r>
      <w:r>
        <w:rPr>
          <w:rtl/>
        </w:rPr>
        <w:t>اش، عن أنس بن مالك، عن النبي</w:t>
      </w:r>
      <w:r>
        <w:rPr>
          <w:rFonts w:hint="cs"/>
          <w:rtl/>
        </w:rPr>
        <w:t>ّ</w:t>
      </w:r>
      <w:r w:rsidRPr="00EB7875">
        <w:rPr>
          <w:rtl/>
        </w:rPr>
        <w:t xml:space="preserve">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قال: لسان القاضي بين جمرتين من نار، حت</w:t>
      </w:r>
      <w:r>
        <w:rPr>
          <w:rFonts w:hint="cs"/>
          <w:rtl/>
        </w:rPr>
        <w:t>ّ</w:t>
      </w:r>
      <w:r>
        <w:rPr>
          <w:rtl/>
        </w:rPr>
        <w:t>ى يقضي بين الناس، فإم</w:t>
      </w:r>
      <w:r>
        <w:rPr>
          <w:rFonts w:hint="cs"/>
          <w:rtl/>
        </w:rPr>
        <w:t>ّ</w:t>
      </w:r>
      <w:r>
        <w:rPr>
          <w:rtl/>
        </w:rPr>
        <w:t>ا إلى الجن</w:t>
      </w:r>
      <w:r>
        <w:rPr>
          <w:rFonts w:hint="cs"/>
          <w:rtl/>
        </w:rPr>
        <w:t>ّ</w:t>
      </w:r>
      <w:r>
        <w:rPr>
          <w:rtl/>
        </w:rPr>
        <w:t>ة، وإما إلى النار.</w:t>
      </w:r>
    </w:p>
    <w:p w:rsidR="006E7D9D" w:rsidRDefault="006E7D9D" w:rsidP="006E7D9D">
      <w:pPr>
        <w:pStyle w:val="Heading2Center"/>
        <w:rPr>
          <w:rtl/>
        </w:rPr>
      </w:pPr>
      <w:bookmarkStart w:id="82" w:name="_Toc308713092"/>
      <w:bookmarkStart w:id="83" w:name="_Toc380491053"/>
      <w:bookmarkStart w:id="84" w:name="_Toc187434578"/>
      <w:r>
        <w:rPr>
          <w:rtl/>
        </w:rPr>
        <w:t>3</w:t>
      </w:r>
      <w:r w:rsidR="00A617A7">
        <w:rPr>
          <w:rtl/>
        </w:rPr>
        <w:t xml:space="preserve"> - </w:t>
      </w:r>
      <w:r>
        <w:rPr>
          <w:rtl/>
        </w:rPr>
        <w:t>باب استحباب مساواة القاضي بين الخصوم في</w:t>
      </w:r>
      <w:bookmarkEnd w:id="82"/>
      <w:r>
        <w:rPr>
          <w:rtl/>
        </w:rPr>
        <w:t xml:space="preserve"> </w:t>
      </w:r>
      <w:bookmarkStart w:id="85" w:name="_Toc308713093"/>
      <w:r>
        <w:rPr>
          <w:rtl/>
        </w:rPr>
        <w:t>ال</w:t>
      </w:r>
      <w:r>
        <w:rPr>
          <w:rFonts w:hint="cs"/>
          <w:rtl/>
        </w:rPr>
        <w:t>إِ</w:t>
      </w:r>
      <w:r>
        <w:rPr>
          <w:rtl/>
        </w:rPr>
        <w:t xml:space="preserve">شارة، والنظر، والمجلس، وكراهة ضيافة </w:t>
      </w:r>
      <w:r>
        <w:rPr>
          <w:rFonts w:hint="cs"/>
          <w:rtl/>
        </w:rPr>
        <w:t>أ</w:t>
      </w:r>
      <w:r>
        <w:rPr>
          <w:rtl/>
        </w:rPr>
        <w:t>حد</w:t>
      </w:r>
      <w:bookmarkEnd w:id="85"/>
      <w:r>
        <w:rPr>
          <w:rtl/>
        </w:rPr>
        <w:t xml:space="preserve"> </w:t>
      </w:r>
      <w:bookmarkStart w:id="86" w:name="_Toc308713094"/>
      <w:r>
        <w:rPr>
          <w:rtl/>
        </w:rPr>
        <w:t>الخصمين دون ال</w:t>
      </w:r>
      <w:r>
        <w:rPr>
          <w:rFonts w:hint="cs"/>
          <w:rtl/>
        </w:rPr>
        <w:t>آ</w:t>
      </w:r>
      <w:r>
        <w:rPr>
          <w:rtl/>
        </w:rPr>
        <w:t>خر.</w:t>
      </w:r>
      <w:bookmarkEnd w:id="83"/>
      <w:bookmarkEnd w:id="84"/>
      <w:bookmarkEnd w:id="86"/>
    </w:p>
    <w:p w:rsidR="006E7D9D" w:rsidRDefault="006E7D9D" w:rsidP="00A617A7">
      <w:pPr>
        <w:pStyle w:val="libNormal"/>
        <w:rPr>
          <w:rtl/>
        </w:rPr>
      </w:pPr>
      <w:r w:rsidRPr="00CE5C2A">
        <w:rPr>
          <w:rStyle w:val="libNormalChar"/>
          <w:rtl/>
        </w:rPr>
        <w:t>[ 33623 ]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أبيه، عن النوفلي، عن السكوني،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EB7875">
        <w:rPr>
          <w:rtl/>
        </w:rPr>
        <w:t xml:space="preserve"> قال</w:t>
      </w:r>
      <w:r>
        <w:rPr>
          <w:rtl/>
        </w:rPr>
        <w:t>:</w:t>
      </w:r>
      <w:r w:rsidRPr="00EB7875">
        <w:rPr>
          <w:rtl/>
        </w:rPr>
        <w:t xml:space="preserve"> قال</w:t>
      </w:r>
      <w:r>
        <w:rPr>
          <w:rtl/>
        </w:rPr>
        <w:t xml:space="preserve"> </w:t>
      </w:r>
      <w:r w:rsidRPr="00EB7875">
        <w:rPr>
          <w:rtl/>
        </w:rPr>
        <w:t xml:space="preserve">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EB7875">
        <w:rPr>
          <w:rtl/>
        </w:rPr>
        <w:t xml:space="preserve"> </w:t>
      </w:r>
      <w:r>
        <w:rPr>
          <w:rtl/>
        </w:rPr>
        <w:t>من ابتلي بالقضاء فليواس</w:t>
      </w:r>
      <w:r>
        <w:rPr>
          <w:rFonts w:hint="cs"/>
          <w:rtl/>
        </w:rPr>
        <w:t>ِ</w:t>
      </w:r>
      <w:r>
        <w:rPr>
          <w:rtl/>
        </w:rPr>
        <w:t xml:space="preserve"> بينهم في ال</w:t>
      </w:r>
      <w:r>
        <w:rPr>
          <w:rFonts w:hint="cs"/>
          <w:rtl/>
        </w:rPr>
        <w:t>إِ</w:t>
      </w:r>
      <w:r>
        <w:rPr>
          <w:rtl/>
        </w:rPr>
        <w:t>شارة، وفي النظر، وفي المجلس.</w:t>
      </w:r>
    </w:p>
    <w:p w:rsidR="006E7D9D" w:rsidRDefault="006E7D9D" w:rsidP="008240AE">
      <w:pPr>
        <w:pStyle w:val="libNormal"/>
        <w:rPr>
          <w:rtl/>
        </w:rPr>
      </w:pPr>
      <w:r w:rsidRPr="00CE5C2A">
        <w:rPr>
          <w:rStyle w:val="libNormalChar"/>
          <w:rtl/>
        </w:rPr>
        <w:t>[ 33624 ]</w:t>
      </w:r>
      <w:r>
        <w:rPr>
          <w:rtl/>
        </w:rPr>
        <w:t xml:space="preserve"> 2</w:t>
      </w:r>
      <w:r w:rsidR="00A617A7">
        <w:rPr>
          <w:rFonts w:hint="cs"/>
          <w:rtl/>
        </w:rPr>
        <w:t xml:space="preserve"> - </w:t>
      </w:r>
      <w:r>
        <w:rPr>
          <w:rtl/>
        </w:rPr>
        <w:t>وبهذا ال</w:t>
      </w:r>
      <w:r>
        <w:rPr>
          <w:rFonts w:hint="cs"/>
          <w:rtl/>
        </w:rPr>
        <w:t>إِ</w:t>
      </w:r>
      <w:r>
        <w:rPr>
          <w:rtl/>
        </w:rPr>
        <w:t>سناد: أن</w:t>
      </w:r>
      <w:r>
        <w:rPr>
          <w:rFonts w:hint="cs"/>
          <w:rtl/>
        </w:rPr>
        <w:t>َّ</w:t>
      </w:r>
      <w:r>
        <w:rPr>
          <w:rtl/>
        </w:rPr>
        <w:t xml:space="preserve"> رجلا</w:t>
      </w:r>
      <w:r>
        <w:rPr>
          <w:rFonts w:hint="cs"/>
          <w:rtl/>
        </w:rPr>
        <w:t>ً</w:t>
      </w:r>
      <w:r>
        <w:rPr>
          <w:rtl/>
        </w:rPr>
        <w:t xml:space="preserve"> نزل بأمير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فمكث عنده أي</w:t>
      </w:r>
      <w:r>
        <w:rPr>
          <w:rFonts w:hint="cs"/>
          <w:rtl/>
        </w:rPr>
        <w:t>ّ</w:t>
      </w:r>
      <w:r>
        <w:rPr>
          <w:rtl/>
        </w:rPr>
        <w:t>اماً، ثمّ</w:t>
      </w:r>
      <w:r>
        <w:rPr>
          <w:rFonts w:hint="cs"/>
          <w:rtl/>
        </w:rPr>
        <w:t>َ</w:t>
      </w:r>
      <w:r>
        <w:rPr>
          <w:rtl/>
        </w:rPr>
        <w:t xml:space="preserve"> تقد</w:t>
      </w:r>
      <w:r>
        <w:rPr>
          <w:rFonts w:hint="cs"/>
          <w:rtl/>
        </w:rPr>
        <w:t>َّ</w:t>
      </w:r>
      <w:r>
        <w:rPr>
          <w:rtl/>
        </w:rPr>
        <w:t xml:space="preserve">م إليه في خصومة </w:t>
      </w:r>
      <w:r w:rsidRPr="006E7D9D">
        <w:rPr>
          <w:rStyle w:val="libFootnotenumChar"/>
          <w:rtl/>
        </w:rPr>
        <w:t>(</w:t>
      </w:r>
      <w:r w:rsidR="008240AE">
        <w:rPr>
          <w:rStyle w:val="libFootnotenumChar"/>
          <w:rFonts w:hint="cs"/>
          <w:rtl/>
        </w:rPr>
        <w:t>3</w:t>
      </w:r>
      <w:r w:rsidRPr="006E7D9D">
        <w:rPr>
          <w:rStyle w:val="libFootnotenumChar"/>
          <w:rtl/>
        </w:rPr>
        <w:t>)</w:t>
      </w:r>
      <w:r>
        <w:rPr>
          <w:rtl/>
        </w:rPr>
        <w:t xml:space="preserve"> لم يذكرها لأمير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فقال له: أخصم أنت</w:t>
      </w:r>
      <w:r>
        <w:rPr>
          <w:rFonts w:hint="cs"/>
          <w:rtl/>
        </w:rPr>
        <w:t xml:space="preserve"> </w:t>
      </w:r>
      <w:r>
        <w:rPr>
          <w:rtl/>
        </w:rPr>
        <w:t xml:space="preserve">؟ قال: نعم، قال: </w:t>
      </w:r>
    </w:p>
    <w:p w:rsidR="006E7D9D" w:rsidRPr="00296D77" w:rsidRDefault="00D351B6" w:rsidP="00D351B6">
      <w:pPr>
        <w:pStyle w:val="libLine"/>
        <w:rPr>
          <w:rtl/>
        </w:rPr>
      </w:pPr>
      <w:r>
        <w:rPr>
          <w:rFonts w:hint="cs"/>
          <w:rtl/>
        </w:rPr>
        <w:t>____________________</w:t>
      </w:r>
    </w:p>
    <w:p w:rsidR="006E7D9D" w:rsidRPr="001549E1" w:rsidRDefault="006E7D9D" w:rsidP="008240AE">
      <w:pPr>
        <w:pStyle w:val="libFootnote0"/>
        <w:rPr>
          <w:rtl/>
        </w:rPr>
      </w:pPr>
      <w:r w:rsidRPr="001549E1">
        <w:rPr>
          <w:rtl/>
        </w:rPr>
        <w:t>(</w:t>
      </w:r>
      <w:r w:rsidR="008240AE">
        <w:rPr>
          <w:rFonts w:hint="cs"/>
          <w:rtl/>
        </w:rPr>
        <w:t>1</w:t>
      </w:r>
      <w:r w:rsidRPr="001549E1">
        <w:rPr>
          <w:rtl/>
        </w:rPr>
        <w:t>) التهذيب 6</w:t>
      </w:r>
      <w:r>
        <w:rPr>
          <w:rtl/>
        </w:rPr>
        <w:t>:</w:t>
      </w:r>
      <w:r w:rsidRPr="001549E1">
        <w:rPr>
          <w:rtl/>
        </w:rPr>
        <w:t xml:space="preserve"> 227</w:t>
      </w:r>
      <w:r>
        <w:rPr>
          <w:rtl/>
        </w:rPr>
        <w:t xml:space="preserve"> / 546.</w:t>
      </w:r>
    </w:p>
    <w:p w:rsidR="006E7D9D" w:rsidRPr="001549E1" w:rsidRDefault="006E7D9D" w:rsidP="008240AE">
      <w:pPr>
        <w:pStyle w:val="libFootnote0"/>
        <w:rPr>
          <w:rtl/>
        </w:rPr>
      </w:pPr>
      <w:r w:rsidRPr="001549E1">
        <w:rPr>
          <w:rtl/>
        </w:rPr>
        <w:t>(</w:t>
      </w:r>
      <w:r w:rsidR="008240AE">
        <w:rPr>
          <w:rFonts w:hint="cs"/>
          <w:rtl/>
        </w:rPr>
        <w:t>2</w:t>
      </w:r>
      <w:r w:rsidRPr="001549E1">
        <w:rPr>
          <w:rtl/>
        </w:rPr>
        <w:t>) الفقيه 3</w:t>
      </w:r>
      <w:r>
        <w:rPr>
          <w:rtl/>
        </w:rPr>
        <w:t>:</w:t>
      </w:r>
      <w:r w:rsidRPr="001549E1">
        <w:rPr>
          <w:rtl/>
        </w:rPr>
        <w:t xml:space="preserve"> 7</w:t>
      </w:r>
      <w:r>
        <w:rPr>
          <w:rtl/>
        </w:rPr>
        <w:t xml:space="preserve"> / 6.</w:t>
      </w:r>
    </w:p>
    <w:p w:rsidR="006E7D9D" w:rsidRDefault="006E7D9D" w:rsidP="00D351B6">
      <w:pPr>
        <w:pStyle w:val="libFootnote0"/>
        <w:rPr>
          <w:rtl/>
        </w:rPr>
      </w:pPr>
      <w:r>
        <w:rPr>
          <w:rtl/>
        </w:rPr>
        <w:t>3</w:t>
      </w:r>
      <w:r w:rsidR="00A617A7">
        <w:rPr>
          <w:rtl/>
        </w:rPr>
        <w:t xml:space="preserve"> - </w:t>
      </w:r>
      <w:r>
        <w:rPr>
          <w:rtl/>
        </w:rPr>
        <w:t>التهذيب 6: 292 / 808.</w:t>
      </w:r>
    </w:p>
    <w:p w:rsidR="006E7D9D" w:rsidRDefault="006E7D9D" w:rsidP="008240AE">
      <w:pPr>
        <w:pStyle w:val="libFootnoteCenterBold"/>
        <w:rPr>
          <w:rtl/>
        </w:rPr>
      </w:pPr>
      <w:r>
        <w:rPr>
          <w:rtl/>
        </w:rPr>
        <w:t>الباب 3</w:t>
      </w:r>
    </w:p>
    <w:p w:rsidR="006E7D9D" w:rsidRDefault="006E7D9D" w:rsidP="008240AE">
      <w:pPr>
        <w:pStyle w:val="libFootnoteCenterBold"/>
        <w:rPr>
          <w:rtl/>
        </w:rPr>
      </w:pPr>
      <w:r>
        <w:rPr>
          <w:rtl/>
        </w:rPr>
        <w:t>فيه حديثان</w:t>
      </w:r>
    </w:p>
    <w:p w:rsidR="006E7D9D" w:rsidRDefault="006E7D9D" w:rsidP="00D351B6">
      <w:pPr>
        <w:pStyle w:val="libFootnote0"/>
        <w:rPr>
          <w:rtl/>
        </w:rPr>
      </w:pPr>
      <w:r>
        <w:rPr>
          <w:rtl/>
        </w:rPr>
        <w:t>1</w:t>
      </w:r>
      <w:r w:rsidR="00A617A7">
        <w:rPr>
          <w:rtl/>
        </w:rPr>
        <w:t xml:space="preserve"> - </w:t>
      </w:r>
      <w:r>
        <w:rPr>
          <w:rtl/>
        </w:rPr>
        <w:t>الكافي 7: 413 / 3، والتهذيب 6: 226 / 543، والفقيه 3: 8 / 9.</w:t>
      </w:r>
    </w:p>
    <w:p w:rsidR="006E7D9D" w:rsidRDefault="006E7D9D" w:rsidP="00D351B6">
      <w:pPr>
        <w:pStyle w:val="libFootnote0"/>
        <w:rPr>
          <w:rtl/>
        </w:rPr>
      </w:pPr>
      <w:r>
        <w:rPr>
          <w:rtl/>
        </w:rPr>
        <w:t>2</w:t>
      </w:r>
      <w:r w:rsidR="00A617A7">
        <w:rPr>
          <w:rtl/>
        </w:rPr>
        <w:t xml:space="preserve"> - </w:t>
      </w:r>
      <w:r>
        <w:rPr>
          <w:rtl/>
        </w:rPr>
        <w:t>الكافي 7: 413 / 4.</w:t>
      </w:r>
    </w:p>
    <w:p w:rsidR="006E7D9D" w:rsidRPr="001549E1" w:rsidRDefault="006E7D9D" w:rsidP="008240AE">
      <w:pPr>
        <w:pStyle w:val="libFootnote0"/>
        <w:rPr>
          <w:rtl/>
        </w:rPr>
      </w:pPr>
      <w:r w:rsidRPr="001549E1">
        <w:rPr>
          <w:rtl/>
        </w:rPr>
        <w:t>(</w:t>
      </w:r>
      <w:r w:rsidR="008240AE">
        <w:rPr>
          <w:rFonts w:hint="cs"/>
          <w:rtl/>
        </w:rPr>
        <w:t>3</w:t>
      </w:r>
      <w:r w:rsidRPr="001549E1">
        <w:rPr>
          <w:rtl/>
        </w:rPr>
        <w:t>) في الفقيه</w:t>
      </w:r>
      <w:r>
        <w:rPr>
          <w:rtl/>
        </w:rPr>
        <w:t>:</w:t>
      </w:r>
      <w:r w:rsidRPr="001549E1">
        <w:rPr>
          <w:rtl/>
        </w:rPr>
        <w:t xml:space="preserve"> </w:t>
      </w:r>
      <w:r w:rsidRPr="008240AE">
        <w:rPr>
          <w:rtl/>
        </w:rPr>
        <w:t>حكومة ( هامش المخطوط ).</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تحو</w:t>
      </w:r>
      <w:r>
        <w:rPr>
          <w:rFonts w:hint="cs"/>
          <w:rtl/>
        </w:rPr>
        <w:t>ّ</w:t>
      </w:r>
      <w:r>
        <w:rPr>
          <w:rtl/>
        </w:rPr>
        <w:t>ل عنّا، فإن</w:t>
      </w:r>
      <w:r>
        <w:rPr>
          <w:rFonts w:hint="cs"/>
          <w:rtl/>
        </w:rPr>
        <w:t>َّ</w:t>
      </w:r>
      <w:r>
        <w:rPr>
          <w:rtl/>
        </w:rPr>
        <w:t xml:space="preserve">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نهى أن يضاف الخصم، </w:t>
      </w:r>
      <w:r w:rsidR="00D351B6">
        <w:rPr>
          <w:rtl/>
        </w:rPr>
        <w:t xml:space="preserve">إلّا </w:t>
      </w:r>
      <w:r>
        <w:rPr>
          <w:rtl/>
        </w:rPr>
        <w:t>ومعه خصمه.</w:t>
      </w:r>
    </w:p>
    <w:p w:rsidR="006E7D9D" w:rsidRDefault="006E7D9D" w:rsidP="00691BAD">
      <w:pPr>
        <w:pStyle w:val="libNormal"/>
        <w:rPr>
          <w:rtl/>
        </w:rPr>
      </w:pPr>
      <w:r>
        <w:rPr>
          <w:rtl/>
        </w:rPr>
        <w:t>ورواه الشيخ بإسناده عن عليّ</w:t>
      </w:r>
      <w:r>
        <w:rPr>
          <w:rFonts w:hint="cs"/>
          <w:rtl/>
        </w:rPr>
        <w:t>ِ</w:t>
      </w:r>
      <w:r>
        <w:rPr>
          <w:rtl/>
        </w:rPr>
        <w:t xml:space="preserve"> بن إبراهيم </w:t>
      </w:r>
      <w:r w:rsidRPr="006E7D9D">
        <w:rPr>
          <w:rStyle w:val="libFootnotenumChar"/>
          <w:rtl/>
        </w:rPr>
        <w:t>(</w:t>
      </w:r>
      <w:r w:rsidR="00691BAD">
        <w:rPr>
          <w:rStyle w:val="libFootnotenumChar"/>
          <w:rFonts w:hint="cs"/>
          <w:rtl/>
        </w:rPr>
        <w:t>1</w:t>
      </w:r>
      <w:r w:rsidRPr="006E7D9D">
        <w:rPr>
          <w:rStyle w:val="libFootnotenumChar"/>
          <w:rtl/>
        </w:rPr>
        <w:t>)</w:t>
      </w:r>
      <w:r>
        <w:rPr>
          <w:rtl/>
        </w:rPr>
        <w:t>، وكذا ال</w:t>
      </w:r>
      <w:r>
        <w:rPr>
          <w:rFonts w:hint="cs"/>
          <w:rtl/>
        </w:rPr>
        <w:t>ّ</w:t>
      </w:r>
      <w:r>
        <w:rPr>
          <w:rtl/>
        </w:rPr>
        <w:t>ذي قبله.</w:t>
      </w:r>
    </w:p>
    <w:p w:rsidR="006E7D9D" w:rsidRDefault="006E7D9D" w:rsidP="00691BAD">
      <w:pPr>
        <w:pStyle w:val="libNormal"/>
        <w:rPr>
          <w:rtl/>
        </w:rPr>
      </w:pPr>
      <w:r>
        <w:rPr>
          <w:rtl/>
        </w:rPr>
        <w:t xml:space="preserve">ورواه الصدوق مرسلاً </w:t>
      </w:r>
      <w:r w:rsidRPr="006E7D9D">
        <w:rPr>
          <w:rStyle w:val="libFootnotenumChar"/>
          <w:rtl/>
        </w:rPr>
        <w:t>(</w:t>
      </w:r>
      <w:r w:rsidR="00691BAD">
        <w:rPr>
          <w:rStyle w:val="libFootnotenumChar"/>
          <w:rFonts w:hint="cs"/>
          <w:rtl/>
        </w:rPr>
        <w:t>2</w:t>
      </w:r>
      <w:r w:rsidRPr="006E7D9D">
        <w:rPr>
          <w:rStyle w:val="libFootnotenumChar"/>
          <w:rtl/>
        </w:rPr>
        <w:t>)</w:t>
      </w:r>
      <w:r>
        <w:rPr>
          <w:rtl/>
        </w:rPr>
        <w:t>، وكذا ال</w:t>
      </w:r>
      <w:r>
        <w:rPr>
          <w:rFonts w:hint="cs"/>
          <w:rtl/>
        </w:rPr>
        <w:t>ّ</w:t>
      </w:r>
      <w:r>
        <w:rPr>
          <w:rtl/>
        </w:rPr>
        <w:t xml:space="preserve">ذي قبله، </w:t>
      </w:r>
      <w:r w:rsidR="00D351B6">
        <w:rPr>
          <w:rtl/>
        </w:rPr>
        <w:t xml:space="preserve">إلّا </w:t>
      </w:r>
      <w:r>
        <w:rPr>
          <w:rtl/>
        </w:rPr>
        <w:t>أن</w:t>
      </w:r>
      <w:r>
        <w:rPr>
          <w:rFonts w:hint="cs"/>
          <w:rtl/>
        </w:rPr>
        <w:t>ّ</w:t>
      </w:r>
      <w:r>
        <w:rPr>
          <w:rtl/>
        </w:rPr>
        <w:t xml:space="preserve">ه رواه عن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وقال فيه: فليساو</w:t>
      </w:r>
      <w:r>
        <w:rPr>
          <w:rFonts w:hint="cs"/>
          <w:rtl/>
        </w:rPr>
        <w:t>ِ</w:t>
      </w:r>
      <w:r>
        <w:rPr>
          <w:rtl/>
        </w:rPr>
        <w:t xml:space="preserve"> بينهم.</w:t>
      </w:r>
    </w:p>
    <w:p w:rsidR="006E7D9D" w:rsidRDefault="006E7D9D" w:rsidP="006E7D9D">
      <w:pPr>
        <w:pStyle w:val="Heading2Center"/>
        <w:rPr>
          <w:rtl/>
        </w:rPr>
      </w:pPr>
      <w:bookmarkStart w:id="87" w:name="_Toc308713095"/>
      <w:bookmarkStart w:id="88" w:name="_Toc380491054"/>
      <w:bookmarkStart w:id="89" w:name="_Toc187434579"/>
      <w:r>
        <w:rPr>
          <w:rtl/>
        </w:rPr>
        <w:t>4</w:t>
      </w:r>
      <w:r w:rsidR="00A617A7">
        <w:rPr>
          <w:rtl/>
        </w:rPr>
        <w:t xml:space="preserve"> - </w:t>
      </w:r>
      <w:r>
        <w:rPr>
          <w:rtl/>
        </w:rPr>
        <w:t xml:space="preserve">باب </w:t>
      </w:r>
      <w:r>
        <w:rPr>
          <w:rFonts w:hint="cs"/>
          <w:rtl/>
        </w:rPr>
        <w:t>أ</w:t>
      </w:r>
      <w:r>
        <w:rPr>
          <w:rtl/>
        </w:rPr>
        <w:t>ن</w:t>
      </w:r>
      <w:r>
        <w:rPr>
          <w:rFonts w:hint="cs"/>
          <w:rtl/>
        </w:rPr>
        <w:t>ّ</w:t>
      </w:r>
      <w:r>
        <w:rPr>
          <w:rtl/>
        </w:rPr>
        <w:t xml:space="preserve">ه لا يجوز للقاضي </w:t>
      </w:r>
      <w:r>
        <w:rPr>
          <w:rFonts w:hint="cs"/>
          <w:rtl/>
        </w:rPr>
        <w:t>أ</w:t>
      </w:r>
      <w:r>
        <w:rPr>
          <w:rtl/>
        </w:rPr>
        <w:t>ن يحكم عند الشك في</w:t>
      </w:r>
      <w:bookmarkEnd w:id="87"/>
      <w:r>
        <w:rPr>
          <w:rtl/>
        </w:rPr>
        <w:t xml:space="preserve"> </w:t>
      </w:r>
      <w:bookmarkStart w:id="90" w:name="_Toc308713096"/>
      <w:r>
        <w:rPr>
          <w:rtl/>
        </w:rPr>
        <w:t>المسألة، ولا في حضور من هو أعلم منه، ولا قبل سماع</w:t>
      </w:r>
      <w:bookmarkEnd w:id="90"/>
      <w:r>
        <w:rPr>
          <w:rtl/>
        </w:rPr>
        <w:t xml:space="preserve"> </w:t>
      </w:r>
      <w:bookmarkStart w:id="91" w:name="_Toc308713097"/>
      <w:r>
        <w:rPr>
          <w:rtl/>
        </w:rPr>
        <w:t xml:space="preserve">كلام الخصمين، ويجب عليه </w:t>
      </w:r>
      <w:r>
        <w:rPr>
          <w:rFonts w:hint="cs"/>
          <w:rtl/>
        </w:rPr>
        <w:t>إ</w:t>
      </w:r>
      <w:r>
        <w:rPr>
          <w:rtl/>
        </w:rPr>
        <w:t>نصاف الناس</w:t>
      </w:r>
      <w:bookmarkEnd w:id="91"/>
      <w:r>
        <w:rPr>
          <w:rtl/>
        </w:rPr>
        <w:t xml:space="preserve"> </w:t>
      </w:r>
      <w:bookmarkStart w:id="92" w:name="_Toc308713098"/>
      <w:r>
        <w:rPr>
          <w:rtl/>
        </w:rPr>
        <w:t>حتى من نفسه.</w:t>
      </w:r>
      <w:bookmarkEnd w:id="88"/>
      <w:bookmarkEnd w:id="89"/>
      <w:bookmarkEnd w:id="92"/>
    </w:p>
    <w:p w:rsidR="006E7D9D" w:rsidRDefault="006E7D9D" w:rsidP="00691BAD">
      <w:pPr>
        <w:pStyle w:val="libNormal"/>
        <w:rPr>
          <w:rtl/>
        </w:rPr>
      </w:pPr>
      <w:r w:rsidRPr="00CE5C2A">
        <w:rPr>
          <w:rStyle w:val="libNormalChar"/>
          <w:rtl/>
        </w:rPr>
        <w:t>[ 33625 ]</w:t>
      </w:r>
      <w:r>
        <w:rPr>
          <w:rtl/>
        </w:rPr>
        <w:t xml:space="preserve"> 1</w:t>
      </w:r>
      <w:r w:rsidR="00A617A7">
        <w:rPr>
          <w:rFonts w:hint="cs"/>
          <w:rtl/>
        </w:rPr>
        <w:t xml:space="preserve"> - </w:t>
      </w:r>
      <w:r>
        <w:rPr>
          <w:rtl/>
        </w:rPr>
        <w:t>محمّد بن يعقوب، عن محمّد بن يحيى، عن أحمد بن محمّد، عن الحج</w:t>
      </w:r>
      <w:r>
        <w:rPr>
          <w:rFonts w:hint="cs"/>
          <w:rtl/>
        </w:rPr>
        <w:t>ّ</w:t>
      </w:r>
      <w:r>
        <w:rPr>
          <w:rtl/>
        </w:rPr>
        <w:t xml:space="preserve">ال، عن داود بن أبي يزيد </w:t>
      </w:r>
      <w:r w:rsidRPr="006E7D9D">
        <w:rPr>
          <w:rStyle w:val="libFootnotenumChar"/>
          <w:rtl/>
        </w:rPr>
        <w:t>(</w:t>
      </w:r>
      <w:r w:rsidR="00691BAD">
        <w:rPr>
          <w:rStyle w:val="libFootnotenumChar"/>
          <w:rFonts w:hint="cs"/>
          <w:rtl/>
        </w:rPr>
        <w:t>3)</w:t>
      </w:r>
      <w:r>
        <w:rPr>
          <w:rtl/>
        </w:rPr>
        <w:t>، عم</w:t>
      </w:r>
      <w:r>
        <w:rPr>
          <w:rFonts w:hint="cs"/>
          <w:rtl/>
        </w:rPr>
        <w:t>ّ</w:t>
      </w:r>
      <w:r>
        <w:rPr>
          <w:rtl/>
        </w:rPr>
        <w:t xml:space="preserve">ن سمعه،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إذا كان الحاكم يقول لمن عن يمينه، ولمن عن يساره: ما ترى</w:t>
      </w:r>
      <w:r>
        <w:rPr>
          <w:rFonts w:hint="cs"/>
          <w:rtl/>
        </w:rPr>
        <w:t xml:space="preserve"> </w:t>
      </w:r>
      <w:r>
        <w:rPr>
          <w:rtl/>
        </w:rPr>
        <w:t>؟ ما تقول</w:t>
      </w:r>
      <w:r>
        <w:rPr>
          <w:rFonts w:hint="cs"/>
          <w:rtl/>
        </w:rPr>
        <w:t xml:space="preserve"> </w:t>
      </w:r>
      <w:r>
        <w:rPr>
          <w:rtl/>
        </w:rPr>
        <w:t xml:space="preserve">؟ فعلى ذلك لعنة الله والملائكة والناس أجمعين، </w:t>
      </w:r>
      <w:r w:rsidR="00D351B6">
        <w:rPr>
          <w:rFonts w:hint="cs"/>
          <w:rtl/>
        </w:rPr>
        <w:t xml:space="preserve">إلّا </w:t>
      </w:r>
      <w:r w:rsidRPr="006E7D9D">
        <w:rPr>
          <w:rStyle w:val="libFootnotenumChar"/>
          <w:rtl/>
        </w:rPr>
        <w:t>(</w:t>
      </w:r>
      <w:r w:rsidR="00691BAD">
        <w:rPr>
          <w:rStyle w:val="libFootnotenumChar"/>
          <w:rFonts w:hint="cs"/>
          <w:rtl/>
        </w:rPr>
        <w:t>4</w:t>
      </w:r>
      <w:r w:rsidRPr="006E7D9D">
        <w:rPr>
          <w:rStyle w:val="libFootnotenumChar"/>
          <w:rtl/>
        </w:rPr>
        <w:t>)</w:t>
      </w:r>
      <w:r>
        <w:rPr>
          <w:rtl/>
        </w:rPr>
        <w:t xml:space="preserve"> يقوم من مجلسه، ويجلسهم </w:t>
      </w:r>
      <w:r w:rsidRPr="006E7D9D">
        <w:rPr>
          <w:rStyle w:val="libFootnotenumChar"/>
          <w:rtl/>
        </w:rPr>
        <w:t>(</w:t>
      </w:r>
      <w:r w:rsidR="00691BAD">
        <w:rPr>
          <w:rStyle w:val="libFootnotenumChar"/>
          <w:rFonts w:hint="cs"/>
          <w:rtl/>
        </w:rPr>
        <w:t>5</w:t>
      </w:r>
      <w:r w:rsidRPr="006E7D9D">
        <w:rPr>
          <w:rStyle w:val="libFootnotenumChar"/>
          <w:rtl/>
        </w:rPr>
        <w:t>)</w:t>
      </w:r>
      <w:r>
        <w:rPr>
          <w:rtl/>
        </w:rPr>
        <w:t xml:space="preserve"> مكانه.</w:t>
      </w:r>
    </w:p>
    <w:p w:rsidR="006E7D9D" w:rsidRDefault="006E7D9D" w:rsidP="00691BAD">
      <w:pPr>
        <w:pStyle w:val="libNormal"/>
        <w:rPr>
          <w:rtl/>
        </w:rPr>
      </w:pPr>
      <w:r>
        <w:rPr>
          <w:rtl/>
        </w:rPr>
        <w:t xml:space="preserve">ورواه الشيخ بإسناده عن أحمد بن محمّد </w:t>
      </w:r>
      <w:r w:rsidRPr="006E7D9D">
        <w:rPr>
          <w:rStyle w:val="libFootnotenumChar"/>
          <w:rtl/>
        </w:rPr>
        <w:t>(</w:t>
      </w:r>
      <w:r w:rsidR="00691BAD">
        <w:rPr>
          <w:rStyle w:val="libFootnotenumChar"/>
          <w:rFonts w:hint="cs"/>
          <w:rtl/>
        </w:rPr>
        <w:t>6</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1549E1" w:rsidRDefault="006E7D9D" w:rsidP="00691BAD">
      <w:pPr>
        <w:pStyle w:val="libFootnote0"/>
        <w:rPr>
          <w:rtl/>
        </w:rPr>
      </w:pPr>
      <w:r w:rsidRPr="001549E1">
        <w:rPr>
          <w:rtl/>
        </w:rPr>
        <w:t>(</w:t>
      </w:r>
      <w:r w:rsidR="00691BAD">
        <w:rPr>
          <w:rFonts w:hint="cs"/>
          <w:rtl/>
        </w:rPr>
        <w:t>1</w:t>
      </w:r>
      <w:r w:rsidRPr="001549E1">
        <w:rPr>
          <w:rtl/>
        </w:rPr>
        <w:t>) التهذيب 6</w:t>
      </w:r>
      <w:r>
        <w:rPr>
          <w:rtl/>
        </w:rPr>
        <w:t>:</w:t>
      </w:r>
      <w:r w:rsidRPr="001549E1">
        <w:rPr>
          <w:rtl/>
        </w:rPr>
        <w:t xml:space="preserve"> 226</w:t>
      </w:r>
      <w:r>
        <w:rPr>
          <w:rtl/>
        </w:rPr>
        <w:t xml:space="preserve"> / 544.</w:t>
      </w:r>
    </w:p>
    <w:p w:rsidR="006E7D9D" w:rsidRPr="001549E1" w:rsidRDefault="006E7D9D" w:rsidP="00691BAD">
      <w:pPr>
        <w:pStyle w:val="libFootnote0"/>
        <w:rPr>
          <w:rtl/>
        </w:rPr>
      </w:pPr>
      <w:r w:rsidRPr="001549E1">
        <w:rPr>
          <w:rtl/>
        </w:rPr>
        <w:t>(</w:t>
      </w:r>
      <w:r w:rsidR="00691BAD">
        <w:rPr>
          <w:rFonts w:hint="cs"/>
          <w:rtl/>
        </w:rPr>
        <w:t>2</w:t>
      </w:r>
      <w:r w:rsidRPr="001549E1">
        <w:rPr>
          <w:rtl/>
        </w:rPr>
        <w:t>) الفقيه 3</w:t>
      </w:r>
      <w:r>
        <w:rPr>
          <w:rtl/>
        </w:rPr>
        <w:t>:</w:t>
      </w:r>
      <w:r w:rsidRPr="001549E1">
        <w:rPr>
          <w:rtl/>
        </w:rPr>
        <w:t xml:space="preserve"> 7</w:t>
      </w:r>
      <w:r>
        <w:rPr>
          <w:rtl/>
        </w:rPr>
        <w:t xml:space="preserve"> / 3.</w:t>
      </w:r>
    </w:p>
    <w:p w:rsidR="006E7D9D" w:rsidRDefault="006E7D9D" w:rsidP="00691BAD">
      <w:pPr>
        <w:pStyle w:val="libFootnoteCenterBold"/>
        <w:rPr>
          <w:rtl/>
        </w:rPr>
      </w:pPr>
      <w:r>
        <w:rPr>
          <w:rtl/>
        </w:rPr>
        <w:t>الباب 4</w:t>
      </w:r>
    </w:p>
    <w:p w:rsidR="006E7D9D" w:rsidRDefault="006E7D9D" w:rsidP="00691BAD">
      <w:pPr>
        <w:pStyle w:val="libFootnoteCenterBold"/>
        <w:rPr>
          <w:rtl/>
        </w:rPr>
      </w:pPr>
      <w:r>
        <w:rPr>
          <w:rtl/>
        </w:rPr>
        <w:t>فيه 7 أحاديث</w:t>
      </w:r>
    </w:p>
    <w:p w:rsidR="006E7D9D" w:rsidRDefault="006E7D9D" w:rsidP="00D351B6">
      <w:pPr>
        <w:pStyle w:val="libFootnote0"/>
        <w:rPr>
          <w:rtl/>
        </w:rPr>
      </w:pPr>
      <w:r>
        <w:rPr>
          <w:rtl/>
        </w:rPr>
        <w:t>1</w:t>
      </w:r>
      <w:r w:rsidR="00A617A7">
        <w:rPr>
          <w:rtl/>
        </w:rPr>
        <w:t xml:space="preserve"> - </w:t>
      </w:r>
      <w:r>
        <w:rPr>
          <w:rtl/>
        </w:rPr>
        <w:t>الكافي 7: 414 / 6.</w:t>
      </w:r>
    </w:p>
    <w:p w:rsidR="006E7D9D" w:rsidRPr="001549E1" w:rsidRDefault="006E7D9D" w:rsidP="00691BAD">
      <w:pPr>
        <w:pStyle w:val="libFootnote0"/>
        <w:rPr>
          <w:rtl/>
        </w:rPr>
      </w:pPr>
      <w:r w:rsidRPr="001549E1">
        <w:rPr>
          <w:rtl/>
        </w:rPr>
        <w:t>(</w:t>
      </w:r>
      <w:r w:rsidR="00691BAD">
        <w:rPr>
          <w:rFonts w:hint="cs"/>
          <w:rtl/>
        </w:rPr>
        <w:t>3</w:t>
      </w:r>
      <w:r w:rsidRPr="001549E1">
        <w:rPr>
          <w:rtl/>
        </w:rPr>
        <w:t>) في التهذيب</w:t>
      </w:r>
      <w:r>
        <w:rPr>
          <w:rtl/>
        </w:rPr>
        <w:t xml:space="preserve">: داود بن يزيد </w:t>
      </w:r>
      <w:r w:rsidRPr="00691BAD">
        <w:rPr>
          <w:rtl/>
        </w:rPr>
        <w:t>( هامش المخطوط ).</w:t>
      </w:r>
    </w:p>
    <w:p w:rsidR="006E7D9D" w:rsidRPr="001549E1" w:rsidRDefault="006E7D9D" w:rsidP="00691BAD">
      <w:pPr>
        <w:pStyle w:val="libFootnote0"/>
        <w:rPr>
          <w:rtl/>
        </w:rPr>
      </w:pPr>
      <w:r w:rsidRPr="001549E1">
        <w:rPr>
          <w:rtl/>
        </w:rPr>
        <w:t>(</w:t>
      </w:r>
      <w:r w:rsidR="00691BAD">
        <w:rPr>
          <w:rFonts w:hint="cs"/>
          <w:rtl/>
        </w:rPr>
        <w:t>4</w:t>
      </w:r>
      <w:r w:rsidRPr="001549E1">
        <w:rPr>
          <w:rtl/>
        </w:rPr>
        <w:t>) في الفق</w:t>
      </w:r>
      <w:r>
        <w:rPr>
          <w:rtl/>
        </w:rPr>
        <w:t xml:space="preserve">يه زيادة: </w:t>
      </w:r>
      <w:r w:rsidRPr="00691BAD">
        <w:rPr>
          <w:rFonts w:hint="cs"/>
          <w:rtl/>
        </w:rPr>
        <w:t>أ</w:t>
      </w:r>
      <w:r w:rsidRPr="00691BAD">
        <w:rPr>
          <w:rtl/>
        </w:rPr>
        <w:t>ن ( هامش المخطوط ).</w:t>
      </w:r>
    </w:p>
    <w:p w:rsidR="006E7D9D" w:rsidRPr="001549E1" w:rsidRDefault="006E7D9D" w:rsidP="00691BAD">
      <w:pPr>
        <w:pStyle w:val="libFootnote0"/>
        <w:rPr>
          <w:rtl/>
        </w:rPr>
      </w:pPr>
      <w:r w:rsidRPr="001549E1">
        <w:rPr>
          <w:rtl/>
        </w:rPr>
        <w:t>(</w:t>
      </w:r>
      <w:r w:rsidR="00691BAD">
        <w:rPr>
          <w:rFonts w:hint="cs"/>
          <w:rtl/>
        </w:rPr>
        <w:t>5</w:t>
      </w:r>
      <w:r w:rsidRPr="001549E1">
        <w:rPr>
          <w:rtl/>
        </w:rPr>
        <w:t>) في الف</w:t>
      </w:r>
      <w:r>
        <w:rPr>
          <w:rtl/>
        </w:rPr>
        <w:t xml:space="preserve">قيه: </w:t>
      </w:r>
      <w:r w:rsidRPr="00691BAD">
        <w:rPr>
          <w:rtl/>
        </w:rPr>
        <w:t>يجلسهما ( هامش المخطوط ).</w:t>
      </w:r>
    </w:p>
    <w:p w:rsidR="006E7D9D" w:rsidRPr="001549E1" w:rsidRDefault="006E7D9D" w:rsidP="00691BAD">
      <w:pPr>
        <w:pStyle w:val="libFootnote0"/>
        <w:rPr>
          <w:rtl/>
        </w:rPr>
      </w:pPr>
      <w:r w:rsidRPr="001549E1">
        <w:rPr>
          <w:rtl/>
        </w:rPr>
        <w:t>(</w:t>
      </w:r>
      <w:r w:rsidR="00691BAD">
        <w:rPr>
          <w:rFonts w:hint="cs"/>
          <w:rtl/>
        </w:rPr>
        <w:t>6</w:t>
      </w:r>
      <w:r w:rsidRPr="001549E1">
        <w:rPr>
          <w:rtl/>
        </w:rPr>
        <w:t>) التهذيب 6</w:t>
      </w:r>
      <w:r>
        <w:rPr>
          <w:rtl/>
        </w:rPr>
        <w:t>:</w:t>
      </w:r>
      <w:r w:rsidRPr="001549E1">
        <w:rPr>
          <w:rtl/>
        </w:rPr>
        <w:t xml:space="preserve"> 227</w:t>
      </w:r>
      <w:r>
        <w:rPr>
          <w:rtl/>
        </w:rPr>
        <w:t xml:space="preserve"> / </w:t>
      </w:r>
      <w:r w:rsidRPr="001549E1">
        <w:rPr>
          <w:rtl/>
        </w:rPr>
        <w:t>545</w:t>
      </w:r>
      <w:r>
        <w:rPr>
          <w:rtl/>
        </w:rPr>
        <w:t>.</w:t>
      </w:r>
    </w:p>
    <w:p w:rsidR="006E7D9D" w:rsidRDefault="006E7D9D" w:rsidP="00D351B6">
      <w:pPr>
        <w:pStyle w:val="libNormal"/>
        <w:rPr>
          <w:rtl/>
        </w:rPr>
      </w:pPr>
      <w:r>
        <w:rPr>
          <w:rtl/>
        </w:rPr>
        <w:br w:type="page"/>
      </w:r>
    </w:p>
    <w:p w:rsidR="006E7D9D" w:rsidRDefault="006E7D9D" w:rsidP="00050B7C">
      <w:pPr>
        <w:pStyle w:val="libNormal"/>
        <w:rPr>
          <w:rtl/>
        </w:rPr>
      </w:pPr>
      <w:r>
        <w:rPr>
          <w:rtl/>
        </w:rPr>
        <w:lastRenderedPageBreak/>
        <w:t xml:space="preserve">ورواه الصدوق مرسلاً نحوه </w:t>
      </w:r>
      <w:r w:rsidRPr="006E7D9D">
        <w:rPr>
          <w:rStyle w:val="libFootnotenumChar"/>
          <w:rtl/>
        </w:rPr>
        <w:t>(</w:t>
      </w:r>
      <w:r w:rsidR="00050B7C">
        <w:rPr>
          <w:rStyle w:val="libFootnotenumChar"/>
          <w:rFonts w:hint="cs"/>
          <w:rtl/>
        </w:rPr>
        <w:t>1</w:t>
      </w:r>
      <w:r w:rsidRPr="006E7D9D">
        <w:rPr>
          <w:rStyle w:val="libFootnotenumChar"/>
          <w:rtl/>
        </w:rPr>
        <w:t>)</w:t>
      </w:r>
      <w:r>
        <w:rPr>
          <w:rtl/>
        </w:rPr>
        <w:t>.</w:t>
      </w:r>
    </w:p>
    <w:p w:rsidR="006E7D9D" w:rsidRDefault="006E7D9D" w:rsidP="00050B7C">
      <w:pPr>
        <w:pStyle w:val="libNormal"/>
        <w:rPr>
          <w:rtl/>
        </w:rPr>
      </w:pPr>
      <w:r w:rsidRPr="00CE5C2A">
        <w:rPr>
          <w:rStyle w:val="libNormalChar"/>
          <w:rtl/>
        </w:rPr>
        <w:t>[ 33626 ]</w:t>
      </w:r>
      <w:r>
        <w:rPr>
          <w:rtl/>
        </w:rPr>
        <w:t xml:space="preserve"> 2</w:t>
      </w:r>
      <w:r w:rsidR="00A617A7">
        <w:rPr>
          <w:rFonts w:hint="cs"/>
          <w:rtl/>
        </w:rPr>
        <w:t xml:space="preserve"> - </w:t>
      </w:r>
      <w:r>
        <w:rPr>
          <w:rtl/>
        </w:rPr>
        <w:t>محمّد بن الحسن بإسناده عن محمّد بن عليّ</w:t>
      </w:r>
      <w:r>
        <w:rPr>
          <w:rFonts w:hint="cs"/>
          <w:rtl/>
        </w:rPr>
        <w:t>ِ</w:t>
      </w:r>
      <w:r>
        <w:rPr>
          <w:rtl/>
        </w:rPr>
        <w:t xml:space="preserve"> بن محبوب، عن محمّد بن الحسين، عن ذبيان بن حكيم ال</w:t>
      </w:r>
      <w:r>
        <w:rPr>
          <w:rFonts w:hint="cs"/>
          <w:rtl/>
        </w:rPr>
        <w:t>أ</w:t>
      </w:r>
      <w:r>
        <w:rPr>
          <w:rtl/>
        </w:rPr>
        <w:t xml:space="preserve">ودي </w:t>
      </w:r>
      <w:r w:rsidRPr="006E7D9D">
        <w:rPr>
          <w:rStyle w:val="libFootnotenumChar"/>
          <w:rtl/>
        </w:rPr>
        <w:t>(</w:t>
      </w:r>
      <w:r w:rsidR="00050B7C">
        <w:rPr>
          <w:rStyle w:val="libFootnotenumChar"/>
          <w:rFonts w:hint="cs"/>
          <w:rtl/>
        </w:rPr>
        <w:t>2</w:t>
      </w:r>
      <w:r w:rsidRPr="006E7D9D">
        <w:rPr>
          <w:rStyle w:val="libFootnotenumChar"/>
          <w:rtl/>
        </w:rPr>
        <w:t>)</w:t>
      </w:r>
      <w:r>
        <w:rPr>
          <w:rtl/>
        </w:rPr>
        <w:t xml:space="preserve">، عن موسى بن </w:t>
      </w:r>
      <w:r>
        <w:rPr>
          <w:rFonts w:hint="cs"/>
          <w:rtl/>
        </w:rPr>
        <w:t>أ</w:t>
      </w:r>
      <w:r>
        <w:rPr>
          <w:rtl/>
        </w:rPr>
        <w:t xml:space="preserve">كيل النميري، عن محمّد بن مسلم،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79719A">
        <w:rPr>
          <w:rtl/>
        </w:rPr>
        <w:t xml:space="preserve"> قال</w:t>
      </w:r>
      <w:r>
        <w:rPr>
          <w:rtl/>
        </w:rPr>
        <w:t>:</w:t>
      </w:r>
      <w:r w:rsidRPr="0079719A">
        <w:rPr>
          <w:rtl/>
        </w:rPr>
        <w:t xml:space="preserve"> قال</w:t>
      </w:r>
      <w:r>
        <w:rPr>
          <w:rtl/>
        </w:rPr>
        <w:t xml:space="preserve"> </w:t>
      </w:r>
      <w:r w:rsidRPr="0079719A">
        <w:rPr>
          <w:rtl/>
        </w:rPr>
        <w:t xml:space="preserve">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إذا تقاضى إليك رجلان فلا تقض</w:t>
      </w:r>
      <w:r>
        <w:rPr>
          <w:rFonts w:hint="cs"/>
          <w:rtl/>
        </w:rPr>
        <w:t>ِ</w:t>
      </w:r>
      <w:r>
        <w:rPr>
          <w:rtl/>
        </w:rPr>
        <w:t xml:space="preserve"> لل</w:t>
      </w:r>
      <w:r>
        <w:rPr>
          <w:rFonts w:hint="cs"/>
          <w:rtl/>
        </w:rPr>
        <w:t>أ</w:t>
      </w:r>
      <w:r>
        <w:rPr>
          <w:rtl/>
        </w:rPr>
        <w:t>و</w:t>
      </w:r>
      <w:r>
        <w:rPr>
          <w:rFonts w:hint="cs"/>
          <w:rtl/>
        </w:rPr>
        <w:t>َّ</w:t>
      </w:r>
      <w:r>
        <w:rPr>
          <w:rtl/>
        </w:rPr>
        <w:t>ل، حت</w:t>
      </w:r>
      <w:r>
        <w:rPr>
          <w:rFonts w:hint="cs"/>
          <w:rtl/>
        </w:rPr>
        <w:t>ّ</w:t>
      </w:r>
      <w:r>
        <w:rPr>
          <w:rtl/>
        </w:rPr>
        <w:t>ى تسمع من ال</w:t>
      </w:r>
      <w:r>
        <w:rPr>
          <w:rFonts w:hint="cs"/>
          <w:rtl/>
        </w:rPr>
        <w:t>آ</w:t>
      </w:r>
      <w:r>
        <w:rPr>
          <w:rtl/>
        </w:rPr>
        <w:t>خر، ف</w:t>
      </w:r>
      <w:r>
        <w:rPr>
          <w:rFonts w:hint="cs"/>
          <w:rtl/>
        </w:rPr>
        <w:t>إ</w:t>
      </w:r>
      <w:r>
        <w:rPr>
          <w:rtl/>
        </w:rPr>
        <w:t>ن</w:t>
      </w:r>
      <w:r>
        <w:rPr>
          <w:rFonts w:hint="cs"/>
          <w:rtl/>
        </w:rPr>
        <w:t>ّ</w:t>
      </w:r>
      <w:r>
        <w:rPr>
          <w:rtl/>
        </w:rPr>
        <w:t>ك إذا فعلت ذلك تبي</w:t>
      </w:r>
      <w:r>
        <w:rPr>
          <w:rFonts w:hint="cs"/>
          <w:rtl/>
        </w:rPr>
        <w:t>ّ</w:t>
      </w:r>
      <w:r>
        <w:rPr>
          <w:rtl/>
        </w:rPr>
        <w:t>ن لك القضاء.</w:t>
      </w:r>
    </w:p>
    <w:p w:rsidR="006E7D9D" w:rsidRDefault="006E7D9D" w:rsidP="00050B7C">
      <w:pPr>
        <w:pStyle w:val="libNormal"/>
        <w:rPr>
          <w:rtl/>
        </w:rPr>
      </w:pPr>
      <w:r>
        <w:rPr>
          <w:rtl/>
        </w:rPr>
        <w:t>ورواه الصدوق مرسلاً، ثمّ</w:t>
      </w:r>
      <w:r>
        <w:rPr>
          <w:rFonts w:hint="cs"/>
          <w:rtl/>
        </w:rPr>
        <w:t>َ</w:t>
      </w:r>
      <w:r>
        <w:rPr>
          <w:rtl/>
        </w:rPr>
        <w:t xml:space="preserve"> قال: قال عليّ</w:t>
      </w:r>
      <w:r>
        <w:rPr>
          <w:rFonts w:hint="cs"/>
          <w:rtl/>
        </w:rPr>
        <w:t>ٌ</w:t>
      </w:r>
      <w:r w:rsidRPr="0079719A">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فما زلت بعدها قاضيا</w:t>
      </w:r>
      <w:r>
        <w:rPr>
          <w:rFonts w:hint="cs"/>
          <w:rtl/>
        </w:rPr>
        <w:t>ً</w:t>
      </w:r>
      <w:r>
        <w:rPr>
          <w:rtl/>
        </w:rPr>
        <w:t xml:space="preserve"> </w:t>
      </w:r>
      <w:r w:rsidRPr="006E7D9D">
        <w:rPr>
          <w:rStyle w:val="libFootnotenumChar"/>
          <w:rtl/>
        </w:rPr>
        <w:t>(</w:t>
      </w:r>
      <w:r w:rsidR="00050B7C">
        <w:rPr>
          <w:rStyle w:val="libFootnotenumChar"/>
          <w:rFonts w:hint="cs"/>
          <w:rtl/>
        </w:rPr>
        <w:t>3</w:t>
      </w:r>
      <w:r w:rsidRPr="006E7D9D">
        <w:rPr>
          <w:rStyle w:val="libFootnotenumChar"/>
          <w:rtl/>
        </w:rPr>
        <w:t>)</w:t>
      </w:r>
      <w:r>
        <w:rPr>
          <w:rtl/>
        </w:rPr>
        <w:t xml:space="preserve">. </w:t>
      </w:r>
    </w:p>
    <w:p w:rsidR="006E7D9D" w:rsidRDefault="006E7D9D" w:rsidP="00050B7C">
      <w:pPr>
        <w:pStyle w:val="libNormal"/>
        <w:rPr>
          <w:rtl/>
        </w:rPr>
      </w:pPr>
      <w:r w:rsidRPr="00CE5C2A">
        <w:rPr>
          <w:rStyle w:val="libNormalChar"/>
          <w:rtl/>
        </w:rPr>
        <w:t>[ 33627 ]</w:t>
      </w:r>
      <w:r>
        <w:rPr>
          <w:rtl/>
        </w:rPr>
        <w:t xml:space="preserve"> 3</w:t>
      </w:r>
      <w:r w:rsidR="00A617A7">
        <w:rPr>
          <w:rFonts w:hint="cs"/>
          <w:rtl/>
        </w:rPr>
        <w:t xml:space="preserve"> - </w:t>
      </w:r>
      <w:r>
        <w:rPr>
          <w:rtl/>
        </w:rPr>
        <w:t>وبإسناده عن محمّد بن الحسن الصف</w:t>
      </w:r>
      <w:r>
        <w:rPr>
          <w:rFonts w:hint="cs"/>
          <w:rtl/>
        </w:rPr>
        <w:t>ّ</w:t>
      </w:r>
      <w:r>
        <w:rPr>
          <w:rtl/>
        </w:rPr>
        <w:t>ار، عن أحمد بن محمّد بن عيسى، عن عليّ</w:t>
      </w:r>
      <w:r>
        <w:rPr>
          <w:rFonts w:hint="cs"/>
          <w:rtl/>
        </w:rPr>
        <w:t>ِ</w:t>
      </w:r>
      <w:r>
        <w:rPr>
          <w:rtl/>
        </w:rPr>
        <w:t xml:space="preserve"> بن الحكم، عن هشام بن سالم،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كان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لا </w:t>
      </w:r>
      <w:r w:rsidRPr="006E7D9D">
        <w:rPr>
          <w:rStyle w:val="libFootnotenumChar"/>
          <w:rtl/>
        </w:rPr>
        <w:t>(</w:t>
      </w:r>
      <w:r w:rsidR="00050B7C">
        <w:rPr>
          <w:rStyle w:val="libFootnotenumChar"/>
          <w:rFonts w:hint="cs"/>
          <w:rtl/>
        </w:rPr>
        <w:t>4</w:t>
      </w:r>
      <w:r w:rsidRPr="006E7D9D">
        <w:rPr>
          <w:rStyle w:val="libFootnotenumChar"/>
          <w:rtl/>
        </w:rPr>
        <w:t>)</w:t>
      </w:r>
      <w:r>
        <w:rPr>
          <w:rtl/>
        </w:rPr>
        <w:t xml:space="preserve"> يأخذ بأو</w:t>
      </w:r>
      <w:r>
        <w:rPr>
          <w:rFonts w:hint="cs"/>
          <w:rtl/>
        </w:rPr>
        <w:t>َّ</w:t>
      </w:r>
      <w:r>
        <w:rPr>
          <w:rtl/>
        </w:rPr>
        <w:t>ل الكلام دون آخره.</w:t>
      </w:r>
    </w:p>
    <w:p w:rsidR="006E7D9D" w:rsidRDefault="006E7D9D" w:rsidP="00A617A7">
      <w:pPr>
        <w:pStyle w:val="libNormal"/>
        <w:rPr>
          <w:rtl/>
        </w:rPr>
      </w:pPr>
      <w:r w:rsidRPr="00CE5C2A">
        <w:rPr>
          <w:rStyle w:val="libNormalChar"/>
          <w:rtl/>
        </w:rPr>
        <w:t>[ 33628 ]</w:t>
      </w:r>
      <w:r>
        <w:rPr>
          <w:rtl/>
        </w:rPr>
        <w:t xml:space="preserve"> 4</w:t>
      </w:r>
      <w:r w:rsidR="00A617A7">
        <w:rPr>
          <w:rFonts w:hint="cs"/>
          <w:rtl/>
        </w:rPr>
        <w:t xml:space="preserve"> - </w:t>
      </w:r>
      <w:r>
        <w:rPr>
          <w:rtl/>
        </w:rPr>
        <w:t>محمّد بن عليّ</w:t>
      </w:r>
      <w:r>
        <w:rPr>
          <w:rFonts w:hint="cs"/>
          <w:rtl/>
        </w:rPr>
        <w:t>ِ</w:t>
      </w:r>
      <w:r>
        <w:rPr>
          <w:rtl/>
        </w:rPr>
        <w:t xml:space="preserve"> بن الحسين قال: قال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من أنصف الناس من نفسه رضي به حكما</w:t>
      </w:r>
      <w:r>
        <w:rPr>
          <w:rFonts w:hint="cs"/>
          <w:rtl/>
        </w:rPr>
        <w:t>ً</w:t>
      </w:r>
      <w:r>
        <w:rPr>
          <w:rtl/>
        </w:rPr>
        <w:t xml:space="preserve"> لغيره.</w:t>
      </w:r>
    </w:p>
    <w:p w:rsidR="006E7D9D" w:rsidRDefault="006E7D9D" w:rsidP="00A617A7">
      <w:pPr>
        <w:pStyle w:val="libNormal"/>
        <w:rPr>
          <w:rtl/>
        </w:rPr>
      </w:pPr>
      <w:r w:rsidRPr="00CE5C2A">
        <w:rPr>
          <w:rStyle w:val="libNormalChar"/>
          <w:rtl/>
        </w:rPr>
        <w:t>[ 33629 ]</w:t>
      </w:r>
      <w:r>
        <w:rPr>
          <w:rtl/>
        </w:rPr>
        <w:t xml:space="preserve"> 5</w:t>
      </w:r>
      <w:r w:rsidR="00A617A7">
        <w:rPr>
          <w:rFonts w:hint="cs"/>
          <w:rtl/>
        </w:rPr>
        <w:t xml:space="preserve"> - </w:t>
      </w:r>
      <w:r>
        <w:rPr>
          <w:rtl/>
        </w:rPr>
        <w:t xml:space="preserve">وفي </w:t>
      </w:r>
      <w:r w:rsidRPr="00D351B6">
        <w:rPr>
          <w:rStyle w:val="libNormalChar"/>
          <w:rtl/>
        </w:rPr>
        <w:t xml:space="preserve">( </w:t>
      </w:r>
      <w:r>
        <w:rPr>
          <w:rtl/>
        </w:rPr>
        <w:t>عيون الأخبار</w:t>
      </w:r>
      <w:r w:rsidRPr="00D351B6">
        <w:rPr>
          <w:rStyle w:val="libNormalChar"/>
          <w:rtl/>
        </w:rPr>
        <w:t xml:space="preserve"> )</w:t>
      </w:r>
      <w:r>
        <w:rPr>
          <w:rtl/>
        </w:rPr>
        <w:t xml:space="preserve"> عن أحمد بن زياد بن جعفر، والحسين بن إبراهيم بن أحمد، وعلي</w:t>
      </w:r>
      <w:r>
        <w:rPr>
          <w:rFonts w:hint="cs"/>
          <w:rtl/>
        </w:rPr>
        <w:t>ِّ</w:t>
      </w:r>
      <w:r>
        <w:rPr>
          <w:rtl/>
        </w:rPr>
        <w:t xml:space="preserve"> بن عبد الله الوارق كل</w:t>
      </w:r>
      <w:r>
        <w:rPr>
          <w:rFonts w:hint="cs"/>
          <w:rtl/>
        </w:rPr>
        <w:t>ّ</w:t>
      </w:r>
      <w:r>
        <w:rPr>
          <w:rtl/>
        </w:rPr>
        <w:t>هم عن عليّ</w:t>
      </w:r>
      <w:r>
        <w:rPr>
          <w:rFonts w:hint="cs"/>
          <w:rtl/>
        </w:rPr>
        <w:t>ِ</w:t>
      </w:r>
      <w:r>
        <w:rPr>
          <w:rtl/>
        </w:rPr>
        <w:t xml:space="preserve"> بن </w:t>
      </w:r>
    </w:p>
    <w:p w:rsidR="006E7D9D" w:rsidRPr="00296D77" w:rsidRDefault="00D351B6" w:rsidP="00D351B6">
      <w:pPr>
        <w:pStyle w:val="libLine"/>
        <w:rPr>
          <w:rtl/>
        </w:rPr>
      </w:pPr>
      <w:r>
        <w:rPr>
          <w:rFonts w:hint="cs"/>
          <w:rtl/>
        </w:rPr>
        <w:t>____________________</w:t>
      </w:r>
    </w:p>
    <w:p w:rsidR="006E7D9D" w:rsidRPr="001549E1" w:rsidRDefault="006E7D9D" w:rsidP="00050B7C">
      <w:pPr>
        <w:pStyle w:val="libFootnote0"/>
        <w:rPr>
          <w:rtl/>
        </w:rPr>
      </w:pPr>
      <w:r w:rsidRPr="001549E1">
        <w:rPr>
          <w:rtl/>
        </w:rPr>
        <w:t>(</w:t>
      </w:r>
      <w:r w:rsidR="00050B7C">
        <w:rPr>
          <w:rFonts w:hint="cs"/>
          <w:rtl/>
        </w:rPr>
        <w:t>1</w:t>
      </w:r>
      <w:r w:rsidRPr="001549E1">
        <w:rPr>
          <w:rtl/>
        </w:rPr>
        <w:t>) الفقيه 3</w:t>
      </w:r>
      <w:r>
        <w:rPr>
          <w:rtl/>
        </w:rPr>
        <w:t>:</w:t>
      </w:r>
      <w:r w:rsidRPr="001549E1">
        <w:rPr>
          <w:rtl/>
        </w:rPr>
        <w:t xml:space="preserve"> 7</w:t>
      </w:r>
      <w:r>
        <w:rPr>
          <w:rtl/>
        </w:rPr>
        <w:t xml:space="preserve"> / 2.</w:t>
      </w:r>
    </w:p>
    <w:p w:rsidR="006E7D9D" w:rsidRDefault="006E7D9D" w:rsidP="00D351B6">
      <w:pPr>
        <w:pStyle w:val="libFootnote0"/>
        <w:rPr>
          <w:rtl/>
        </w:rPr>
      </w:pPr>
      <w:r>
        <w:rPr>
          <w:rtl/>
        </w:rPr>
        <w:t>2</w:t>
      </w:r>
      <w:r w:rsidR="00A617A7">
        <w:rPr>
          <w:rtl/>
        </w:rPr>
        <w:t xml:space="preserve"> - </w:t>
      </w:r>
      <w:r>
        <w:rPr>
          <w:rtl/>
        </w:rPr>
        <w:t>التهذيب 6: 227 / 549.</w:t>
      </w:r>
    </w:p>
    <w:p w:rsidR="006E7D9D" w:rsidRPr="001549E1" w:rsidRDefault="006E7D9D" w:rsidP="00050B7C">
      <w:pPr>
        <w:pStyle w:val="libFootnote0"/>
        <w:rPr>
          <w:rtl/>
        </w:rPr>
      </w:pPr>
      <w:r w:rsidRPr="001549E1">
        <w:rPr>
          <w:rtl/>
        </w:rPr>
        <w:t>(</w:t>
      </w:r>
      <w:r w:rsidR="00050B7C">
        <w:rPr>
          <w:rFonts w:hint="cs"/>
          <w:rtl/>
        </w:rPr>
        <w:t>2</w:t>
      </w:r>
      <w:r w:rsidRPr="001549E1">
        <w:rPr>
          <w:rtl/>
        </w:rPr>
        <w:t>) في نسخة</w:t>
      </w:r>
      <w:r>
        <w:rPr>
          <w:rtl/>
        </w:rPr>
        <w:t>:</w:t>
      </w:r>
      <w:r w:rsidRPr="001549E1">
        <w:rPr>
          <w:rtl/>
        </w:rPr>
        <w:t xml:space="preserve"> دينار بن حكيم الاودي</w:t>
      </w:r>
      <w:r>
        <w:rPr>
          <w:rtl/>
        </w:rPr>
        <w:t>،</w:t>
      </w:r>
      <w:r w:rsidRPr="001549E1">
        <w:rPr>
          <w:rtl/>
        </w:rPr>
        <w:t xml:space="preserve"> وفي المصدر</w:t>
      </w:r>
      <w:r>
        <w:rPr>
          <w:rtl/>
        </w:rPr>
        <w:t>:</w:t>
      </w:r>
      <w:r w:rsidRPr="001549E1">
        <w:rPr>
          <w:rtl/>
        </w:rPr>
        <w:t xml:space="preserve"> </w:t>
      </w:r>
      <w:r>
        <w:rPr>
          <w:rFonts w:hint="cs"/>
          <w:rtl/>
        </w:rPr>
        <w:t>ذ</w:t>
      </w:r>
      <w:r w:rsidRPr="001549E1">
        <w:rPr>
          <w:rtl/>
        </w:rPr>
        <w:t>بيان بن حكيم ال</w:t>
      </w:r>
      <w:r>
        <w:rPr>
          <w:rFonts w:hint="cs"/>
          <w:rtl/>
        </w:rPr>
        <w:t>أ</w:t>
      </w:r>
      <w:r>
        <w:rPr>
          <w:rtl/>
        </w:rPr>
        <w:t>زدي.</w:t>
      </w:r>
    </w:p>
    <w:p w:rsidR="006E7D9D" w:rsidRPr="001549E1" w:rsidRDefault="006E7D9D" w:rsidP="00050B7C">
      <w:pPr>
        <w:pStyle w:val="libFootnote0"/>
        <w:rPr>
          <w:rtl/>
        </w:rPr>
      </w:pPr>
      <w:r w:rsidRPr="001549E1">
        <w:rPr>
          <w:rtl/>
        </w:rPr>
        <w:t>(</w:t>
      </w:r>
      <w:r w:rsidR="00050B7C">
        <w:rPr>
          <w:rFonts w:hint="cs"/>
          <w:rtl/>
        </w:rPr>
        <w:t>3</w:t>
      </w:r>
      <w:r w:rsidRPr="001549E1">
        <w:rPr>
          <w:rtl/>
        </w:rPr>
        <w:t>) الفقيه 3</w:t>
      </w:r>
      <w:r>
        <w:rPr>
          <w:rtl/>
        </w:rPr>
        <w:t>:</w:t>
      </w:r>
      <w:r w:rsidRPr="001549E1">
        <w:rPr>
          <w:rtl/>
        </w:rPr>
        <w:t xml:space="preserve"> 7</w:t>
      </w:r>
      <w:r>
        <w:rPr>
          <w:rtl/>
        </w:rPr>
        <w:t xml:space="preserve"> / 5.</w:t>
      </w:r>
    </w:p>
    <w:p w:rsidR="006E7D9D" w:rsidRDefault="006E7D9D" w:rsidP="00D351B6">
      <w:pPr>
        <w:pStyle w:val="libFootnote0"/>
        <w:rPr>
          <w:rtl/>
        </w:rPr>
      </w:pPr>
      <w:r>
        <w:rPr>
          <w:rtl/>
        </w:rPr>
        <w:t>3</w:t>
      </w:r>
      <w:r w:rsidR="00A617A7">
        <w:rPr>
          <w:rtl/>
        </w:rPr>
        <w:t xml:space="preserve"> - </w:t>
      </w:r>
      <w:r>
        <w:rPr>
          <w:rtl/>
        </w:rPr>
        <w:t>التهذيب 6: 310 / 853.</w:t>
      </w:r>
    </w:p>
    <w:p w:rsidR="006E7D9D" w:rsidRPr="001549E1" w:rsidRDefault="006E7D9D" w:rsidP="00050B7C">
      <w:pPr>
        <w:pStyle w:val="libFootnote0"/>
        <w:rPr>
          <w:rtl/>
        </w:rPr>
      </w:pPr>
      <w:r>
        <w:rPr>
          <w:rtl/>
        </w:rPr>
        <w:t>(</w:t>
      </w:r>
      <w:r w:rsidR="00050B7C">
        <w:rPr>
          <w:rFonts w:hint="cs"/>
          <w:rtl/>
        </w:rPr>
        <w:t>4</w:t>
      </w:r>
      <w:r>
        <w:rPr>
          <w:rtl/>
        </w:rPr>
        <w:t>) ليس في المصدر.</w:t>
      </w:r>
    </w:p>
    <w:p w:rsidR="006E7D9D" w:rsidRDefault="006E7D9D" w:rsidP="00D351B6">
      <w:pPr>
        <w:pStyle w:val="libFootnote0"/>
        <w:rPr>
          <w:rtl/>
        </w:rPr>
      </w:pPr>
      <w:r>
        <w:rPr>
          <w:rtl/>
        </w:rPr>
        <w:t>4</w:t>
      </w:r>
      <w:r w:rsidR="00A617A7">
        <w:rPr>
          <w:rtl/>
        </w:rPr>
        <w:t xml:space="preserve"> - </w:t>
      </w:r>
      <w:r>
        <w:rPr>
          <w:rtl/>
        </w:rPr>
        <w:t>الفقيه 3: 7 / 4.</w:t>
      </w:r>
    </w:p>
    <w:p w:rsidR="006E7D9D" w:rsidRDefault="006E7D9D" w:rsidP="00D351B6">
      <w:pPr>
        <w:pStyle w:val="libFootnote0"/>
        <w:rPr>
          <w:rtl/>
        </w:rPr>
      </w:pPr>
      <w:r>
        <w:rPr>
          <w:rtl/>
        </w:rPr>
        <w:t>5</w:t>
      </w:r>
      <w:r w:rsidR="00A617A7">
        <w:rPr>
          <w:rtl/>
        </w:rPr>
        <w:t xml:space="preserve"> - </w:t>
      </w:r>
      <w:r>
        <w:rPr>
          <w:rtl/>
        </w:rPr>
        <w:t xml:space="preserve">عيون </w:t>
      </w:r>
      <w:r>
        <w:rPr>
          <w:rFonts w:hint="cs"/>
          <w:rtl/>
        </w:rPr>
        <w:t>أ</w:t>
      </w:r>
      <w:r>
        <w:rPr>
          <w:rtl/>
        </w:rPr>
        <w:t xml:space="preserve">خبار </w:t>
      </w:r>
      <w:r w:rsidRPr="00050B7C">
        <w:rPr>
          <w:rtl/>
        </w:rPr>
        <w:t xml:space="preserve">الرضا </w:t>
      </w:r>
      <w:r w:rsidR="002630D5" w:rsidRPr="00050B7C">
        <w:rPr>
          <w:rFonts w:hint="cs"/>
          <w:rtl/>
        </w:rPr>
        <w:t xml:space="preserve">( </w:t>
      </w:r>
      <w:r w:rsidR="002630D5" w:rsidRPr="00050B7C">
        <w:rPr>
          <w:rStyle w:val="libFootnoteAlaemChar"/>
          <w:rFonts w:hint="cs"/>
          <w:rtl/>
        </w:rPr>
        <w:t xml:space="preserve">عليه‌السلام </w:t>
      </w:r>
      <w:r w:rsidR="002630D5" w:rsidRPr="00050B7C">
        <w:rPr>
          <w:rFonts w:hint="cs"/>
          <w:rtl/>
        </w:rPr>
        <w:t xml:space="preserve">) </w:t>
      </w:r>
      <w:r w:rsidRPr="00050B7C">
        <w:rPr>
          <w:rtl/>
        </w:rPr>
        <w:t>1:</w:t>
      </w:r>
      <w:r>
        <w:rPr>
          <w:rtl/>
        </w:rPr>
        <w:t xml:space="preserve"> 194 / 1.</w:t>
      </w:r>
    </w:p>
    <w:p w:rsidR="006E7D9D" w:rsidRDefault="006E7D9D" w:rsidP="00D351B6">
      <w:pPr>
        <w:pStyle w:val="libNormal"/>
        <w:rPr>
          <w:rtl/>
        </w:rPr>
      </w:pPr>
      <w:r>
        <w:rPr>
          <w:rtl/>
        </w:rPr>
        <w:br w:type="page"/>
      </w:r>
    </w:p>
    <w:p w:rsidR="006E7D9D" w:rsidRDefault="006E7D9D" w:rsidP="00050B7C">
      <w:pPr>
        <w:pStyle w:val="libNormal0"/>
        <w:rPr>
          <w:rtl/>
        </w:rPr>
      </w:pPr>
      <w:r>
        <w:rPr>
          <w:rtl/>
        </w:rPr>
        <w:lastRenderedPageBreak/>
        <w:t xml:space="preserve">إبراهيم، عن القاسم بن محمّد البرمكي، عن أبي الصلت الهروي، عن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w:t>
      </w:r>
      <w:r>
        <w:rPr>
          <w:rFonts w:hint="cs"/>
          <w:rtl/>
        </w:rPr>
        <w:t>:</w:t>
      </w:r>
      <w:r>
        <w:rPr>
          <w:rtl/>
        </w:rPr>
        <w:t xml:space="preserve"> إن</w:t>
      </w:r>
      <w:r>
        <w:rPr>
          <w:rFonts w:hint="cs"/>
          <w:rtl/>
        </w:rPr>
        <w:t>َّ</w:t>
      </w:r>
      <w:r>
        <w:rPr>
          <w:rtl/>
        </w:rPr>
        <w:t xml:space="preserve"> داود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عج</w:t>
      </w:r>
      <w:r>
        <w:rPr>
          <w:rFonts w:hint="cs"/>
          <w:rtl/>
        </w:rPr>
        <w:t>ّ</w:t>
      </w:r>
      <w:r>
        <w:rPr>
          <w:rtl/>
        </w:rPr>
        <w:t>ل على المد</w:t>
      </w:r>
      <w:r>
        <w:rPr>
          <w:rFonts w:hint="cs"/>
          <w:rtl/>
        </w:rPr>
        <w:t>ّ</w:t>
      </w:r>
      <w:r>
        <w:rPr>
          <w:rtl/>
        </w:rPr>
        <w:t xml:space="preserve">عى عليه، فقال: </w:t>
      </w:r>
      <w:r w:rsidRPr="00050B7C">
        <w:rPr>
          <w:rStyle w:val="libAlaemChar"/>
          <w:rtl/>
        </w:rPr>
        <w:t>(</w:t>
      </w:r>
      <w:r w:rsidRPr="00D351B6">
        <w:rPr>
          <w:rStyle w:val="libNormalChar"/>
          <w:rFonts w:hint="cs"/>
          <w:rtl/>
        </w:rPr>
        <w:t xml:space="preserve"> </w:t>
      </w:r>
      <w:r w:rsidRPr="006E7D9D">
        <w:rPr>
          <w:rStyle w:val="libAieChar"/>
          <w:rFonts w:hint="cs"/>
          <w:rtl/>
        </w:rPr>
        <w:t>لَقَدْ ظَلَمَكَ بِسُؤَالِ نَعْجَتِكَ إِلَىٰ نِعَاجِهِ</w:t>
      </w:r>
      <w:r w:rsidRPr="00D351B6">
        <w:rPr>
          <w:rStyle w:val="libNormalChar"/>
          <w:rtl/>
        </w:rPr>
        <w:t xml:space="preserve"> </w:t>
      </w:r>
      <w:r w:rsidR="00050B7C" w:rsidRPr="002630D5">
        <w:rPr>
          <w:rStyle w:val="libAlaemChar"/>
          <w:rFonts w:hint="cs"/>
          <w:rtl/>
        </w:rPr>
        <w:t>)</w:t>
      </w:r>
      <w:r>
        <w:rPr>
          <w:rtl/>
        </w:rPr>
        <w:t xml:space="preserve"> </w:t>
      </w:r>
      <w:r w:rsidRPr="006E7D9D">
        <w:rPr>
          <w:rStyle w:val="libFootnotenumChar"/>
          <w:rtl/>
        </w:rPr>
        <w:t>(1)</w:t>
      </w:r>
      <w:r>
        <w:rPr>
          <w:rtl/>
        </w:rPr>
        <w:t xml:space="preserve"> ولم يسأل المد</w:t>
      </w:r>
      <w:r>
        <w:rPr>
          <w:rFonts w:hint="cs"/>
          <w:rtl/>
        </w:rPr>
        <w:t>ّ</w:t>
      </w:r>
      <w:r>
        <w:rPr>
          <w:rtl/>
        </w:rPr>
        <w:t>عي البي</w:t>
      </w:r>
      <w:r>
        <w:rPr>
          <w:rFonts w:hint="cs"/>
          <w:rtl/>
        </w:rPr>
        <w:t>ّ</w:t>
      </w:r>
      <w:r>
        <w:rPr>
          <w:rtl/>
        </w:rPr>
        <w:t>نة على ذلك، ولم يقبل على المد</w:t>
      </w:r>
      <w:r>
        <w:rPr>
          <w:rFonts w:hint="cs"/>
          <w:rtl/>
        </w:rPr>
        <w:t>ّ</w:t>
      </w:r>
      <w:r>
        <w:rPr>
          <w:rtl/>
        </w:rPr>
        <w:t>عى عليه، فيقول له: ما تقول، فكان هذا خطيئة رسم الحكم، لا ما ذهبتم إليه.</w:t>
      </w:r>
    </w:p>
    <w:p w:rsidR="006E7D9D" w:rsidRDefault="006E7D9D" w:rsidP="00986D93">
      <w:pPr>
        <w:pStyle w:val="libNormal"/>
        <w:rPr>
          <w:rtl/>
        </w:rPr>
      </w:pPr>
      <w:r w:rsidRPr="00CE5C2A">
        <w:rPr>
          <w:rStyle w:val="libNormalChar"/>
          <w:rtl/>
        </w:rPr>
        <w:t>[ 33630 ]</w:t>
      </w:r>
      <w:r>
        <w:rPr>
          <w:rtl/>
        </w:rPr>
        <w:t xml:space="preserve"> 6</w:t>
      </w:r>
      <w:r w:rsidR="00A617A7">
        <w:rPr>
          <w:rFonts w:hint="cs"/>
          <w:rtl/>
        </w:rPr>
        <w:t xml:space="preserve"> - </w:t>
      </w:r>
      <w:r>
        <w:rPr>
          <w:rtl/>
        </w:rPr>
        <w:t>وعن محمّد بن عمر الجعابي، عن الحسن بن عبد الله بن محمّد الرازي، عن أبيه، عن الرضا، عن آبائه، عن عليّ</w:t>
      </w:r>
      <w:r w:rsidRPr="003A51A2">
        <w:rPr>
          <w:rtl/>
        </w:rPr>
        <w:t xml:space="preserve"> </w:t>
      </w:r>
      <w:r w:rsidR="002630D5" w:rsidRPr="00D351B6">
        <w:rPr>
          <w:rStyle w:val="libNormalChar"/>
          <w:rFonts w:hint="cs"/>
          <w:rtl/>
        </w:rPr>
        <w:t xml:space="preserve">( </w:t>
      </w:r>
      <w:r w:rsidR="002630D5" w:rsidRPr="002630D5">
        <w:rPr>
          <w:rStyle w:val="libAlaemChar"/>
          <w:rFonts w:hint="cs"/>
          <w:rtl/>
        </w:rPr>
        <w:t>عليهم‌السلام</w:t>
      </w:r>
      <w:r w:rsidR="00050B7C" w:rsidRPr="00D351B6">
        <w:rPr>
          <w:rStyle w:val="libNormalChar"/>
          <w:rFonts w:hint="cs"/>
          <w:rtl/>
        </w:rPr>
        <w:t>)</w:t>
      </w:r>
      <w:r w:rsidR="002630D5" w:rsidRPr="002630D5">
        <w:rPr>
          <w:rStyle w:val="libAlaemChar"/>
          <w:rFonts w:hint="cs"/>
          <w:rtl/>
        </w:rPr>
        <w:t xml:space="preserve"> </w:t>
      </w:r>
      <w:r>
        <w:rPr>
          <w:rtl/>
        </w:rPr>
        <w:t xml:space="preserve"> قال: قال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ل</w:t>
      </w:r>
      <w:r w:rsidR="00986D93">
        <w:rPr>
          <w:rFonts w:hint="cs"/>
          <w:rtl/>
        </w:rPr>
        <w:t>ـ</w:t>
      </w:r>
      <w:r>
        <w:rPr>
          <w:rtl/>
        </w:rPr>
        <w:t>م</w:t>
      </w:r>
      <w:r>
        <w:rPr>
          <w:rFonts w:hint="cs"/>
          <w:rtl/>
        </w:rPr>
        <w:t>ّ</w:t>
      </w:r>
      <w:r>
        <w:rPr>
          <w:rtl/>
        </w:rPr>
        <w:t>ا وج</w:t>
      </w:r>
      <w:r>
        <w:rPr>
          <w:rFonts w:hint="cs"/>
          <w:rtl/>
        </w:rPr>
        <w:t>ّ</w:t>
      </w:r>
      <w:r>
        <w:rPr>
          <w:rtl/>
        </w:rPr>
        <w:t xml:space="preserve">هني إلى اليمن: إذا تحوكم </w:t>
      </w:r>
      <w:r w:rsidRPr="006E7D9D">
        <w:rPr>
          <w:rStyle w:val="libFootnotenumChar"/>
          <w:rtl/>
        </w:rPr>
        <w:t>(</w:t>
      </w:r>
      <w:r w:rsidR="00986D93">
        <w:rPr>
          <w:rStyle w:val="libFootnotenumChar"/>
          <w:rFonts w:hint="cs"/>
          <w:rtl/>
        </w:rPr>
        <w:t>2</w:t>
      </w:r>
      <w:r w:rsidRPr="006E7D9D">
        <w:rPr>
          <w:rStyle w:val="libFootnotenumChar"/>
          <w:rtl/>
        </w:rPr>
        <w:t>)</w:t>
      </w:r>
      <w:r>
        <w:rPr>
          <w:rtl/>
        </w:rPr>
        <w:t xml:space="preserve"> إليك فلا تحكم ل</w:t>
      </w:r>
      <w:r>
        <w:rPr>
          <w:rFonts w:hint="cs"/>
          <w:rtl/>
        </w:rPr>
        <w:t>أ</w:t>
      </w:r>
      <w:r>
        <w:rPr>
          <w:rtl/>
        </w:rPr>
        <w:t xml:space="preserve">حد الخصمين، دون أن تسأل </w:t>
      </w:r>
      <w:r w:rsidRPr="006E7D9D">
        <w:rPr>
          <w:rStyle w:val="libFootnotenumChar"/>
          <w:rtl/>
        </w:rPr>
        <w:t>(</w:t>
      </w:r>
      <w:r w:rsidR="00986D93">
        <w:rPr>
          <w:rStyle w:val="libFootnotenumChar"/>
          <w:rFonts w:hint="cs"/>
          <w:rtl/>
        </w:rPr>
        <w:t>3</w:t>
      </w:r>
      <w:r w:rsidRPr="006E7D9D">
        <w:rPr>
          <w:rStyle w:val="libFootnotenumChar"/>
          <w:rtl/>
        </w:rPr>
        <w:t>)</w:t>
      </w:r>
      <w:r>
        <w:rPr>
          <w:rtl/>
        </w:rPr>
        <w:t xml:space="preserve"> من ال</w:t>
      </w:r>
      <w:r>
        <w:rPr>
          <w:rFonts w:hint="cs"/>
          <w:rtl/>
        </w:rPr>
        <w:t>آ</w:t>
      </w:r>
      <w:r>
        <w:rPr>
          <w:rtl/>
        </w:rPr>
        <w:t>خر، قال: فما شككت في قضاء بعد ذلك.</w:t>
      </w:r>
    </w:p>
    <w:p w:rsidR="006E7D9D" w:rsidRDefault="006E7D9D" w:rsidP="00986D93">
      <w:pPr>
        <w:pStyle w:val="libNormal"/>
        <w:rPr>
          <w:rtl/>
        </w:rPr>
      </w:pPr>
      <w:r w:rsidRPr="00CE5C2A">
        <w:rPr>
          <w:rStyle w:val="libNormalChar"/>
          <w:rtl/>
        </w:rPr>
        <w:t>[ 33631 ]</w:t>
      </w:r>
      <w:r>
        <w:rPr>
          <w:rtl/>
        </w:rPr>
        <w:t xml:space="preserve"> 7</w:t>
      </w:r>
      <w:r w:rsidR="00A617A7">
        <w:rPr>
          <w:rFonts w:hint="cs"/>
          <w:rtl/>
        </w:rPr>
        <w:t xml:space="preserve"> - </w:t>
      </w:r>
      <w:r>
        <w:rPr>
          <w:rtl/>
        </w:rPr>
        <w:t>العي</w:t>
      </w:r>
      <w:r>
        <w:rPr>
          <w:rFonts w:hint="cs"/>
          <w:rtl/>
        </w:rPr>
        <w:t>ّ</w:t>
      </w:r>
      <w:r>
        <w:rPr>
          <w:rtl/>
        </w:rPr>
        <w:t xml:space="preserve">اشي في </w:t>
      </w:r>
      <w:r w:rsidRPr="00D351B6">
        <w:rPr>
          <w:rStyle w:val="libNormalChar"/>
          <w:rtl/>
        </w:rPr>
        <w:t xml:space="preserve">( </w:t>
      </w:r>
      <w:r>
        <w:rPr>
          <w:rtl/>
        </w:rPr>
        <w:t>تفسيره</w:t>
      </w:r>
      <w:r w:rsidRPr="00D351B6">
        <w:rPr>
          <w:rStyle w:val="libNormalChar"/>
          <w:rtl/>
        </w:rPr>
        <w:t xml:space="preserve"> )</w:t>
      </w:r>
      <w:r>
        <w:rPr>
          <w:rtl/>
        </w:rPr>
        <w:t xml:space="preserve"> عن الحسن </w:t>
      </w:r>
      <w:r w:rsidRPr="006E7D9D">
        <w:rPr>
          <w:rStyle w:val="libFootnotenumChar"/>
          <w:rtl/>
        </w:rPr>
        <w:t>(</w:t>
      </w:r>
      <w:r w:rsidR="00986D93">
        <w:rPr>
          <w:rStyle w:val="libFootnotenumChar"/>
          <w:rFonts w:hint="cs"/>
          <w:rtl/>
        </w:rPr>
        <w:t>4</w:t>
      </w:r>
      <w:r w:rsidRPr="006E7D9D">
        <w:rPr>
          <w:rStyle w:val="libFootnotenumChar"/>
          <w:rtl/>
        </w:rPr>
        <w:t>)</w:t>
      </w:r>
      <w:r>
        <w:rPr>
          <w:rtl/>
        </w:rPr>
        <w:t xml:space="preserve">، عن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أن</w:t>
      </w:r>
      <w:r>
        <w:rPr>
          <w:rFonts w:hint="cs"/>
          <w:rtl/>
        </w:rPr>
        <w:t>َّ</w:t>
      </w:r>
      <w:r>
        <w:rPr>
          <w:rtl/>
        </w:rPr>
        <w:t xml:space="preserve">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حين بعثه ببراءة</w:t>
      </w:r>
      <w:r w:rsidR="00A617A7">
        <w:rPr>
          <w:rFonts w:hint="cs"/>
          <w:rtl/>
        </w:rPr>
        <w:t xml:space="preserve"> - </w:t>
      </w:r>
      <w:r>
        <w:rPr>
          <w:rtl/>
        </w:rPr>
        <w:t>إلى أن قال:</w:t>
      </w:r>
      <w:r w:rsidR="00A617A7">
        <w:rPr>
          <w:rFonts w:hint="cs"/>
          <w:rtl/>
        </w:rPr>
        <w:t xml:space="preserve"> - </w:t>
      </w:r>
      <w:r>
        <w:rPr>
          <w:rtl/>
        </w:rPr>
        <w:t>فقال: إن</w:t>
      </w:r>
      <w:r>
        <w:rPr>
          <w:rFonts w:hint="cs"/>
          <w:rtl/>
        </w:rPr>
        <w:t>َّ</w:t>
      </w:r>
      <w:r>
        <w:rPr>
          <w:rtl/>
        </w:rPr>
        <w:t xml:space="preserve"> الناس سيتقاضون إليك، ف</w:t>
      </w:r>
      <w:r>
        <w:rPr>
          <w:rFonts w:hint="cs"/>
          <w:rtl/>
        </w:rPr>
        <w:t>إ</w:t>
      </w:r>
      <w:r>
        <w:rPr>
          <w:rtl/>
        </w:rPr>
        <w:t>ذا أتاك الخصمان فلا تقض لواحد، حت</w:t>
      </w:r>
      <w:r>
        <w:rPr>
          <w:rFonts w:hint="cs"/>
          <w:rtl/>
        </w:rPr>
        <w:t>ّ</w:t>
      </w:r>
      <w:r>
        <w:rPr>
          <w:rtl/>
        </w:rPr>
        <w:t>ى تسمع ال</w:t>
      </w:r>
      <w:r>
        <w:rPr>
          <w:rFonts w:hint="cs"/>
          <w:rtl/>
        </w:rPr>
        <w:t>آ</w:t>
      </w:r>
      <w:r>
        <w:rPr>
          <w:rtl/>
        </w:rPr>
        <w:t>خر، ف</w:t>
      </w:r>
      <w:r>
        <w:rPr>
          <w:rFonts w:hint="cs"/>
          <w:rtl/>
        </w:rPr>
        <w:t>إ</w:t>
      </w:r>
      <w:r>
        <w:rPr>
          <w:rtl/>
        </w:rPr>
        <w:t>نه أجدر أن تعلم الحق</w:t>
      </w:r>
      <w:r>
        <w:rPr>
          <w:rFonts w:hint="cs"/>
          <w:rtl/>
        </w:rPr>
        <w:t>ّ</w:t>
      </w:r>
      <w:r>
        <w:rPr>
          <w:rtl/>
        </w:rPr>
        <w:t>.</w:t>
      </w:r>
    </w:p>
    <w:p w:rsidR="006E7D9D" w:rsidRDefault="006E7D9D" w:rsidP="00986D93">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w:t>
      </w:r>
      <w:r w:rsidR="00986D93">
        <w:rPr>
          <w:rStyle w:val="libFootnotenumChar"/>
          <w:rFonts w:hint="cs"/>
          <w:rtl/>
        </w:rPr>
        <w:t>5</w:t>
      </w:r>
      <w:r w:rsidRPr="006E7D9D">
        <w:rPr>
          <w:rStyle w:val="libFootnotenumChar"/>
          <w:rtl/>
        </w:rPr>
        <w:t>)</w:t>
      </w:r>
      <w:r>
        <w:rPr>
          <w:rtl/>
        </w:rPr>
        <w:t>.</w:t>
      </w:r>
    </w:p>
    <w:p w:rsidR="006E7D9D" w:rsidRPr="00296D77" w:rsidRDefault="00D351B6" w:rsidP="00D351B6">
      <w:pPr>
        <w:pStyle w:val="libLine"/>
        <w:rPr>
          <w:rtl/>
        </w:rPr>
      </w:pPr>
      <w:r>
        <w:rPr>
          <w:rtl/>
        </w:rPr>
        <w:t>____________________</w:t>
      </w:r>
    </w:p>
    <w:p w:rsidR="006E7D9D" w:rsidRPr="001549E1" w:rsidRDefault="006E7D9D" w:rsidP="00D351B6">
      <w:pPr>
        <w:pStyle w:val="libFootnote0"/>
        <w:rPr>
          <w:rtl/>
        </w:rPr>
      </w:pPr>
      <w:r>
        <w:rPr>
          <w:rtl/>
        </w:rPr>
        <w:t>(1) ص 38: 24.</w:t>
      </w:r>
    </w:p>
    <w:p w:rsidR="006E7D9D" w:rsidRDefault="006E7D9D" w:rsidP="00D351B6">
      <w:pPr>
        <w:pStyle w:val="libFootnote0"/>
        <w:rPr>
          <w:rtl/>
        </w:rPr>
      </w:pPr>
      <w:r>
        <w:rPr>
          <w:rtl/>
        </w:rPr>
        <w:t>6</w:t>
      </w:r>
      <w:r w:rsidR="00A617A7">
        <w:rPr>
          <w:rtl/>
        </w:rPr>
        <w:t xml:space="preserve"> - </w:t>
      </w:r>
      <w:r>
        <w:rPr>
          <w:rtl/>
        </w:rPr>
        <w:t xml:space="preserve">عيون </w:t>
      </w:r>
      <w:r>
        <w:rPr>
          <w:rFonts w:hint="cs"/>
          <w:rtl/>
        </w:rPr>
        <w:t>أ</w:t>
      </w:r>
      <w:r>
        <w:rPr>
          <w:rtl/>
        </w:rPr>
        <w:t xml:space="preserve">خبار </w:t>
      </w:r>
      <w:r w:rsidRPr="00986D93">
        <w:rPr>
          <w:rtl/>
        </w:rPr>
        <w:t xml:space="preserve">الرضا </w:t>
      </w:r>
      <w:r w:rsidR="002630D5" w:rsidRPr="00986D93">
        <w:rPr>
          <w:rFonts w:hint="cs"/>
          <w:rtl/>
        </w:rPr>
        <w:t xml:space="preserve">( </w:t>
      </w:r>
      <w:r w:rsidR="002630D5" w:rsidRPr="0038000E">
        <w:rPr>
          <w:rStyle w:val="libFootnoteAlaemChar"/>
          <w:rFonts w:hint="cs"/>
          <w:rtl/>
        </w:rPr>
        <w:t xml:space="preserve">عليه‌السلام </w:t>
      </w:r>
      <w:r w:rsidR="002630D5" w:rsidRPr="00986D93">
        <w:rPr>
          <w:rFonts w:hint="cs"/>
          <w:rtl/>
        </w:rPr>
        <w:t>)</w:t>
      </w:r>
      <w:r w:rsidR="002630D5" w:rsidRPr="002630D5">
        <w:rPr>
          <w:rStyle w:val="libAlaemChar"/>
          <w:rFonts w:hint="cs"/>
          <w:rtl/>
        </w:rPr>
        <w:t xml:space="preserve"> </w:t>
      </w:r>
      <w:r w:rsidRPr="003A51A2">
        <w:rPr>
          <w:rtl/>
        </w:rPr>
        <w:t>2</w:t>
      </w:r>
      <w:r>
        <w:rPr>
          <w:rtl/>
        </w:rPr>
        <w:t>: 65 / 286.</w:t>
      </w:r>
    </w:p>
    <w:p w:rsidR="006E7D9D" w:rsidRPr="001549E1" w:rsidRDefault="006E7D9D" w:rsidP="00986D93">
      <w:pPr>
        <w:pStyle w:val="libFootnote0"/>
        <w:rPr>
          <w:rtl/>
        </w:rPr>
      </w:pPr>
      <w:r>
        <w:rPr>
          <w:rtl/>
        </w:rPr>
        <w:t>(</w:t>
      </w:r>
      <w:r w:rsidR="00986D93">
        <w:rPr>
          <w:rFonts w:hint="cs"/>
          <w:rtl/>
        </w:rPr>
        <w:t>2</w:t>
      </w:r>
      <w:r>
        <w:rPr>
          <w:rtl/>
        </w:rPr>
        <w:t>) في المصدر: تقوضي.</w:t>
      </w:r>
    </w:p>
    <w:p w:rsidR="006E7D9D" w:rsidRPr="001549E1" w:rsidRDefault="006E7D9D" w:rsidP="00986D93">
      <w:pPr>
        <w:pStyle w:val="libFootnote0"/>
        <w:rPr>
          <w:rtl/>
        </w:rPr>
      </w:pPr>
      <w:r w:rsidRPr="001549E1">
        <w:rPr>
          <w:rtl/>
        </w:rPr>
        <w:t>(</w:t>
      </w:r>
      <w:r w:rsidR="00986D93">
        <w:rPr>
          <w:rFonts w:hint="cs"/>
          <w:rtl/>
        </w:rPr>
        <w:t>3</w:t>
      </w:r>
      <w:r w:rsidRPr="001549E1">
        <w:rPr>
          <w:rtl/>
        </w:rPr>
        <w:t>) في المصدر</w:t>
      </w:r>
      <w:r>
        <w:rPr>
          <w:rtl/>
        </w:rPr>
        <w:t>:</w:t>
      </w:r>
      <w:r w:rsidRPr="001549E1">
        <w:rPr>
          <w:rtl/>
        </w:rPr>
        <w:t xml:space="preserve"> تسمع</w:t>
      </w:r>
      <w:r>
        <w:rPr>
          <w:rtl/>
        </w:rPr>
        <w:t>.</w:t>
      </w:r>
    </w:p>
    <w:p w:rsidR="006E7D9D" w:rsidRDefault="006E7D9D" w:rsidP="00D351B6">
      <w:pPr>
        <w:pStyle w:val="libFootnote0"/>
        <w:rPr>
          <w:rtl/>
        </w:rPr>
      </w:pPr>
      <w:r>
        <w:rPr>
          <w:rtl/>
        </w:rPr>
        <w:t>7</w:t>
      </w:r>
      <w:r w:rsidR="00A617A7">
        <w:rPr>
          <w:rtl/>
        </w:rPr>
        <w:t xml:space="preserve"> - </w:t>
      </w:r>
      <w:r>
        <w:rPr>
          <w:rtl/>
        </w:rPr>
        <w:t>تفسير العياشي 2: 75 / 9.</w:t>
      </w:r>
    </w:p>
    <w:p w:rsidR="006E7D9D" w:rsidRPr="001549E1" w:rsidRDefault="006E7D9D" w:rsidP="00986D93">
      <w:pPr>
        <w:pStyle w:val="libFootnote0"/>
        <w:rPr>
          <w:rtl/>
        </w:rPr>
      </w:pPr>
      <w:r>
        <w:rPr>
          <w:rtl/>
        </w:rPr>
        <w:t>(</w:t>
      </w:r>
      <w:r w:rsidR="00986D93">
        <w:rPr>
          <w:rFonts w:hint="cs"/>
          <w:rtl/>
        </w:rPr>
        <w:t>4</w:t>
      </w:r>
      <w:r>
        <w:rPr>
          <w:rtl/>
        </w:rPr>
        <w:t>) في المصدر: حبيش.</w:t>
      </w:r>
    </w:p>
    <w:p w:rsidR="006E7D9D" w:rsidRPr="001549E1" w:rsidRDefault="006E7D9D" w:rsidP="00986D93">
      <w:pPr>
        <w:pStyle w:val="libFootnote0"/>
        <w:rPr>
          <w:rtl/>
        </w:rPr>
      </w:pPr>
      <w:r w:rsidRPr="001549E1">
        <w:rPr>
          <w:rtl/>
        </w:rPr>
        <w:t>(</w:t>
      </w:r>
      <w:r w:rsidR="00986D93">
        <w:rPr>
          <w:rFonts w:hint="cs"/>
          <w:rtl/>
        </w:rPr>
        <w:t>5</w:t>
      </w:r>
      <w:r w:rsidRPr="001549E1">
        <w:rPr>
          <w:rtl/>
        </w:rPr>
        <w:t>) تقدم في البابين 4 و 12 من</w:t>
      </w:r>
      <w:r>
        <w:rPr>
          <w:rtl/>
        </w:rPr>
        <w:t xml:space="preserve"> أبواب </w:t>
      </w:r>
      <w:r w:rsidRPr="001549E1">
        <w:rPr>
          <w:rtl/>
        </w:rPr>
        <w:t>صفات القاضي</w:t>
      </w:r>
      <w:r>
        <w:rPr>
          <w:rtl/>
        </w:rPr>
        <w:t>.</w:t>
      </w:r>
    </w:p>
    <w:p w:rsidR="006E7D9D" w:rsidRDefault="006E7D9D" w:rsidP="00D351B6">
      <w:pPr>
        <w:pStyle w:val="libNormal"/>
        <w:rPr>
          <w:rtl/>
        </w:rPr>
      </w:pPr>
      <w:r>
        <w:rPr>
          <w:rtl/>
        </w:rPr>
        <w:br w:type="page"/>
      </w:r>
    </w:p>
    <w:p w:rsidR="006E7D9D" w:rsidRDefault="006E7D9D" w:rsidP="006E7D9D">
      <w:pPr>
        <w:pStyle w:val="Heading2Center"/>
        <w:rPr>
          <w:rtl/>
        </w:rPr>
      </w:pPr>
      <w:bookmarkStart w:id="93" w:name="_Toc308713099"/>
      <w:bookmarkStart w:id="94" w:name="_Toc380491055"/>
      <w:bookmarkStart w:id="95" w:name="_Toc187434580"/>
      <w:r>
        <w:rPr>
          <w:rtl/>
        </w:rPr>
        <w:lastRenderedPageBreak/>
        <w:t>5</w:t>
      </w:r>
      <w:r w:rsidR="00A617A7">
        <w:rPr>
          <w:rtl/>
        </w:rPr>
        <w:t xml:space="preserve"> - </w:t>
      </w:r>
      <w:r>
        <w:rPr>
          <w:rtl/>
        </w:rPr>
        <w:t xml:space="preserve">باب </w:t>
      </w:r>
      <w:r>
        <w:rPr>
          <w:rFonts w:hint="cs"/>
          <w:rtl/>
        </w:rPr>
        <w:t>أ</w:t>
      </w:r>
      <w:r>
        <w:rPr>
          <w:rtl/>
        </w:rPr>
        <w:t>نه يستحب لل</w:t>
      </w:r>
      <w:r>
        <w:rPr>
          <w:rFonts w:hint="cs"/>
          <w:rtl/>
        </w:rPr>
        <w:t>إِ</w:t>
      </w:r>
      <w:r>
        <w:rPr>
          <w:rtl/>
        </w:rPr>
        <w:t xml:space="preserve">نسان </w:t>
      </w:r>
      <w:r>
        <w:rPr>
          <w:rFonts w:hint="cs"/>
          <w:rtl/>
        </w:rPr>
        <w:t>أ</w:t>
      </w:r>
      <w:r>
        <w:rPr>
          <w:rtl/>
        </w:rPr>
        <w:t>ن يقوم عن يمين خصمه،</w:t>
      </w:r>
      <w:bookmarkEnd w:id="93"/>
      <w:r>
        <w:rPr>
          <w:rtl/>
        </w:rPr>
        <w:t xml:space="preserve"> </w:t>
      </w:r>
      <w:bookmarkStart w:id="96" w:name="_Toc308713100"/>
      <w:r>
        <w:rPr>
          <w:rtl/>
        </w:rPr>
        <w:t xml:space="preserve">ويستحب للقاضي </w:t>
      </w:r>
      <w:r>
        <w:rPr>
          <w:rFonts w:hint="cs"/>
          <w:rtl/>
        </w:rPr>
        <w:t>أ</w:t>
      </w:r>
      <w:r>
        <w:rPr>
          <w:rtl/>
        </w:rPr>
        <w:t>ن يقدم الذي عن يمين خصمه بالكلام.</w:t>
      </w:r>
      <w:bookmarkEnd w:id="94"/>
      <w:bookmarkEnd w:id="95"/>
      <w:bookmarkEnd w:id="96"/>
    </w:p>
    <w:p w:rsidR="006E7D9D" w:rsidRDefault="006E7D9D" w:rsidP="00A617A7">
      <w:pPr>
        <w:pStyle w:val="libNormal"/>
        <w:rPr>
          <w:rtl/>
        </w:rPr>
      </w:pPr>
      <w:r w:rsidRPr="00CE5C2A">
        <w:rPr>
          <w:rStyle w:val="libNormalChar"/>
          <w:rtl/>
        </w:rPr>
        <w:t>[ 33632 ]</w:t>
      </w:r>
      <w:r>
        <w:rPr>
          <w:rtl/>
        </w:rPr>
        <w:t xml:space="preserve"> 1</w:t>
      </w:r>
      <w:r w:rsidR="00A617A7">
        <w:rPr>
          <w:rFonts w:hint="cs"/>
          <w:rtl/>
        </w:rPr>
        <w:t xml:space="preserve"> - </w:t>
      </w:r>
      <w:r>
        <w:rPr>
          <w:rtl/>
        </w:rPr>
        <w:t>محمّد بن عليّ</w:t>
      </w:r>
      <w:r>
        <w:rPr>
          <w:rFonts w:hint="cs"/>
          <w:rtl/>
        </w:rPr>
        <w:t>ِ</w:t>
      </w:r>
      <w:r>
        <w:rPr>
          <w:rtl/>
        </w:rPr>
        <w:t xml:space="preserve"> بن الحسين بإسناده عن الحسن بن محبوب، عن عبد الله بن سنان،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إذا تقد</w:t>
      </w:r>
      <w:r>
        <w:rPr>
          <w:rFonts w:hint="cs"/>
          <w:rtl/>
        </w:rPr>
        <w:t>ّ</w:t>
      </w:r>
      <w:r>
        <w:rPr>
          <w:rtl/>
        </w:rPr>
        <w:t>مت مع خصم إلى وال</w:t>
      </w:r>
      <w:r>
        <w:rPr>
          <w:rFonts w:hint="cs"/>
          <w:rtl/>
        </w:rPr>
        <w:t>ٍ</w:t>
      </w:r>
      <w:r>
        <w:rPr>
          <w:rtl/>
        </w:rPr>
        <w:t>، أو إلى قاض فكن عن يمينه.</w:t>
      </w:r>
      <w:r w:rsidR="00A617A7">
        <w:rPr>
          <w:rFonts w:hint="cs"/>
          <w:rtl/>
        </w:rPr>
        <w:t xml:space="preserve"> - </w:t>
      </w:r>
      <w:r>
        <w:rPr>
          <w:rtl/>
        </w:rPr>
        <w:t>يعني: عن يمين الخصم</w:t>
      </w:r>
      <w:r w:rsidR="00A617A7">
        <w:rPr>
          <w:rtl/>
        </w:rPr>
        <w:t xml:space="preserve"> -</w:t>
      </w:r>
      <w:r>
        <w:rPr>
          <w:rtl/>
        </w:rPr>
        <w:t>.</w:t>
      </w:r>
    </w:p>
    <w:p w:rsidR="006E7D9D" w:rsidRDefault="006E7D9D" w:rsidP="006E7D9D">
      <w:pPr>
        <w:pStyle w:val="libNormal"/>
        <w:rPr>
          <w:rtl/>
        </w:rPr>
      </w:pPr>
      <w:r>
        <w:rPr>
          <w:rtl/>
        </w:rPr>
        <w:t xml:space="preserve">ورواه الشيخ بإسناده عن محمّد بن عليّ بن محبوب، عن أحمد بن محمّد، عن الحسن بن محبوب مثله </w:t>
      </w:r>
      <w:r w:rsidRPr="006E7D9D">
        <w:rPr>
          <w:rStyle w:val="libFootnotenumChar"/>
          <w:rtl/>
        </w:rPr>
        <w:t>(1)</w:t>
      </w:r>
      <w:r>
        <w:rPr>
          <w:rtl/>
        </w:rPr>
        <w:t>.</w:t>
      </w:r>
    </w:p>
    <w:p w:rsidR="006E7D9D" w:rsidRDefault="006E7D9D" w:rsidP="00A617A7">
      <w:pPr>
        <w:pStyle w:val="libNormal"/>
        <w:rPr>
          <w:rtl/>
        </w:rPr>
      </w:pPr>
      <w:r w:rsidRPr="00CE5C2A">
        <w:rPr>
          <w:rStyle w:val="libNormalChar"/>
          <w:rtl/>
        </w:rPr>
        <w:t>[ 33633 ]</w:t>
      </w:r>
      <w:r>
        <w:rPr>
          <w:rtl/>
        </w:rPr>
        <w:t xml:space="preserve"> 2</w:t>
      </w:r>
      <w:r w:rsidR="00A617A7">
        <w:rPr>
          <w:rFonts w:hint="cs"/>
          <w:rtl/>
        </w:rPr>
        <w:t xml:space="preserve"> - </w:t>
      </w:r>
      <w:r>
        <w:rPr>
          <w:rtl/>
        </w:rPr>
        <w:t xml:space="preserve">وبإسناده عن محمّد بن مسلم،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815CB1">
        <w:rPr>
          <w:rtl/>
        </w:rPr>
        <w:t xml:space="preserve"> قال</w:t>
      </w:r>
      <w:r>
        <w:rPr>
          <w:rtl/>
        </w:rPr>
        <w:t>:</w:t>
      </w:r>
      <w:r w:rsidRPr="00815CB1">
        <w:rPr>
          <w:rtl/>
        </w:rPr>
        <w:t xml:space="preserve"> قضى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أن يقد</w:t>
      </w:r>
      <w:r>
        <w:rPr>
          <w:rFonts w:hint="cs"/>
          <w:rtl/>
        </w:rPr>
        <w:t>ّ</w:t>
      </w:r>
      <w:r>
        <w:rPr>
          <w:rtl/>
        </w:rPr>
        <w:t>م صاحب اليمين في المجلس بالكلام.</w:t>
      </w:r>
    </w:p>
    <w:p w:rsidR="006E7D9D" w:rsidRDefault="006E7D9D" w:rsidP="0038000E">
      <w:pPr>
        <w:pStyle w:val="libNormal"/>
        <w:rPr>
          <w:rtl/>
        </w:rPr>
      </w:pPr>
      <w:r>
        <w:rPr>
          <w:rtl/>
        </w:rPr>
        <w:t>ورواه ابن الجنيد في كتابه نقلا</w:t>
      </w:r>
      <w:r>
        <w:rPr>
          <w:rFonts w:hint="cs"/>
          <w:rtl/>
        </w:rPr>
        <w:t>ً</w:t>
      </w:r>
      <w:r>
        <w:rPr>
          <w:rtl/>
        </w:rPr>
        <w:t xml:space="preserve"> من كتاب الحسن بن محبوب، عن محمّد بن مسلم، على ما نقله عنه السي</w:t>
      </w:r>
      <w:r>
        <w:rPr>
          <w:rFonts w:hint="cs"/>
          <w:rtl/>
        </w:rPr>
        <w:t>ّ</w:t>
      </w:r>
      <w:r>
        <w:rPr>
          <w:rtl/>
        </w:rPr>
        <w:t xml:space="preserve">د المرتضى في </w:t>
      </w:r>
      <w:r w:rsidRPr="00D351B6">
        <w:rPr>
          <w:rStyle w:val="libNormalChar"/>
          <w:rtl/>
        </w:rPr>
        <w:t xml:space="preserve">( </w:t>
      </w:r>
      <w:r>
        <w:rPr>
          <w:rtl/>
        </w:rPr>
        <w:t>الانتصار</w:t>
      </w:r>
      <w:r w:rsidRPr="00D351B6">
        <w:rPr>
          <w:rStyle w:val="libNormalChar"/>
          <w:rtl/>
        </w:rPr>
        <w:t xml:space="preserve"> )</w:t>
      </w:r>
      <w:r>
        <w:rPr>
          <w:rtl/>
        </w:rPr>
        <w:t xml:space="preserve"> </w:t>
      </w:r>
      <w:r w:rsidRPr="006E7D9D">
        <w:rPr>
          <w:rStyle w:val="libFootnotenumChar"/>
          <w:rtl/>
        </w:rPr>
        <w:t>(</w:t>
      </w:r>
      <w:r w:rsidR="0038000E">
        <w:rPr>
          <w:rStyle w:val="libFootnotenumChar"/>
          <w:rFonts w:hint="cs"/>
          <w:rtl/>
        </w:rPr>
        <w:t>2</w:t>
      </w:r>
      <w:r w:rsidRPr="006E7D9D">
        <w:rPr>
          <w:rStyle w:val="libFootnotenumChar"/>
          <w:rtl/>
        </w:rPr>
        <w:t>)</w:t>
      </w:r>
      <w:r>
        <w:rPr>
          <w:rtl/>
        </w:rPr>
        <w:t>، وكذا الذي قبله.</w:t>
      </w:r>
    </w:p>
    <w:p w:rsidR="006E7D9D" w:rsidRDefault="00D351B6" w:rsidP="00D351B6">
      <w:pPr>
        <w:pStyle w:val="libLine"/>
        <w:rPr>
          <w:rtl/>
        </w:rPr>
      </w:pPr>
      <w:r>
        <w:rPr>
          <w:rtl/>
        </w:rPr>
        <w:t>____________________</w:t>
      </w:r>
    </w:p>
    <w:p w:rsidR="006E7D9D" w:rsidRDefault="006E7D9D" w:rsidP="0038000E">
      <w:pPr>
        <w:pStyle w:val="libFootnoteCenterBold"/>
        <w:rPr>
          <w:rtl/>
        </w:rPr>
      </w:pPr>
      <w:r>
        <w:rPr>
          <w:rtl/>
        </w:rPr>
        <w:t>الباب 5</w:t>
      </w:r>
    </w:p>
    <w:p w:rsidR="006E7D9D" w:rsidRDefault="006E7D9D" w:rsidP="0038000E">
      <w:pPr>
        <w:pStyle w:val="libFootnoteCenterBold"/>
        <w:rPr>
          <w:rtl/>
        </w:rPr>
      </w:pPr>
      <w:r>
        <w:rPr>
          <w:rtl/>
        </w:rPr>
        <w:t>فيه حديثان</w:t>
      </w:r>
    </w:p>
    <w:p w:rsidR="006E7D9D" w:rsidRDefault="006E7D9D" w:rsidP="00D351B6">
      <w:pPr>
        <w:pStyle w:val="libFootnote0"/>
        <w:rPr>
          <w:rtl/>
        </w:rPr>
      </w:pPr>
      <w:r>
        <w:rPr>
          <w:rtl/>
        </w:rPr>
        <w:t>1</w:t>
      </w:r>
      <w:r w:rsidR="00A617A7">
        <w:rPr>
          <w:rtl/>
        </w:rPr>
        <w:t xml:space="preserve"> - </w:t>
      </w:r>
      <w:r>
        <w:rPr>
          <w:rtl/>
        </w:rPr>
        <w:t>الفقيه 3: 7 / 8، والانتصار 244.</w:t>
      </w:r>
    </w:p>
    <w:p w:rsidR="006E7D9D" w:rsidRPr="001549E1" w:rsidRDefault="006E7D9D" w:rsidP="00D351B6">
      <w:pPr>
        <w:pStyle w:val="libFootnote0"/>
        <w:rPr>
          <w:rtl/>
        </w:rPr>
      </w:pPr>
      <w:r w:rsidRPr="001549E1">
        <w:rPr>
          <w:rtl/>
        </w:rPr>
        <w:t>(1) التهذيب 6</w:t>
      </w:r>
      <w:r>
        <w:rPr>
          <w:rtl/>
        </w:rPr>
        <w:t>:</w:t>
      </w:r>
      <w:r w:rsidRPr="001549E1">
        <w:rPr>
          <w:rtl/>
        </w:rPr>
        <w:t xml:space="preserve"> 227</w:t>
      </w:r>
      <w:r>
        <w:rPr>
          <w:rtl/>
        </w:rPr>
        <w:t xml:space="preserve"> / </w:t>
      </w:r>
      <w:r w:rsidRPr="001549E1">
        <w:rPr>
          <w:rtl/>
        </w:rPr>
        <w:t>548</w:t>
      </w:r>
      <w:r>
        <w:rPr>
          <w:rtl/>
        </w:rPr>
        <w:t>.</w:t>
      </w:r>
    </w:p>
    <w:p w:rsidR="006E7D9D" w:rsidRDefault="006E7D9D" w:rsidP="00D351B6">
      <w:pPr>
        <w:pStyle w:val="libFootnote0"/>
        <w:rPr>
          <w:rtl/>
        </w:rPr>
      </w:pPr>
      <w:r>
        <w:rPr>
          <w:rtl/>
        </w:rPr>
        <w:t>2</w:t>
      </w:r>
      <w:r w:rsidR="00A617A7">
        <w:rPr>
          <w:rtl/>
        </w:rPr>
        <w:t xml:space="preserve"> - </w:t>
      </w:r>
      <w:r>
        <w:rPr>
          <w:rtl/>
        </w:rPr>
        <w:t>الفقيه 3: 7 / 25.</w:t>
      </w:r>
    </w:p>
    <w:p w:rsidR="006E7D9D" w:rsidRPr="001549E1" w:rsidRDefault="006E7D9D" w:rsidP="0038000E">
      <w:pPr>
        <w:pStyle w:val="libFootnote0"/>
        <w:rPr>
          <w:rtl/>
        </w:rPr>
      </w:pPr>
      <w:r w:rsidRPr="001549E1">
        <w:rPr>
          <w:rtl/>
        </w:rPr>
        <w:t>(</w:t>
      </w:r>
      <w:r w:rsidR="0038000E">
        <w:rPr>
          <w:rFonts w:hint="cs"/>
          <w:rtl/>
        </w:rPr>
        <w:t>2</w:t>
      </w:r>
      <w:r w:rsidRPr="001549E1">
        <w:rPr>
          <w:rtl/>
        </w:rPr>
        <w:t>) الانتصار 244</w:t>
      </w:r>
      <w:r>
        <w:rPr>
          <w:rtl/>
        </w:rPr>
        <w:t>.</w:t>
      </w:r>
    </w:p>
    <w:p w:rsidR="006E7D9D" w:rsidRDefault="006E7D9D" w:rsidP="00D351B6">
      <w:pPr>
        <w:pStyle w:val="libNormal"/>
        <w:rPr>
          <w:rtl/>
        </w:rPr>
      </w:pPr>
      <w:r>
        <w:rPr>
          <w:rtl/>
        </w:rPr>
        <w:br w:type="page"/>
      </w:r>
    </w:p>
    <w:p w:rsidR="006E7D9D" w:rsidRDefault="006E7D9D" w:rsidP="006E7D9D">
      <w:pPr>
        <w:pStyle w:val="Heading2Center"/>
      </w:pPr>
      <w:bookmarkStart w:id="97" w:name="_Toc308713101"/>
      <w:bookmarkStart w:id="98" w:name="_Toc380491056"/>
      <w:bookmarkStart w:id="99" w:name="_Toc187434581"/>
      <w:r>
        <w:rPr>
          <w:rtl/>
        </w:rPr>
        <w:lastRenderedPageBreak/>
        <w:t>6</w:t>
      </w:r>
      <w:r w:rsidR="00A617A7">
        <w:rPr>
          <w:rtl/>
        </w:rPr>
        <w:t xml:space="preserve"> - </w:t>
      </w:r>
      <w:r>
        <w:rPr>
          <w:rtl/>
        </w:rPr>
        <w:t xml:space="preserve">باب كراهة الجلوس إلى قضاة الجور </w:t>
      </w:r>
      <w:r w:rsidRPr="006E7D9D">
        <w:rPr>
          <w:rStyle w:val="libFootnotenumChar"/>
        </w:rPr>
        <w:t>*</w:t>
      </w:r>
      <w:r>
        <w:rPr>
          <w:rtl/>
        </w:rPr>
        <w:t>.</w:t>
      </w:r>
      <w:bookmarkEnd w:id="97"/>
      <w:bookmarkEnd w:id="98"/>
      <w:bookmarkEnd w:id="99"/>
    </w:p>
    <w:p w:rsidR="006E7D9D" w:rsidRDefault="006E7D9D" w:rsidP="00A617A7">
      <w:pPr>
        <w:pStyle w:val="libNormal"/>
        <w:rPr>
          <w:rtl/>
        </w:rPr>
      </w:pPr>
      <w:r w:rsidRPr="00CE5C2A">
        <w:rPr>
          <w:rStyle w:val="libNormalChar"/>
          <w:rtl/>
        </w:rPr>
        <w:t>[ 33634 ]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أبيه، عن بعض أصحابه، عن محمّد بن مسلم، قال: مر</w:t>
      </w:r>
      <w:r>
        <w:rPr>
          <w:rFonts w:hint="cs"/>
          <w:rtl/>
        </w:rPr>
        <w:t>ّ</w:t>
      </w:r>
      <w:r>
        <w:rPr>
          <w:rtl/>
        </w:rPr>
        <w:t xml:space="preserve"> بي أبو جعفر، أو أبو عبد الله </w:t>
      </w:r>
      <w:r w:rsidR="002630D5" w:rsidRPr="00D351B6">
        <w:rPr>
          <w:rStyle w:val="libNormalChar"/>
          <w:rFonts w:hint="cs"/>
          <w:rtl/>
        </w:rPr>
        <w:t xml:space="preserve">( </w:t>
      </w:r>
      <w:r w:rsidR="002630D5" w:rsidRPr="002630D5">
        <w:rPr>
          <w:rStyle w:val="libAlaemChar"/>
          <w:rFonts w:hint="cs"/>
          <w:rtl/>
        </w:rPr>
        <w:t>عليهما‌السلام</w:t>
      </w:r>
      <w:r w:rsidR="00D351B6" w:rsidRPr="00D351B6">
        <w:rPr>
          <w:rStyle w:val="libNormalChar"/>
          <w:rFonts w:hint="cs"/>
          <w:rtl/>
        </w:rPr>
        <w:t xml:space="preserve"> ) </w:t>
      </w:r>
      <w:r w:rsidRPr="00A40C14">
        <w:rPr>
          <w:rtl/>
        </w:rPr>
        <w:t>وأنا</w:t>
      </w:r>
      <w:r>
        <w:rPr>
          <w:rtl/>
        </w:rPr>
        <w:t xml:space="preserve"> جالس عند قاض</w:t>
      </w:r>
      <w:r>
        <w:rPr>
          <w:rFonts w:hint="cs"/>
          <w:rtl/>
        </w:rPr>
        <w:t>ٍ</w:t>
      </w:r>
      <w:r>
        <w:rPr>
          <w:rtl/>
        </w:rPr>
        <w:t xml:space="preserve"> </w:t>
      </w:r>
      <w:r w:rsidRPr="006E7D9D">
        <w:rPr>
          <w:rStyle w:val="libFootnotenumChar"/>
          <w:rtl/>
        </w:rPr>
        <w:t>(1)</w:t>
      </w:r>
      <w:r>
        <w:rPr>
          <w:rtl/>
        </w:rPr>
        <w:t xml:space="preserve"> بالمدينة، فدخلت عليه من الغد، فقال لي: ما مجلس رأيتك فيه أمس</w:t>
      </w:r>
      <w:r>
        <w:rPr>
          <w:rFonts w:hint="cs"/>
          <w:rtl/>
        </w:rPr>
        <w:t xml:space="preserve"> </w:t>
      </w:r>
      <w:r>
        <w:rPr>
          <w:rtl/>
        </w:rPr>
        <w:t>؟ فقلت: إن</w:t>
      </w:r>
      <w:r>
        <w:rPr>
          <w:rFonts w:hint="cs"/>
          <w:rtl/>
        </w:rPr>
        <w:t>َّ</w:t>
      </w:r>
      <w:r>
        <w:rPr>
          <w:rtl/>
        </w:rPr>
        <w:t xml:space="preserve"> هذا القاضي لي مكرم، فربما جلست إليه، فقال لي: وما يؤمنك أن تنزل اللعنة، فتعم</w:t>
      </w:r>
      <w:r>
        <w:rPr>
          <w:rFonts w:hint="cs"/>
          <w:rtl/>
        </w:rPr>
        <w:t>ّ</w:t>
      </w:r>
      <w:r>
        <w:rPr>
          <w:rtl/>
        </w:rPr>
        <w:t xml:space="preserve"> من في المجلس.</w:t>
      </w:r>
    </w:p>
    <w:p w:rsidR="006E7D9D" w:rsidRDefault="006E7D9D" w:rsidP="006E7D9D">
      <w:pPr>
        <w:pStyle w:val="libNormal"/>
        <w:rPr>
          <w:rtl/>
        </w:rPr>
      </w:pPr>
      <w:r>
        <w:rPr>
          <w:rtl/>
        </w:rPr>
        <w:t>ورواه الشيخ بإسناده عن عليّ</w:t>
      </w:r>
      <w:r>
        <w:rPr>
          <w:rFonts w:hint="cs"/>
          <w:rtl/>
        </w:rPr>
        <w:t>ِ</w:t>
      </w:r>
      <w:r>
        <w:rPr>
          <w:rtl/>
        </w:rPr>
        <w:t xml:space="preserve"> بن إبراهيم مثله </w:t>
      </w:r>
      <w:r w:rsidRPr="006E7D9D">
        <w:rPr>
          <w:rStyle w:val="libFootnotenumChar"/>
          <w:rtl/>
        </w:rPr>
        <w:t>(2)</w:t>
      </w:r>
      <w:r>
        <w:rPr>
          <w:rtl/>
        </w:rPr>
        <w:t>.</w:t>
      </w:r>
    </w:p>
    <w:p w:rsidR="006E7D9D" w:rsidRDefault="006E7D9D" w:rsidP="00A617A7">
      <w:pPr>
        <w:pStyle w:val="libNormal"/>
        <w:rPr>
          <w:rtl/>
        </w:rPr>
      </w:pPr>
      <w:r w:rsidRPr="00CE5C2A">
        <w:rPr>
          <w:rStyle w:val="libNormalChar"/>
          <w:rtl/>
        </w:rPr>
        <w:t>[ 33635 ]</w:t>
      </w:r>
      <w:r>
        <w:rPr>
          <w:rtl/>
        </w:rPr>
        <w:t xml:space="preserve"> 2</w:t>
      </w:r>
      <w:r w:rsidR="00A617A7">
        <w:rPr>
          <w:rFonts w:hint="cs"/>
          <w:rtl/>
        </w:rPr>
        <w:t xml:space="preserve"> - </w:t>
      </w:r>
      <w:r>
        <w:rPr>
          <w:rtl/>
        </w:rPr>
        <w:t>محمّد بن عليّ</w:t>
      </w:r>
      <w:r>
        <w:rPr>
          <w:rFonts w:hint="cs"/>
          <w:rtl/>
        </w:rPr>
        <w:t>ِ</w:t>
      </w:r>
      <w:r>
        <w:rPr>
          <w:rtl/>
        </w:rPr>
        <w:t xml:space="preserve"> بن الحسين بإسناده عن محمّد بن مسلم، قال: مر</w:t>
      </w:r>
      <w:r>
        <w:rPr>
          <w:rFonts w:hint="cs"/>
          <w:rtl/>
        </w:rPr>
        <w:t>ّ</w:t>
      </w:r>
      <w:r>
        <w:rPr>
          <w:rtl/>
        </w:rPr>
        <w:t xml:space="preserve"> بي أبو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وأنا جالس، ثمّ</w:t>
      </w:r>
      <w:r>
        <w:rPr>
          <w:rFonts w:hint="cs"/>
          <w:rtl/>
        </w:rPr>
        <w:t>ِ</w:t>
      </w:r>
      <w:r>
        <w:rPr>
          <w:rtl/>
        </w:rPr>
        <w:t xml:space="preserve"> ذكر مثله، </w:t>
      </w:r>
      <w:r w:rsidR="00D351B6">
        <w:rPr>
          <w:rtl/>
        </w:rPr>
        <w:t xml:space="preserve">إلّا </w:t>
      </w:r>
      <w:r>
        <w:rPr>
          <w:rtl/>
        </w:rPr>
        <w:t>أنه قال في آخره: فتعم</w:t>
      </w:r>
      <w:r>
        <w:rPr>
          <w:rFonts w:hint="cs"/>
          <w:rtl/>
        </w:rPr>
        <w:t>ّ</w:t>
      </w:r>
      <w:r>
        <w:rPr>
          <w:rtl/>
        </w:rPr>
        <w:t>ك معه.</w:t>
      </w:r>
    </w:p>
    <w:p w:rsidR="006E7D9D" w:rsidRDefault="006E7D9D" w:rsidP="006E7D9D">
      <w:pPr>
        <w:pStyle w:val="libNormal"/>
        <w:rPr>
          <w:rtl/>
        </w:rPr>
      </w:pPr>
      <w:r>
        <w:rPr>
          <w:rtl/>
        </w:rPr>
        <w:t>قال: وروي في خبر آخر: فتعم</w:t>
      </w:r>
      <w:r>
        <w:rPr>
          <w:rFonts w:hint="cs"/>
          <w:rtl/>
        </w:rPr>
        <w:t>ّ</w:t>
      </w:r>
      <w:r>
        <w:rPr>
          <w:rtl/>
        </w:rPr>
        <w:t xml:space="preserve"> من في المجلس.</w:t>
      </w:r>
    </w:p>
    <w:p w:rsidR="006E7D9D" w:rsidRDefault="006E7D9D" w:rsidP="00A617A7">
      <w:pPr>
        <w:pStyle w:val="libNormal"/>
        <w:rPr>
          <w:rtl/>
        </w:rPr>
      </w:pPr>
      <w:r w:rsidRPr="00CE5C2A">
        <w:rPr>
          <w:rStyle w:val="libNormalChar"/>
          <w:rtl/>
        </w:rPr>
        <w:t>[ 33636 ]</w:t>
      </w:r>
      <w:r>
        <w:rPr>
          <w:rtl/>
        </w:rPr>
        <w:t xml:space="preserve"> 3</w:t>
      </w:r>
      <w:r w:rsidR="00A617A7">
        <w:rPr>
          <w:rFonts w:hint="cs"/>
          <w:rtl/>
        </w:rPr>
        <w:t xml:space="preserve"> - </w:t>
      </w:r>
      <w:r>
        <w:rPr>
          <w:rtl/>
        </w:rPr>
        <w:t>قال: وروي في خبر آخر: أن</w:t>
      </w:r>
      <w:r>
        <w:rPr>
          <w:rFonts w:hint="cs"/>
          <w:rtl/>
        </w:rPr>
        <w:t>َّ</w:t>
      </w:r>
      <w:r>
        <w:rPr>
          <w:rtl/>
        </w:rPr>
        <w:t xml:space="preserve"> شر</w:t>
      </w:r>
      <w:r>
        <w:rPr>
          <w:rFonts w:hint="cs"/>
          <w:rtl/>
        </w:rPr>
        <w:t>َّ</w:t>
      </w:r>
      <w:r>
        <w:rPr>
          <w:rtl/>
        </w:rPr>
        <w:t xml:space="preserve"> البقاع دور الا</w:t>
      </w:r>
      <w:r>
        <w:rPr>
          <w:rFonts w:hint="cs"/>
          <w:rtl/>
        </w:rPr>
        <w:t>ُ</w:t>
      </w:r>
      <w:r>
        <w:rPr>
          <w:rtl/>
        </w:rPr>
        <w:t>مراء، ال</w:t>
      </w:r>
      <w:r>
        <w:rPr>
          <w:rFonts w:hint="cs"/>
          <w:rtl/>
        </w:rPr>
        <w:t>ّ</w:t>
      </w:r>
      <w:r>
        <w:rPr>
          <w:rtl/>
        </w:rPr>
        <w:t>ذين لا يقضون بالحق</w:t>
      </w:r>
      <w:r>
        <w:rPr>
          <w:rFonts w:hint="cs"/>
          <w:rtl/>
        </w:rPr>
        <w:t>ّ</w:t>
      </w:r>
      <w:r>
        <w:rPr>
          <w:rtl/>
        </w:rPr>
        <w:t>.</w:t>
      </w:r>
    </w:p>
    <w:p w:rsidR="006E7D9D" w:rsidRDefault="006E7D9D" w:rsidP="00EA7F72">
      <w:pPr>
        <w:pStyle w:val="libNormal"/>
        <w:rPr>
          <w:rtl/>
        </w:rPr>
      </w:pPr>
      <w:r w:rsidRPr="00CE5C2A">
        <w:rPr>
          <w:rStyle w:val="libNormalChar"/>
          <w:rtl/>
        </w:rPr>
        <w:t>[ 33637 ]</w:t>
      </w:r>
      <w:r>
        <w:rPr>
          <w:rtl/>
        </w:rPr>
        <w:t xml:space="preserve"> 4</w:t>
      </w:r>
      <w:r w:rsidR="00A617A7">
        <w:rPr>
          <w:rFonts w:hint="cs"/>
          <w:rtl/>
        </w:rPr>
        <w:t xml:space="preserve"> - </w:t>
      </w:r>
      <w:r>
        <w:rPr>
          <w:rtl/>
        </w:rPr>
        <w:t xml:space="preserve">قال: وقال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 xml:space="preserve"> النواويس </w:t>
      </w:r>
      <w:r w:rsidRPr="006E7D9D">
        <w:rPr>
          <w:rStyle w:val="libFootnotenumChar"/>
          <w:rtl/>
        </w:rPr>
        <w:t>(</w:t>
      </w:r>
      <w:r w:rsidR="00EA7F72">
        <w:rPr>
          <w:rStyle w:val="libFootnotenumChar"/>
          <w:rFonts w:hint="cs"/>
          <w:rtl/>
        </w:rPr>
        <w:t>3</w:t>
      </w:r>
      <w:r w:rsidRPr="006E7D9D">
        <w:rPr>
          <w:rStyle w:val="libFootnotenumChar"/>
          <w:rtl/>
        </w:rPr>
        <w:t>)</w:t>
      </w:r>
      <w:r>
        <w:rPr>
          <w:rtl/>
        </w:rPr>
        <w:t xml:space="preserve"> </w:t>
      </w:r>
    </w:p>
    <w:p w:rsidR="006E7D9D" w:rsidRPr="00296D77" w:rsidRDefault="00D351B6" w:rsidP="00D351B6">
      <w:pPr>
        <w:pStyle w:val="libLine"/>
        <w:rPr>
          <w:rtl/>
        </w:rPr>
      </w:pPr>
      <w:r>
        <w:rPr>
          <w:rFonts w:hint="cs"/>
          <w:rtl/>
        </w:rPr>
        <w:t>____________________</w:t>
      </w:r>
    </w:p>
    <w:p w:rsidR="006E7D9D" w:rsidRDefault="006E7D9D" w:rsidP="00EA7F72">
      <w:pPr>
        <w:pStyle w:val="libFootnoteCenterBold"/>
        <w:rPr>
          <w:rtl/>
        </w:rPr>
      </w:pPr>
      <w:r>
        <w:rPr>
          <w:rtl/>
        </w:rPr>
        <w:t>الباب 6</w:t>
      </w:r>
    </w:p>
    <w:p w:rsidR="006E7D9D" w:rsidRDefault="006E7D9D" w:rsidP="00EA7F72">
      <w:pPr>
        <w:pStyle w:val="libFootnoteCenterBold"/>
        <w:rPr>
          <w:rtl/>
        </w:rPr>
      </w:pPr>
      <w:r>
        <w:rPr>
          <w:rtl/>
        </w:rPr>
        <w:t>فيه 4 أحاديث</w:t>
      </w:r>
    </w:p>
    <w:p w:rsidR="006E7D9D" w:rsidRPr="001549E1" w:rsidRDefault="006E7D9D" w:rsidP="00D351B6">
      <w:pPr>
        <w:pStyle w:val="libFootnote0"/>
        <w:rPr>
          <w:rtl/>
        </w:rPr>
      </w:pPr>
      <w:r>
        <w:t>*</w:t>
      </w:r>
      <w:r w:rsidRPr="001549E1">
        <w:rPr>
          <w:rtl/>
        </w:rPr>
        <w:t xml:space="preserve"> عنوان الباب موافق لعنوانه في الكافي « منه قد</w:t>
      </w:r>
      <w:r>
        <w:rPr>
          <w:rFonts w:hint="cs"/>
          <w:rtl/>
        </w:rPr>
        <w:t>ّ</w:t>
      </w:r>
      <w:r w:rsidRPr="001549E1">
        <w:rPr>
          <w:rtl/>
        </w:rPr>
        <w:t>ه »</w:t>
      </w:r>
      <w:r>
        <w:rPr>
          <w:rtl/>
        </w:rPr>
        <w:t>.</w:t>
      </w:r>
    </w:p>
    <w:p w:rsidR="006E7D9D" w:rsidRDefault="006E7D9D" w:rsidP="00D351B6">
      <w:pPr>
        <w:pStyle w:val="libFootnote0"/>
        <w:rPr>
          <w:rtl/>
        </w:rPr>
      </w:pPr>
      <w:r>
        <w:rPr>
          <w:rtl/>
        </w:rPr>
        <w:t>1</w:t>
      </w:r>
      <w:r w:rsidR="00A617A7">
        <w:rPr>
          <w:rtl/>
        </w:rPr>
        <w:t xml:space="preserve"> - </w:t>
      </w:r>
      <w:r>
        <w:rPr>
          <w:rtl/>
        </w:rPr>
        <w:t>الكافي 7: 410 / 1.</w:t>
      </w:r>
    </w:p>
    <w:p w:rsidR="006E7D9D" w:rsidRPr="001549E1" w:rsidRDefault="006E7D9D" w:rsidP="00D351B6">
      <w:pPr>
        <w:pStyle w:val="libFootnote0"/>
        <w:rPr>
          <w:rtl/>
        </w:rPr>
      </w:pPr>
      <w:r w:rsidRPr="001549E1">
        <w:rPr>
          <w:rtl/>
        </w:rPr>
        <w:t>(1) في الفقيه</w:t>
      </w:r>
      <w:r>
        <w:rPr>
          <w:rtl/>
        </w:rPr>
        <w:t>:</w:t>
      </w:r>
      <w:r w:rsidRPr="001549E1">
        <w:rPr>
          <w:rtl/>
        </w:rPr>
        <w:t xml:space="preserve"> </w:t>
      </w:r>
      <w:r w:rsidRPr="00EA7F72">
        <w:rPr>
          <w:rtl/>
        </w:rPr>
        <w:t>القاضي ( هامش المخطوط ).</w:t>
      </w:r>
    </w:p>
    <w:p w:rsidR="006E7D9D" w:rsidRPr="001549E1" w:rsidRDefault="006E7D9D" w:rsidP="00D351B6">
      <w:pPr>
        <w:pStyle w:val="libFootnote0"/>
        <w:rPr>
          <w:rtl/>
        </w:rPr>
      </w:pPr>
      <w:r w:rsidRPr="001549E1">
        <w:rPr>
          <w:rtl/>
        </w:rPr>
        <w:t>(2) التهذيب 6</w:t>
      </w:r>
      <w:r>
        <w:rPr>
          <w:rtl/>
        </w:rPr>
        <w:t>:</w:t>
      </w:r>
      <w:r w:rsidRPr="001549E1">
        <w:rPr>
          <w:rtl/>
        </w:rPr>
        <w:t xml:space="preserve"> 220</w:t>
      </w:r>
      <w:r>
        <w:rPr>
          <w:rtl/>
        </w:rPr>
        <w:t xml:space="preserve"> / </w:t>
      </w:r>
      <w:r w:rsidRPr="001549E1">
        <w:rPr>
          <w:rtl/>
        </w:rPr>
        <w:t>520</w:t>
      </w:r>
      <w:r>
        <w:rPr>
          <w:rtl/>
        </w:rPr>
        <w:t>.</w:t>
      </w:r>
    </w:p>
    <w:p w:rsidR="006E7D9D" w:rsidRDefault="006E7D9D" w:rsidP="00D351B6">
      <w:pPr>
        <w:pStyle w:val="libFootnote0"/>
        <w:rPr>
          <w:rtl/>
        </w:rPr>
      </w:pPr>
      <w:r>
        <w:rPr>
          <w:rtl/>
        </w:rPr>
        <w:t>2</w:t>
      </w:r>
      <w:r w:rsidR="00A617A7">
        <w:rPr>
          <w:rtl/>
        </w:rPr>
        <w:t xml:space="preserve"> - </w:t>
      </w:r>
      <w:r>
        <w:rPr>
          <w:rtl/>
        </w:rPr>
        <w:t>الفقيه 3: 4 / 9.</w:t>
      </w:r>
    </w:p>
    <w:p w:rsidR="006E7D9D" w:rsidRDefault="006E7D9D" w:rsidP="00D351B6">
      <w:pPr>
        <w:pStyle w:val="libFootnote0"/>
        <w:rPr>
          <w:rtl/>
        </w:rPr>
      </w:pPr>
      <w:r>
        <w:rPr>
          <w:rtl/>
        </w:rPr>
        <w:t>3</w:t>
      </w:r>
      <w:r w:rsidR="00A617A7">
        <w:rPr>
          <w:rtl/>
        </w:rPr>
        <w:t xml:space="preserve"> - </w:t>
      </w:r>
      <w:r>
        <w:rPr>
          <w:rtl/>
        </w:rPr>
        <w:t>الفقيه 3: 4 / 10.</w:t>
      </w:r>
    </w:p>
    <w:p w:rsidR="006E7D9D" w:rsidRDefault="006E7D9D" w:rsidP="00D351B6">
      <w:pPr>
        <w:pStyle w:val="libFootnote0"/>
        <w:rPr>
          <w:rtl/>
        </w:rPr>
      </w:pPr>
      <w:r>
        <w:rPr>
          <w:rtl/>
        </w:rPr>
        <w:t>4</w:t>
      </w:r>
      <w:r w:rsidR="00A617A7">
        <w:rPr>
          <w:rtl/>
        </w:rPr>
        <w:t xml:space="preserve"> - </w:t>
      </w:r>
      <w:r>
        <w:rPr>
          <w:rtl/>
        </w:rPr>
        <w:t>الفقيه 3: 4 / 11.</w:t>
      </w:r>
    </w:p>
    <w:p w:rsidR="006E7D9D" w:rsidRPr="001549E1" w:rsidRDefault="006E7D9D" w:rsidP="00EA7F72">
      <w:pPr>
        <w:pStyle w:val="libFootnote0"/>
        <w:rPr>
          <w:rtl/>
        </w:rPr>
      </w:pPr>
      <w:r w:rsidRPr="001549E1">
        <w:rPr>
          <w:rtl/>
        </w:rPr>
        <w:t>(</w:t>
      </w:r>
      <w:r w:rsidR="00EA7F72">
        <w:rPr>
          <w:rFonts w:hint="cs"/>
          <w:rtl/>
        </w:rPr>
        <w:t>3</w:t>
      </w:r>
      <w:r w:rsidRPr="001549E1">
        <w:rPr>
          <w:rtl/>
        </w:rPr>
        <w:t>) النواويس</w:t>
      </w:r>
      <w:r>
        <w:rPr>
          <w:rtl/>
        </w:rPr>
        <w:t>:</w:t>
      </w:r>
      <w:r w:rsidRPr="001549E1">
        <w:rPr>
          <w:rtl/>
        </w:rPr>
        <w:t xml:space="preserve"> موضع في </w:t>
      </w:r>
      <w:r w:rsidRPr="00EA7F72">
        <w:rPr>
          <w:rtl/>
        </w:rPr>
        <w:t>جهنم ( مجمع البحرين ( نوس ) 4: 120</w:t>
      </w:r>
      <w:r w:rsidRPr="001549E1">
        <w:rPr>
          <w:rtl/>
        </w:rPr>
        <w:t xml:space="preserve"> »</w:t>
      </w:r>
      <w:r>
        <w:rPr>
          <w:rtl/>
        </w:rPr>
        <w:t>.</w:t>
      </w:r>
    </w:p>
    <w:p w:rsidR="006E7D9D" w:rsidRDefault="006E7D9D" w:rsidP="00D351B6">
      <w:pPr>
        <w:pStyle w:val="libNormal"/>
        <w:rPr>
          <w:rtl/>
        </w:rPr>
      </w:pPr>
      <w:r>
        <w:rPr>
          <w:rtl/>
        </w:rPr>
        <w:br w:type="page"/>
      </w:r>
    </w:p>
    <w:p w:rsidR="006E7D9D" w:rsidRDefault="006E7D9D" w:rsidP="007B7E35">
      <w:pPr>
        <w:pStyle w:val="libNormal0"/>
        <w:rPr>
          <w:rtl/>
        </w:rPr>
      </w:pPr>
      <w:r>
        <w:rPr>
          <w:rtl/>
        </w:rPr>
        <w:lastRenderedPageBreak/>
        <w:t>شكت إلى الله عزّ</w:t>
      </w:r>
      <w:r>
        <w:rPr>
          <w:rFonts w:hint="cs"/>
          <w:rtl/>
        </w:rPr>
        <w:t>َ</w:t>
      </w:r>
      <w:r>
        <w:rPr>
          <w:rtl/>
        </w:rPr>
        <w:t xml:space="preserve"> وجلّ</w:t>
      </w:r>
      <w:r>
        <w:rPr>
          <w:rFonts w:hint="cs"/>
          <w:rtl/>
        </w:rPr>
        <w:t>َ</w:t>
      </w:r>
      <w:r>
        <w:rPr>
          <w:rtl/>
        </w:rPr>
        <w:t xml:space="preserve"> شد</w:t>
      </w:r>
      <w:r>
        <w:rPr>
          <w:rFonts w:hint="cs"/>
          <w:rtl/>
        </w:rPr>
        <w:t>َّ</w:t>
      </w:r>
      <w:r>
        <w:rPr>
          <w:rtl/>
        </w:rPr>
        <w:t>ة حر</w:t>
      </w:r>
      <w:r>
        <w:rPr>
          <w:rFonts w:hint="cs"/>
          <w:rtl/>
        </w:rPr>
        <w:t>ِّ</w:t>
      </w:r>
      <w:r>
        <w:rPr>
          <w:rtl/>
        </w:rPr>
        <w:t>ها، فقال لها عزّ</w:t>
      </w:r>
      <w:r>
        <w:rPr>
          <w:rFonts w:hint="cs"/>
          <w:rtl/>
        </w:rPr>
        <w:t>َ</w:t>
      </w:r>
      <w:r>
        <w:rPr>
          <w:rtl/>
        </w:rPr>
        <w:t xml:space="preserve"> وجلّ</w:t>
      </w:r>
      <w:r>
        <w:rPr>
          <w:rFonts w:hint="cs"/>
          <w:rtl/>
        </w:rPr>
        <w:t>َ</w:t>
      </w:r>
      <w:r>
        <w:rPr>
          <w:rtl/>
        </w:rPr>
        <w:t xml:space="preserve">: اسكني </w:t>
      </w:r>
      <w:r w:rsidRPr="006E7D9D">
        <w:rPr>
          <w:rStyle w:val="libFootnotenumChar"/>
          <w:rtl/>
        </w:rPr>
        <w:t>(</w:t>
      </w:r>
      <w:r w:rsidR="007B7E35">
        <w:rPr>
          <w:rStyle w:val="libFootnotenumChar"/>
          <w:rFonts w:hint="cs"/>
          <w:rtl/>
        </w:rPr>
        <w:t>1</w:t>
      </w:r>
      <w:r w:rsidRPr="006E7D9D">
        <w:rPr>
          <w:rStyle w:val="libFootnotenumChar"/>
          <w:rtl/>
        </w:rPr>
        <w:t>)</w:t>
      </w:r>
      <w:r>
        <w:rPr>
          <w:rtl/>
        </w:rPr>
        <w:t xml:space="preserve"> فإن</w:t>
      </w:r>
      <w:r>
        <w:rPr>
          <w:rFonts w:hint="cs"/>
          <w:rtl/>
        </w:rPr>
        <w:t>َّ</w:t>
      </w:r>
      <w:r>
        <w:rPr>
          <w:rtl/>
        </w:rPr>
        <w:t xml:space="preserve"> مواضع القضاة أشد</w:t>
      </w:r>
      <w:r>
        <w:rPr>
          <w:rFonts w:hint="cs"/>
          <w:rtl/>
        </w:rPr>
        <w:t>ّ</w:t>
      </w:r>
      <w:r>
        <w:rPr>
          <w:rtl/>
        </w:rPr>
        <w:t xml:space="preserve"> حر</w:t>
      </w:r>
      <w:r>
        <w:rPr>
          <w:rFonts w:hint="cs"/>
          <w:rtl/>
        </w:rPr>
        <w:t>ّ</w:t>
      </w:r>
      <w:r>
        <w:rPr>
          <w:rtl/>
        </w:rPr>
        <w:t>اً منك.</w:t>
      </w:r>
    </w:p>
    <w:p w:rsidR="006E7D9D" w:rsidRDefault="006E7D9D" w:rsidP="00BE353B">
      <w:pPr>
        <w:pStyle w:val="libNormal"/>
        <w:rPr>
          <w:rtl/>
        </w:rPr>
      </w:pPr>
      <w:r>
        <w:rPr>
          <w:rtl/>
        </w:rPr>
        <w:t>أقول: وتقد</w:t>
      </w:r>
      <w:r>
        <w:rPr>
          <w:rFonts w:hint="cs"/>
          <w:rtl/>
        </w:rPr>
        <w:t>َّ</w:t>
      </w:r>
      <w:r>
        <w:rPr>
          <w:rtl/>
        </w:rPr>
        <w:t>م ما يدل</w:t>
      </w:r>
      <w:r>
        <w:rPr>
          <w:rFonts w:hint="cs"/>
          <w:rtl/>
        </w:rPr>
        <w:t>ُّ</w:t>
      </w:r>
      <w:r>
        <w:rPr>
          <w:rtl/>
        </w:rPr>
        <w:t xml:space="preserve"> على ذلك في ال</w:t>
      </w:r>
      <w:r>
        <w:rPr>
          <w:rFonts w:hint="cs"/>
          <w:rtl/>
        </w:rPr>
        <w:t>أ</w:t>
      </w:r>
      <w:r>
        <w:rPr>
          <w:rtl/>
        </w:rPr>
        <w:t xml:space="preserve">مر بالمعروف والنهي عن المنكر </w:t>
      </w:r>
      <w:r w:rsidRPr="006E7D9D">
        <w:rPr>
          <w:rStyle w:val="libFootnotenumChar"/>
          <w:rtl/>
        </w:rPr>
        <w:t>(</w:t>
      </w:r>
      <w:r w:rsidR="00BE353B">
        <w:rPr>
          <w:rStyle w:val="libFootnotenumChar"/>
          <w:rFonts w:hint="cs"/>
          <w:rtl/>
        </w:rPr>
        <w:t>2</w:t>
      </w:r>
      <w:r w:rsidRPr="006E7D9D">
        <w:rPr>
          <w:rStyle w:val="libFootnotenumChar"/>
          <w:rtl/>
        </w:rPr>
        <w:t>)</w:t>
      </w:r>
      <w:r>
        <w:rPr>
          <w:rtl/>
        </w:rPr>
        <w:t xml:space="preserve"> وغيره </w:t>
      </w:r>
      <w:r w:rsidRPr="006E7D9D">
        <w:rPr>
          <w:rStyle w:val="libFootnotenumChar"/>
          <w:rtl/>
        </w:rPr>
        <w:t>(</w:t>
      </w:r>
      <w:r w:rsidR="00BE353B">
        <w:rPr>
          <w:rStyle w:val="libFootnotenumChar"/>
          <w:rFonts w:hint="cs"/>
          <w:rtl/>
        </w:rPr>
        <w:t>3</w:t>
      </w:r>
      <w:r w:rsidRPr="006E7D9D">
        <w:rPr>
          <w:rStyle w:val="libFootnotenumChar"/>
          <w:rtl/>
        </w:rPr>
        <w:t>)</w:t>
      </w:r>
      <w:r>
        <w:rPr>
          <w:rtl/>
        </w:rPr>
        <w:t>، وتقد</w:t>
      </w:r>
      <w:r>
        <w:rPr>
          <w:rFonts w:hint="cs"/>
          <w:rtl/>
        </w:rPr>
        <w:t>َّ</w:t>
      </w:r>
      <w:r>
        <w:rPr>
          <w:rtl/>
        </w:rPr>
        <w:t>م في ال</w:t>
      </w:r>
      <w:r>
        <w:rPr>
          <w:rFonts w:hint="cs"/>
          <w:rtl/>
        </w:rPr>
        <w:t>إِ</w:t>
      </w:r>
      <w:r>
        <w:rPr>
          <w:rtl/>
        </w:rPr>
        <w:t xml:space="preserve">جارة </w:t>
      </w:r>
      <w:r w:rsidRPr="006E7D9D">
        <w:rPr>
          <w:rStyle w:val="libFootnotenumChar"/>
          <w:rtl/>
        </w:rPr>
        <w:t>(</w:t>
      </w:r>
      <w:r w:rsidR="00BE353B">
        <w:rPr>
          <w:rStyle w:val="libFootnotenumChar"/>
          <w:rFonts w:hint="cs"/>
          <w:rtl/>
        </w:rPr>
        <w:t>4</w:t>
      </w:r>
      <w:r w:rsidRPr="006E7D9D">
        <w:rPr>
          <w:rStyle w:val="libFootnotenumChar"/>
          <w:rtl/>
        </w:rPr>
        <w:t>)</w:t>
      </w:r>
      <w:r>
        <w:rPr>
          <w:rtl/>
        </w:rPr>
        <w:t xml:space="preserve"> وغيرها </w:t>
      </w:r>
      <w:r w:rsidRPr="006E7D9D">
        <w:rPr>
          <w:rStyle w:val="libFootnotenumChar"/>
          <w:rtl/>
        </w:rPr>
        <w:t>(</w:t>
      </w:r>
      <w:r w:rsidR="00BE353B">
        <w:rPr>
          <w:rStyle w:val="libFootnotenumChar"/>
          <w:rFonts w:hint="cs"/>
          <w:rtl/>
        </w:rPr>
        <w:t>5</w:t>
      </w:r>
      <w:r w:rsidRPr="006E7D9D">
        <w:rPr>
          <w:rStyle w:val="libFootnotenumChar"/>
          <w:rtl/>
        </w:rPr>
        <w:t>)</w:t>
      </w:r>
      <w:r>
        <w:rPr>
          <w:rtl/>
        </w:rPr>
        <w:t>: أن</w:t>
      </w:r>
      <w:r>
        <w:rPr>
          <w:rFonts w:hint="cs"/>
          <w:rtl/>
        </w:rPr>
        <w:t>َّ</w:t>
      </w:r>
      <w:r>
        <w:rPr>
          <w:rtl/>
        </w:rPr>
        <w:t xml:space="preserve"> الأئم</w:t>
      </w:r>
      <w:r>
        <w:rPr>
          <w:rFonts w:hint="cs"/>
          <w:rtl/>
        </w:rPr>
        <w:t>ّ</w:t>
      </w:r>
      <w:r>
        <w:rPr>
          <w:rtl/>
        </w:rPr>
        <w:t xml:space="preserve">ة </w:t>
      </w:r>
      <w:r w:rsidR="002630D5" w:rsidRPr="00D351B6">
        <w:rPr>
          <w:rStyle w:val="libNormalChar"/>
          <w:rFonts w:hint="cs"/>
          <w:rtl/>
        </w:rPr>
        <w:t xml:space="preserve">( </w:t>
      </w:r>
      <w:r w:rsidR="002630D5" w:rsidRPr="002630D5">
        <w:rPr>
          <w:rStyle w:val="libAlaemChar"/>
          <w:rFonts w:hint="cs"/>
          <w:rtl/>
        </w:rPr>
        <w:t>عليهم‌السلام</w:t>
      </w:r>
      <w:r w:rsidR="007B7E35" w:rsidRPr="00D351B6">
        <w:rPr>
          <w:rStyle w:val="libNormalChar"/>
          <w:rFonts w:hint="cs"/>
          <w:rtl/>
        </w:rPr>
        <w:t>)</w:t>
      </w:r>
      <w:r w:rsidR="002630D5" w:rsidRPr="002630D5">
        <w:rPr>
          <w:rStyle w:val="libAlaemChar"/>
          <w:rFonts w:hint="cs"/>
          <w:rtl/>
        </w:rPr>
        <w:t xml:space="preserve"> </w:t>
      </w:r>
      <w:r>
        <w:rPr>
          <w:rtl/>
        </w:rPr>
        <w:t xml:space="preserve"> كانوا يجلسون عند القضاة، فلعل</w:t>
      </w:r>
      <w:r>
        <w:rPr>
          <w:rFonts w:hint="cs"/>
          <w:rtl/>
        </w:rPr>
        <w:t>ّ</w:t>
      </w:r>
      <w:r>
        <w:rPr>
          <w:rtl/>
        </w:rPr>
        <w:t>ه لبيان الجواز، أو للتقي</w:t>
      </w:r>
      <w:r>
        <w:rPr>
          <w:rFonts w:hint="cs"/>
          <w:rtl/>
        </w:rPr>
        <w:t>ّ</w:t>
      </w:r>
      <w:r>
        <w:rPr>
          <w:rtl/>
        </w:rPr>
        <w:t>ة.</w:t>
      </w:r>
    </w:p>
    <w:p w:rsidR="006E7D9D" w:rsidRDefault="006E7D9D" w:rsidP="006E7D9D">
      <w:pPr>
        <w:pStyle w:val="Heading2Center"/>
        <w:rPr>
          <w:rtl/>
        </w:rPr>
      </w:pPr>
      <w:bookmarkStart w:id="100" w:name="_Toc308713102"/>
      <w:bookmarkStart w:id="101" w:name="_Toc380491057"/>
      <w:bookmarkStart w:id="102" w:name="_Toc187434582"/>
      <w:r>
        <w:rPr>
          <w:rtl/>
        </w:rPr>
        <w:t>7</w:t>
      </w:r>
      <w:r w:rsidR="00A617A7">
        <w:rPr>
          <w:rtl/>
        </w:rPr>
        <w:t xml:space="preserve"> - </w:t>
      </w:r>
      <w:r>
        <w:rPr>
          <w:rtl/>
        </w:rPr>
        <w:t>باب أن المفتي اذا أخطا أثم، وضمن.</w:t>
      </w:r>
      <w:bookmarkEnd w:id="100"/>
      <w:bookmarkEnd w:id="101"/>
      <w:bookmarkEnd w:id="102"/>
    </w:p>
    <w:p w:rsidR="006E7D9D" w:rsidRDefault="006E7D9D" w:rsidP="00A617A7">
      <w:pPr>
        <w:pStyle w:val="libNormal"/>
      </w:pPr>
      <w:r w:rsidRPr="00CE5C2A">
        <w:rPr>
          <w:rStyle w:val="libNormalChar"/>
          <w:rtl/>
        </w:rPr>
        <w:t>[ 33638 ]</w:t>
      </w:r>
      <w:r>
        <w:rPr>
          <w:rtl/>
        </w:rPr>
        <w:t xml:space="preserve"> 1</w:t>
      </w:r>
      <w:r w:rsidR="00A617A7">
        <w:rPr>
          <w:rFonts w:hint="cs"/>
          <w:rtl/>
        </w:rPr>
        <w:t xml:space="preserve"> - </w:t>
      </w:r>
      <w:r>
        <w:rPr>
          <w:rtl/>
        </w:rPr>
        <w:t xml:space="preserve">محمّد بن يعقوب، عن محمّد بن يحيى، عن أحمد بن محمّد، عن ابن محبوب، عن ابن رئاب، عن أبي عبيدة، قال: قال أبو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من أفتى الناس بغير علم، ولا هدى من الله، لعنته ملائكة الرحمة، وملائكة العذاب، ولحقه وزر من عمل بفتياه.</w:t>
      </w:r>
    </w:p>
    <w:p w:rsidR="006E7D9D" w:rsidRDefault="006E7D9D" w:rsidP="00A617A7">
      <w:pPr>
        <w:pStyle w:val="libNormal"/>
        <w:rPr>
          <w:rtl/>
        </w:rPr>
      </w:pPr>
      <w:r w:rsidRPr="00CE5C2A">
        <w:rPr>
          <w:rStyle w:val="libNormalChar"/>
          <w:rtl/>
        </w:rPr>
        <w:t>[ 33639 ]</w:t>
      </w:r>
      <w:r>
        <w:rPr>
          <w:rtl/>
        </w:rPr>
        <w:t xml:space="preserve"> 2</w:t>
      </w:r>
      <w:r w:rsidR="00A617A7">
        <w:rPr>
          <w:rFonts w:hint="cs"/>
          <w:rtl/>
        </w:rPr>
        <w:t xml:space="preserve"> - </w:t>
      </w:r>
      <w:r>
        <w:rPr>
          <w:rtl/>
        </w:rPr>
        <w:t>وعن عليّ</w:t>
      </w:r>
      <w:r>
        <w:rPr>
          <w:rFonts w:hint="cs"/>
          <w:rtl/>
        </w:rPr>
        <w:t>ِ</w:t>
      </w:r>
      <w:r>
        <w:rPr>
          <w:rtl/>
        </w:rPr>
        <w:t xml:space="preserve"> بن إبراهيم، عن أبيه، عن ابن أبي عمير، عن عبد الرحمن بن الحج</w:t>
      </w:r>
      <w:r>
        <w:rPr>
          <w:rFonts w:hint="cs"/>
          <w:rtl/>
        </w:rPr>
        <w:t>ّ</w:t>
      </w:r>
      <w:r>
        <w:rPr>
          <w:rtl/>
        </w:rPr>
        <w:t xml:space="preserve">اج، قال: كان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قاعدا</w:t>
      </w:r>
      <w:r>
        <w:rPr>
          <w:rFonts w:hint="cs"/>
          <w:rtl/>
        </w:rPr>
        <w:t>ً</w:t>
      </w:r>
      <w:r>
        <w:rPr>
          <w:rtl/>
        </w:rPr>
        <w:t xml:space="preserve"> في حلقة ربيعة الرأي، فجاء أعرابي</w:t>
      </w:r>
      <w:r>
        <w:rPr>
          <w:rFonts w:hint="cs"/>
          <w:rtl/>
        </w:rPr>
        <w:t>ُّ</w:t>
      </w:r>
      <w:r>
        <w:rPr>
          <w:rtl/>
        </w:rPr>
        <w:t>، فسأل ربيعة الرأي عن مسألة، فأجابه، فلم</w:t>
      </w:r>
      <w:r>
        <w:rPr>
          <w:rFonts w:hint="cs"/>
          <w:rtl/>
        </w:rPr>
        <w:t>ّ</w:t>
      </w:r>
      <w:r>
        <w:rPr>
          <w:rtl/>
        </w:rPr>
        <w:t>ا سكت قال له الأعرابي</w:t>
      </w:r>
      <w:r>
        <w:rPr>
          <w:rFonts w:hint="cs"/>
          <w:rtl/>
        </w:rPr>
        <w:t>ُّ</w:t>
      </w:r>
      <w:r>
        <w:rPr>
          <w:rtl/>
        </w:rPr>
        <w:t>: أهو في عنقك</w:t>
      </w:r>
      <w:r>
        <w:rPr>
          <w:rFonts w:hint="cs"/>
          <w:rtl/>
        </w:rPr>
        <w:t xml:space="preserve"> </w:t>
      </w:r>
      <w:r>
        <w:rPr>
          <w:rtl/>
        </w:rPr>
        <w:t>؟ فسكت عنه ربيعة، ولم يرد</w:t>
      </w:r>
      <w:r>
        <w:rPr>
          <w:rFonts w:hint="cs"/>
          <w:rtl/>
        </w:rPr>
        <w:t>ّ</w:t>
      </w:r>
      <w:r>
        <w:rPr>
          <w:rtl/>
        </w:rPr>
        <w:t xml:space="preserve"> عليه شيئاً، فأعاد المسألة عليه، فأجابه بمثل ذلك، فقال له الأعرابي</w:t>
      </w:r>
      <w:r>
        <w:rPr>
          <w:rFonts w:hint="cs"/>
          <w:rtl/>
        </w:rPr>
        <w:t>ُّ</w:t>
      </w:r>
      <w:r>
        <w:rPr>
          <w:rtl/>
        </w:rPr>
        <w:t>: أهو في عنقك</w:t>
      </w:r>
      <w:r>
        <w:rPr>
          <w:rFonts w:hint="cs"/>
          <w:rtl/>
        </w:rPr>
        <w:t xml:space="preserve"> </w:t>
      </w:r>
      <w:r>
        <w:rPr>
          <w:rtl/>
        </w:rPr>
        <w:t xml:space="preserve">؟ فسكت ربيعة، فقال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هو في عنقه، قال: أولم يقل: وكل</w:t>
      </w:r>
      <w:r>
        <w:rPr>
          <w:rFonts w:hint="cs"/>
          <w:rtl/>
        </w:rPr>
        <w:t>ّ</w:t>
      </w:r>
      <w:r>
        <w:rPr>
          <w:rtl/>
        </w:rPr>
        <w:t xml:space="preserve"> مفت ضامن</w:t>
      </w:r>
      <w:r>
        <w:rPr>
          <w:rFonts w:hint="cs"/>
          <w:rtl/>
        </w:rPr>
        <w:t xml:space="preserve"> </w:t>
      </w:r>
      <w:r>
        <w:rPr>
          <w:rtl/>
        </w:rPr>
        <w:t>؟!</w:t>
      </w:r>
    </w:p>
    <w:p w:rsidR="006E7D9D" w:rsidRDefault="00D351B6" w:rsidP="00D351B6">
      <w:pPr>
        <w:pStyle w:val="libLine"/>
        <w:rPr>
          <w:rtl/>
        </w:rPr>
      </w:pPr>
      <w:r>
        <w:rPr>
          <w:rtl/>
        </w:rPr>
        <w:t>____________________</w:t>
      </w:r>
    </w:p>
    <w:p w:rsidR="006E7D9D" w:rsidRPr="001549E1" w:rsidRDefault="006E7D9D" w:rsidP="00BE353B">
      <w:pPr>
        <w:pStyle w:val="libFootnote0"/>
        <w:rPr>
          <w:rtl/>
        </w:rPr>
      </w:pPr>
      <w:r>
        <w:rPr>
          <w:rtl/>
        </w:rPr>
        <w:t>(</w:t>
      </w:r>
      <w:r w:rsidR="00BE353B">
        <w:rPr>
          <w:rFonts w:hint="cs"/>
          <w:rtl/>
        </w:rPr>
        <w:t>1</w:t>
      </w:r>
      <w:r>
        <w:rPr>
          <w:rtl/>
        </w:rPr>
        <w:t>) في المصدر: اسكتي.</w:t>
      </w:r>
    </w:p>
    <w:p w:rsidR="006E7D9D" w:rsidRPr="001549E1" w:rsidRDefault="006E7D9D" w:rsidP="00BE353B">
      <w:pPr>
        <w:pStyle w:val="libFootnote0"/>
        <w:rPr>
          <w:rtl/>
        </w:rPr>
      </w:pPr>
      <w:r w:rsidRPr="001549E1">
        <w:rPr>
          <w:rtl/>
        </w:rPr>
        <w:t>(</w:t>
      </w:r>
      <w:r w:rsidR="00BE353B">
        <w:rPr>
          <w:rFonts w:hint="cs"/>
          <w:rtl/>
        </w:rPr>
        <w:t>2</w:t>
      </w:r>
      <w:r w:rsidRPr="001549E1">
        <w:rPr>
          <w:rtl/>
        </w:rPr>
        <w:t>) تقدم في البابين 37 و 38 من</w:t>
      </w:r>
      <w:r>
        <w:rPr>
          <w:rtl/>
        </w:rPr>
        <w:t xml:space="preserve"> أبواب </w:t>
      </w:r>
      <w:r w:rsidRPr="001549E1">
        <w:rPr>
          <w:rtl/>
        </w:rPr>
        <w:t>ال</w:t>
      </w:r>
      <w:r>
        <w:rPr>
          <w:rFonts w:hint="cs"/>
          <w:rtl/>
        </w:rPr>
        <w:t>أ</w:t>
      </w:r>
      <w:r w:rsidRPr="001549E1">
        <w:rPr>
          <w:rtl/>
        </w:rPr>
        <w:t>مر بالمعروف والنهي عن المنكر</w:t>
      </w:r>
      <w:r>
        <w:rPr>
          <w:rtl/>
        </w:rPr>
        <w:t>.</w:t>
      </w:r>
    </w:p>
    <w:p w:rsidR="006E7D9D" w:rsidRPr="001549E1" w:rsidRDefault="006E7D9D" w:rsidP="00BE353B">
      <w:pPr>
        <w:pStyle w:val="libFootnote0"/>
        <w:rPr>
          <w:rtl/>
        </w:rPr>
      </w:pPr>
      <w:r w:rsidRPr="001549E1">
        <w:rPr>
          <w:rtl/>
        </w:rPr>
        <w:t>(</w:t>
      </w:r>
      <w:r w:rsidR="00BE353B">
        <w:rPr>
          <w:rFonts w:hint="cs"/>
          <w:rtl/>
        </w:rPr>
        <w:t>3</w:t>
      </w:r>
      <w:r w:rsidRPr="001549E1">
        <w:rPr>
          <w:rtl/>
        </w:rPr>
        <w:t>) تقدم في الحديث 10 من الباب 1 من</w:t>
      </w:r>
      <w:r>
        <w:rPr>
          <w:rtl/>
        </w:rPr>
        <w:t xml:space="preserve"> أبواب </w:t>
      </w:r>
      <w:r w:rsidRPr="001549E1">
        <w:rPr>
          <w:rtl/>
        </w:rPr>
        <w:t>صفات القاضي</w:t>
      </w:r>
      <w:r>
        <w:rPr>
          <w:rtl/>
        </w:rPr>
        <w:t>.</w:t>
      </w:r>
    </w:p>
    <w:p w:rsidR="006E7D9D" w:rsidRPr="001549E1" w:rsidRDefault="006E7D9D" w:rsidP="00BE353B">
      <w:pPr>
        <w:pStyle w:val="libFootnote0"/>
        <w:rPr>
          <w:rtl/>
        </w:rPr>
      </w:pPr>
      <w:r w:rsidRPr="001549E1">
        <w:rPr>
          <w:rtl/>
        </w:rPr>
        <w:t>(</w:t>
      </w:r>
      <w:r w:rsidR="00BE353B">
        <w:rPr>
          <w:rFonts w:hint="cs"/>
          <w:rtl/>
        </w:rPr>
        <w:t>4</w:t>
      </w:r>
      <w:r w:rsidRPr="001549E1">
        <w:rPr>
          <w:rtl/>
        </w:rPr>
        <w:t>) تقدم في البابين 12 و 13 من</w:t>
      </w:r>
      <w:r>
        <w:rPr>
          <w:rtl/>
        </w:rPr>
        <w:t xml:space="preserve"> أبواب </w:t>
      </w:r>
      <w:r>
        <w:rPr>
          <w:rFonts w:hint="cs"/>
          <w:rtl/>
        </w:rPr>
        <w:t>أ</w:t>
      </w:r>
      <w:r w:rsidRPr="001549E1">
        <w:rPr>
          <w:rtl/>
        </w:rPr>
        <w:t>حكام الاجارة</w:t>
      </w:r>
      <w:r>
        <w:rPr>
          <w:rtl/>
        </w:rPr>
        <w:t>.</w:t>
      </w:r>
    </w:p>
    <w:p w:rsidR="006E7D9D" w:rsidRPr="001549E1" w:rsidRDefault="006E7D9D" w:rsidP="00BE353B">
      <w:pPr>
        <w:pStyle w:val="libFootnote0"/>
        <w:rPr>
          <w:rtl/>
        </w:rPr>
      </w:pPr>
      <w:r w:rsidRPr="001549E1">
        <w:rPr>
          <w:rtl/>
        </w:rPr>
        <w:t>(</w:t>
      </w:r>
      <w:r w:rsidR="00BE353B">
        <w:rPr>
          <w:rFonts w:hint="cs"/>
          <w:rtl/>
        </w:rPr>
        <w:t>5</w:t>
      </w:r>
      <w:r w:rsidRPr="001549E1">
        <w:rPr>
          <w:rtl/>
        </w:rPr>
        <w:t>) تقدم في الحديث 31 من الباب 7 من</w:t>
      </w:r>
      <w:r>
        <w:rPr>
          <w:rtl/>
        </w:rPr>
        <w:t xml:space="preserve"> أبواب </w:t>
      </w:r>
      <w:r w:rsidRPr="001549E1">
        <w:rPr>
          <w:rtl/>
        </w:rPr>
        <w:t>صفات القاضي</w:t>
      </w:r>
      <w:r>
        <w:rPr>
          <w:rtl/>
        </w:rPr>
        <w:t>.</w:t>
      </w:r>
    </w:p>
    <w:p w:rsidR="006E7D9D" w:rsidRDefault="006E7D9D" w:rsidP="00BE353B">
      <w:pPr>
        <w:pStyle w:val="libFootnoteCenterBold"/>
        <w:rPr>
          <w:rtl/>
        </w:rPr>
      </w:pPr>
      <w:r w:rsidRPr="00BE353B">
        <w:rPr>
          <w:rtl/>
        </w:rPr>
        <w:t>الباب</w:t>
      </w:r>
      <w:r>
        <w:rPr>
          <w:rtl/>
        </w:rPr>
        <w:t xml:space="preserve"> 7</w:t>
      </w:r>
    </w:p>
    <w:p w:rsidR="006E7D9D" w:rsidRDefault="006E7D9D" w:rsidP="00BE353B">
      <w:pPr>
        <w:pStyle w:val="libFootnoteCenterBold"/>
        <w:rPr>
          <w:rtl/>
        </w:rPr>
      </w:pPr>
      <w:r>
        <w:rPr>
          <w:rtl/>
        </w:rPr>
        <w:t>فيه حديثان</w:t>
      </w:r>
    </w:p>
    <w:p w:rsidR="006E7D9D" w:rsidRDefault="006E7D9D" w:rsidP="00D351B6">
      <w:pPr>
        <w:pStyle w:val="libFootnote0"/>
        <w:rPr>
          <w:rtl/>
        </w:rPr>
      </w:pPr>
      <w:r>
        <w:rPr>
          <w:rtl/>
        </w:rPr>
        <w:t>1</w:t>
      </w:r>
      <w:r w:rsidR="00A617A7">
        <w:rPr>
          <w:rtl/>
        </w:rPr>
        <w:t xml:space="preserve"> - </w:t>
      </w:r>
      <w:r>
        <w:rPr>
          <w:rtl/>
        </w:rPr>
        <w:t>الكافي 1: 33 / 3 و 7: 409 / 2، والتهذيب 6: 123 / 531.</w:t>
      </w:r>
    </w:p>
    <w:p w:rsidR="006E7D9D" w:rsidRDefault="006E7D9D" w:rsidP="00D351B6">
      <w:pPr>
        <w:pStyle w:val="libFootnote0"/>
        <w:rPr>
          <w:rtl/>
        </w:rPr>
      </w:pPr>
      <w:r>
        <w:rPr>
          <w:rtl/>
        </w:rPr>
        <w:t>2</w:t>
      </w:r>
      <w:r w:rsidR="00A617A7">
        <w:rPr>
          <w:rtl/>
        </w:rPr>
        <w:t xml:space="preserve"> - </w:t>
      </w:r>
      <w:r>
        <w:rPr>
          <w:rtl/>
        </w:rPr>
        <w:t>الكافي 7: 409 / 1.</w:t>
      </w:r>
    </w:p>
    <w:p w:rsidR="006E7D9D" w:rsidRDefault="006E7D9D" w:rsidP="00D351B6">
      <w:pPr>
        <w:pStyle w:val="libNormal"/>
        <w:rPr>
          <w:rtl/>
        </w:rPr>
      </w:pPr>
      <w:r>
        <w:rPr>
          <w:rtl/>
        </w:rPr>
        <w:br w:type="page"/>
      </w:r>
    </w:p>
    <w:p w:rsidR="006E7D9D" w:rsidRDefault="006E7D9D" w:rsidP="006E7D9D">
      <w:pPr>
        <w:pStyle w:val="libNormal"/>
        <w:rPr>
          <w:rtl/>
        </w:rPr>
      </w:pPr>
      <w:r>
        <w:rPr>
          <w:rtl/>
        </w:rPr>
        <w:lastRenderedPageBreak/>
        <w:t>ورواه الشيخ بإسناده عن عليّ</w:t>
      </w:r>
      <w:r>
        <w:rPr>
          <w:rFonts w:hint="cs"/>
          <w:rtl/>
        </w:rPr>
        <w:t>ِ</w:t>
      </w:r>
      <w:r>
        <w:rPr>
          <w:rtl/>
        </w:rPr>
        <w:t xml:space="preserve"> بن إبراهيم </w:t>
      </w:r>
      <w:r w:rsidRPr="006E7D9D">
        <w:rPr>
          <w:rStyle w:val="libFootnotenumChar"/>
          <w:rtl/>
        </w:rPr>
        <w:t>(1)</w:t>
      </w:r>
      <w:r>
        <w:rPr>
          <w:rtl/>
        </w:rPr>
        <w:t>، والذي قبله بإسناده عن أحمد بن محم</w:t>
      </w:r>
      <w:r>
        <w:rPr>
          <w:rFonts w:hint="cs"/>
          <w:rtl/>
        </w:rPr>
        <w:t>ّ</w:t>
      </w:r>
      <w:r>
        <w:rPr>
          <w:rtl/>
        </w:rPr>
        <w:t>د.</w:t>
      </w:r>
    </w:p>
    <w:p w:rsidR="006E7D9D" w:rsidRDefault="006E7D9D" w:rsidP="006E7D9D">
      <w:pPr>
        <w:pStyle w:val="libNormal"/>
        <w:rPr>
          <w:rtl/>
        </w:rPr>
      </w:pPr>
      <w:r>
        <w:rPr>
          <w:rtl/>
        </w:rPr>
        <w:t>أقول: وتقد</w:t>
      </w:r>
      <w:r>
        <w:rPr>
          <w:rFonts w:hint="cs"/>
          <w:rtl/>
        </w:rPr>
        <w:t>َّ</w:t>
      </w:r>
      <w:r>
        <w:rPr>
          <w:rtl/>
        </w:rPr>
        <w:t>م ما يدل</w:t>
      </w:r>
      <w:r>
        <w:rPr>
          <w:rFonts w:hint="cs"/>
          <w:rtl/>
        </w:rPr>
        <w:t>ُّ</w:t>
      </w:r>
      <w:r>
        <w:rPr>
          <w:rtl/>
        </w:rPr>
        <w:t xml:space="preserve"> على ذلك في تقليم الأظفار في ال</w:t>
      </w:r>
      <w:r>
        <w:rPr>
          <w:rFonts w:hint="cs"/>
          <w:rtl/>
        </w:rPr>
        <w:t>إِ</w:t>
      </w:r>
      <w:r>
        <w:rPr>
          <w:rtl/>
        </w:rPr>
        <w:t xml:space="preserve">حرام </w:t>
      </w:r>
      <w:r w:rsidRPr="006E7D9D">
        <w:rPr>
          <w:rStyle w:val="libFootnotenumChar"/>
          <w:rtl/>
        </w:rPr>
        <w:t>(2)</w:t>
      </w:r>
      <w:r>
        <w:rPr>
          <w:rtl/>
        </w:rPr>
        <w:t xml:space="preserve"> وغير ذلك </w:t>
      </w:r>
      <w:r w:rsidRPr="006E7D9D">
        <w:rPr>
          <w:rStyle w:val="libFootnotenumChar"/>
          <w:rtl/>
        </w:rPr>
        <w:t>(3)</w:t>
      </w:r>
      <w:r>
        <w:rPr>
          <w:rtl/>
        </w:rPr>
        <w:t>.</w:t>
      </w:r>
    </w:p>
    <w:p w:rsidR="006E7D9D" w:rsidRDefault="006E7D9D" w:rsidP="006E7D9D">
      <w:pPr>
        <w:pStyle w:val="Heading2Center"/>
        <w:rPr>
          <w:rtl/>
        </w:rPr>
      </w:pPr>
      <w:bookmarkStart w:id="103" w:name="_Toc308713103"/>
      <w:bookmarkStart w:id="104" w:name="_Toc380491058"/>
      <w:bookmarkStart w:id="105" w:name="_Toc187434583"/>
      <w:r>
        <w:rPr>
          <w:rtl/>
        </w:rPr>
        <w:t>8</w:t>
      </w:r>
      <w:r w:rsidR="00A617A7">
        <w:rPr>
          <w:rtl/>
        </w:rPr>
        <w:t xml:space="preserve"> - </w:t>
      </w:r>
      <w:r>
        <w:rPr>
          <w:rtl/>
        </w:rPr>
        <w:t>باب تحريم الرشوة في الحكم، والرزق من السلطان</w:t>
      </w:r>
      <w:bookmarkEnd w:id="103"/>
      <w:r>
        <w:rPr>
          <w:rtl/>
        </w:rPr>
        <w:t xml:space="preserve"> </w:t>
      </w:r>
      <w:bookmarkStart w:id="106" w:name="_Toc308713104"/>
      <w:r>
        <w:rPr>
          <w:rtl/>
        </w:rPr>
        <w:t>على القضاء.</w:t>
      </w:r>
      <w:bookmarkEnd w:id="104"/>
      <w:bookmarkEnd w:id="105"/>
      <w:bookmarkEnd w:id="106"/>
    </w:p>
    <w:p w:rsidR="006E7D9D" w:rsidRDefault="006E7D9D" w:rsidP="00A617A7">
      <w:pPr>
        <w:pStyle w:val="libNormal"/>
        <w:rPr>
          <w:rtl/>
        </w:rPr>
      </w:pPr>
      <w:r w:rsidRPr="00CE5C2A">
        <w:rPr>
          <w:rStyle w:val="libNormalChar"/>
          <w:rtl/>
        </w:rPr>
        <w:t>[ 33640 ]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أبيه، عن ابن محبوب، عن عبد الله بن سنان، قال: سئل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قاض</w:t>
      </w:r>
      <w:r>
        <w:rPr>
          <w:rFonts w:hint="cs"/>
          <w:rtl/>
        </w:rPr>
        <w:t>ٍ</w:t>
      </w:r>
      <w:r>
        <w:rPr>
          <w:rtl/>
        </w:rPr>
        <w:t xml:space="preserve"> بين قريتين، يأخذ من السلطان على القضاء الرزق، فقال: ذلك السحت.</w:t>
      </w:r>
    </w:p>
    <w:p w:rsidR="006E7D9D" w:rsidRDefault="006E7D9D" w:rsidP="00BE353B">
      <w:pPr>
        <w:pStyle w:val="libNormal"/>
        <w:rPr>
          <w:rtl/>
        </w:rPr>
      </w:pPr>
      <w:r>
        <w:rPr>
          <w:rtl/>
        </w:rPr>
        <w:t xml:space="preserve">ورواه الصدوق بإسناده عن الحسن بن محبوب مثله، </w:t>
      </w:r>
      <w:r w:rsidR="00D351B6">
        <w:rPr>
          <w:rtl/>
        </w:rPr>
        <w:t xml:space="preserve">إلّا </w:t>
      </w:r>
      <w:r>
        <w:rPr>
          <w:rtl/>
        </w:rPr>
        <w:t>أن</w:t>
      </w:r>
      <w:r>
        <w:rPr>
          <w:rFonts w:hint="cs"/>
          <w:rtl/>
        </w:rPr>
        <w:t>ّ</w:t>
      </w:r>
      <w:r>
        <w:rPr>
          <w:rtl/>
        </w:rPr>
        <w:t xml:space="preserve">ه قال: ذلك سحت </w:t>
      </w:r>
      <w:r w:rsidRPr="006E7D9D">
        <w:rPr>
          <w:rStyle w:val="libFootnotenumChar"/>
          <w:rtl/>
        </w:rPr>
        <w:t>(</w:t>
      </w:r>
      <w:r w:rsidR="00BE353B">
        <w:rPr>
          <w:rStyle w:val="libFootnotenumChar"/>
          <w:rFonts w:hint="cs"/>
          <w:rtl/>
        </w:rPr>
        <w:t>4</w:t>
      </w:r>
      <w:r w:rsidRPr="006E7D9D">
        <w:rPr>
          <w:rStyle w:val="libFootnotenumChar"/>
          <w:rtl/>
        </w:rPr>
        <w:t>)</w:t>
      </w:r>
      <w:r>
        <w:rPr>
          <w:rtl/>
        </w:rPr>
        <w:t>.</w:t>
      </w:r>
    </w:p>
    <w:p w:rsidR="006E7D9D" w:rsidRDefault="006E7D9D" w:rsidP="00A617A7">
      <w:pPr>
        <w:pStyle w:val="libNormal"/>
        <w:rPr>
          <w:rtl/>
        </w:rPr>
      </w:pPr>
      <w:r w:rsidRPr="00CE5C2A">
        <w:rPr>
          <w:rStyle w:val="libNormalChar"/>
          <w:rtl/>
        </w:rPr>
        <w:t>[ 33641 ]</w:t>
      </w:r>
      <w:r>
        <w:rPr>
          <w:rtl/>
        </w:rPr>
        <w:t xml:space="preserve"> 2</w:t>
      </w:r>
      <w:r w:rsidR="00A617A7">
        <w:rPr>
          <w:rFonts w:hint="cs"/>
          <w:rtl/>
        </w:rPr>
        <w:t xml:space="preserve"> - </w:t>
      </w:r>
      <w:r>
        <w:rPr>
          <w:rtl/>
        </w:rPr>
        <w:t xml:space="preserve">وعنه، عن أبيه، عن حمّاد بن عيسى، عن بعض أصحابنا، عن العبد الصالح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 طويل في الخمس، والأنفال، والغنائم</w:t>
      </w:r>
      <w:r w:rsidR="00A617A7">
        <w:rPr>
          <w:rFonts w:hint="cs"/>
          <w:rtl/>
        </w:rPr>
        <w:t xml:space="preserve"> - </w:t>
      </w:r>
      <w:r>
        <w:rPr>
          <w:rtl/>
        </w:rPr>
        <w:t>قال: والأرضون ال</w:t>
      </w:r>
      <w:r>
        <w:rPr>
          <w:rFonts w:hint="cs"/>
          <w:rtl/>
        </w:rPr>
        <w:t>ّ</w:t>
      </w:r>
      <w:r>
        <w:rPr>
          <w:rtl/>
        </w:rPr>
        <w:t>تي ا</w:t>
      </w:r>
      <w:r>
        <w:rPr>
          <w:rFonts w:hint="cs"/>
          <w:rtl/>
        </w:rPr>
        <w:t>ُ</w:t>
      </w:r>
      <w:r>
        <w:rPr>
          <w:rtl/>
        </w:rPr>
        <w:t>خذت عنوة فهي موقوفة متروكة في يد من يعمرها ويحييها</w:t>
      </w:r>
      <w:r w:rsidR="00A617A7">
        <w:rPr>
          <w:rFonts w:hint="cs"/>
          <w:rtl/>
        </w:rPr>
        <w:t xml:space="preserve"> - </w:t>
      </w:r>
      <w:r>
        <w:rPr>
          <w:rtl/>
        </w:rPr>
        <w:t>ثمّ ذكر الزكاة، وحص</w:t>
      </w:r>
      <w:r>
        <w:rPr>
          <w:rFonts w:hint="cs"/>
          <w:rtl/>
        </w:rPr>
        <w:t>ّ</w:t>
      </w:r>
      <w:r>
        <w:rPr>
          <w:rtl/>
        </w:rPr>
        <w:t xml:space="preserve">ة العمّال، إلى أن </w:t>
      </w:r>
    </w:p>
    <w:p w:rsidR="006E7D9D" w:rsidRPr="00296D77" w:rsidRDefault="00D351B6" w:rsidP="00D351B6">
      <w:pPr>
        <w:pStyle w:val="libLine"/>
        <w:rPr>
          <w:rtl/>
        </w:rPr>
      </w:pPr>
      <w:r>
        <w:rPr>
          <w:rFonts w:hint="cs"/>
          <w:rtl/>
        </w:rPr>
        <w:t>____________________</w:t>
      </w:r>
    </w:p>
    <w:p w:rsidR="006E7D9D" w:rsidRPr="001549E1" w:rsidRDefault="006E7D9D" w:rsidP="00D351B6">
      <w:pPr>
        <w:pStyle w:val="libFootnote0"/>
        <w:rPr>
          <w:rtl/>
        </w:rPr>
      </w:pPr>
      <w:r w:rsidRPr="001549E1">
        <w:rPr>
          <w:rtl/>
        </w:rPr>
        <w:t>(1) التهذيب 6</w:t>
      </w:r>
      <w:r>
        <w:rPr>
          <w:rtl/>
        </w:rPr>
        <w:t>:</w:t>
      </w:r>
      <w:r w:rsidRPr="001549E1">
        <w:rPr>
          <w:rtl/>
        </w:rPr>
        <w:t xml:space="preserve"> 223</w:t>
      </w:r>
      <w:r>
        <w:rPr>
          <w:rtl/>
        </w:rPr>
        <w:t xml:space="preserve"> / </w:t>
      </w:r>
      <w:r w:rsidRPr="001549E1">
        <w:rPr>
          <w:rtl/>
        </w:rPr>
        <w:t>530</w:t>
      </w:r>
      <w:r>
        <w:rPr>
          <w:rtl/>
        </w:rPr>
        <w:t>.</w:t>
      </w:r>
    </w:p>
    <w:p w:rsidR="006E7D9D" w:rsidRPr="001549E1" w:rsidRDefault="006E7D9D" w:rsidP="00D351B6">
      <w:pPr>
        <w:pStyle w:val="libFootnote0"/>
        <w:rPr>
          <w:rtl/>
        </w:rPr>
      </w:pPr>
      <w:r w:rsidRPr="001549E1">
        <w:rPr>
          <w:rtl/>
        </w:rPr>
        <w:t>(2) تقدم في الحديث 2 من الباب 77 من</w:t>
      </w:r>
      <w:r>
        <w:rPr>
          <w:rtl/>
        </w:rPr>
        <w:t xml:space="preserve"> أبواب </w:t>
      </w:r>
      <w:r w:rsidRPr="001549E1">
        <w:rPr>
          <w:rtl/>
        </w:rPr>
        <w:t>تروك الاحرام</w:t>
      </w:r>
      <w:r>
        <w:rPr>
          <w:rtl/>
        </w:rPr>
        <w:t>.</w:t>
      </w:r>
    </w:p>
    <w:p w:rsidR="006E7D9D" w:rsidRPr="001549E1" w:rsidRDefault="006E7D9D" w:rsidP="00D351B6">
      <w:pPr>
        <w:pStyle w:val="libFootnote0"/>
        <w:rPr>
          <w:rtl/>
        </w:rPr>
      </w:pPr>
      <w:r w:rsidRPr="001549E1">
        <w:rPr>
          <w:rtl/>
        </w:rPr>
        <w:t>(3) تقدم في الباب 13 من</w:t>
      </w:r>
      <w:r>
        <w:rPr>
          <w:rtl/>
        </w:rPr>
        <w:t xml:space="preserve"> أبواب </w:t>
      </w:r>
      <w:r w:rsidRPr="001549E1">
        <w:rPr>
          <w:rtl/>
        </w:rPr>
        <w:t>بقية كفارات الاحرام</w:t>
      </w:r>
      <w:r>
        <w:rPr>
          <w:rtl/>
        </w:rPr>
        <w:t>،</w:t>
      </w:r>
      <w:r w:rsidRPr="001549E1">
        <w:rPr>
          <w:rtl/>
        </w:rPr>
        <w:t xml:space="preserve"> وتقدم ما يدل على بعض المقصود</w:t>
      </w:r>
      <w:r>
        <w:rPr>
          <w:rtl/>
        </w:rPr>
        <w:t xml:space="preserve"> </w:t>
      </w:r>
      <w:r w:rsidRPr="001549E1">
        <w:rPr>
          <w:rtl/>
        </w:rPr>
        <w:t>في البابين 4 و 5 من</w:t>
      </w:r>
      <w:r>
        <w:rPr>
          <w:rtl/>
        </w:rPr>
        <w:t xml:space="preserve"> أبواب </w:t>
      </w:r>
      <w:r w:rsidRPr="001549E1">
        <w:rPr>
          <w:rtl/>
        </w:rPr>
        <w:t>صفات القاضي</w:t>
      </w:r>
      <w:r>
        <w:rPr>
          <w:rtl/>
        </w:rPr>
        <w:t>.</w:t>
      </w:r>
    </w:p>
    <w:p w:rsidR="006E7D9D" w:rsidRDefault="006E7D9D" w:rsidP="00BE353B">
      <w:pPr>
        <w:pStyle w:val="libFootnoteCenterBold"/>
        <w:rPr>
          <w:rtl/>
        </w:rPr>
      </w:pPr>
      <w:r>
        <w:rPr>
          <w:rtl/>
        </w:rPr>
        <w:t>الباب 8</w:t>
      </w:r>
    </w:p>
    <w:p w:rsidR="006E7D9D" w:rsidRDefault="006E7D9D" w:rsidP="00BE353B">
      <w:pPr>
        <w:pStyle w:val="libFootnoteCenterBold"/>
        <w:rPr>
          <w:rtl/>
        </w:rPr>
      </w:pPr>
      <w:r>
        <w:rPr>
          <w:rtl/>
        </w:rPr>
        <w:t>فيه 9 أحاديث</w:t>
      </w:r>
    </w:p>
    <w:p w:rsidR="006E7D9D" w:rsidRDefault="006E7D9D" w:rsidP="00D351B6">
      <w:pPr>
        <w:pStyle w:val="libFootnote0"/>
        <w:rPr>
          <w:rtl/>
        </w:rPr>
      </w:pPr>
      <w:r>
        <w:rPr>
          <w:rtl/>
        </w:rPr>
        <w:t>1</w:t>
      </w:r>
      <w:r w:rsidR="00A617A7">
        <w:rPr>
          <w:rtl/>
        </w:rPr>
        <w:t xml:space="preserve"> - </w:t>
      </w:r>
      <w:r>
        <w:rPr>
          <w:rtl/>
        </w:rPr>
        <w:t>الكافي 7: 409 / 1، والتهذيب 6: 222 / 527.</w:t>
      </w:r>
    </w:p>
    <w:p w:rsidR="006E7D9D" w:rsidRPr="001549E1" w:rsidRDefault="006E7D9D" w:rsidP="00BE353B">
      <w:pPr>
        <w:pStyle w:val="libFootnote0"/>
        <w:rPr>
          <w:rtl/>
        </w:rPr>
      </w:pPr>
      <w:r w:rsidRPr="001549E1">
        <w:rPr>
          <w:rtl/>
        </w:rPr>
        <w:t>(</w:t>
      </w:r>
      <w:r w:rsidR="00BE353B">
        <w:rPr>
          <w:rFonts w:hint="cs"/>
          <w:rtl/>
        </w:rPr>
        <w:t>4</w:t>
      </w:r>
      <w:r w:rsidRPr="001549E1">
        <w:rPr>
          <w:rtl/>
        </w:rPr>
        <w:t>) الفقيه 3</w:t>
      </w:r>
      <w:r>
        <w:rPr>
          <w:rtl/>
        </w:rPr>
        <w:t>:</w:t>
      </w:r>
      <w:r w:rsidRPr="001549E1">
        <w:rPr>
          <w:rtl/>
        </w:rPr>
        <w:t xml:space="preserve"> 4</w:t>
      </w:r>
      <w:r>
        <w:rPr>
          <w:rtl/>
        </w:rPr>
        <w:t xml:space="preserve"> / </w:t>
      </w:r>
      <w:r w:rsidRPr="001549E1">
        <w:rPr>
          <w:rtl/>
        </w:rPr>
        <w:t>12</w:t>
      </w:r>
      <w:r>
        <w:rPr>
          <w:rtl/>
        </w:rPr>
        <w:t>.</w:t>
      </w:r>
    </w:p>
    <w:p w:rsidR="006E7D9D" w:rsidRDefault="006E7D9D" w:rsidP="00D351B6">
      <w:pPr>
        <w:pStyle w:val="libFootnote0"/>
        <w:rPr>
          <w:rtl/>
        </w:rPr>
      </w:pPr>
      <w:r>
        <w:rPr>
          <w:rtl/>
        </w:rPr>
        <w:t>2</w:t>
      </w:r>
      <w:r w:rsidR="00A617A7">
        <w:rPr>
          <w:rtl/>
        </w:rPr>
        <w:t xml:space="preserve"> - </w:t>
      </w:r>
      <w:r>
        <w:rPr>
          <w:rtl/>
        </w:rPr>
        <w:t>الكافي 1: 453 / 4.</w:t>
      </w:r>
    </w:p>
    <w:p w:rsidR="006E7D9D" w:rsidRDefault="006E7D9D" w:rsidP="00D351B6">
      <w:pPr>
        <w:pStyle w:val="libNormal"/>
        <w:rPr>
          <w:rtl/>
        </w:rPr>
      </w:pPr>
      <w:r>
        <w:rPr>
          <w:rtl/>
        </w:rPr>
        <w:br w:type="page"/>
      </w:r>
    </w:p>
    <w:p w:rsidR="006E7D9D" w:rsidRDefault="006E7D9D" w:rsidP="00C17625">
      <w:pPr>
        <w:pStyle w:val="libNormal0"/>
        <w:rPr>
          <w:rtl/>
        </w:rPr>
      </w:pPr>
      <w:r>
        <w:rPr>
          <w:rtl/>
        </w:rPr>
        <w:lastRenderedPageBreak/>
        <w:t>قال:</w:t>
      </w:r>
      <w:r w:rsidR="00A617A7">
        <w:rPr>
          <w:rFonts w:hint="cs"/>
          <w:rtl/>
        </w:rPr>
        <w:t xml:space="preserve"> - </w:t>
      </w:r>
      <w:r>
        <w:rPr>
          <w:rtl/>
        </w:rPr>
        <w:t>ويؤخذ الباقي، فيكون بعد ذلك أرزاق أعوانه على دين الله، وفي مصلحة ما ينوبه من تقوية ال</w:t>
      </w:r>
      <w:r>
        <w:rPr>
          <w:rFonts w:hint="cs"/>
          <w:rtl/>
        </w:rPr>
        <w:t>إِ</w:t>
      </w:r>
      <w:r>
        <w:rPr>
          <w:rtl/>
        </w:rPr>
        <w:t>سلام، وتقوية الدين في وجوه الجهاد، وغير ذلك مم</w:t>
      </w:r>
      <w:r>
        <w:rPr>
          <w:rFonts w:hint="cs"/>
          <w:rtl/>
        </w:rPr>
        <w:t>ّ</w:t>
      </w:r>
      <w:r>
        <w:rPr>
          <w:rtl/>
        </w:rPr>
        <w:t>ا فيه مصلحة العام</w:t>
      </w:r>
      <w:r>
        <w:rPr>
          <w:rFonts w:hint="cs"/>
          <w:rtl/>
        </w:rPr>
        <w:t>ّ</w:t>
      </w:r>
      <w:r>
        <w:rPr>
          <w:rtl/>
        </w:rPr>
        <w:t>ة</w:t>
      </w:r>
      <w:r w:rsidR="00A617A7">
        <w:rPr>
          <w:rFonts w:hint="cs"/>
          <w:rtl/>
        </w:rPr>
        <w:t xml:space="preserve"> - </w:t>
      </w:r>
      <w:r>
        <w:rPr>
          <w:rtl/>
        </w:rPr>
        <w:t>ثمّ</w:t>
      </w:r>
      <w:r>
        <w:rPr>
          <w:rFonts w:hint="cs"/>
          <w:rtl/>
        </w:rPr>
        <w:t>َ</w:t>
      </w:r>
      <w:r>
        <w:rPr>
          <w:rtl/>
        </w:rPr>
        <w:t xml:space="preserve"> قال:</w:t>
      </w:r>
      <w:r w:rsidR="00A617A7">
        <w:rPr>
          <w:rFonts w:hint="cs"/>
          <w:rtl/>
        </w:rPr>
        <w:t xml:space="preserve"> - </w:t>
      </w:r>
      <w:r>
        <w:rPr>
          <w:rtl/>
        </w:rPr>
        <w:t>إن</w:t>
      </w:r>
      <w:r>
        <w:rPr>
          <w:rFonts w:hint="cs"/>
          <w:rtl/>
        </w:rPr>
        <w:t>َّ</w:t>
      </w:r>
      <w:r>
        <w:rPr>
          <w:rtl/>
        </w:rPr>
        <w:t xml:space="preserve"> الله لم يترك شيئاً من الأموال </w:t>
      </w:r>
      <w:r w:rsidR="00D351B6">
        <w:rPr>
          <w:rtl/>
        </w:rPr>
        <w:t xml:space="preserve">إلّا </w:t>
      </w:r>
      <w:r>
        <w:rPr>
          <w:rtl/>
        </w:rPr>
        <w:t>وقد قسّمه، فأعطى كل</w:t>
      </w:r>
      <w:r>
        <w:rPr>
          <w:rFonts w:hint="cs"/>
          <w:rtl/>
        </w:rPr>
        <w:t>َّ</w:t>
      </w:r>
      <w:r>
        <w:rPr>
          <w:rtl/>
        </w:rPr>
        <w:t xml:space="preserve"> ذي حق</w:t>
      </w:r>
      <w:r>
        <w:rPr>
          <w:rFonts w:hint="cs"/>
          <w:rtl/>
        </w:rPr>
        <w:t>ّ</w:t>
      </w:r>
      <w:r>
        <w:rPr>
          <w:rtl/>
        </w:rPr>
        <w:t xml:space="preserve"> حق</w:t>
      </w:r>
      <w:r>
        <w:rPr>
          <w:rFonts w:hint="cs"/>
          <w:rtl/>
        </w:rPr>
        <w:t>ّ</w:t>
      </w:r>
      <w:r>
        <w:rPr>
          <w:rtl/>
        </w:rPr>
        <w:t>ه، الخاص</w:t>
      </w:r>
      <w:r>
        <w:rPr>
          <w:rFonts w:hint="cs"/>
          <w:rtl/>
        </w:rPr>
        <w:t>ّ</w:t>
      </w:r>
      <w:r>
        <w:rPr>
          <w:rtl/>
        </w:rPr>
        <w:t>ة والعام</w:t>
      </w:r>
      <w:r>
        <w:rPr>
          <w:rFonts w:hint="cs"/>
          <w:rtl/>
        </w:rPr>
        <w:t>ّ</w:t>
      </w:r>
      <w:r>
        <w:rPr>
          <w:rtl/>
        </w:rPr>
        <w:t>ة، والفقراء والمساكين، وكل</w:t>
      </w:r>
      <w:r>
        <w:rPr>
          <w:rFonts w:hint="cs"/>
          <w:rtl/>
        </w:rPr>
        <w:t>ّ</w:t>
      </w:r>
      <w:r>
        <w:rPr>
          <w:rtl/>
        </w:rPr>
        <w:t xml:space="preserve"> صنف من صنوف الناس.</w:t>
      </w:r>
    </w:p>
    <w:p w:rsidR="006E7D9D" w:rsidRDefault="006E7D9D" w:rsidP="006E7D9D">
      <w:pPr>
        <w:pStyle w:val="libNormal"/>
        <w:rPr>
          <w:rtl/>
        </w:rPr>
      </w:pPr>
      <w:r>
        <w:rPr>
          <w:rtl/>
        </w:rPr>
        <w:t>ورواه الشيخ كما مر</w:t>
      </w:r>
      <w:r>
        <w:rPr>
          <w:rFonts w:hint="cs"/>
          <w:rtl/>
        </w:rPr>
        <w:t>ّ</w:t>
      </w:r>
      <w:r>
        <w:rPr>
          <w:rtl/>
        </w:rPr>
        <w:t xml:space="preserve"> في محل</w:t>
      </w:r>
      <w:r>
        <w:rPr>
          <w:rFonts w:hint="cs"/>
          <w:rtl/>
        </w:rPr>
        <w:t>ّ</w:t>
      </w:r>
      <w:r>
        <w:rPr>
          <w:rtl/>
        </w:rPr>
        <w:t xml:space="preserve">ه </w:t>
      </w:r>
      <w:r w:rsidRPr="006E7D9D">
        <w:rPr>
          <w:rStyle w:val="libFootnotenumChar"/>
          <w:rtl/>
        </w:rPr>
        <w:t>(1)</w:t>
      </w:r>
      <w:r>
        <w:rPr>
          <w:rtl/>
        </w:rPr>
        <w:t>.</w:t>
      </w:r>
    </w:p>
    <w:p w:rsidR="006E7D9D" w:rsidRDefault="006E7D9D" w:rsidP="006E7D9D">
      <w:pPr>
        <w:pStyle w:val="libNormal"/>
        <w:rPr>
          <w:rtl/>
        </w:rPr>
      </w:pPr>
      <w:r>
        <w:rPr>
          <w:rtl/>
        </w:rPr>
        <w:t xml:space="preserve">أقول: يظهر منه جواز الرزق للقاضي من بيت المال، ويأتي حديث آخر مثله </w:t>
      </w:r>
      <w:r w:rsidRPr="006E7D9D">
        <w:rPr>
          <w:rStyle w:val="libFootnotenumChar"/>
          <w:rtl/>
        </w:rPr>
        <w:t>(2)</w:t>
      </w:r>
      <w:r>
        <w:rPr>
          <w:rtl/>
        </w:rPr>
        <w:t>، والنص</w:t>
      </w:r>
      <w:r>
        <w:rPr>
          <w:rFonts w:hint="cs"/>
          <w:rtl/>
        </w:rPr>
        <w:t>ّ</w:t>
      </w:r>
      <w:r>
        <w:rPr>
          <w:rtl/>
        </w:rPr>
        <w:t xml:space="preserve"> العام</w:t>
      </w:r>
      <w:r>
        <w:rPr>
          <w:rFonts w:hint="cs"/>
          <w:rtl/>
        </w:rPr>
        <w:t>ّ</w:t>
      </w:r>
      <w:r>
        <w:rPr>
          <w:rtl/>
        </w:rPr>
        <w:t xml:space="preserve"> كثير متفر</w:t>
      </w:r>
      <w:r>
        <w:rPr>
          <w:rFonts w:hint="cs"/>
          <w:rtl/>
        </w:rPr>
        <w:t>ّ</w:t>
      </w:r>
      <w:r>
        <w:rPr>
          <w:rtl/>
        </w:rPr>
        <w:t>ق. فلعل</w:t>
      </w:r>
      <w:r>
        <w:rPr>
          <w:rFonts w:hint="cs"/>
          <w:rtl/>
        </w:rPr>
        <w:t>ّ</w:t>
      </w:r>
      <w:r>
        <w:rPr>
          <w:rtl/>
        </w:rPr>
        <w:t xml:space="preserve"> الأو</w:t>
      </w:r>
      <w:r>
        <w:rPr>
          <w:rFonts w:hint="cs"/>
          <w:rtl/>
        </w:rPr>
        <w:t>َّ</w:t>
      </w:r>
      <w:r>
        <w:rPr>
          <w:rtl/>
        </w:rPr>
        <w:t>ل مخصوص بما يكون من السلطان على القضاء، بأن يجعل له على كل</w:t>
      </w:r>
      <w:r>
        <w:rPr>
          <w:rFonts w:hint="cs"/>
          <w:rtl/>
        </w:rPr>
        <w:t>ّ</w:t>
      </w:r>
      <w:r>
        <w:rPr>
          <w:rtl/>
        </w:rPr>
        <w:t xml:space="preserve"> قضاء شيئاً معي</w:t>
      </w:r>
      <w:r>
        <w:rPr>
          <w:rFonts w:hint="cs"/>
          <w:rtl/>
        </w:rPr>
        <w:t>ّ</w:t>
      </w:r>
      <w:r>
        <w:rPr>
          <w:rtl/>
        </w:rPr>
        <w:t>نا</w:t>
      </w:r>
      <w:r>
        <w:rPr>
          <w:rFonts w:hint="cs"/>
          <w:rtl/>
        </w:rPr>
        <w:t>ً</w:t>
      </w:r>
      <w:r>
        <w:rPr>
          <w:rtl/>
        </w:rPr>
        <w:t>، أو لكل</w:t>
      </w:r>
      <w:r>
        <w:rPr>
          <w:rFonts w:hint="cs"/>
          <w:rtl/>
        </w:rPr>
        <w:t>ِّ</w:t>
      </w:r>
      <w:r>
        <w:rPr>
          <w:rtl/>
        </w:rPr>
        <w:t xml:space="preserve"> يوم شيئاً معلوما</w:t>
      </w:r>
      <w:r>
        <w:rPr>
          <w:rFonts w:hint="cs"/>
          <w:rtl/>
        </w:rPr>
        <w:t>ً</w:t>
      </w:r>
      <w:r>
        <w:rPr>
          <w:rtl/>
        </w:rPr>
        <w:t>، فيكون ا</w:t>
      </w:r>
      <w:r>
        <w:rPr>
          <w:rFonts w:hint="cs"/>
          <w:rtl/>
        </w:rPr>
        <w:t>ُ</w:t>
      </w:r>
      <w:r>
        <w:rPr>
          <w:rtl/>
        </w:rPr>
        <w:t>جرة أو رشوة.</w:t>
      </w:r>
    </w:p>
    <w:p w:rsidR="006E7D9D" w:rsidRDefault="006E7D9D" w:rsidP="00A617A7">
      <w:pPr>
        <w:pStyle w:val="libNormal"/>
        <w:rPr>
          <w:rtl/>
        </w:rPr>
      </w:pPr>
      <w:r w:rsidRPr="00CE5C2A">
        <w:rPr>
          <w:rStyle w:val="libNormalChar"/>
          <w:rtl/>
        </w:rPr>
        <w:t>[ 33642 ]</w:t>
      </w:r>
      <w:r>
        <w:rPr>
          <w:rtl/>
        </w:rPr>
        <w:t xml:space="preserve"> 3</w:t>
      </w:r>
      <w:r w:rsidR="00A617A7">
        <w:rPr>
          <w:rFonts w:hint="cs"/>
          <w:rtl/>
        </w:rPr>
        <w:t xml:space="preserve"> - </w:t>
      </w:r>
      <w:r>
        <w:rPr>
          <w:rtl/>
        </w:rPr>
        <w:t xml:space="preserve">وعن عدَّة من أصحابنا، عن أحمد بن محمّد، عن الحسين بن سعيد، عن أخيه الحسن، عن زرعة، عن سماعة،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الرشا في الحكم هو الكفر بالله.</w:t>
      </w:r>
    </w:p>
    <w:p w:rsidR="006E7D9D" w:rsidRDefault="006E7D9D" w:rsidP="00C17625">
      <w:pPr>
        <w:pStyle w:val="libNormal"/>
        <w:rPr>
          <w:rtl/>
        </w:rPr>
      </w:pPr>
      <w:r>
        <w:rPr>
          <w:rtl/>
        </w:rPr>
        <w:t xml:space="preserve">ورواه الشيخ بإسناده عن الحسين بن سعيد </w:t>
      </w:r>
      <w:r w:rsidRPr="006E7D9D">
        <w:rPr>
          <w:rStyle w:val="libFootnotenumChar"/>
          <w:rtl/>
        </w:rPr>
        <w:t>(</w:t>
      </w:r>
      <w:r w:rsidR="00C17625">
        <w:rPr>
          <w:rStyle w:val="libFootnotenumChar"/>
          <w:rFonts w:hint="cs"/>
          <w:rtl/>
        </w:rPr>
        <w:t>3</w:t>
      </w:r>
      <w:r w:rsidRPr="006E7D9D">
        <w:rPr>
          <w:rStyle w:val="libFootnotenumChar"/>
          <w:rtl/>
        </w:rPr>
        <w:t>)</w:t>
      </w:r>
      <w:r>
        <w:rPr>
          <w:rtl/>
        </w:rPr>
        <w:t>، وال</w:t>
      </w:r>
      <w:r>
        <w:rPr>
          <w:rFonts w:hint="cs"/>
          <w:rtl/>
        </w:rPr>
        <w:t>ّ</w:t>
      </w:r>
      <w:r>
        <w:rPr>
          <w:rtl/>
        </w:rPr>
        <w:t>ذي قبله بإسناده عن عليّ</w:t>
      </w:r>
      <w:r>
        <w:rPr>
          <w:rFonts w:hint="cs"/>
          <w:rtl/>
        </w:rPr>
        <w:t>ِ</w:t>
      </w:r>
      <w:r>
        <w:rPr>
          <w:rtl/>
        </w:rPr>
        <w:t xml:space="preserve"> بن إبراهيم مثله </w:t>
      </w:r>
      <w:r w:rsidRPr="006E7D9D">
        <w:rPr>
          <w:rStyle w:val="libFootnotenumChar"/>
          <w:rtl/>
        </w:rPr>
        <w:t>(</w:t>
      </w:r>
      <w:r w:rsidR="00C17625">
        <w:rPr>
          <w:rStyle w:val="libFootnotenumChar"/>
          <w:rFonts w:hint="cs"/>
          <w:rtl/>
        </w:rPr>
        <w:t>4</w:t>
      </w:r>
      <w:r w:rsidRPr="006E7D9D">
        <w:rPr>
          <w:rStyle w:val="libFootnotenumChar"/>
          <w:rtl/>
        </w:rPr>
        <w:t>)</w:t>
      </w:r>
      <w:r>
        <w:rPr>
          <w:rtl/>
        </w:rPr>
        <w:t>.</w:t>
      </w:r>
    </w:p>
    <w:p w:rsidR="006E7D9D" w:rsidRDefault="006E7D9D" w:rsidP="00A617A7">
      <w:pPr>
        <w:pStyle w:val="libNormal"/>
        <w:rPr>
          <w:rtl/>
        </w:rPr>
      </w:pPr>
      <w:r w:rsidRPr="00CE5C2A">
        <w:rPr>
          <w:rStyle w:val="libNormalChar"/>
          <w:rtl/>
        </w:rPr>
        <w:t>[ 33643 ]</w:t>
      </w:r>
      <w:r>
        <w:rPr>
          <w:rtl/>
        </w:rPr>
        <w:t xml:space="preserve"> 4</w:t>
      </w:r>
      <w:r w:rsidR="00A617A7">
        <w:rPr>
          <w:rFonts w:hint="cs"/>
          <w:rtl/>
        </w:rPr>
        <w:t xml:space="preserve"> - </w:t>
      </w:r>
      <w:r>
        <w:rPr>
          <w:rtl/>
        </w:rPr>
        <w:t>وعن محمّد بن يحيى، عن أحمد بن محمّد، عن محمّد ابن سنان، عن ابن مسكان، عن يزيد بن فرقد قال: سألت أبو عبد الله</w:t>
      </w:r>
      <w:r>
        <w:rPr>
          <w:rFonts w:hint="cs"/>
          <w:rtl/>
        </w:rPr>
        <w:t xml:space="preserve"> </w:t>
      </w:r>
    </w:p>
    <w:p w:rsidR="006E7D9D" w:rsidRPr="00296D77" w:rsidRDefault="00D351B6" w:rsidP="00D351B6">
      <w:pPr>
        <w:pStyle w:val="libLine"/>
        <w:rPr>
          <w:rtl/>
        </w:rPr>
      </w:pPr>
      <w:r>
        <w:rPr>
          <w:rFonts w:hint="cs"/>
          <w:rtl/>
        </w:rPr>
        <w:t>____________________</w:t>
      </w:r>
    </w:p>
    <w:p w:rsidR="006E7D9D" w:rsidRPr="001549E1" w:rsidRDefault="006E7D9D" w:rsidP="00D351B6">
      <w:pPr>
        <w:pStyle w:val="libFootnote0"/>
        <w:rPr>
          <w:rtl/>
        </w:rPr>
      </w:pPr>
      <w:r w:rsidRPr="001549E1">
        <w:rPr>
          <w:rtl/>
        </w:rPr>
        <w:t>(1) مر</w:t>
      </w:r>
      <w:r>
        <w:rPr>
          <w:rFonts w:hint="cs"/>
          <w:rtl/>
        </w:rPr>
        <w:t>ّ</w:t>
      </w:r>
      <w:r w:rsidRPr="001549E1">
        <w:rPr>
          <w:rtl/>
        </w:rPr>
        <w:t xml:space="preserve"> في الحديث 8 من الباب 1 من</w:t>
      </w:r>
      <w:r>
        <w:rPr>
          <w:rtl/>
        </w:rPr>
        <w:t xml:space="preserve"> أبواب </w:t>
      </w:r>
      <w:r w:rsidRPr="001549E1">
        <w:rPr>
          <w:rtl/>
        </w:rPr>
        <w:t xml:space="preserve">قسمة الخمس والحديث 4 من الباب 1 من </w:t>
      </w:r>
      <w:r>
        <w:rPr>
          <w:rFonts w:hint="cs"/>
          <w:rtl/>
        </w:rPr>
        <w:t>أ</w:t>
      </w:r>
      <w:r w:rsidRPr="001549E1">
        <w:rPr>
          <w:rtl/>
        </w:rPr>
        <w:t>بواب.</w:t>
      </w:r>
      <w:r>
        <w:rPr>
          <w:rtl/>
        </w:rPr>
        <w:t xml:space="preserve"> </w:t>
      </w:r>
      <w:r w:rsidRPr="001549E1">
        <w:rPr>
          <w:rtl/>
        </w:rPr>
        <w:t>الانفال والحديث 2 من الباب 41 من</w:t>
      </w:r>
      <w:r>
        <w:rPr>
          <w:rtl/>
        </w:rPr>
        <w:t xml:space="preserve"> أبواب </w:t>
      </w:r>
      <w:r w:rsidRPr="001549E1">
        <w:rPr>
          <w:rtl/>
        </w:rPr>
        <w:t>جهاد العدو</w:t>
      </w:r>
      <w:r>
        <w:rPr>
          <w:rFonts w:hint="cs"/>
          <w:rtl/>
        </w:rPr>
        <w:t>ّ</w:t>
      </w:r>
      <w:r>
        <w:rPr>
          <w:rtl/>
        </w:rPr>
        <w:t>.</w:t>
      </w:r>
    </w:p>
    <w:p w:rsidR="006E7D9D" w:rsidRPr="001549E1" w:rsidRDefault="006E7D9D" w:rsidP="00D351B6">
      <w:pPr>
        <w:pStyle w:val="libFootnote0"/>
        <w:rPr>
          <w:rtl/>
        </w:rPr>
      </w:pPr>
      <w:r w:rsidRPr="001549E1">
        <w:rPr>
          <w:rtl/>
        </w:rPr>
        <w:t>(2) يأتي في الحديث 9 من هذا الباب</w:t>
      </w:r>
      <w:r>
        <w:rPr>
          <w:rtl/>
        </w:rPr>
        <w:t>.</w:t>
      </w:r>
    </w:p>
    <w:p w:rsidR="006E7D9D" w:rsidRDefault="006E7D9D" w:rsidP="00D351B6">
      <w:pPr>
        <w:pStyle w:val="libFootnote0"/>
        <w:rPr>
          <w:rtl/>
        </w:rPr>
      </w:pPr>
      <w:r>
        <w:rPr>
          <w:rtl/>
        </w:rPr>
        <w:t>3</w:t>
      </w:r>
      <w:r w:rsidR="00A617A7">
        <w:rPr>
          <w:rtl/>
        </w:rPr>
        <w:t xml:space="preserve"> - </w:t>
      </w:r>
      <w:r>
        <w:rPr>
          <w:rtl/>
        </w:rPr>
        <w:t>الكافي 7: 409 / 2.</w:t>
      </w:r>
    </w:p>
    <w:p w:rsidR="006E7D9D" w:rsidRPr="001549E1" w:rsidRDefault="006E7D9D" w:rsidP="00C17625">
      <w:pPr>
        <w:pStyle w:val="libFootnote0"/>
        <w:rPr>
          <w:rtl/>
        </w:rPr>
      </w:pPr>
      <w:r w:rsidRPr="001549E1">
        <w:rPr>
          <w:rtl/>
        </w:rPr>
        <w:t>(</w:t>
      </w:r>
      <w:r w:rsidR="00C17625">
        <w:rPr>
          <w:rFonts w:hint="cs"/>
          <w:rtl/>
        </w:rPr>
        <w:t>3</w:t>
      </w:r>
      <w:r w:rsidRPr="001549E1">
        <w:rPr>
          <w:rtl/>
        </w:rPr>
        <w:t>) التهذيب 6</w:t>
      </w:r>
      <w:r>
        <w:rPr>
          <w:rtl/>
        </w:rPr>
        <w:t>:</w:t>
      </w:r>
      <w:r w:rsidRPr="001549E1">
        <w:rPr>
          <w:rtl/>
        </w:rPr>
        <w:t xml:space="preserve"> 222</w:t>
      </w:r>
      <w:r>
        <w:rPr>
          <w:rtl/>
        </w:rPr>
        <w:t xml:space="preserve"> / </w:t>
      </w:r>
      <w:r w:rsidRPr="001549E1">
        <w:rPr>
          <w:rtl/>
        </w:rPr>
        <w:t>526</w:t>
      </w:r>
      <w:r>
        <w:rPr>
          <w:rtl/>
        </w:rPr>
        <w:t>.</w:t>
      </w:r>
    </w:p>
    <w:p w:rsidR="006E7D9D" w:rsidRPr="001549E1" w:rsidRDefault="006E7D9D" w:rsidP="00C17625">
      <w:pPr>
        <w:pStyle w:val="libFootnote0"/>
        <w:rPr>
          <w:rtl/>
        </w:rPr>
      </w:pPr>
      <w:r w:rsidRPr="001549E1">
        <w:rPr>
          <w:rtl/>
        </w:rPr>
        <w:t>(</w:t>
      </w:r>
      <w:r w:rsidR="00C17625">
        <w:rPr>
          <w:rFonts w:hint="cs"/>
          <w:rtl/>
        </w:rPr>
        <w:t>4</w:t>
      </w:r>
      <w:r w:rsidRPr="001549E1">
        <w:rPr>
          <w:rtl/>
        </w:rPr>
        <w:t xml:space="preserve">) الظاهر </w:t>
      </w:r>
      <w:r>
        <w:rPr>
          <w:rFonts w:hint="cs"/>
          <w:rtl/>
        </w:rPr>
        <w:t>أ</w:t>
      </w:r>
      <w:r w:rsidRPr="001549E1">
        <w:rPr>
          <w:rtl/>
        </w:rPr>
        <w:t>ن المقصود منه الحديث الاول</w:t>
      </w:r>
      <w:r>
        <w:rPr>
          <w:rtl/>
        </w:rPr>
        <w:t>.</w:t>
      </w:r>
    </w:p>
    <w:p w:rsidR="006E7D9D" w:rsidRPr="007A7F58" w:rsidRDefault="006E7D9D" w:rsidP="00D351B6">
      <w:pPr>
        <w:pStyle w:val="libFootnote0"/>
        <w:rPr>
          <w:rtl/>
        </w:rPr>
      </w:pPr>
      <w:r w:rsidRPr="007A7F58">
        <w:rPr>
          <w:rtl/>
        </w:rPr>
        <w:t>4</w:t>
      </w:r>
      <w:r w:rsidR="00A617A7">
        <w:rPr>
          <w:rtl/>
        </w:rPr>
        <w:t xml:space="preserve"> - </w:t>
      </w:r>
      <w:r w:rsidRPr="007A7F58">
        <w:rPr>
          <w:rtl/>
        </w:rPr>
        <w:t>الكافي 7</w:t>
      </w:r>
      <w:r>
        <w:rPr>
          <w:rtl/>
        </w:rPr>
        <w:t>:</w:t>
      </w:r>
      <w:r w:rsidRPr="007A7F58">
        <w:rPr>
          <w:rtl/>
        </w:rPr>
        <w:t xml:space="preserve"> 409 / 3.</w:t>
      </w:r>
    </w:p>
    <w:p w:rsidR="006E7D9D" w:rsidRDefault="006E7D9D" w:rsidP="00D351B6">
      <w:pPr>
        <w:pStyle w:val="libNormal"/>
        <w:rPr>
          <w:rtl/>
        </w:rPr>
      </w:pPr>
      <w:r>
        <w:rPr>
          <w:rtl/>
        </w:rPr>
        <w:br w:type="page"/>
      </w:r>
    </w:p>
    <w:p w:rsidR="006E7D9D" w:rsidRDefault="002630D5" w:rsidP="006E7D9D">
      <w:pPr>
        <w:pStyle w:val="libNormal0"/>
        <w:rPr>
          <w:rtl/>
        </w:rPr>
      </w:pPr>
      <w:r w:rsidRPr="00D351B6">
        <w:rPr>
          <w:rStyle w:val="libNormalChar"/>
          <w:rFonts w:hint="cs"/>
          <w:rtl/>
        </w:rPr>
        <w:lastRenderedPageBreak/>
        <w:t xml:space="preserve">( </w:t>
      </w:r>
      <w:r w:rsidRPr="002630D5">
        <w:rPr>
          <w:rStyle w:val="libAlaemChar"/>
          <w:rFonts w:hint="cs"/>
          <w:rtl/>
        </w:rPr>
        <w:t>عليه‌السلام</w:t>
      </w:r>
      <w:r w:rsidRPr="00D351B6">
        <w:rPr>
          <w:rStyle w:val="libNormalChar"/>
          <w:rFonts w:hint="cs"/>
          <w:rtl/>
        </w:rPr>
        <w:t xml:space="preserve"> )</w:t>
      </w:r>
      <w:r w:rsidRPr="002630D5">
        <w:rPr>
          <w:rStyle w:val="libAlaemChar"/>
          <w:rFonts w:hint="cs"/>
          <w:rtl/>
        </w:rPr>
        <w:t xml:space="preserve"> </w:t>
      </w:r>
      <w:r w:rsidR="006E7D9D">
        <w:rPr>
          <w:rtl/>
        </w:rPr>
        <w:t>عن البخس، فقال: هو الرشا في الحكم.</w:t>
      </w:r>
    </w:p>
    <w:p w:rsidR="006E7D9D" w:rsidRDefault="006E7D9D" w:rsidP="006E7D9D">
      <w:pPr>
        <w:pStyle w:val="libNormal"/>
        <w:rPr>
          <w:rtl/>
        </w:rPr>
      </w:pPr>
      <w:r>
        <w:rPr>
          <w:rtl/>
        </w:rPr>
        <w:t>محم</w:t>
      </w:r>
      <w:r>
        <w:rPr>
          <w:rFonts w:hint="cs"/>
          <w:rtl/>
        </w:rPr>
        <w:t>ّ</w:t>
      </w:r>
      <w:r>
        <w:rPr>
          <w:rtl/>
        </w:rPr>
        <w:t xml:space="preserve">د بن الحسن بإسناده عن أحمد بن محمّد مثله، </w:t>
      </w:r>
      <w:r w:rsidR="00D351B6">
        <w:rPr>
          <w:rtl/>
        </w:rPr>
        <w:t xml:space="preserve">إلّا </w:t>
      </w:r>
      <w:r>
        <w:rPr>
          <w:rtl/>
        </w:rPr>
        <w:t xml:space="preserve">أنه قال: عن السحت </w:t>
      </w:r>
      <w:r w:rsidRPr="006E7D9D">
        <w:rPr>
          <w:rStyle w:val="libFootnotenumChar"/>
          <w:rtl/>
        </w:rPr>
        <w:t>(1)</w:t>
      </w:r>
      <w:r>
        <w:rPr>
          <w:rtl/>
        </w:rPr>
        <w:t>.</w:t>
      </w:r>
    </w:p>
    <w:p w:rsidR="006E7D9D" w:rsidRDefault="006E7D9D" w:rsidP="00A617A7">
      <w:pPr>
        <w:pStyle w:val="libNormal"/>
        <w:rPr>
          <w:rtl/>
        </w:rPr>
      </w:pPr>
      <w:r w:rsidRPr="00CE5C2A">
        <w:rPr>
          <w:rStyle w:val="libNormalChar"/>
          <w:rtl/>
        </w:rPr>
        <w:t>[ 33644 ]</w:t>
      </w:r>
      <w:r>
        <w:rPr>
          <w:rtl/>
        </w:rPr>
        <w:t xml:space="preserve"> 5</w:t>
      </w:r>
      <w:r w:rsidR="00A617A7">
        <w:rPr>
          <w:rFonts w:hint="cs"/>
          <w:rtl/>
        </w:rPr>
        <w:t xml:space="preserve"> - </w:t>
      </w:r>
      <w:r>
        <w:rPr>
          <w:rtl/>
        </w:rPr>
        <w:t>وبإسناده عن محمّد بن عليّ</w:t>
      </w:r>
      <w:r>
        <w:rPr>
          <w:rFonts w:hint="cs"/>
          <w:rtl/>
        </w:rPr>
        <w:t>ِ</w:t>
      </w:r>
      <w:r>
        <w:rPr>
          <w:rtl/>
        </w:rPr>
        <w:t xml:space="preserve"> بن محبوب، عن محمّد بن عيسى بن عبيد، عن أحمد بن إبراهيم، عن عبد الرحمن، عن يوسف بن جابر، قال: قال أبو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لعن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من نظر إلى فرج امرأة لا تحل</w:t>
      </w:r>
      <w:r>
        <w:rPr>
          <w:rFonts w:hint="cs"/>
          <w:rtl/>
        </w:rPr>
        <w:t>ّ</w:t>
      </w:r>
      <w:r>
        <w:rPr>
          <w:rtl/>
        </w:rPr>
        <w:t xml:space="preserve"> له، ورجلا</w:t>
      </w:r>
      <w:r>
        <w:rPr>
          <w:rFonts w:hint="cs"/>
          <w:rtl/>
        </w:rPr>
        <w:t>ً</w:t>
      </w:r>
      <w:r>
        <w:rPr>
          <w:rtl/>
        </w:rPr>
        <w:t xml:space="preserve"> خان أخاه في امرأته، ورجلا</w:t>
      </w:r>
      <w:r>
        <w:rPr>
          <w:rFonts w:hint="cs"/>
          <w:rtl/>
        </w:rPr>
        <w:t>ً</w:t>
      </w:r>
      <w:r>
        <w:rPr>
          <w:rtl/>
        </w:rPr>
        <w:t xml:space="preserve"> احتاج الناس إليه لتفق</w:t>
      </w:r>
      <w:r>
        <w:rPr>
          <w:rFonts w:hint="cs"/>
          <w:rtl/>
        </w:rPr>
        <w:t>ّ</w:t>
      </w:r>
      <w:r>
        <w:rPr>
          <w:rtl/>
        </w:rPr>
        <w:t>هه، فسألهم الرشوة.</w:t>
      </w:r>
    </w:p>
    <w:p w:rsidR="006E7D9D" w:rsidRDefault="006E7D9D" w:rsidP="00A617A7">
      <w:pPr>
        <w:pStyle w:val="libNormal"/>
        <w:rPr>
          <w:rtl/>
        </w:rPr>
      </w:pPr>
      <w:r w:rsidRPr="00CE5C2A">
        <w:rPr>
          <w:rStyle w:val="libNormalChar"/>
          <w:rtl/>
        </w:rPr>
        <w:t>[ 33645 ]</w:t>
      </w:r>
      <w:r>
        <w:rPr>
          <w:rtl/>
        </w:rPr>
        <w:t xml:space="preserve"> 6</w:t>
      </w:r>
      <w:r w:rsidR="00A617A7">
        <w:rPr>
          <w:rFonts w:hint="cs"/>
          <w:rtl/>
        </w:rPr>
        <w:t xml:space="preserve"> - </w:t>
      </w:r>
      <w:r>
        <w:rPr>
          <w:rtl/>
        </w:rPr>
        <w:t>الحسن بن محمّد الطوسي</w:t>
      </w:r>
      <w:r>
        <w:rPr>
          <w:rFonts w:hint="cs"/>
          <w:rtl/>
        </w:rPr>
        <w:t>ُّ</w:t>
      </w:r>
      <w:r>
        <w:rPr>
          <w:rtl/>
        </w:rPr>
        <w:t xml:space="preserve"> في </w:t>
      </w:r>
      <w:r w:rsidRPr="00D351B6">
        <w:rPr>
          <w:rStyle w:val="libNormalChar"/>
          <w:rtl/>
        </w:rPr>
        <w:t xml:space="preserve">( </w:t>
      </w:r>
      <w:r>
        <w:rPr>
          <w:rtl/>
        </w:rPr>
        <w:t>ال</w:t>
      </w:r>
      <w:r>
        <w:rPr>
          <w:rFonts w:hint="cs"/>
          <w:rtl/>
        </w:rPr>
        <w:t>أ</w:t>
      </w:r>
      <w:r>
        <w:rPr>
          <w:rtl/>
        </w:rPr>
        <w:t>مالي</w:t>
      </w:r>
      <w:r w:rsidRPr="00D351B6">
        <w:rPr>
          <w:rStyle w:val="libNormalChar"/>
          <w:rtl/>
        </w:rPr>
        <w:t xml:space="preserve"> )</w:t>
      </w:r>
      <w:r>
        <w:rPr>
          <w:rtl/>
        </w:rPr>
        <w:t xml:space="preserve"> عن أبيه، عن ابن مهدي، عن ابن عقدة، عن عبد الرحمن، عن أبيه، عن ليث، عن عطاء، عن جابر، عن النبي</w:t>
      </w:r>
      <w:r w:rsidRPr="007B0A12">
        <w:rPr>
          <w:rtl/>
        </w:rPr>
        <w:t xml:space="preserve">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أنه قال: هدي</w:t>
      </w:r>
      <w:r>
        <w:rPr>
          <w:rFonts w:hint="cs"/>
          <w:rtl/>
        </w:rPr>
        <w:t>ّ</w:t>
      </w:r>
      <w:r>
        <w:rPr>
          <w:rtl/>
        </w:rPr>
        <w:t>ة الا</w:t>
      </w:r>
      <w:r>
        <w:rPr>
          <w:rFonts w:hint="cs"/>
          <w:rtl/>
        </w:rPr>
        <w:t>ُ</w:t>
      </w:r>
      <w:r>
        <w:rPr>
          <w:rtl/>
        </w:rPr>
        <w:t>مراء غلول.</w:t>
      </w:r>
    </w:p>
    <w:p w:rsidR="006E7D9D" w:rsidRDefault="006E7D9D" w:rsidP="00A617A7">
      <w:pPr>
        <w:pStyle w:val="libNormal"/>
        <w:rPr>
          <w:rtl/>
        </w:rPr>
      </w:pPr>
      <w:r w:rsidRPr="00CE5C2A">
        <w:rPr>
          <w:rStyle w:val="libNormalChar"/>
          <w:rtl/>
        </w:rPr>
        <w:t>[ 33646 ]</w:t>
      </w:r>
      <w:r>
        <w:rPr>
          <w:rtl/>
        </w:rPr>
        <w:t xml:space="preserve"> 7</w:t>
      </w:r>
      <w:r w:rsidR="00A617A7">
        <w:rPr>
          <w:rFonts w:hint="cs"/>
          <w:rtl/>
        </w:rPr>
        <w:t xml:space="preserve"> - </w:t>
      </w:r>
      <w:r>
        <w:rPr>
          <w:rtl/>
        </w:rPr>
        <w:t>العي</w:t>
      </w:r>
      <w:r>
        <w:rPr>
          <w:rFonts w:hint="cs"/>
          <w:rtl/>
        </w:rPr>
        <w:t>ّ</w:t>
      </w:r>
      <w:r>
        <w:rPr>
          <w:rtl/>
        </w:rPr>
        <w:t xml:space="preserve">اشي في </w:t>
      </w:r>
      <w:r w:rsidRPr="00D351B6">
        <w:rPr>
          <w:rStyle w:val="libNormalChar"/>
          <w:rtl/>
        </w:rPr>
        <w:t xml:space="preserve">( </w:t>
      </w:r>
      <w:r>
        <w:rPr>
          <w:rtl/>
        </w:rPr>
        <w:t>تفسيره</w:t>
      </w:r>
      <w:r w:rsidRPr="00D351B6">
        <w:rPr>
          <w:rStyle w:val="libNormalChar"/>
          <w:rtl/>
        </w:rPr>
        <w:t xml:space="preserve"> )</w:t>
      </w:r>
      <w:r>
        <w:rPr>
          <w:rtl/>
        </w:rPr>
        <w:t xml:space="preserve"> عن جراح المدايني،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من أكل السحت، الرشوة في الحكم.</w:t>
      </w:r>
    </w:p>
    <w:p w:rsidR="006E7D9D" w:rsidRDefault="006E7D9D" w:rsidP="00A617A7">
      <w:pPr>
        <w:pStyle w:val="libNormal"/>
        <w:rPr>
          <w:rtl/>
        </w:rPr>
      </w:pPr>
      <w:r w:rsidRPr="00CE5C2A">
        <w:rPr>
          <w:rStyle w:val="libNormalChar"/>
          <w:rtl/>
        </w:rPr>
        <w:t>[ 33647 ]</w:t>
      </w:r>
      <w:r>
        <w:rPr>
          <w:rtl/>
        </w:rPr>
        <w:t xml:space="preserve"> 8</w:t>
      </w:r>
      <w:r w:rsidR="00A617A7">
        <w:rPr>
          <w:rFonts w:hint="cs"/>
          <w:rtl/>
        </w:rPr>
        <w:t xml:space="preserve"> - </w:t>
      </w:r>
      <w:r>
        <w:rPr>
          <w:rtl/>
        </w:rPr>
        <w:t xml:space="preserve">وعن سماعة، عن أبي عبد </w:t>
      </w:r>
      <w:r w:rsidRPr="007B0A12">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 </w:t>
      </w:r>
      <w:r>
        <w:rPr>
          <w:rtl/>
        </w:rPr>
        <w:t>قال: وأم</w:t>
      </w:r>
      <w:r>
        <w:rPr>
          <w:rFonts w:hint="cs"/>
          <w:rtl/>
        </w:rPr>
        <w:t>ّ</w:t>
      </w:r>
      <w:r>
        <w:rPr>
          <w:rtl/>
        </w:rPr>
        <w:t>ا الرشا في الحكم، فهو الكفر بالله.</w:t>
      </w:r>
    </w:p>
    <w:p w:rsidR="006E7D9D" w:rsidRDefault="006E7D9D" w:rsidP="00C17625">
      <w:pPr>
        <w:pStyle w:val="libNormal"/>
        <w:rPr>
          <w:rtl/>
        </w:rPr>
      </w:pPr>
      <w:r w:rsidRPr="00CE5C2A">
        <w:rPr>
          <w:rStyle w:val="libNormalChar"/>
          <w:rtl/>
        </w:rPr>
        <w:t>[ 33648 ]</w:t>
      </w:r>
      <w:r>
        <w:rPr>
          <w:rtl/>
        </w:rPr>
        <w:t xml:space="preserve"> 9</w:t>
      </w:r>
      <w:r w:rsidR="00A617A7">
        <w:rPr>
          <w:rFonts w:hint="cs"/>
          <w:rtl/>
        </w:rPr>
        <w:t xml:space="preserve"> - </w:t>
      </w:r>
      <w:r>
        <w:rPr>
          <w:rtl/>
        </w:rPr>
        <w:t>محمّد بن الحسين الرضي</w:t>
      </w:r>
      <w:r>
        <w:rPr>
          <w:rFonts w:hint="cs"/>
          <w:rtl/>
        </w:rPr>
        <w:t>ُّ</w:t>
      </w:r>
      <w:r>
        <w:rPr>
          <w:rtl/>
        </w:rPr>
        <w:t xml:space="preserve"> في </w:t>
      </w:r>
      <w:r w:rsidRPr="00D351B6">
        <w:rPr>
          <w:rStyle w:val="libNormalChar"/>
          <w:rtl/>
        </w:rPr>
        <w:t xml:space="preserve">( </w:t>
      </w:r>
      <w:r>
        <w:rPr>
          <w:rtl/>
        </w:rPr>
        <w:t>نهج البلاغة</w:t>
      </w:r>
      <w:r w:rsidRPr="00D351B6">
        <w:rPr>
          <w:rStyle w:val="libNormalChar"/>
          <w:rtl/>
        </w:rPr>
        <w:t xml:space="preserve"> )</w:t>
      </w:r>
      <w:r>
        <w:rPr>
          <w:rtl/>
        </w:rPr>
        <w:t xml:space="preserve"> عن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عهد طويل، كتبه إلى مالك الاشتر، حين ولا</w:t>
      </w:r>
      <w:r>
        <w:rPr>
          <w:rFonts w:hint="cs"/>
          <w:rtl/>
        </w:rPr>
        <w:t>ّ</w:t>
      </w:r>
      <w:r>
        <w:rPr>
          <w:rtl/>
        </w:rPr>
        <w:t>ه على مصر وأعمالها، يقول فيه: وأعلم أن</w:t>
      </w:r>
      <w:r>
        <w:rPr>
          <w:rFonts w:hint="cs"/>
          <w:rtl/>
        </w:rPr>
        <w:t>َّ</w:t>
      </w:r>
      <w:r>
        <w:rPr>
          <w:rtl/>
        </w:rPr>
        <w:t xml:space="preserve"> الرعية طبقات </w:t>
      </w:r>
      <w:r w:rsidRPr="006E7D9D">
        <w:rPr>
          <w:rStyle w:val="libFootnotenumChar"/>
          <w:rtl/>
        </w:rPr>
        <w:t>(</w:t>
      </w:r>
      <w:r w:rsidR="00C17625">
        <w:rPr>
          <w:rStyle w:val="libFootnotenumChar"/>
          <w:rFonts w:hint="cs"/>
          <w:rtl/>
        </w:rPr>
        <w:t>2</w:t>
      </w:r>
      <w:r w:rsidRPr="006E7D9D">
        <w:rPr>
          <w:rStyle w:val="libFootnotenumChar"/>
          <w:rtl/>
        </w:rPr>
        <w:t>)</w:t>
      </w:r>
      <w:r>
        <w:rPr>
          <w:rtl/>
        </w:rPr>
        <w:t xml:space="preserve">: منها جنود </w:t>
      </w:r>
    </w:p>
    <w:p w:rsidR="006E7D9D" w:rsidRPr="00296D77" w:rsidRDefault="00D351B6" w:rsidP="00D351B6">
      <w:pPr>
        <w:pStyle w:val="libLine"/>
        <w:rPr>
          <w:rtl/>
        </w:rPr>
      </w:pPr>
      <w:r>
        <w:rPr>
          <w:rFonts w:hint="cs"/>
          <w:rtl/>
        </w:rPr>
        <w:t>____________________</w:t>
      </w:r>
    </w:p>
    <w:p w:rsidR="006E7D9D" w:rsidRPr="00A15C25" w:rsidRDefault="006E7D9D" w:rsidP="00D351B6">
      <w:pPr>
        <w:pStyle w:val="libFootnote0"/>
        <w:rPr>
          <w:rtl/>
        </w:rPr>
      </w:pPr>
      <w:r w:rsidRPr="00A15C25">
        <w:rPr>
          <w:rtl/>
        </w:rPr>
        <w:t>(1) التهذيب 6</w:t>
      </w:r>
      <w:r>
        <w:rPr>
          <w:rtl/>
        </w:rPr>
        <w:t>:</w:t>
      </w:r>
      <w:r w:rsidRPr="00A15C25">
        <w:rPr>
          <w:rtl/>
        </w:rPr>
        <w:t xml:space="preserve"> 222</w:t>
      </w:r>
      <w:r>
        <w:rPr>
          <w:rtl/>
        </w:rPr>
        <w:t xml:space="preserve"> / 525.</w:t>
      </w:r>
    </w:p>
    <w:p w:rsidR="006E7D9D" w:rsidRDefault="006E7D9D" w:rsidP="00D351B6">
      <w:pPr>
        <w:pStyle w:val="libFootnote0"/>
        <w:rPr>
          <w:rtl/>
        </w:rPr>
      </w:pPr>
      <w:r>
        <w:rPr>
          <w:rtl/>
        </w:rPr>
        <w:t>5</w:t>
      </w:r>
      <w:r w:rsidR="00A617A7">
        <w:rPr>
          <w:rtl/>
        </w:rPr>
        <w:t xml:space="preserve"> - </w:t>
      </w:r>
      <w:r>
        <w:rPr>
          <w:rtl/>
        </w:rPr>
        <w:t>التهذيب 6: 224 / 534.</w:t>
      </w:r>
    </w:p>
    <w:p w:rsidR="006E7D9D" w:rsidRDefault="006E7D9D" w:rsidP="00D351B6">
      <w:pPr>
        <w:pStyle w:val="libFootnote0"/>
        <w:rPr>
          <w:rtl/>
        </w:rPr>
      </w:pPr>
      <w:r>
        <w:rPr>
          <w:rtl/>
        </w:rPr>
        <w:t>6</w:t>
      </w:r>
      <w:r w:rsidR="00A617A7">
        <w:rPr>
          <w:rtl/>
        </w:rPr>
        <w:t xml:space="preserve"> - </w:t>
      </w:r>
      <w:r>
        <w:rPr>
          <w:rFonts w:hint="cs"/>
          <w:rtl/>
        </w:rPr>
        <w:t>أ</w:t>
      </w:r>
      <w:r>
        <w:rPr>
          <w:rtl/>
        </w:rPr>
        <w:t>مالي الطوسي 1: 268.</w:t>
      </w:r>
    </w:p>
    <w:p w:rsidR="006E7D9D" w:rsidRDefault="006E7D9D" w:rsidP="00D351B6">
      <w:pPr>
        <w:pStyle w:val="libFootnote0"/>
        <w:rPr>
          <w:rtl/>
        </w:rPr>
      </w:pPr>
      <w:r>
        <w:rPr>
          <w:rtl/>
        </w:rPr>
        <w:t>7</w:t>
      </w:r>
      <w:r w:rsidR="00A617A7">
        <w:rPr>
          <w:rtl/>
        </w:rPr>
        <w:t xml:space="preserve"> - </w:t>
      </w:r>
      <w:r>
        <w:rPr>
          <w:rtl/>
        </w:rPr>
        <w:t>تفسير العياشي 1: 321 / 113.</w:t>
      </w:r>
    </w:p>
    <w:p w:rsidR="006E7D9D" w:rsidRDefault="006E7D9D" w:rsidP="00D351B6">
      <w:pPr>
        <w:pStyle w:val="libFootnote0"/>
        <w:rPr>
          <w:rtl/>
        </w:rPr>
      </w:pPr>
      <w:r>
        <w:rPr>
          <w:rtl/>
        </w:rPr>
        <w:t>8</w:t>
      </w:r>
      <w:r w:rsidR="00A617A7">
        <w:rPr>
          <w:rtl/>
        </w:rPr>
        <w:t xml:space="preserve"> - </w:t>
      </w:r>
      <w:r>
        <w:rPr>
          <w:rtl/>
        </w:rPr>
        <w:t>تفسير العياشي 1: 321 / 112.</w:t>
      </w:r>
    </w:p>
    <w:p w:rsidR="006E7D9D" w:rsidRDefault="006E7D9D" w:rsidP="00D351B6">
      <w:pPr>
        <w:pStyle w:val="libFootnote0"/>
        <w:rPr>
          <w:rtl/>
        </w:rPr>
      </w:pPr>
      <w:r>
        <w:rPr>
          <w:rtl/>
        </w:rPr>
        <w:t>9</w:t>
      </w:r>
      <w:r w:rsidR="00A617A7">
        <w:rPr>
          <w:rtl/>
        </w:rPr>
        <w:t xml:space="preserve"> - </w:t>
      </w:r>
      <w:r>
        <w:rPr>
          <w:rtl/>
        </w:rPr>
        <w:t>نهج البلاغة 3: 99 / 53.</w:t>
      </w:r>
    </w:p>
    <w:p w:rsidR="006E7D9D" w:rsidRPr="00A15C25" w:rsidRDefault="006E7D9D" w:rsidP="00C17625">
      <w:pPr>
        <w:pStyle w:val="libFootnote0"/>
        <w:rPr>
          <w:rtl/>
        </w:rPr>
      </w:pPr>
      <w:r w:rsidRPr="00A15C25">
        <w:rPr>
          <w:rtl/>
        </w:rPr>
        <w:t>(</w:t>
      </w:r>
      <w:r w:rsidR="00C17625">
        <w:rPr>
          <w:rFonts w:hint="cs"/>
          <w:rtl/>
        </w:rPr>
        <w:t>2</w:t>
      </w:r>
      <w:r w:rsidRPr="00A15C25">
        <w:rPr>
          <w:rtl/>
        </w:rPr>
        <w:t>) في المصدر زيادة</w:t>
      </w:r>
      <w:r>
        <w:rPr>
          <w:rtl/>
        </w:rPr>
        <w:t>:</w:t>
      </w:r>
      <w:r w:rsidRPr="00A15C25">
        <w:rPr>
          <w:rtl/>
        </w:rPr>
        <w:t xml:space="preserve"> لا يصلح بعضها </w:t>
      </w:r>
      <w:r>
        <w:rPr>
          <w:rFonts w:hint="cs"/>
          <w:rtl/>
        </w:rPr>
        <w:t>إ</w:t>
      </w:r>
      <w:r w:rsidRPr="00A15C25">
        <w:rPr>
          <w:rtl/>
        </w:rPr>
        <w:t>لا ببعض ولا غنى ببعضها عن بعض</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الله، ومنها كت</w:t>
      </w:r>
      <w:r>
        <w:rPr>
          <w:rFonts w:hint="cs"/>
          <w:rtl/>
        </w:rPr>
        <w:t>ّ</w:t>
      </w:r>
      <w:r>
        <w:rPr>
          <w:rtl/>
        </w:rPr>
        <w:t>اب العام</w:t>
      </w:r>
      <w:r>
        <w:rPr>
          <w:rFonts w:hint="cs"/>
          <w:rtl/>
        </w:rPr>
        <w:t>ّ</w:t>
      </w:r>
      <w:r>
        <w:rPr>
          <w:rtl/>
        </w:rPr>
        <w:t>ة والخاص</w:t>
      </w:r>
      <w:r>
        <w:rPr>
          <w:rFonts w:hint="cs"/>
          <w:rtl/>
        </w:rPr>
        <w:t>ّ</w:t>
      </w:r>
      <w:r>
        <w:rPr>
          <w:rtl/>
        </w:rPr>
        <w:t>ة، ومنها قضاة العدل</w:t>
      </w:r>
      <w:r w:rsidR="00A617A7">
        <w:rPr>
          <w:rFonts w:hint="cs"/>
          <w:rtl/>
        </w:rPr>
        <w:t xml:space="preserve"> - </w:t>
      </w:r>
      <w:r>
        <w:rPr>
          <w:rtl/>
        </w:rPr>
        <w:t>إلى أن قال:</w:t>
      </w:r>
      <w:r w:rsidR="00A617A7">
        <w:rPr>
          <w:rFonts w:hint="cs"/>
          <w:rtl/>
        </w:rPr>
        <w:t xml:space="preserve"> - </w:t>
      </w:r>
      <w:r>
        <w:rPr>
          <w:rtl/>
        </w:rPr>
        <w:t>وكل</w:t>
      </w:r>
      <w:r>
        <w:rPr>
          <w:rFonts w:hint="cs"/>
          <w:rtl/>
        </w:rPr>
        <w:t>ُّ</w:t>
      </w:r>
      <w:r>
        <w:rPr>
          <w:rtl/>
        </w:rPr>
        <w:t xml:space="preserve"> قد سم</w:t>
      </w:r>
      <w:r>
        <w:rPr>
          <w:rFonts w:hint="cs"/>
          <w:rtl/>
        </w:rPr>
        <w:t>ّ</w:t>
      </w:r>
      <w:r>
        <w:rPr>
          <w:rtl/>
        </w:rPr>
        <w:t>ى الله له سهمه، ووضعه على حد</w:t>
      </w:r>
      <w:r>
        <w:rPr>
          <w:rFonts w:hint="cs"/>
          <w:rtl/>
        </w:rPr>
        <w:t>ِّ</w:t>
      </w:r>
      <w:r>
        <w:rPr>
          <w:rtl/>
        </w:rPr>
        <w:t>ه وفريضته</w:t>
      </w:r>
      <w:r w:rsidR="00A617A7">
        <w:rPr>
          <w:rFonts w:hint="cs"/>
          <w:rtl/>
        </w:rPr>
        <w:t xml:space="preserve"> - </w:t>
      </w:r>
      <w:r>
        <w:rPr>
          <w:rtl/>
        </w:rPr>
        <w:t>ثمّ قال:</w:t>
      </w:r>
      <w:r w:rsidR="00A617A7">
        <w:rPr>
          <w:rFonts w:hint="cs"/>
          <w:rtl/>
        </w:rPr>
        <w:t xml:space="preserve"> - </w:t>
      </w:r>
      <w:r>
        <w:rPr>
          <w:rtl/>
        </w:rPr>
        <w:t>ولكل</w:t>
      </w:r>
      <w:r>
        <w:rPr>
          <w:rFonts w:hint="cs"/>
          <w:rtl/>
        </w:rPr>
        <w:t>ّ</w:t>
      </w:r>
      <w:r>
        <w:rPr>
          <w:rtl/>
        </w:rPr>
        <w:t xml:space="preserve"> على الوالي حق</w:t>
      </w:r>
      <w:r>
        <w:rPr>
          <w:rFonts w:hint="cs"/>
          <w:rtl/>
        </w:rPr>
        <w:t>ّ</w:t>
      </w:r>
      <w:r>
        <w:rPr>
          <w:rtl/>
        </w:rPr>
        <w:t xml:space="preserve"> بقدر ما يصلحه</w:t>
      </w:r>
      <w:r w:rsidR="00A617A7">
        <w:rPr>
          <w:rFonts w:hint="cs"/>
          <w:rtl/>
        </w:rPr>
        <w:t xml:space="preserve"> - </w:t>
      </w:r>
      <w:r>
        <w:rPr>
          <w:rtl/>
        </w:rPr>
        <w:t>ثمّ قال:</w:t>
      </w:r>
      <w:r w:rsidR="00A617A7">
        <w:rPr>
          <w:rFonts w:hint="cs"/>
          <w:rtl/>
        </w:rPr>
        <w:t xml:space="preserve"> - </w:t>
      </w:r>
      <w:r>
        <w:rPr>
          <w:rtl/>
        </w:rPr>
        <w:t>واختر للحكم بين الناس أفضل رعي</w:t>
      </w:r>
      <w:r>
        <w:rPr>
          <w:rFonts w:hint="cs"/>
          <w:rtl/>
        </w:rPr>
        <w:t>ّ</w:t>
      </w:r>
      <w:r>
        <w:rPr>
          <w:rtl/>
        </w:rPr>
        <w:t>تك في نفسك، مم</w:t>
      </w:r>
      <w:r>
        <w:rPr>
          <w:rFonts w:hint="cs"/>
          <w:rtl/>
        </w:rPr>
        <w:t>ّ</w:t>
      </w:r>
      <w:r>
        <w:rPr>
          <w:rtl/>
        </w:rPr>
        <w:t>ن لا تضيق به الا</w:t>
      </w:r>
      <w:r>
        <w:rPr>
          <w:rFonts w:hint="cs"/>
          <w:rtl/>
        </w:rPr>
        <w:t>ُ</w:t>
      </w:r>
      <w:r>
        <w:rPr>
          <w:rtl/>
        </w:rPr>
        <w:t>مور</w:t>
      </w:r>
      <w:r w:rsidR="00A617A7">
        <w:rPr>
          <w:rFonts w:hint="cs"/>
          <w:rtl/>
        </w:rPr>
        <w:t xml:space="preserve"> - </w:t>
      </w:r>
      <w:r>
        <w:rPr>
          <w:rtl/>
        </w:rPr>
        <w:t>ثمّ ذكر صفات القاضي، ثمّ</w:t>
      </w:r>
      <w:r>
        <w:rPr>
          <w:rFonts w:hint="cs"/>
          <w:rtl/>
        </w:rPr>
        <w:t>َ</w:t>
      </w:r>
      <w:r>
        <w:rPr>
          <w:rtl/>
        </w:rPr>
        <w:t xml:space="preserve"> قال:</w:t>
      </w:r>
      <w:r w:rsidR="00A617A7">
        <w:rPr>
          <w:rFonts w:hint="cs"/>
          <w:rtl/>
        </w:rPr>
        <w:t xml:space="preserve"> - </w:t>
      </w:r>
      <w:r>
        <w:rPr>
          <w:rtl/>
        </w:rPr>
        <w:t>وأكثر تعاهد قضائه، وافسح له في البذل ما يزيح عل</w:t>
      </w:r>
      <w:r>
        <w:rPr>
          <w:rFonts w:hint="cs"/>
          <w:rtl/>
        </w:rPr>
        <w:t>ّ</w:t>
      </w:r>
      <w:r>
        <w:rPr>
          <w:rtl/>
        </w:rPr>
        <w:t>ته، وتقل</w:t>
      </w:r>
      <w:r>
        <w:rPr>
          <w:rFonts w:hint="cs"/>
          <w:rtl/>
        </w:rPr>
        <w:t>ّ</w:t>
      </w:r>
      <w:r>
        <w:rPr>
          <w:rtl/>
        </w:rPr>
        <w:t xml:space="preserve"> معه حاجته إلى الناس، وأعطه من المنزلة لديك ما لا يطمع فيه غيره.</w:t>
      </w:r>
    </w:p>
    <w:p w:rsidR="006E7D9D" w:rsidRDefault="006E7D9D" w:rsidP="00E34A86">
      <w:pPr>
        <w:pStyle w:val="libNormal"/>
        <w:rPr>
          <w:rtl/>
        </w:rPr>
      </w:pPr>
      <w:r>
        <w:rPr>
          <w:rtl/>
        </w:rPr>
        <w:t>أقول: وتقد</w:t>
      </w:r>
      <w:r>
        <w:rPr>
          <w:rFonts w:hint="cs"/>
          <w:rtl/>
        </w:rPr>
        <w:t>َّ</w:t>
      </w:r>
      <w:r>
        <w:rPr>
          <w:rtl/>
        </w:rPr>
        <w:t>م ما يدل</w:t>
      </w:r>
      <w:r>
        <w:rPr>
          <w:rFonts w:hint="cs"/>
          <w:rtl/>
        </w:rPr>
        <w:t>ُّ</w:t>
      </w:r>
      <w:r>
        <w:rPr>
          <w:rtl/>
        </w:rPr>
        <w:t xml:space="preserve"> على ذلك في التجارة </w:t>
      </w:r>
      <w:r w:rsidRPr="006E7D9D">
        <w:rPr>
          <w:rStyle w:val="libFootnotenumChar"/>
          <w:rtl/>
        </w:rPr>
        <w:t>(</w:t>
      </w:r>
      <w:r w:rsidR="00E34A86">
        <w:rPr>
          <w:rStyle w:val="libFootnotenumChar"/>
          <w:rFonts w:hint="cs"/>
          <w:rtl/>
        </w:rPr>
        <w:t>1</w:t>
      </w:r>
      <w:r w:rsidRPr="006E7D9D">
        <w:rPr>
          <w:rStyle w:val="libFootnotenumChar"/>
          <w:rtl/>
        </w:rPr>
        <w:t>)</w:t>
      </w:r>
      <w:r>
        <w:rPr>
          <w:rtl/>
        </w:rPr>
        <w:t xml:space="preserve"> وغيرها </w:t>
      </w:r>
      <w:r w:rsidRPr="006E7D9D">
        <w:rPr>
          <w:rStyle w:val="libFootnotenumChar"/>
          <w:rtl/>
        </w:rPr>
        <w:t>(</w:t>
      </w:r>
      <w:r w:rsidR="00E34A86">
        <w:rPr>
          <w:rStyle w:val="libFootnotenumChar"/>
          <w:rFonts w:hint="cs"/>
          <w:rtl/>
        </w:rPr>
        <w:t>2</w:t>
      </w:r>
      <w:r w:rsidRPr="006E7D9D">
        <w:rPr>
          <w:rStyle w:val="libFootnotenumChar"/>
          <w:rtl/>
        </w:rPr>
        <w:t>)</w:t>
      </w:r>
      <w:r>
        <w:rPr>
          <w:rtl/>
        </w:rPr>
        <w:t>، والحديث ال</w:t>
      </w:r>
      <w:r>
        <w:rPr>
          <w:rFonts w:hint="cs"/>
          <w:rtl/>
        </w:rPr>
        <w:t>أ</w:t>
      </w:r>
      <w:r>
        <w:rPr>
          <w:rtl/>
        </w:rPr>
        <w:t xml:space="preserve">خير محمول على إعطاء، القاضي من بيت المال، لا لأجل </w:t>
      </w:r>
      <w:r>
        <w:rPr>
          <w:rFonts w:hint="cs"/>
          <w:rtl/>
        </w:rPr>
        <w:t>أ</w:t>
      </w:r>
      <w:r>
        <w:rPr>
          <w:rtl/>
        </w:rPr>
        <w:t>ن يقضي، بل ل</w:t>
      </w:r>
      <w:r>
        <w:rPr>
          <w:rFonts w:hint="cs"/>
          <w:rtl/>
        </w:rPr>
        <w:t>أ</w:t>
      </w:r>
      <w:r>
        <w:rPr>
          <w:rtl/>
        </w:rPr>
        <w:t>ن</w:t>
      </w:r>
      <w:r>
        <w:rPr>
          <w:rFonts w:hint="cs"/>
          <w:rtl/>
        </w:rPr>
        <w:t>َّ</w:t>
      </w:r>
      <w:r>
        <w:rPr>
          <w:rtl/>
        </w:rPr>
        <w:t xml:space="preserve"> له حق</w:t>
      </w:r>
      <w:r>
        <w:rPr>
          <w:rFonts w:hint="cs"/>
          <w:rtl/>
        </w:rPr>
        <w:t>ّ</w:t>
      </w:r>
      <w:r>
        <w:rPr>
          <w:rtl/>
        </w:rPr>
        <w:t>ا فيه كأمثاله، أو الرزق في الأو</w:t>
      </w:r>
      <w:r>
        <w:rPr>
          <w:rFonts w:hint="cs"/>
          <w:rtl/>
        </w:rPr>
        <w:t>َّ</w:t>
      </w:r>
      <w:r>
        <w:rPr>
          <w:rtl/>
        </w:rPr>
        <w:t>ل يراد به: الا</w:t>
      </w:r>
      <w:r>
        <w:rPr>
          <w:rFonts w:hint="cs"/>
          <w:rtl/>
        </w:rPr>
        <w:t>ُ</w:t>
      </w:r>
      <w:r>
        <w:rPr>
          <w:rtl/>
        </w:rPr>
        <w:t>جرة، أو ما يؤخذ من السلطان، لا من بيت المال.</w:t>
      </w:r>
    </w:p>
    <w:p w:rsidR="006E7D9D" w:rsidRDefault="006E7D9D" w:rsidP="006E7D9D">
      <w:pPr>
        <w:pStyle w:val="Heading2Center"/>
        <w:rPr>
          <w:rtl/>
        </w:rPr>
      </w:pPr>
      <w:bookmarkStart w:id="107" w:name="_Toc308713105"/>
      <w:bookmarkStart w:id="108" w:name="_Toc380491059"/>
      <w:bookmarkStart w:id="109" w:name="_Toc187434584"/>
      <w:r>
        <w:rPr>
          <w:rtl/>
        </w:rPr>
        <w:t>9</w:t>
      </w:r>
      <w:r w:rsidR="00A617A7">
        <w:rPr>
          <w:rtl/>
        </w:rPr>
        <w:t xml:space="preserve"> - </w:t>
      </w:r>
      <w:r>
        <w:rPr>
          <w:rtl/>
        </w:rPr>
        <w:t>باب تحريم الحيف في الحكم، والميل مع</w:t>
      </w:r>
      <w:bookmarkEnd w:id="107"/>
      <w:r>
        <w:rPr>
          <w:rtl/>
        </w:rPr>
        <w:t xml:space="preserve"> </w:t>
      </w:r>
      <w:bookmarkStart w:id="110" w:name="_Toc308713106"/>
      <w:r>
        <w:rPr>
          <w:rtl/>
        </w:rPr>
        <w:t>أحد الخصمين.</w:t>
      </w:r>
      <w:bookmarkEnd w:id="108"/>
      <w:bookmarkEnd w:id="109"/>
      <w:bookmarkEnd w:id="110"/>
    </w:p>
    <w:p w:rsidR="006E7D9D" w:rsidRDefault="006E7D9D" w:rsidP="00A617A7">
      <w:pPr>
        <w:pStyle w:val="libNormal"/>
        <w:rPr>
          <w:rtl/>
        </w:rPr>
      </w:pPr>
      <w:r w:rsidRPr="00CE5C2A">
        <w:rPr>
          <w:rStyle w:val="libNormalChar"/>
          <w:rtl/>
        </w:rPr>
        <w:t>[ 33649 ]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أبيه، عن النوفلي، عن السكوني،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قال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يد الله فوق رأس الحاكم ترفرف بالرحمة، ف</w:t>
      </w:r>
      <w:r>
        <w:rPr>
          <w:rFonts w:hint="cs"/>
          <w:rtl/>
        </w:rPr>
        <w:t>إ</w:t>
      </w:r>
      <w:r>
        <w:rPr>
          <w:rtl/>
        </w:rPr>
        <w:t>ذا حاف وكله الله إلى نفسه.</w:t>
      </w:r>
    </w:p>
    <w:p w:rsidR="006E7D9D" w:rsidRDefault="006E7D9D" w:rsidP="006E7D9D">
      <w:pPr>
        <w:pStyle w:val="libNormal"/>
        <w:rPr>
          <w:rtl/>
        </w:rPr>
      </w:pPr>
      <w:r>
        <w:rPr>
          <w:rtl/>
        </w:rPr>
        <w:t xml:space="preserve">ورواه الصدوق بإسناده عن السكوني مثله، </w:t>
      </w:r>
      <w:r w:rsidR="00D351B6">
        <w:rPr>
          <w:rtl/>
        </w:rPr>
        <w:t xml:space="preserve">إلّا </w:t>
      </w:r>
      <w:r>
        <w:rPr>
          <w:rtl/>
        </w:rPr>
        <w:t>أن</w:t>
      </w:r>
      <w:r>
        <w:rPr>
          <w:rFonts w:hint="cs"/>
          <w:rtl/>
        </w:rPr>
        <w:t>ّ</w:t>
      </w:r>
      <w:r>
        <w:rPr>
          <w:rtl/>
        </w:rPr>
        <w:t xml:space="preserve">ه رواه عن عليّ </w:t>
      </w:r>
      <w:r w:rsidRPr="00D351B6">
        <w:rPr>
          <w:rStyle w:val="libNormalChar"/>
          <w:rtl/>
        </w:rPr>
        <w:t xml:space="preserve">( </w:t>
      </w:r>
      <w:r>
        <w:rPr>
          <w:rtl/>
        </w:rPr>
        <w:t xml:space="preserve">عليه </w:t>
      </w:r>
    </w:p>
    <w:p w:rsidR="006E7D9D" w:rsidRPr="00296D77" w:rsidRDefault="00D351B6" w:rsidP="00D351B6">
      <w:pPr>
        <w:pStyle w:val="libLine"/>
        <w:rPr>
          <w:rtl/>
        </w:rPr>
      </w:pPr>
      <w:r>
        <w:rPr>
          <w:rFonts w:hint="cs"/>
          <w:rtl/>
        </w:rPr>
        <w:t>____________________</w:t>
      </w:r>
    </w:p>
    <w:p w:rsidR="006E7D9D" w:rsidRPr="00A15C25" w:rsidRDefault="006E7D9D" w:rsidP="00E34A86">
      <w:pPr>
        <w:pStyle w:val="libFootnote0"/>
        <w:rPr>
          <w:rtl/>
        </w:rPr>
      </w:pPr>
      <w:r w:rsidRPr="00A15C25">
        <w:rPr>
          <w:rtl/>
        </w:rPr>
        <w:t>(</w:t>
      </w:r>
      <w:r w:rsidR="00E34A86">
        <w:rPr>
          <w:rFonts w:hint="cs"/>
          <w:rtl/>
        </w:rPr>
        <w:t>1</w:t>
      </w:r>
      <w:r w:rsidRPr="00A15C25">
        <w:rPr>
          <w:rtl/>
        </w:rPr>
        <w:t>) تقدم في الباب 5 من</w:t>
      </w:r>
      <w:r>
        <w:rPr>
          <w:rtl/>
        </w:rPr>
        <w:t xml:space="preserve"> أبواب ما يكتسب به.</w:t>
      </w:r>
    </w:p>
    <w:p w:rsidR="006E7D9D" w:rsidRPr="00A15C25" w:rsidRDefault="006E7D9D" w:rsidP="00E34A86">
      <w:pPr>
        <w:pStyle w:val="libFootnote0"/>
        <w:rPr>
          <w:rtl/>
        </w:rPr>
      </w:pPr>
      <w:r w:rsidRPr="00A15C25">
        <w:rPr>
          <w:rtl/>
        </w:rPr>
        <w:t>(</w:t>
      </w:r>
      <w:r w:rsidR="00E34A86">
        <w:rPr>
          <w:rFonts w:hint="cs"/>
          <w:rtl/>
        </w:rPr>
        <w:t>2</w:t>
      </w:r>
      <w:r w:rsidRPr="00A15C25">
        <w:rPr>
          <w:rtl/>
        </w:rPr>
        <w:t>) تقدم ما يدل على حرمة الارتشاء في الحديث 6 من الباب 41 من</w:t>
      </w:r>
      <w:r>
        <w:rPr>
          <w:rtl/>
        </w:rPr>
        <w:t xml:space="preserve"> أبواب </w:t>
      </w:r>
      <w:r w:rsidRPr="00A15C25">
        <w:rPr>
          <w:rtl/>
        </w:rPr>
        <w:t>الامر</w:t>
      </w:r>
      <w:r>
        <w:rPr>
          <w:rtl/>
        </w:rPr>
        <w:t xml:space="preserve"> </w:t>
      </w:r>
      <w:r w:rsidRPr="00A15C25">
        <w:rPr>
          <w:rtl/>
        </w:rPr>
        <w:t>بالمعروف والنهي عن المنكر</w:t>
      </w:r>
      <w:r>
        <w:rPr>
          <w:rtl/>
        </w:rPr>
        <w:t>.</w:t>
      </w:r>
    </w:p>
    <w:p w:rsidR="006E7D9D" w:rsidRDefault="006E7D9D" w:rsidP="00E34A86">
      <w:pPr>
        <w:pStyle w:val="libFootnoteCenterBold"/>
        <w:rPr>
          <w:rtl/>
        </w:rPr>
      </w:pPr>
      <w:r>
        <w:rPr>
          <w:rtl/>
        </w:rPr>
        <w:t>الباب 9</w:t>
      </w:r>
    </w:p>
    <w:p w:rsidR="006E7D9D" w:rsidRDefault="006E7D9D" w:rsidP="00E34A86">
      <w:pPr>
        <w:pStyle w:val="libFootnoteCenterBold"/>
        <w:rPr>
          <w:rtl/>
        </w:rPr>
      </w:pPr>
      <w:r>
        <w:rPr>
          <w:rtl/>
        </w:rPr>
        <w:t>فيه حديثان</w:t>
      </w:r>
    </w:p>
    <w:p w:rsidR="006E7D9D" w:rsidRDefault="006E7D9D" w:rsidP="00D351B6">
      <w:pPr>
        <w:pStyle w:val="libFootnote0"/>
        <w:rPr>
          <w:rtl/>
        </w:rPr>
      </w:pPr>
      <w:r>
        <w:rPr>
          <w:rtl/>
        </w:rPr>
        <w:t>1</w:t>
      </w:r>
      <w:r w:rsidR="00A617A7">
        <w:rPr>
          <w:rtl/>
        </w:rPr>
        <w:t xml:space="preserve"> - </w:t>
      </w:r>
      <w:r>
        <w:rPr>
          <w:rtl/>
        </w:rPr>
        <w:t>الكافي 7: 410 / 1 والتهذيب 6: 222 / 528.</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السلام</w:t>
      </w:r>
      <w:r w:rsidRPr="00D351B6">
        <w:rPr>
          <w:rStyle w:val="libNormalChar"/>
          <w:rtl/>
        </w:rPr>
        <w:t xml:space="preserve"> )</w:t>
      </w:r>
      <w:r>
        <w:rPr>
          <w:rtl/>
        </w:rPr>
        <w:t xml:space="preserve"> </w:t>
      </w:r>
      <w:r w:rsidRPr="006E7D9D">
        <w:rPr>
          <w:rStyle w:val="libFootnotenumChar"/>
          <w:rtl/>
        </w:rPr>
        <w:t>(1)</w:t>
      </w:r>
      <w:r>
        <w:rPr>
          <w:rtl/>
        </w:rPr>
        <w:t>.</w:t>
      </w:r>
    </w:p>
    <w:p w:rsidR="006E7D9D" w:rsidRDefault="006E7D9D" w:rsidP="00E34A86">
      <w:pPr>
        <w:pStyle w:val="libNormal"/>
        <w:rPr>
          <w:rtl/>
        </w:rPr>
      </w:pPr>
      <w:r w:rsidRPr="00CE5C2A">
        <w:rPr>
          <w:rStyle w:val="libNormalChar"/>
          <w:rtl/>
        </w:rPr>
        <w:t>[ 33650 ]</w:t>
      </w:r>
      <w:r>
        <w:rPr>
          <w:rtl/>
        </w:rPr>
        <w:t xml:space="preserve"> 2</w:t>
      </w:r>
      <w:r w:rsidR="00A617A7">
        <w:rPr>
          <w:rFonts w:hint="cs"/>
          <w:rtl/>
        </w:rPr>
        <w:t xml:space="preserve"> - </w:t>
      </w:r>
      <w:r>
        <w:rPr>
          <w:rtl/>
        </w:rPr>
        <w:t>وعن عدَّة من أصحابنا، عن سهل بن زياد، وعن عليّ</w:t>
      </w:r>
      <w:r>
        <w:rPr>
          <w:rFonts w:hint="cs"/>
          <w:rtl/>
        </w:rPr>
        <w:t>ِ</w:t>
      </w:r>
      <w:r>
        <w:rPr>
          <w:rtl/>
        </w:rPr>
        <w:t xml:space="preserve"> بن إبراهيم، عن أبيه جميعاً، عن ابن محبوب، عن أبي حمزة الثمالي،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كان في بني إسرائيل قاض</w:t>
      </w:r>
      <w:r>
        <w:rPr>
          <w:rFonts w:hint="cs"/>
          <w:rtl/>
        </w:rPr>
        <w:t>ٍ</w:t>
      </w:r>
      <w:r>
        <w:rPr>
          <w:rtl/>
        </w:rPr>
        <w:t>، وكان يقضي بالحق</w:t>
      </w:r>
      <w:r>
        <w:rPr>
          <w:rFonts w:hint="cs"/>
          <w:rtl/>
        </w:rPr>
        <w:t>ّ</w:t>
      </w:r>
      <w:r>
        <w:rPr>
          <w:rtl/>
        </w:rPr>
        <w:t xml:space="preserve"> فيهم، فلم</w:t>
      </w:r>
      <w:r>
        <w:rPr>
          <w:rFonts w:hint="cs"/>
          <w:rtl/>
        </w:rPr>
        <w:t>ّ</w:t>
      </w:r>
      <w:r>
        <w:rPr>
          <w:rtl/>
        </w:rPr>
        <w:t>ا حضره الموت قال لامرأته: إذا أنا مت</w:t>
      </w:r>
      <w:r>
        <w:rPr>
          <w:rFonts w:hint="cs"/>
          <w:rtl/>
        </w:rPr>
        <w:t>ُّ</w:t>
      </w:r>
      <w:r>
        <w:rPr>
          <w:rtl/>
        </w:rPr>
        <w:t xml:space="preserve"> فاغسليني، وكفنيني، وضعيني على سريري، وغط</w:t>
      </w:r>
      <w:r>
        <w:rPr>
          <w:rFonts w:hint="cs"/>
          <w:rtl/>
        </w:rPr>
        <w:t>ّ</w:t>
      </w:r>
      <w:r>
        <w:rPr>
          <w:rtl/>
        </w:rPr>
        <w:t>ي وجهي، ف</w:t>
      </w:r>
      <w:r>
        <w:rPr>
          <w:rFonts w:hint="cs"/>
          <w:rtl/>
        </w:rPr>
        <w:t>إ</w:t>
      </w:r>
      <w:r>
        <w:rPr>
          <w:rtl/>
        </w:rPr>
        <w:t>ن</w:t>
      </w:r>
      <w:r>
        <w:rPr>
          <w:rFonts w:hint="cs"/>
          <w:rtl/>
        </w:rPr>
        <w:t>ّ</w:t>
      </w:r>
      <w:r>
        <w:rPr>
          <w:rtl/>
        </w:rPr>
        <w:t>ك لا ترين سوءا</w:t>
      </w:r>
      <w:r>
        <w:rPr>
          <w:rFonts w:hint="cs"/>
          <w:rtl/>
        </w:rPr>
        <w:t>ً</w:t>
      </w:r>
      <w:r>
        <w:rPr>
          <w:rtl/>
        </w:rPr>
        <w:t>، فلم</w:t>
      </w:r>
      <w:r>
        <w:rPr>
          <w:rFonts w:hint="cs"/>
          <w:rtl/>
        </w:rPr>
        <w:t>ّ</w:t>
      </w:r>
      <w:r>
        <w:rPr>
          <w:rtl/>
        </w:rPr>
        <w:t>ا مات فعلت ذلك، ثمّ مكث بذلك حينا</w:t>
      </w:r>
      <w:r>
        <w:rPr>
          <w:rFonts w:hint="cs"/>
          <w:rtl/>
        </w:rPr>
        <w:t>ً</w:t>
      </w:r>
      <w:r>
        <w:rPr>
          <w:rtl/>
        </w:rPr>
        <w:t>، ثمّ</w:t>
      </w:r>
      <w:r>
        <w:rPr>
          <w:rFonts w:hint="cs"/>
          <w:rtl/>
        </w:rPr>
        <w:t>َ</w:t>
      </w:r>
      <w:r>
        <w:rPr>
          <w:rtl/>
        </w:rPr>
        <w:t xml:space="preserve"> إن</w:t>
      </w:r>
      <w:r>
        <w:rPr>
          <w:rFonts w:hint="cs"/>
          <w:rtl/>
        </w:rPr>
        <w:t>ّ</w:t>
      </w:r>
      <w:r>
        <w:rPr>
          <w:rtl/>
        </w:rPr>
        <w:t xml:space="preserve">ها كشفت عن وجهه لتنظر إليه فاذا هي </w:t>
      </w:r>
      <w:r w:rsidRPr="006E7D9D">
        <w:rPr>
          <w:rStyle w:val="libFootnotenumChar"/>
          <w:rtl/>
        </w:rPr>
        <w:t>(</w:t>
      </w:r>
      <w:r w:rsidR="00E34A86">
        <w:rPr>
          <w:rStyle w:val="libFootnotenumChar"/>
          <w:rFonts w:hint="cs"/>
          <w:rtl/>
        </w:rPr>
        <w:t>2</w:t>
      </w:r>
      <w:r w:rsidRPr="006E7D9D">
        <w:rPr>
          <w:rStyle w:val="libFootnotenumChar"/>
          <w:rtl/>
        </w:rPr>
        <w:t>)</w:t>
      </w:r>
      <w:r>
        <w:rPr>
          <w:rtl/>
        </w:rPr>
        <w:t xml:space="preserve"> بدودة تقرض منخره، ففزعت من ذلك، فلما كان الليل أتاها في منامها، فقال لها: أفزعك ما رأيت</w:t>
      </w:r>
      <w:r>
        <w:rPr>
          <w:rFonts w:hint="cs"/>
          <w:rtl/>
        </w:rPr>
        <w:t xml:space="preserve"> </w:t>
      </w:r>
      <w:r>
        <w:rPr>
          <w:rtl/>
        </w:rPr>
        <w:t>؟ قالت: أجل، فقال لها: أما لئن كنت فزعت ما كان ال</w:t>
      </w:r>
      <w:r>
        <w:rPr>
          <w:rFonts w:hint="cs"/>
          <w:rtl/>
        </w:rPr>
        <w:t>ّ</w:t>
      </w:r>
      <w:r>
        <w:rPr>
          <w:rtl/>
        </w:rPr>
        <w:t xml:space="preserve">ذي رأيت </w:t>
      </w:r>
      <w:r w:rsidR="00D351B6">
        <w:rPr>
          <w:rtl/>
        </w:rPr>
        <w:t xml:space="preserve">إلّا </w:t>
      </w:r>
      <w:r>
        <w:rPr>
          <w:rtl/>
        </w:rPr>
        <w:t>في أخيك فلان، أتاني ومعه خصم له، فلم</w:t>
      </w:r>
      <w:r>
        <w:rPr>
          <w:rFonts w:hint="cs"/>
          <w:rtl/>
        </w:rPr>
        <w:t>ّ</w:t>
      </w:r>
      <w:r>
        <w:rPr>
          <w:rtl/>
        </w:rPr>
        <w:t>ا جلسا إلي</w:t>
      </w:r>
      <w:r>
        <w:rPr>
          <w:rFonts w:hint="cs"/>
          <w:rtl/>
        </w:rPr>
        <w:t>َّ</w:t>
      </w:r>
      <w:r>
        <w:rPr>
          <w:rtl/>
        </w:rPr>
        <w:t xml:space="preserve"> قلت: اللهم</w:t>
      </w:r>
      <w:r>
        <w:rPr>
          <w:rFonts w:hint="cs"/>
          <w:rtl/>
        </w:rPr>
        <w:t>َّ</w:t>
      </w:r>
      <w:r>
        <w:rPr>
          <w:rtl/>
        </w:rPr>
        <w:t xml:space="preserve"> اجعل الحق</w:t>
      </w:r>
      <w:r>
        <w:rPr>
          <w:rFonts w:hint="cs"/>
          <w:rtl/>
        </w:rPr>
        <w:t>ّ</w:t>
      </w:r>
      <w:r>
        <w:rPr>
          <w:rtl/>
        </w:rPr>
        <w:t xml:space="preserve"> له، ووجه القضاء على صاحبه، فلم</w:t>
      </w:r>
      <w:r>
        <w:rPr>
          <w:rFonts w:hint="cs"/>
          <w:rtl/>
        </w:rPr>
        <w:t>ّ</w:t>
      </w:r>
      <w:r>
        <w:rPr>
          <w:rtl/>
        </w:rPr>
        <w:t>ا اختصما إليّ</w:t>
      </w:r>
      <w:r>
        <w:rPr>
          <w:rFonts w:hint="cs"/>
          <w:rtl/>
        </w:rPr>
        <w:t>َ</w:t>
      </w:r>
      <w:r>
        <w:rPr>
          <w:rtl/>
        </w:rPr>
        <w:t xml:space="preserve"> كان الحق</w:t>
      </w:r>
      <w:r>
        <w:rPr>
          <w:rFonts w:hint="cs"/>
          <w:rtl/>
        </w:rPr>
        <w:t>ّ</w:t>
      </w:r>
      <w:r>
        <w:rPr>
          <w:rtl/>
        </w:rPr>
        <w:t xml:space="preserve"> له، ورأيت ذلك بي</w:t>
      </w:r>
      <w:r>
        <w:rPr>
          <w:rFonts w:hint="cs"/>
          <w:rtl/>
        </w:rPr>
        <w:t>ّ</w:t>
      </w:r>
      <w:r>
        <w:rPr>
          <w:rtl/>
        </w:rPr>
        <w:t>نا</w:t>
      </w:r>
      <w:r>
        <w:rPr>
          <w:rFonts w:hint="cs"/>
          <w:rtl/>
        </w:rPr>
        <w:t>ً</w:t>
      </w:r>
      <w:r>
        <w:rPr>
          <w:rtl/>
        </w:rPr>
        <w:t xml:space="preserve"> في القضاء، فوجهت القضاء له على صاحبه، فأصابني ما رأيت لموضع هواي كان مع موافقة الحق</w:t>
      </w:r>
      <w:r>
        <w:rPr>
          <w:rFonts w:hint="cs"/>
          <w:rtl/>
        </w:rPr>
        <w:t>ّ</w:t>
      </w:r>
      <w:r>
        <w:rPr>
          <w:rtl/>
        </w:rPr>
        <w:t>.</w:t>
      </w:r>
    </w:p>
    <w:p w:rsidR="006E7D9D" w:rsidRDefault="006E7D9D" w:rsidP="00E34A86">
      <w:pPr>
        <w:pStyle w:val="libNormal"/>
        <w:rPr>
          <w:rtl/>
        </w:rPr>
      </w:pPr>
      <w:r>
        <w:rPr>
          <w:rtl/>
        </w:rPr>
        <w:t>ورواه الشيخ بإسناده عن عليّ</w:t>
      </w:r>
      <w:r>
        <w:rPr>
          <w:rFonts w:hint="cs"/>
          <w:rtl/>
        </w:rPr>
        <w:t>ِ</w:t>
      </w:r>
      <w:r>
        <w:rPr>
          <w:rtl/>
        </w:rPr>
        <w:t xml:space="preserve"> بن إبراهيم نحوه </w:t>
      </w:r>
      <w:r w:rsidRPr="006E7D9D">
        <w:rPr>
          <w:rStyle w:val="libFootnotenumChar"/>
          <w:rtl/>
        </w:rPr>
        <w:t>(</w:t>
      </w:r>
      <w:r w:rsidR="00E34A86">
        <w:rPr>
          <w:rStyle w:val="libFootnotenumChar"/>
          <w:rFonts w:hint="cs"/>
          <w:rtl/>
        </w:rPr>
        <w:t>3</w:t>
      </w:r>
      <w:r w:rsidRPr="006E7D9D">
        <w:rPr>
          <w:rStyle w:val="libFootnotenumChar"/>
          <w:rtl/>
        </w:rPr>
        <w:t>)</w:t>
      </w:r>
      <w:r>
        <w:rPr>
          <w:rtl/>
        </w:rPr>
        <w:t>، وكذا ال</w:t>
      </w:r>
      <w:r>
        <w:rPr>
          <w:rFonts w:hint="cs"/>
          <w:rtl/>
        </w:rPr>
        <w:t>ّ</w:t>
      </w:r>
      <w:r>
        <w:rPr>
          <w:rtl/>
        </w:rPr>
        <w:t>ذي قبله.</w:t>
      </w:r>
    </w:p>
    <w:p w:rsidR="006E7D9D" w:rsidRDefault="006E7D9D" w:rsidP="00E34A86">
      <w:pPr>
        <w:pStyle w:val="libNormal"/>
        <w:rPr>
          <w:rtl/>
        </w:rPr>
      </w:pPr>
      <w:r>
        <w:rPr>
          <w:rtl/>
        </w:rPr>
        <w:t>ورواه الطوسي</w:t>
      </w:r>
      <w:r>
        <w:rPr>
          <w:rFonts w:hint="cs"/>
          <w:rtl/>
        </w:rPr>
        <w:t>ُّ</w:t>
      </w:r>
      <w:r>
        <w:rPr>
          <w:rtl/>
        </w:rPr>
        <w:t xml:space="preserve"> في </w:t>
      </w:r>
      <w:r w:rsidRPr="00D351B6">
        <w:rPr>
          <w:rStyle w:val="libNormalChar"/>
          <w:rtl/>
        </w:rPr>
        <w:t xml:space="preserve">( </w:t>
      </w:r>
      <w:r>
        <w:rPr>
          <w:rtl/>
        </w:rPr>
        <w:t>الأمالي</w:t>
      </w:r>
      <w:r w:rsidRPr="00D351B6">
        <w:rPr>
          <w:rStyle w:val="libNormalChar"/>
          <w:rtl/>
        </w:rPr>
        <w:t xml:space="preserve"> )</w:t>
      </w:r>
      <w:r>
        <w:rPr>
          <w:rtl/>
        </w:rPr>
        <w:t xml:space="preserve"> عن أبيه، عن ابن الجعابي،</w:t>
      </w:r>
      <w:r>
        <w:rPr>
          <w:rFonts w:hint="cs"/>
          <w:rtl/>
        </w:rPr>
        <w:t xml:space="preserve"> </w:t>
      </w:r>
      <w:r>
        <w:rPr>
          <w:rtl/>
        </w:rPr>
        <w:t>عن ابن عقدة، عن عليّ</w:t>
      </w:r>
      <w:r>
        <w:rPr>
          <w:rFonts w:hint="cs"/>
          <w:rtl/>
        </w:rPr>
        <w:t>ِ</w:t>
      </w:r>
      <w:r>
        <w:rPr>
          <w:rtl/>
        </w:rPr>
        <w:t xml:space="preserve"> بن الحسين بن أسلم، عن معاوية بن سفيان المزني، عن محمّد بن إسماعيل بن الحكم،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6E7D9D">
        <w:rPr>
          <w:rStyle w:val="libFootnotenumChar"/>
          <w:rtl/>
        </w:rPr>
        <w:t>(</w:t>
      </w:r>
      <w:r w:rsidR="00E34A86">
        <w:rPr>
          <w:rStyle w:val="libFootnotenumChar"/>
          <w:rFonts w:hint="cs"/>
          <w:rtl/>
        </w:rPr>
        <w:t>4</w:t>
      </w:r>
      <w:r w:rsidRPr="006E7D9D">
        <w:rPr>
          <w:rStyle w:val="libFootnotenumChar"/>
          <w:rtl/>
        </w:rPr>
        <w:t>)</w:t>
      </w:r>
      <w:r>
        <w:rPr>
          <w:rtl/>
        </w:rPr>
        <w:t>.</w:t>
      </w:r>
    </w:p>
    <w:p w:rsidR="006E7D9D" w:rsidRDefault="006E7D9D" w:rsidP="00E34A86">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w:t>
      </w:r>
      <w:r w:rsidR="00E34A86">
        <w:rPr>
          <w:rStyle w:val="libFootnotenumChar"/>
          <w:rFonts w:hint="cs"/>
          <w:rtl/>
        </w:rPr>
        <w:t>5</w:t>
      </w:r>
      <w:r w:rsidRPr="006E7D9D">
        <w:rPr>
          <w:rStyle w:val="libFootnotenumChar"/>
          <w:rtl/>
        </w:rPr>
        <w:t>)</w:t>
      </w:r>
      <w:r>
        <w:rPr>
          <w:rtl/>
        </w:rPr>
        <w:t>.</w:t>
      </w:r>
    </w:p>
    <w:p w:rsidR="006E7D9D" w:rsidRPr="00296D77" w:rsidRDefault="00D351B6" w:rsidP="00D351B6">
      <w:pPr>
        <w:pStyle w:val="libLine"/>
        <w:rPr>
          <w:rtl/>
        </w:rPr>
      </w:pPr>
      <w:r>
        <w:rPr>
          <w:rtl/>
        </w:rPr>
        <w:t>____________________</w:t>
      </w:r>
    </w:p>
    <w:p w:rsidR="006E7D9D" w:rsidRPr="00A15C25" w:rsidRDefault="006E7D9D" w:rsidP="00D351B6">
      <w:pPr>
        <w:pStyle w:val="libFootnote0"/>
        <w:rPr>
          <w:rtl/>
        </w:rPr>
      </w:pPr>
      <w:r w:rsidRPr="00A15C25">
        <w:rPr>
          <w:rtl/>
        </w:rPr>
        <w:t>(1) الفقيه 3</w:t>
      </w:r>
      <w:r>
        <w:rPr>
          <w:rtl/>
        </w:rPr>
        <w:t>:</w:t>
      </w:r>
      <w:r w:rsidRPr="00A15C25">
        <w:rPr>
          <w:rtl/>
        </w:rPr>
        <w:t xml:space="preserve"> 5</w:t>
      </w:r>
      <w:r>
        <w:rPr>
          <w:rtl/>
        </w:rPr>
        <w:t xml:space="preserve"> / </w:t>
      </w:r>
      <w:r w:rsidRPr="00A15C25">
        <w:rPr>
          <w:rtl/>
        </w:rPr>
        <w:t>13</w:t>
      </w:r>
      <w:r>
        <w:rPr>
          <w:rtl/>
        </w:rPr>
        <w:t>.</w:t>
      </w:r>
    </w:p>
    <w:p w:rsidR="006E7D9D" w:rsidRDefault="006E7D9D" w:rsidP="00D351B6">
      <w:pPr>
        <w:pStyle w:val="libFootnote0"/>
        <w:rPr>
          <w:rtl/>
        </w:rPr>
      </w:pPr>
      <w:r>
        <w:rPr>
          <w:rtl/>
        </w:rPr>
        <w:t>2</w:t>
      </w:r>
      <w:r w:rsidR="00A617A7">
        <w:rPr>
          <w:rtl/>
        </w:rPr>
        <w:t xml:space="preserve"> - </w:t>
      </w:r>
      <w:r>
        <w:rPr>
          <w:rtl/>
        </w:rPr>
        <w:t>الكافي 7: 410 / 2</w:t>
      </w:r>
      <w:r>
        <w:rPr>
          <w:rFonts w:hint="cs"/>
          <w:rtl/>
        </w:rPr>
        <w:t>.</w:t>
      </w:r>
    </w:p>
    <w:p w:rsidR="006E7D9D" w:rsidRPr="00A15C25" w:rsidRDefault="006E7D9D" w:rsidP="00E34A86">
      <w:pPr>
        <w:pStyle w:val="libFootnote0"/>
        <w:rPr>
          <w:rtl/>
        </w:rPr>
      </w:pPr>
      <w:r w:rsidRPr="00A15C25">
        <w:rPr>
          <w:rtl/>
        </w:rPr>
        <w:t>(</w:t>
      </w:r>
      <w:r w:rsidR="00E34A86">
        <w:rPr>
          <w:rFonts w:hint="cs"/>
          <w:rtl/>
        </w:rPr>
        <w:t>2</w:t>
      </w:r>
      <w:r w:rsidRPr="00A15C25">
        <w:rPr>
          <w:rtl/>
        </w:rPr>
        <w:t>) في نسخة</w:t>
      </w:r>
      <w:r>
        <w:rPr>
          <w:rtl/>
        </w:rPr>
        <w:t>:</w:t>
      </w:r>
      <w:r w:rsidRPr="00A15C25">
        <w:rPr>
          <w:rtl/>
        </w:rPr>
        <w:t xml:space="preserve"> </w:t>
      </w:r>
      <w:r w:rsidRPr="00E34A86">
        <w:rPr>
          <w:rtl/>
        </w:rPr>
        <w:t>هو ( هامش المخطوط ).</w:t>
      </w:r>
    </w:p>
    <w:p w:rsidR="006E7D9D" w:rsidRPr="00A15C25" w:rsidRDefault="006E7D9D" w:rsidP="00E34A86">
      <w:pPr>
        <w:pStyle w:val="libFootnote0"/>
        <w:rPr>
          <w:rtl/>
        </w:rPr>
      </w:pPr>
      <w:r w:rsidRPr="00A15C25">
        <w:rPr>
          <w:rtl/>
        </w:rPr>
        <w:t>(</w:t>
      </w:r>
      <w:r w:rsidR="00E34A86">
        <w:rPr>
          <w:rFonts w:hint="cs"/>
          <w:rtl/>
        </w:rPr>
        <w:t>3</w:t>
      </w:r>
      <w:r w:rsidRPr="00A15C25">
        <w:rPr>
          <w:rtl/>
        </w:rPr>
        <w:t>) التهذيب 6</w:t>
      </w:r>
      <w:r>
        <w:rPr>
          <w:rtl/>
        </w:rPr>
        <w:t>:</w:t>
      </w:r>
      <w:r w:rsidRPr="00A15C25">
        <w:rPr>
          <w:rtl/>
        </w:rPr>
        <w:t xml:space="preserve"> 222</w:t>
      </w:r>
      <w:r>
        <w:rPr>
          <w:rtl/>
        </w:rPr>
        <w:t xml:space="preserve"> / 529.</w:t>
      </w:r>
    </w:p>
    <w:p w:rsidR="006E7D9D" w:rsidRPr="00A15C25" w:rsidRDefault="006E7D9D" w:rsidP="00E34A86">
      <w:pPr>
        <w:pStyle w:val="libFootnote0"/>
        <w:rPr>
          <w:rtl/>
        </w:rPr>
      </w:pPr>
      <w:r w:rsidRPr="00A15C25">
        <w:rPr>
          <w:rtl/>
        </w:rPr>
        <w:t>(</w:t>
      </w:r>
      <w:r w:rsidR="00E34A86">
        <w:rPr>
          <w:rFonts w:hint="cs"/>
          <w:rtl/>
        </w:rPr>
        <w:t>4</w:t>
      </w:r>
      <w:r w:rsidRPr="00A15C25">
        <w:rPr>
          <w:rtl/>
        </w:rPr>
        <w:t xml:space="preserve">) </w:t>
      </w:r>
      <w:r>
        <w:rPr>
          <w:rFonts w:hint="cs"/>
          <w:rtl/>
        </w:rPr>
        <w:t>أ</w:t>
      </w:r>
      <w:r>
        <w:rPr>
          <w:rtl/>
        </w:rPr>
        <w:t>مالي الطوسي 1: 126.</w:t>
      </w:r>
    </w:p>
    <w:p w:rsidR="006E7D9D" w:rsidRPr="00A15C25" w:rsidRDefault="006E7D9D" w:rsidP="00E34A86">
      <w:pPr>
        <w:pStyle w:val="libFootnote0"/>
        <w:rPr>
          <w:rtl/>
        </w:rPr>
      </w:pPr>
      <w:r w:rsidRPr="00A15C25">
        <w:rPr>
          <w:rtl/>
        </w:rPr>
        <w:t>(</w:t>
      </w:r>
      <w:r w:rsidR="00E34A86">
        <w:rPr>
          <w:rFonts w:hint="cs"/>
          <w:rtl/>
        </w:rPr>
        <w:t>5</w:t>
      </w:r>
      <w:r w:rsidRPr="00A15C25">
        <w:rPr>
          <w:rtl/>
        </w:rPr>
        <w:t>) تقدم في الحديث 2 من الباب 1</w:t>
      </w:r>
      <w:r>
        <w:rPr>
          <w:rtl/>
        </w:rPr>
        <w:t>،</w:t>
      </w:r>
      <w:r w:rsidRPr="00A15C25">
        <w:rPr>
          <w:rtl/>
        </w:rPr>
        <w:t xml:space="preserve"> وفي الباب 3 من هذه ال</w:t>
      </w:r>
      <w:r>
        <w:rPr>
          <w:rFonts w:hint="cs"/>
          <w:rtl/>
        </w:rPr>
        <w:t>أ</w:t>
      </w:r>
      <w:r w:rsidRPr="00A15C25">
        <w:rPr>
          <w:rtl/>
        </w:rPr>
        <w:t>بواب</w:t>
      </w:r>
      <w:r>
        <w:rPr>
          <w:rtl/>
        </w:rPr>
        <w:t>.</w:t>
      </w:r>
    </w:p>
    <w:p w:rsidR="006E7D9D" w:rsidRDefault="006E7D9D" w:rsidP="00D351B6">
      <w:pPr>
        <w:pStyle w:val="libNormal"/>
        <w:rPr>
          <w:rtl/>
        </w:rPr>
      </w:pPr>
      <w:r>
        <w:rPr>
          <w:rtl/>
        </w:rPr>
        <w:br w:type="page"/>
      </w:r>
    </w:p>
    <w:p w:rsidR="006E7D9D" w:rsidRDefault="006E7D9D" w:rsidP="006E7D9D">
      <w:pPr>
        <w:pStyle w:val="Heading2Center"/>
        <w:rPr>
          <w:rtl/>
        </w:rPr>
      </w:pPr>
      <w:bookmarkStart w:id="111" w:name="_Toc308713107"/>
      <w:bookmarkStart w:id="112" w:name="_Toc380491060"/>
      <w:bookmarkStart w:id="113" w:name="_Toc187434585"/>
      <w:r>
        <w:rPr>
          <w:rtl/>
        </w:rPr>
        <w:lastRenderedPageBreak/>
        <w:t>10</w:t>
      </w:r>
      <w:r w:rsidR="00A617A7">
        <w:rPr>
          <w:rtl/>
        </w:rPr>
        <w:t xml:space="preserve"> - </w:t>
      </w:r>
      <w:r>
        <w:rPr>
          <w:rtl/>
        </w:rPr>
        <w:t>باب أن أرش خطأ القاضي في دم، أو قطع</w:t>
      </w:r>
      <w:bookmarkEnd w:id="111"/>
      <w:r>
        <w:rPr>
          <w:rtl/>
        </w:rPr>
        <w:t xml:space="preserve"> </w:t>
      </w:r>
      <w:bookmarkStart w:id="114" w:name="_Toc308713108"/>
      <w:r>
        <w:rPr>
          <w:rtl/>
        </w:rPr>
        <w:t>على بيت المال.</w:t>
      </w:r>
      <w:bookmarkEnd w:id="112"/>
      <w:bookmarkEnd w:id="113"/>
      <w:bookmarkEnd w:id="114"/>
    </w:p>
    <w:p w:rsidR="006E7D9D" w:rsidRDefault="006E7D9D" w:rsidP="00A617A7">
      <w:pPr>
        <w:pStyle w:val="libNormal"/>
        <w:rPr>
          <w:rtl/>
        </w:rPr>
      </w:pPr>
      <w:r w:rsidRPr="00CE5C2A">
        <w:rPr>
          <w:rStyle w:val="libNormalChar"/>
          <w:rtl/>
        </w:rPr>
        <w:t>[ 33651 ]</w:t>
      </w:r>
      <w:r>
        <w:rPr>
          <w:rtl/>
        </w:rPr>
        <w:t xml:space="preserve"> 1</w:t>
      </w:r>
      <w:r w:rsidR="00A617A7">
        <w:rPr>
          <w:rFonts w:hint="cs"/>
          <w:rtl/>
        </w:rPr>
        <w:t xml:space="preserve"> - </w:t>
      </w:r>
      <w:r>
        <w:rPr>
          <w:rtl/>
        </w:rPr>
        <w:t>محمّد بن عليّ بن الحسين بإسناده عن ال</w:t>
      </w:r>
      <w:r>
        <w:rPr>
          <w:rFonts w:hint="cs"/>
          <w:rtl/>
        </w:rPr>
        <w:t>أ</w:t>
      </w:r>
      <w:r>
        <w:rPr>
          <w:rtl/>
        </w:rPr>
        <w:t xml:space="preserve">صبغ بن نباته، قال: قضى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أن</w:t>
      </w:r>
      <w:r>
        <w:rPr>
          <w:rFonts w:hint="cs"/>
          <w:rtl/>
        </w:rPr>
        <w:t>َّ</w:t>
      </w:r>
      <w:r>
        <w:rPr>
          <w:rtl/>
        </w:rPr>
        <w:t xml:space="preserve"> ما أخطأت القضاة في دم، أو قطع، فهو على بيت مال المسلمين.</w:t>
      </w:r>
    </w:p>
    <w:p w:rsidR="006E7D9D" w:rsidRDefault="006E7D9D" w:rsidP="006E7D9D">
      <w:pPr>
        <w:pStyle w:val="libNormal"/>
        <w:rPr>
          <w:rtl/>
        </w:rPr>
      </w:pPr>
      <w:r>
        <w:rPr>
          <w:rtl/>
        </w:rPr>
        <w:t xml:space="preserve">ورواه الشيخ </w:t>
      </w:r>
      <w:r>
        <w:rPr>
          <w:rFonts w:hint="cs"/>
          <w:rtl/>
        </w:rPr>
        <w:t>أ</w:t>
      </w:r>
      <w:r>
        <w:rPr>
          <w:rtl/>
        </w:rPr>
        <w:t>يضا</w:t>
      </w:r>
      <w:r>
        <w:rPr>
          <w:rFonts w:hint="cs"/>
          <w:rtl/>
        </w:rPr>
        <w:t>ً</w:t>
      </w:r>
      <w:r>
        <w:rPr>
          <w:rtl/>
        </w:rPr>
        <w:t xml:space="preserve"> بإسناده عن الأصبغ بن نباته </w:t>
      </w:r>
      <w:r w:rsidRPr="006E7D9D">
        <w:rPr>
          <w:rStyle w:val="libFootnotenumChar"/>
          <w:rtl/>
        </w:rPr>
        <w:t>(1)</w:t>
      </w:r>
      <w:r>
        <w:rPr>
          <w:rtl/>
        </w:rPr>
        <w:t>.</w:t>
      </w:r>
    </w:p>
    <w:p w:rsidR="006E7D9D" w:rsidRDefault="006E7D9D" w:rsidP="006E7D9D">
      <w:pPr>
        <w:pStyle w:val="Heading2Center"/>
        <w:rPr>
          <w:rtl/>
        </w:rPr>
      </w:pPr>
      <w:bookmarkStart w:id="115" w:name="_Toc308713109"/>
      <w:bookmarkStart w:id="116" w:name="_Toc380491061"/>
      <w:bookmarkStart w:id="117" w:name="_Toc187434586"/>
      <w:r>
        <w:rPr>
          <w:rtl/>
        </w:rPr>
        <w:t>11</w:t>
      </w:r>
      <w:r w:rsidR="00A617A7">
        <w:rPr>
          <w:rtl/>
        </w:rPr>
        <w:t xml:space="preserve"> - </w:t>
      </w:r>
      <w:r>
        <w:rPr>
          <w:rtl/>
        </w:rPr>
        <w:t>باب جواز القضاء والحكم في غير الدم بالتقية مع</w:t>
      </w:r>
      <w:bookmarkEnd w:id="115"/>
      <w:r>
        <w:rPr>
          <w:rtl/>
        </w:rPr>
        <w:t xml:space="preserve"> </w:t>
      </w:r>
      <w:bookmarkStart w:id="118" w:name="_Toc308713110"/>
      <w:r>
        <w:rPr>
          <w:rtl/>
        </w:rPr>
        <w:t>الضرورة والخوف، واستحباب اختيار السكوت</w:t>
      </w:r>
      <w:bookmarkEnd w:id="116"/>
      <w:bookmarkEnd w:id="117"/>
      <w:bookmarkEnd w:id="118"/>
    </w:p>
    <w:p w:rsidR="006E7D9D" w:rsidRDefault="006E7D9D" w:rsidP="00A617A7">
      <w:pPr>
        <w:pStyle w:val="libNormal"/>
        <w:rPr>
          <w:rtl/>
        </w:rPr>
      </w:pPr>
      <w:r w:rsidRPr="00CE5C2A">
        <w:rPr>
          <w:rStyle w:val="libNormalChar"/>
          <w:rtl/>
        </w:rPr>
        <w:t>[ 33652 ]</w:t>
      </w:r>
      <w:r>
        <w:rPr>
          <w:rtl/>
        </w:rPr>
        <w:t xml:space="preserve"> 1</w:t>
      </w:r>
      <w:r w:rsidR="00A617A7">
        <w:rPr>
          <w:rFonts w:hint="cs"/>
          <w:rtl/>
        </w:rPr>
        <w:t xml:space="preserve"> - </w:t>
      </w:r>
      <w:r>
        <w:rPr>
          <w:rtl/>
        </w:rPr>
        <w:t>محمّد بن الحسن بإسناده عن أحمد بن محمّد بن عيسى، عن عليّ</w:t>
      </w:r>
      <w:r>
        <w:rPr>
          <w:rFonts w:hint="cs"/>
          <w:rtl/>
        </w:rPr>
        <w:t>ِ</w:t>
      </w:r>
      <w:r>
        <w:rPr>
          <w:rtl/>
        </w:rPr>
        <w:t xml:space="preserve"> بن مهزيار، عن عليّ</w:t>
      </w:r>
      <w:r>
        <w:rPr>
          <w:rFonts w:hint="cs"/>
          <w:rtl/>
        </w:rPr>
        <w:t>ِ</w:t>
      </w:r>
      <w:r>
        <w:rPr>
          <w:rtl/>
        </w:rPr>
        <w:t xml:space="preserve"> بن محمّد </w:t>
      </w:r>
      <w:r w:rsidR="002630D5" w:rsidRPr="00D351B6">
        <w:rPr>
          <w:rStyle w:val="libNormalChar"/>
          <w:rFonts w:hint="cs"/>
          <w:rtl/>
        </w:rPr>
        <w:t xml:space="preserve">( </w:t>
      </w:r>
      <w:r w:rsidR="002630D5" w:rsidRPr="002630D5">
        <w:rPr>
          <w:rStyle w:val="libAlaemChar"/>
          <w:rFonts w:hint="cs"/>
          <w:rtl/>
        </w:rPr>
        <w:t>عليهما‌السلام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سألته هل نأخذ في أحكام المخالفين، ما يأخذون من</w:t>
      </w:r>
      <w:r>
        <w:rPr>
          <w:rFonts w:hint="cs"/>
          <w:rtl/>
        </w:rPr>
        <w:t>ّ</w:t>
      </w:r>
      <w:r>
        <w:rPr>
          <w:rtl/>
        </w:rPr>
        <w:t>ا في أحكامهم</w:t>
      </w:r>
      <w:r>
        <w:rPr>
          <w:rFonts w:hint="cs"/>
          <w:rtl/>
        </w:rPr>
        <w:t xml:space="preserve"> </w:t>
      </w:r>
      <w:r>
        <w:rPr>
          <w:rtl/>
        </w:rPr>
        <w:t xml:space="preserve">؟ فكتب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يجوز لكم ذلك إن شاء الله، إذا كان مذهبكم فيه التقي</w:t>
      </w:r>
      <w:r>
        <w:rPr>
          <w:rFonts w:hint="cs"/>
          <w:rtl/>
        </w:rPr>
        <w:t>ّ</w:t>
      </w:r>
      <w:r>
        <w:rPr>
          <w:rtl/>
        </w:rPr>
        <w:t>ة منهم، والمداراة لهم.</w:t>
      </w:r>
    </w:p>
    <w:p w:rsidR="006E7D9D" w:rsidRDefault="006E7D9D" w:rsidP="00A617A7">
      <w:pPr>
        <w:pStyle w:val="libNormal"/>
        <w:rPr>
          <w:rtl/>
        </w:rPr>
      </w:pPr>
      <w:r w:rsidRPr="00CE5C2A">
        <w:rPr>
          <w:rStyle w:val="libNormalChar"/>
          <w:rtl/>
        </w:rPr>
        <w:t>[ 33653 ]</w:t>
      </w:r>
      <w:r>
        <w:rPr>
          <w:rtl/>
        </w:rPr>
        <w:t xml:space="preserve"> 2</w:t>
      </w:r>
      <w:r w:rsidR="00A617A7">
        <w:rPr>
          <w:rFonts w:hint="cs"/>
          <w:rtl/>
        </w:rPr>
        <w:t xml:space="preserve"> - </w:t>
      </w:r>
      <w:r>
        <w:rPr>
          <w:rtl/>
        </w:rPr>
        <w:t>وبإسناده عن سعد بن عبد الله، عن محمّد بن الحسين، عن محمّد بن إسماعيل بن بزيع، عن صالح بن عقبة، عن عمرو بن أبي المقدام، عن عطاء بن السائب، عن عليّ</w:t>
      </w:r>
      <w:r>
        <w:rPr>
          <w:rFonts w:hint="cs"/>
          <w:rtl/>
        </w:rPr>
        <w:t>ِ</w:t>
      </w:r>
      <w:r>
        <w:rPr>
          <w:rtl/>
        </w:rPr>
        <w:t xml:space="preserve"> بن الحسين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إذا كنتم في أئم</w:t>
      </w:r>
      <w:r>
        <w:rPr>
          <w:rFonts w:hint="cs"/>
          <w:rtl/>
        </w:rPr>
        <w:t>ّ</w:t>
      </w:r>
      <w:r>
        <w:rPr>
          <w:rtl/>
        </w:rPr>
        <w:t>ة جور فاقضوا في أحكامهم، ولا تشهروا أنفسكم</w:t>
      </w:r>
      <w:r>
        <w:rPr>
          <w:rFonts w:hint="cs"/>
          <w:rtl/>
        </w:rPr>
        <w:t xml:space="preserve"> </w:t>
      </w:r>
    </w:p>
    <w:p w:rsidR="006E7D9D" w:rsidRPr="00296D77" w:rsidRDefault="00D351B6" w:rsidP="00D351B6">
      <w:pPr>
        <w:pStyle w:val="libLine"/>
        <w:rPr>
          <w:rtl/>
        </w:rPr>
      </w:pPr>
      <w:r>
        <w:rPr>
          <w:rFonts w:hint="cs"/>
          <w:rtl/>
        </w:rPr>
        <w:t>____________________</w:t>
      </w:r>
    </w:p>
    <w:p w:rsidR="006E7D9D" w:rsidRDefault="006E7D9D" w:rsidP="004A77AF">
      <w:pPr>
        <w:pStyle w:val="libFootnoteCenterBold"/>
        <w:rPr>
          <w:rtl/>
        </w:rPr>
      </w:pPr>
      <w:r>
        <w:rPr>
          <w:rtl/>
        </w:rPr>
        <w:t>الباب 10</w:t>
      </w:r>
    </w:p>
    <w:p w:rsidR="006E7D9D" w:rsidRDefault="006E7D9D" w:rsidP="004A77AF">
      <w:pPr>
        <w:pStyle w:val="libFootnoteCenterBold"/>
        <w:rPr>
          <w:rtl/>
        </w:rPr>
      </w:pPr>
      <w:r>
        <w:rPr>
          <w:rtl/>
        </w:rPr>
        <w:t>فيه حديث واحد</w:t>
      </w:r>
    </w:p>
    <w:p w:rsidR="006E7D9D" w:rsidRDefault="006E7D9D" w:rsidP="00D351B6">
      <w:pPr>
        <w:pStyle w:val="libFootnote0"/>
        <w:rPr>
          <w:rtl/>
        </w:rPr>
      </w:pPr>
      <w:r>
        <w:rPr>
          <w:rtl/>
        </w:rPr>
        <w:t>1</w:t>
      </w:r>
      <w:r w:rsidR="00A617A7">
        <w:rPr>
          <w:rtl/>
        </w:rPr>
        <w:t xml:space="preserve"> - </w:t>
      </w:r>
      <w:r>
        <w:rPr>
          <w:rtl/>
        </w:rPr>
        <w:t>الفقيه 3: 5 / 16.</w:t>
      </w:r>
    </w:p>
    <w:p w:rsidR="006E7D9D" w:rsidRPr="00A15C25" w:rsidRDefault="006E7D9D" w:rsidP="00D351B6">
      <w:pPr>
        <w:pStyle w:val="libFootnote0"/>
        <w:rPr>
          <w:rtl/>
        </w:rPr>
      </w:pPr>
      <w:r w:rsidRPr="00A15C25">
        <w:rPr>
          <w:rtl/>
        </w:rPr>
        <w:t>(1) التهذيب 6</w:t>
      </w:r>
      <w:r>
        <w:rPr>
          <w:rtl/>
        </w:rPr>
        <w:t>:</w:t>
      </w:r>
      <w:r w:rsidRPr="00A15C25">
        <w:rPr>
          <w:rtl/>
        </w:rPr>
        <w:t xml:space="preserve"> 315</w:t>
      </w:r>
      <w:r>
        <w:rPr>
          <w:rtl/>
        </w:rPr>
        <w:t xml:space="preserve"> / 872.</w:t>
      </w:r>
    </w:p>
    <w:p w:rsidR="006E7D9D" w:rsidRDefault="006E7D9D" w:rsidP="004A77AF">
      <w:pPr>
        <w:pStyle w:val="libFootnoteCenterBold"/>
        <w:rPr>
          <w:rtl/>
        </w:rPr>
      </w:pPr>
      <w:r>
        <w:rPr>
          <w:rtl/>
        </w:rPr>
        <w:t>الباب 11</w:t>
      </w:r>
    </w:p>
    <w:p w:rsidR="006E7D9D" w:rsidRDefault="006E7D9D" w:rsidP="004A77AF">
      <w:pPr>
        <w:pStyle w:val="libFootnoteCenterBold"/>
        <w:rPr>
          <w:rtl/>
        </w:rPr>
      </w:pPr>
      <w:r>
        <w:rPr>
          <w:rtl/>
        </w:rPr>
        <w:t>فيه 3 أحاديث</w:t>
      </w:r>
    </w:p>
    <w:p w:rsidR="006E7D9D" w:rsidRDefault="006E7D9D" w:rsidP="00D351B6">
      <w:pPr>
        <w:pStyle w:val="libFootnote0"/>
        <w:rPr>
          <w:rtl/>
        </w:rPr>
      </w:pPr>
      <w:r>
        <w:rPr>
          <w:rtl/>
        </w:rPr>
        <w:t>1</w:t>
      </w:r>
      <w:r w:rsidR="00A617A7">
        <w:rPr>
          <w:rtl/>
        </w:rPr>
        <w:t xml:space="preserve"> - </w:t>
      </w:r>
      <w:r>
        <w:rPr>
          <w:rtl/>
        </w:rPr>
        <w:t>التهذيب 6: 224 / 535.</w:t>
      </w:r>
    </w:p>
    <w:p w:rsidR="006E7D9D" w:rsidRDefault="006E7D9D" w:rsidP="00D351B6">
      <w:pPr>
        <w:pStyle w:val="libFootnote0"/>
        <w:rPr>
          <w:rtl/>
        </w:rPr>
      </w:pPr>
      <w:r>
        <w:rPr>
          <w:rtl/>
        </w:rPr>
        <w:t>2</w:t>
      </w:r>
      <w:r w:rsidR="00A617A7">
        <w:rPr>
          <w:rtl/>
        </w:rPr>
        <w:t xml:space="preserve"> - </w:t>
      </w:r>
      <w:r>
        <w:rPr>
          <w:rtl/>
        </w:rPr>
        <w:t>التهذيب 6: 225 / 540.</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فتقتلوا، وإن تعاملتم بأحكامنا كان خيرا</w:t>
      </w:r>
      <w:r>
        <w:rPr>
          <w:rFonts w:hint="cs"/>
          <w:rtl/>
        </w:rPr>
        <w:t>ً</w:t>
      </w:r>
      <w:r>
        <w:rPr>
          <w:rtl/>
        </w:rPr>
        <w:t xml:space="preserve"> لكم.</w:t>
      </w:r>
    </w:p>
    <w:p w:rsidR="006E7D9D" w:rsidRDefault="006E7D9D" w:rsidP="006E7D9D">
      <w:pPr>
        <w:pStyle w:val="libNormal"/>
        <w:rPr>
          <w:rtl/>
        </w:rPr>
      </w:pPr>
      <w:r>
        <w:rPr>
          <w:rtl/>
        </w:rPr>
        <w:t xml:space="preserve">ورواه الصدوق بإسناده عن عطاء بن السائب مثله </w:t>
      </w:r>
      <w:r w:rsidRPr="006E7D9D">
        <w:rPr>
          <w:rStyle w:val="libFootnotenumChar"/>
          <w:rtl/>
        </w:rPr>
        <w:t>(1)</w:t>
      </w:r>
      <w:r>
        <w:rPr>
          <w:rtl/>
        </w:rPr>
        <w:t>.</w:t>
      </w:r>
    </w:p>
    <w:p w:rsidR="006E7D9D" w:rsidRDefault="006E7D9D" w:rsidP="006E7D9D">
      <w:pPr>
        <w:pStyle w:val="libNormal"/>
        <w:rPr>
          <w:rtl/>
        </w:rPr>
      </w:pPr>
      <w:r>
        <w:rPr>
          <w:rtl/>
        </w:rPr>
        <w:t xml:space="preserve">ورواه في </w:t>
      </w:r>
      <w:r w:rsidRPr="00D351B6">
        <w:rPr>
          <w:rStyle w:val="libNormalChar"/>
          <w:rtl/>
        </w:rPr>
        <w:t xml:space="preserve">( </w:t>
      </w:r>
      <w:r>
        <w:rPr>
          <w:rtl/>
        </w:rPr>
        <w:t>العلل</w:t>
      </w:r>
      <w:r w:rsidRPr="00D351B6">
        <w:rPr>
          <w:rStyle w:val="libNormalChar"/>
          <w:rtl/>
        </w:rPr>
        <w:t xml:space="preserve"> )</w:t>
      </w:r>
      <w:r>
        <w:rPr>
          <w:rtl/>
        </w:rPr>
        <w:t xml:space="preserve"> عن أبيه، عن سعد، عن عمرو بن أبي المقدام، عن عليّ</w:t>
      </w:r>
      <w:r>
        <w:rPr>
          <w:rFonts w:hint="cs"/>
          <w:rtl/>
        </w:rPr>
        <w:t>ِ</w:t>
      </w:r>
      <w:r>
        <w:rPr>
          <w:rtl/>
        </w:rPr>
        <w:t xml:space="preserve"> بن الحسين،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8D5BA9">
        <w:rPr>
          <w:rtl/>
        </w:rPr>
        <w:t>مثله</w:t>
      </w:r>
      <w:r>
        <w:rPr>
          <w:rtl/>
        </w:rPr>
        <w:t xml:space="preserve">، </w:t>
      </w:r>
      <w:r w:rsidR="00D351B6">
        <w:rPr>
          <w:rtl/>
        </w:rPr>
        <w:t xml:space="preserve">إلّا </w:t>
      </w:r>
      <w:r>
        <w:rPr>
          <w:rtl/>
        </w:rPr>
        <w:t>أن</w:t>
      </w:r>
      <w:r>
        <w:rPr>
          <w:rFonts w:hint="cs"/>
          <w:rtl/>
        </w:rPr>
        <w:t>ّ</w:t>
      </w:r>
      <w:r>
        <w:rPr>
          <w:rtl/>
        </w:rPr>
        <w:t xml:space="preserve">ه قال: وإن تعاملتم بأحكامهم </w:t>
      </w:r>
      <w:r w:rsidRPr="006E7D9D">
        <w:rPr>
          <w:rStyle w:val="libFootnotenumChar"/>
          <w:rtl/>
        </w:rPr>
        <w:t>(2)</w:t>
      </w:r>
      <w:r>
        <w:rPr>
          <w:rtl/>
        </w:rPr>
        <w:t>.</w:t>
      </w:r>
    </w:p>
    <w:p w:rsidR="006E7D9D" w:rsidRDefault="006E7D9D" w:rsidP="006E7D9D">
      <w:pPr>
        <w:pStyle w:val="libNormal"/>
      </w:pPr>
      <w:r>
        <w:rPr>
          <w:rtl/>
        </w:rPr>
        <w:t>وبإسناده عن محمّد بن عليّ</w:t>
      </w:r>
      <w:r>
        <w:rPr>
          <w:rFonts w:hint="cs"/>
          <w:rtl/>
        </w:rPr>
        <w:t>ِ</w:t>
      </w:r>
      <w:r>
        <w:rPr>
          <w:rtl/>
        </w:rPr>
        <w:t xml:space="preserve"> بن محبوب </w:t>
      </w:r>
      <w:r w:rsidRPr="006E7D9D">
        <w:rPr>
          <w:rStyle w:val="libFootnotenumChar"/>
          <w:rtl/>
        </w:rPr>
        <w:t>(3)</w:t>
      </w:r>
      <w:r>
        <w:rPr>
          <w:rtl/>
        </w:rPr>
        <w:t xml:space="preserve">، عن محمّد بن إسماعيل ابن بزيع نحوه </w:t>
      </w:r>
      <w:r w:rsidRPr="006E7D9D">
        <w:rPr>
          <w:rStyle w:val="libFootnotenumChar"/>
          <w:rtl/>
        </w:rPr>
        <w:t>(4)</w:t>
      </w:r>
      <w:r>
        <w:rPr>
          <w:rtl/>
        </w:rPr>
        <w:t>.</w:t>
      </w:r>
    </w:p>
    <w:p w:rsidR="006E7D9D" w:rsidRDefault="006E7D9D" w:rsidP="00A617A7">
      <w:pPr>
        <w:pStyle w:val="libNormal"/>
        <w:rPr>
          <w:rtl/>
        </w:rPr>
      </w:pPr>
      <w:r w:rsidRPr="00CE5C2A">
        <w:rPr>
          <w:rStyle w:val="libNormalChar"/>
          <w:rtl/>
        </w:rPr>
        <w:t>[ 33654 ]</w:t>
      </w:r>
      <w:r>
        <w:rPr>
          <w:rtl/>
        </w:rPr>
        <w:t xml:space="preserve"> 3</w:t>
      </w:r>
      <w:r w:rsidR="00A617A7">
        <w:rPr>
          <w:rFonts w:hint="cs"/>
          <w:rtl/>
        </w:rPr>
        <w:t xml:space="preserve"> - </w:t>
      </w:r>
      <w:r>
        <w:rPr>
          <w:rtl/>
        </w:rPr>
        <w:t>وعنه، عن عليّ</w:t>
      </w:r>
      <w:r>
        <w:rPr>
          <w:rFonts w:hint="cs"/>
          <w:rtl/>
        </w:rPr>
        <w:t>ِ</w:t>
      </w:r>
      <w:r>
        <w:rPr>
          <w:rtl/>
        </w:rPr>
        <w:t xml:space="preserve"> بن السندي، عن أبيه، قال: سألت أبا الحسن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8D5BA9">
        <w:rPr>
          <w:rtl/>
        </w:rPr>
        <w:t>عن</w:t>
      </w:r>
      <w:r>
        <w:rPr>
          <w:rtl/>
        </w:rPr>
        <w:t xml:space="preserve"> الرجل، يأتيه من يسأله عن المسألة فيتخو</w:t>
      </w:r>
      <w:r>
        <w:rPr>
          <w:rFonts w:hint="cs"/>
          <w:rtl/>
        </w:rPr>
        <w:t>ّ</w:t>
      </w:r>
      <w:r>
        <w:rPr>
          <w:rtl/>
        </w:rPr>
        <w:t>ف، إن هو أفتى فيها أن يشنع عليه، فيسكت عنه، أو يفتيه بالحق</w:t>
      </w:r>
      <w:r>
        <w:rPr>
          <w:rFonts w:hint="cs"/>
          <w:rtl/>
        </w:rPr>
        <w:t>ّ</w:t>
      </w:r>
      <w:r>
        <w:rPr>
          <w:rtl/>
        </w:rPr>
        <w:t>، أو يفتيه بما لا يتخو</w:t>
      </w:r>
      <w:r>
        <w:rPr>
          <w:rFonts w:hint="cs"/>
          <w:rtl/>
        </w:rPr>
        <w:t>ّ</w:t>
      </w:r>
      <w:r>
        <w:rPr>
          <w:rtl/>
        </w:rPr>
        <w:t>ف على نفسه</w:t>
      </w:r>
      <w:r>
        <w:rPr>
          <w:rFonts w:hint="cs"/>
          <w:rtl/>
        </w:rPr>
        <w:t xml:space="preserve"> </w:t>
      </w:r>
      <w:r>
        <w:rPr>
          <w:rtl/>
        </w:rPr>
        <w:t>؟ قال: السكوت عنه أعظم أجرا</w:t>
      </w:r>
      <w:r>
        <w:rPr>
          <w:rFonts w:hint="cs"/>
          <w:rtl/>
        </w:rPr>
        <w:t>ً</w:t>
      </w:r>
      <w:r>
        <w:rPr>
          <w:rtl/>
        </w:rPr>
        <w:t xml:space="preserve"> وأفضل.</w:t>
      </w:r>
    </w:p>
    <w:p w:rsidR="006E7D9D" w:rsidRDefault="006E7D9D" w:rsidP="004A77AF">
      <w:pPr>
        <w:pStyle w:val="libNormal"/>
        <w:rPr>
          <w:rtl/>
        </w:rPr>
      </w:pPr>
      <w:r>
        <w:rPr>
          <w:rtl/>
        </w:rPr>
        <w:t>أقول: وتقد</w:t>
      </w:r>
      <w:r>
        <w:rPr>
          <w:rFonts w:hint="cs"/>
          <w:rtl/>
        </w:rPr>
        <w:t>َّ</w:t>
      </w:r>
      <w:r>
        <w:rPr>
          <w:rtl/>
        </w:rPr>
        <w:t>م ما يدل</w:t>
      </w:r>
      <w:r>
        <w:rPr>
          <w:rFonts w:hint="cs"/>
          <w:rtl/>
        </w:rPr>
        <w:t>ُّ</w:t>
      </w:r>
      <w:r>
        <w:rPr>
          <w:rtl/>
        </w:rPr>
        <w:t xml:space="preserve"> على ذلك عموما</w:t>
      </w:r>
      <w:r>
        <w:rPr>
          <w:rFonts w:hint="cs"/>
          <w:rtl/>
        </w:rPr>
        <w:t>ً</w:t>
      </w:r>
      <w:r>
        <w:rPr>
          <w:rtl/>
        </w:rPr>
        <w:t xml:space="preserve"> </w:t>
      </w:r>
      <w:r w:rsidRPr="006E7D9D">
        <w:rPr>
          <w:rStyle w:val="libFootnotenumChar"/>
          <w:rtl/>
        </w:rPr>
        <w:t>(</w:t>
      </w:r>
      <w:r w:rsidR="004A77AF">
        <w:rPr>
          <w:rStyle w:val="libFootnotenumChar"/>
          <w:rFonts w:hint="cs"/>
          <w:rtl/>
        </w:rPr>
        <w:t>5</w:t>
      </w:r>
      <w:r w:rsidRPr="006E7D9D">
        <w:rPr>
          <w:rStyle w:val="libFootnotenumChar"/>
          <w:rtl/>
        </w:rPr>
        <w:t>)</w:t>
      </w:r>
      <w:r>
        <w:rPr>
          <w:rtl/>
        </w:rPr>
        <w:t xml:space="preserve"> وخصوصا</w:t>
      </w:r>
      <w:r>
        <w:rPr>
          <w:rFonts w:hint="cs"/>
          <w:rtl/>
        </w:rPr>
        <w:t>ً</w:t>
      </w:r>
      <w:r>
        <w:rPr>
          <w:rtl/>
        </w:rPr>
        <w:t xml:space="preserve"> </w:t>
      </w:r>
      <w:r w:rsidRPr="006E7D9D">
        <w:rPr>
          <w:rStyle w:val="libFootnotenumChar"/>
          <w:rtl/>
        </w:rPr>
        <w:t>(</w:t>
      </w:r>
      <w:r w:rsidR="004A77AF">
        <w:rPr>
          <w:rStyle w:val="libFootnotenumChar"/>
          <w:rFonts w:hint="cs"/>
          <w:rtl/>
        </w:rPr>
        <w:t>6</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A15C25" w:rsidRDefault="006E7D9D" w:rsidP="00D351B6">
      <w:pPr>
        <w:pStyle w:val="libFootnote0"/>
        <w:rPr>
          <w:rtl/>
        </w:rPr>
      </w:pPr>
      <w:r w:rsidRPr="00A15C25">
        <w:rPr>
          <w:rtl/>
        </w:rPr>
        <w:t>(1) الفقيه 3</w:t>
      </w:r>
      <w:r>
        <w:rPr>
          <w:rtl/>
        </w:rPr>
        <w:t>:</w:t>
      </w:r>
      <w:r w:rsidRPr="00A15C25">
        <w:rPr>
          <w:rtl/>
        </w:rPr>
        <w:t xml:space="preserve"> 3</w:t>
      </w:r>
      <w:r>
        <w:rPr>
          <w:rtl/>
        </w:rPr>
        <w:t xml:space="preserve"> / 3.</w:t>
      </w:r>
    </w:p>
    <w:p w:rsidR="006E7D9D" w:rsidRPr="00A15C25" w:rsidRDefault="006E7D9D" w:rsidP="00D351B6">
      <w:pPr>
        <w:pStyle w:val="libFootnote0"/>
        <w:rPr>
          <w:rtl/>
        </w:rPr>
      </w:pPr>
      <w:r w:rsidRPr="00A15C25">
        <w:rPr>
          <w:rtl/>
        </w:rPr>
        <w:t>(2) علل الشرائع</w:t>
      </w:r>
      <w:r>
        <w:rPr>
          <w:rtl/>
        </w:rPr>
        <w:t>:</w:t>
      </w:r>
      <w:r w:rsidRPr="00A15C25">
        <w:rPr>
          <w:rtl/>
        </w:rPr>
        <w:t xml:space="preserve"> 531</w:t>
      </w:r>
      <w:r>
        <w:rPr>
          <w:rtl/>
        </w:rPr>
        <w:t xml:space="preserve"> / 3.</w:t>
      </w:r>
    </w:p>
    <w:p w:rsidR="006E7D9D" w:rsidRPr="00A15C25" w:rsidRDefault="006E7D9D" w:rsidP="00D351B6">
      <w:pPr>
        <w:pStyle w:val="libFootnote0"/>
        <w:rPr>
          <w:rtl/>
        </w:rPr>
      </w:pPr>
      <w:r w:rsidRPr="00A15C25">
        <w:rPr>
          <w:rtl/>
        </w:rPr>
        <w:t>(3) في التهذيب زيادة</w:t>
      </w:r>
      <w:r>
        <w:rPr>
          <w:rtl/>
        </w:rPr>
        <w:t>:</w:t>
      </w:r>
      <w:r w:rsidRPr="00A15C25">
        <w:rPr>
          <w:rtl/>
        </w:rPr>
        <w:t xml:space="preserve"> عن</w:t>
      </w:r>
      <w:r>
        <w:rPr>
          <w:rtl/>
        </w:rPr>
        <w:t xml:space="preserve"> محمّد بن الحسين.</w:t>
      </w:r>
    </w:p>
    <w:p w:rsidR="006E7D9D" w:rsidRPr="00A15C25" w:rsidRDefault="006E7D9D" w:rsidP="00D351B6">
      <w:pPr>
        <w:pStyle w:val="libFootnote0"/>
        <w:rPr>
          <w:rtl/>
        </w:rPr>
      </w:pPr>
      <w:r w:rsidRPr="00A15C25">
        <w:rPr>
          <w:rtl/>
        </w:rPr>
        <w:t>(4) التهذيب 6</w:t>
      </w:r>
      <w:r>
        <w:rPr>
          <w:rtl/>
        </w:rPr>
        <w:t>:</w:t>
      </w:r>
      <w:r w:rsidRPr="00A15C25">
        <w:rPr>
          <w:rtl/>
        </w:rPr>
        <w:t xml:space="preserve"> 224</w:t>
      </w:r>
      <w:r>
        <w:rPr>
          <w:rtl/>
        </w:rPr>
        <w:t xml:space="preserve"> / 536.</w:t>
      </w:r>
    </w:p>
    <w:p w:rsidR="006E7D9D" w:rsidRDefault="006E7D9D" w:rsidP="00D351B6">
      <w:pPr>
        <w:pStyle w:val="libFootnote0"/>
        <w:rPr>
          <w:rtl/>
        </w:rPr>
      </w:pPr>
      <w:r>
        <w:rPr>
          <w:rtl/>
        </w:rPr>
        <w:t>3</w:t>
      </w:r>
      <w:r w:rsidR="00A617A7">
        <w:rPr>
          <w:rtl/>
        </w:rPr>
        <w:t xml:space="preserve"> - </w:t>
      </w:r>
      <w:r>
        <w:rPr>
          <w:rtl/>
        </w:rPr>
        <w:t>التهذيب 6: 225 / 538.</w:t>
      </w:r>
    </w:p>
    <w:p w:rsidR="006E7D9D" w:rsidRPr="00A15C25" w:rsidRDefault="006E7D9D" w:rsidP="004A77AF">
      <w:pPr>
        <w:pStyle w:val="libFootnote0"/>
        <w:rPr>
          <w:rtl/>
        </w:rPr>
      </w:pPr>
      <w:r w:rsidRPr="00A15C25">
        <w:rPr>
          <w:rtl/>
        </w:rPr>
        <w:t>(</w:t>
      </w:r>
      <w:r w:rsidR="004A77AF">
        <w:rPr>
          <w:rFonts w:hint="cs"/>
          <w:rtl/>
        </w:rPr>
        <w:t>5</w:t>
      </w:r>
      <w:r w:rsidRPr="00A15C25">
        <w:rPr>
          <w:rtl/>
        </w:rPr>
        <w:t>) تقدم في</w:t>
      </w:r>
      <w:r>
        <w:rPr>
          <w:rtl/>
        </w:rPr>
        <w:t xml:space="preserve"> الأبواب </w:t>
      </w:r>
      <w:r w:rsidRPr="00A15C25">
        <w:rPr>
          <w:rtl/>
        </w:rPr>
        <w:t>24</w:t>
      </w:r>
      <w:r w:rsidR="00A617A7">
        <w:rPr>
          <w:rtl/>
        </w:rPr>
        <w:t xml:space="preserve"> - </w:t>
      </w:r>
      <w:r w:rsidRPr="00A15C25">
        <w:rPr>
          <w:rtl/>
        </w:rPr>
        <w:t>28 من</w:t>
      </w:r>
      <w:r>
        <w:rPr>
          <w:rtl/>
        </w:rPr>
        <w:t xml:space="preserve"> أبواب ال</w:t>
      </w:r>
      <w:r>
        <w:rPr>
          <w:rFonts w:hint="cs"/>
          <w:rtl/>
        </w:rPr>
        <w:t>أ</w:t>
      </w:r>
      <w:r>
        <w:rPr>
          <w:rtl/>
        </w:rPr>
        <w:t>مر والنهي.</w:t>
      </w:r>
    </w:p>
    <w:p w:rsidR="006E7D9D" w:rsidRPr="00A15C25" w:rsidRDefault="006E7D9D" w:rsidP="004A77AF">
      <w:pPr>
        <w:pStyle w:val="libFootnote0"/>
        <w:rPr>
          <w:rtl/>
        </w:rPr>
      </w:pPr>
      <w:r w:rsidRPr="00A15C25">
        <w:rPr>
          <w:rtl/>
        </w:rPr>
        <w:t>(</w:t>
      </w:r>
      <w:r w:rsidR="004A77AF">
        <w:rPr>
          <w:rFonts w:hint="cs"/>
          <w:rtl/>
        </w:rPr>
        <w:t>6</w:t>
      </w:r>
      <w:r w:rsidRPr="00A15C25">
        <w:rPr>
          <w:rtl/>
        </w:rPr>
        <w:t>) تقدم في الباب 30 من</w:t>
      </w:r>
      <w:r>
        <w:rPr>
          <w:rtl/>
        </w:rPr>
        <w:t xml:space="preserve"> أبواب </w:t>
      </w:r>
      <w:r w:rsidRPr="00A15C25">
        <w:rPr>
          <w:rtl/>
        </w:rPr>
        <w:t>ال</w:t>
      </w:r>
      <w:r>
        <w:rPr>
          <w:rFonts w:hint="cs"/>
          <w:rtl/>
        </w:rPr>
        <w:t>أ</w:t>
      </w:r>
      <w:r w:rsidRPr="00A15C25">
        <w:rPr>
          <w:rtl/>
        </w:rPr>
        <w:t>مر والنهي</w:t>
      </w:r>
      <w:r>
        <w:rPr>
          <w:rtl/>
        </w:rPr>
        <w:t>،</w:t>
      </w:r>
      <w:r w:rsidRPr="00A15C25">
        <w:rPr>
          <w:rtl/>
        </w:rPr>
        <w:t xml:space="preserve"> وفي الحديث 41 من الباب 8</w:t>
      </w:r>
      <w:r>
        <w:rPr>
          <w:rtl/>
        </w:rPr>
        <w:t>،</w:t>
      </w:r>
      <w:r w:rsidRPr="00A15C25">
        <w:rPr>
          <w:rtl/>
        </w:rPr>
        <w:t xml:space="preserve"> وفي</w:t>
      </w:r>
      <w:r>
        <w:rPr>
          <w:rtl/>
        </w:rPr>
        <w:t xml:space="preserve"> </w:t>
      </w:r>
      <w:r w:rsidRPr="00A15C25">
        <w:rPr>
          <w:rtl/>
        </w:rPr>
        <w:t>ال</w:t>
      </w:r>
      <w:r>
        <w:rPr>
          <w:rFonts w:hint="cs"/>
          <w:rtl/>
        </w:rPr>
        <w:t>أ</w:t>
      </w:r>
      <w:r w:rsidRPr="00A15C25">
        <w:rPr>
          <w:rtl/>
        </w:rPr>
        <w:t>حاديث 2 و 17 و 46 من الباب 9 من</w:t>
      </w:r>
      <w:r>
        <w:rPr>
          <w:rtl/>
        </w:rPr>
        <w:t xml:space="preserve"> أبواب </w:t>
      </w:r>
      <w:r w:rsidRPr="00A15C25">
        <w:rPr>
          <w:rtl/>
        </w:rPr>
        <w:t>صفات القاضي</w:t>
      </w:r>
      <w:r>
        <w:rPr>
          <w:rtl/>
        </w:rPr>
        <w:t>،</w:t>
      </w:r>
      <w:r w:rsidRPr="00A15C25">
        <w:rPr>
          <w:rtl/>
        </w:rPr>
        <w:t xml:space="preserve"> وتقدم ما يدل على عدم جواز</w:t>
      </w:r>
      <w:r>
        <w:rPr>
          <w:rtl/>
        </w:rPr>
        <w:t xml:space="preserve"> </w:t>
      </w:r>
      <w:r w:rsidRPr="00A15C25">
        <w:rPr>
          <w:rtl/>
        </w:rPr>
        <w:t>التقية في الدم في الباب 31 من</w:t>
      </w:r>
      <w:r>
        <w:rPr>
          <w:rtl/>
        </w:rPr>
        <w:t xml:space="preserve"> أبواب </w:t>
      </w:r>
      <w:r w:rsidRPr="00A15C25">
        <w:rPr>
          <w:rtl/>
        </w:rPr>
        <w:t>الامر والنهي</w:t>
      </w:r>
      <w:r>
        <w:rPr>
          <w:rtl/>
        </w:rPr>
        <w:t>،</w:t>
      </w:r>
      <w:r w:rsidRPr="00A15C25">
        <w:rPr>
          <w:rtl/>
        </w:rPr>
        <w:t xml:space="preserve"> ويدل على</w:t>
      </w:r>
      <w:r>
        <w:rPr>
          <w:rFonts w:hint="cs"/>
          <w:rtl/>
        </w:rPr>
        <w:t>ٰ</w:t>
      </w:r>
      <w:r w:rsidRPr="00A15C25">
        <w:rPr>
          <w:rtl/>
        </w:rPr>
        <w:t xml:space="preserve"> استحباب السكوت</w:t>
      </w:r>
      <w:r>
        <w:rPr>
          <w:rtl/>
        </w:rPr>
        <w:t xml:space="preserve"> </w:t>
      </w:r>
      <w:r w:rsidRPr="00A15C25">
        <w:rPr>
          <w:rtl/>
        </w:rPr>
        <w:t>بعمومه في</w:t>
      </w:r>
      <w:r>
        <w:rPr>
          <w:rtl/>
        </w:rPr>
        <w:t xml:space="preserve"> الأبواب </w:t>
      </w:r>
      <w:r w:rsidRPr="00A15C25">
        <w:rPr>
          <w:rtl/>
        </w:rPr>
        <w:t>117 و 118 و 119 من</w:t>
      </w:r>
      <w:r>
        <w:rPr>
          <w:rtl/>
        </w:rPr>
        <w:t xml:space="preserve"> أبواب </w:t>
      </w:r>
      <w:r w:rsidRPr="00A15C25">
        <w:rPr>
          <w:rtl/>
        </w:rPr>
        <w:t>العشرة</w:t>
      </w:r>
      <w:r>
        <w:rPr>
          <w:rtl/>
        </w:rPr>
        <w:t>.</w:t>
      </w:r>
    </w:p>
    <w:p w:rsidR="006E7D9D" w:rsidRDefault="006E7D9D" w:rsidP="00D351B6">
      <w:pPr>
        <w:pStyle w:val="libNormal"/>
        <w:rPr>
          <w:rtl/>
        </w:rPr>
      </w:pPr>
      <w:r>
        <w:rPr>
          <w:rtl/>
        </w:rPr>
        <w:br w:type="page"/>
      </w:r>
    </w:p>
    <w:p w:rsidR="006E7D9D" w:rsidRDefault="006E7D9D" w:rsidP="006E7D9D">
      <w:pPr>
        <w:pStyle w:val="Heading2Center"/>
      </w:pPr>
      <w:bookmarkStart w:id="119" w:name="_Toc308713111"/>
      <w:bookmarkStart w:id="120" w:name="_Toc380491062"/>
      <w:bookmarkStart w:id="121" w:name="_Toc187434587"/>
      <w:r>
        <w:rPr>
          <w:rtl/>
        </w:rPr>
        <w:lastRenderedPageBreak/>
        <w:t>12</w:t>
      </w:r>
      <w:r w:rsidR="00A617A7">
        <w:rPr>
          <w:rtl/>
        </w:rPr>
        <w:t xml:space="preserve"> - </w:t>
      </w:r>
      <w:r>
        <w:rPr>
          <w:rtl/>
        </w:rPr>
        <w:t>باب تحريم الحكم بالجور</w:t>
      </w:r>
      <w:bookmarkEnd w:id="119"/>
      <w:bookmarkEnd w:id="120"/>
      <w:bookmarkEnd w:id="121"/>
    </w:p>
    <w:p w:rsidR="006E7D9D" w:rsidRDefault="006E7D9D" w:rsidP="00A617A7">
      <w:pPr>
        <w:pStyle w:val="libNormal"/>
        <w:rPr>
          <w:rtl/>
        </w:rPr>
      </w:pPr>
      <w:r w:rsidRPr="00CE5C2A">
        <w:rPr>
          <w:rStyle w:val="libNormalChar"/>
          <w:rtl/>
        </w:rPr>
        <w:t>[ 33655 ]</w:t>
      </w:r>
      <w:r>
        <w:rPr>
          <w:rtl/>
        </w:rPr>
        <w:t xml:space="preserve"> 1</w:t>
      </w:r>
      <w:r w:rsidR="00A617A7">
        <w:rPr>
          <w:rFonts w:hint="cs"/>
          <w:rtl/>
        </w:rPr>
        <w:t xml:space="preserve"> - </w:t>
      </w:r>
      <w:r>
        <w:rPr>
          <w:rtl/>
        </w:rPr>
        <w:t>محمّد بن الحسن بإسناده عن أحمد بن محمّد، عن البرقي، عن النوفلي عن السكوني، عن جعفر، عن أبيه، عن عليّ</w:t>
      </w:r>
      <w:r>
        <w:rPr>
          <w:rFonts w:hint="cs"/>
          <w:rtl/>
        </w:rPr>
        <w:t>ِ</w:t>
      </w:r>
      <w:r w:rsidRPr="008D5BA9">
        <w:rPr>
          <w:rtl/>
        </w:rPr>
        <w:t xml:space="preserve"> </w:t>
      </w:r>
      <w:r w:rsidR="002630D5" w:rsidRPr="00D351B6">
        <w:rPr>
          <w:rStyle w:val="libNormalChar"/>
          <w:rFonts w:hint="cs"/>
          <w:rtl/>
        </w:rPr>
        <w:t xml:space="preserve">( </w:t>
      </w:r>
      <w:r w:rsidR="002630D5" w:rsidRPr="002630D5">
        <w:rPr>
          <w:rStyle w:val="libAlaemChar"/>
          <w:rFonts w:hint="cs"/>
          <w:rtl/>
        </w:rPr>
        <w:t xml:space="preserve">عليهم‌السلام) </w:t>
      </w:r>
      <w:r>
        <w:rPr>
          <w:rtl/>
        </w:rPr>
        <w:t xml:space="preserve">، أنه اشتكى عينه، فعاده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8D5BA9">
        <w:rPr>
          <w:rtl/>
        </w:rPr>
        <w:t xml:space="preserve"> ف</w:t>
      </w:r>
      <w:r>
        <w:rPr>
          <w:rFonts w:hint="cs"/>
          <w:rtl/>
        </w:rPr>
        <w:t>إ</w:t>
      </w:r>
      <w:r w:rsidRPr="008D5BA9">
        <w:rPr>
          <w:rtl/>
        </w:rPr>
        <w:t>ذا</w:t>
      </w:r>
      <w:r>
        <w:rPr>
          <w:rtl/>
        </w:rPr>
        <w:t xml:space="preserve"> عليّ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8D5BA9">
        <w:rPr>
          <w:rtl/>
        </w:rPr>
        <w:t>يصيح</w:t>
      </w:r>
      <w:r>
        <w:rPr>
          <w:rtl/>
        </w:rPr>
        <w:t>،</w:t>
      </w:r>
      <w:r w:rsidRPr="008D5BA9">
        <w:rPr>
          <w:rtl/>
        </w:rPr>
        <w:t xml:space="preserve"> فقال له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أجزعا</w:t>
      </w:r>
      <w:r>
        <w:rPr>
          <w:rFonts w:hint="cs"/>
          <w:rtl/>
        </w:rPr>
        <w:t>ً</w:t>
      </w:r>
      <w:r>
        <w:rPr>
          <w:rtl/>
        </w:rPr>
        <w:t>، أم وجعا</w:t>
      </w:r>
      <w:r>
        <w:rPr>
          <w:rFonts w:hint="cs"/>
          <w:rtl/>
        </w:rPr>
        <w:t>ً</w:t>
      </w:r>
      <w:r>
        <w:rPr>
          <w:rtl/>
        </w:rPr>
        <w:t xml:space="preserve"> يا علي</w:t>
      </w:r>
      <w:r>
        <w:rPr>
          <w:rFonts w:hint="cs"/>
          <w:rtl/>
        </w:rPr>
        <w:t xml:space="preserve">ّ </w:t>
      </w:r>
      <w:r>
        <w:rPr>
          <w:rtl/>
        </w:rPr>
        <w:t xml:space="preserve">؟ قال: يا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8D5BA9">
        <w:rPr>
          <w:rtl/>
        </w:rPr>
        <w:t xml:space="preserve"> ما وجعت</w:t>
      </w:r>
      <w:r>
        <w:rPr>
          <w:rtl/>
        </w:rPr>
        <w:t xml:space="preserve"> وجعا</w:t>
      </w:r>
      <w:r>
        <w:rPr>
          <w:rFonts w:hint="cs"/>
          <w:rtl/>
        </w:rPr>
        <w:t>ً</w:t>
      </w:r>
      <w:r>
        <w:rPr>
          <w:rtl/>
        </w:rPr>
        <w:t xml:space="preserve"> قط</w:t>
      </w:r>
      <w:r>
        <w:rPr>
          <w:rFonts w:hint="cs"/>
          <w:rtl/>
        </w:rPr>
        <w:t>ّ</w:t>
      </w:r>
      <w:r>
        <w:rPr>
          <w:rtl/>
        </w:rPr>
        <w:t xml:space="preserve"> أشد</w:t>
      </w:r>
      <w:r>
        <w:rPr>
          <w:rFonts w:hint="cs"/>
          <w:rtl/>
        </w:rPr>
        <w:t>ّ</w:t>
      </w:r>
      <w:r>
        <w:rPr>
          <w:rtl/>
        </w:rPr>
        <w:t xml:space="preserve"> عليّ منه، قال: يا عليّ إن</w:t>
      </w:r>
      <w:r>
        <w:rPr>
          <w:rFonts w:hint="cs"/>
          <w:rtl/>
        </w:rPr>
        <w:t>َّ</w:t>
      </w:r>
      <w:r>
        <w:rPr>
          <w:rtl/>
        </w:rPr>
        <w:t xml:space="preserve"> ملك الموت إذا نزل ليقبض روح الفاجر، </w:t>
      </w:r>
      <w:r>
        <w:rPr>
          <w:rFonts w:hint="cs"/>
          <w:rtl/>
        </w:rPr>
        <w:t>أ</w:t>
      </w:r>
      <w:r>
        <w:rPr>
          <w:rtl/>
        </w:rPr>
        <w:t>نزل معه سفودا</w:t>
      </w:r>
      <w:r>
        <w:rPr>
          <w:rFonts w:hint="cs"/>
          <w:rtl/>
        </w:rPr>
        <w:t>ً</w:t>
      </w:r>
      <w:r>
        <w:rPr>
          <w:rtl/>
        </w:rPr>
        <w:t xml:space="preserve"> من نار، فينزع روحه به فيصيح </w:t>
      </w:r>
      <w:r w:rsidRPr="006E7D9D">
        <w:rPr>
          <w:rStyle w:val="libFootnotenumChar"/>
          <w:rtl/>
        </w:rPr>
        <w:t>(1)</w:t>
      </w:r>
      <w:r>
        <w:rPr>
          <w:rtl/>
        </w:rPr>
        <w:t xml:space="preserve"> جهن</w:t>
      </w:r>
      <w:r>
        <w:rPr>
          <w:rFonts w:hint="cs"/>
          <w:rtl/>
        </w:rPr>
        <w:t>ّ</w:t>
      </w:r>
      <w:r>
        <w:rPr>
          <w:rtl/>
        </w:rPr>
        <w:t>م، فاستوى علي</w:t>
      </w:r>
      <w:r>
        <w:rPr>
          <w:rFonts w:hint="cs"/>
          <w:rtl/>
        </w:rPr>
        <w:t>ٌّ</w:t>
      </w:r>
      <w:r w:rsidRPr="008D5BA9">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جالسا</w:t>
      </w:r>
      <w:r>
        <w:rPr>
          <w:rFonts w:hint="cs"/>
          <w:rtl/>
        </w:rPr>
        <w:t>ً</w:t>
      </w:r>
      <w:r>
        <w:rPr>
          <w:rtl/>
        </w:rPr>
        <w:t>، فقال: يا رسول الله أعد عليّ حديثك، فقد أنساني وجعي ما قلت، فهل يصيب ذلك أحدا</w:t>
      </w:r>
      <w:r>
        <w:rPr>
          <w:rFonts w:hint="cs"/>
          <w:rtl/>
        </w:rPr>
        <w:t>ً</w:t>
      </w:r>
      <w:r>
        <w:rPr>
          <w:rtl/>
        </w:rPr>
        <w:t xml:space="preserve"> من ا</w:t>
      </w:r>
      <w:r>
        <w:rPr>
          <w:rFonts w:hint="cs"/>
          <w:rtl/>
        </w:rPr>
        <w:t>ُ</w:t>
      </w:r>
      <w:r>
        <w:rPr>
          <w:rtl/>
        </w:rPr>
        <w:t>م</w:t>
      </w:r>
      <w:r>
        <w:rPr>
          <w:rFonts w:hint="cs"/>
          <w:rtl/>
        </w:rPr>
        <w:t>ّ</w:t>
      </w:r>
      <w:r>
        <w:rPr>
          <w:rtl/>
        </w:rPr>
        <w:t>تك</w:t>
      </w:r>
      <w:r>
        <w:rPr>
          <w:rFonts w:hint="cs"/>
          <w:rtl/>
        </w:rPr>
        <w:t xml:space="preserve"> </w:t>
      </w:r>
      <w:r>
        <w:rPr>
          <w:rtl/>
        </w:rPr>
        <w:t xml:space="preserve">؟ قال: نعم، </w:t>
      </w:r>
      <w:r w:rsidRPr="00D351B6">
        <w:rPr>
          <w:rStyle w:val="libNormalChar"/>
          <w:rtl/>
        </w:rPr>
        <w:t xml:space="preserve">( </w:t>
      </w:r>
      <w:r>
        <w:rPr>
          <w:rtl/>
        </w:rPr>
        <w:t>حاكم جائر</w:t>
      </w:r>
      <w:r w:rsidRPr="00D351B6">
        <w:rPr>
          <w:rStyle w:val="libNormalChar"/>
          <w:rtl/>
        </w:rPr>
        <w:t xml:space="preserve"> )</w:t>
      </w:r>
      <w:r>
        <w:rPr>
          <w:rtl/>
        </w:rPr>
        <w:t xml:space="preserve"> </w:t>
      </w:r>
      <w:r w:rsidRPr="006E7D9D">
        <w:rPr>
          <w:rStyle w:val="libFootnotenumChar"/>
          <w:rtl/>
        </w:rPr>
        <w:t>(2)</w:t>
      </w:r>
      <w:r>
        <w:rPr>
          <w:rtl/>
        </w:rPr>
        <w:t>، وآكل مال اليتيم، وشاهد الزور.</w:t>
      </w:r>
    </w:p>
    <w:p w:rsidR="006E7D9D" w:rsidRDefault="006E7D9D" w:rsidP="00A617A7">
      <w:pPr>
        <w:pStyle w:val="libNormal"/>
        <w:rPr>
          <w:rtl/>
        </w:rPr>
      </w:pPr>
      <w:r w:rsidRPr="00CE5C2A">
        <w:rPr>
          <w:rStyle w:val="libNormalChar"/>
          <w:rtl/>
        </w:rPr>
        <w:t>[ 33656 ]</w:t>
      </w:r>
      <w:r>
        <w:rPr>
          <w:rtl/>
        </w:rPr>
        <w:t xml:space="preserve"> 2</w:t>
      </w:r>
      <w:r w:rsidR="00A617A7">
        <w:rPr>
          <w:rFonts w:hint="cs"/>
          <w:rtl/>
        </w:rPr>
        <w:t xml:space="preserve"> - </w:t>
      </w:r>
      <w:r>
        <w:rPr>
          <w:rtl/>
        </w:rPr>
        <w:t>وبإسناده عن محمّد بن أحمد بن يحيى، عن سلمة بن الخطاب، عن عليّ</w:t>
      </w:r>
      <w:r>
        <w:rPr>
          <w:rFonts w:hint="cs"/>
          <w:rtl/>
        </w:rPr>
        <w:t>ِ</w:t>
      </w:r>
      <w:r>
        <w:rPr>
          <w:rtl/>
        </w:rPr>
        <w:t xml:space="preserve"> بن سيف، عن سلمان بن عمرو بن أبي عي</w:t>
      </w:r>
      <w:r>
        <w:rPr>
          <w:rFonts w:hint="cs"/>
          <w:rtl/>
        </w:rPr>
        <w:t>ّ</w:t>
      </w:r>
      <w:r>
        <w:rPr>
          <w:rtl/>
        </w:rPr>
        <w:t>اش، عن أنس بن مالك، عن النبي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قال: لسان القاضي بين جمرتين من نار، حتى يقضي بين الناس، فإم</w:t>
      </w:r>
      <w:r>
        <w:rPr>
          <w:rFonts w:hint="cs"/>
          <w:rtl/>
        </w:rPr>
        <w:t>ّ</w:t>
      </w:r>
      <w:r>
        <w:rPr>
          <w:rtl/>
        </w:rPr>
        <w:t>ا إلى الجن</w:t>
      </w:r>
      <w:r>
        <w:rPr>
          <w:rFonts w:hint="cs"/>
          <w:rtl/>
        </w:rPr>
        <w:t>ّ</w:t>
      </w:r>
      <w:r>
        <w:rPr>
          <w:rtl/>
        </w:rPr>
        <w:t>ة، وإم</w:t>
      </w:r>
      <w:r>
        <w:rPr>
          <w:rFonts w:hint="cs"/>
          <w:rtl/>
        </w:rPr>
        <w:t>ّ</w:t>
      </w:r>
      <w:r>
        <w:rPr>
          <w:rtl/>
        </w:rPr>
        <w:t>ا إلى النار.</w:t>
      </w:r>
    </w:p>
    <w:p w:rsidR="006E7D9D" w:rsidRDefault="006E7D9D" w:rsidP="004A77AF">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w:t>
      </w:r>
      <w:r w:rsidR="004A77AF">
        <w:rPr>
          <w:rStyle w:val="libFootnotenumChar"/>
          <w:rFonts w:hint="cs"/>
          <w:rtl/>
        </w:rPr>
        <w:t>3</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Default="006E7D9D" w:rsidP="004A77AF">
      <w:pPr>
        <w:pStyle w:val="libFootnoteCenterBold"/>
        <w:rPr>
          <w:rtl/>
        </w:rPr>
      </w:pPr>
      <w:r>
        <w:rPr>
          <w:rtl/>
        </w:rPr>
        <w:t>الباب 12</w:t>
      </w:r>
    </w:p>
    <w:p w:rsidR="006E7D9D" w:rsidRDefault="006E7D9D" w:rsidP="004A77AF">
      <w:pPr>
        <w:pStyle w:val="libFootnoteCenterBold"/>
        <w:rPr>
          <w:rtl/>
        </w:rPr>
      </w:pPr>
      <w:r>
        <w:rPr>
          <w:rtl/>
        </w:rPr>
        <w:t>فيه حديثان</w:t>
      </w:r>
    </w:p>
    <w:p w:rsidR="006E7D9D" w:rsidRDefault="006E7D9D" w:rsidP="00D351B6">
      <w:pPr>
        <w:pStyle w:val="libFootnote0"/>
        <w:rPr>
          <w:rtl/>
        </w:rPr>
      </w:pPr>
      <w:r>
        <w:rPr>
          <w:rtl/>
        </w:rPr>
        <w:t>1</w:t>
      </w:r>
      <w:r w:rsidR="00A617A7">
        <w:rPr>
          <w:rtl/>
        </w:rPr>
        <w:t xml:space="preserve"> - </w:t>
      </w:r>
      <w:r>
        <w:rPr>
          <w:rtl/>
        </w:rPr>
        <w:t xml:space="preserve">التهذيب 6: 224 / 537، </w:t>
      </w:r>
      <w:r>
        <w:rPr>
          <w:rFonts w:hint="cs"/>
          <w:rtl/>
        </w:rPr>
        <w:t>أ</w:t>
      </w:r>
      <w:r>
        <w:rPr>
          <w:rtl/>
        </w:rPr>
        <w:t>ورده في الحديث 3 من الباب 2 من هذه ال</w:t>
      </w:r>
      <w:r>
        <w:rPr>
          <w:rFonts w:hint="cs"/>
          <w:rtl/>
        </w:rPr>
        <w:t>أ</w:t>
      </w:r>
      <w:r>
        <w:rPr>
          <w:rtl/>
        </w:rPr>
        <w:t>بواب.</w:t>
      </w:r>
    </w:p>
    <w:p w:rsidR="006E7D9D" w:rsidRPr="00A15C25" w:rsidRDefault="006E7D9D" w:rsidP="00D351B6">
      <w:pPr>
        <w:pStyle w:val="libFootnote0"/>
        <w:rPr>
          <w:rtl/>
        </w:rPr>
      </w:pPr>
      <w:r>
        <w:rPr>
          <w:rtl/>
        </w:rPr>
        <w:t>(1) في المصدر: فتصيح.</w:t>
      </w:r>
    </w:p>
    <w:p w:rsidR="006E7D9D" w:rsidRPr="00A15C25" w:rsidRDefault="006E7D9D" w:rsidP="00D351B6">
      <w:pPr>
        <w:pStyle w:val="libFootnote0"/>
        <w:rPr>
          <w:rtl/>
        </w:rPr>
      </w:pPr>
      <w:r w:rsidRPr="00A15C25">
        <w:rPr>
          <w:rtl/>
        </w:rPr>
        <w:t>(2) في نسخة</w:t>
      </w:r>
      <w:r>
        <w:rPr>
          <w:rtl/>
        </w:rPr>
        <w:t>:</w:t>
      </w:r>
      <w:r w:rsidRPr="00A15C25">
        <w:rPr>
          <w:rtl/>
        </w:rPr>
        <w:t xml:space="preserve"> حكاما</w:t>
      </w:r>
      <w:r>
        <w:rPr>
          <w:rFonts w:hint="cs"/>
          <w:rtl/>
        </w:rPr>
        <w:t>ً</w:t>
      </w:r>
      <w:r w:rsidRPr="00A15C25">
        <w:rPr>
          <w:rtl/>
        </w:rPr>
        <w:t xml:space="preserve"> </w:t>
      </w:r>
      <w:r w:rsidRPr="004A77AF">
        <w:rPr>
          <w:rtl/>
        </w:rPr>
        <w:t>جائرين ( هامش المخطوط )، وكذلك</w:t>
      </w:r>
      <w:r>
        <w:rPr>
          <w:rtl/>
        </w:rPr>
        <w:t xml:space="preserve"> المصدر.</w:t>
      </w:r>
    </w:p>
    <w:p w:rsidR="006E7D9D" w:rsidRDefault="006E7D9D" w:rsidP="00D351B6">
      <w:pPr>
        <w:pStyle w:val="libFootnote0"/>
        <w:rPr>
          <w:rtl/>
        </w:rPr>
      </w:pPr>
      <w:r>
        <w:rPr>
          <w:rtl/>
        </w:rPr>
        <w:t>2</w:t>
      </w:r>
      <w:r w:rsidR="00A617A7">
        <w:rPr>
          <w:rtl/>
        </w:rPr>
        <w:t xml:space="preserve"> - </w:t>
      </w:r>
      <w:r>
        <w:rPr>
          <w:rtl/>
        </w:rPr>
        <w:t>التهذيب 6: 292 / 808.</w:t>
      </w:r>
    </w:p>
    <w:p w:rsidR="006E7D9D" w:rsidRPr="00A15C25" w:rsidRDefault="006E7D9D" w:rsidP="004A77AF">
      <w:pPr>
        <w:pStyle w:val="libFootnote0"/>
        <w:rPr>
          <w:rtl/>
        </w:rPr>
      </w:pPr>
      <w:r w:rsidRPr="00A15C25">
        <w:rPr>
          <w:rtl/>
        </w:rPr>
        <w:t>(</w:t>
      </w:r>
      <w:r w:rsidR="004A77AF">
        <w:rPr>
          <w:rFonts w:hint="cs"/>
          <w:rtl/>
        </w:rPr>
        <w:t>3</w:t>
      </w:r>
      <w:r w:rsidRPr="00A15C25">
        <w:rPr>
          <w:rtl/>
        </w:rPr>
        <w:t>) تقدم في الحديث 6 من الباب 1</w:t>
      </w:r>
      <w:r>
        <w:rPr>
          <w:rtl/>
        </w:rPr>
        <w:t>،</w:t>
      </w:r>
      <w:r w:rsidRPr="00A15C25">
        <w:rPr>
          <w:rtl/>
        </w:rPr>
        <w:t xml:space="preserve"> وفي الحديث 6 من الباب 4</w:t>
      </w:r>
      <w:r>
        <w:rPr>
          <w:rtl/>
        </w:rPr>
        <w:t>،</w:t>
      </w:r>
      <w:r w:rsidRPr="00A15C25">
        <w:rPr>
          <w:rtl/>
        </w:rPr>
        <w:t xml:space="preserve"> وفي الحديث 3 من</w:t>
      </w:r>
      <w:r>
        <w:rPr>
          <w:rtl/>
        </w:rPr>
        <w:t xml:space="preserve"> </w:t>
      </w:r>
      <w:r w:rsidRPr="00A15C25">
        <w:rPr>
          <w:rtl/>
        </w:rPr>
        <w:t>الباب 5 من</w:t>
      </w:r>
      <w:r>
        <w:rPr>
          <w:rtl/>
        </w:rPr>
        <w:t xml:space="preserve"> أبواب </w:t>
      </w:r>
      <w:r w:rsidRPr="00A15C25">
        <w:rPr>
          <w:rtl/>
        </w:rPr>
        <w:t>صفات القاضي</w:t>
      </w:r>
      <w:r>
        <w:rPr>
          <w:rtl/>
        </w:rPr>
        <w:t>،</w:t>
      </w:r>
      <w:r w:rsidRPr="00A15C25">
        <w:rPr>
          <w:rtl/>
        </w:rPr>
        <w:t xml:space="preserve"> وفي الباب 9 من هذه ال</w:t>
      </w:r>
      <w:r>
        <w:rPr>
          <w:rFonts w:hint="cs"/>
          <w:rtl/>
        </w:rPr>
        <w:t>أ</w:t>
      </w:r>
      <w:r w:rsidRPr="00A15C25">
        <w:rPr>
          <w:rtl/>
        </w:rPr>
        <w:t>بواب</w:t>
      </w:r>
      <w:r>
        <w:rPr>
          <w:rtl/>
        </w:rPr>
        <w:t>.</w:t>
      </w:r>
    </w:p>
    <w:p w:rsidR="00D351B6" w:rsidRDefault="006E7D9D" w:rsidP="00D351B6">
      <w:pPr>
        <w:pStyle w:val="libNormal"/>
        <w:rPr>
          <w:rtl/>
        </w:rPr>
      </w:pPr>
      <w:r>
        <w:rPr>
          <w:rtl/>
        </w:rPr>
        <w:br w:type="page"/>
      </w:r>
    </w:p>
    <w:p w:rsidR="006E7D9D" w:rsidRDefault="006E7D9D" w:rsidP="006E7D9D">
      <w:pPr>
        <w:pStyle w:val="Heading1Center"/>
        <w:rPr>
          <w:rtl/>
        </w:rPr>
      </w:pPr>
      <w:bookmarkStart w:id="122" w:name="_Toc308713112"/>
      <w:bookmarkStart w:id="123" w:name="_Toc380491063"/>
      <w:bookmarkStart w:id="124" w:name="_Toc187434588"/>
      <w:r>
        <w:rPr>
          <w:rtl/>
        </w:rPr>
        <w:lastRenderedPageBreak/>
        <w:t>أبواب كيفية الحكم، وأحكام الدعوى</w:t>
      </w:r>
      <w:bookmarkEnd w:id="122"/>
      <w:bookmarkEnd w:id="123"/>
      <w:bookmarkEnd w:id="124"/>
    </w:p>
    <w:p w:rsidR="006E7D9D" w:rsidRDefault="006E7D9D" w:rsidP="006E7D9D">
      <w:pPr>
        <w:pStyle w:val="Heading2Center"/>
        <w:rPr>
          <w:rtl/>
        </w:rPr>
      </w:pPr>
      <w:bookmarkStart w:id="125" w:name="_Toc308713113"/>
      <w:bookmarkStart w:id="126" w:name="_Toc380491064"/>
      <w:bookmarkStart w:id="127" w:name="_Toc187434589"/>
      <w:r>
        <w:rPr>
          <w:rtl/>
        </w:rPr>
        <w:t>1</w:t>
      </w:r>
      <w:r w:rsidR="00A617A7">
        <w:rPr>
          <w:rtl/>
        </w:rPr>
        <w:t xml:space="preserve"> - </w:t>
      </w:r>
      <w:r>
        <w:rPr>
          <w:rtl/>
        </w:rPr>
        <w:t>باب أن الحكم بالبينة واليمين.</w:t>
      </w:r>
      <w:bookmarkEnd w:id="125"/>
      <w:bookmarkEnd w:id="126"/>
      <w:bookmarkEnd w:id="127"/>
    </w:p>
    <w:p w:rsidR="006E7D9D" w:rsidRDefault="006E7D9D" w:rsidP="00A617A7">
      <w:pPr>
        <w:pStyle w:val="libNormal"/>
        <w:rPr>
          <w:rtl/>
        </w:rPr>
      </w:pPr>
      <w:r w:rsidRPr="00CE5C2A">
        <w:rPr>
          <w:rStyle w:val="libNormalChar"/>
          <w:rtl/>
        </w:rPr>
        <w:t>[ 33657 ]</w:t>
      </w:r>
      <w:r>
        <w:rPr>
          <w:rtl/>
        </w:rPr>
        <w:t xml:space="preserve"> 1</w:t>
      </w:r>
      <w:r w:rsidR="00A617A7">
        <w:rPr>
          <w:rFonts w:hint="cs"/>
          <w:rtl/>
        </w:rPr>
        <w:t xml:space="preserve"> - </w:t>
      </w:r>
      <w:r>
        <w:rPr>
          <w:rtl/>
        </w:rPr>
        <w:t xml:space="preserve">محمّد بن يعقوب، عن محمّد بن يحيى، عن أحمد بن محمّد، عن الحسين بن سعيد، عن النضر بن سويد، عن هشام بن سالم، عن سليمان بن خالد،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8D5BA9">
        <w:rPr>
          <w:rtl/>
        </w:rPr>
        <w:t xml:space="preserve"> قال</w:t>
      </w:r>
      <w:r>
        <w:rPr>
          <w:rtl/>
        </w:rPr>
        <w:t>:</w:t>
      </w:r>
      <w:r w:rsidRPr="008D5BA9">
        <w:rPr>
          <w:rtl/>
        </w:rPr>
        <w:t xml:space="preserve"> في</w:t>
      </w:r>
      <w:r>
        <w:rPr>
          <w:rtl/>
        </w:rPr>
        <w:t xml:space="preserve"> </w:t>
      </w:r>
      <w:r w:rsidRPr="008D5BA9">
        <w:rPr>
          <w:rtl/>
        </w:rPr>
        <w:t xml:space="preserve">كتاب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w:t>
      </w:r>
      <w:r>
        <w:rPr>
          <w:rFonts w:hint="cs"/>
          <w:rtl/>
        </w:rPr>
        <w:t>إ</w:t>
      </w:r>
      <w:r>
        <w:rPr>
          <w:rtl/>
        </w:rPr>
        <w:t>ن</w:t>
      </w:r>
      <w:r>
        <w:rPr>
          <w:rFonts w:hint="cs"/>
          <w:rtl/>
        </w:rPr>
        <w:t>َّ</w:t>
      </w:r>
      <w:r>
        <w:rPr>
          <w:rtl/>
        </w:rPr>
        <w:t xml:space="preserve"> نبي</w:t>
      </w:r>
      <w:r>
        <w:rPr>
          <w:rFonts w:hint="cs"/>
          <w:rtl/>
        </w:rPr>
        <w:t>ّ</w:t>
      </w:r>
      <w:r>
        <w:rPr>
          <w:rtl/>
        </w:rPr>
        <w:t>ا</w:t>
      </w:r>
      <w:r>
        <w:rPr>
          <w:rFonts w:hint="cs"/>
          <w:rtl/>
        </w:rPr>
        <w:t>ً</w:t>
      </w:r>
      <w:r>
        <w:rPr>
          <w:rtl/>
        </w:rPr>
        <w:t xml:space="preserve"> من الأنبياء شكا إلى رب</w:t>
      </w:r>
      <w:r>
        <w:rPr>
          <w:rFonts w:hint="cs"/>
          <w:rtl/>
        </w:rPr>
        <w:t>ّ</w:t>
      </w:r>
      <w:r>
        <w:rPr>
          <w:rtl/>
        </w:rPr>
        <w:t>ه، فقال: يا رب</w:t>
      </w:r>
      <w:r>
        <w:rPr>
          <w:rFonts w:hint="cs"/>
          <w:rtl/>
        </w:rPr>
        <w:t>ّ</w:t>
      </w:r>
      <w:r>
        <w:rPr>
          <w:rtl/>
        </w:rPr>
        <w:t xml:space="preserve"> كيف أقضي فيما لم </w:t>
      </w:r>
      <w:r w:rsidRPr="00D351B6">
        <w:rPr>
          <w:rStyle w:val="libNormalChar"/>
          <w:rtl/>
        </w:rPr>
        <w:t xml:space="preserve">( </w:t>
      </w:r>
      <w:r>
        <w:rPr>
          <w:rtl/>
        </w:rPr>
        <w:t>أر</w:t>
      </w:r>
      <w:r>
        <w:rPr>
          <w:rFonts w:hint="cs"/>
          <w:rtl/>
        </w:rPr>
        <w:t>َ</w:t>
      </w:r>
      <w:r>
        <w:rPr>
          <w:rtl/>
        </w:rPr>
        <w:t xml:space="preserve"> ولم أشهد</w:t>
      </w:r>
      <w:r w:rsidRPr="00D351B6">
        <w:rPr>
          <w:rStyle w:val="libNormalChar"/>
          <w:rtl/>
        </w:rPr>
        <w:t xml:space="preserve"> )</w:t>
      </w:r>
      <w:r>
        <w:rPr>
          <w:rtl/>
        </w:rPr>
        <w:t xml:space="preserve"> </w:t>
      </w:r>
      <w:r w:rsidRPr="006E7D9D">
        <w:rPr>
          <w:rStyle w:val="libFootnotenumChar"/>
          <w:rtl/>
        </w:rPr>
        <w:t>(1)</w:t>
      </w:r>
      <w:r w:rsidRPr="008D5BA9">
        <w:rPr>
          <w:rFonts w:hint="cs"/>
          <w:rtl/>
        </w:rPr>
        <w:t xml:space="preserve"> </w:t>
      </w:r>
      <w:r>
        <w:rPr>
          <w:rtl/>
        </w:rPr>
        <w:t xml:space="preserve">؟ قال: فأوحى الله إليه: احكم بينهم بكتابي، وأضفهم إلى اسمي، فحلفهم </w:t>
      </w:r>
      <w:r w:rsidRPr="006E7D9D">
        <w:rPr>
          <w:rStyle w:val="libFootnotenumChar"/>
          <w:rtl/>
        </w:rPr>
        <w:t>(2)</w:t>
      </w:r>
      <w:r>
        <w:rPr>
          <w:rtl/>
        </w:rPr>
        <w:t xml:space="preserve"> به، وقال: هذا لمن لم تقم له بي</w:t>
      </w:r>
      <w:r>
        <w:rPr>
          <w:rFonts w:hint="cs"/>
          <w:rtl/>
        </w:rPr>
        <w:t>ّ</w:t>
      </w:r>
      <w:r>
        <w:rPr>
          <w:rtl/>
        </w:rPr>
        <w:t>نة.</w:t>
      </w:r>
    </w:p>
    <w:p w:rsidR="006E7D9D" w:rsidRDefault="006E7D9D" w:rsidP="00A617A7">
      <w:pPr>
        <w:pStyle w:val="libNormal"/>
        <w:rPr>
          <w:rtl/>
        </w:rPr>
      </w:pPr>
      <w:r w:rsidRPr="00CE5C2A">
        <w:rPr>
          <w:rStyle w:val="libNormalChar"/>
          <w:rtl/>
        </w:rPr>
        <w:t>[ 33658 ]</w:t>
      </w:r>
      <w:r>
        <w:rPr>
          <w:rtl/>
        </w:rPr>
        <w:t xml:space="preserve"> 2</w:t>
      </w:r>
      <w:r w:rsidR="00A617A7">
        <w:rPr>
          <w:rFonts w:hint="cs"/>
          <w:rtl/>
        </w:rPr>
        <w:t xml:space="preserve"> - </w:t>
      </w:r>
      <w:r>
        <w:rPr>
          <w:rtl/>
        </w:rPr>
        <w:t>وعنه، عن أحمد، عن الحسين بن سعيد، عن فضالة بن أي</w:t>
      </w:r>
      <w:r>
        <w:rPr>
          <w:rFonts w:hint="cs"/>
          <w:rtl/>
        </w:rPr>
        <w:t>ّ</w:t>
      </w:r>
      <w:r>
        <w:rPr>
          <w:rtl/>
        </w:rPr>
        <w:t>وب، عن أبان بن عثمان، عم</w:t>
      </w:r>
      <w:r>
        <w:rPr>
          <w:rFonts w:hint="cs"/>
          <w:rtl/>
        </w:rPr>
        <w:t>ّ</w:t>
      </w:r>
      <w:r>
        <w:rPr>
          <w:rtl/>
        </w:rPr>
        <w:t xml:space="preserve">ن أخبره،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في كتاب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أن</w:t>
      </w:r>
      <w:r>
        <w:rPr>
          <w:rFonts w:hint="cs"/>
          <w:rtl/>
        </w:rPr>
        <w:t>َّ</w:t>
      </w:r>
      <w:r>
        <w:rPr>
          <w:rtl/>
        </w:rPr>
        <w:t xml:space="preserve"> نبي</w:t>
      </w:r>
      <w:r>
        <w:rPr>
          <w:rFonts w:hint="cs"/>
          <w:rtl/>
        </w:rPr>
        <w:t>ّ</w:t>
      </w:r>
      <w:r>
        <w:rPr>
          <w:rtl/>
        </w:rPr>
        <w:t>ا</w:t>
      </w:r>
      <w:r>
        <w:rPr>
          <w:rFonts w:hint="cs"/>
          <w:rtl/>
        </w:rPr>
        <w:t>ً</w:t>
      </w:r>
      <w:r>
        <w:rPr>
          <w:rtl/>
        </w:rPr>
        <w:t xml:space="preserve"> من ال</w:t>
      </w:r>
      <w:r>
        <w:rPr>
          <w:rFonts w:hint="cs"/>
          <w:rtl/>
        </w:rPr>
        <w:t>أ</w:t>
      </w:r>
      <w:r>
        <w:rPr>
          <w:rtl/>
        </w:rPr>
        <w:t>نبياء شكا إلى رب</w:t>
      </w:r>
      <w:r>
        <w:rPr>
          <w:rFonts w:hint="cs"/>
          <w:rtl/>
        </w:rPr>
        <w:t>ّ</w:t>
      </w:r>
      <w:r>
        <w:rPr>
          <w:rtl/>
        </w:rPr>
        <w:t>ه القضاء فقال: كيف أقضي بما لم ترَ عيني، ولم تسمع اذني</w:t>
      </w:r>
      <w:r>
        <w:rPr>
          <w:rFonts w:hint="cs"/>
          <w:rtl/>
        </w:rPr>
        <w:t xml:space="preserve"> </w:t>
      </w:r>
      <w:r>
        <w:rPr>
          <w:rtl/>
        </w:rPr>
        <w:t>؟ فقال: اقض بينهم بالبي</w:t>
      </w:r>
      <w:r>
        <w:rPr>
          <w:rFonts w:hint="cs"/>
          <w:rtl/>
        </w:rPr>
        <w:t>ّ</w:t>
      </w:r>
      <w:r>
        <w:rPr>
          <w:rtl/>
        </w:rPr>
        <w:t>نات، وأضفهم إلى اسمي يحلفون به.</w:t>
      </w:r>
    </w:p>
    <w:p w:rsidR="006E7D9D" w:rsidRDefault="00D351B6" w:rsidP="00D351B6">
      <w:pPr>
        <w:pStyle w:val="libLine"/>
        <w:rPr>
          <w:rtl/>
        </w:rPr>
      </w:pPr>
      <w:r>
        <w:rPr>
          <w:rtl/>
        </w:rPr>
        <w:t>____________________</w:t>
      </w:r>
    </w:p>
    <w:p w:rsidR="006E7D9D" w:rsidRPr="00A15C25" w:rsidRDefault="006E7D9D" w:rsidP="004A77AF">
      <w:pPr>
        <w:pStyle w:val="libFootnoteCenterBold"/>
        <w:rPr>
          <w:rtl/>
        </w:rPr>
      </w:pPr>
      <w:r>
        <w:rPr>
          <w:rFonts w:hint="cs"/>
          <w:rtl/>
        </w:rPr>
        <w:t>أ</w:t>
      </w:r>
      <w:r>
        <w:rPr>
          <w:rtl/>
        </w:rPr>
        <w:t>بو</w:t>
      </w:r>
      <w:r w:rsidRPr="00A15C25">
        <w:rPr>
          <w:rtl/>
        </w:rPr>
        <w:t>اب كيفية الحكم و</w:t>
      </w:r>
      <w:r>
        <w:rPr>
          <w:rFonts w:hint="cs"/>
          <w:rtl/>
        </w:rPr>
        <w:t>أ</w:t>
      </w:r>
      <w:r w:rsidRPr="00A15C25">
        <w:rPr>
          <w:rtl/>
        </w:rPr>
        <w:t>حك</w:t>
      </w:r>
      <w:r>
        <w:rPr>
          <w:rtl/>
        </w:rPr>
        <w:t>ام الدعوى</w:t>
      </w:r>
    </w:p>
    <w:p w:rsidR="006E7D9D" w:rsidRDefault="006E7D9D" w:rsidP="004A77AF">
      <w:pPr>
        <w:pStyle w:val="libFootnoteCenterBold"/>
        <w:rPr>
          <w:rtl/>
        </w:rPr>
      </w:pPr>
      <w:r>
        <w:rPr>
          <w:rtl/>
        </w:rPr>
        <w:t>الباب 1</w:t>
      </w:r>
    </w:p>
    <w:p w:rsidR="006E7D9D" w:rsidRDefault="006E7D9D" w:rsidP="004A77AF">
      <w:pPr>
        <w:pStyle w:val="libFootnoteCenterBold"/>
        <w:rPr>
          <w:rtl/>
        </w:rPr>
      </w:pPr>
      <w:r>
        <w:rPr>
          <w:rtl/>
        </w:rPr>
        <w:t>فيه 6 أحاديث</w:t>
      </w:r>
    </w:p>
    <w:p w:rsidR="006E7D9D" w:rsidRDefault="006E7D9D" w:rsidP="00D351B6">
      <w:pPr>
        <w:pStyle w:val="libFootnote0"/>
        <w:rPr>
          <w:rtl/>
        </w:rPr>
      </w:pPr>
      <w:r>
        <w:rPr>
          <w:rtl/>
        </w:rPr>
        <w:t>1</w:t>
      </w:r>
      <w:r w:rsidR="00A617A7">
        <w:rPr>
          <w:rtl/>
        </w:rPr>
        <w:t xml:space="preserve"> - </w:t>
      </w:r>
      <w:r>
        <w:rPr>
          <w:rtl/>
        </w:rPr>
        <w:t>الكافي 7: 415 / 4، التهذيب 6: 228 / 550.</w:t>
      </w:r>
    </w:p>
    <w:p w:rsidR="006E7D9D" w:rsidRPr="00A15C25" w:rsidRDefault="006E7D9D" w:rsidP="00D351B6">
      <w:pPr>
        <w:pStyle w:val="libFootnote0"/>
        <w:rPr>
          <w:rtl/>
        </w:rPr>
      </w:pPr>
      <w:r w:rsidRPr="00A15C25">
        <w:rPr>
          <w:rtl/>
        </w:rPr>
        <w:t>(1) في المصدر</w:t>
      </w:r>
      <w:r>
        <w:rPr>
          <w:rtl/>
        </w:rPr>
        <w:t>:</w:t>
      </w:r>
      <w:r w:rsidRPr="00A15C25">
        <w:rPr>
          <w:rtl/>
        </w:rPr>
        <w:t xml:space="preserve"> </w:t>
      </w:r>
      <w:r>
        <w:rPr>
          <w:rFonts w:hint="cs"/>
          <w:rtl/>
        </w:rPr>
        <w:t>أ</w:t>
      </w:r>
      <w:r w:rsidRPr="00A15C25">
        <w:rPr>
          <w:rtl/>
        </w:rPr>
        <w:t xml:space="preserve">شهد ولم </w:t>
      </w:r>
      <w:r>
        <w:rPr>
          <w:rFonts w:hint="cs"/>
          <w:rtl/>
        </w:rPr>
        <w:t>أ</w:t>
      </w:r>
      <w:r w:rsidRPr="00A15C25">
        <w:rPr>
          <w:rtl/>
        </w:rPr>
        <w:t>ر</w:t>
      </w:r>
      <w:r>
        <w:rPr>
          <w:rtl/>
        </w:rPr>
        <w:t>.</w:t>
      </w:r>
    </w:p>
    <w:p w:rsidR="006E7D9D" w:rsidRPr="00A15C25" w:rsidRDefault="006E7D9D" w:rsidP="00D351B6">
      <w:pPr>
        <w:pStyle w:val="libFootnote0"/>
        <w:rPr>
          <w:rtl/>
        </w:rPr>
      </w:pPr>
      <w:r w:rsidRPr="00A15C25">
        <w:rPr>
          <w:rtl/>
        </w:rPr>
        <w:t>(2) في التهذيب</w:t>
      </w:r>
      <w:r>
        <w:rPr>
          <w:rtl/>
        </w:rPr>
        <w:t>:</w:t>
      </w:r>
      <w:r w:rsidRPr="00A15C25">
        <w:rPr>
          <w:rtl/>
        </w:rPr>
        <w:t xml:space="preserve"> </w:t>
      </w:r>
      <w:r w:rsidRPr="004A77AF">
        <w:rPr>
          <w:rtl/>
        </w:rPr>
        <w:t>تحلفهم ( هامش المخطوط ).</w:t>
      </w:r>
    </w:p>
    <w:p w:rsidR="006E7D9D" w:rsidRDefault="006E7D9D" w:rsidP="00D351B6">
      <w:pPr>
        <w:pStyle w:val="libFootnote0"/>
        <w:rPr>
          <w:rtl/>
        </w:rPr>
      </w:pPr>
      <w:r>
        <w:rPr>
          <w:rtl/>
        </w:rPr>
        <w:t>2</w:t>
      </w:r>
      <w:r w:rsidR="00A617A7">
        <w:rPr>
          <w:rtl/>
        </w:rPr>
        <w:t xml:space="preserve"> - </w:t>
      </w:r>
      <w:r>
        <w:rPr>
          <w:rtl/>
        </w:rPr>
        <w:t>الكافي 7: 414 / 3.</w:t>
      </w:r>
    </w:p>
    <w:p w:rsidR="006E7D9D" w:rsidRDefault="006E7D9D" w:rsidP="00D351B6">
      <w:pPr>
        <w:pStyle w:val="libNormal"/>
        <w:rPr>
          <w:rtl/>
        </w:rPr>
      </w:pPr>
      <w:r>
        <w:rPr>
          <w:rtl/>
        </w:rPr>
        <w:br w:type="page"/>
      </w:r>
    </w:p>
    <w:p w:rsidR="006E7D9D" w:rsidRDefault="006E7D9D" w:rsidP="006E7D9D">
      <w:pPr>
        <w:pStyle w:val="libNormal"/>
        <w:rPr>
          <w:rtl/>
        </w:rPr>
      </w:pPr>
      <w:r>
        <w:rPr>
          <w:rtl/>
        </w:rPr>
        <w:lastRenderedPageBreak/>
        <w:t>وقال: إن</w:t>
      </w:r>
      <w:r>
        <w:rPr>
          <w:rFonts w:hint="cs"/>
          <w:rtl/>
        </w:rPr>
        <w:t>َّ</w:t>
      </w:r>
      <w:r>
        <w:rPr>
          <w:rtl/>
        </w:rPr>
        <w:t xml:space="preserve"> داود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يا رب أرني الحق</w:t>
      </w:r>
      <w:r>
        <w:rPr>
          <w:rFonts w:hint="cs"/>
          <w:rtl/>
        </w:rPr>
        <w:t>َّ</w:t>
      </w:r>
      <w:r>
        <w:rPr>
          <w:rtl/>
        </w:rPr>
        <w:t xml:space="preserve"> كما هو عندك، حت</w:t>
      </w:r>
      <w:r>
        <w:rPr>
          <w:rFonts w:hint="cs"/>
          <w:rtl/>
        </w:rPr>
        <w:t>ّ</w:t>
      </w:r>
      <w:r>
        <w:rPr>
          <w:rtl/>
        </w:rPr>
        <w:t>ى أقضي</w:t>
      </w:r>
      <w:r>
        <w:rPr>
          <w:rFonts w:hint="cs"/>
          <w:rtl/>
        </w:rPr>
        <w:t>َ</w:t>
      </w:r>
      <w:r>
        <w:rPr>
          <w:rtl/>
        </w:rPr>
        <w:t xml:space="preserve"> به، فقال: إنّك لا تطيق ذلك، فألح</w:t>
      </w:r>
      <w:r>
        <w:rPr>
          <w:rFonts w:hint="cs"/>
          <w:rtl/>
        </w:rPr>
        <w:t>َّ</w:t>
      </w:r>
      <w:r>
        <w:rPr>
          <w:rtl/>
        </w:rPr>
        <w:t xml:space="preserve"> على رب</w:t>
      </w:r>
      <w:r>
        <w:rPr>
          <w:rFonts w:hint="cs"/>
          <w:rtl/>
        </w:rPr>
        <w:t>ّ</w:t>
      </w:r>
      <w:r>
        <w:rPr>
          <w:rtl/>
        </w:rPr>
        <w:t>ه حت</w:t>
      </w:r>
      <w:r>
        <w:rPr>
          <w:rFonts w:hint="cs"/>
          <w:rtl/>
        </w:rPr>
        <w:t>ّ</w:t>
      </w:r>
      <w:r>
        <w:rPr>
          <w:rtl/>
        </w:rPr>
        <w:t>ى فعل، فجاءه رجل يستعدي على رجل، فقال: إن</w:t>
      </w:r>
      <w:r>
        <w:rPr>
          <w:rFonts w:hint="cs"/>
          <w:rtl/>
        </w:rPr>
        <w:t>َّ</w:t>
      </w:r>
      <w:r>
        <w:rPr>
          <w:rtl/>
        </w:rPr>
        <w:t xml:space="preserve"> هذا أخذ مالي، فأوحى الله إلى داود: أن</w:t>
      </w:r>
      <w:r>
        <w:rPr>
          <w:rFonts w:hint="cs"/>
          <w:rtl/>
        </w:rPr>
        <w:t>َّ</w:t>
      </w:r>
      <w:r>
        <w:rPr>
          <w:rtl/>
        </w:rPr>
        <w:t xml:space="preserve"> هذا المستعدي قتل أبا هذا، وأخذ ماله، فأمر داود بالمستعدي فقتل، وأخذ ماله، فدفع إلى المستعدى عليه، قال: فعجب الناس، وتحد</w:t>
      </w:r>
      <w:r>
        <w:rPr>
          <w:rFonts w:hint="cs"/>
          <w:rtl/>
        </w:rPr>
        <w:t>َّ</w:t>
      </w:r>
      <w:r>
        <w:rPr>
          <w:rtl/>
        </w:rPr>
        <w:t>ثوا حت</w:t>
      </w:r>
      <w:r>
        <w:rPr>
          <w:rFonts w:hint="cs"/>
          <w:rtl/>
        </w:rPr>
        <w:t>ّ</w:t>
      </w:r>
      <w:r>
        <w:rPr>
          <w:rtl/>
        </w:rPr>
        <w:t xml:space="preserve">ى بلغ </w:t>
      </w:r>
      <w:r w:rsidRPr="00FC543C">
        <w:rPr>
          <w:rtl/>
        </w:rPr>
        <w:t xml:space="preserve">داود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ودخل عليه من ذلك ما كره، فدعا رب</w:t>
      </w:r>
      <w:r>
        <w:rPr>
          <w:rFonts w:hint="cs"/>
          <w:rtl/>
        </w:rPr>
        <w:t>ّ</w:t>
      </w:r>
      <w:r>
        <w:rPr>
          <w:rtl/>
        </w:rPr>
        <w:t>ه أن يرفع ذلك ففعل، ثمّ</w:t>
      </w:r>
      <w:r>
        <w:rPr>
          <w:rFonts w:hint="cs"/>
          <w:rtl/>
        </w:rPr>
        <w:t>َ</w:t>
      </w:r>
      <w:r>
        <w:rPr>
          <w:rtl/>
        </w:rPr>
        <w:t xml:space="preserve"> أوحى الله إليه: أن احكم بينهم بالبي</w:t>
      </w:r>
      <w:r>
        <w:rPr>
          <w:rFonts w:hint="cs"/>
          <w:rtl/>
        </w:rPr>
        <w:t>ّ</w:t>
      </w:r>
      <w:r>
        <w:rPr>
          <w:rtl/>
        </w:rPr>
        <w:t>نات، وأضفهم إلى اسمي يحلفون به.</w:t>
      </w:r>
    </w:p>
    <w:p w:rsidR="006E7D9D" w:rsidRDefault="006E7D9D" w:rsidP="006E7D9D">
      <w:pPr>
        <w:pStyle w:val="libNormal"/>
        <w:rPr>
          <w:rtl/>
        </w:rPr>
      </w:pPr>
      <w:r>
        <w:rPr>
          <w:rtl/>
        </w:rPr>
        <w:t xml:space="preserve">ورواه الشيخ بإسناده عن الحسين بن سعيد نحوه </w:t>
      </w:r>
      <w:r w:rsidRPr="006E7D9D">
        <w:rPr>
          <w:rStyle w:val="libFootnotenumChar"/>
          <w:rtl/>
        </w:rPr>
        <w:t>(1)</w:t>
      </w:r>
      <w:r>
        <w:rPr>
          <w:rtl/>
        </w:rPr>
        <w:t>، وكذا ال</w:t>
      </w:r>
      <w:r>
        <w:rPr>
          <w:rFonts w:hint="cs"/>
          <w:rtl/>
        </w:rPr>
        <w:t>ّ</w:t>
      </w:r>
      <w:r>
        <w:rPr>
          <w:rtl/>
        </w:rPr>
        <w:t>ذي قبله.</w:t>
      </w:r>
    </w:p>
    <w:p w:rsidR="006E7D9D" w:rsidRDefault="006E7D9D" w:rsidP="00A617A7">
      <w:pPr>
        <w:pStyle w:val="libNormal"/>
      </w:pPr>
      <w:r w:rsidRPr="00CE5C2A">
        <w:rPr>
          <w:rStyle w:val="libNormalChar"/>
          <w:rtl/>
        </w:rPr>
        <w:t>[ 33659 ]</w:t>
      </w:r>
      <w:r>
        <w:rPr>
          <w:rtl/>
        </w:rPr>
        <w:t xml:space="preserve"> 3</w:t>
      </w:r>
      <w:r w:rsidR="00A617A7">
        <w:rPr>
          <w:rFonts w:hint="cs"/>
          <w:rtl/>
        </w:rPr>
        <w:t xml:space="preserve"> - </w:t>
      </w:r>
      <w:r>
        <w:rPr>
          <w:rtl/>
        </w:rPr>
        <w:t>وعن عليّ</w:t>
      </w:r>
      <w:r>
        <w:rPr>
          <w:rFonts w:hint="cs"/>
          <w:rtl/>
        </w:rPr>
        <w:t>ِ</w:t>
      </w:r>
      <w:r>
        <w:rPr>
          <w:rtl/>
        </w:rPr>
        <w:t xml:space="preserve"> بن إبراهيم، عن أبيه، عن بعض أصحابه، عن عاصم بن حميد، عن محمّد بن قيس،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إن</w:t>
      </w:r>
      <w:r>
        <w:rPr>
          <w:rFonts w:hint="cs"/>
          <w:rtl/>
        </w:rPr>
        <w:t>َّ</w:t>
      </w:r>
      <w:r>
        <w:rPr>
          <w:rtl/>
        </w:rPr>
        <w:t xml:space="preserve"> نبي</w:t>
      </w:r>
      <w:r>
        <w:rPr>
          <w:rFonts w:hint="cs"/>
          <w:rtl/>
        </w:rPr>
        <w:t>ّ</w:t>
      </w:r>
      <w:r>
        <w:rPr>
          <w:rtl/>
        </w:rPr>
        <w:t>ا</w:t>
      </w:r>
      <w:r>
        <w:rPr>
          <w:rFonts w:hint="cs"/>
          <w:rtl/>
        </w:rPr>
        <w:t>ً</w:t>
      </w:r>
      <w:r>
        <w:rPr>
          <w:rtl/>
        </w:rPr>
        <w:t xml:space="preserve"> من الأنبياء شكا إلى رب</w:t>
      </w:r>
      <w:r>
        <w:rPr>
          <w:rFonts w:hint="cs"/>
          <w:rtl/>
        </w:rPr>
        <w:t>ّ</w:t>
      </w:r>
      <w:r>
        <w:rPr>
          <w:rtl/>
        </w:rPr>
        <w:t>ه كيف أقضي في ا</w:t>
      </w:r>
      <w:r>
        <w:rPr>
          <w:rFonts w:hint="cs"/>
          <w:rtl/>
        </w:rPr>
        <w:t>ُ</w:t>
      </w:r>
      <w:r>
        <w:rPr>
          <w:rtl/>
        </w:rPr>
        <w:t xml:space="preserve">مور لم </w:t>
      </w:r>
      <w:r>
        <w:rPr>
          <w:rFonts w:hint="cs"/>
          <w:rtl/>
        </w:rPr>
        <w:t>أ</w:t>
      </w:r>
      <w:r>
        <w:rPr>
          <w:rtl/>
        </w:rPr>
        <w:t>خبر ببيانها</w:t>
      </w:r>
      <w:r>
        <w:rPr>
          <w:rFonts w:hint="cs"/>
          <w:rtl/>
        </w:rPr>
        <w:t xml:space="preserve"> </w:t>
      </w:r>
      <w:r>
        <w:rPr>
          <w:rtl/>
        </w:rPr>
        <w:t>؟ قال: فقال له: رد</w:t>
      </w:r>
      <w:r>
        <w:rPr>
          <w:rFonts w:hint="cs"/>
          <w:rtl/>
        </w:rPr>
        <w:t>ّ</w:t>
      </w:r>
      <w:r>
        <w:rPr>
          <w:rtl/>
        </w:rPr>
        <w:t>هم إليّ، وأضفهم إلى اسمي يحلفون به.</w:t>
      </w:r>
    </w:p>
    <w:p w:rsidR="006E7D9D" w:rsidRDefault="006E7D9D" w:rsidP="004608AA">
      <w:pPr>
        <w:pStyle w:val="libNormal"/>
        <w:rPr>
          <w:rtl/>
        </w:rPr>
      </w:pPr>
      <w:r w:rsidRPr="00CE5C2A">
        <w:rPr>
          <w:rStyle w:val="libNormalChar"/>
          <w:rtl/>
        </w:rPr>
        <w:t>[ 33660 ]</w:t>
      </w:r>
      <w:r>
        <w:rPr>
          <w:rtl/>
        </w:rPr>
        <w:t xml:space="preserve"> 4</w:t>
      </w:r>
      <w:r w:rsidR="00A617A7">
        <w:rPr>
          <w:rFonts w:hint="cs"/>
          <w:rtl/>
        </w:rPr>
        <w:t xml:space="preserve"> - </w:t>
      </w:r>
      <w:r>
        <w:rPr>
          <w:rtl/>
        </w:rPr>
        <w:t xml:space="preserve">وعنه، عن أبيه، عن ابن أبي عمير، عن منصور، عن فضل الأعور، عن أبي عبيدة الحذاء،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sidRPr="00FC543C">
        <w:rPr>
          <w:rtl/>
        </w:rPr>
        <w:t>في</w:t>
      </w:r>
      <w:r>
        <w:rPr>
          <w:rtl/>
        </w:rPr>
        <w:t xml:space="preserve"> حديث</w:t>
      </w:r>
      <w:r w:rsidR="00A617A7">
        <w:rPr>
          <w:rFonts w:hint="cs"/>
          <w:rtl/>
        </w:rPr>
        <w:t xml:space="preserve"> - </w:t>
      </w:r>
      <w:r>
        <w:rPr>
          <w:rtl/>
        </w:rPr>
        <w:t xml:space="preserve">قال: إذا قام قائم آل محمّد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حكم بحكم داود </w:t>
      </w:r>
      <w:r w:rsidRPr="006E7D9D">
        <w:rPr>
          <w:rStyle w:val="libFootnotenumChar"/>
          <w:rtl/>
        </w:rPr>
        <w:t>(</w:t>
      </w:r>
      <w:r w:rsidR="004608AA">
        <w:rPr>
          <w:rStyle w:val="libFootnotenumChar"/>
          <w:rFonts w:hint="cs"/>
          <w:rtl/>
        </w:rPr>
        <w:t>2</w:t>
      </w:r>
      <w:r w:rsidRPr="006E7D9D">
        <w:rPr>
          <w:rStyle w:val="libFootnotenumChar"/>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لا يسأل بي</w:t>
      </w:r>
      <w:r>
        <w:rPr>
          <w:rFonts w:hint="cs"/>
          <w:rtl/>
        </w:rPr>
        <w:t>ّ</w:t>
      </w:r>
      <w:r>
        <w:rPr>
          <w:rtl/>
        </w:rPr>
        <w:t>نة.</w:t>
      </w:r>
    </w:p>
    <w:p w:rsidR="006E7D9D" w:rsidRDefault="006E7D9D" w:rsidP="00A617A7">
      <w:pPr>
        <w:pStyle w:val="libNormal"/>
        <w:rPr>
          <w:rtl/>
        </w:rPr>
      </w:pPr>
      <w:r w:rsidRPr="00CE5C2A">
        <w:rPr>
          <w:rStyle w:val="libNormalChar"/>
          <w:rtl/>
        </w:rPr>
        <w:t>[ 33661 ]</w:t>
      </w:r>
      <w:r>
        <w:rPr>
          <w:rtl/>
        </w:rPr>
        <w:t xml:space="preserve"> 5</w:t>
      </w:r>
      <w:r w:rsidR="00A617A7">
        <w:rPr>
          <w:rFonts w:hint="cs"/>
          <w:rtl/>
        </w:rPr>
        <w:t xml:space="preserve"> - </w:t>
      </w:r>
      <w:r>
        <w:rPr>
          <w:rtl/>
        </w:rPr>
        <w:t xml:space="preserve">وعن محمّد بن يحيى، عن أحمد بن محمّد، عن محمّد ابن سنان، عن أبان،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يقول: لا </w:t>
      </w:r>
    </w:p>
    <w:p w:rsidR="006E7D9D" w:rsidRPr="00296D77" w:rsidRDefault="00D351B6" w:rsidP="00D351B6">
      <w:pPr>
        <w:pStyle w:val="libLine"/>
        <w:rPr>
          <w:rtl/>
        </w:rPr>
      </w:pPr>
      <w:r>
        <w:rPr>
          <w:rFonts w:hint="cs"/>
          <w:rtl/>
        </w:rPr>
        <w:t>____________________</w:t>
      </w:r>
    </w:p>
    <w:p w:rsidR="006E7D9D" w:rsidRPr="00A15C25" w:rsidRDefault="006E7D9D" w:rsidP="00D351B6">
      <w:pPr>
        <w:pStyle w:val="libFootnote0"/>
        <w:rPr>
          <w:rtl/>
        </w:rPr>
      </w:pPr>
      <w:r w:rsidRPr="00A15C25">
        <w:rPr>
          <w:rtl/>
        </w:rPr>
        <w:t>(1) التهذيب 6</w:t>
      </w:r>
      <w:r>
        <w:rPr>
          <w:rtl/>
        </w:rPr>
        <w:t>:</w:t>
      </w:r>
      <w:r w:rsidRPr="00A15C25">
        <w:rPr>
          <w:rtl/>
        </w:rPr>
        <w:t xml:space="preserve"> 228</w:t>
      </w:r>
      <w:r>
        <w:rPr>
          <w:rtl/>
        </w:rPr>
        <w:t xml:space="preserve"> / 551.</w:t>
      </w:r>
    </w:p>
    <w:p w:rsidR="006E7D9D" w:rsidRDefault="006E7D9D" w:rsidP="00D351B6">
      <w:pPr>
        <w:pStyle w:val="libFootnote0"/>
        <w:rPr>
          <w:rtl/>
        </w:rPr>
      </w:pPr>
      <w:r>
        <w:rPr>
          <w:rtl/>
        </w:rPr>
        <w:t>3</w:t>
      </w:r>
      <w:r w:rsidR="00A617A7">
        <w:rPr>
          <w:rtl/>
        </w:rPr>
        <w:t xml:space="preserve"> - </w:t>
      </w:r>
      <w:r>
        <w:rPr>
          <w:rtl/>
        </w:rPr>
        <w:t>الكافي 7: 414 / 2.</w:t>
      </w:r>
    </w:p>
    <w:p w:rsidR="006E7D9D" w:rsidRDefault="006E7D9D" w:rsidP="00D351B6">
      <w:pPr>
        <w:pStyle w:val="libFootnote0"/>
        <w:rPr>
          <w:rtl/>
        </w:rPr>
      </w:pPr>
      <w:r>
        <w:rPr>
          <w:rtl/>
        </w:rPr>
        <w:t>4</w:t>
      </w:r>
      <w:r w:rsidR="00A617A7">
        <w:rPr>
          <w:rtl/>
        </w:rPr>
        <w:t xml:space="preserve"> - </w:t>
      </w:r>
      <w:r>
        <w:rPr>
          <w:rtl/>
        </w:rPr>
        <w:t>الكافي 1: 327 / 1.</w:t>
      </w:r>
    </w:p>
    <w:p w:rsidR="006E7D9D" w:rsidRPr="00FC543C" w:rsidRDefault="006E7D9D" w:rsidP="004608AA">
      <w:pPr>
        <w:pStyle w:val="libFootnote0"/>
        <w:rPr>
          <w:rtl/>
        </w:rPr>
      </w:pPr>
      <w:r w:rsidRPr="00A15C25">
        <w:rPr>
          <w:rtl/>
        </w:rPr>
        <w:t>(</w:t>
      </w:r>
      <w:r w:rsidR="004608AA">
        <w:rPr>
          <w:rFonts w:hint="cs"/>
          <w:rtl/>
        </w:rPr>
        <w:t>2</w:t>
      </w:r>
      <w:r w:rsidRPr="00A15C25">
        <w:rPr>
          <w:rtl/>
        </w:rPr>
        <w:t>) في المصدر زيادة</w:t>
      </w:r>
      <w:r>
        <w:rPr>
          <w:rtl/>
        </w:rPr>
        <w:t>:</w:t>
      </w:r>
      <w:r w:rsidRPr="00A15C25">
        <w:rPr>
          <w:rtl/>
        </w:rPr>
        <w:t xml:space="preserve"> </w:t>
      </w:r>
      <w:r w:rsidRPr="004608AA">
        <w:rPr>
          <w:rtl/>
        </w:rPr>
        <w:t xml:space="preserve">وسليمان </w:t>
      </w:r>
      <w:r w:rsidR="002630D5" w:rsidRPr="004608AA">
        <w:rPr>
          <w:rFonts w:hint="cs"/>
          <w:rtl/>
        </w:rPr>
        <w:t xml:space="preserve">( </w:t>
      </w:r>
      <w:r w:rsidR="002630D5" w:rsidRPr="004608AA">
        <w:rPr>
          <w:rStyle w:val="libFootnoteAlaemChar"/>
          <w:rFonts w:hint="cs"/>
          <w:rtl/>
        </w:rPr>
        <w:t xml:space="preserve">عليه‌السلام </w:t>
      </w:r>
      <w:r w:rsidR="002630D5" w:rsidRPr="004608AA">
        <w:rPr>
          <w:rFonts w:hint="cs"/>
          <w:rtl/>
        </w:rPr>
        <w:t>)</w:t>
      </w:r>
      <w:r w:rsidR="002630D5" w:rsidRPr="002630D5">
        <w:rPr>
          <w:rStyle w:val="libAlaemChar"/>
          <w:rFonts w:hint="cs"/>
          <w:rtl/>
        </w:rPr>
        <w:t xml:space="preserve"> </w:t>
      </w:r>
      <w:r>
        <w:rPr>
          <w:rtl/>
        </w:rPr>
        <w:t>.</w:t>
      </w:r>
    </w:p>
    <w:p w:rsidR="006E7D9D" w:rsidRDefault="006E7D9D" w:rsidP="00D351B6">
      <w:pPr>
        <w:pStyle w:val="libFootnote0"/>
        <w:rPr>
          <w:rtl/>
        </w:rPr>
      </w:pPr>
      <w:r>
        <w:rPr>
          <w:rtl/>
        </w:rPr>
        <w:t>5</w:t>
      </w:r>
      <w:r w:rsidR="00A617A7">
        <w:rPr>
          <w:rtl/>
        </w:rPr>
        <w:t xml:space="preserve"> - </w:t>
      </w:r>
      <w:r>
        <w:rPr>
          <w:rtl/>
        </w:rPr>
        <w:t>الكافي 1: 328 / 2.</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تذهب الدنيا حت</w:t>
      </w:r>
      <w:r>
        <w:rPr>
          <w:rFonts w:hint="cs"/>
          <w:rtl/>
        </w:rPr>
        <w:t>ّ</w:t>
      </w:r>
      <w:r>
        <w:rPr>
          <w:rtl/>
        </w:rPr>
        <w:t>ى يخرج رجل من</w:t>
      </w:r>
      <w:r>
        <w:rPr>
          <w:rFonts w:hint="cs"/>
          <w:rtl/>
        </w:rPr>
        <w:t>ّ</w:t>
      </w:r>
      <w:r>
        <w:rPr>
          <w:rtl/>
        </w:rPr>
        <w:t>ي، يحكم بحكومة آل داود، ولا يسأل بي</w:t>
      </w:r>
      <w:r>
        <w:rPr>
          <w:rFonts w:hint="cs"/>
          <w:rtl/>
        </w:rPr>
        <w:t>ّ</w:t>
      </w:r>
      <w:r>
        <w:rPr>
          <w:rtl/>
        </w:rPr>
        <w:t>نة، يعطي كل</w:t>
      </w:r>
      <w:r>
        <w:rPr>
          <w:rFonts w:hint="cs"/>
          <w:rtl/>
        </w:rPr>
        <w:t>َّ</w:t>
      </w:r>
      <w:r>
        <w:rPr>
          <w:rtl/>
        </w:rPr>
        <w:t xml:space="preserve"> نفس حق</w:t>
      </w:r>
      <w:r>
        <w:rPr>
          <w:rFonts w:hint="cs"/>
          <w:rtl/>
        </w:rPr>
        <w:t>ّ</w:t>
      </w:r>
      <w:r>
        <w:rPr>
          <w:rtl/>
        </w:rPr>
        <w:t>ها.</w:t>
      </w:r>
    </w:p>
    <w:p w:rsidR="006E7D9D" w:rsidRDefault="006E7D9D" w:rsidP="00A617A7">
      <w:pPr>
        <w:pStyle w:val="libNormal"/>
        <w:rPr>
          <w:rtl/>
        </w:rPr>
      </w:pPr>
      <w:r w:rsidRPr="00CE5C2A">
        <w:rPr>
          <w:rStyle w:val="libNormalChar"/>
          <w:rtl/>
        </w:rPr>
        <w:t>[ 33662 ]</w:t>
      </w:r>
      <w:r>
        <w:rPr>
          <w:rtl/>
        </w:rPr>
        <w:t xml:space="preserve"> 6</w:t>
      </w:r>
      <w:r w:rsidR="00A617A7">
        <w:rPr>
          <w:rFonts w:hint="cs"/>
          <w:rtl/>
        </w:rPr>
        <w:t xml:space="preserve"> - </w:t>
      </w:r>
      <w:r>
        <w:rPr>
          <w:rtl/>
        </w:rPr>
        <w:t>وعن الحسين بن محمّد، عن معل</w:t>
      </w:r>
      <w:r>
        <w:rPr>
          <w:rFonts w:hint="cs"/>
          <w:rtl/>
        </w:rPr>
        <w:t>ّ</w:t>
      </w:r>
      <w:r>
        <w:rPr>
          <w:rtl/>
        </w:rPr>
        <w:t xml:space="preserve">ى بن محمّد، عن أحمد ابن محمّد بن عبد الله، عن أبي جميلة، عن </w:t>
      </w:r>
      <w:r w:rsidRPr="00D351B6">
        <w:rPr>
          <w:rStyle w:val="libNormalChar"/>
          <w:rtl/>
        </w:rPr>
        <w:t xml:space="preserve">( </w:t>
      </w:r>
      <w:r>
        <w:rPr>
          <w:rtl/>
        </w:rPr>
        <w:t>إسماعيل بن أبي ا</w:t>
      </w:r>
      <w:r>
        <w:rPr>
          <w:rFonts w:hint="cs"/>
          <w:rtl/>
        </w:rPr>
        <w:t>ُ</w:t>
      </w:r>
      <w:r>
        <w:rPr>
          <w:rtl/>
        </w:rPr>
        <w:t>ويس، عن ضمرة بن أبي ضمرة</w:t>
      </w:r>
      <w:r w:rsidRPr="00D351B6">
        <w:rPr>
          <w:rStyle w:val="libNormalChar"/>
          <w:rtl/>
        </w:rPr>
        <w:t xml:space="preserve"> )</w:t>
      </w:r>
      <w:r>
        <w:rPr>
          <w:rtl/>
        </w:rPr>
        <w:t xml:space="preserve"> </w:t>
      </w:r>
      <w:r w:rsidRPr="006E7D9D">
        <w:rPr>
          <w:rStyle w:val="libFootnotenumChar"/>
          <w:rtl/>
        </w:rPr>
        <w:t>(1)</w:t>
      </w:r>
      <w:r>
        <w:rPr>
          <w:rtl/>
        </w:rPr>
        <w:t>، عن أبيه، عن جد</w:t>
      </w:r>
      <w:r>
        <w:rPr>
          <w:rFonts w:hint="cs"/>
          <w:rtl/>
        </w:rPr>
        <w:t>ِّ</w:t>
      </w:r>
      <w:r>
        <w:rPr>
          <w:rtl/>
        </w:rPr>
        <w:t xml:space="preserve">ه، قال: قال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أحكام المسلمين على ثلاثة: شهادة عادلة، أو يمين قاطعة، أو سن</w:t>
      </w:r>
      <w:r>
        <w:rPr>
          <w:rFonts w:hint="cs"/>
          <w:rtl/>
        </w:rPr>
        <w:t>ّ</w:t>
      </w:r>
      <w:r>
        <w:rPr>
          <w:rtl/>
        </w:rPr>
        <w:t>ة ماضية من أئم</w:t>
      </w:r>
      <w:r>
        <w:rPr>
          <w:rFonts w:hint="cs"/>
          <w:rtl/>
        </w:rPr>
        <w:t>ّ</w:t>
      </w:r>
      <w:r>
        <w:rPr>
          <w:rtl/>
        </w:rPr>
        <w:t>ة الهدى.</w:t>
      </w:r>
    </w:p>
    <w:p w:rsidR="006E7D9D" w:rsidRDefault="006E7D9D" w:rsidP="006E7D9D">
      <w:pPr>
        <w:pStyle w:val="libNormal"/>
        <w:rPr>
          <w:rtl/>
        </w:rPr>
      </w:pPr>
      <w:r>
        <w:rPr>
          <w:rtl/>
        </w:rPr>
        <w:t xml:space="preserve">ورواه الشيخ بإسناده عن الحسين بن محمّد </w:t>
      </w:r>
      <w:r w:rsidRPr="006E7D9D">
        <w:rPr>
          <w:rStyle w:val="libFootnotenumChar"/>
          <w:rtl/>
        </w:rPr>
        <w:t>(2)</w:t>
      </w:r>
      <w:r>
        <w:rPr>
          <w:rtl/>
        </w:rPr>
        <w:t>، عن معل</w:t>
      </w:r>
      <w:r>
        <w:rPr>
          <w:rFonts w:hint="cs"/>
          <w:rtl/>
        </w:rPr>
        <w:t>ّ</w:t>
      </w:r>
      <w:r>
        <w:rPr>
          <w:rtl/>
        </w:rPr>
        <w:t xml:space="preserve">ى بن محمّد </w:t>
      </w:r>
      <w:r w:rsidRPr="006E7D9D">
        <w:rPr>
          <w:rStyle w:val="libFootnotenumChar"/>
          <w:rtl/>
        </w:rPr>
        <w:t>(3)</w:t>
      </w:r>
      <w:r>
        <w:rPr>
          <w:rtl/>
        </w:rPr>
        <w:t>.</w:t>
      </w:r>
    </w:p>
    <w:p w:rsidR="006E7D9D" w:rsidRDefault="006E7D9D" w:rsidP="006E7D9D">
      <w:pPr>
        <w:pStyle w:val="libNormal"/>
        <w:rPr>
          <w:rtl/>
        </w:rPr>
      </w:pPr>
      <w:r>
        <w:rPr>
          <w:rtl/>
        </w:rPr>
        <w:t xml:space="preserve">ورواه الصدوق في </w:t>
      </w:r>
      <w:r w:rsidRPr="00D351B6">
        <w:rPr>
          <w:rStyle w:val="libNormalChar"/>
          <w:rtl/>
        </w:rPr>
        <w:t xml:space="preserve">( </w:t>
      </w:r>
      <w:r>
        <w:rPr>
          <w:rtl/>
        </w:rPr>
        <w:t>الخصال</w:t>
      </w:r>
      <w:r w:rsidRPr="00D351B6">
        <w:rPr>
          <w:rStyle w:val="libNormalChar"/>
          <w:rtl/>
        </w:rPr>
        <w:t xml:space="preserve"> )</w:t>
      </w:r>
      <w:r>
        <w:rPr>
          <w:rtl/>
        </w:rPr>
        <w:t xml:space="preserve"> عن أبيه، عن سعد بن عبد الله، عن أحمد بن أبي عبد الله البرقي، عن أحمد بن محمّد بن أبي نصر البزنطي، عن أبي جميلة، عن إسماعيل بن أبي ا</w:t>
      </w:r>
      <w:r>
        <w:rPr>
          <w:rFonts w:hint="cs"/>
          <w:rtl/>
        </w:rPr>
        <w:t>ُ</w:t>
      </w:r>
      <w:r>
        <w:rPr>
          <w:rtl/>
        </w:rPr>
        <w:t xml:space="preserve">ويس، </w:t>
      </w:r>
      <w:r w:rsidR="00D351B6">
        <w:rPr>
          <w:rtl/>
        </w:rPr>
        <w:t xml:space="preserve">إلّا </w:t>
      </w:r>
      <w:r>
        <w:rPr>
          <w:rtl/>
        </w:rPr>
        <w:t>أن</w:t>
      </w:r>
      <w:r>
        <w:rPr>
          <w:rFonts w:hint="cs"/>
          <w:rtl/>
        </w:rPr>
        <w:t>ّ</w:t>
      </w:r>
      <w:r>
        <w:rPr>
          <w:rtl/>
        </w:rPr>
        <w:t>ه قال: جميع أحكام المسلمين.</w:t>
      </w:r>
    </w:p>
    <w:p w:rsidR="006E7D9D" w:rsidRDefault="006E7D9D" w:rsidP="002C163B">
      <w:pPr>
        <w:pStyle w:val="libNormal"/>
        <w:rPr>
          <w:rtl/>
        </w:rPr>
      </w:pPr>
      <w:r>
        <w:rPr>
          <w:rtl/>
        </w:rPr>
        <w:t>وقال في آخره: أو سن</w:t>
      </w:r>
      <w:r>
        <w:rPr>
          <w:rFonts w:hint="cs"/>
          <w:rtl/>
        </w:rPr>
        <w:t>ّ</w:t>
      </w:r>
      <w:r>
        <w:rPr>
          <w:rtl/>
        </w:rPr>
        <w:t>ة جارية مع أئم</w:t>
      </w:r>
      <w:r>
        <w:rPr>
          <w:rFonts w:hint="cs"/>
          <w:rtl/>
        </w:rPr>
        <w:t>ّ</w:t>
      </w:r>
      <w:r>
        <w:rPr>
          <w:rtl/>
        </w:rPr>
        <w:t xml:space="preserve">ة الهدى </w:t>
      </w:r>
      <w:r w:rsidR="002630D5" w:rsidRPr="00D351B6">
        <w:rPr>
          <w:rStyle w:val="libNormalChar"/>
          <w:rFonts w:hint="cs"/>
          <w:rtl/>
        </w:rPr>
        <w:t xml:space="preserve">( </w:t>
      </w:r>
      <w:r w:rsidR="002630D5" w:rsidRPr="002630D5">
        <w:rPr>
          <w:rStyle w:val="libAlaemChar"/>
          <w:rFonts w:hint="cs"/>
          <w:rtl/>
        </w:rPr>
        <w:t>عليهم‌السلام</w:t>
      </w:r>
      <w:r w:rsidR="002C163B" w:rsidRPr="00D351B6">
        <w:rPr>
          <w:rStyle w:val="libNormalChar"/>
          <w:rtl/>
        </w:rPr>
        <w:t>)</w:t>
      </w:r>
      <w:r w:rsidR="002630D5" w:rsidRPr="002630D5">
        <w:rPr>
          <w:rStyle w:val="libAlaemChar"/>
          <w:rFonts w:hint="cs"/>
          <w:rtl/>
        </w:rPr>
        <w:t xml:space="preserve"> </w:t>
      </w:r>
      <w:r>
        <w:rPr>
          <w:rtl/>
        </w:rPr>
        <w:t xml:space="preserve"> </w:t>
      </w:r>
      <w:r w:rsidRPr="006E7D9D">
        <w:rPr>
          <w:rStyle w:val="libFootnotenumChar"/>
          <w:rtl/>
        </w:rPr>
        <w:t>(4)</w:t>
      </w:r>
      <w:r>
        <w:rPr>
          <w:rtl/>
        </w:rPr>
        <w:t>.</w:t>
      </w:r>
    </w:p>
    <w:p w:rsidR="006E7D9D" w:rsidRDefault="006E7D9D" w:rsidP="006E7D9D">
      <w:pPr>
        <w:pStyle w:val="libNormal"/>
        <w:rPr>
          <w:rtl/>
        </w:rPr>
      </w:pPr>
      <w:r>
        <w:rPr>
          <w:rtl/>
        </w:rPr>
        <w:t>أقول: ويأتي ما يدل</w:t>
      </w:r>
      <w:r>
        <w:rPr>
          <w:rFonts w:hint="cs"/>
          <w:rtl/>
        </w:rPr>
        <w:t>ُّ</w:t>
      </w:r>
      <w:r>
        <w:rPr>
          <w:rtl/>
        </w:rPr>
        <w:t xml:space="preserve"> على ذلك </w:t>
      </w:r>
      <w:r w:rsidRPr="006E7D9D">
        <w:rPr>
          <w:rStyle w:val="libFootnotenumChar"/>
          <w:rtl/>
        </w:rPr>
        <w:t>(5)</w:t>
      </w:r>
      <w:r>
        <w:rPr>
          <w:rtl/>
        </w:rPr>
        <w:t>.</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6</w:t>
      </w:r>
      <w:r w:rsidR="00A617A7">
        <w:rPr>
          <w:rtl/>
        </w:rPr>
        <w:t xml:space="preserve"> - </w:t>
      </w:r>
      <w:r>
        <w:rPr>
          <w:rtl/>
        </w:rPr>
        <w:t>الكافي 7: 432 / 20.</w:t>
      </w:r>
    </w:p>
    <w:p w:rsidR="006E7D9D" w:rsidRPr="00A15C25" w:rsidRDefault="006E7D9D" w:rsidP="00D351B6">
      <w:pPr>
        <w:pStyle w:val="libFootnote0"/>
        <w:rPr>
          <w:rtl/>
        </w:rPr>
      </w:pPr>
      <w:r w:rsidRPr="00A15C25">
        <w:rPr>
          <w:rtl/>
        </w:rPr>
        <w:t>(1) في المصدر</w:t>
      </w:r>
      <w:r>
        <w:rPr>
          <w:rtl/>
        </w:rPr>
        <w:t>:</w:t>
      </w:r>
      <w:r w:rsidRPr="00A15C25">
        <w:rPr>
          <w:rtl/>
        </w:rPr>
        <w:t xml:space="preserve"> </w:t>
      </w:r>
      <w:r>
        <w:rPr>
          <w:rFonts w:hint="cs"/>
          <w:rtl/>
        </w:rPr>
        <w:t>إ</w:t>
      </w:r>
      <w:r w:rsidRPr="00A15C25">
        <w:rPr>
          <w:rtl/>
        </w:rPr>
        <w:t>سماعيل بن</w:t>
      </w:r>
      <w:r>
        <w:rPr>
          <w:rtl/>
        </w:rPr>
        <w:t xml:space="preserve"> أبي </w:t>
      </w:r>
      <w:r w:rsidRPr="00A15C25">
        <w:rPr>
          <w:rtl/>
        </w:rPr>
        <w:t>ادريس</w:t>
      </w:r>
      <w:r>
        <w:rPr>
          <w:rtl/>
        </w:rPr>
        <w:t>،</w:t>
      </w:r>
      <w:r w:rsidRPr="00A15C25">
        <w:rPr>
          <w:rtl/>
        </w:rPr>
        <w:t xml:space="preserve"> عن الحسين بن ضمرة بن</w:t>
      </w:r>
      <w:r>
        <w:rPr>
          <w:rtl/>
        </w:rPr>
        <w:t xml:space="preserve"> أبي </w:t>
      </w:r>
      <w:r w:rsidRPr="00A15C25">
        <w:rPr>
          <w:rtl/>
        </w:rPr>
        <w:t>ضمرة</w:t>
      </w:r>
      <w:r>
        <w:rPr>
          <w:rtl/>
        </w:rPr>
        <w:t>،</w:t>
      </w:r>
      <w:r w:rsidRPr="00A15C25">
        <w:rPr>
          <w:rtl/>
        </w:rPr>
        <w:t xml:space="preserve"> وفي</w:t>
      </w:r>
      <w:r>
        <w:rPr>
          <w:rtl/>
        </w:rPr>
        <w:t xml:space="preserve"> </w:t>
      </w:r>
      <w:r w:rsidRPr="00A15C25">
        <w:rPr>
          <w:rtl/>
        </w:rPr>
        <w:t>الوافي 2</w:t>
      </w:r>
      <w:r>
        <w:rPr>
          <w:rtl/>
        </w:rPr>
        <w:t>:</w:t>
      </w:r>
      <w:r w:rsidRPr="00A15C25">
        <w:rPr>
          <w:rtl/>
        </w:rPr>
        <w:t xml:space="preserve"> 136</w:t>
      </w:r>
      <w:r>
        <w:rPr>
          <w:rtl/>
        </w:rPr>
        <w:t xml:space="preserve"> أبواب </w:t>
      </w:r>
      <w:r w:rsidRPr="00A15C25">
        <w:rPr>
          <w:rtl/>
        </w:rPr>
        <w:t>القضاء</w:t>
      </w:r>
      <w:r>
        <w:rPr>
          <w:rtl/>
        </w:rPr>
        <w:t>:</w:t>
      </w:r>
      <w:r w:rsidRPr="00A15C25">
        <w:rPr>
          <w:rtl/>
        </w:rPr>
        <w:t xml:space="preserve"> اسماعيل بن</w:t>
      </w:r>
      <w:r>
        <w:rPr>
          <w:rtl/>
        </w:rPr>
        <w:t xml:space="preserve"> أبي </w:t>
      </w:r>
      <w:r>
        <w:rPr>
          <w:rFonts w:hint="cs"/>
          <w:rtl/>
        </w:rPr>
        <w:t>أ</w:t>
      </w:r>
      <w:r w:rsidRPr="00A15C25">
        <w:rPr>
          <w:rtl/>
        </w:rPr>
        <w:t>ويس</w:t>
      </w:r>
      <w:r>
        <w:rPr>
          <w:rtl/>
        </w:rPr>
        <w:t>،</w:t>
      </w:r>
      <w:r w:rsidRPr="00A15C25">
        <w:rPr>
          <w:rtl/>
        </w:rPr>
        <w:t xml:space="preserve"> عن الحسين بن ضمرة بن</w:t>
      </w:r>
      <w:r>
        <w:rPr>
          <w:rtl/>
        </w:rPr>
        <w:t xml:space="preserve"> أبي </w:t>
      </w:r>
      <w:r w:rsidRPr="00A15C25">
        <w:rPr>
          <w:rtl/>
        </w:rPr>
        <w:t>ضمرة</w:t>
      </w:r>
      <w:r>
        <w:rPr>
          <w:rtl/>
        </w:rPr>
        <w:t>،</w:t>
      </w:r>
      <w:r w:rsidRPr="00A15C25">
        <w:rPr>
          <w:rtl/>
        </w:rPr>
        <w:t xml:space="preserve"> وفي هامش المخطوط</w:t>
      </w:r>
      <w:r>
        <w:rPr>
          <w:rtl/>
        </w:rPr>
        <w:t>:</w:t>
      </w:r>
      <w:r w:rsidRPr="00A15C25">
        <w:rPr>
          <w:rtl/>
        </w:rPr>
        <w:t xml:space="preserve"> في التهذيب</w:t>
      </w:r>
      <w:r>
        <w:rPr>
          <w:rtl/>
        </w:rPr>
        <w:t>:</w:t>
      </w:r>
      <w:r w:rsidRPr="00A15C25">
        <w:rPr>
          <w:rtl/>
        </w:rPr>
        <w:t xml:space="preserve"> ابن اسماعيل</w:t>
      </w:r>
      <w:r>
        <w:rPr>
          <w:rtl/>
        </w:rPr>
        <w:t xml:space="preserve"> ... عن الحسين بن حمزة.</w:t>
      </w:r>
    </w:p>
    <w:p w:rsidR="006E7D9D" w:rsidRPr="00A15C25" w:rsidRDefault="006E7D9D" w:rsidP="00D351B6">
      <w:pPr>
        <w:pStyle w:val="libFootnote0"/>
        <w:rPr>
          <w:rtl/>
        </w:rPr>
      </w:pPr>
      <w:r w:rsidRPr="00A15C25">
        <w:rPr>
          <w:rtl/>
        </w:rPr>
        <w:t>(</w:t>
      </w:r>
      <w:r>
        <w:rPr>
          <w:rtl/>
        </w:rPr>
        <w:t>2) في التهذيب: الحسين بن سعيد.</w:t>
      </w:r>
    </w:p>
    <w:p w:rsidR="006E7D9D" w:rsidRPr="00A15C25" w:rsidRDefault="006E7D9D" w:rsidP="00D351B6">
      <w:pPr>
        <w:pStyle w:val="libFootnote0"/>
        <w:rPr>
          <w:rtl/>
        </w:rPr>
      </w:pPr>
      <w:r w:rsidRPr="00A15C25">
        <w:rPr>
          <w:rtl/>
        </w:rPr>
        <w:t>(3) التهذيب 6</w:t>
      </w:r>
      <w:r>
        <w:rPr>
          <w:rtl/>
        </w:rPr>
        <w:t>:</w:t>
      </w:r>
      <w:r w:rsidRPr="00A15C25">
        <w:rPr>
          <w:rtl/>
        </w:rPr>
        <w:t xml:space="preserve"> 287</w:t>
      </w:r>
      <w:r>
        <w:rPr>
          <w:rtl/>
        </w:rPr>
        <w:t xml:space="preserve"> / 796.</w:t>
      </w:r>
    </w:p>
    <w:p w:rsidR="006E7D9D" w:rsidRPr="00A15C25" w:rsidRDefault="006E7D9D" w:rsidP="00D351B6">
      <w:pPr>
        <w:pStyle w:val="libFootnote0"/>
        <w:rPr>
          <w:rtl/>
        </w:rPr>
      </w:pPr>
      <w:r w:rsidRPr="00A15C25">
        <w:rPr>
          <w:rtl/>
        </w:rPr>
        <w:t>(4) الخصال 155</w:t>
      </w:r>
      <w:r>
        <w:rPr>
          <w:rtl/>
        </w:rPr>
        <w:t xml:space="preserve"> / 195.</w:t>
      </w:r>
    </w:p>
    <w:p w:rsidR="006E7D9D" w:rsidRPr="00A15C25" w:rsidRDefault="006E7D9D" w:rsidP="00D351B6">
      <w:pPr>
        <w:pStyle w:val="libFootnote0"/>
        <w:rPr>
          <w:rtl/>
        </w:rPr>
      </w:pPr>
      <w:r w:rsidRPr="00A15C25">
        <w:rPr>
          <w:rtl/>
        </w:rPr>
        <w:t>(5) يأتي في الباب 2 من هذه ال</w:t>
      </w:r>
      <w:r>
        <w:rPr>
          <w:rFonts w:hint="cs"/>
          <w:rtl/>
        </w:rPr>
        <w:t>أ</w:t>
      </w:r>
      <w:r w:rsidRPr="00A15C25">
        <w:rPr>
          <w:rtl/>
        </w:rPr>
        <w:t>بواب</w:t>
      </w:r>
      <w:r>
        <w:rPr>
          <w:rtl/>
        </w:rPr>
        <w:t>.</w:t>
      </w:r>
    </w:p>
    <w:p w:rsidR="006E7D9D" w:rsidRDefault="006E7D9D" w:rsidP="00D351B6">
      <w:pPr>
        <w:pStyle w:val="libNormal"/>
        <w:rPr>
          <w:rtl/>
        </w:rPr>
      </w:pPr>
      <w:r>
        <w:rPr>
          <w:rtl/>
        </w:rPr>
        <w:br w:type="page"/>
      </w:r>
    </w:p>
    <w:p w:rsidR="006E7D9D" w:rsidRDefault="006E7D9D" w:rsidP="006E7D9D">
      <w:pPr>
        <w:pStyle w:val="Heading2Center"/>
        <w:rPr>
          <w:rtl/>
        </w:rPr>
      </w:pPr>
      <w:bookmarkStart w:id="128" w:name="_Toc308713114"/>
      <w:bookmarkStart w:id="129" w:name="_Toc380491065"/>
      <w:bookmarkStart w:id="130" w:name="_Toc187434590"/>
      <w:r>
        <w:rPr>
          <w:rtl/>
        </w:rPr>
        <w:lastRenderedPageBreak/>
        <w:t>2</w:t>
      </w:r>
      <w:r w:rsidR="00A617A7">
        <w:rPr>
          <w:rtl/>
        </w:rPr>
        <w:t xml:space="preserve"> - </w:t>
      </w:r>
      <w:r>
        <w:rPr>
          <w:rtl/>
        </w:rPr>
        <w:t>باب أنه لا يحل المال لمن انكر حقا، أو ادعى</w:t>
      </w:r>
      <w:r w:rsidRPr="00B81C67">
        <w:rPr>
          <w:rtl/>
        </w:rPr>
        <w:t>ٰ</w:t>
      </w:r>
      <w:r>
        <w:rPr>
          <w:rtl/>
        </w:rPr>
        <w:t xml:space="preserve"> باطلا</w:t>
      </w:r>
      <w:r>
        <w:rPr>
          <w:rFonts w:hint="cs"/>
          <w:rtl/>
        </w:rPr>
        <w:t>ً</w:t>
      </w:r>
      <w:r>
        <w:rPr>
          <w:rtl/>
        </w:rPr>
        <w:t>،</w:t>
      </w:r>
      <w:bookmarkEnd w:id="128"/>
      <w:r>
        <w:rPr>
          <w:rtl/>
        </w:rPr>
        <w:t xml:space="preserve"> </w:t>
      </w:r>
      <w:bookmarkStart w:id="131" w:name="_Toc308713115"/>
      <w:r>
        <w:rPr>
          <w:rtl/>
        </w:rPr>
        <w:t>و</w:t>
      </w:r>
      <w:r>
        <w:rPr>
          <w:rFonts w:hint="cs"/>
          <w:rtl/>
        </w:rPr>
        <w:t>إ</w:t>
      </w:r>
      <w:r>
        <w:rPr>
          <w:rtl/>
        </w:rPr>
        <w:t>ن حكم له به القاضي، أو المعصوم ببينة، أو يمين.</w:t>
      </w:r>
      <w:bookmarkEnd w:id="129"/>
      <w:bookmarkEnd w:id="130"/>
      <w:bookmarkEnd w:id="131"/>
    </w:p>
    <w:p w:rsidR="006E7D9D" w:rsidRDefault="006E7D9D" w:rsidP="00A617A7">
      <w:pPr>
        <w:pStyle w:val="libNormal"/>
        <w:rPr>
          <w:rtl/>
        </w:rPr>
      </w:pPr>
      <w:r w:rsidRPr="00CE5C2A">
        <w:rPr>
          <w:rStyle w:val="libNormalChar"/>
          <w:rtl/>
        </w:rPr>
        <w:t>[ 33663 ]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أبيه، وعن محمّد بن إسماعيل، عن الفضل بن شاذان جميعاً، عن ابن أبي عمير، </w:t>
      </w:r>
      <w:r w:rsidRPr="00D351B6">
        <w:rPr>
          <w:rStyle w:val="libNormalChar"/>
          <w:rtl/>
        </w:rPr>
        <w:t xml:space="preserve">( </w:t>
      </w:r>
      <w:r>
        <w:rPr>
          <w:rtl/>
        </w:rPr>
        <w:t>عن سعد، يعني: ابن أبي خلف، عن هشام بن الحكم</w:t>
      </w:r>
      <w:r w:rsidRPr="00D351B6">
        <w:rPr>
          <w:rStyle w:val="libNormalChar"/>
          <w:rtl/>
        </w:rPr>
        <w:t xml:space="preserve"> )</w:t>
      </w:r>
      <w:r>
        <w:rPr>
          <w:rtl/>
        </w:rPr>
        <w:t xml:space="preserve"> </w:t>
      </w:r>
      <w:r w:rsidRPr="006E7D9D">
        <w:rPr>
          <w:rStyle w:val="libFootnotenumChar"/>
          <w:rtl/>
        </w:rPr>
        <w:t>(1)</w:t>
      </w:r>
      <w:r>
        <w:rPr>
          <w:rtl/>
        </w:rPr>
        <w:t xml:space="preserve">،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B81C67">
        <w:rPr>
          <w:rtl/>
        </w:rPr>
        <w:t xml:space="preserve"> قال</w:t>
      </w:r>
      <w:r>
        <w:rPr>
          <w:rtl/>
        </w:rPr>
        <w:t>:</w:t>
      </w:r>
      <w:r w:rsidRPr="00B81C67">
        <w:rPr>
          <w:rtl/>
        </w:rPr>
        <w:t xml:space="preserve">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ما أقضي بينكم بالبي</w:t>
      </w:r>
      <w:r>
        <w:rPr>
          <w:rFonts w:hint="cs"/>
          <w:rtl/>
        </w:rPr>
        <w:t>ّ</w:t>
      </w:r>
      <w:r>
        <w:rPr>
          <w:rtl/>
        </w:rPr>
        <w:t>نات والأيمان، وبعضكم ألحن بحج</w:t>
      </w:r>
      <w:r>
        <w:rPr>
          <w:rFonts w:hint="cs"/>
          <w:rtl/>
        </w:rPr>
        <w:t>ّ</w:t>
      </w:r>
      <w:r>
        <w:rPr>
          <w:rtl/>
        </w:rPr>
        <w:t xml:space="preserve">ته </w:t>
      </w:r>
      <w:r w:rsidRPr="006E7D9D">
        <w:rPr>
          <w:rStyle w:val="libFootnotenumChar"/>
          <w:rtl/>
        </w:rPr>
        <w:t>(2)</w:t>
      </w:r>
      <w:r>
        <w:rPr>
          <w:rtl/>
        </w:rPr>
        <w:t xml:space="preserve"> من بعض، فأي</w:t>
      </w:r>
      <w:r>
        <w:rPr>
          <w:rFonts w:hint="cs"/>
          <w:rtl/>
        </w:rPr>
        <w:t>ّ</w:t>
      </w:r>
      <w:r>
        <w:rPr>
          <w:rtl/>
        </w:rPr>
        <w:t>ما رجل قطعت له من مال أخيه شيئاً، ف</w:t>
      </w:r>
      <w:r>
        <w:rPr>
          <w:rFonts w:hint="cs"/>
          <w:rtl/>
        </w:rPr>
        <w:t>إ</w:t>
      </w:r>
      <w:r>
        <w:rPr>
          <w:rtl/>
        </w:rPr>
        <w:t>ن</w:t>
      </w:r>
      <w:r>
        <w:rPr>
          <w:rFonts w:hint="cs"/>
          <w:rtl/>
        </w:rPr>
        <w:t>ّ</w:t>
      </w:r>
      <w:r>
        <w:rPr>
          <w:rtl/>
        </w:rPr>
        <w:t>ما قطعت له به قطعة من النار.</w:t>
      </w:r>
    </w:p>
    <w:p w:rsidR="006E7D9D" w:rsidRDefault="006E7D9D" w:rsidP="006E7D9D">
      <w:pPr>
        <w:pStyle w:val="libNormal"/>
        <w:rPr>
          <w:rtl/>
        </w:rPr>
      </w:pPr>
      <w:r>
        <w:rPr>
          <w:rtl/>
        </w:rPr>
        <w:t>ورواه الشيخ بإسناده عن عليّ</w:t>
      </w:r>
      <w:r>
        <w:rPr>
          <w:rFonts w:hint="cs"/>
          <w:rtl/>
        </w:rPr>
        <w:t>ِ</w:t>
      </w:r>
      <w:r>
        <w:rPr>
          <w:rtl/>
        </w:rPr>
        <w:t xml:space="preserve"> بن إبراهيم، عن أبيه، عن ابن أبي عمير، عن سعد، وهشام بن الحكم </w:t>
      </w:r>
      <w:r w:rsidRPr="006E7D9D">
        <w:rPr>
          <w:rStyle w:val="libFootnotenumChar"/>
          <w:rtl/>
        </w:rPr>
        <w:t>(3)</w:t>
      </w:r>
      <w:r>
        <w:rPr>
          <w:rtl/>
        </w:rPr>
        <w:t>.</w:t>
      </w:r>
    </w:p>
    <w:p w:rsidR="006E7D9D" w:rsidRDefault="006E7D9D" w:rsidP="006E7D9D">
      <w:pPr>
        <w:pStyle w:val="libNormal"/>
        <w:rPr>
          <w:rtl/>
        </w:rPr>
      </w:pPr>
      <w:r>
        <w:rPr>
          <w:rtl/>
        </w:rPr>
        <w:t xml:space="preserve">ورواه الصدوق في </w:t>
      </w:r>
      <w:r w:rsidRPr="00D351B6">
        <w:rPr>
          <w:rStyle w:val="libNormalChar"/>
          <w:rtl/>
        </w:rPr>
        <w:t xml:space="preserve">( </w:t>
      </w:r>
      <w:r>
        <w:rPr>
          <w:rtl/>
        </w:rPr>
        <w:t>معاني الأخبار</w:t>
      </w:r>
      <w:r w:rsidRPr="00D351B6">
        <w:rPr>
          <w:rStyle w:val="libNormalChar"/>
          <w:rtl/>
        </w:rPr>
        <w:t xml:space="preserve"> )</w:t>
      </w:r>
      <w:r>
        <w:rPr>
          <w:rtl/>
        </w:rPr>
        <w:t xml:space="preserve"> عن محمّد بن هارون الزنجاني، عن عليّ</w:t>
      </w:r>
      <w:r>
        <w:rPr>
          <w:rFonts w:hint="cs"/>
          <w:rtl/>
        </w:rPr>
        <w:t>ِ</w:t>
      </w:r>
      <w:r>
        <w:rPr>
          <w:rtl/>
        </w:rPr>
        <w:t xml:space="preserve"> بن عبد العزيز، عن القاسم بن سلام</w:t>
      </w:r>
      <w:r w:rsidR="00A617A7">
        <w:rPr>
          <w:rtl/>
        </w:rPr>
        <w:t xml:space="preserve"> - </w:t>
      </w:r>
      <w:r>
        <w:rPr>
          <w:rtl/>
        </w:rPr>
        <w:t>رفعه</w:t>
      </w:r>
      <w:r w:rsidR="00A617A7">
        <w:rPr>
          <w:rtl/>
        </w:rPr>
        <w:t xml:space="preserve"> - </w:t>
      </w:r>
      <w:r>
        <w:rPr>
          <w:rtl/>
        </w:rPr>
        <w:t xml:space="preserve">نحوه </w:t>
      </w:r>
      <w:r w:rsidRPr="006E7D9D">
        <w:rPr>
          <w:rStyle w:val="libFootnotenumChar"/>
          <w:rtl/>
        </w:rPr>
        <w:t>(4)</w:t>
      </w:r>
      <w:r>
        <w:rPr>
          <w:rtl/>
        </w:rPr>
        <w:t>.</w:t>
      </w:r>
    </w:p>
    <w:p w:rsidR="006E7D9D" w:rsidRDefault="006E7D9D" w:rsidP="002B2F68">
      <w:pPr>
        <w:pStyle w:val="libNormal"/>
        <w:rPr>
          <w:rtl/>
        </w:rPr>
      </w:pPr>
      <w:r w:rsidRPr="00CE5C2A">
        <w:rPr>
          <w:rStyle w:val="libNormalChar"/>
          <w:rtl/>
        </w:rPr>
        <w:t>[ 33664 ]</w:t>
      </w:r>
      <w:r>
        <w:rPr>
          <w:rtl/>
        </w:rPr>
        <w:t xml:space="preserve"> 2</w:t>
      </w:r>
      <w:r w:rsidR="00A617A7">
        <w:rPr>
          <w:rFonts w:hint="cs"/>
          <w:rtl/>
        </w:rPr>
        <w:t xml:space="preserve"> - </w:t>
      </w:r>
      <w:r>
        <w:rPr>
          <w:rtl/>
        </w:rPr>
        <w:t>محمّد بن عليّ</w:t>
      </w:r>
      <w:r>
        <w:rPr>
          <w:rFonts w:hint="cs"/>
          <w:rtl/>
        </w:rPr>
        <w:t>ِ</w:t>
      </w:r>
      <w:r>
        <w:rPr>
          <w:rtl/>
        </w:rPr>
        <w:t xml:space="preserve"> بن الحسين بإسناده عن شعيب بن واقد، عن الحسين بن زيد، عن الصادق، عن آبائه، عن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 المناهي</w:t>
      </w:r>
      <w:r w:rsidR="00A617A7">
        <w:rPr>
          <w:rFonts w:hint="cs"/>
          <w:rtl/>
        </w:rPr>
        <w:t xml:space="preserve"> - </w:t>
      </w:r>
      <w:r>
        <w:rPr>
          <w:rtl/>
        </w:rPr>
        <w:t>أن</w:t>
      </w:r>
      <w:r>
        <w:rPr>
          <w:rFonts w:hint="cs"/>
          <w:rtl/>
        </w:rPr>
        <w:t>ّ</w:t>
      </w:r>
      <w:r>
        <w:rPr>
          <w:rtl/>
        </w:rPr>
        <w:t xml:space="preserve">ه نهى عن أكل </w:t>
      </w:r>
      <w:r w:rsidRPr="00D351B6">
        <w:rPr>
          <w:rStyle w:val="libNormalChar"/>
          <w:rtl/>
        </w:rPr>
        <w:t xml:space="preserve">( </w:t>
      </w:r>
      <w:r>
        <w:rPr>
          <w:rtl/>
        </w:rPr>
        <w:t>مال بشهادة</w:t>
      </w:r>
      <w:r w:rsidRPr="00D351B6">
        <w:rPr>
          <w:rStyle w:val="libNormalChar"/>
          <w:rtl/>
        </w:rPr>
        <w:t xml:space="preserve"> )</w:t>
      </w:r>
      <w:r>
        <w:rPr>
          <w:rtl/>
        </w:rPr>
        <w:t xml:space="preserve"> </w:t>
      </w:r>
      <w:r w:rsidRPr="006E7D9D">
        <w:rPr>
          <w:rStyle w:val="libFootnotenumChar"/>
          <w:rtl/>
        </w:rPr>
        <w:t>(</w:t>
      </w:r>
      <w:r w:rsidR="002B2F68">
        <w:rPr>
          <w:rStyle w:val="libFootnotenumChar"/>
          <w:rFonts w:hint="cs"/>
          <w:rtl/>
        </w:rPr>
        <w:t>5</w:t>
      </w:r>
      <w:r w:rsidRPr="006E7D9D">
        <w:rPr>
          <w:rStyle w:val="libFootnotenumChar"/>
          <w:rtl/>
        </w:rPr>
        <w:t>)</w:t>
      </w:r>
      <w:r>
        <w:rPr>
          <w:rtl/>
        </w:rPr>
        <w:t xml:space="preserve"> الزور.</w:t>
      </w:r>
    </w:p>
    <w:p w:rsidR="006E7D9D" w:rsidRPr="00296D77" w:rsidRDefault="00D351B6" w:rsidP="00D351B6">
      <w:pPr>
        <w:pStyle w:val="libLine"/>
        <w:rPr>
          <w:rtl/>
        </w:rPr>
      </w:pPr>
      <w:r>
        <w:rPr>
          <w:rtl/>
        </w:rPr>
        <w:t>____________________</w:t>
      </w:r>
    </w:p>
    <w:p w:rsidR="006E7D9D" w:rsidRDefault="006E7D9D" w:rsidP="002B2F68">
      <w:pPr>
        <w:pStyle w:val="libFootnoteCenterBold"/>
        <w:rPr>
          <w:rtl/>
        </w:rPr>
      </w:pPr>
      <w:r>
        <w:rPr>
          <w:rtl/>
        </w:rPr>
        <w:t>الباب 2</w:t>
      </w:r>
    </w:p>
    <w:p w:rsidR="006E7D9D" w:rsidRDefault="006E7D9D" w:rsidP="002B2F68">
      <w:pPr>
        <w:pStyle w:val="libFootnoteCenterBold"/>
        <w:rPr>
          <w:rtl/>
        </w:rPr>
      </w:pPr>
      <w:r>
        <w:rPr>
          <w:rtl/>
        </w:rPr>
        <w:t>فيه 3 أحاديث</w:t>
      </w:r>
    </w:p>
    <w:p w:rsidR="006E7D9D" w:rsidRDefault="006E7D9D" w:rsidP="00D351B6">
      <w:pPr>
        <w:pStyle w:val="libFootnote0"/>
        <w:rPr>
          <w:rtl/>
        </w:rPr>
      </w:pPr>
      <w:r>
        <w:rPr>
          <w:rtl/>
        </w:rPr>
        <w:t>1</w:t>
      </w:r>
      <w:r w:rsidR="00A617A7">
        <w:rPr>
          <w:rtl/>
        </w:rPr>
        <w:t xml:space="preserve"> - </w:t>
      </w:r>
      <w:r>
        <w:rPr>
          <w:rtl/>
        </w:rPr>
        <w:t>الكافي 7: 414 / 1.</w:t>
      </w:r>
    </w:p>
    <w:p w:rsidR="006E7D9D" w:rsidRPr="00A15C25" w:rsidRDefault="006E7D9D" w:rsidP="00D351B6">
      <w:pPr>
        <w:pStyle w:val="libFootnote0"/>
        <w:rPr>
          <w:rtl/>
        </w:rPr>
      </w:pPr>
      <w:r w:rsidRPr="00A15C25">
        <w:rPr>
          <w:rtl/>
        </w:rPr>
        <w:t>(1) في المصدر</w:t>
      </w:r>
      <w:r>
        <w:rPr>
          <w:rtl/>
        </w:rPr>
        <w:t>:</w:t>
      </w:r>
      <w:r w:rsidRPr="00A15C25">
        <w:rPr>
          <w:rtl/>
        </w:rPr>
        <w:t xml:space="preserve"> عن سعد بن هشام بن الحك</w:t>
      </w:r>
      <w:r>
        <w:rPr>
          <w:rtl/>
        </w:rPr>
        <w:t>م، وفي التهذيب: عن سعد وهشام.</w:t>
      </w:r>
    </w:p>
    <w:p w:rsidR="006E7D9D" w:rsidRPr="00A15C25" w:rsidRDefault="006E7D9D" w:rsidP="00D351B6">
      <w:pPr>
        <w:pStyle w:val="libFootnote0"/>
        <w:rPr>
          <w:rtl/>
        </w:rPr>
      </w:pPr>
      <w:r w:rsidRPr="00A15C25">
        <w:rPr>
          <w:rtl/>
        </w:rPr>
        <w:t xml:space="preserve">(2) ألحن بحجته اي افطن </w:t>
      </w:r>
      <w:r w:rsidRPr="004D1ED9">
        <w:rPr>
          <w:rtl/>
        </w:rPr>
        <w:t>لها. ( الصحاح</w:t>
      </w:r>
      <w:r w:rsidR="00A617A7" w:rsidRPr="004D1ED9">
        <w:rPr>
          <w:rtl/>
        </w:rPr>
        <w:t xml:space="preserve"> - </w:t>
      </w:r>
      <w:r w:rsidRPr="004D1ED9">
        <w:rPr>
          <w:rtl/>
        </w:rPr>
        <w:t>لحن</w:t>
      </w:r>
      <w:r w:rsidR="00A617A7" w:rsidRPr="004D1ED9">
        <w:rPr>
          <w:rtl/>
        </w:rPr>
        <w:t xml:space="preserve"> - </w:t>
      </w:r>
      <w:r w:rsidRPr="004D1ED9">
        <w:rPr>
          <w:rtl/>
        </w:rPr>
        <w:t>6: 2194 ) ( هامش المخطوط ).</w:t>
      </w:r>
    </w:p>
    <w:p w:rsidR="006E7D9D" w:rsidRPr="00A15C25" w:rsidRDefault="006E7D9D" w:rsidP="00D351B6">
      <w:pPr>
        <w:pStyle w:val="libFootnote0"/>
        <w:rPr>
          <w:rtl/>
        </w:rPr>
      </w:pPr>
      <w:r w:rsidRPr="00A15C25">
        <w:rPr>
          <w:rtl/>
        </w:rPr>
        <w:t>(3) التهذيب 6</w:t>
      </w:r>
      <w:r>
        <w:rPr>
          <w:rtl/>
        </w:rPr>
        <w:t>:</w:t>
      </w:r>
      <w:r w:rsidRPr="00A15C25">
        <w:rPr>
          <w:rtl/>
        </w:rPr>
        <w:t xml:space="preserve"> 229</w:t>
      </w:r>
      <w:r>
        <w:rPr>
          <w:rtl/>
        </w:rPr>
        <w:t xml:space="preserve"> / 552.</w:t>
      </w:r>
    </w:p>
    <w:p w:rsidR="006E7D9D" w:rsidRPr="00A15C25" w:rsidRDefault="006E7D9D" w:rsidP="00D351B6">
      <w:pPr>
        <w:pStyle w:val="libFootnote0"/>
        <w:rPr>
          <w:rtl/>
        </w:rPr>
      </w:pPr>
      <w:r>
        <w:rPr>
          <w:rtl/>
        </w:rPr>
        <w:t>(4) معاني الاخبار: 279.</w:t>
      </w:r>
    </w:p>
    <w:p w:rsidR="006E7D9D" w:rsidRDefault="006E7D9D" w:rsidP="00D351B6">
      <w:pPr>
        <w:pStyle w:val="libFootnote0"/>
        <w:rPr>
          <w:rtl/>
        </w:rPr>
      </w:pPr>
      <w:r>
        <w:rPr>
          <w:rtl/>
        </w:rPr>
        <w:t>2</w:t>
      </w:r>
      <w:r w:rsidR="00A617A7">
        <w:rPr>
          <w:rtl/>
        </w:rPr>
        <w:t xml:space="preserve"> - </w:t>
      </w:r>
      <w:r>
        <w:rPr>
          <w:rtl/>
        </w:rPr>
        <w:t>الفقيه 4: 4 / 1.</w:t>
      </w:r>
    </w:p>
    <w:p w:rsidR="006E7D9D" w:rsidRPr="00A15C25" w:rsidRDefault="006E7D9D" w:rsidP="002B2F68">
      <w:pPr>
        <w:pStyle w:val="libFootnote0"/>
        <w:rPr>
          <w:rtl/>
        </w:rPr>
      </w:pPr>
      <w:r w:rsidRPr="00A15C25">
        <w:rPr>
          <w:rtl/>
        </w:rPr>
        <w:t>(</w:t>
      </w:r>
      <w:r w:rsidR="002B2F68">
        <w:rPr>
          <w:rFonts w:hint="cs"/>
          <w:rtl/>
        </w:rPr>
        <w:t>5</w:t>
      </w:r>
      <w:r w:rsidRPr="00A15C25">
        <w:rPr>
          <w:rtl/>
        </w:rPr>
        <w:t>) في المصدر</w:t>
      </w:r>
      <w:r>
        <w:rPr>
          <w:rtl/>
        </w:rPr>
        <w:t>:</w:t>
      </w:r>
      <w:r w:rsidRPr="00A15C25">
        <w:rPr>
          <w:rtl/>
        </w:rPr>
        <w:t xml:space="preserve"> الربا وشهادة</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[ 33665 ]</w:t>
      </w:r>
      <w:r>
        <w:rPr>
          <w:rtl/>
        </w:rPr>
        <w:t xml:space="preserve"> 3</w:t>
      </w:r>
      <w:r w:rsidR="00A617A7">
        <w:rPr>
          <w:rFonts w:hint="cs"/>
          <w:rtl/>
        </w:rPr>
        <w:t xml:space="preserve"> - </w:t>
      </w:r>
      <w:r>
        <w:rPr>
          <w:rtl/>
        </w:rPr>
        <w:t xml:space="preserve">الحسن بن عليّ العسكري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B81C67">
        <w:rPr>
          <w:rtl/>
        </w:rPr>
        <w:t xml:space="preserve">في </w:t>
      </w:r>
      <w:r w:rsidRPr="00D351B6">
        <w:rPr>
          <w:rStyle w:val="libNormalChar"/>
          <w:rtl/>
        </w:rPr>
        <w:t xml:space="preserve">( </w:t>
      </w:r>
      <w:r w:rsidRPr="00B81C67">
        <w:rPr>
          <w:rtl/>
        </w:rPr>
        <w:t>تفسيره</w:t>
      </w:r>
      <w:r w:rsidRPr="00D351B6">
        <w:rPr>
          <w:rStyle w:val="libNormalChar"/>
          <w:rtl/>
        </w:rPr>
        <w:t xml:space="preserve"> )</w:t>
      </w:r>
      <w:r>
        <w:rPr>
          <w:rtl/>
        </w:rPr>
        <w:t xml:space="preserve"> </w:t>
      </w:r>
      <w:r w:rsidRPr="00B81C67">
        <w:rPr>
          <w:rtl/>
        </w:rPr>
        <w:t xml:space="preserve">عن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B81C67">
        <w:rPr>
          <w:rtl/>
        </w:rPr>
        <w:t xml:space="preserve"> قال</w:t>
      </w:r>
      <w:r>
        <w:rPr>
          <w:rtl/>
        </w:rPr>
        <w:t>:</w:t>
      </w:r>
      <w:r w:rsidRPr="00B81C67">
        <w:rPr>
          <w:rtl/>
        </w:rPr>
        <w:t xml:space="preserve"> كان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B81C67">
        <w:rPr>
          <w:rtl/>
        </w:rPr>
        <w:t>يحكم بين الناس بالبي</w:t>
      </w:r>
      <w:r>
        <w:rPr>
          <w:rFonts w:hint="cs"/>
          <w:rtl/>
        </w:rPr>
        <w:t>ّ</w:t>
      </w:r>
      <w:r w:rsidRPr="00B81C67">
        <w:rPr>
          <w:rtl/>
        </w:rPr>
        <w:t>نات وال</w:t>
      </w:r>
      <w:r>
        <w:rPr>
          <w:rFonts w:hint="cs"/>
          <w:rtl/>
        </w:rPr>
        <w:t>أ</w:t>
      </w:r>
      <w:r w:rsidRPr="00B81C67">
        <w:rPr>
          <w:rtl/>
        </w:rPr>
        <w:t>يمان في الدعاوي</w:t>
      </w:r>
      <w:r>
        <w:rPr>
          <w:rtl/>
        </w:rPr>
        <w:t>،</w:t>
      </w:r>
      <w:r w:rsidRPr="00B81C67">
        <w:rPr>
          <w:rtl/>
        </w:rPr>
        <w:t xml:space="preserve"> فكثرت الم</w:t>
      </w:r>
      <w:r>
        <w:rPr>
          <w:rtl/>
        </w:rPr>
        <w:t>طالبات والمظالم فقال: أي</w:t>
      </w:r>
      <w:r>
        <w:rPr>
          <w:rFonts w:hint="cs"/>
          <w:rtl/>
        </w:rPr>
        <w:t>ّ</w:t>
      </w:r>
      <w:r>
        <w:rPr>
          <w:rtl/>
        </w:rPr>
        <w:t>ها الناس</w:t>
      </w:r>
      <w:r>
        <w:rPr>
          <w:rFonts w:hint="cs"/>
          <w:rtl/>
        </w:rPr>
        <w:t xml:space="preserve"> </w:t>
      </w:r>
      <w:r>
        <w:rPr>
          <w:rtl/>
        </w:rPr>
        <w:t>! إن</w:t>
      </w:r>
      <w:r>
        <w:rPr>
          <w:rFonts w:hint="cs"/>
          <w:rtl/>
        </w:rPr>
        <w:t>ّ</w:t>
      </w:r>
      <w:r>
        <w:rPr>
          <w:rtl/>
        </w:rPr>
        <w:t>ما أنا بشر، وأنتم تختصمون، ولعل</w:t>
      </w:r>
      <w:r>
        <w:rPr>
          <w:rFonts w:hint="cs"/>
          <w:rtl/>
        </w:rPr>
        <w:t>ّ</w:t>
      </w:r>
      <w:r>
        <w:rPr>
          <w:rtl/>
        </w:rPr>
        <w:t xml:space="preserve"> بعضكم ألحن بحج</w:t>
      </w:r>
      <w:r>
        <w:rPr>
          <w:rFonts w:hint="cs"/>
          <w:rtl/>
        </w:rPr>
        <w:t>ّ</w:t>
      </w:r>
      <w:r>
        <w:rPr>
          <w:rtl/>
        </w:rPr>
        <w:t>ته من بعض، وإن</w:t>
      </w:r>
      <w:r>
        <w:rPr>
          <w:rFonts w:hint="cs"/>
          <w:rtl/>
        </w:rPr>
        <w:t>ّ</w:t>
      </w:r>
      <w:r>
        <w:rPr>
          <w:rtl/>
        </w:rPr>
        <w:t>ما أقضي على نحو ما أسمع منه، فمن قضيت له من حق</w:t>
      </w:r>
      <w:r>
        <w:rPr>
          <w:rFonts w:hint="cs"/>
          <w:rtl/>
        </w:rPr>
        <w:t>ِّ</w:t>
      </w:r>
      <w:r>
        <w:rPr>
          <w:rtl/>
        </w:rPr>
        <w:t xml:space="preserve"> أخيه بشيء فلا يأخذن</w:t>
      </w:r>
      <w:r>
        <w:rPr>
          <w:rFonts w:hint="cs"/>
          <w:rtl/>
        </w:rPr>
        <w:t>َّ</w:t>
      </w:r>
      <w:r>
        <w:rPr>
          <w:rtl/>
        </w:rPr>
        <w:t>ه، ف</w:t>
      </w:r>
      <w:r>
        <w:rPr>
          <w:rFonts w:hint="cs"/>
          <w:rtl/>
        </w:rPr>
        <w:t>إ</w:t>
      </w:r>
      <w:r>
        <w:rPr>
          <w:rtl/>
        </w:rPr>
        <w:t>ن</w:t>
      </w:r>
      <w:r>
        <w:rPr>
          <w:rFonts w:hint="cs"/>
          <w:rtl/>
        </w:rPr>
        <w:t>ّ</w:t>
      </w:r>
      <w:r>
        <w:rPr>
          <w:rtl/>
        </w:rPr>
        <w:t>ما اقطع له قطعة من النار.</w:t>
      </w:r>
    </w:p>
    <w:p w:rsidR="006E7D9D" w:rsidRDefault="006E7D9D" w:rsidP="006E7D9D">
      <w:pPr>
        <w:pStyle w:val="libNormal"/>
        <w:rPr>
          <w:rtl/>
        </w:rPr>
      </w:pPr>
      <w:r>
        <w:rPr>
          <w:rtl/>
        </w:rPr>
        <w:t>أقول: وتقد</w:t>
      </w:r>
      <w:r>
        <w:rPr>
          <w:rFonts w:hint="cs"/>
          <w:rtl/>
        </w:rPr>
        <w:t>َّ</w:t>
      </w:r>
      <w:r>
        <w:rPr>
          <w:rtl/>
        </w:rPr>
        <w:t>م ما يدل</w:t>
      </w:r>
      <w:r>
        <w:rPr>
          <w:rFonts w:hint="cs"/>
          <w:rtl/>
        </w:rPr>
        <w:t>ُّ</w:t>
      </w:r>
      <w:r>
        <w:rPr>
          <w:rtl/>
        </w:rPr>
        <w:t xml:space="preserve"> على ذلك عموما</w:t>
      </w:r>
      <w:r>
        <w:rPr>
          <w:rFonts w:hint="cs"/>
          <w:rtl/>
        </w:rPr>
        <w:t>ً</w:t>
      </w:r>
      <w:r>
        <w:rPr>
          <w:rtl/>
        </w:rPr>
        <w:t xml:space="preserve">، </w:t>
      </w:r>
      <w:r w:rsidRPr="006E7D9D">
        <w:rPr>
          <w:rStyle w:val="libFootnotenumChar"/>
          <w:rtl/>
        </w:rPr>
        <w:t>(1)</w:t>
      </w:r>
      <w:r>
        <w:rPr>
          <w:rtl/>
        </w:rPr>
        <w:t>. ويأتي ما يدل</w:t>
      </w:r>
      <w:r>
        <w:rPr>
          <w:rFonts w:hint="cs"/>
          <w:rtl/>
        </w:rPr>
        <w:t>ُّ</w:t>
      </w:r>
      <w:r>
        <w:rPr>
          <w:rtl/>
        </w:rPr>
        <w:t xml:space="preserve"> عليه </w:t>
      </w:r>
      <w:r w:rsidRPr="006E7D9D">
        <w:rPr>
          <w:rStyle w:val="libFootnotenumChar"/>
          <w:rtl/>
        </w:rPr>
        <w:t>(2)</w:t>
      </w:r>
      <w:r>
        <w:rPr>
          <w:rtl/>
        </w:rPr>
        <w:t>.</w:t>
      </w:r>
    </w:p>
    <w:p w:rsidR="006E7D9D" w:rsidRDefault="006E7D9D" w:rsidP="006E7D9D">
      <w:pPr>
        <w:pStyle w:val="Heading2Center"/>
        <w:rPr>
          <w:rtl/>
        </w:rPr>
      </w:pPr>
      <w:bookmarkStart w:id="132" w:name="_Toc308713116"/>
      <w:bookmarkStart w:id="133" w:name="_Toc380491066"/>
      <w:bookmarkStart w:id="134" w:name="_Toc187434591"/>
      <w:r>
        <w:rPr>
          <w:rtl/>
        </w:rPr>
        <w:t>3</w:t>
      </w:r>
      <w:r w:rsidR="00A617A7">
        <w:rPr>
          <w:rtl/>
        </w:rPr>
        <w:t xml:space="preserve"> - </w:t>
      </w:r>
      <w:r>
        <w:rPr>
          <w:rtl/>
        </w:rPr>
        <w:t>باب أن</w:t>
      </w:r>
      <w:r>
        <w:rPr>
          <w:rFonts w:hint="cs"/>
          <w:rtl/>
        </w:rPr>
        <w:t>َّ</w:t>
      </w:r>
      <w:r>
        <w:rPr>
          <w:rtl/>
        </w:rPr>
        <w:t xml:space="preserve"> البي</w:t>
      </w:r>
      <w:r>
        <w:rPr>
          <w:rFonts w:hint="cs"/>
          <w:rtl/>
        </w:rPr>
        <w:t>ّ</w:t>
      </w:r>
      <w:r>
        <w:rPr>
          <w:rtl/>
        </w:rPr>
        <w:t>نة على المدعي، واليمين على المدعى عليه</w:t>
      </w:r>
      <w:bookmarkEnd w:id="132"/>
      <w:r>
        <w:rPr>
          <w:rtl/>
        </w:rPr>
        <w:t xml:space="preserve"> </w:t>
      </w:r>
      <w:bookmarkStart w:id="135" w:name="_Toc308713117"/>
      <w:r>
        <w:rPr>
          <w:rtl/>
        </w:rPr>
        <w:t>في المال، وحكم دعوى القتل والجرح، و</w:t>
      </w:r>
      <w:r>
        <w:rPr>
          <w:rFonts w:hint="cs"/>
          <w:rtl/>
        </w:rPr>
        <w:t>أ</w:t>
      </w:r>
      <w:r>
        <w:rPr>
          <w:rtl/>
        </w:rPr>
        <w:t>ن</w:t>
      </w:r>
      <w:r>
        <w:rPr>
          <w:rFonts w:hint="cs"/>
          <w:rtl/>
        </w:rPr>
        <w:t>ّ</w:t>
      </w:r>
      <w:r>
        <w:rPr>
          <w:rtl/>
        </w:rPr>
        <w:t xml:space="preserve"> بينة المدعى</w:t>
      </w:r>
      <w:bookmarkEnd w:id="135"/>
      <w:r>
        <w:rPr>
          <w:rtl/>
        </w:rPr>
        <w:t xml:space="preserve"> </w:t>
      </w:r>
      <w:bookmarkStart w:id="136" w:name="_Toc308713118"/>
      <w:r>
        <w:rPr>
          <w:rtl/>
        </w:rPr>
        <w:t>عليه لا تقبل مع التعارض وغيره.</w:t>
      </w:r>
      <w:bookmarkEnd w:id="133"/>
      <w:bookmarkEnd w:id="134"/>
      <w:bookmarkEnd w:id="136"/>
    </w:p>
    <w:p w:rsidR="006E7D9D" w:rsidRDefault="006E7D9D" w:rsidP="00A617A7">
      <w:pPr>
        <w:pStyle w:val="libNormal"/>
        <w:rPr>
          <w:rtl/>
        </w:rPr>
      </w:pPr>
      <w:r w:rsidRPr="00CE5C2A">
        <w:rPr>
          <w:rStyle w:val="libNormalChar"/>
          <w:rtl/>
        </w:rPr>
        <w:t>[ 33666 ]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أبيه، عن ابن أبي عمير، عن حمّاد، عن الحلبي، عن جميل، وهشام، عن أبي عبد </w:t>
      </w:r>
      <w:r w:rsidRPr="00A229C5">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A229C5">
        <w:rPr>
          <w:rtl/>
        </w:rPr>
        <w:t xml:space="preserve"> قال</w:t>
      </w:r>
      <w:r>
        <w:rPr>
          <w:rtl/>
        </w:rPr>
        <w:t>:</w:t>
      </w:r>
      <w:r w:rsidRPr="00A229C5">
        <w:rPr>
          <w:rtl/>
        </w:rPr>
        <w:t xml:space="preserve">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البي</w:t>
      </w:r>
      <w:r>
        <w:rPr>
          <w:rFonts w:hint="cs"/>
          <w:rtl/>
        </w:rPr>
        <w:t>ّ</w:t>
      </w:r>
      <w:r>
        <w:rPr>
          <w:rtl/>
        </w:rPr>
        <w:t>نة على من اد</w:t>
      </w:r>
      <w:r>
        <w:rPr>
          <w:rFonts w:hint="cs"/>
          <w:rtl/>
        </w:rPr>
        <w:t>ّ</w:t>
      </w:r>
      <w:r>
        <w:rPr>
          <w:rtl/>
        </w:rPr>
        <w:t>عى، واليمين على من اد</w:t>
      </w:r>
      <w:r>
        <w:rPr>
          <w:rFonts w:hint="cs"/>
          <w:rtl/>
        </w:rPr>
        <w:t>ّ</w:t>
      </w:r>
      <w:r>
        <w:rPr>
          <w:rtl/>
        </w:rPr>
        <w:t>عي عليه.</w:t>
      </w:r>
    </w:p>
    <w:p w:rsidR="006E7D9D" w:rsidRDefault="006E7D9D" w:rsidP="00474455">
      <w:pPr>
        <w:pStyle w:val="libNormal"/>
        <w:rPr>
          <w:rtl/>
        </w:rPr>
      </w:pPr>
      <w:r>
        <w:rPr>
          <w:rtl/>
        </w:rPr>
        <w:t>ورواه الشيخ بإسناده عن عليّ</w:t>
      </w:r>
      <w:r>
        <w:rPr>
          <w:rFonts w:hint="cs"/>
          <w:rtl/>
        </w:rPr>
        <w:t>ِ</w:t>
      </w:r>
      <w:r>
        <w:rPr>
          <w:rtl/>
        </w:rPr>
        <w:t xml:space="preserve"> بن إبراهيم، </w:t>
      </w:r>
      <w:r w:rsidR="00D351B6">
        <w:rPr>
          <w:rtl/>
        </w:rPr>
        <w:t xml:space="preserve">إلّا </w:t>
      </w:r>
      <w:r>
        <w:rPr>
          <w:rtl/>
        </w:rPr>
        <w:t>أن</w:t>
      </w:r>
      <w:r>
        <w:rPr>
          <w:rFonts w:hint="cs"/>
          <w:rtl/>
        </w:rPr>
        <w:t>ّ</w:t>
      </w:r>
      <w:r>
        <w:rPr>
          <w:rtl/>
        </w:rPr>
        <w:t xml:space="preserve">ه قال فيه: وجميل، بالعطف </w:t>
      </w:r>
      <w:r w:rsidRPr="006E7D9D">
        <w:rPr>
          <w:rStyle w:val="libFootnotenumChar"/>
          <w:rtl/>
        </w:rPr>
        <w:t>(</w:t>
      </w:r>
      <w:r w:rsidR="00474455">
        <w:rPr>
          <w:rStyle w:val="libFootnotenumChar"/>
          <w:rFonts w:hint="cs"/>
          <w:rtl/>
        </w:rPr>
        <w:t>3</w:t>
      </w:r>
      <w:r w:rsidRPr="006E7D9D">
        <w:rPr>
          <w:rStyle w:val="libFootnotenumChar"/>
          <w:rtl/>
        </w:rPr>
        <w:t>)</w:t>
      </w:r>
      <w:r>
        <w:rPr>
          <w:rtl/>
        </w:rPr>
        <w:t>.</w:t>
      </w:r>
    </w:p>
    <w:p w:rsidR="006E7D9D" w:rsidRDefault="006E7D9D" w:rsidP="00474455">
      <w:pPr>
        <w:pStyle w:val="libNormal"/>
        <w:rPr>
          <w:rtl/>
        </w:rPr>
      </w:pPr>
      <w:r w:rsidRPr="00CE5C2A">
        <w:rPr>
          <w:rStyle w:val="libNormalChar"/>
          <w:rtl/>
        </w:rPr>
        <w:t>[ 33667 ]</w:t>
      </w:r>
      <w:r>
        <w:rPr>
          <w:rtl/>
        </w:rPr>
        <w:t xml:space="preserve"> 2</w:t>
      </w:r>
      <w:r w:rsidR="00A617A7">
        <w:rPr>
          <w:rFonts w:hint="cs"/>
          <w:rtl/>
        </w:rPr>
        <w:t xml:space="preserve"> - </w:t>
      </w:r>
      <w:r>
        <w:rPr>
          <w:rtl/>
        </w:rPr>
        <w:t xml:space="preserve">وعنه، عن أبيه، عن ابن أبي عمير </w:t>
      </w:r>
      <w:r w:rsidRPr="006E7D9D">
        <w:rPr>
          <w:rStyle w:val="libFootnotenumChar"/>
          <w:rtl/>
        </w:rPr>
        <w:t>(</w:t>
      </w:r>
      <w:r w:rsidR="00474455">
        <w:rPr>
          <w:rStyle w:val="libFootnotenumChar"/>
          <w:rFonts w:hint="cs"/>
          <w:rtl/>
        </w:rPr>
        <w:t>4</w:t>
      </w:r>
      <w:r w:rsidRPr="006E7D9D">
        <w:rPr>
          <w:rStyle w:val="libFootnotenumChar"/>
          <w:rtl/>
        </w:rPr>
        <w:t>)</w:t>
      </w:r>
      <w:r>
        <w:rPr>
          <w:rtl/>
        </w:rPr>
        <w:t xml:space="preserve">، عن بريد بن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3</w:t>
      </w:r>
      <w:r w:rsidR="00A617A7">
        <w:rPr>
          <w:rtl/>
        </w:rPr>
        <w:t xml:space="preserve"> - </w:t>
      </w:r>
      <w:r>
        <w:rPr>
          <w:rtl/>
        </w:rPr>
        <w:t xml:space="preserve">تفسير الامام </w:t>
      </w:r>
      <w:r w:rsidRPr="00474455">
        <w:rPr>
          <w:rtl/>
        </w:rPr>
        <w:t xml:space="preserve">العسكري </w:t>
      </w:r>
      <w:r w:rsidR="002630D5" w:rsidRPr="00474455">
        <w:rPr>
          <w:rFonts w:hint="cs"/>
          <w:rtl/>
        </w:rPr>
        <w:t xml:space="preserve">( </w:t>
      </w:r>
      <w:r w:rsidR="002630D5" w:rsidRPr="00474455">
        <w:rPr>
          <w:rStyle w:val="libFootnoteAlaemChar"/>
          <w:rFonts w:hint="cs"/>
          <w:rtl/>
        </w:rPr>
        <w:t xml:space="preserve">عليه‌السلام </w:t>
      </w:r>
      <w:r w:rsidR="002630D5" w:rsidRPr="00474455">
        <w:rPr>
          <w:rFonts w:hint="cs"/>
          <w:rtl/>
        </w:rPr>
        <w:t>)</w:t>
      </w:r>
      <w:r w:rsidR="002630D5" w:rsidRPr="002630D5">
        <w:rPr>
          <w:rStyle w:val="libAlaemChar"/>
          <w:rFonts w:hint="cs"/>
          <w:rtl/>
        </w:rPr>
        <w:t xml:space="preserve"> </w:t>
      </w:r>
      <w:r>
        <w:rPr>
          <w:rtl/>
        </w:rPr>
        <w:t>: 284.</w:t>
      </w:r>
    </w:p>
    <w:p w:rsidR="006E7D9D" w:rsidRPr="00A15C25" w:rsidRDefault="006E7D9D" w:rsidP="00D351B6">
      <w:pPr>
        <w:pStyle w:val="libFootnote0"/>
        <w:rPr>
          <w:rtl/>
        </w:rPr>
      </w:pPr>
      <w:r w:rsidRPr="00A15C25">
        <w:rPr>
          <w:rtl/>
        </w:rPr>
        <w:t>(1) تقدم في الحديث 4 من الباب 1 من</w:t>
      </w:r>
      <w:r>
        <w:rPr>
          <w:rtl/>
        </w:rPr>
        <w:t xml:space="preserve"> أبواب الغصب.</w:t>
      </w:r>
    </w:p>
    <w:p w:rsidR="006E7D9D" w:rsidRPr="00A15C25" w:rsidRDefault="006E7D9D" w:rsidP="00D351B6">
      <w:pPr>
        <w:pStyle w:val="libFootnote0"/>
        <w:rPr>
          <w:rtl/>
        </w:rPr>
      </w:pPr>
      <w:r w:rsidRPr="00A15C25">
        <w:rPr>
          <w:rtl/>
        </w:rPr>
        <w:t>(2) يأتي في الحدي</w:t>
      </w:r>
      <w:r>
        <w:rPr>
          <w:rtl/>
        </w:rPr>
        <w:t>ث 7 من الباب 3 من هذه ال</w:t>
      </w:r>
      <w:r>
        <w:rPr>
          <w:rFonts w:hint="cs"/>
          <w:rtl/>
        </w:rPr>
        <w:t>أ</w:t>
      </w:r>
      <w:r>
        <w:rPr>
          <w:rtl/>
        </w:rPr>
        <w:t>بواب.</w:t>
      </w:r>
    </w:p>
    <w:p w:rsidR="006E7D9D" w:rsidRDefault="006E7D9D" w:rsidP="00474455">
      <w:pPr>
        <w:pStyle w:val="libFootnoteCenterBold"/>
        <w:rPr>
          <w:rtl/>
        </w:rPr>
      </w:pPr>
      <w:r>
        <w:rPr>
          <w:rtl/>
        </w:rPr>
        <w:t>الباب 3</w:t>
      </w:r>
    </w:p>
    <w:p w:rsidR="006E7D9D" w:rsidRDefault="006E7D9D" w:rsidP="00474455">
      <w:pPr>
        <w:pStyle w:val="libFootnoteCenterBold"/>
        <w:rPr>
          <w:rtl/>
        </w:rPr>
      </w:pPr>
      <w:r>
        <w:rPr>
          <w:rtl/>
        </w:rPr>
        <w:t>فيه 7 أحاديث</w:t>
      </w:r>
    </w:p>
    <w:p w:rsidR="006E7D9D" w:rsidRDefault="006E7D9D" w:rsidP="00D351B6">
      <w:pPr>
        <w:pStyle w:val="libFootnote0"/>
        <w:rPr>
          <w:rtl/>
        </w:rPr>
      </w:pPr>
      <w:r>
        <w:rPr>
          <w:rtl/>
        </w:rPr>
        <w:t>1</w:t>
      </w:r>
      <w:r w:rsidR="00A617A7">
        <w:rPr>
          <w:rtl/>
        </w:rPr>
        <w:t xml:space="preserve"> - </w:t>
      </w:r>
      <w:r>
        <w:rPr>
          <w:rtl/>
        </w:rPr>
        <w:t>الكافي 7: 415 / 1.</w:t>
      </w:r>
    </w:p>
    <w:p w:rsidR="006E7D9D" w:rsidRPr="00A15C25" w:rsidRDefault="006E7D9D" w:rsidP="00474455">
      <w:pPr>
        <w:pStyle w:val="libFootnote0"/>
        <w:rPr>
          <w:rtl/>
        </w:rPr>
      </w:pPr>
      <w:r w:rsidRPr="00A15C25">
        <w:rPr>
          <w:rtl/>
        </w:rPr>
        <w:t>(</w:t>
      </w:r>
      <w:r w:rsidR="00474455">
        <w:rPr>
          <w:rFonts w:hint="cs"/>
          <w:rtl/>
        </w:rPr>
        <w:t>3</w:t>
      </w:r>
      <w:r w:rsidRPr="00A15C25">
        <w:rPr>
          <w:rtl/>
        </w:rPr>
        <w:t>) التهذيب 6</w:t>
      </w:r>
      <w:r>
        <w:rPr>
          <w:rtl/>
        </w:rPr>
        <w:t>:</w:t>
      </w:r>
      <w:r w:rsidRPr="00A15C25">
        <w:rPr>
          <w:rtl/>
        </w:rPr>
        <w:t xml:space="preserve"> 229</w:t>
      </w:r>
      <w:r>
        <w:rPr>
          <w:rtl/>
        </w:rPr>
        <w:t xml:space="preserve"> / 553.</w:t>
      </w:r>
    </w:p>
    <w:p w:rsidR="006E7D9D" w:rsidRDefault="006E7D9D" w:rsidP="00D351B6">
      <w:pPr>
        <w:pStyle w:val="libFootnote0"/>
        <w:rPr>
          <w:rtl/>
        </w:rPr>
      </w:pPr>
      <w:r>
        <w:rPr>
          <w:rtl/>
        </w:rPr>
        <w:t>2</w:t>
      </w:r>
      <w:r w:rsidR="00A617A7">
        <w:rPr>
          <w:rtl/>
        </w:rPr>
        <w:t xml:space="preserve"> - </w:t>
      </w:r>
      <w:r>
        <w:rPr>
          <w:rtl/>
        </w:rPr>
        <w:t>الكافي 7: 361 / 4.</w:t>
      </w:r>
    </w:p>
    <w:p w:rsidR="006E7D9D" w:rsidRPr="00A15C25" w:rsidRDefault="006E7D9D" w:rsidP="00474455">
      <w:pPr>
        <w:pStyle w:val="libFootnote0"/>
        <w:rPr>
          <w:rtl/>
        </w:rPr>
      </w:pPr>
      <w:r w:rsidRPr="00A15C25">
        <w:rPr>
          <w:rtl/>
        </w:rPr>
        <w:t>(</w:t>
      </w:r>
      <w:r w:rsidR="00474455">
        <w:rPr>
          <w:rFonts w:hint="cs"/>
          <w:rtl/>
        </w:rPr>
        <w:t>4</w:t>
      </w:r>
      <w:r w:rsidRPr="00A15C25">
        <w:rPr>
          <w:rtl/>
        </w:rPr>
        <w:t>) في المصدر زيادة</w:t>
      </w:r>
      <w:r>
        <w:rPr>
          <w:rtl/>
        </w:rPr>
        <w:t>:</w:t>
      </w:r>
      <w:r w:rsidRPr="00A15C25">
        <w:rPr>
          <w:rtl/>
        </w:rPr>
        <w:t xml:space="preserve"> عن عمر بن أذينة</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معاوية، عن أبي </w:t>
      </w:r>
      <w:r w:rsidRPr="00A229C5">
        <w:rPr>
          <w:rtl/>
        </w:rPr>
        <w:t xml:space="preserve">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سألته عن القسامة</w:t>
      </w:r>
      <w:r>
        <w:rPr>
          <w:rFonts w:hint="cs"/>
          <w:rtl/>
        </w:rPr>
        <w:t xml:space="preserve"> </w:t>
      </w:r>
      <w:r>
        <w:rPr>
          <w:rtl/>
        </w:rPr>
        <w:t>؟ فقال: الحقوق كل</w:t>
      </w:r>
      <w:r>
        <w:rPr>
          <w:rFonts w:hint="cs"/>
          <w:rtl/>
        </w:rPr>
        <w:t>ّ</w:t>
      </w:r>
      <w:r>
        <w:rPr>
          <w:rtl/>
        </w:rPr>
        <w:t>ها، البي</w:t>
      </w:r>
      <w:r>
        <w:rPr>
          <w:rFonts w:hint="cs"/>
          <w:rtl/>
        </w:rPr>
        <w:t>ّ</w:t>
      </w:r>
      <w:r>
        <w:rPr>
          <w:rtl/>
        </w:rPr>
        <w:t>نة على المد</w:t>
      </w:r>
      <w:r>
        <w:rPr>
          <w:rFonts w:hint="cs"/>
          <w:rtl/>
        </w:rPr>
        <w:t>ّ</w:t>
      </w:r>
      <w:r>
        <w:rPr>
          <w:rtl/>
        </w:rPr>
        <w:t>عي، واليمين على المد</w:t>
      </w:r>
      <w:r>
        <w:rPr>
          <w:rFonts w:hint="cs"/>
          <w:rtl/>
        </w:rPr>
        <w:t>ّ</w:t>
      </w:r>
      <w:r>
        <w:rPr>
          <w:rtl/>
        </w:rPr>
        <w:t xml:space="preserve">عى عليه، </w:t>
      </w:r>
      <w:r w:rsidR="00D351B6">
        <w:rPr>
          <w:rtl/>
        </w:rPr>
        <w:t xml:space="preserve">إلّا </w:t>
      </w:r>
      <w:r>
        <w:rPr>
          <w:rtl/>
        </w:rPr>
        <w:t>في الدم خاص</w:t>
      </w:r>
      <w:r>
        <w:rPr>
          <w:rFonts w:hint="cs"/>
          <w:rtl/>
        </w:rPr>
        <w:t>ّ</w:t>
      </w:r>
      <w:r>
        <w:rPr>
          <w:rtl/>
        </w:rPr>
        <w:t>ة</w:t>
      </w:r>
      <w:r>
        <w:rPr>
          <w:rFonts w:hint="cs"/>
          <w:rtl/>
        </w:rPr>
        <w:t>.</w:t>
      </w:r>
      <w:r>
        <w:rPr>
          <w:rtl/>
        </w:rPr>
        <w:t xml:space="preserve"> الحديث.</w:t>
      </w:r>
    </w:p>
    <w:p w:rsidR="006E7D9D" w:rsidRDefault="006E7D9D" w:rsidP="00A617A7">
      <w:pPr>
        <w:pStyle w:val="libNormal"/>
        <w:rPr>
          <w:rtl/>
        </w:rPr>
      </w:pPr>
      <w:r w:rsidRPr="00CE5C2A">
        <w:rPr>
          <w:rStyle w:val="libNormalChar"/>
          <w:rtl/>
        </w:rPr>
        <w:t>[ 33668 ]</w:t>
      </w:r>
      <w:r>
        <w:rPr>
          <w:rtl/>
        </w:rPr>
        <w:t xml:space="preserve"> 3</w:t>
      </w:r>
      <w:r w:rsidR="00A617A7">
        <w:rPr>
          <w:rFonts w:hint="cs"/>
          <w:rtl/>
        </w:rPr>
        <w:t xml:space="preserve"> - </w:t>
      </w:r>
      <w:r>
        <w:rPr>
          <w:rtl/>
        </w:rPr>
        <w:t>وعن أبي عليّ</w:t>
      </w:r>
      <w:r>
        <w:rPr>
          <w:rFonts w:hint="cs"/>
          <w:rtl/>
        </w:rPr>
        <w:t>ِ</w:t>
      </w:r>
      <w:r>
        <w:rPr>
          <w:rtl/>
        </w:rPr>
        <w:t xml:space="preserve"> الأشعري، عن محمّد بن عبد الجب</w:t>
      </w:r>
      <w:r>
        <w:rPr>
          <w:rFonts w:hint="cs"/>
          <w:rtl/>
        </w:rPr>
        <w:t>ّ</w:t>
      </w:r>
      <w:r>
        <w:rPr>
          <w:rtl/>
        </w:rPr>
        <w:t xml:space="preserve">ار، عن صفوان بن يحيى، عن عبد الله بن بكير، عن أبي بصير،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إن</w:t>
      </w:r>
      <w:r>
        <w:rPr>
          <w:rFonts w:hint="cs"/>
          <w:rtl/>
        </w:rPr>
        <w:t>َّ</w:t>
      </w:r>
      <w:r>
        <w:rPr>
          <w:rtl/>
        </w:rPr>
        <w:t xml:space="preserve"> الله حكم في دمائكم بغير ما حكم به في أموالكم، حكم في أموالكم: أن</w:t>
      </w:r>
      <w:r>
        <w:rPr>
          <w:rFonts w:hint="cs"/>
          <w:rtl/>
        </w:rPr>
        <w:t>َّ</w:t>
      </w:r>
      <w:r>
        <w:rPr>
          <w:rtl/>
        </w:rPr>
        <w:t xml:space="preserve"> البي</w:t>
      </w:r>
      <w:r>
        <w:rPr>
          <w:rFonts w:hint="cs"/>
          <w:rtl/>
        </w:rPr>
        <w:t>ّ</w:t>
      </w:r>
      <w:r>
        <w:rPr>
          <w:rtl/>
        </w:rPr>
        <w:t>نة على المد</w:t>
      </w:r>
      <w:r>
        <w:rPr>
          <w:rFonts w:hint="cs"/>
          <w:rtl/>
        </w:rPr>
        <w:t>ّ</w:t>
      </w:r>
      <w:r>
        <w:rPr>
          <w:rtl/>
        </w:rPr>
        <w:t>عي، واليمين على المد</w:t>
      </w:r>
      <w:r>
        <w:rPr>
          <w:rFonts w:hint="cs"/>
          <w:rtl/>
        </w:rPr>
        <w:t>ّ</w:t>
      </w:r>
      <w:r>
        <w:rPr>
          <w:rtl/>
        </w:rPr>
        <w:t>عى عليه، وحكم في دمائكم: أن</w:t>
      </w:r>
      <w:r>
        <w:rPr>
          <w:rFonts w:hint="cs"/>
          <w:rtl/>
        </w:rPr>
        <w:t>َّ</w:t>
      </w:r>
      <w:r>
        <w:rPr>
          <w:rtl/>
        </w:rPr>
        <w:t xml:space="preserve"> البي</w:t>
      </w:r>
      <w:r>
        <w:rPr>
          <w:rFonts w:hint="cs"/>
          <w:rtl/>
        </w:rPr>
        <w:t>ّ</w:t>
      </w:r>
      <w:r>
        <w:rPr>
          <w:rtl/>
        </w:rPr>
        <w:t>نة على من اد</w:t>
      </w:r>
      <w:r>
        <w:rPr>
          <w:rFonts w:hint="cs"/>
          <w:rtl/>
        </w:rPr>
        <w:t>ّ</w:t>
      </w:r>
      <w:r>
        <w:rPr>
          <w:rtl/>
        </w:rPr>
        <w:t>عي عليه، واليمين على من اد</w:t>
      </w:r>
      <w:r>
        <w:rPr>
          <w:rFonts w:hint="cs"/>
          <w:rtl/>
        </w:rPr>
        <w:t>ّ</w:t>
      </w:r>
      <w:r>
        <w:rPr>
          <w:rtl/>
        </w:rPr>
        <w:t>عى، لئلا</w:t>
      </w:r>
      <w:r>
        <w:rPr>
          <w:rFonts w:hint="cs"/>
          <w:rtl/>
        </w:rPr>
        <w:t>ّ</w:t>
      </w:r>
      <w:r>
        <w:rPr>
          <w:rtl/>
        </w:rPr>
        <w:t xml:space="preserve"> يبطل دم امرىء مسلم.</w:t>
      </w:r>
    </w:p>
    <w:p w:rsidR="006E7D9D" w:rsidRDefault="006E7D9D" w:rsidP="006E7D9D">
      <w:pPr>
        <w:pStyle w:val="libNormal"/>
        <w:rPr>
          <w:rtl/>
        </w:rPr>
      </w:pPr>
      <w:r>
        <w:rPr>
          <w:rtl/>
        </w:rPr>
        <w:t>محم</w:t>
      </w:r>
      <w:r>
        <w:rPr>
          <w:rFonts w:hint="cs"/>
          <w:rtl/>
        </w:rPr>
        <w:t>ّ</w:t>
      </w:r>
      <w:r>
        <w:rPr>
          <w:rtl/>
        </w:rPr>
        <w:t xml:space="preserve">د بن الحسن بإسناده عن أبي عليّ الأشعري نحوه </w:t>
      </w:r>
      <w:r w:rsidRPr="006E7D9D">
        <w:rPr>
          <w:rStyle w:val="libFootnotenumChar"/>
          <w:rtl/>
        </w:rPr>
        <w:t>(1)</w:t>
      </w:r>
      <w:r>
        <w:rPr>
          <w:rtl/>
        </w:rPr>
        <w:t>.</w:t>
      </w:r>
    </w:p>
    <w:p w:rsidR="006E7D9D" w:rsidRDefault="006E7D9D" w:rsidP="00A617A7">
      <w:pPr>
        <w:pStyle w:val="libNormal"/>
        <w:rPr>
          <w:rtl/>
        </w:rPr>
      </w:pPr>
      <w:r w:rsidRPr="00CE5C2A">
        <w:rPr>
          <w:rStyle w:val="libNormalChar"/>
          <w:rtl/>
        </w:rPr>
        <w:t>[ 33669 ]</w:t>
      </w:r>
      <w:r>
        <w:rPr>
          <w:rtl/>
        </w:rPr>
        <w:t xml:space="preserve"> 4</w:t>
      </w:r>
      <w:r w:rsidR="00A617A7">
        <w:rPr>
          <w:rFonts w:hint="cs"/>
          <w:rtl/>
        </w:rPr>
        <w:t xml:space="preserve"> - </w:t>
      </w:r>
      <w:r>
        <w:rPr>
          <w:rtl/>
        </w:rPr>
        <w:t>وبإسناده عن محمّد بن الحسن الصف</w:t>
      </w:r>
      <w:r>
        <w:rPr>
          <w:rFonts w:hint="cs"/>
          <w:rtl/>
        </w:rPr>
        <w:t>ّ</w:t>
      </w:r>
      <w:r>
        <w:rPr>
          <w:rtl/>
        </w:rPr>
        <w:t xml:space="preserve">ار، عن إبراهيم بن هاشم، عن محمّد بن حفص، عن منصور،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A229C5">
        <w:rPr>
          <w:rtl/>
        </w:rPr>
        <w:t xml:space="preserve">في </w:t>
      </w:r>
      <w:r>
        <w:rPr>
          <w:rtl/>
        </w:rPr>
        <w:t>حديث تعارض البي</w:t>
      </w:r>
      <w:r>
        <w:rPr>
          <w:rFonts w:hint="cs"/>
          <w:rtl/>
        </w:rPr>
        <w:t>ّ</w:t>
      </w:r>
      <w:r>
        <w:rPr>
          <w:rtl/>
        </w:rPr>
        <w:t xml:space="preserve">نتين في شاة في يد رجل، قال: 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حق</w:t>
      </w:r>
      <w:r>
        <w:rPr>
          <w:rFonts w:hint="cs"/>
          <w:rtl/>
        </w:rPr>
        <w:t>ّ</w:t>
      </w:r>
      <w:r>
        <w:rPr>
          <w:rtl/>
        </w:rPr>
        <w:t>ها للمدعي، ولا أقبل من ال</w:t>
      </w:r>
      <w:r>
        <w:rPr>
          <w:rFonts w:hint="cs"/>
          <w:rtl/>
        </w:rPr>
        <w:t>ّ</w:t>
      </w:r>
      <w:r>
        <w:rPr>
          <w:rtl/>
        </w:rPr>
        <w:t>ذي في يده بي</w:t>
      </w:r>
      <w:r>
        <w:rPr>
          <w:rFonts w:hint="cs"/>
          <w:rtl/>
        </w:rPr>
        <w:t>ّ</w:t>
      </w:r>
      <w:r>
        <w:rPr>
          <w:rtl/>
        </w:rPr>
        <w:t>نة، ل</w:t>
      </w:r>
      <w:r>
        <w:rPr>
          <w:rFonts w:hint="cs"/>
          <w:rtl/>
        </w:rPr>
        <w:t>أ</w:t>
      </w:r>
      <w:r>
        <w:rPr>
          <w:rtl/>
        </w:rPr>
        <w:t>ن</w:t>
      </w:r>
      <w:r>
        <w:rPr>
          <w:rFonts w:hint="cs"/>
          <w:rtl/>
        </w:rPr>
        <w:t>َّ</w:t>
      </w:r>
      <w:r>
        <w:rPr>
          <w:rtl/>
        </w:rPr>
        <w:t xml:space="preserve"> الله عزّ</w:t>
      </w:r>
      <w:r>
        <w:rPr>
          <w:rFonts w:hint="cs"/>
          <w:rtl/>
        </w:rPr>
        <w:t>َ</w:t>
      </w:r>
      <w:r>
        <w:rPr>
          <w:rtl/>
        </w:rPr>
        <w:t xml:space="preserve"> وجلّ</w:t>
      </w:r>
      <w:r>
        <w:rPr>
          <w:rFonts w:hint="cs"/>
          <w:rtl/>
        </w:rPr>
        <w:t>َ</w:t>
      </w:r>
      <w:r>
        <w:rPr>
          <w:rtl/>
        </w:rPr>
        <w:t xml:space="preserve"> إنما أمر أن تطلب البي</w:t>
      </w:r>
      <w:r>
        <w:rPr>
          <w:rFonts w:hint="cs"/>
          <w:rtl/>
        </w:rPr>
        <w:t>ّ</w:t>
      </w:r>
      <w:r>
        <w:rPr>
          <w:rtl/>
        </w:rPr>
        <w:t>نة من المد</w:t>
      </w:r>
      <w:r>
        <w:rPr>
          <w:rFonts w:hint="cs"/>
          <w:rtl/>
        </w:rPr>
        <w:t>ّ</w:t>
      </w:r>
      <w:r>
        <w:rPr>
          <w:rtl/>
        </w:rPr>
        <w:t>عي، ف</w:t>
      </w:r>
      <w:r>
        <w:rPr>
          <w:rFonts w:hint="cs"/>
          <w:rtl/>
        </w:rPr>
        <w:t>إ</w:t>
      </w:r>
      <w:r>
        <w:rPr>
          <w:rtl/>
        </w:rPr>
        <w:t>ن كانت له بي</w:t>
      </w:r>
      <w:r>
        <w:rPr>
          <w:rFonts w:hint="cs"/>
          <w:rtl/>
        </w:rPr>
        <w:t>ّ</w:t>
      </w:r>
      <w:r>
        <w:rPr>
          <w:rtl/>
        </w:rPr>
        <w:t>نة، و</w:t>
      </w:r>
      <w:r w:rsidR="00D351B6">
        <w:rPr>
          <w:rtl/>
        </w:rPr>
        <w:t xml:space="preserve">إلّا </w:t>
      </w:r>
      <w:r>
        <w:rPr>
          <w:rtl/>
        </w:rPr>
        <w:t>فيمين ال</w:t>
      </w:r>
      <w:r>
        <w:rPr>
          <w:rFonts w:hint="cs"/>
          <w:rtl/>
        </w:rPr>
        <w:t>ّ</w:t>
      </w:r>
      <w:r>
        <w:rPr>
          <w:rtl/>
        </w:rPr>
        <w:t>ذي هو في يده، هكذا أمر الله عزّ</w:t>
      </w:r>
      <w:r>
        <w:rPr>
          <w:rFonts w:hint="cs"/>
          <w:rtl/>
        </w:rPr>
        <w:t>َ</w:t>
      </w:r>
      <w:r>
        <w:rPr>
          <w:rtl/>
        </w:rPr>
        <w:t xml:space="preserve"> وجلّ</w:t>
      </w:r>
      <w:r>
        <w:rPr>
          <w:rFonts w:hint="cs"/>
          <w:rtl/>
        </w:rPr>
        <w:t>َ</w:t>
      </w:r>
      <w:r>
        <w:rPr>
          <w:rtl/>
        </w:rPr>
        <w:t>.</w:t>
      </w:r>
    </w:p>
    <w:p w:rsidR="006E7D9D" w:rsidRDefault="006E7D9D" w:rsidP="00A617A7">
      <w:pPr>
        <w:pStyle w:val="libNormal"/>
        <w:rPr>
          <w:rtl/>
        </w:rPr>
      </w:pPr>
      <w:r w:rsidRPr="00CE5C2A">
        <w:rPr>
          <w:rStyle w:val="libNormalChar"/>
          <w:rtl/>
        </w:rPr>
        <w:t>[ 33670 ]</w:t>
      </w:r>
      <w:r>
        <w:rPr>
          <w:rtl/>
        </w:rPr>
        <w:t xml:space="preserve"> 5</w:t>
      </w:r>
      <w:r w:rsidR="00A617A7">
        <w:rPr>
          <w:rFonts w:hint="cs"/>
          <w:rtl/>
        </w:rPr>
        <w:t xml:space="preserve"> - </w:t>
      </w:r>
      <w:r>
        <w:rPr>
          <w:rtl/>
        </w:rPr>
        <w:t>محمّد بن عليّ</w:t>
      </w:r>
      <w:r>
        <w:rPr>
          <w:rFonts w:hint="cs"/>
          <w:rtl/>
        </w:rPr>
        <w:t>ِ</w:t>
      </w:r>
      <w:r>
        <w:rPr>
          <w:rtl/>
        </w:rPr>
        <w:t xml:space="preserve"> بن الحسين قال: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البي</w:t>
      </w:r>
      <w:r>
        <w:rPr>
          <w:rFonts w:hint="cs"/>
          <w:rtl/>
        </w:rPr>
        <w:t>ّ</w:t>
      </w:r>
      <w:r>
        <w:rPr>
          <w:rtl/>
        </w:rPr>
        <w:t>نة على المد</w:t>
      </w:r>
      <w:r>
        <w:rPr>
          <w:rFonts w:hint="cs"/>
          <w:rtl/>
        </w:rPr>
        <w:t>ّ</w:t>
      </w:r>
      <w:r>
        <w:rPr>
          <w:rtl/>
        </w:rPr>
        <w:t>عي، واليمين على المد</w:t>
      </w:r>
      <w:r>
        <w:rPr>
          <w:rFonts w:hint="cs"/>
          <w:rtl/>
        </w:rPr>
        <w:t>ّ</w:t>
      </w:r>
      <w:r>
        <w:rPr>
          <w:rtl/>
        </w:rPr>
        <w:t xml:space="preserve">عى عليه، والصلح جائز بين المسلمين، </w:t>
      </w:r>
      <w:r w:rsidR="00D351B6">
        <w:rPr>
          <w:rtl/>
        </w:rPr>
        <w:t xml:space="preserve">إلّا </w:t>
      </w:r>
      <w:r>
        <w:rPr>
          <w:rtl/>
        </w:rPr>
        <w:t>صلحا</w:t>
      </w:r>
      <w:r>
        <w:rPr>
          <w:rFonts w:hint="cs"/>
          <w:rtl/>
        </w:rPr>
        <w:t>ً</w:t>
      </w:r>
      <w:r>
        <w:rPr>
          <w:rtl/>
        </w:rPr>
        <w:t xml:space="preserve"> أحل</w:t>
      </w:r>
      <w:r>
        <w:rPr>
          <w:rFonts w:hint="cs"/>
          <w:rtl/>
        </w:rPr>
        <w:t>َّ</w:t>
      </w:r>
      <w:r>
        <w:rPr>
          <w:rtl/>
        </w:rPr>
        <w:t xml:space="preserve"> حراما</w:t>
      </w:r>
      <w:r>
        <w:rPr>
          <w:rFonts w:hint="cs"/>
          <w:rtl/>
        </w:rPr>
        <w:t>ً</w:t>
      </w:r>
      <w:r>
        <w:rPr>
          <w:rtl/>
        </w:rPr>
        <w:t>، أو حر</w:t>
      </w:r>
      <w:r>
        <w:rPr>
          <w:rFonts w:hint="cs"/>
          <w:rtl/>
        </w:rPr>
        <w:t>َّ</w:t>
      </w:r>
      <w:r>
        <w:rPr>
          <w:rtl/>
        </w:rPr>
        <w:t>م حلالا</w:t>
      </w:r>
      <w:r>
        <w:rPr>
          <w:rFonts w:hint="cs"/>
          <w:rtl/>
        </w:rPr>
        <w:t>ً</w:t>
      </w:r>
      <w:r>
        <w:rPr>
          <w:rtl/>
        </w:rPr>
        <w:t>.</w:t>
      </w:r>
    </w:p>
    <w:p w:rsidR="006E7D9D" w:rsidRPr="00296D77" w:rsidRDefault="00D351B6" w:rsidP="00D351B6">
      <w:pPr>
        <w:pStyle w:val="libLine"/>
        <w:rPr>
          <w:rtl/>
        </w:rPr>
      </w:pPr>
      <w:r>
        <w:rPr>
          <w:rtl/>
        </w:rPr>
        <w:t>____________________</w:t>
      </w:r>
    </w:p>
    <w:p w:rsidR="006E7D9D" w:rsidRDefault="006E7D9D" w:rsidP="00D351B6">
      <w:pPr>
        <w:pStyle w:val="libFootnote0"/>
        <w:rPr>
          <w:rtl/>
        </w:rPr>
      </w:pPr>
      <w:r>
        <w:rPr>
          <w:rtl/>
        </w:rPr>
        <w:t>3</w:t>
      </w:r>
      <w:r w:rsidR="00A617A7">
        <w:rPr>
          <w:rtl/>
        </w:rPr>
        <w:t xml:space="preserve"> - </w:t>
      </w:r>
      <w:r>
        <w:rPr>
          <w:rtl/>
        </w:rPr>
        <w:t>الكافي 7: 415 / 2.</w:t>
      </w:r>
    </w:p>
    <w:p w:rsidR="006E7D9D" w:rsidRPr="00A15C25" w:rsidRDefault="006E7D9D" w:rsidP="00D351B6">
      <w:pPr>
        <w:pStyle w:val="libFootnote0"/>
        <w:rPr>
          <w:rtl/>
        </w:rPr>
      </w:pPr>
      <w:r w:rsidRPr="00A15C25">
        <w:rPr>
          <w:rtl/>
        </w:rPr>
        <w:t>(1) التهذيب 6</w:t>
      </w:r>
      <w:r>
        <w:rPr>
          <w:rtl/>
        </w:rPr>
        <w:t>:</w:t>
      </w:r>
      <w:r w:rsidRPr="00A15C25">
        <w:rPr>
          <w:rtl/>
        </w:rPr>
        <w:t xml:space="preserve"> 229</w:t>
      </w:r>
      <w:r>
        <w:rPr>
          <w:rtl/>
        </w:rPr>
        <w:t xml:space="preserve"> / 554.</w:t>
      </w:r>
    </w:p>
    <w:p w:rsidR="006E7D9D" w:rsidRDefault="006E7D9D" w:rsidP="00D351B6">
      <w:pPr>
        <w:pStyle w:val="libFootnote0"/>
        <w:rPr>
          <w:rtl/>
        </w:rPr>
      </w:pPr>
      <w:r>
        <w:rPr>
          <w:rtl/>
        </w:rPr>
        <w:t>4</w:t>
      </w:r>
      <w:r w:rsidR="00A617A7">
        <w:rPr>
          <w:rtl/>
        </w:rPr>
        <w:t xml:space="preserve"> - </w:t>
      </w:r>
      <w:r>
        <w:rPr>
          <w:rtl/>
        </w:rPr>
        <w:t>التهذيب 6: 240 / 594.</w:t>
      </w:r>
    </w:p>
    <w:p w:rsidR="006E7D9D" w:rsidRDefault="006E7D9D" w:rsidP="00D351B6">
      <w:pPr>
        <w:pStyle w:val="libFootnote0"/>
        <w:rPr>
          <w:rtl/>
        </w:rPr>
      </w:pPr>
      <w:r>
        <w:rPr>
          <w:rtl/>
        </w:rPr>
        <w:t>5</w:t>
      </w:r>
      <w:r w:rsidR="00A617A7">
        <w:rPr>
          <w:rtl/>
        </w:rPr>
        <w:t xml:space="preserve"> - </w:t>
      </w:r>
      <w:r>
        <w:rPr>
          <w:rtl/>
        </w:rPr>
        <w:t>الفقيه 3: 20 / 52.</w:t>
      </w:r>
    </w:p>
    <w:p w:rsidR="006E7D9D" w:rsidRDefault="006E7D9D" w:rsidP="00D351B6">
      <w:pPr>
        <w:pStyle w:val="libNormal"/>
        <w:rPr>
          <w:rtl/>
        </w:rPr>
      </w:pPr>
      <w:r>
        <w:rPr>
          <w:rtl/>
        </w:rPr>
        <w:br w:type="page"/>
      </w:r>
    </w:p>
    <w:p w:rsidR="006E7D9D" w:rsidRDefault="006E7D9D" w:rsidP="00575645">
      <w:pPr>
        <w:pStyle w:val="libNormal"/>
        <w:rPr>
          <w:rtl/>
        </w:rPr>
      </w:pPr>
      <w:r w:rsidRPr="00CE5C2A">
        <w:rPr>
          <w:rStyle w:val="libNormalChar"/>
          <w:rtl/>
        </w:rPr>
        <w:lastRenderedPageBreak/>
        <w:t>[ 33671 ]</w:t>
      </w:r>
      <w:r>
        <w:rPr>
          <w:rtl/>
        </w:rPr>
        <w:t xml:space="preserve"> 6</w:t>
      </w:r>
      <w:r w:rsidR="00A617A7">
        <w:rPr>
          <w:rFonts w:hint="cs"/>
          <w:rtl/>
        </w:rPr>
        <w:t xml:space="preserve"> - </w:t>
      </w:r>
      <w:r>
        <w:rPr>
          <w:rtl/>
        </w:rPr>
        <w:t xml:space="preserve">وفي </w:t>
      </w:r>
      <w:r w:rsidRPr="00D351B6">
        <w:rPr>
          <w:rStyle w:val="libNormalChar"/>
          <w:rtl/>
        </w:rPr>
        <w:t xml:space="preserve">( </w:t>
      </w:r>
      <w:r>
        <w:rPr>
          <w:rtl/>
        </w:rPr>
        <w:t>العلل</w:t>
      </w:r>
      <w:r w:rsidRPr="00D351B6">
        <w:rPr>
          <w:rStyle w:val="libNormalChar"/>
          <w:rtl/>
        </w:rPr>
        <w:t xml:space="preserve"> )</w:t>
      </w:r>
      <w:r>
        <w:rPr>
          <w:rtl/>
        </w:rPr>
        <w:t xml:space="preserve"> وفي </w:t>
      </w:r>
      <w:r w:rsidRPr="00D351B6">
        <w:rPr>
          <w:rStyle w:val="libNormalChar"/>
          <w:rtl/>
        </w:rPr>
        <w:t xml:space="preserve">( </w:t>
      </w:r>
      <w:r>
        <w:rPr>
          <w:rtl/>
        </w:rPr>
        <w:t>عيون الأخبار</w:t>
      </w:r>
      <w:r w:rsidRPr="00D351B6">
        <w:rPr>
          <w:rStyle w:val="libNormalChar"/>
          <w:rtl/>
        </w:rPr>
        <w:t xml:space="preserve"> )</w:t>
      </w:r>
      <w:r>
        <w:rPr>
          <w:rtl/>
        </w:rPr>
        <w:t xml:space="preserve"> بأسانيده عن محمّد بن سنان، عن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فيما كتب إليه من جواب مسائله في العلل: والعل</w:t>
      </w:r>
      <w:r>
        <w:rPr>
          <w:rFonts w:hint="cs"/>
          <w:rtl/>
        </w:rPr>
        <w:t>ّ</w:t>
      </w:r>
      <w:r>
        <w:rPr>
          <w:rtl/>
        </w:rPr>
        <w:t>ة في أن</w:t>
      </w:r>
      <w:r>
        <w:rPr>
          <w:rFonts w:hint="cs"/>
          <w:rtl/>
        </w:rPr>
        <w:t>َّ</w:t>
      </w:r>
      <w:r>
        <w:rPr>
          <w:rtl/>
        </w:rPr>
        <w:t xml:space="preserve"> البي</w:t>
      </w:r>
      <w:r>
        <w:rPr>
          <w:rFonts w:hint="cs"/>
          <w:rtl/>
        </w:rPr>
        <w:t>ّ</w:t>
      </w:r>
      <w:r>
        <w:rPr>
          <w:rtl/>
        </w:rPr>
        <w:t>نة في جميع الحقوق على المد</w:t>
      </w:r>
      <w:r>
        <w:rPr>
          <w:rFonts w:hint="cs"/>
          <w:rtl/>
        </w:rPr>
        <w:t>ّ</w:t>
      </w:r>
      <w:r>
        <w:rPr>
          <w:rtl/>
        </w:rPr>
        <w:t>عي، واليمين على المد</w:t>
      </w:r>
      <w:r>
        <w:rPr>
          <w:rFonts w:hint="cs"/>
          <w:rtl/>
        </w:rPr>
        <w:t>ّ</w:t>
      </w:r>
      <w:r>
        <w:rPr>
          <w:rtl/>
        </w:rPr>
        <w:t>عى عليه ما خلا الدم، لأن</w:t>
      </w:r>
      <w:r>
        <w:rPr>
          <w:rFonts w:hint="cs"/>
          <w:rtl/>
        </w:rPr>
        <w:t>َّ</w:t>
      </w:r>
      <w:r>
        <w:rPr>
          <w:rtl/>
        </w:rPr>
        <w:t xml:space="preserve"> المد</w:t>
      </w:r>
      <w:r>
        <w:rPr>
          <w:rFonts w:hint="cs"/>
          <w:rtl/>
        </w:rPr>
        <w:t>ّ</w:t>
      </w:r>
      <w:r>
        <w:rPr>
          <w:rtl/>
        </w:rPr>
        <w:t>عى عليه جاحد، ولا يمكنه إقامة البي</w:t>
      </w:r>
      <w:r>
        <w:rPr>
          <w:rFonts w:hint="cs"/>
          <w:rtl/>
        </w:rPr>
        <w:t>ّ</w:t>
      </w:r>
      <w:r>
        <w:rPr>
          <w:rtl/>
        </w:rPr>
        <w:t>نة على الجحود، لأن</w:t>
      </w:r>
      <w:r>
        <w:rPr>
          <w:rFonts w:hint="cs"/>
          <w:rtl/>
        </w:rPr>
        <w:t>ّ</w:t>
      </w:r>
      <w:r>
        <w:rPr>
          <w:rtl/>
        </w:rPr>
        <w:t>ه مجهول، وصارت البي</w:t>
      </w:r>
      <w:r>
        <w:rPr>
          <w:rFonts w:hint="cs"/>
          <w:rtl/>
        </w:rPr>
        <w:t>ّ</w:t>
      </w:r>
      <w:r>
        <w:rPr>
          <w:rtl/>
        </w:rPr>
        <w:t>نة في الدم على المد</w:t>
      </w:r>
      <w:r>
        <w:rPr>
          <w:rFonts w:hint="cs"/>
          <w:rtl/>
        </w:rPr>
        <w:t>ّ</w:t>
      </w:r>
      <w:r>
        <w:rPr>
          <w:rtl/>
        </w:rPr>
        <w:t>عى عليه، واليمين على المد</w:t>
      </w:r>
      <w:r>
        <w:rPr>
          <w:rFonts w:hint="cs"/>
          <w:rtl/>
        </w:rPr>
        <w:t>ّ</w:t>
      </w:r>
      <w:r>
        <w:rPr>
          <w:rtl/>
        </w:rPr>
        <w:t>عي لأنه حوط يحتاط به المسلمون، لئلا</w:t>
      </w:r>
      <w:r>
        <w:rPr>
          <w:rFonts w:hint="cs"/>
          <w:rtl/>
        </w:rPr>
        <w:t>ّ</w:t>
      </w:r>
      <w:r>
        <w:rPr>
          <w:rtl/>
        </w:rPr>
        <w:t xml:space="preserve"> يبطل دم امرىء مسلم، وليكون ذلك زاجرا</w:t>
      </w:r>
      <w:r>
        <w:rPr>
          <w:rFonts w:hint="cs"/>
          <w:rtl/>
        </w:rPr>
        <w:t>ً</w:t>
      </w:r>
      <w:r>
        <w:rPr>
          <w:rtl/>
        </w:rPr>
        <w:t xml:space="preserve"> وناهيا</w:t>
      </w:r>
      <w:r>
        <w:rPr>
          <w:rFonts w:hint="cs"/>
          <w:rtl/>
        </w:rPr>
        <w:t>ً</w:t>
      </w:r>
      <w:r>
        <w:rPr>
          <w:rtl/>
        </w:rPr>
        <w:t xml:space="preserve"> للقاتل، لشد</w:t>
      </w:r>
      <w:r>
        <w:rPr>
          <w:rFonts w:hint="cs"/>
          <w:rtl/>
        </w:rPr>
        <w:t>ّ</w:t>
      </w:r>
      <w:r>
        <w:rPr>
          <w:rtl/>
        </w:rPr>
        <w:t>ة إقامة البي</w:t>
      </w:r>
      <w:r>
        <w:rPr>
          <w:rFonts w:hint="cs"/>
          <w:rtl/>
        </w:rPr>
        <w:t>ّ</w:t>
      </w:r>
      <w:r>
        <w:rPr>
          <w:rtl/>
        </w:rPr>
        <w:t xml:space="preserve">نة </w:t>
      </w:r>
      <w:r w:rsidRPr="00D351B6">
        <w:rPr>
          <w:rStyle w:val="libNormalChar"/>
          <w:rtl/>
        </w:rPr>
        <w:t xml:space="preserve">( </w:t>
      </w:r>
      <w:r>
        <w:rPr>
          <w:rtl/>
        </w:rPr>
        <w:t>على الجحود</w:t>
      </w:r>
      <w:r w:rsidRPr="00D351B6">
        <w:rPr>
          <w:rStyle w:val="libNormalChar"/>
          <w:rtl/>
        </w:rPr>
        <w:t xml:space="preserve"> )</w:t>
      </w:r>
      <w:r>
        <w:rPr>
          <w:rtl/>
        </w:rPr>
        <w:t xml:space="preserve"> </w:t>
      </w:r>
      <w:r w:rsidRPr="006E7D9D">
        <w:rPr>
          <w:rStyle w:val="libFootnotenumChar"/>
          <w:rtl/>
        </w:rPr>
        <w:t>(1)</w:t>
      </w:r>
      <w:r>
        <w:rPr>
          <w:rtl/>
        </w:rPr>
        <w:t xml:space="preserve"> عليه، ل</w:t>
      </w:r>
      <w:r>
        <w:rPr>
          <w:rFonts w:hint="cs"/>
          <w:rtl/>
        </w:rPr>
        <w:t>أ</w:t>
      </w:r>
      <w:r>
        <w:rPr>
          <w:rtl/>
        </w:rPr>
        <w:t>ن</w:t>
      </w:r>
      <w:r>
        <w:rPr>
          <w:rFonts w:hint="cs"/>
          <w:rtl/>
        </w:rPr>
        <w:t>َّ</w:t>
      </w:r>
      <w:r>
        <w:rPr>
          <w:rtl/>
        </w:rPr>
        <w:t xml:space="preserve"> من يشهد </w:t>
      </w:r>
      <w:r w:rsidRPr="006E7D9D">
        <w:rPr>
          <w:rStyle w:val="libFootnotenumChar"/>
          <w:rtl/>
        </w:rPr>
        <w:t>(2)</w:t>
      </w:r>
      <w:r>
        <w:rPr>
          <w:rtl/>
        </w:rPr>
        <w:t xml:space="preserve"> على أن</w:t>
      </w:r>
      <w:r>
        <w:rPr>
          <w:rFonts w:hint="cs"/>
          <w:rtl/>
        </w:rPr>
        <w:t>ّ</w:t>
      </w:r>
      <w:r>
        <w:rPr>
          <w:rtl/>
        </w:rPr>
        <w:t>ه لم يفعل قليل، وأم</w:t>
      </w:r>
      <w:r>
        <w:rPr>
          <w:rFonts w:hint="cs"/>
          <w:rtl/>
        </w:rPr>
        <w:t>ّ</w:t>
      </w:r>
      <w:r>
        <w:rPr>
          <w:rtl/>
        </w:rPr>
        <w:t>ا عل</w:t>
      </w:r>
      <w:r>
        <w:rPr>
          <w:rFonts w:hint="cs"/>
          <w:rtl/>
        </w:rPr>
        <w:t>ّ</w:t>
      </w:r>
      <w:r>
        <w:rPr>
          <w:rtl/>
        </w:rPr>
        <w:t>ة القسامة أن جعلت خمسين رجلا</w:t>
      </w:r>
      <w:r>
        <w:rPr>
          <w:rFonts w:hint="cs"/>
          <w:rtl/>
        </w:rPr>
        <w:t>ً</w:t>
      </w:r>
      <w:r>
        <w:rPr>
          <w:rtl/>
        </w:rPr>
        <w:t xml:space="preserve"> فلم</w:t>
      </w:r>
      <w:r>
        <w:rPr>
          <w:rFonts w:hint="cs"/>
          <w:rtl/>
        </w:rPr>
        <w:t>ّ</w:t>
      </w:r>
      <w:r>
        <w:rPr>
          <w:rtl/>
        </w:rPr>
        <w:t>ا في ذلك من التغليظ والتشديد والاحتياط، لئلا</w:t>
      </w:r>
      <w:r>
        <w:rPr>
          <w:rFonts w:hint="cs"/>
          <w:rtl/>
        </w:rPr>
        <w:t>ّ</w:t>
      </w:r>
      <w:r>
        <w:rPr>
          <w:rtl/>
        </w:rPr>
        <w:t xml:space="preserve"> يهدر دم امرىء مسلم.</w:t>
      </w:r>
    </w:p>
    <w:p w:rsidR="006E7D9D" w:rsidRDefault="006E7D9D" w:rsidP="001923C6">
      <w:pPr>
        <w:pStyle w:val="libNormal"/>
        <w:rPr>
          <w:rtl/>
        </w:rPr>
      </w:pPr>
      <w:r w:rsidRPr="00CE5C2A">
        <w:rPr>
          <w:rStyle w:val="libNormalChar"/>
          <w:rtl/>
        </w:rPr>
        <w:t>[ 33672 ]</w:t>
      </w:r>
      <w:r>
        <w:rPr>
          <w:rtl/>
        </w:rPr>
        <w:t xml:space="preserve"> 7</w:t>
      </w:r>
      <w:r w:rsidR="00A617A7">
        <w:rPr>
          <w:rFonts w:hint="cs"/>
          <w:rtl/>
        </w:rPr>
        <w:t xml:space="preserve"> - </w:t>
      </w:r>
      <w:r>
        <w:rPr>
          <w:rtl/>
        </w:rPr>
        <w:t xml:space="preserve">الحسن بن محمّد الطوسي في </w:t>
      </w:r>
      <w:r w:rsidRPr="00D351B6">
        <w:rPr>
          <w:rStyle w:val="libNormalChar"/>
          <w:rtl/>
        </w:rPr>
        <w:t xml:space="preserve">( </w:t>
      </w:r>
      <w:r>
        <w:rPr>
          <w:rtl/>
        </w:rPr>
        <w:t>الأمالي</w:t>
      </w:r>
      <w:r w:rsidRPr="00D351B6">
        <w:rPr>
          <w:rStyle w:val="libNormalChar"/>
          <w:rtl/>
        </w:rPr>
        <w:t xml:space="preserve"> )</w:t>
      </w:r>
      <w:r>
        <w:rPr>
          <w:rtl/>
        </w:rPr>
        <w:t xml:space="preserve"> عن أبيه، عن الحف</w:t>
      </w:r>
      <w:r>
        <w:rPr>
          <w:rFonts w:hint="cs"/>
          <w:rtl/>
        </w:rPr>
        <w:t>ّ</w:t>
      </w:r>
      <w:r>
        <w:rPr>
          <w:rtl/>
        </w:rPr>
        <w:t>ار، عن عثمان بن أحمد، عن أبي قلابة، عن وهب بن جرير، عن أبيه، عن عدي</w:t>
      </w:r>
      <w:r>
        <w:rPr>
          <w:rFonts w:hint="cs"/>
          <w:rtl/>
        </w:rPr>
        <w:t>ِّ</w:t>
      </w:r>
      <w:r>
        <w:rPr>
          <w:rtl/>
        </w:rPr>
        <w:t xml:space="preserve"> بن عدي</w:t>
      </w:r>
      <w:r>
        <w:rPr>
          <w:rFonts w:hint="cs"/>
          <w:rtl/>
        </w:rPr>
        <w:t>ّ</w:t>
      </w:r>
      <w:r>
        <w:rPr>
          <w:rtl/>
        </w:rPr>
        <w:t xml:space="preserve">، عن رجاء بن حياة، </w:t>
      </w:r>
      <w:r w:rsidRPr="00D351B6">
        <w:rPr>
          <w:rStyle w:val="libNormalChar"/>
          <w:rtl/>
        </w:rPr>
        <w:t xml:space="preserve">( </w:t>
      </w:r>
      <w:r>
        <w:rPr>
          <w:rtl/>
        </w:rPr>
        <w:t>والعزيز بن عمر</w:t>
      </w:r>
      <w:r w:rsidRPr="00D351B6">
        <w:rPr>
          <w:rStyle w:val="libNormalChar"/>
          <w:rtl/>
        </w:rPr>
        <w:t xml:space="preserve"> )</w:t>
      </w:r>
      <w:r>
        <w:rPr>
          <w:rtl/>
        </w:rPr>
        <w:t xml:space="preserve"> </w:t>
      </w:r>
      <w:r w:rsidRPr="006E7D9D">
        <w:rPr>
          <w:rStyle w:val="libFootnotenumChar"/>
          <w:rtl/>
        </w:rPr>
        <w:t>(</w:t>
      </w:r>
      <w:r w:rsidR="001923C6">
        <w:rPr>
          <w:rStyle w:val="libFootnotenumChar"/>
          <w:rFonts w:hint="cs"/>
          <w:rtl/>
        </w:rPr>
        <w:t>3</w:t>
      </w:r>
      <w:r w:rsidRPr="006E7D9D">
        <w:rPr>
          <w:rStyle w:val="libFootnotenumChar"/>
          <w:rtl/>
        </w:rPr>
        <w:t>)</w:t>
      </w:r>
      <w:r>
        <w:rPr>
          <w:rtl/>
        </w:rPr>
        <w:t>، عن عدي</w:t>
      </w:r>
      <w:r>
        <w:rPr>
          <w:rFonts w:hint="cs"/>
          <w:rtl/>
        </w:rPr>
        <w:t>ِّ</w:t>
      </w:r>
      <w:r>
        <w:rPr>
          <w:rtl/>
        </w:rPr>
        <w:t xml:space="preserve"> بن عدي</w:t>
      </w:r>
      <w:r>
        <w:rPr>
          <w:rFonts w:hint="cs"/>
          <w:rtl/>
        </w:rPr>
        <w:t>ّ</w:t>
      </w:r>
      <w:r>
        <w:rPr>
          <w:rtl/>
        </w:rPr>
        <w:t xml:space="preserve">، عن أبيه، قال: اختصم امرؤ القيس ورجل من حضرموت إلى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في أرض، فقال: ألك بي</w:t>
      </w:r>
      <w:r>
        <w:rPr>
          <w:rFonts w:hint="cs"/>
          <w:rtl/>
        </w:rPr>
        <w:t>ّ</w:t>
      </w:r>
      <w:r>
        <w:rPr>
          <w:rtl/>
        </w:rPr>
        <w:t>نة</w:t>
      </w:r>
      <w:r>
        <w:rPr>
          <w:rFonts w:hint="cs"/>
          <w:rtl/>
        </w:rPr>
        <w:t xml:space="preserve"> </w:t>
      </w:r>
      <w:r>
        <w:rPr>
          <w:rtl/>
        </w:rPr>
        <w:t>؟ قال: لا، قال: فيمينه، قال: إذن والله يذهب بأرضي، قال: إن ذهب بأرضك بيمينه كان مم</w:t>
      </w:r>
      <w:r>
        <w:rPr>
          <w:rFonts w:hint="cs"/>
          <w:rtl/>
        </w:rPr>
        <w:t>ّ</w:t>
      </w:r>
      <w:r>
        <w:rPr>
          <w:rtl/>
        </w:rPr>
        <w:t>ن لا ينظر الله إليه يوم القيامة، ولا يزك</w:t>
      </w:r>
      <w:r>
        <w:rPr>
          <w:rFonts w:hint="cs"/>
          <w:rtl/>
        </w:rPr>
        <w:t>ّ</w:t>
      </w:r>
      <w:r>
        <w:rPr>
          <w:rtl/>
        </w:rPr>
        <w:t>يه، وله عذاب</w:t>
      </w:r>
      <w:r>
        <w:rPr>
          <w:rFonts w:hint="cs"/>
          <w:rtl/>
        </w:rPr>
        <w:t>ٌ</w:t>
      </w:r>
      <w:r>
        <w:rPr>
          <w:rtl/>
        </w:rPr>
        <w:t xml:space="preserve"> </w:t>
      </w:r>
      <w:r>
        <w:rPr>
          <w:rFonts w:hint="cs"/>
          <w:rtl/>
        </w:rPr>
        <w:t>أ</w:t>
      </w:r>
      <w:r>
        <w:rPr>
          <w:rtl/>
        </w:rPr>
        <w:t>ليم</w:t>
      </w:r>
      <w:r>
        <w:rPr>
          <w:rFonts w:hint="cs"/>
          <w:rtl/>
        </w:rPr>
        <w:t>ٌ</w:t>
      </w:r>
      <w:r>
        <w:rPr>
          <w:rtl/>
        </w:rPr>
        <w:t>، قال: ففزع الرجل ورد</w:t>
      </w:r>
      <w:r>
        <w:rPr>
          <w:rFonts w:hint="cs"/>
          <w:rtl/>
        </w:rPr>
        <w:t>ّ</w:t>
      </w:r>
      <w:r>
        <w:rPr>
          <w:rtl/>
        </w:rPr>
        <w:t>ها إليه.</w:t>
      </w:r>
    </w:p>
    <w:p w:rsidR="006E7D9D" w:rsidRDefault="006E7D9D" w:rsidP="006E7D9D">
      <w:pPr>
        <w:pStyle w:val="libNormal"/>
        <w:rPr>
          <w:rtl/>
        </w:rPr>
      </w:pPr>
      <w:r>
        <w:rPr>
          <w:rtl/>
        </w:rPr>
        <w:t>وبال</w:t>
      </w:r>
      <w:r>
        <w:rPr>
          <w:rFonts w:hint="cs"/>
          <w:rtl/>
        </w:rPr>
        <w:t>إِ</w:t>
      </w:r>
      <w:r>
        <w:rPr>
          <w:rtl/>
        </w:rPr>
        <w:t xml:space="preserve">سناد عن أبي قلابة، عن أبي الوليد، عن أبي عوانة، عن </w:t>
      </w:r>
    </w:p>
    <w:p w:rsidR="006E7D9D" w:rsidRPr="00296D77" w:rsidRDefault="00D351B6" w:rsidP="00D351B6">
      <w:pPr>
        <w:pStyle w:val="libLine"/>
        <w:rPr>
          <w:rtl/>
        </w:rPr>
      </w:pPr>
      <w:r>
        <w:rPr>
          <w:rFonts w:hint="cs"/>
          <w:rtl/>
        </w:rPr>
        <w:t>____________________</w:t>
      </w:r>
    </w:p>
    <w:p w:rsidR="006E7D9D" w:rsidRDefault="006E7D9D" w:rsidP="001923C6">
      <w:pPr>
        <w:pStyle w:val="libFootnote0"/>
        <w:rPr>
          <w:rtl/>
        </w:rPr>
      </w:pPr>
      <w:r>
        <w:rPr>
          <w:rtl/>
        </w:rPr>
        <w:t>6</w:t>
      </w:r>
      <w:r w:rsidR="00A617A7">
        <w:rPr>
          <w:rtl/>
        </w:rPr>
        <w:t xml:space="preserve"> - </w:t>
      </w:r>
      <w:r>
        <w:rPr>
          <w:rtl/>
        </w:rPr>
        <w:t xml:space="preserve">علل الشرائع: 542 / 2، </w:t>
      </w:r>
      <w:r w:rsidRPr="001923C6">
        <w:rPr>
          <w:rtl/>
        </w:rPr>
        <w:t xml:space="preserve">وعيون </w:t>
      </w:r>
      <w:r w:rsidRPr="001923C6">
        <w:rPr>
          <w:rFonts w:hint="cs"/>
          <w:rtl/>
        </w:rPr>
        <w:t>أ</w:t>
      </w:r>
      <w:r w:rsidRPr="001923C6">
        <w:rPr>
          <w:rtl/>
        </w:rPr>
        <w:t xml:space="preserve">خبار الرضا </w:t>
      </w:r>
      <w:r w:rsidR="002630D5" w:rsidRPr="001923C6">
        <w:rPr>
          <w:rFonts w:hint="cs"/>
          <w:rtl/>
        </w:rPr>
        <w:t xml:space="preserve">( </w:t>
      </w:r>
      <w:r w:rsidR="001923C6" w:rsidRPr="00474455">
        <w:rPr>
          <w:rStyle w:val="libFootnoteAlaemChar"/>
          <w:rFonts w:hint="cs"/>
          <w:rtl/>
        </w:rPr>
        <w:t>عليه‌السلام</w:t>
      </w:r>
      <w:r w:rsidR="002630D5" w:rsidRPr="001923C6">
        <w:rPr>
          <w:rFonts w:hint="cs"/>
          <w:rtl/>
        </w:rPr>
        <w:t xml:space="preserve">) </w:t>
      </w:r>
      <w:r w:rsidRPr="001923C6">
        <w:rPr>
          <w:rtl/>
        </w:rPr>
        <w:t>2:</w:t>
      </w:r>
      <w:r>
        <w:rPr>
          <w:rtl/>
        </w:rPr>
        <w:t xml:space="preserve"> 96 / 1.</w:t>
      </w:r>
    </w:p>
    <w:p w:rsidR="006E7D9D" w:rsidRPr="00A15C25" w:rsidRDefault="006E7D9D" w:rsidP="00D351B6">
      <w:pPr>
        <w:pStyle w:val="libFootnote0"/>
        <w:rPr>
          <w:rtl/>
        </w:rPr>
      </w:pPr>
      <w:r>
        <w:rPr>
          <w:rtl/>
        </w:rPr>
        <w:t>(1) ليس في المصدر.</w:t>
      </w:r>
    </w:p>
    <w:p w:rsidR="006E7D9D" w:rsidRPr="00A15C25" w:rsidRDefault="006E7D9D" w:rsidP="00D351B6">
      <w:pPr>
        <w:pStyle w:val="libFootnote0"/>
        <w:rPr>
          <w:rtl/>
        </w:rPr>
      </w:pPr>
      <w:r>
        <w:rPr>
          <w:rtl/>
        </w:rPr>
        <w:t>(2) في العلل: شهد.</w:t>
      </w:r>
    </w:p>
    <w:p w:rsidR="006E7D9D" w:rsidRDefault="006E7D9D" w:rsidP="00D351B6">
      <w:pPr>
        <w:pStyle w:val="libFootnote0"/>
        <w:rPr>
          <w:rtl/>
        </w:rPr>
      </w:pPr>
      <w:r>
        <w:rPr>
          <w:rtl/>
        </w:rPr>
        <w:t>7</w:t>
      </w:r>
      <w:r w:rsidR="00A617A7">
        <w:rPr>
          <w:rtl/>
        </w:rPr>
        <w:t xml:space="preserve"> - </w:t>
      </w:r>
      <w:r>
        <w:rPr>
          <w:rFonts w:hint="cs"/>
          <w:rtl/>
        </w:rPr>
        <w:t>أ</w:t>
      </w:r>
      <w:r>
        <w:rPr>
          <w:rtl/>
        </w:rPr>
        <w:t>مالي الطوسي 1: 368.</w:t>
      </w:r>
    </w:p>
    <w:p w:rsidR="006E7D9D" w:rsidRPr="00A15C25" w:rsidRDefault="006E7D9D" w:rsidP="001923C6">
      <w:pPr>
        <w:pStyle w:val="libFootnote0"/>
        <w:rPr>
          <w:rtl/>
        </w:rPr>
      </w:pPr>
      <w:r w:rsidRPr="00A15C25">
        <w:rPr>
          <w:rtl/>
        </w:rPr>
        <w:t>(</w:t>
      </w:r>
      <w:r w:rsidR="001923C6">
        <w:rPr>
          <w:rFonts w:hint="cs"/>
          <w:rtl/>
        </w:rPr>
        <w:t>3</w:t>
      </w:r>
      <w:r w:rsidRPr="00A15C25">
        <w:rPr>
          <w:rtl/>
        </w:rPr>
        <w:t>) في المصدر</w:t>
      </w:r>
      <w:r>
        <w:rPr>
          <w:rtl/>
        </w:rPr>
        <w:t>:</w:t>
      </w:r>
      <w:r w:rsidRPr="00A15C25">
        <w:rPr>
          <w:rtl/>
        </w:rPr>
        <w:t xml:space="preserve"> والعرس بن عميرة</w:t>
      </w:r>
      <w:r>
        <w:rPr>
          <w:rtl/>
        </w:rPr>
        <w:t>.</w:t>
      </w:r>
    </w:p>
    <w:p w:rsidR="006E7D9D" w:rsidRDefault="006E7D9D" w:rsidP="00D351B6">
      <w:pPr>
        <w:pStyle w:val="libNormal"/>
        <w:rPr>
          <w:rtl/>
        </w:rPr>
      </w:pPr>
      <w:r>
        <w:rPr>
          <w:rtl/>
        </w:rPr>
        <w:br w:type="page"/>
      </w:r>
    </w:p>
    <w:p w:rsidR="006E7D9D" w:rsidRDefault="006E7D9D" w:rsidP="001923C6">
      <w:pPr>
        <w:pStyle w:val="libNormal0"/>
        <w:rPr>
          <w:rtl/>
        </w:rPr>
      </w:pPr>
      <w:r w:rsidRPr="00D351B6">
        <w:rPr>
          <w:rStyle w:val="libNormalChar"/>
          <w:rtl/>
        </w:rPr>
        <w:lastRenderedPageBreak/>
        <w:t xml:space="preserve">( </w:t>
      </w:r>
      <w:r>
        <w:rPr>
          <w:rtl/>
        </w:rPr>
        <w:t>عبد الملك بن عميرة</w:t>
      </w:r>
      <w:r w:rsidRPr="00D351B6">
        <w:rPr>
          <w:rStyle w:val="libNormalChar"/>
          <w:rtl/>
        </w:rPr>
        <w:t xml:space="preserve"> )</w:t>
      </w:r>
      <w:r>
        <w:rPr>
          <w:rtl/>
        </w:rPr>
        <w:t xml:space="preserve"> </w:t>
      </w:r>
      <w:r w:rsidRPr="006E7D9D">
        <w:rPr>
          <w:rStyle w:val="libFootnotenumChar"/>
          <w:rtl/>
        </w:rPr>
        <w:t>(</w:t>
      </w:r>
      <w:r w:rsidR="001923C6">
        <w:rPr>
          <w:rStyle w:val="libFootnotenumChar"/>
          <w:rFonts w:hint="cs"/>
          <w:rtl/>
        </w:rPr>
        <w:t>1</w:t>
      </w:r>
      <w:r w:rsidRPr="006E7D9D">
        <w:rPr>
          <w:rStyle w:val="libFootnotenumChar"/>
          <w:rtl/>
        </w:rPr>
        <w:t>)</w:t>
      </w:r>
      <w:r>
        <w:rPr>
          <w:rtl/>
        </w:rPr>
        <w:t xml:space="preserve">، عن علقمة بن وائل، عن أبيه مثله </w:t>
      </w:r>
      <w:r w:rsidRPr="006E7D9D">
        <w:rPr>
          <w:rStyle w:val="libFootnotenumChar"/>
          <w:rtl/>
        </w:rPr>
        <w:t>(</w:t>
      </w:r>
      <w:r w:rsidR="001923C6">
        <w:rPr>
          <w:rStyle w:val="libFootnotenumChar"/>
          <w:rFonts w:hint="cs"/>
          <w:rtl/>
        </w:rPr>
        <w:t>2</w:t>
      </w:r>
      <w:r w:rsidRPr="006E7D9D">
        <w:rPr>
          <w:rStyle w:val="libFootnotenumChar"/>
          <w:rtl/>
        </w:rPr>
        <w:t>)</w:t>
      </w:r>
      <w:r>
        <w:rPr>
          <w:rtl/>
        </w:rPr>
        <w:t>.</w:t>
      </w:r>
    </w:p>
    <w:p w:rsidR="006E7D9D" w:rsidRDefault="006E7D9D" w:rsidP="001923C6">
      <w:pPr>
        <w:pStyle w:val="libNormal"/>
        <w:rPr>
          <w:rtl/>
        </w:rPr>
      </w:pPr>
      <w:r>
        <w:rPr>
          <w:rtl/>
        </w:rPr>
        <w:t>أقول: ويأتي ما يدل</w:t>
      </w:r>
      <w:r>
        <w:rPr>
          <w:rFonts w:hint="cs"/>
          <w:rtl/>
        </w:rPr>
        <w:t>ُّ</w:t>
      </w:r>
      <w:r>
        <w:rPr>
          <w:rtl/>
        </w:rPr>
        <w:t xml:space="preserve"> على ذلك في القصاص </w:t>
      </w:r>
      <w:r w:rsidRPr="006E7D9D">
        <w:rPr>
          <w:rStyle w:val="libFootnotenumChar"/>
          <w:rtl/>
        </w:rPr>
        <w:t>(</w:t>
      </w:r>
      <w:r w:rsidR="001923C6">
        <w:rPr>
          <w:rStyle w:val="libFootnotenumChar"/>
          <w:rFonts w:hint="cs"/>
          <w:rtl/>
        </w:rPr>
        <w:t>3</w:t>
      </w:r>
      <w:r w:rsidRPr="006E7D9D">
        <w:rPr>
          <w:rStyle w:val="libFootnotenumChar"/>
          <w:rtl/>
        </w:rPr>
        <w:t>)</w:t>
      </w:r>
      <w:r>
        <w:rPr>
          <w:rtl/>
        </w:rPr>
        <w:t>.</w:t>
      </w:r>
    </w:p>
    <w:p w:rsidR="006E7D9D" w:rsidRDefault="006E7D9D" w:rsidP="006E7D9D">
      <w:pPr>
        <w:pStyle w:val="Heading2Center"/>
        <w:rPr>
          <w:rtl/>
        </w:rPr>
      </w:pPr>
      <w:bookmarkStart w:id="137" w:name="_Toc308713119"/>
      <w:bookmarkStart w:id="138" w:name="_Toc380491067"/>
      <w:bookmarkStart w:id="139" w:name="_Toc187434592"/>
      <w:r>
        <w:rPr>
          <w:rtl/>
        </w:rPr>
        <w:t>4</w:t>
      </w:r>
      <w:r w:rsidR="00A617A7">
        <w:rPr>
          <w:rtl/>
        </w:rPr>
        <w:t xml:space="preserve"> - </w:t>
      </w:r>
      <w:r>
        <w:rPr>
          <w:rtl/>
        </w:rPr>
        <w:t xml:space="preserve">باب ثبوت الحق على المنكر </w:t>
      </w:r>
      <w:r>
        <w:rPr>
          <w:rFonts w:hint="cs"/>
          <w:rtl/>
        </w:rPr>
        <w:t>إ</w:t>
      </w:r>
      <w:r>
        <w:rPr>
          <w:rtl/>
        </w:rPr>
        <w:t>ذا لم يحلف ولم يرد</w:t>
      </w:r>
      <w:r>
        <w:rPr>
          <w:rFonts w:hint="cs"/>
          <w:rtl/>
        </w:rPr>
        <w:t>ّ</w:t>
      </w:r>
      <w:r>
        <w:rPr>
          <w:rtl/>
        </w:rPr>
        <w:t>،</w:t>
      </w:r>
      <w:bookmarkEnd w:id="137"/>
      <w:r>
        <w:rPr>
          <w:rtl/>
        </w:rPr>
        <w:t xml:space="preserve"> </w:t>
      </w:r>
      <w:bookmarkStart w:id="140" w:name="_Toc308713120"/>
      <w:r>
        <w:rPr>
          <w:rtl/>
        </w:rPr>
        <w:t xml:space="preserve">وعدم ثبوت الدعوى على الميت، </w:t>
      </w:r>
      <w:r w:rsidR="00D351B6">
        <w:rPr>
          <w:rFonts w:hint="cs"/>
          <w:rtl/>
        </w:rPr>
        <w:t xml:space="preserve">إلّا </w:t>
      </w:r>
      <w:r>
        <w:rPr>
          <w:rtl/>
        </w:rPr>
        <w:t>ببينة ويمين</w:t>
      </w:r>
      <w:bookmarkEnd w:id="140"/>
      <w:r>
        <w:rPr>
          <w:rtl/>
        </w:rPr>
        <w:t xml:space="preserve"> </w:t>
      </w:r>
      <w:bookmarkStart w:id="141" w:name="_Toc308713121"/>
      <w:r>
        <w:rPr>
          <w:rtl/>
        </w:rPr>
        <w:t>على بقاء الحق.</w:t>
      </w:r>
      <w:bookmarkEnd w:id="138"/>
      <w:bookmarkEnd w:id="139"/>
      <w:bookmarkEnd w:id="141"/>
    </w:p>
    <w:p w:rsidR="006E7D9D" w:rsidRDefault="006E7D9D" w:rsidP="001923C6">
      <w:pPr>
        <w:pStyle w:val="libNormal"/>
        <w:rPr>
          <w:rtl/>
        </w:rPr>
      </w:pPr>
      <w:r w:rsidRPr="00CE5C2A">
        <w:rPr>
          <w:rStyle w:val="libNormalChar"/>
          <w:rtl/>
        </w:rPr>
        <w:t>[ 33673 ]</w:t>
      </w:r>
      <w:r>
        <w:rPr>
          <w:rtl/>
        </w:rPr>
        <w:t xml:space="preserve"> 1</w:t>
      </w:r>
      <w:r w:rsidR="00A617A7">
        <w:rPr>
          <w:rFonts w:hint="cs"/>
          <w:rtl/>
        </w:rPr>
        <w:t xml:space="preserve"> - </w:t>
      </w:r>
      <w:r>
        <w:rPr>
          <w:rtl/>
        </w:rPr>
        <w:t xml:space="preserve">محمّد بن يعقوب، عن محمّد بن يحيى، عن محمّد بن أحمد، عن محمّد بن عيسى بن عبيد، عن ياسين الضرير، عن عبد الرحمن ابن أبي عبد الله، قال: قلت للشيخ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خب</w:t>
      </w:r>
      <w:r>
        <w:rPr>
          <w:rFonts w:hint="cs"/>
          <w:rtl/>
        </w:rPr>
        <w:t>ّ</w:t>
      </w:r>
      <w:r>
        <w:rPr>
          <w:rtl/>
        </w:rPr>
        <w:t>رني عن الرجل يد</w:t>
      </w:r>
      <w:r>
        <w:rPr>
          <w:rFonts w:hint="cs"/>
          <w:rtl/>
        </w:rPr>
        <w:t>َّ</w:t>
      </w:r>
      <w:r>
        <w:rPr>
          <w:rtl/>
        </w:rPr>
        <w:t>عي قبل الرجل الحق</w:t>
      </w:r>
      <w:r>
        <w:rPr>
          <w:rFonts w:hint="cs"/>
          <w:rtl/>
        </w:rPr>
        <w:t>َّ</w:t>
      </w:r>
      <w:r>
        <w:rPr>
          <w:rtl/>
        </w:rPr>
        <w:t xml:space="preserve">، </w:t>
      </w:r>
      <w:r w:rsidRPr="00D351B6">
        <w:rPr>
          <w:rStyle w:val="libNormalChar"/>
          <w:rtl/>
        </w:rPr>
        <w:t xml:space="preserve">( </w:t>
      </w:r>
      <w:r>
        <w:rPr>
          <w:rtl/>
        </w:rPr>
        <w:t>فلم تكن</w:t>
      </w:r>
      <w:r w:rsidRPr="00D351B6">
        <w:rPr>
          <w:rStyle w:val="libNormalChar"/>
          <w:rtl/>
        </w:rPr>
        <w:t xml:space="preserve"> )</w:t>
      </w:r>
      <w:r>
        <w:rPr>
          <w:rtl/>
        </w:rPr>
        <w:t xml:space="preserve"> </w:t>
      </w:r>
      <w:r w:rsidRPr="006E7D9D">
        <w:rPr>
          <w:rStyle w:val="libFootnotenumChar"/>
          <w:rtl/>
        </w:rPr>
        <w:t>(</w:t>
      </w:r>
      <w:r w:rsidR="001923C6">
        <w:rPr>
          <w:rStyle w:val="libFootnotenumChar"/>
          <w:rFonts w:hint="cs"/>
          <w:rtl/>
        </w:rPr>
        <w:t>4</w:t>
      </w:r>
      <w:r w:rsidRPr="006E7D9D">
        <w:rPr>
          <w:rStyle w:val="libFootnotenumChar"/>
          <w:rtl/>
        </w:rPr>
        <w:t>)</w:t>
      </w:r>
      <w:r>
        <w:rPr>
          <w:rtl/>
        </w:rPr>
        <w:t xml:space="preserve"> له بي</w:t>
      </w:r>
      <w:r>
        <w:rPr>
          <w:rFonts w:hint="cs"/>
          <w:rtl/>
        </w:rPr>
        <w:t>ّ</w:t>
      </w:r>
      <w:r>
        <w:rPr>
          <w:rtl/>
        </w:rPr>
        <w:t>نة بما له، قال: فيمين المدّ</w:t>
      </w:r>
      <w:r>
        <w:rPr>
          <w:rFonts w:hint="cs"/>
          <w:rtl/>
        </w:rPr>
        <w:t>َ</w:t>
      </w:r>
      <w:r>
        <w:rPr>
          <w:rtl/>
        </w:rPr>
        <w:t>عى عليه، ف</w:t>
      </w:r>
      <w:r>
        <w:rPr>
          <w:rFonts w:hint="cs"/>
          <w:rtl/>
        </w:rPr>
        <w:t>إ</w:t>
      </w:r>
      <w:r>
        <w:rPr>
          <w:rtl/>
        </w:rPr>
        <w:t>ن حلف فلا حق</w:t>
      </w:r>
      <w:r>
        <w:rPr>
          <w:rFonts w:hint="cs"/>
          <w:rtl/>
        </w:rPr>
        <w:t>ّ</w:t>
      </w:r>
      <w:r>
        <w:rPr>
          <w:rtl/>
        </w:rPr>
        <w:t xml:space="preserve"> له، </w:t>
      </w:r>
      <w:r w:rsidRPr="00D351B6">
        <w:rPr>
          <w:rStyle w:val="libNormalChar"/>
          <w:rtl/>
        </w:rPr>
        <w:t xml:space="preserve">( </w:t>
      </w:r>
      <w:r>
        <w:rPr>
          <w:rtl/>
        </w:rPr>
        <w:t>وإن رد</w:t>
      </w:r>
      <w:r>
        <w:rPr>
          <w:rFonts w:hint="cs"/>
          <w:rtl/>
        </w:rPr>
        <w:t>ّ</w:t>
      </w:r>
      <w:r>
        <w:rPr>
          <w:rtl/>
        </w:rPr>
        <w:t xml:space="preserve"> اليمين على المد</w:t>
      </w:r>
      <w:r>
        <w:rPr>
          <w:rFonts w:hint="cs"/>
          <w:rtl/>
        </w:rPr>
        <w:t>ّ</w:t>
      </w:r>
      <w:r>
        <w:rPr>
          <w:rtl/>
        </w:rPr>
        <w:t>عي فلم يحلف، فلا حق</w:t>
      </w:r>
      <w:r>
        <w:rPr>
          <w:rFonts w:hint="cs"/>
          <w:rtl/>
        </w:rPr>
        <w:t>َّ</w:t>
      </w:r>
      <w:r>
        <w:rPr>
          <w:rtl/>
        </w:rPr>
        <w:t xml:space="preserve"> له</w:t>
      </w:r>
      <w:r w:rsidRPr="00D351B6">
        <w:rPr>
          <w:rStyle w:val="libNormalChar"/>
          <w:rtl/>
        </w:rPr>
        <w:t xml:space="preserve"> )</w:t>
      </w:r>
      <w:r>
        <w:rPr>
          <w:rtl/>
        </w:rPr>
        <w:t xml:space="preserve"> </w:t>
      </w:r>
      <w:r w:rsidRPr="006E7D9D">
        <w:rPr>
          <w:rStyle w:val="libFootnotenumChar"/>
          <w:rtl/>
        </w:rPr>
        <w:t>(</w:t>
      </w:r>
      <w:r w:rsidR="001923C6">
        <w:rPr>
          <w:rStyle w:val="libFootnotenumChar"/>
          <w:rFonts w:hint="cs"/>
          <w:rtl/>
        </w:rPr>
        <w:t>5</w:t>
      </w:r>
      <w:r w:rsidRPr="006E7D9D">
        <w:rPr>
          <w:rStyle w:val="libFootnotenumChar"/>
          <w:rtl/>
        </w:rPr>
        <w:t>)</w:t>
      </w:r>
      <w:r>
        <w:rPr>
          <w:rtl/>
        </w:rPr>
        <w:t xml:space="preserve">، </w:t>
      </w:r>
      <w:r w:rsidRPr="00D351B6">
        <w:rPr>
          <w:rStyle w:val="libNormalChar"/>
          <w:rtl/>
        </w:rPr>
        <w:t xml:space="preserve">( </w:t>
      </w:r>
      <w:r>
        <w:rPr>
          <w:rtl/>
        </w:rPr>
        <w:t>وإن لم يحلف فعليه</w:t>
      </w:r>
      <w:r w:rsidRPr="00D351B6">
        <w:rPr>
          <w:rStyle w:val="libNormalChar"/>
          <w:rtl/>
        </w:rPr>
        <w:t xml:space="preserve"> )</w:t>
      </w:r>
      <w:r>
        <w:rPr>
          <w:rtl/>
        </w:rPr>
        <w:t xml:space="preserve"> </w:t>
      </w:r>
      <w:r w:rsidRPr="006E7D9D">
        <w:rPr>
          <w:rStyle w:val="libFootnotenumChar"/>
          <w:rtl/>
        </w:rPr>
        <w:t>(</w:t>
      </w:r>
      <w:r w:rsidR="001923C6">
        <w:rPr>
          <w:rStyle w:val="libFootnotenumChar"/>
          <w:rFonts w:hint="cs"/>
          <w:rtl/>
        </w:rPr>
        <w:t>6</w:t>
      </w:r>
      <w:r w:rsidRPr="006E7D9D">
        <w:rPr>
          <w:rStyle w:val="libFootnotenumChar"/>
          <w:rtl/>
        </w:rPr>
        <w:t>)</w:t>
      </w:r>
      <w:r>
        <w:rPr>
          <w:rtl/>
        </w:rPr>
        <w:t>، وإن كان المطلوب بالحق</w:t>
      </w:r>
      <w:r>
        <w:rPr>
          <w:rFonts w:hint="cs"/>
          <w:rtl/>
        </w:rPr>
        <w:t>ّ</w:t>
      </w:r>
      <w:r>
        <w:rPr>
          <w:rtl/>
        </w:rPr>
        <w:t xml:space="preserve"> قد مات، فا</w:t>
      </w:r>
      <w:r>
        <w:rPr>
          <w:rFonts w:hint="cs"/>
          <w:rtl/>
        </w:rPr>
        <w:t>ُ</w:t>
      </w:r>
      <w:r>
        <w:rPr>
          <w:rtl/>
        </w:rPr>
        <w:t>قيمت عليه البي</w:t>
      </w:r>
      <w:r>
        <w:rPr>
          <w:rFonts w:hint="cs"/>
          <w:rtl/>
        </w:rPr>
        <w:t>ّ</w:t>
      </w:r>
      <w:r>
        <w:rPr>
          <w:rtl/>
        </w:rPr>
        <w:t>نة، فعلى المد</w:t>
      </w:r>
      <w:r>
        <w:rPr>
          <w:rFonts w:hint="cs"/>
          <w:rtl/>
        </w:rPr>
        <w:t>ّ</w:t>
      </w:r>
      <w:r>
        <w:rPr>
          <w:rtl/>
        </w:rPr>
        <w:t>عي اليمين بالله ال</w:t>
      </w:r>
      <w:r>
        <w:rPr>
          <w:rFonts w:hint="cs"/>
          <w:rtl/>
        </w:rPr>
        <w:t>ّ</w:t>
      </w:r>
      <w:r>
        <w:rPr>
          <w:rtl/>
        </w:rPr>
        <w:t xml:space="preserve">ذي لا إله </w:t>
      </w:r>
      <w:r w:rsidR="00D351B6">
        <w:rPr>
          <w:rtl/>
        </w:rPr>
        <w:t xml:space="preserve">إلّا </w:t>
      </w:r>
      <w:r>
        <w:rPr>
          <w:rtl/>
        </w:rPr>
        <w:t>هو، لقد مات فلان، وأن</w:t>
      </w:r>
      <w:r>
        <w:rPr>
          <w:rFonts w:hint="cs"/>
          <w:rtl/>
        </w:rPr>
        <w:t>َّ</w:t>
      </w:r>
      <w:r>
        <w:rPr>
          <w:rtl/>
        </w:rPr>
        <w:t xml:space="preserve"> حق</w:t>
      </w:r>
      <w:r>
        <w:rPr>
          <w:rFonts w:hint="cs"/>
          <w:rtl/>
        </w:rPr>
        <w:t>ّ</w:t>
      </w:r>
      <w:r>
        <w:rPr>
          <w:rtl/>
        </w:rPr>
        <w:t>ه لعليه، فان حلف، و</w:t>
      </w:r>
      <w:r w:rsidR="00D351B6">
        <w:rPr>
          <w:rtl/>
        </w:rPr>
        <w:t xml:space="preserve">إلّا </w:t>
      </w:r>
      <w:r>
        <w:rPr>
          <w:rtl/>
        </w:rPr>
        <w:t>فلا حق</w:t>
      </w:r>
      <w:r>
        <w:rPr>
          <w:rFonts w:hint="cs"/>
          <w:rtl/>
        </w:rPr>
        <w:t>َّ</w:t>
      </w:r>
      <w:r>
        <w:rPr>
          <w:rtl/>
        </w:rPr>
        <w:t xml:space="preserve"> له، لأن</w:t>
      </w:r>
      <w:r>
        <w:rPr>
          <w:rFonts w:hint="cs"/>
          <w:rtl/>
        </w:rPr>
        <w:t>ّ</w:t>
      </w:r>
      <w:r>
        <w:rPr>
          <w:rtl/>
        </w:rPr>
        <w:t>ا لا ندري لعل</w:t>
      </w:r>
      <w:r>
        <w:rPr>
          <w:rFonts w:hint="cs"/>
          <w:rtl/>
        </w:rPr>
        <w:t>ّ</w:t>
      </w:r>
      <w:r>
        <w:rPr>
          <w:rtl/>
        </w:rPr>
        <w:t>ه قد أوفاه ببيّنة لا نعلم موضعها، أو غير بي</w:t>
      </w:r>
      <w:r>
        <w:rPr>
          <w:rFonts w:hint="cs"/>
          <w:rtl/>
        </w:rPr>
        <w:t>ّ</w:t>
      </w:r>
      <w:r>
        <w:rPr>
          <w:rtl/>
        </w:rPr>
        <w:t>نة قبل الموت، فمن ثمّ</w:t>
      </w:r>
      <w:r>
        <w:rPr>
          <w:rFonts w:hint="cs"/>
          <w:rtl/>
        </w:rPr>
        <w:t>َ</w:t>
      </w:r>
      <w:r>
        <w:rPr>
          <w:rtl/>
        </w:rPr>
        <w:t xml:space="preserve"> صارت عليه اليمين مع البينة، ف</w:t>
      </w:r>
      <w:r>
        <w:rPr>
          <w:rFonts w:hint="cs"/>
          <w:rtl/>
        </w:rPr>
        <w:t>إ</w:t>
      </w:r>
      <w:r>
        <w:rPr>
          <w:rtl/>
        </w:rPr>
        <w:t>ن اد</w:t>
      </w:r>
      <w:r>
        <w:rPr>
          <w:rFonts w:hint="cs"/>
          <w:rtl/>
        </w:rPr>
        <w:t>ّ</w:t>
      </w:r>
      <w:r>
        <w:rPr>
          <w:rtl/>
        </w:rPr>
        <w:t>عى بلا بي</w:t>
      </w:r>
      <w:r>
        <w:rPr>
          <w:rFonts w:hint="cs"/>
          <w:rtl/>
        </w:rPr>
        <w:t>ّ</w:t>
      </w:r>
      <w:r>
        <w:rPr>
          <w:rtl/>
        </w:rPr>
        <w:t>نة فلا حق</w:t>
      </w:r>
      <w:r>
        <w:rPr>
          <w:rFonts w:hint="cs"/>
          <w:rtl/>
        </w:rPr>
        <w:t>َّ</w:t>
      </w:r>
      <w:r>
        <w:rPr>
          <w:rtl/>
        </w:rPr>
        <w:t xml:space="preserve"> له، لأن</w:t>
      </w:r>
      <w:r>
        <w:rPr>
          <w:rFonts w:hint="cs"/>
          <w:rtl/>
        </w:rPr>
        <w:t>َّ</w:t>
      </w:r>
      <w:r>
        <w:rPr>
          <w:rtl/>
        </w:rPr>
        <w:t xml:space="preserve"> </w:t>
      </w:r>
    </w:p>
    <w:p w:rsidR="006E7D9D" w:rsidRPr="00296D77" w:rsidRDefault="00D351B6" w:rsidP="00D351B6">
      <w:pPr>
        <w:pStyle w:val="libLine"/>
        <w:rPr>
          <w:rtl/>
        </w:rPr>
      </w:pPr>
      <w:r>
        <w:rPr>
          <w:rFonts w:hint="cs"/>
          <w:rtl/>
        </w:rPr>
        <w:t>____________________</w:t>
      </w:r>
    </w:p>
    <w:p w:rsidR="006E7D9D" w:rsidRPr="00A15C25" w:rsidRDefault="006E7D9D" w:rsidP="001923C6">
      <w:pPr>
        <w:pStyle w:val="libFootnote0"/>
        <w:rPr>
          <w:rtl/>
        </w:rPr>
      </w:pPr>
      <w:r w:rsidRPr="00A15C25">
        <w:rPr>
          <w:rtl/>
        </w:rPr>
        <w:t>(</w:t>
      </w:r>
      <w:r w:rsidR="001923C6">
        <w:rPr>
          <w:rFonts w:hint="cs"/>
          <w:rtl/>
        </w:rPr>
        <w:t>1</w:t>
      </w:r>
      <w:r w:rsidRPr="00A15C25">
        <w:rPr>
          <w:rtl/>
        </w:rPr>
        <w:t>) في الا</w:t>
      </w:r>
      <w:r>
        <w:rPr>
          <w:rtl/>
        </w:rPr>
        <w:t>مالي: عبد الملك بن عمير.</w:t>
      </w:r>
    </w:p>
    <w:p w:rsidR="006E7D9D" w:rsidRPr="00A15C25" w:rsidRDefault="006E7D9D" w:rsidP="001923C6">
      <w:pPr>
        <w:pStyle w:val="libFootnote0"/>
        <w:rPr>
          <w:rtl/>
        </w:rPr>
      </w:pPr>
      <w:r w:rsidRPr="00A15C25">
        <w:rPr>
          <w:rtl/>
        </w:rPr>
        <w:t>(</w:t>
      </w:r>
      <w:r w:rsidR="001923C6">
        <w:rPr>
          <w:rFonts w:hint="cs"/>
          <w:rtl/>
        </w:rPr>
        <w:t>2</w:t>
      </w:r>
      <w:r w:rsidRPr="00A15C25">
        <w:rPr>
          <w:rtl/>
        </w:rPr>
        <w:t xml:space="preserve">) </w:t>
      </w:r>
      <w:r>
        <w:rPr>
          <w:rFonts w:hint="cs"/>
          <w:rtl/>
        </w:rPr>
        <w:t>أ</w:t>
      </w:r>
      <w:r>
        <w:rPr>
          <w:rtl/>
        </w:rPr>
        <w:t>مالي الطوسي 1: 368.</w:t>
      </w:r>
    </w:p>
    <w:p w:rsidR="006E7D9D" w:rsidRPr="00A15C25" w:rsidRDefault="006E7D9D" w:rsidP="001923C6">
      <w:pPr>
        <w:pStyle w:val="libFootnote0"/>
        <w:rPr>
          <w:rtl/>
        </w:rPr>
      </w:pPr>
      <w:r w:rsidRPr="00A15C25">
        <w:rPr>
          <w:rtl/>
        </w:rPr>
        <w:t>(</w:t>
      </w:r>
      <w:r w:rsidR="001923C6">
        <w:rPr>
          <w:rFonts w:hint="cs"/>
          <w:rtl/>
        </w:rPr>
        <w:t>3</w:t>
      </w:r>
      <w:r w:rsidRPr="00A15C25">
        <w:rPr>
          <w:rtl/>
        </w:rPr>
        <w:t>) يأتي في ال</w:t>
      </w:r>
      <w:r>
        <w:rPr>
          <w:rFonts w:hint="cs"/>
          <w:rtl/>
        </w:rPr>
        <w:t>أ</w:t>
      </w:r>
      <w:r w:rsidRPr="00A15C25">
        <w:rPr>
          <w:rtl/>
        </w:rPr>
        <w:t>حاديث 1 و 2 و 3 من الباب 8 من هذه</w:t>
      </w:r>
      <w:r>
        <w:rPr>
          <w:rtl/>
        </w:rPr>
        <w:t xml:space="preserve"> الأبواب </w:t>
      </w:r>
      <w:r w:rsidRPr="00A15C25">
        <w:rPr>
          <w:rtl/>
        </w:rPr>
        <w:t>في الباب 9 و 10 من</w:t>
      </w:r>
      <w:r>
        <w:rPr>
          <w:rtl/>
        </w:rPr>
        <w:t xml:space="preserve"> أبواب </w:t>
      </w:r>
      <w:r w:rsidRPr="00A15C25">
        <w:rPr>
          <w:rtl/>
        </w:rPr>
        <w:t>دعوى</w:t>
      </w:r>
      <w:r w:rsidRPr="009F4BF3">
        <w:rPr>
          <w:rtl/>
        </w:rPr>
        <w:t>ٰ</w:t>
      </w:r>
      <w:r>
        <w:rPr>
          <w:rtl/>
        </w:rPr>
        <w:t xml:space="preserve"> القتل.</w:t>
      </w:r>
    </w:p>
    <w:p w:rsidR="006E7D9D" w:rsidRDefault="006E7D9D" w:rsidP="001923C6">
      <w:pPr>
        <w:pStyle w:val="libFootnoteCenterBold"/>
        <w:rPr>
          <w:rtl/>
        </w:rPr>
      </w:pPr>
      <w:r>
        <w:rPr>
          <w:rtl/>
        </w:rPr>
        <w:t>الباب 4</w:t>
      </w:r>
    </w:p>
    <w:p w:rsidR="006E7D9D" w:rsidRDefault="006E7D9D" w:rsidP="001923C6">
      <w:pPr>
        <w:pStyle w:val="libFootnoteCenterBold"/>
        <w:rPr>
          <w:rtl/>
        </w:rPr>
      </w:pPr>
      <w:r>
        <w:rPr>
          <w:rtl/>
        </w:rPr>
        <w:t>فيه حديث واحد</w:t>
      </w:r>
    </w:p>
    <w:p w:rsidR="006E7D9D" w:rsidRDefault="006E7D9D" w:rsidP="00D351B6">
      <w:pPr>
        <w:pStyle w:val="libFootnote0"/>
        <w:rPr>
          <w:rtl/>
        </w:rPr>
      </w:pPr>
      <w:r>
        <w:rPr>
          <w:rtl/>
        </w:rPr>
        <w:t>1</w:t>
      </w:r>
      <w:r w:rsidR="00A617A7">
        <w:rPr>
          <w:rtl/>
        </w:rPr>
        <w:t xml:space="preserve"> - </w:t>
      </w:r>
      <w:r>
        <w:rPr>
          <w:rtl/>
        </w:rPr>
        <w:t>الكافي 7: 415 / 1.</w:t>
      </w:r>
    </w:p>
    <w:p w:rsidR="006E7D9D" w:rsidRPr="00A15C25" w:rsidRDefault="006E7D9D" w:rsidP="001923C6">
      <w:pPr>
        <w:pStyle w:val="libFootnote0"/>
        <w:rPr>
          <w:rtl/>
        </w:rPr>
      </w:pPr>
      <w:r w:rsidRPr="00A15C25">
        <w:rPr>
          <w:rtl/>
        </w:rPr>
        <w:t>(</w:t>
      </w:r>
      <w:r w:rsidR="001923C6">
        <w:rPr>
          <w:rFonts w:hint="cs"/>
          <w:rtl/>
        </w:rPr>
        <w:t>4</w:t>
      </w:r>
      <w:r w:rsidRPr="00A15C25">
        <w:rPr>
          <w:rtl/>
        </w:rPr>
        <w:t>) في الفق</w:t>
      </w:r>
      <w:r>
        <w:rPr>
          <w:rtl/>
        </w:rPr>
        <w:t xml:space="preserve">يه: فلا </w:t>
      </w:r>
      <w:r w:rsidRPr="001923C6">
        <w:rPr>
          <w:rtl/>
        </w:rPr>
        <w:t>يكون ( هامش المخطوط ).</w:t>
      </w:r>
    </w:p>
    <w:p w:rsidR="006E7D9D" w:rsidRPr="00A15C25" w:rsidRDefault="006E7D9D" w:rsidP="001923C6">
      <w:pPr>
        <w:pStyle w:val="libFootnote0"/>
        <w:rPr>
          <w:rtl/>
        </w:rPr>
      </w:pPr>
      <w:r>
        <w:rPr>
          <w:rtl/>
        </w:rPr>
        <w:t>(</w:t>
      </w:r>
      <w:r w:rsidR="001923C6">
        <w:rPr>
          <w:rFonts w:hint="cs"/>
          <w:rtl/>
        </w:rPr>
        <w:t>5</w:t>
      </w:r>
      <w:r>
        <w:rPr>
          <w:rtl/>
        </w:rPr>
        <w:t>) ليس في المصدر.</w:t>
      </w:r>
    </w:p>
    <w:p w:rsidR="006E7D9D" w:rsidRPr="00A15C25" w:rsidRDefault="006E7D9D" w:rsidP="001923C6">
      <w:pPr>
        <w:pStyle w:val="libFootnote0"/>
        <w:rPr>
          <w:rtl/>
        </w:rPr>
      </w:pPr>
      <w:r w:rsidRPr="00A15C25">
        <w:rPr>
          <w:rtl/>
        </w:rPr>
        <w:t>(</w:t>
      </w:r>
      <w:r w:rsidR="001923C6">
        <w:rPr>
          <w:rFonts w:hint="cs"/>
          <w:rtl/>
        </w:rPr>
        <w:t>6</w:t>
      </w:r>
      <w:r w:rsidRPr="00A15C25">
        <w:rPr>
          <w:rtl/>
        </w:rPr>
        <w:t xml:space="preserve">) ما بين القوسين ليس في </w:t>
      </w:r>
      <w:r w:rsidRPr="001923C6">
        <w:rPr>
          <w:rtl/>
        </w:rPr>
        <w:t>الفقيه ( هامش المخطوط ).</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المد</w:t>
      </w:r>
      <w:r>
        <w:rPr>
          <w:rFonts w:hint="cs"/>
          <w:rtl/>
        </w:rPr>
        <w:t>ّ</w:t>
      </w:r>
      <w:r>
        <w:rPr>
          <w:rtl/>
        </w:rPr>
        <w:t>عى عليه ليس بحي</w:t>
      </w:r>
      <w:r>
        <w:rPr>
          <w:rFonts w:hint="cs"/>
          <w:rtl/>
        </w:rPr>
        <w:t>ّ</w:t>
      </w:r>
      <w:r>
        <w:rPr>
          <w:rtl/>
        </w:rPr>
        <w:t>، ولو كان حي</w:t>
      </w:r>
      <w:r>
        <w:rPr>
          <w:rFonts w:hint="cs"/>
          <w:rtl/>
        </w:rPr>
        <w:t>ّ</w:t>
      </w:r>
      <w:r>
        <w:rPr>
          <w:rtl/>
        </w:rPr>
        <w:t>ا</w:t>
      </w:r>
      <w:r>
        <w:rPr>
          <w:rFonts w:hint="cs"/>
          <w:rtl/>
        </w:rPr>
        <w:t>ً</w:t>
      </w:r>
      <w:r>
        <w:rPr>
          <w:rtl/>
        </w:rPr>
        <w:t xml:space="preserve"> لا</w:t>
      </w:r>
      <w:r>
        <w:rPr>
          <w:rFonts w:hint="cs"/>
          <w:rtl/>
        </w:rPr>
        <w:t>ُ</w:t>
      </w:r>
      <w:r>
        <w:rPr>
          <w:rtl/>
        </w:rPr>
        <w:t>لزم اليمين، أو الحق</w:t>
      </w:r>
      <w:r>
        <w:rPr>
          <w:rFonts w:hint="cs"/>
          <w:rtl/>
        </w:rPr>
        <w:t>ّ</w:t>
      </w:r>
      <w:r>
        <w:rPr>
          <w:rtl/>
        </w:rPr>
        <w:t>، أو يرد</w:t>
      </w:r>
      <w:r>
        <w:rPr>
          <w:rFonts w:hint="cs"/>
          <w:rtl/>
        </w:rPr>
        <w:t>ّ</w:t>
      </w:r>
      <w:r>
        <w:rPr>
          <w:rtl/>
        </w:rPr>
        <w:t xml:space="preserve"> اليمين عليه، فمن ثمّ</w:t>
      </w:r>
      <w:r>
        <w:rPr>
          <w:rFonts w:hint="cs"/>
          <w:rtl/>
        </w:rPr>
        <w:t>َ</w:t>
      </w:r>
      <w:r>
        <w:rPr>
          <w:rtl/>
        </w:rPr>
        <w:t xml:space="preserve"> لم يثبت الحق</w:t>
      </w:r>
      <w:r>
        <w:rPr>
          <w:rFonts w:hint="cs"/>
          <w:rtl/>
        </w:rPr>
        <w:t>ّ</w:t>
      </w:r>
      <w:r>
        <w:rPr>
          <w:rtl/>
        </w:rPr>
        <w:t>.</w:t>
      </w:r>
    </w:p>
    <w:p w:rsidR="006E7D9D" w:rsidRDefault="006E7D9D" w:rsidP="00E64BA1">
      <w:pPr>
        <w:pStyle w:val="libNormal"/>
        <w:rPr>
          <w:rtl/>
        </w:rPr>
      </w:pPr>
      <w:r>
        <w:rPr>
          <w:rtl/>
        </w:rPr>
        <w:t xml:space="preserve">ورواه الشيخ بإسناده عن أحمد بن محمّد بن عيسى، عن محمّد بن عيسى بن عبيد </w:t>
      </w:r>
      <w:r w:rsidRPr="006E7D9D">
        <w:rPr>
          <w:rStyle w:val="libFootnotenumChar"/>
          <w:rtl/>
        </w:rPr>
        <w:t>(</w:t>
      </w:r>
      <w:r w:rsidR="00E64BA1">
        <w:rPr>
          <w:rStyle w:val="libFootnotenumChar"/>
          <w:rFonts w:hint="cs"/>
          <w:rtl/>
        </w:rPr>
        <w:t>1</w:t>
      </w:r>
      <w:r w:rsidRPr="006E7D9D">
        <w:rPr>
          <w:rStyle w:val="libFootnotenumChar"/>
          <w:rtl/>
        </w:rPr>
        <w:t>)</w:t>
      </w:r>
      <w:r>
        <w:rPr>
          <w:rtl/>
        </w:rPr>
        <w:t>.</w:t>
      </w:r>
    </w:p>
    <w:p w:rsidR="006E7D9D" w:rsidRDefault="006E7D9D" w:rsidP="00E64BA1">
      <w:pPr>
        <w:pStyle w:val="libNormal"/>
        <w:rPr>
          <w:rtl/>
        </w:rPr>
      </w:pPr>
      <w:r>
        <w:rPr>
          <w:rtl/>
        </w:rPr>
        <w:t xml:space="preserve">ورواه الصدوق بإسناده عن ياسين الضرير مثله، </w:t>
      </w:r>
      <w:r w:rsidR="00D351B6">
        <w:rPr>
          <w:rtl/>
        </w:rPr>
        <w:t xml:space="preserve">إلّا </w:t>
      </w:r>
      <w:r>
        <w:rPr>
          <w:rtl/>
        </w:rPr>
        <w:t>أن</w:t>
      </w:r>
      <w:r>
        <w:rPr>
          <w:rFonts w:hint="cs"/>
          <w:rtl/>
        </w:rPr>
        <w:t>ّ</w:t>
      </w:r>
      <w:r>
        <w:rPr>
          <w:rtl/>
        </w:rPr>
        <w:t>ه قال: قلت للشيخ</w:t>
      </w:r>
      <w:r w:rsidR="00A617A7">
        <w:rPr>
          <w:rtl/>
        </w:rPr>
        <w:t xml:space="preserve"> - </w:t>
      </w:r>
      <w:r>
        <w:rPr>
          <w:rtl/>
        </w:rPr>
        <w:t xml:space="preserve">يعني: موسى بن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6E7D9D">
        <w:rPr>
          <w:rStyle w:val="libFootnotenumChar"/>
          <w:rtl/>
        </w:rPr>
        <w:t>(</w:t>
      </w:r>
      <w:r w:rsidR="00E64BA1">
        <w:rPr>
          <w:rStyle w:val="libFootnotenumChar"/>
          <w:rFonts w:hint="cs"/>
          <w:rtl/>
        </w:rPr>
        <w:t>2</w:t>
      </w:r>
      <w:r w:rsidRPr="006E7D9D">
        <w:rPr>
          <w:rStyle w:val="libFootnotenumChar"/>
          <w:rtl/>
        </w:rPr>
        <w:t>)</w:t>
      </w:r>
      <w:r w:rsidR="00A617A7">
        <w:rPr>
          <w:rtl/>
        </w:rPr>
        <w:t xml:space="preserve"> -</w:t>
      </w:r>
      <w:r>
        <w:rPr>
          <w:rtl/>
        </w:rPr>
        <w:t>.</w:t>
      </w:r>
    </w:p>
    <w:p w:rsidR="006E7D9D" w:rsidRDefault="006E7D9D" w:rsidP="00E64BA1">
      <w:pPr>
        <w:pStyle w:val="libNormal"/>
        <w:rPr>
          <w:rtl/>
        </w:rPr>
      </w:pPr>
      <w:r>
        <w:rPr>
          <w:rtl/>
        </w:rPr>
        <w:t>وتقد</w:t>
      </w:r>
      <w:r>
        <w:rPr>
          <w:rFonts w:hint="cs"/>
          <w:rtl/>
        </w:rPr>
        <w:t>َّ</w:t>
      </w:r>
      <w:r>
        <w:rPr>
          <w:rtl/>
        </w:rPr>
        <w:t>م ما يدل</w:t>
      </w:r>
      <w:r>
        <w:rPr>
          <w:rFonts w:hint="cs"/>
          <w:rtl/>
        </w:rPr>
        <w:t>ُّ</w:t>
      </w:r>
      <w:r>
        <w:rPr>
          <w:rtl/>
        </w:rPr>
        <w:t xml:space="preserve"> على ذلك في الرهن </w:t>
      </w:r>
      <w:r w:rsidRPr="006E7D9D">
        <w:rPr>
          <w:rStyle w:val="libFootnotenumChar"/>
          <w:rtl/>
        </w:rPr>
        <w:t>(</w:t>
      </w:r>
      <w:r w:rsidR="00E64BA1">
        <w:rPr>
          <w:rStyle w:val="libFootnotenumChar"/>
          <w:rFonts w:hint="cs"/>
          <w:rtl/>
        </w:rPr>
        <w:t>3</w:t>
      </w:r>
      <w:r w:rsidRPr="006E7D9D">
        <w:rPr>
          <w:rStyle w:val="libFootnotenumChar"/>
          <w:rtl/>
        </w:rPr>
        <w:t>)</w:t>
      </w:r>
      <w:r>
        <w:rPr>
          <w:rtl/>
        </w:rPr>
        <w:t xml:space="preserve"> وغيره </w:t>
      </w:r>
      <w:r w:rsidRPr="006E7D9D">
        <w:rPr>
          <w:rStyle w:val="libFootnotenumChar"/>
          <w:rtl/>
        </w:rPr>
        <w:t>(</w:t>
      </w:r>
      <w:r w:rsidR="00E64BA1">
        <w:rPr>
          <w:rStyle w:val="libFootnotenumChar"/>
          <w:rFonts w:hint="cs"/>
          <w:rtl/>
        </w:rPr>
        <w:t>4</w:t>
      </w:r>
      <w:r w:rsidRPr="006E7D9D">
        <w:rPr>
          <w:rStyle w:val="libFootnotenumChar"/>
          <w:rtl/>
        </w:rPr>
        <w:t>)</w:t>
      </w:r>
      <w:r>
        <w:rPr>
          <w:rtl/>
        </w:rPr>
        <w:t>، ويأتي ما يدل</w:t>
      </w:r>
      <w:r>
        <w:rPr>
          <w:rFonts w:hint="cs"/>
          <w:rtl/>
        </w:rPr>
        <w:t>ُّ</w:t>
      </w:r>
      <w:r>
        <w:rPr>
          <w:rtl/>
        </w:rPr>
        <w:t xml:space="preserve"> عليه في الشهادات، في شهادة الوصي للميت </w:t>
      </w:r>
      <w:r w:rsidRPr="006E7D9D">
        <w:rPr>
          <w:rStyle w:val="libFootnotenumChar"/>
          <w:rtl/>
        </w:rPr>
        <w:t>(</w:t>
      </w:r>
      <w:r w:rsidR="00E64BA1">
        <w:rPr>
          <w:rStyle w:val="libFootnotenumChar"/>
          <w:rFonts w:hint="cs"/>
          <w:rtl/>
        </w:rPr>
        <w:t>5</w:t>
      </w:r>
      <w:r w:rsidRPr="006E7D9D">
        <w:rPr>
          <w:rStyle w:val="libFootnotenumChar"/>
          <w:rtl/>
        </w:rPr>
        <w:t>)</w:t>
      </w:r>
      <w:r>
        <w:rPr>
          <w:rtl/>
        </w:rPr>
        <w:t xml:space="preserve"> وغير ذلك </w:t>
      </w:r>
      <w:r w:rsidRPr="006E7D9D">
        <w:rPr>
          <w:rStyle w:val="libFootnotenumChar"/>
          <w:rtl/>
        </w:rPr>
        <w:t>(</w:t>
      </w:r>
      <w:r w:rsidR="00E64BA1">
        <w:rPr>
          <w:rStyle w:val="libFootnotenumChar"/>
          <w:rFonts w:hint="cs"/>
          <w:rtl/>
        </w:rPr>
        <w:t>6</w:t>
      </w:r>
      <w:r w:rsidRPr="006E7D9D">
        <w:rPr>
          <w:rStyle w:val="libFootnotenumChar"/>
          <w:rtl/>
        </w:rPr>
        <w:t>)</w:t>
      </w:r>
      <w:r>
        <w:rPr>
          <w:rtl/>
        </w:rPr>
        <w:t>.</w:t>
      </w:r>
    </w:p>
    <w:p w:rsidR="006E7D9D" w:rsidRDefault="006E7D9D" w:rsidP="006E7D9D">
      <w:pPr>
        <w:pStyle w:val="Heading2Center"/>
        <w:rPr>
          <w:rtl/>
        </w:rPr>
      </w:pPr>
      <w:bookmarkStart w:id="142" w:name="_Toc308713122"/>
      <w:bookmarkStart w:id="143" w:name="_Toc380491068"/>
      <w:bookmarkStart w:id="144" w:name="_Toc187434593"/>
      <w:r>
        <w:rPr>
          <w:rtl/>
        </w:rPr>
        <w:t>5</w:t>
      </w:r>
      <w:r w:rsidR="00A617A7">
        <w:rPr>
          <w:rtl/>
        </w:rPr>
        <w:t xml:space="preserve"> - </w:t>
      </w:r>
      <w:r>
        <w:rPr>
          <w:rtl/>
        </w:rPr>
        <w:t xml:space="preserve">باب </w:t>
      </w:r>
      <w:r>
        <w:rPr>
          <w:rFonts w:hint="cs"/>
          <w:rtl/>
        </w:rPr>
        <w:t>أ</w:t>
      </w:r>
      <w:r>
        <w:rPr>
          <w:rtl/>
        </w:rPr>
        <w:t xml:space="preserve">ن الزنا لا يثبت </w:t>
      </w:r>
      <w:r w:rsidR="00D351B6">
        <w:rPr>
          <w:rFonts w:hint="cs"/>
          <w:rtl/>
        </w:rPr>
        <w:t xml:space="preserve">إلّا </w:t>
      </w:r>
      <w:r>
        <w:rPr>
          <w:rtl/>
        </w:rPr>
        <w:t>بأربعة شهداء، وسائر الحقوق</w:t>
      </w:r>
      <w:bookmarkEnd w:id="142"/>
      <w:r>
        <w:rPr>
          <w:rtl/>
        </w:rPr>
        <w:t xml:space="preserve"> </w:t>
      </w:r>
      <w:bookmarkStart w:id="145" w:name="_Toc308713123"/>
      <w:r>
        <w:rPr>
          <w:rtl/>
        </w:rPr>
        <w:t>تثبت بشاهدين</w:t>
      </w:r>
      <w:bookmarkEnd w:id="145"/>
      <w:r>
        <w:rPr>
          <w:rFonts w:hint="cs"/>
          <w:rtl/>
        </w:rPr>
        <w:t>.</w:t>
      </w:r>
      <w:bookmarkEnd w:id="143"/>
      <w:bookmarkEnd w:id="144"/>
    </w:p>
    <w:p w:rsidR="006E7D9D" w:rsidRDefault="006E7D9D" w:rsidP="00E64BA1">
      <w:pPr>
        <w:pStyle w:val="libNormal"/>
        <w:rPr>
          <w:rtl/>
        </w:rPr>
      </w:pPr>
      <w:r w:rsidRPr="00CE5C2A">
        <w:rPr>
          <w:rStyle w:val="libNormalChar"/>
          <w:rtl/>
        </w:rPr>
        <w:t>[ 33674 ]</w:t>
      </w:r>
      <w:r>
        <w:rPr>
          <w:rtl/>
        </w:rPr>
        <w:t xml:space="preserve"> 1</w:t>
      </w:r>
      <w:r w:rsidR="00A617A7">
        <w:rPr>
          <w:rFonts w:hint="cs"/>
          <w:rtl/>
        </w:rPr>
        <w:t xml:space="preserve"> - </w:t>
      </w:r>
      <w:r>
        <w:rPr>
          <w:rtl/>
        </w:rPr>
        <w:t>محمّد بن عليّ</w:t>
      </w:r>
      <w:r>
        <w:rPr>
          <w:rFonts w:hint="cs"/>
          <w:rtl/>
        </w:rPr>
        <w:t>ِ</w:t>
      </w:r>
      <w:r>
        <w:rPr>
          <w:rtl/>
        </w:rPr>
        <w:t xml:space="preserve"> الحسين بإسناده عن الفضل بن شاذان، عن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 العلل، في عل</w:t>
      </w:r>
      <w:r>
        <w:rPr>
          <w:rFonts w:hint="cs"/>
          <w:rtl/>
        </w:rPr>
        <w:t>ّ</w:t>
      </w:r>
      <w:r>
        <w:rPr>
          <w:rtl/>
        </w:rPr>
        <w:t>ة ال</w:t>
      </w:r>
      <w:r>
        <w:rPr>
          <w:rFonts w:hint="cs"/>
          <w:rtl/>
        </w:rPr>
        <w:t>أ</w:t>
      </w:r>
      <w:r>
        <w:rPr>
          <w:rtl/>
        </w:rPr>
        <w:t>ذان</w:t>
      </w:r>
      <w:r w:rsidR="00A617A7">
        <w:rPr>
          <w:rFonts w:hint="cs"/>
          <w:rtl/>
        </w:rPr>
        <w:t xml:space="preserve"> - </w:t>
      </w:r>
      <w:r>
        <w:rPr>
          <w:rtl/>
        </w:rPr>
        <w:t>قال: أصل ال</w:t>
      </w:r>
      <w:r>
        <w:rPr>
          <w:rFonts w:hint="cs"/>
          <w:rtl/>
        </w:rPr>
        <w:t>إِ</w:t>
      </w:r>
      <w:r>
        <w:rPr>
          <w:rtl/>
        </w:rPr>
        <w:t>يمان إن</w:t>
      </w:r>
      <w:r>
        <w:rPr>
          <w:rFonts w:hint="cs"/>
          <w:rtl/>
        </w:rPr>
        <w:t>ّ</w:t>
      </w:r>
      <w:r>
        <w:rPr>
          <w:rtl/>
        </w:rPr>
        <w:t xml:space="preserve">ما هو الشهادتان، فجعل </w:t>
      </w:r>
      <w:r w:rsidRPr="00D351B6">
        <w:rPr>
          <w:rStyle w:val="libNormalChar"/>
          <w:rtl/>
        </w:rPr>
        <w:t xml:space="preserve">( </w:t>
      </w:r>
      <w:r>
        <w:rPr>
          <w:rtl/>
        </w:rPr>
        <w:t>الأذان</w:t>
      </w:r>
      <w:r w:rsidRPr="00D351B6">
        <w:rPr>
          <w:rStyle w:val="libNormalChar"/>
          <w:rtl/>
        </w:rPr>
        <w:t xml:space="preserve"> )</w:t>
      </w:r>
      <w:r>
        <w:rPr>
          <w:rtl/>
        </w:rPr>
        <w:t xml:space="preserve"> </w:t>
      </w:r>
      <w:r w:rsidRPr="006E7D9D">
        <w:rPr>
          <w:rStyle w:val="libFootnotenumChar"/>
          <w:rtl/>
        </w:rPr>
        <w:t>(</w:t>
      </w:r>
      <w:r w:rsidR="00E64BA1">
        <w:rPr>
          <w:rStyle w:val="libFootnotenumChar"/>
          <w:rFonts w:hint="cs"/>
          <w:rtl/>
        </w:rPr>
        <w:t>7</w:t>
      </w:r>
      <w:r w:rsidRPr="006E7D9D">
        <w:rPr>
          <w:rStyle w:val="libFootnotenumChar"/>
          <w:rtl/>
        </w:rPr>
        <w:t>)</w:t>
      </w:r>
      <w:r>
        <w:rPr>
          <w:rtl/>
        </w:rPr>
        <w:t xml:space="preserve"> شهادتين شهادتين، كما جعل </w:t>
      </w:r>
      <w:r w:rsidRPr="006E7D9D">
        <w:rPr>
          <w:rStyle w:val="libFootnotenumChar"/>
          <w:rtl/>
        </w:rPr>
        <w:t>(</w:t>
      </w:r>
      <w:r w:rsidR="00E64BA1">
        <w:rPr>
          <w:rStyle w:val="libFootnotenumChar"/>
          <w:rFonts w:hint="cs"/>
          <w:rtl/>
        </w:rPr>
        <w:t>8</w:t>
      </w:r>
      <w:r w:rsidRPr="006E7D9D">
        <w:rPr>
          <w:rStyle w:val="libFootnotenumChar"/>
          <w:rtl/>
        </w:rPr>
        <w:t>)</w:t>
      </w:r>
      <w:r>
        <w:rPr>
          <w:rtl/>
        </w:rPr>
        <w:t xml:space="preserve"> </w:t>
      </w:r>
    </w:p>
    <w:p w:rsidR="006E7D9D" w:rsidRPr="00296D77" w:rsidRDefault="00D351B6" w:rsidP="00D351B6">
      <w:pPr>
        <w:pStyle w:val="libLine"/>
        <w:rPr>
          <w:rtl/>
        </w:rPr>
      </w:pPr>
      <w:r>
        <w:rPr>
          <w:rFonts w:hint="cs"/>
          <w:rtl/>
        </w:rPr>
        <w:t>____________________</w:t>
      </w:r>
    </w:p>
    <w:p w:rsidR="006E7D9D" w:rsidRPr="00C04C27" w:rsidRDefault="006E7D9D" w:rsidP="00E64BA1">
      <w:pPr>
        <w:pStyle w:val="libFootnote0"/>
        <w:rPr>
          <w:rtl/>
        </w:rPr>
      </w:pPr>
      <w:r w:rsidRPr="00C04C27">
        <w:rPr>
          <w:rtl/>
        </w:rPr>
        <w:t>(</w:t>
      </w:r>
      <w:r w:rsidR="00E64BA1">
        <w:rPr>
          <w:rFonts w:hint="cs"/>
          <w:rtl/>
        </w:rPr>
        <w:t>1</w:t>
      </w:r>
      <w:r w:rsidRPr="00C04C27">
        <w:rPr>
          <w:rtl/>
        </w:rPr>
        <w:t>) التهذيب 6</w:t>
      </w:r>
      <w:r>
        <w:rPr>
          <w:rtl/>
        </w:rPr>
        <w:t>:</w:t>
      </w:r>
      <w:r w:rsidRPr="00C04C27">
        <w:rPr>
          <w:rtl/>
        </w:rPr>
        <w:t xml:space="preserve"> 229</w:t>
      </w:r>
      <w:r>
        <w:rPr>
          <w:rtl/>
        </w:rPr>
        <w:t xml:space="preserve"> / </w:t>
      </w:r>
      <w:r w:rsidRPr="00C04C27">
        <w:rPr>
          <w:rtl/>
        </w:rPr>
        <w:t>555</w:t>
      </w:r>
      <w:r>
        <w:rPr>
          <w:rtl/>
        </w:rPr>
        <w:t>،</w:t>
      </w:r>
      <w:r w:rsidRPr="00C04C27">
        <w:rPr>
          <w:rtl/>
        </w:rPr>
        <w:t xml:space="preserve"> وفيه</w:t>
      </w:r>
      <w:r>
        <w:rPr>
          <w:rtl/>
        </w:rPr>
        <w:t>:</w:t>
      </w:r>
      <w:r w:rsidRPr="00C04C27">
        <w:rPr>
          <w:rtl/>
        </w:rPr>
        <w:t xml:space="preserve"> </w:t>
      </w:r>
      <w:r>
        <w:rPr>
          <w:rFonts w:hint="cs"/>
          <w:rtl/>
        </w:rPr>
        <w:t>أ</w:t>
      </w:r>
      <w:r w:rsidRPr="00C04C27">
        <w:rPr>
          <w:rtl/>
        </w:rPr>
        <w:t>حمد بن</w:t>
      </w:r>
      <w:r>
        <w:rPr>
          <w:rtl/>
        </w:rPr>
        <w:t xml:space="preserve"> محمّد </w:t>
      </w:r>
      <w:r w:rsidRPr="00C04C27">
        <w:rPr>
          <w:rtl/>
        </w:rPr>
        <w:t>بن عيسى</w:t>
      </w:r>
      <w:r w:rsidRPr="009F4BF3">
        <w:rPr>
          <w:rtl/>
        </w:rPr>
        <w:t>ٰ</w:t>
      </w:r>
      <w:r w:rsidRPr="00C04C27">
        <w:rPr>
          <w:rtl/>
        </w:rPr>
        <w:t xml:space="preserve"> بن عبيد عن ياسين</w:t>
      </w:r>
      <w:r>
        <w:rPr>
          <w:rtl/>
        </w:rPr>
        <w:t xml:space="preserve"> </w:t>
      </w:r>
      <w:r w:rsidRPr="00C04C27">
        <w:rPr>
          <w:rtl/>
        </w:rPr>
        <w:t>الضرير</w:t>
      </w:r>
      <w:r>
        <w:rPr>
          <w:rtl/>
        </w:rPr>
        <w:t xml:space="preserve"> ..</w:t>
      </w:r>
    </w:p>
    <w:p w:rsidR="006E7D9D" w:rsidRPr="00C04C27" w:rsidRDefault="006E7D9D" w:rsidP="00E64BA1">
      <w:pPr>
        <w:pStyle w:val="libFootnote0"/>
        <w:rPr>
          <w:rtl/>
        </w:rPr>
      </w:pPr>
      <w:r w:rsidRPr="00C04C27">
        <w:rPr>
          <w:rtl/>
        </w:rPr>
        <w:t>(</w:t>
      </w:r>
      <w:r w:rsidR="00E64BA1">
        <w:rPr>
          <w:rFonts w:hint="cs"/>
          <w:rtl/>
        </w:rPr>
        <w:t>2</w:t>
      </w:r>
      <w:r w:rsidRPr="00C04C27">
        <w:rPr>
          <w:rtl/>
        </w:rPr>
        <w:t>) الفقيه 3</w:t>
      </w:r>
      <w:r>
        <w:rPr>
          <w:rtl/>
        </w:rPr>
        <w:t>:</w:t>
      </w:r>
      <w:r w:rsidRPr="00C04C27">
        <w:rPr>
          <w:rtl/>
        </w:rPr>
        <w:t xml:space="preserve"> 38</w:t>
      </w:r>
      <w:r>
        <w:rPr>
          <w:rtl/>
        </w:rPr>
        <w:t xml:space="preserve"> / 128.</w:t>
      </w:r>
    </w:p>
    <w:p w:rsidR="006E7D9D" w:rsidRPr="00C04C27" w:rsidRDefault="006E7D9D" w:rsidP="00E64BA1">
      <w:pPr>
        <w:pStyle w:val="libFootnote0"/>
        <w:rPr>
          <w:rtl/>
        </w:rPr>
      </w:pPr>
      <w:r w:rsidRPr="00C04C27">
        <w:rPr>
          <w:rtl/>
        </w:rPr>
        <w:t>(</w:t>
      </w:r>
      <w:r w:rsidR="00E64BA1">
        <w:rPr>
          <w:rFonts w:hint="cs"/>
          <w:rtl/>
        </w:rPr>
        <w:t>3</w:t>
      </w:r>
      <w:r w:rsidRPr="00C04C27">
        <w:rPr>
          <w:rtl/>
        </w:rPr>
        <w:t>) تقدم في الباب 20 من</w:t>
      </w:r>
      <w:r>
        <w:rPr>
          <w:rtl/>
        </w:rPr>
        <w:t xml:space="preserve"> أبواب </w:t>
      </w:r>
      <w:r>
        <w:rPr>
          <w:rFonts w:hint="cs"/>
          <w:rtl/>
        </w:rPr>
        <w:t>أ</w:t>
      </w:r>
      <w:r>
        <w:rPr>
          <w:rtl/>
        </w:rPr>
        <w:t>حكام الرهن.</w:t>
      </w:r>
    </w:p>
    <w:p w:rsidR="006E7D9D" w:rsidRPr="00C04C27" w:rsidRDefault="006E7D9D" w:rsidP="00E64BA1">
      <w:pPr>
        <w:pStyle w:val="libFootnote0"/>
        <w:rPr>
          <w:rtl/>
        </w:rPr>
      </w:pPr>
      <w:r w:rsidRPr="00C04C27">
        <w:rPr>
          <w:rtl/>
        </w:rPr>
        <w:t>(</w:t>
      </w:r>
      <w:r w:rsidR="00E64BA1">
        <w:rPr>
          <w:rFonts w:hint="cs"/>
          <w:rtl/>
        </w:rPr>
        <w:t>4</w:t>
      </w:r>
      <w:r w:rsidRPr="00C04C27">
        <w:rPr>
          <w:rtl/>
        </w:rPr>
        <w:t>) تقدم ما يدل على</w:t>
      </w:r>
      <w:r w:rsidRPr="009F4BF3">
        <w:rPr>
          <w:rtl/>
        </w:rPr>
        <w:t>ٰ</w:t>
      </w:r>
      <w:r w:rsidRPr="00C04C27">
        <w:rPr>
          <w:rtl/>
        </w:rPr>
        <w:t xml:space="preserve"> بعض المقصود في الباب 93 من</w:t>
      </w:r>
      <w:r>
        <w:rPr>
          <w:rtl/>
        </w:rPr>
        <w:t xml:space="preserve"> أبواب </w:t>
      </w:r>
      <w:r>
        <w:rPr>
          <w:rFonts w:hint="cs"/>
          <w:rtl/>
        </w:rPr>
        <w:t>أ</w:t>
      </w:r>
      <w:r>
        <w:rPr>
          <w:rtl/>
        </w:rPr>
        <w:t>حكام الوصايا.</w:t>
      </w:r>
    </w:p>
    <w:p w:rsidR="006E7D9D" w:rsidRPr="00C04C27" w:rsidRDefault="006E7D9D" w:rsidP="00E64BA1">
      <w:pPr>
        <w:pStyle w:val="libFootnote0"/>
        <w:rPr>
          <w:rtl/>
        </w:rPr>
      </w:pPr>
      <w:r w:rsidRPr="00C04C27">
        <w:rPr>
          <w:rtl/>
        </w:rPr>
        <w:t>(</w:t>
      </w:r>
      <w:r w:rsidR="00E64BA1">
        <w:rPr>
          <w:rFonts w:hint="cs"/>
          <w:rtl/>
        </w:rPr>
        <w:t>5</w:t>
      </w:r>
      <w:r w:rsidRPr="00C04C27">
        <w:rPr>
          <w:rtl/>
        </w:rPr>
        <w:t>) يأتي في الباب 28 من</w:t>
      </w:r>
      <w:r>
        <w:rPr>
          <w:rtl/>
        </w:rPr>
        <w:t xml:space="preserve"> أبواب الشهادات.</w:t>
      </w:r>
    </w:p>
    <w:p w:rsidR="006E7D9D" w:rsidRPr="00C04C27" w:rsidRDefault="006E7D9D" w:rsidP="00E64BA1">
      <w:pPr>
        <w:pStyle w:val="libFootnote0"/>
        <w:rPr>
          <w:rtl/>
        </w:rPr>
      </w:pPr>
      <w:r w:rsidRPr="00C04C27">
        <w:rPr>
          <w:rtl/>
        </w:rPr>
        <w:t>(</w:t>
      </w:r>
      <w:r w:rsidR="00E64BA1">
        <w:rPr>
          <w:rFonts w:hint="cs"/>
          <w:rtl/>
        </w:rPr>
        <w:t>6</w:t>
      </w:r>
      <w:r w:rsidRPr="00C04C27">
        <w:rPr>
          <w:rtl/>
        </w:rPr>
        <w:t>) يأتي في الحديث 4 من الباب 8 من هذه ال</w:t>
      </w:r>
      <w:r>
        <w:rPr>
          <w:rFonts w:hint="cs"/>
          <w:rtl/>
        </w:rPr>
        <w:t>أ</w:t>
      </w:r>
      <w:r>
        <w:rPr>
          <w:rtl/>
        </w:rPr>
        <w:t>بواب.</w:t>
      </w:r>
    </w:p>
    <w:p w:rsidR="006E7D9D" w:rsidRDefault="006E7D9D" w:rsidP="00E64BA1">
      <w:pPr>
        <w:pStyle w:val="libFootnoteCenterBold"/>
        <w:rPr>
          <w:rtl/>
        </w:rPr>
      </w:pPr>
      <w:r>
        <w:rPr>
          <w:rtl/>
        </w:rPr>
        <w:t>الباب 5</w:t>
      </w:r>
    </w:p>
    <w:p w:rsidR="006E7D9D" w:rsidRDefault="006E7D9D" w:rsidP="00E64BA1">
      <w:pPr>
        <w:pStyle w:val="libFootnoteCenterBold"/>
        <w:rPr>
          <w:rtl/>
        </w:rPr>
      </w:pPr>
      <w:r>
        <w:rPr>
          <w:rtl/>
        </w:rPr>
        <w:t>فيه 4 أحاديث</w:t>
      </w:r>
    </w:p>
    <w:p w:rsidR="006E7D9D" w:rsidRDefault="006E7D9D" w:rsidP="00D351B6">
      <w:pPr>
        <w:pStyle w:val="libFootnote0"/>
        <w:rPr>
          <w:rtl/>
        </w:rPr>
      </w:pPr>
      <w:r>
        <w:rPr>
          <w:rtl/>
        </w:rPr>
        <w:t>1</w:t>
      </w:r>
      <w:r w:rsidR="00A617A7">
        <w:rPr>
          <w:rtl/>
        </w:rPr>
        <w:t xml:space="preserve"> - </w:t>
      </w:r>
      <w:r>
        <w:rPr>
          <w:rtl/>
        </w:rPr>
        <w:t>الفقيه 1: 196 / 915.</w:t>
      </w:r>
    </w:p>
    <w:p w:rsidR="006E7D9D" w:rsidRPr="00C04C27" w:rsidRDefault="006E7D9D" w:rsidP="00E64BA1">
      <w:pPr>
        <w:pStyle w:val="libFootnote0"/>
        <w:rPr>
          <w:rtl/>
        </w:rPr>
      </w:pPr>
      <w:r>
        <w:rPr>
          <w:rtl/>
        </w:rPr>
        <w:t>(</w:t>
      </w:r>
      <w:r w:rsidR="00E64BA1">
        <w:rPr>
          <w:rFonts w:hint="cs"/>
          <w:rtl/>
        </w:rPr>
        <w:t>7</w:t>
      </w:r>
      <w:r>
        <w:rPr>
          <w:rtl/>
        </w:rPr>
        <w:t>) ليس في المصدر.</w:t>
      </w:r>
    </w:p>
    <w:p w:rsidR="006E7D9D" w:rsidRPr="00C04C27" w:rsidRDefault="006E7D9D" w:rsidP="00E64BA1">
      <w:pPr>
        <w:pStyle w:val="libFootnote0"/>
        <w:rPr>
          <w:rtl/>
        </w:rPr>
      </w:pPr>
      <w:r w:rsidRPr="00C04C27">
        <w:rPr>
          <w:rtl/>
        </w:rPr>
        <w:t>(</w:t>
      </w:r>
      <w:r w:rsidR="00E64BA1">
        <w:rPr>
          <w:rFonts w:hint="cs"/>
          <w:rtl/>
        </w:rPr>
        <w:t>8</w:t>
      </w:r>
      <w:r w:rsidRPr="00C04C27">
        <w:rPr>
          <w:rtl/>
        </w:rPr>
        <w:t>) في المصدر</w:t>
      </w:r>
      <w:r>
        <w:rPr>
          <w:rtl/>
        </w:rPr>
        <w:t>:</w:t>
      </w:r>
      <w:r w:rsidRPr="00C04C27">
        <w:rPr>
          <w:rtl/>
        </w:rPr>
        <w:t xml:space="preserve"> جعله</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في سائر الحقوق شاهدان.</w:t>
      </w:r>
    </w:p>
    <w:p w:rsidR="006E7D9D" w:rsidRDefault="006E7D9D" w:rsidP="00AC3055">
      <w:pPr>
        <w:pStyle w:val="libNormal"/>
        <w:rPr>
          <w:rtl/>
        </w:rPr>
      </w:pPr>
      <w:r>
        <w:rPr>
          <w:rtl/>
        </w:rPr>
        <w:t xml:space="preserve">وفي </w:t>
      </w:r>
      <w:r w:rsidRPr="00D351B6">
        <w:rPr>
          <w:rStyle w:val="libNormalChar"/>
          <w:rtl/>
        </w:rPr>
        <w:t xml:space="preserve">( </w:t>
      </w:r>
      <w:r>
        <w:rPr>
          <w:rtl/>
        </w:rPr>
        <w:t>العلل</w:t>
      </w:r>
      <w:r w:rsidRPr="00D351B6">
        <w:rPr>
          <w:rStyle w:val="libNormalChar"/>
          <w:rtl/>
        </w:rPr>
        <w:t xml:space="preserve"> )</w:t>
      </w:r>
      <w:r>
        <w:rPr>
          <w:rtl/>
        </w:rPr>
        <w:t xml:space="preserve"> و </w:t>
      </w:r>
      <w:r w:rsidRPr="00D351B6">
        <w:rPr>
          <w:rStyle w:val="libNormalChar"/>
          <w:rtl/>
        </w:rPr>
        <w:t xml:space="preserve">( </w:t>
      </w:r>
      <w:r>
        <w:rPr>
          <w:rtl/>
        </w:rPr>
        <w:t>عيون الأخبار</w:t>
      </w:r>
      <w:r w:rsidRPr="00D351B6">
        <w:rPr>
          <w:rStyle w:val="libNormalChar"/>
          <w:rtl/>
        </w:rPr>
        <w:t xml:space="preserve"> )</w:t>
      </w:r>
      <w:r>
        <w:rPr>
          <w:rtl/>
        </w:rPr>
        <w:t xml:space="preserve"> بإسناده ال</w:t>
      </w:r>
      <w:r>
        <w:rPr>
          <w:rFonts w:hint="cs"/>
          <w:rtl/>
        </w:rPr>
        <w:t>آ</w:t>
      </w:r>
      <w:r>
        <w:rPr>
          <w:rtl/>
        </w:rPr>
        <w:t xml:space="preserve">تي عن الفضل بن شاذان مثله </w:t>
      </w:r>
      <w:r w:rsidRPr="006E7D9D">
        <w:rPr>
          <w:rStyle w:val="libFootnotenumChar"/>
          <w:rtl/>
        </w:rPr>
        <w:t>(</w:t>
      </w:r>
      <w:r w:rsidR="00AC3055">
        <w:rPr>
          <w:rStyle w:val="libFootnotenumChar"/>
          <w:rFonts w:hint="cs"/>
          <w:rtl/>
        </w:rPr>
        <w:t>1</w:t>
      </w:r>
      <w:r w:rsidRPr="006E7D9D">
        <w:rPr>
          <w:rStyle w:val="libFootnotenumChar"/>
          <w:rtl/>
        </w:rPr>
        <w:t>)</w:t>
      </w:r>
      <w:r>
        <w:rPr>
          <w:rtl/>
        </w:rPr>
        <w:t>.</w:t>
      </w:r>
    </w:p>
    <w:p w:rsidR="006E7D9D" w:rsidRDefault="006E7D9D" w:rsidP="00AC3055">
      <w:pPr>
        <w:pStyle w:val="libNormal"/>
        <w:rPr>
          <w:rtl/>
        </w:rPr>
      </w:pPr>
      <w:r w:rsidRPr="00CE5C2A">
        <w:rPr>
          <w:rStyle w:val="libNormalChar"/>
          <w:rtl/>
        </w:rPr>
        <w:t>[ 33675 ]</w:t>
      </w:r>
      <w:r>
        <w:rPr>
          <w:rtl/>
        </w:rPr>
        <w:t xml:space="preserve"> 2</w:t>
      </w:r>
      <w:r w:rsidR="00A617A7">
        <w:rPr>
          <w:rFonts w:hint="cs"/>
          <w:rtl/>
        </w:rPr>
        <w:t xml:space="preserve"> - </w:t>
      </w:r>
      <w:r>
        <w:rPr>
          <w:rtl/>
        </w:rPr>
        <w:t xml:space="preserve">وبأسانيد تأتي في آخر الكتاب </w:t>
      </w:r>
      <w:r w:rsidRPr="006E7D9D">
        <w:rPr>
          <w:rStyle w:val="libFootnotenumChar"/>
          <w:rtl/>
        </w:rPr>
        <w:t>(</w:t>
      </w:r>
      <w:r w:rsidR="00AC3055">
        <w:rPr>
          <w:rStyle w:val="libFootnotenumChar"/>
          <w:rFonts w:hint="cs"/>
          <w:rtl/>
        </w:rPr>
        <w:t>2</w:t>
      </w:r>
      <w:r w:rsidRPr="006E7D9D">
        <w:rPr>
          <w:rStyle w:val="libFootnotenumChar"/>
          <w:rtl/>
        </w:rPr>
        <w:t>)</w:t>
      </w:r>
      <w:r>
        <w:rPr>
          <w:rtl/>
        </w:rPr>
        <w:t xml:space="preserve"> عن محمّد بن سنان، عن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فيما كتب إليه في جواب مسائله</w:t>
      </w:r>
      <w:r w:rsidR="00A617A7">
        <w:rPr>
          <w:rFonts w:hint="cs"/>
          <w:rtl/>
        </w:rPr>
        <w:t xml:space="preserve"> -</w:t>
      </w:r>
      <w:r>
        <w:rPr>
          <w:rFonts w:hint="cs"/>
          <w:rtl/>
        </w:rPr>
        <w:t>:</w:t>
      </w:r>
      <w:r>
        <w:rPr>
          <w:rtl/>
        </w:rPr>
        <w:t xml:space="preserve"> والعل</w:t>
      </w:r>
      <w:r>
        <w:rPr>
          <w:rFonts w:hint="cs"/>
          <w:rtl/>
        </w:rPr>
        <w:t>ّ</w:t>
      </w:r>
      <w:r>
        <w:rPr>
          <w:rtl/>
        </w:rPr>
        <w:t>ة في شهادة أربعة في الزنا، واثنتين في سائر الحقوق لشد</w:t>
      </w:r>
      <w:r>
        <w:rPr>
          <w:rFonts w:hint="cs"/>
          <w:rtl/>
        </w:rPr>
        <w:t>َّ</w:t>
      </w:r>
      <w:r>
        <w:rPr>
          <w:rtl/>
        </w:rPr>
        <w:t>ة حد</w:t>
      </w:r>
      <w:r>
        <w:rPr>
          <w:rFonts w:hint="cs"/>
          <w:rtl/>
        </w:rPr>
        <w:t>ّ</w:t>
      </w:r>
      <w:r>
        <w:rPr>
          <w:rtl/>
        </w:rPr>
        <w:t xml:space="preserve"> المحصن، ل</w:t>
      </w:r>
      <w:r>
        <w:rPr>
          <w:rFonts w:hint="cs"/>
          <w:rtl/>
        </w:rPr>
        <w:t>أ</w:t>
      </w:r>
      <w:r>
        <w:rPr>
          <w:rtl/>
        </w:rPr>
        <w:t>ن</w:t>
      </w:r>
      <w:r>
        <w:rPr>
          <w:rFonts w:hint="cs"/>
          <w:rtl/>
        </w:rPr>
        <w:t>َّ</w:t>
      </w:r>
      <w:r>
        <w:rPr>
          <w:rtl/>
        </w:rPr>
        <w:t xml:space="preserve"> فيه القتل، فجعل فيه الشهادة مضاعفة مغل</w:t>
      </w:r>
      <w:r>
        <w:rPr>
          <w:rFonts w:hint="cs"/>
          <w:rtl/>
        </w:rPr>
        <w:t>ّ</w:t>
      </w:r>
      <w:r>
        <w:rPr>
          <w:rtl/>
        </w:rPr>
        <w:t>ظة، لما فيه من قتل نفسه، وذهاب نسب ولده، لفساد الميراث.</w:t>
      </w:r>
    </w:p>
    <w:p w:rsidR="006E7D9D" w:rsidRDefault="006E7D9D" w:rsidP="00AC3055">
      <w:pPr>
        <w:pStyle w:val="libNormal"/>
        <w:rPr>
          <w:rtl/>
        </w:rPr>
      </w:pPr>
      <w:r w:rsidRPr="00CE5C2A">
        <w:rPr>
          <w:rStyle w:val="libNormalChar"/>
          <w:rtl/>
        </w:rPr>
        <w:t>[ 33676 ]</w:t>
      </w:r>
      <w:r>
        <w:rPr>
          <w:rtl/>
        </w:rPr>
        <w:t xml:space="preserve"> 3</w:t>
      </w:r>
      <w:r w:rsidR="00A617A7">
        <w:rPr>
          <w:rFonts w:hint="cs"/>
          <w:rtl/>
        </w:rPr>
        <w:t xml:space="preserve"> - </w:t>
      </w:r>
      <w:r>
        <w:rPr>
          <w:rtl/>
        </w:rPr>
        <w:t>العي</w:t>
      </w:r>
      <w:r>
        <w:rPr>
          <w:rFonts w:hint="cs"/>
          <w:rtl/>
        </w:rPr>
        <w:t>ّ</w:t>
      </w:r>
      <w:r>
        <w:rPr>
          <w:rtl/>
        </w:rPr>
        <w:t xml:space="preserve">اشي في </w:t>
      </w:r>
      <w:r w:rsidRPr="00D351B6">
        <w:rPr>
          <w:rStyle w:val="libNormalChar"/>
          <w:rtl/>
        </w:rPr>
        <w:t xml:space="preserve">( </w:t>
      </w:r>
      <w:r>
        <w:rPr>
          <w:rtl/>
        </w:rPr>
        <w:t>تفسيره</w:t>
      </w:r>
      <w:r w:rsidRPr="00D351B6">
        <w:rPr>
          <w:rStyle w:val="libNormalChar"/>
          <w:rtl/>
        </w:rPr>
        <w:t xml:space="preserve"> )</w:t>
      </w:r>
      <w:r>
        <w:rPr>
          <w:rtl/>
        </w:rPr>
        <w:t xml:space="preserve"> عن صفوان الجم</w:t>
      </w:r>
      <w:r>
        <w:rPr>
          <w:rFonts w:hint="cs"/>
          <w:rtl/>
        </w:rPr>
        <w:t>ّ</w:t>
      </w:r>
      <w:r>
        <w:rPr>
          <w:rtl/>
        </w:rPr>
        <w:t>ال</w:t>
      </w:r>
      <w:r w:rsidR="00A617A7">
        <w:rPr>
          <w:rFonts w:hint="cs"/>
          <w:rtl/>
        </w:rPr>
        <w:t xml:space="preserve"> - </w:t>
      </w:r>
      <w:r>
        <w:rPr>
          <w:rtl/>
        </w:rPr>
        <w:t>في حديث</w:t>
      </w:r>
      <w:r w:rsidR="00A617A7">
        <w:rPr>
          <w:rFonts w:hint="cs"/>
          <w:rtl/>
        </w:rPr>
        <w:t xml:space="preserve"> - </w:t>
      </w:r>
      <w:r>
        <w:rPr>
          <w:rtl/>
        </w:rPr>
        <w:t xml:space="preserve">قال: 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لقد حضر الغدير اثنا عشر ألف رجل يشهدون لعلي</w:t>
      </w:r>
      <w:r>
        <w:rPr>
          <w:rFonts w:hint="cs"/>
          <w:rtl/>
        </w:rPr>
        <w:t>ِّ</w:t>
      </w:r>
      <w:r>
        <w:rPr>
          <w:rtl/>
        </w:rPr>
        <w:t xml:space="preserve"> بن أبي </w:t>
      </w:r>
      <w:r w:rsidRPr="009F4BF3">
        <w:rPr>
          <w:rtl/>
        </w:rPr>
        <w:t xml:space="preserve">طالب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فما قدر على أخذ حق</w:t>
      </w:r>
      <w:r>
        <w:rPr>
          <w:rFonts w:hint="cs"/>
          <w:rtl/>
        </w:rPr>
        <w:t>ّ</w:t>
      </w:r>
      <w:r>
        <w:rPr>
          <w:rtl/>
        </w:rPr>
        <w:t>ه، وإن</w:t>
      </w:r>
      <w:r>
        <w:rPr>
          <w:rFonts w:hint="cs"/>
          <w:rtl/>
        </w:rPr>
        <w:t>َّ</w:t>
      </w:r>
      <w:r>
        <w:rPr>
          <w:rtl/>
        </w:rPr>
        <w:t xml:space="preserve"> أحدكم يكون له المال، </w:t>
      </w:r>
      <w:r w:rsidRPr="00D351B6">
        <w:rPr>
          <w:rStyle w:val="libNormalChar"/>
          <w:rtl/>
        </w:rPr>
        <w:t xml:space="preserve">( </w:t>
      </w:r>
      <w:r>
        <w:rPr>
          <w:rtl/>
        </w:rPr>
        <w:t>ويكون له</w:t>
      </w:r>
      <w:r w:rsidRPr="00D351B6">
        <w:rPr>
          <w:rStyle w:val="libNormalChar"/>
          <w:rtl/>
        </w:rPr>
        <w:t xml:space="preserve"> )</w:t>
      </w:r>
      <w:r>
        <w:rPr>
          <w:rtl/>
        </w:rPr>
        <w:t xml:space="preserve"> </w:t>
      </w:r>
      <w:r w:rsidRPr="006E7D9D">
        <w:rPr>
          <w:rStyle w:val="libFootnotenumChar"/>
          <w:rtl/>
        </w:rPr>
        <w:t>(</w:t>
      </w:r>
      <w:r w:rsidR="00AC3055">
        <w:rPr>
          <w:rStyle w:val="libFootnotenumChar"/>
          <w:rFonts w:hint="cs"/>
          <w:rtl/>
        </w:rPr>
        <w:t>3</w:t>
      </w:r>
      <w:r w:rsidRPr="006E7D9D">
        <w:rPr>
          <w:rStyle w:val="libFootnotenumChar"/>
          <w:rtl/>
        </w:rPr>
        <w:t>)</w:t>
      </w:r>
      <w:r>
        <w:rPr>
          <w:rtl/>
        </w:rPr>
        <w:t xml:space="preserve"> شاهدان، فيأخذ حق</w:t>
      </w:r>
      <w:r>
        <w:rPr>
          <w:rFonts w:hint="cs"/>
          <w:rtl/>
        </w:rPr>
        <w:t>ّ</w:t>
      </w:r>
      <w:r>
        <w:rPr>
          <w:rtl/>
        </w:rPr>
        <w:t>ه، ف</w:t>
      </w:r>
      <w:r>
        <w:rPr>
          <w:rFonts w:hint="cs"/>
          <w:rtl/>
        </w:rPr>
        <w:t>إ</w:t>
      </w:r>
      <w:r>
        <w:rPr>
          <w:rtl/>
        </w:rPr>
        <w:t>ن</w:t>
      </w:r>
      <w:r>
        <w:rPr>
          <w:rFonts w:hint="cs"/>
          <w:rtl/>
        </w:rPr>
        <w:t>َّ</w:t>
      </w:r>
      <w:r>
        <w:rPr>
          <w:rtl/>
        </w:rPr>
        <w:t xml:space="preserve"> حزب الله هم الغالبون في علي</w:t>
      </w:r>
      <w:r>
        <w:rPr>
          <w:rFonts w:hint="cs"/>
          <w:rtl/>
        </w:rPr>
        <w:t>ّ</w:t>
      </w:r>
      <w:r>
        <w:rPr>
          <w:rtl/>
        </w:rPr>
        <w:t>.</w:t>
      </w:r>
    </w:p>
    <w:p w:rsidR="006E7D9D" w:rsidRDefault="006E7D9D" w:rsidP="00A617A7">
      <w:pPr>
        <w:pStyle w:val="libNormal"/>
        <w:rPr>
          <w:rtl/>
        </w:rPr>
      </w:pPr>
      <w:r w:rsidRPr="00CE5C2A">
        <w:rPr>
          <w:rStyle w:val="libNormalChar"/>
          <w:rtl/>
        </w:rPr>
        <w:t>[ 33677 ]</w:t>
      </w:r>
      <w:r>
        <w:rPr>
          <w:rtl/>
        </w:rPr>
        <w:t xml:space="preserve"> 4</w:t>
      </w:r>
      <w:r w:rsidR="00A617A7">
        <w:rPr>
          <w:rFonts w:hint="cs"/>
          <w:rtl/>
        </w:rPr>
        <w:t xml:space="preserve"> - </w:t>
      </w:r>
      <w:r>
        <w:rPr>
          <w:rtl/>
        </w:rPr>
        <w:t xml:space="preserve">وعن عمر بن يزيد قال: 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ابتداء منه: العجب لما لقي عليّ</w:t>
      </w:r>
      <w:r>
        <w:rPr>
          <w:rFonts w:hint="cs"/>
          <w:rtl/>
        </w:rPr>
        <w:t>ُ</w:t>
      </w:r>
      <w:r>
        <w:rPr>
          <w:rtl/>
        </w:rPr>
        <w:t xml:space="preserve"> بن أبي طالب، أنه كان له عشرة آلاف شاهد لم يقدر على أخذ حق</w:t>
      </w:r>
      <w:r>
        <w:rPr>
          <w:rFonts w:hint="cs"/>
          <w:rtl/>
        </w:rPr>
        <w:t>ّ</w:t>
      </w:r>
      <w:r>
        <w:rPr>
          <w:rtl/>
        </w:rPr>
        <w:t>ه، والرجل يأخذ حق</w:t>
      </w:r>
      <w:r>
        <w:rPr>
          <w:rFonts w:hint="cs"/>
          <w:rtl/>
        </w:rPr>
        <w:t>ّ</w:t>
      </w:r>
      <w:r>
        <w:rPr>
          <w:rtl/>
        </w:rPr>
        <w:t>ه بشاهدين. الحديث.</w:t>
      </w:r>
    </w:p>
    <w:p w:rsidR="006E7D9D" w:rsidRDefault="006E7D9D" w:rsidP="006E7D9D">
      <w:pPr>
        <w:pStyle w:val="libNormal"/>
        <w:rPr>
          <w:rtl/>
        </w:rPr>
      </w:pPr>
      <w:r>
        <w:rPr>
          <w:rtl/>
        </w:rPr>
        <w:t>أقول: لعل</w:t>
      </w:r>
      <w:r>
        <w:rPr>
          <w:rFonts w:hint="cs"/>
          <w:rtl/>
        </w:rPr>
        <w:t>َّ</w:t>
      </w:r>
      <w:r>
        <w:rPr>
          <w:rtl/>
        </w:rPr>
        <w:t xml:space="preserve"> العشرة آلاف كانوا حاضرين في المدينة، والباقون كانوا تفر</w:t>
      </w:r>
      <w:r>
        <w:rPr>
          <w:rFonts w:hint="cs"/>
          <w:rtl/>
        </w:rPr>
        <w:t>ّ</w:t>
      </w:r>
      <w:r>
        <w:rPr>
          <w:rtl/>
        </w:rPr>
        <w:t>قوا في البلدان، على أن</w:t>
      </w:r>
      <w:r>
        <w:rPr>
          <w:rFonts w:hint="cs"/>
          <w:rtl/>
        </w:rPr>
        <w:t>ّ</w:t>
      </w:r>
      <w:r>
        <w:rPr>
          <w:rtl/>
        </w:rPr>
        <w:t xml:space="preserve"> مفهوم العدد ليس بحج</w:t>
      </w:r>
      <w:r>
        <w:rPr>
          <w:rFonts w:hint="cs"/>
          <w:rtl/>
        </w:rPr>
        <w:t>ّ</w:t>
      </w:r>
      <w:r>
        <w:rPr>
          <w:rtl/>
        </w:rPr>
        <w:t>ة، وتقد</w:t>
      </w:r>
      <w:r>
        <w:rPr>
          <w:rFonts w:hint="cs"/>
          <w:rtl/>
        </w:rPr>
        <w:t>َّ</w:t>
      </w:r>
      <w:r>
        <w:rPr>
          <w:rtl/>
        </w:rPr>
        <w:t>م ما يدل</w:t>
      </w:r>
      <w:r>
        <w:rPr>
          <w:rFonts w:hint="cs"/>
          <w:rtl/>
        </w:rPr>
        <w:t>ُّ</w:t>
      </w:r>
      <w:r>
        <w:rPr>
          <w:rtl/>
        </w:rPr>
        <w:t xml:space="preserve"> على </w:t>
      </w:r>
    </w:p>
    <w:p w:rsidR="006E7D9D" w:rsidRPr="00296D77" w:rsidRDefault="00D351B6" w:rsidP="00D351B6">
      <w:pPr>
        <w:pStyle w:val="libLine"/>
        <w:rPr>
          <w:rtl/>
        </w:rPr>
      </w:pPr>
      <w:r>
        <w:rPr>
          <w:rFonts w:hint="cs"/>
          <w:rtl/>
        </w:rPr>
        <w:t>____________________</w:t>
      </w:r>
    </w:p>
    <w:p w:rsidR="006E7D9D" w:rsidRPr="00984C97" w:rsidRDefault="006E7D9D" w:rsidP="00AC3055">
      <w:pPr>
        <w:pStyle w:val="libFootnote0"/>
        <w:rPr>
          <w:rtl/>
        </w:rPr>
      </w:pPr>
      <w:r w:rsidRPr="00984C97">
        <w:rPr>
          <w:rtl/>
        </w:rPr>
        <w:t>(</w:t>
      </w:r>
      <w:r w:rsidR="00AC3055">
        <w:rPr>
          <w:rFonts w:hint="cs"/>
          <w:rtl/>
        </w:rPr>
        <w:t>1</w:t>
      </w:r>
      <w:r w:rsidRPr="00984C97">
        <w:rPr>
          <w:rtl/>
        </w:rPr>
        <w:t>) علل الشرائع</w:t>
      </w:r>
      <w:r>
        <w:rPr>
          <w:rtl/>
        </w:rPr>
        <w:t>:</w:t>
      </w:r>
      <w:r w:rsidRPr="00984C97">
        <w:rPr>
          <w:rtl/>
        </w:rPr>
        <w:t xml:space="preserve"> 259</w:t>
      </w:r>
      <w:r>
        <w:rPr>
          <w:rtl/>
        </w:rPr>
        <w:t xml:space="preserve"> / </w:t>
      </w:r>
      <w:r w:rsidRPr="00984C97">
        <w:rPr>
          <w:rtl/>
        </w:rPr>
        <w:t>9</w:t>
      </w:r>
      <w:r>
        <w:rPr>
          <w:rtl/>
        </w:rPr>
        <w:t>،</w:t>
      </w:r>
      <w:r w:rsidRPr="00984C97">
        <w:rPr>
          <w:rtl/>
        </w:rPr>
        <w:t xml:space="preserve"> وعيون </w:t>
      </w:r>
      <w:r w:rsidRPr="00AC3055">
        <w:rPr>
          <w:rFonts w:hint="cs"/>
          <w:rtl/>
        </w:rPr>
        <w:t>أ</w:t>
      </w:r>
      <w:r w:rsidRPr="00AC3055">
        <w:rPr>
          <w:rtl/>
        </w:rPr>
        <w:t xml:space="preserve">خبار الرضا </w:t>
      </w:r>
      <w:r w:rsidR="002630D5" w:rsidRPr="00AC3055">
        <w:rPr>
          <w:rFonts w:hint="cs"/>
          <w:rtl/>
        </w:rPr>
        <w:t xml:space="preserve">( </w:t>
      </w:r>
      <w:r w:rsidR="00AC3055" w:rsidRPr="00474455">
        <w:rPr>
          <w:rStyle w:val="libFootnoteAlaemChar"/>
          <w:rFonts w:hint="cs"/>
          <w:rtl/>
        </w:rPr>
        <w:t>عليه‌السلام</w:t>
      </w:r>
      <w:r w:rsidR="002630D5" w:rsidRPr="00AC3055">
        <w:rPr>
          <w:rFonts w:hint="cs"/>
          <w:rtl/>
        </w:rPr>
        <w:t xml:space="preserve">) </w:t>
      </w:r>
      <w:r w:rsidRPr="00AC3055">
        <w:rPr>
          <w:rtl/>
        </w:rPr>
        <w:t>2: 106</w:t>
      </w:r>
      <w:r>
        <w:rPr>
          <w:rtl/>
        </w:rPr>
        <w:t xml:space="preserve"> / 1.</w:t>
      </w:r>
    </w:p>
    <w:p w:rsidR="006E7D9D" w:rsidRDefault="006E7D9D" w:rsidP="00D351B6">
      <w:pPr>
        <w:pStyle w:val="libFootnote0"/>
        <w:rPr>
          <w:rtl/>
        </w:rPr>
      </w:pPr>
      <w:r>
        <w:rPr>
          <w:rtl/>
        </w:rPr>
        <w:t>2</w:t>
      </w:r>
      <w:r w:rsidR="00A617A7">
        <w:rPr>
          <w:rtl/>
        </w:rPr>
        <w:t xml:space="preserve"> - </w:t>
      </w:r>
      <w:r>
        <w:rPr>
          <w:rtl/>
        </w:rPr>
        <w:t>علل الشرائع: 510 / 2.</w:t>
      </w:r>
    </w:p>
    <w:p w:rsidR="006E7D9D" w:rsidRPr="00C04C27" w:rsidRDefault="006E7D9D" w:rsidP="00AC3055">
      <w:pPr>
        <w:pStyle w:val="libFootnote0"/>
        <w:rPr>
          <w:rtl/>
        </w:rPr>
      </w:pPr>
      <w:r w:rsidRPr="00C04C27">
        <w:rPr>
          <w:rtl/>
        </w:rPr>
        <w:t>(</w:t>
      </w:r>
      <w:r w:rsidR="00AC3055">
        <w:rPr>
          <w:rFonts w:hint="cs"/>
          <w:rtl/>
        </w:rPr>
        <w:t>2</w:t>
      </w:r>
      <w:r w:rsidRPr="00C04C27">
        <w:rPr>
          <w:rtl/>
        </w:rPr>
        <w:t>) يأتي في الفائدة الاولى</w:t>
      </w:r>
      <w:r w:rsidRPr="002B01DE">
        <w:rPr>
          <w:rtl/>
        </w:rPr>
        <w:t>ٰ</w:t>
      </w:r>
      <w:r>
        <w:rPr>
          <w:rtl/>
        </w:rPr>
        <w:t xml:space="preserve"> من الخاتمة </w:t>
      </w:r>
      <w:r w:rsidRPr="00AC3055">
        <w:rPr>
          <w:rtl/>
        </w:rPr>
        <w:t>برمز [ أ ].</w:t>
      </w:r>
    </w:p>
    <w:p w:rsidR="006E7D9D" w:rsidRDefault="006E7D9D" w:rsidP="00D351B6">
      <w:pPr>
        <w:pStyle w:val="libFootnote0"/>
        <w:rPr>
          <w:rtl/>
        </w:rPr>
      </w:pPr>
      <w:r>
        <w:rPr>
          <w:rtl/>
        </w:rPr>
        <w:t>3</w:t>
      </w:r>
      <w:r w:rsidR="00A617A7">
        <w:rPr>
          <w:rtl/>
        </w:rPr>
        <w:t xml:space="preserve"> - </w:t>
      </w:r>
      <w:r>
        <w:rPr>
          <w:rtl/>
        </w:rPr>
        <w:t>تفسير العياشي 1: 329 / 143.</w:t>
      </w:r>
    </w:p>
    <w:p w:rsidR="006E7D9D" w:rsidRPr="00C04C27" w:rsidRDefault="006E7D9D" w:rsidP="00AC3055">
      <w:pPr>
        <w:pStyle w:val="libFootnote0"/>
        <w:rPr>
          <w:rtl/>
        </w:rPr>
      </w:pPr>
      <w:r>
        <w:rPr>
          <w:rtl/>
        </w:rPr>
        <w:t>(</w:t>
      </w:r>
      <w:r w:rsidR="00AC3055">
        <w:rPr>
          <w:rFonts w:hint="cs"/>
          <w:rtl/>
        </w:rPr>
        <w:t>3</w:t>
      </w:r>
      <w:r>
        <w:rPr>
          <w:rtl/>
        </w:rPr>
        <w:t>) في المصدر: وله.</w:t>
      </w:r>
    </w:p>
    <w:p w:rsidR="006E7D9D" w:rsidRDefault="006E7D9D" w:rsidP="00D351B6">
      <w:pPr>
        <w:pStyle w:val="libFootnote0"/>
        <w:rPr>
          <w:rtl/>
        </w:rPr>
      </w:pPr>
      <w:r>
        <w:rPr>
          <w:rtl/>
        </w:rPr>
        <w:t>4</w:t>
      </w:r>
      <w:r w:rsidR="00A617A7">
        <w:rPr>
          <w:rtl/>
        </w:rPr>
        <w:t xml:space="preserve"> - </w:t>
      </w:r>
      <w:r>
        <w:rPr>
          <w:rtl/>
        </w:rPr>
        <w:t>تفسير العياشي 1: 332 / 154.</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ذلك </w:t>
      </w:r>
      <w:r w:rsidRPr="006E7D9D">
        <w:rPr>
          <w:rStyle w:val="libFootnotenumChar"/>
          <w:rtl/>
        </w:rPr>
        <w:t>(1)</w:t>
      </w:r>
      <w:r>
        <w:rPr>
          <w:rtl/>
        </w:rPr>
        <w:t>، ويأتي ما يدل</w:t>
      </w:r>
      <w:r>
        <w:rPr>
          <w:rFonts w:hint="cs"/>
          <w:rtl/>
        </w:rPr>
        <w:t>ُّ</w:t>
      </w:r>
      <w:r>
        <w:rPr>
          <w:rtl/>
        </w:rPr>
        <w:t xml:space="preserve"> عليه </w:t>
      </w:r>
      <w:r w:rsidRPr="006E7D9D">
        <w:rPr>
          <w:rStyle w:val="libFootnotenumChar"/>
          <w:rtl/>
        </w:rPr>
        <w:t>(2)</w:t>
      </w:r>
      <w:r>
        <w:rPr>
          <w:rtl/>
        </w:rPr>
        <w:t>.</w:t>
      </w:r>
    </w:p>
    <w:p w:rsidR="006E7D9D" w:rsidRDefault="006E7D9D" w:rsidP="006E7D9D">
      <w:pPr>
        <w:pStyle w:val="Heading2Center"/>
        <w:rPr>
          <w:rtl/>
        </w:rPr>
      </w:pPr>
      <w:bookmarkStart w:id="146" w:name="_Toc308713124"/>
      <w:bookmarkStart w:id="147" w:name="_Toc380491069"/>
      <w:bookmarkStart w:id="148" w:name="_Toc187434594"/>
      <w:r>
        <w:rPr>
          <w:rtl/>
        </w:rPr>
        <w:t>6</w:t>
      </w:r>
      <w:r w:rsidR="00A617A7">
        <w:rPr>
          <w:rtl/>
        </w:rPr>
        <w:t xml:space="preserve"> - </w:t>
      </w:r>
      <w:r>
        <w:rPr>
          <w:rtl/>
        </w:rPr>
        <w:t>باب أن</w:t>
      </w:r>
      <w:r>
        <w:rPr>
          <w:rFonts w:hint="cs"/>
          <w:rtl/>
        </w:rPr>
        <w:t>ّ</w:t>
      </w:r>
      <w:r>
        <w:rPr>
          <w:rtl/>
        </w:rPr>
        <w:t xml:space="preserve"> الحاكم ان عرف عدالة الشهود حكم، و</w:t>
      </w:r>
      <w:r>
        <w:rPr>
          <w:rFonts w:hint="cs"/>
          <w:rtl/>
        </w:rPr>
        <w:t>إ</w:t>
      </w:r>
      <w:r>
        <w:rPr>
          <w:rtl/>
        </w:rPr>
        <w:t>ن</w:t>
      </w:r>
      <w:bookmarkEnd w:id="146"/>
      <w:r>
        <w:rPr>
          <w:rtl/>
        </w:rPr>
        <w:t xml:space="preserve"> </w:t>
      </w:r>
      <w:bookmarkStart w:id="149" w:name="_Toc308713125"/>
      <w:r>
        <w:rPr>
          <w:rtl/>
        </w:rPr>
        <w:t>عرف فسقهم لم يحكم، و</w:t>
      </w:r>
      <w:r>
        <w:rPr>
          <w:rFonts w:hint="cs"/>
          <w:rtl/>
        </w:rPr>
        <w:t>إ</w:t>
      </w:r>
      <w:r>
        <w:rPr>
          <w:rtl/>
        </w:rPr>
        <w:t>ن اشتبه عليه سأل عنهم، حتى</w:t>
      </w:r>
      <w:bookmarkEnd w:id="149"/>
      <w:r>
        <w:rPr>
          <w:rtl/>
        </w:rPr>
        <w:t xml:space="preserve"> </w:t>
      </w:r>
      <w:bookmarkStart w:id="150" w:name="_Toc308713126"/>
      <w:r>
        <w:rPr>
          <w:rtl/>
        </w:rPr>
        <w:t>يعرفهم شاهدان، أو يحصل الشياع، وكيفية السؤال</w:t>
      </w:r>
      <w:bookmarkEnd w:id="150"/>
      <w:r>
        <w:rPr>
          <w:rtl/>
        </w:rPr>
        <w:t xml:space="preserve"> </w:t>
      </w:r>
      <w:bookmarkStart w:id="151" w:name="_Toc308713127"/>
      <w:r>
        <w:rPr>
          <w:rtl/>
        </w:rPr>
        <w:t>والتعريف، واستحباب الترغيب في الصلح.</w:t>
      </w:r>
      <w:bookmarkEnd w:id="147"/>
      <w:bookmarkEnd w:id="148"/>
      <w:bookmarkEnd w:id="151"/>
    </w:p>
    <w:p w:rsidR="006E7D9D" w:rsidRDefault="006E7D9D" w:rsidP="00184A0B">
      <w:pPr>
        <w:pStyle w:val="libNormal"/>
        <w:rPr>
          <w:rtl/>
        </w:rPr>
      </w:pPr>
      <w:r w:rsidRPr="00CE5C2A">
        <w:rPr>
          <w:rStyle w:val="libNormalChar"/>
          <w:rtl/>
        </w:rPr>
        <w:t>[ 33678 ]</w:t>
      </w:r>
      <w:r>
        <w:rPr>
          <w:rtl/>
        </w:rPr>
        <w:t xml:space="preserve"> 1</w:t>
      </w:r>
      <w:r w:rsidR="00A617A7">
        <w:rPr>
          <w:rFonts w:hint="cs"/>
          <w:rtl/>
        </w:rPr>
        <w:t xml:space="preserve"> - </w:t>
      </w:r>
      <w:r>
        <w:rPr>
          <w:rtl/>
        </w:rPr>
        <w:t xml:space="preserve">الحسن بن عليّ العسكري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في </w:t>
      </w:r>
      <w:r w:rsidRPr="00D351B6">
        <w:rPr>
          <w:rStyle w:val="libNormalChar"/>
          <w:rtl/>
        </w:rPr>
        <w:t xml:space="preserve">( </w:t>
      </w:r>
      <w:r>
        <w:rPr>
          <w:rtl/>
        </w:rPr>
        <w:t>تفسيره</w:t>
      </w:r>
      <w:r w:rsidRPr="00D351B6">
        <w:rPr>
          <w:rStyle w:val="libNormalChar"/>
          <w:rtl/>
        </w:rPr>
        <w:t xml:space="preserve"> )</w:t>
      </w:r>
      <w:r>
        <w:rPr>
          <w:rtl/>
        </w:rPr>
        <w:t xml:space="preserve"> عن آبائه، عن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كان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إذا تخاصم إليه رجلان </w:t>
      </w:r>
      <w:r w:rsidRPr="006E7D9D">
        <w:rPr>
          <w:rStyle w:val="libFootnotenumChar"/>
          <w:rtl/>
        </w:rPr>
        <w:t>(</w:t>
      </w:r>
      <w:r w:rsidR="00184A0B">
        <w:rPr>
          <w:rStyle w:val="libFootnotenumChar"/>
          <w:rFonts w:hint="cs"/>
          <w:rtl/>
        </w:rPr>
        <w:t>3</w:t>
      </w:r>
      <w:r w:rsidRPr="006E7D9D">
        <w:rPr>
          <w:rStyle w:val="libFootnotenumChar"/>
          <w:rtl/>
        </w:rPr>
        <w:t>)</w:t>
      </w:r>
      <w:r>
        <w:rPr>
          <w:rtl/>
        </w:rPr>
        <w:t xml:space="preserve"> قال للمد</w:t>
      </w:r>
      <w:r>
        <w:rPr>
          <w:rFonts w:hint="cs"/>
          <w:rtl/>
        </w:rPr>
        <w:t>ّ</w:t>
      </w:r>
      <w:r>
        <w:rPr>
          <w:rtl/>
        </w:rPr>
        <w:t>عي: ألك حج</w:t>
      </w:r>
      <w:r>
        <w:rPr>
          <w:rFonts w:hint="cs"/>
          <w:rtl/>
        </w:rPr>
        <w:t>ّ</w:t>
      </w:r>
      <w:r>
        <w:rPr>
          <w:rtl/>
        </w:rPr>
        <w:t>ة</w:t>
      </w:r>
      <w:r>
        <w:rPr>
          <w:rFonts w:hint="cs"/>
          <w:rtl/>
        </w:rPr>
        <w:t xml:space="preserve"> </w:t>
      </w:r>
      <w:r>
        <w:rPr>
          <w:rtl/>
        </w:rPr>
        <w:t>؟ ف</w:t>
      </w:r>
      <w:r>
        <w:rPr>
          <w:rFonts w:hint="cs"/>
          <w:rtl/>
        </w:rPr>
        <w:t>إ</w:t>
      </w:r>
      <w:r>
        <w:rPr>
          <w:rtl/>
        </w:rPr>
        <w:t>ن أقام بي</w:t>
      </w:r>
      <w:r>
        <w:rPr>
          <w:rFonts w:hint="cs"/>
          <w:rtl/>
        </w:rPr>
        <w:t>ّ</w:t>
      </w:r>
      <w:r>
        <w:rPr>
          <w:rtl/>
        </w:rPr>
        <w:t>نة يرضاها ويعرفها، أنفذ الحكم على المد</w:t>
      </w:r>
      <w:r>
        <w:rPr>
          <w:rFonts w:hint="cs"/>
          <w:rtl/>
        </w:rPr>
        <w:t>ّ</w:t>
      </w:r>
      <w:r>
        <w:rPr>
          <w:rtl/>
        </w:rPr>
        <w:t>عى عليه، وإن لم يكن له بي</w:t>
      </w:r>
      <w:r>
        <w:rPr>
          <w:rFonts w:hint="cs"/>
          <w:rtl/>
        </w:rPr>
        <w:t>ّ</w:t>
      </w:r>
      <w:r>
        <w:rPr>
          <w:rtl/>
        </w:rPr>
        <w:t>نة حلف المد</w:t>
      </w:r>
      <w:r>
        <w:rPr>
          <w:rFonts w:hint="cs"/>
          <w:rtl/>
        </w:rPr>
        <w:t>ّ</w:t>
      </w:r>
      <w:r>
        <w:rPr>
          <w:rtl/>
        </w:rPr>
        <w:t>عى عليه بالله، ما لهذا قبله ذلك ال</w:t>
      </w:r>
      <w:r>
        <w:rPr>
          <w:rFonts w:hint="cs"/>
          <w:rtl/>
        </w:rPr>
        <w:t>ّ</w:t>
      </w:r>
      <w:r>
        <w:rPr>
          <w:rtl/>
        </w:rPr>
        <w:t>ذي اد</w:t>
      </w:r>
      <w:r>
        <w:rPr>
          <w:rFonts w:hint="cs"/>
          <w:rtl/>
        </w:rPr>
        <w:t>َّ</w:t>
      </w:r>
      <w:r>
        <w:rPr>
          <w:rtl/>
        </w:rPr>
        <w:t>عاه، ولا شيء منه. وإذا جاء بشهود لا يعرفهم بخير ولا شر</w:t>
      </w:r>
      <w:r>
        <w:rPr>
          <w:rFonts w:hint="cs"/>
          <w:rtl/>
        </w:rPr>
        <w:t>ّ</w:t>
      </w:r>
      <w:r>
        <w:rPr>
          <w:rtl/>
        </w:rPr>
        <w:t>، قال للشهود: أين قبائلكما</w:t>
      </w:r>
      <w:r>
        <w:rPr>
          <w:rFonts w:hint="cs"/>
          <w:rtl/>
        </w:rPr>
        <w:t xml:space="preserve"> </w:t>
      </w:r>
      <w:r>
        <w:rPr>
          <w:rtl/>
        </w:rPr>
        <w:t>؟ فيصفان، أين سوقكما</w:t>
      </w:r>
      <w:r>
        <w:rPr>
          <w:rFonts w:hint="cs"/>
          <w:rtl/>
        </w:rPr>
        <w:t xml:space="preserve"> </w:t>
      </w:r>
      <w:r>
        <w:rPr>
          <w:rtl/>
        </w:rPr>
        <w:t>؟ فيصفان، أين منزلكما</w:t>
      </w:r>
      <w:r>
        <w:rPr>
          <w:rFonts w:hint="cs"/>
          <w:rtl/>
        </w:rPr>
        <w:t xml:space="preserve"> </w:t>
      </w:r>
      <w:r>
        <w:rPr>
          <w:rtl/>
        </w:rPr>
        <w:t>؟ فيصفان، ثمّ</w:t>
      </w:r>
      <w:r>
        <w:rPr>
          <w:rFonts w:hint="cs"/>
          <w:rtl/>
        </w:rPr>
        <w:t>َ</w:t>
      </w:r>
      <w:r>
        <w:rPr>
          <w:rtl/>
        </w:rPr>
        <w:t xml:space="preserve"> يقيم </w:t>
      </w:r>
      <w:r w:rsidRPr="006E7D9D">
        <w:rPr>
          <w:rStyle w:val="libFootnotenumChar"/>
          <w:rtl/>
        </w:rPr>
        <w:t>(</w:t>
      </w:r>
      <w:r w:rsidR="00184A0B">
        <w:rPr>
          <w:rStyle w:val="libFootnotenumChar"/>
          <w:rFonts w:hint="cs"/>
          <w:rtl/>
        </w:rPr>
        <w:t>4</w:t>
      </w:r>
      <w:r w:rsidRPr="006E7D9D">
        <w:rPr>
          <w:rStyle w:val="libFootnotenumChar"/>
          <w:rtl/>
        </w:rPr>
        <w:t>)</w:t>
      </w:r>
      <w:r>
        <w:rPr>
          <w:rtl/>
        </w:rPr>
        <w:t xml:space="preserve"> الخصوم والشهود بين يديه، ثمّ</w:t>
      </w:r>
      <w:r>
        <w:rPr>
          <w:rFonts w:hint="cs"/>
          <w:rtl/>
        </w:rPr>
        <w:t>َ</w:t>
      </w:r>
      <w:r>
        <w:rPr>
          <w:rtl/>
        </w:rPr>
        <w:t xml:space="preserve"> يأمر </w:t>
      </w:r>
      <w:r w:rsidRPr="00D351B6">
        <w:rPr>
          <w:rStyle w:val="libNormalChar"/>
          <w:rtl/>
        </w:rPr>
        <w:t xml:space="preserve">( </w:t>
      </w:r>
      <w:r>
        <w:rPr>
          <w:rtl/>
        </w:rPr>
        <w:t>فيكتب أسامي المد</w:t>
      </w:r>
      <w:r>
        <w:rPr>
          <w:rFonts w:hint="cs"/>
          <w:rtl/>
        </w:rPr>
        <w:t>ّ</w:t>
      </w:r>
      <w:r>
        <w:rPr>
          <w:rtl/>
        </w:rPr>
        <w:t>عي والمد</w:t>
      </w:r>
      <w:r>
        <w:rPr>
          <w:rFonts w:hint="cs"/>
          <w:rtl/>
        </w:rPr>
        <w:t>ّ</w:t>
      </w:r>
      <w:r>
        <w:rPr>
          <w:rtl/>
        </w:rPr>
        <w:t>عى عليه والشهود، ويصف ما شهدوا</w:t>
      </w:r>
      <w:r w:rsidRPr="00D351B6">
        <w:rPr>
          <w:rStyle w:val="libNormalChar"/>
          <w:rtl/>
        </w:rPr>
        <w:t xml:space="preserve"> )</w:t>
      </w:r>
      <w:r>
        <w:rPr>
          <w:rtl/>
        </w:rPr>
        <w:t xml:space="preserve"> </w:t>
      </w:r>
      <w:r w:rsidRPr="006E7D9D">
        <w:rPr>
          <w:rStyle w:val="libFootnotenumChar"/>
          <w:rtl/>
        </w:rPr>
        <w:t>(</w:t>
      </w:r>
      <w:r w:rsidR="00184A0B">
        <w:rPr>
          <w:rStyle w:val="libFootnotenumChar"/>
          <w:rFonts w:hint="cs"/>
          <w:rtl/>
        </w:rPr>
        <w:t>5</w:t>
      </w:r>
      <w:r w:rsidRPr="006E7D9D">
        <w:rPr>
          <w:rStyle w:val="libFootnotenumChar"/>
          <w:rtl/>
        </w:rPr>
        <w:t>)</w:t>
      </w:r>
      <w:r>
        <w:rPr>
          <w:rtl/>
        </w:rPr>
        <w:t xml:space="preserve"> به، ثمّ</w:t>
      </w:r>
      <w:r>
        <w:rPr>
          <w:rFonts w:hint="cs"/>
          <w:rtl/>
        </w:rPr>
        <w:t>َ</w:t>
      </w:r>
      <w:r>
        <w:rPr>
          <w:rtl/>
        </w:rPr>
        <w:t xml:space="preserve"> يدفع ذلك إلى رجل من أصحابه الخيار، ثمّ</w:t>
      </w:r>
      <w:r>
        <w:rPr>
          <w:rFonts w:hint="cs"/>
          <w:rtl/>
        </w:rPr>
        <w:t>َ</w:t>
      </w:r>
      <w:r>
        <w:rPr>
          <w:rtl/>
        </w:rPr>
        <w:t xml:space="preserve"> مثل ذلك إلى رجل آخر من خيار أصحابه، ثمّ</w:t>
      </w:r>
      <w:r>
        <w:rPr>
          <w:rFonts w:hint="cs"/>
          <w:rtl/>
        </w:rPr>
        <w:t>َ</w:t>
      </w:r>
      <w:r>
        <w:rPr>
          <w:rtl/>
        </w:rPr>
        <w:t xml:space="preserve"> يقول: ليذهب كل</w:t>
      </w:r>
      <w:r>
        <w:rPr>
          <w:rFonts w:hint="cs"/>
          <w:rtl/>
        </w:rPr>
        <w:t>ّ</w:t>
      </w:r>
      <w:r>
        <w:rPr>
          <w:rtl/>
        </w:rPr>
        <w:t xml:space="preserve"> واحد </w:t>
      </w:r>
    </w:p>
    <w:p w:rsidR="006E7D9D" w:rsidRPr="00296D77" w:rsidRDefault="00D351B6" w:rsidP="00D351B6">
      <w:pPr>
        <w:pStyle w:val="libLine"/>
        <w:rPr>
          <w:rtl/>
        </w:rPr>
      </w:pPr>
      <w:r>
        <w:rPr>
          <w:rFonts w:hint="cs"/>
          <w:rtl/>
        </w:rPr>
        <w:t>____________________</w:t>
      </w:r>
    </w:p>
    <w:p w:rsidR="006E7D9D" w:rsidRPr="00C04C27" w:rsidRDefault="006E7D9D" w:rsidP="00D351B6">
      <w:pPr>
        <w:pStyle w:val="libFootnote0"/>
        <w:rPr>
          <w:rtl/>
        </w:rPr>
      </w:pPr>
      <w:r w:rsidRPr="00C04C27">
        <w:rPr>
          <w:rtl/>
        </w:rPr>
        <w:t>(1) تقدم في ال</w:t>
      </w:r>
      <w:r>
        <w:rPr>
          <w:rFonts w:hint="cs"/>
          <w:rtl/>
        </w:rPr>
        <w:t>أ</w:t>
      </w:r>
      <w:r w:rsidRPr="00C04C27">
        <w:rPr>
          <w:rtl/>
        </w:rPr>
        <w:t>حاديث 5 و 6 و 7 من الباب 26 من احكام الوصايا</w:t>
      </w:r>
      <w:r>
        <w:rPr>
          <w:rtl/>
        </w:rPr>
        <w:t>،</w:t>
      </w:r>
      <w:r w:rsidRPr="00C04C27">
        <w:rPr>
          <w:rtl/>
        </w:rPr>
        <w:t xml:space="preserve"> وفي الباب 12 من</w:t>
      </w:r>
      <w:r>
        <w:rPr>
          <w:rtl/>
        </w:rPr>
        <w:t xml:space="preserve"> أبواب </w:t>
      </w:r>
      <w:r w:rsidRPr="00C04C27">
        <w:rPr>
          <w:rtl/>
        </w:rPr>
        <w:t>اللعان وفي الحديث 5 من الباب 43 من</w:t>
      </w:r>
      <w:r>
        <w:rPr>
          <w:rtl/>
        </w:rPr>
        <w:t xml:space="preserve"> أبواب مقدمات النكاح وغيرها.</w:t>
      </w:r>
    </w:p>
    <w:p w:rsidR="006E7D9D" w:rsidRPr="00C04C27" w:rsidRDefault="006E7D9D" w:rsidP="00D351B6">
      <w:pPr>
        <w:pStyle w:val="libFootnote0"/>
        <w:rPr>
          <w:rtl/>
        </w:rPr>
      </w:pPr>
      <w:r w:rsidRPr="00C04C27">
        <w:rPr>
          <w:rtl/>
        </w:rPr>
        <w:t>(2) يأتي ما يدل على ثبوت الحق بشاهدين في الحديث 4 من الباب 7 من هذه</w:t>
      </w:r>
      <w:r>
        <w:rPr>
          <w:rtl/>
        </w:rPr>
        <w:t xml:space="preserve"> الأبواب </w:t>
      </w:r>
      <w:r w:rsidRPr="00C04C27">
        <w:rPr>
          <w:rtl/>
        </w:rPr>
        <w:t>وما يدل على</w:t>
      </w:r>
      <w:r w:rsidRPr="008869C4">
        <w:rPr>
          <w:rtl/>
        </w:rPr>
        <w:t>ٰ</w:t>
      </w:r>
      <w:r w:rsidRPr="00C04C27">
        <w:rPr>
          <w:rtl/>
        </w:rPr>
        <w:t xml:space="preserve"> ثبوت الزنا ب</w:t>
      </w:r>
      <w:r>
        <w:rPr>
          <w:rFonts w:hint="cs"/>
          <w:rtl/>
        </w:rPr>
        <w:t>أ</w:t>
      </w:r>
      <w:r w:rsidRPr="00C04C27">
        <w:rPr>
          <w:rtl/>
        </w:rPr>
        <w:t>ربعة شهداء في الباب 12 من</w:t>
      </w:r>
      <w:r>
        <w:rPr>
          <w:rtl/>
        </w:rPr>
        <w:t xml:space="preserve"> أبواب </w:t>
      </w:r>
      <w:r w:rsidRPr="00C04C27">
        <w:rPr>
          <w:rtl/>
        </w:rPr>
        <w:t>حد الزنا</w:t>
      </w:r>
      <w:r>
        <w:rPr>
          <w:rtl/>
        </w:rPr>
        <w:t>،</w:t>
      </w:r>
      <w:r w:rsidRPr="00C04C27">
        <w:rPr>
          <w:rtl/>
        </w:rPr>
        <w:t xml:space="preserve"> وعلى</w:t>
      </w:r>
      <w:r w:rsidRPr="008869C4">
        <w:rPr>
          <w:rtl/>
        </w:rPr>
        <w:t>ٰ</w:t>
      </w:r>
      <w:r w:rsidRPr="00C04C27">
        <w:rPr>
          <w:rtl/>
        </w:rPr>
        <w:t xml:space="preserve"> تمام</w:t>
      </w:r>
      <w:r>
        <w:rPr>
          <w:rtl/>
        </w:rPr>
        <w:t xml:space="preserve"> </w:t>
      </w:r>
      <w:r w:rsidRPr="00C04C27">
        <w:rPr>
          <w:rtl/>
        </w:rPr>
        <w:t>المقصود في الباب 49 من</w:t>
      </w:r>
      <w:r>
        <w:rPr>
          <w:rtl/>
        </w:rPr>
        <w:t xml:space="preserve"> أبواب </w:t>
      </w:r>
      <w:r w:rsidRPr="00C04C27">
        <w:rPr>
          <w:rtl/>
        </w:rPr>
        <w:t>الشهادات وغيرها</w:t>
      </w:r>
      <w:r>
        <w:rPr>
          <w:rtl/>
        </w:rPr>
        <w:t>.</w:t>
      </w:r>
    </w:p>
    <w:p w:rsidR="006E7D9D" w:rsidRDefault="006E7D9D" w:rsidP="00184A0B">
      <w:pPr>
        <w:pStyle w:val="libFootnoteCenterBold"/>
        <w:rPr>
          <w:rtl/>
        </w:rPr>
      </w:pPr>
      <w:r>
        <w:rPr>
          <w:rtl/>
        </w:rPr>
        <w:t>الباب 6</w:t>
      </w:r>
    </w:p>
    <w:p w:rsidR="006E7D9D" w:rsidRDefault="006E7D9D" w:rsidP="00184A0B">
      <w:pPr>
        <w:pStyle w:val="libFootnoteCenterBold"/>
        <w:rPr>
          <w:rtl/>
        </w:rPr>
      </w:pPr>
      <w:r>
        <w:rPr>
          <w:rtl/>
        </w:rPr>
        <w:t>فيه حديث واحد</w:t>
      </w:r>
    </w:p>
    <w:p w:rsidR="006E7D9D" w:rsidRDefault="006E7D9D" w:rsidP="00184A0B">
      <w:pPr>
        <w:pStyle w:val="libFootnote0"/>
        <w:rPr>
          <w:rtl/>
        </w:rPr>
      </w:pPr>
      <w:r>
        <w:rPr>
          <w:rtl/>
        </w:rPr>
        <w:t>1</w:t>
      </w:r>
      <w:r w:rsidR="00A617A7">
        <w:rPr>
          <w:rtl/>
        </w:rPr>
        <w:t xml:space="preserve"> - </w:t>
      </w:r>
      <w:r>
        <w:rPr>
          <w:rtl/>
        </w:rPr>
        <w:t>تفسير ال</w:t>
      </w:r>
      <w:r>
        <w:rPr>
          <w:rFonts w:hint="cs"/>
          <w:rtl/>
        </w:rPr>
        <w:t>إِ</w:t>
      </w:r>
      <w:r>
        <w:rPr>
          <w:rtl/>
        </w:rPr>
        <w:t xml:space="preserve">مام </w:t>
      </w:r>
      <w:r w:rsidRPr="00184A0B">
        <w:rPr>
          <w:rtl/>
        </w:rPr>
        <w:t xml:space="preserve">العسكري </w:t>
      </w:r>
      <w:r w:rsidR="002630D5" w:rsidRPr="00184A0B">
        <w:rPr>
          <w:rFonts w:hint="cs"/>
          <w:rtl/>
        </w:rPr>
        <w:t xml:space="preserve">( </w:t>
      </w:r>
      <w:r w:rsidR="00184A0B" w:rsidRPr="00474455">
        <w:rPr>
          <w:rStyle w:val="libFootnoteAlaemChar"/>
          <w:rFonts w:hint="cs"/>
          <w:rtl/>
        </w:rPr>
        <w:t>عليه‌السلام</w:t>
      </w:r>
      <w:r w:rsidR="002630D5" w:rsidRPr="00184A0B">
        <w:rPr>
          <w:rFonts w:hint="cs"/>
          <w:rtl/>
        </w:rPr>
        <w:t xml:space="preserve">) </w:t>
      </w:r>
      <w:r w:rsidRPr="00184A0B">
        <w:rPr>
          <w:rtl/>
        </w:rPr>
        <w:t>: 284.</w:t>
      </w:r>
    </w:p>
    <w:p w:rsidR="006E7D9D" w:rsidRPr="00C04C27" w:rsidRDefault="006E7D9D" w:rsidP="00184A0B">
      <w:pPr>
        <w:pStyle w:val="libFootnote0"/>
        <w:rPr>
          <w:rtl/>
        </w:rPr>
      </w:pPr>
      <w:r>
        <w:rPr>
          <w:rtl/>
        </w:rPr>
        <w:t>(</w:t>
      </w:r>
      <w:r w:rsidR="00184A0B">
        <w:rPr>
          <w:rFonts w:hint="cs"/>
          <w:rtl/>
        </w:rPr>
        <w:t>3</w:t>
      </w:r>
      <w:r>
        <w:rPr>
          <w:rtl/>
        </w:rPr>
        <w:t>) في المصدر زيادة: في حق.</w:t>
      </w:r>
    </w:p>
    <w:p w:rsidR="006E7D9D" w:rsidRPr="00C04C27" w:rsidRDefault="006E7D9D" w:rsidP="00184A0B">
      <w:pPr>
        <w:pStyle w:val="libFootnote0"/>
        <w:rPr>
          <w:rtl/>
        </w:rPr>
      </w:pPr>
      <w:r>
        <w:rPr>
          <w:rtl/>
        </w:rPr>
        <w:t>(</w:t>
      </w:r>
      <w:r w:rsidR="00184A0B">
        <w:rPr>
          <w:rFonts w:hint="cs"/>
          <w:rtl/>
        </w:rPr>
        <w:t>4</w:t>
      </w:r>
      <w:r>
        <w:rPr>
          <w:rtl/>
        </w:rPr>
        <w:t>) في المصدر: يقسم.</w:t>
      </w:r>
    </w:p>
    <w:p w:rsidR="006E7D9D" w:rsidRPr="00C04C27" w:rsidRDefault="006E7D9D" w:rsidP="00184A0B">
      <w:pPr>
        <w:pStyle w:val="libFootnote0"/>
        <w:rPr>
          <w:rtl/>
        </w:rPr>
      </w:pPr>
      <w:r w:rsidRPr="00C04C27">
        <w:rPr>
          <w:rtl/>
        </w:rPr>
        <w:t>(</w:t>
      </w:r>
      <w:r w:rsidR="00184A0B">
        <w:rPr>
          <w:rFonts w:hint="cs"/>
          <w:rtl/>
        </w:rPr>
        <w:t>5</w:t>
      </w:r>
      <w:r w:rsidRPr="00C04C27">
        <w:rPr>
          <w:rtl/>
        </w:rPr>
        <w:t>) ليس في المصدر</w:t>
      </w:r>
      <w:r>
        <w:rPr>
          <w:rtl/>
        </w:rPr>
        <w:t>.</w:t>
      </w:r>
    </w:p>
    <w:p w:rsidR="006E7D9D" w:rsidRDefault="006E7D9D" w:rsidP="00D351B6">
      <w:pPr>
        <w:pStyle w:val="libNormal"/>
        <w:rPr>
          <w:rtl/>
        </w:rPr>
      </w:pPr>
      <w:r>
        <w:rPr>
          <w:rtl/>
        </w:rPr>
        <w:br w:type="page"/>
      </w:r>
    </w:p>
    <w:p w:rsidR="006E7D9D" w:rsidRDefault="006E7D9D" w:rsidP="00593A3A">
      <w:pPr>
        <w:pStyle w:val="libNormal0"/>
        <w:rPr>
          <w:rtl/>
        </w:rPr>
      </w:pPr>
      <w:r>
        <w:rPr>
          <w:rtl/>
        </w:rPr>
        <w:lastRenderedPageBreak/>
        <w:t>منكما من حيث لا يشعر ال</w:t>
      </w:r>
      <w:r>
        <w:rPr>
          <w:rFonts w:hint="cs"/>
          <w:rtl/>
        </w:rPr>
        <w:t>آ</w:t>
      </w:r>
      <w:r>
        <w:rPr>
          <w:rtl/>
        </w:rPr>
        <w:t>خر إلى قبائلهما وأسواقهما ومحال</w:t>
      </w:r>
      <w:r>
        <w:rPr>
          <w:rFonts w:hint="cs"/>
          <w:rtl/>
        </w:rPr>
        <w:t>ّ</w:t>
      </w:r>
      <w:r>
        <w:rPr>
          <w:rtl/>
        </w:rPr>
        <w:t>هما والربض ال</w:t>
      </w:r>
      <w:r>
        <w:rPr>
          <w:rFonts w:hint="cs"/>
          <w:rtl/>
        </w:rPr>
        <w:t>ّ</w:t>
      </w:r>
      <w:r>
        <w:rPr>
          <w:rtl/>
        </w:rPr>
        <w:t>ذي ينزلانه، فيسأل عنهما، فيذهبان ويسألان، ف</w:t>
      </w:r>
      <w:r>
        <w:rPr>
          <w:rFonts w:hint="cs"/>
          <w:rtl/>
        </w:rPr>
        <w:t>إ</w:t>
      </w:r>
      <w:r>
        <w:rPr>
          <w:rtl/>
        </w:rPr>
        <w:t>ن أتوا خيرا</w:t>
      </w:r>
      <w:r>
        <w:rPr>
          <w:rFonts w:hint="cs"/>
          <w:rtl/>
        </w:rPr>
        <w:t>ً</w:t>
      </w:r>
      <w:r>
        <w:rPr>
          <w:rtl/>
        </w:rPr>
        <w:t xml:space="preserve"> وذكروا فضلا</w:t>
      </w:r>
      <w:r>
        <w:rPr>
          <w:rFonts w:hint="cs"/>
          <w:rtl/>
        </w:rPr>
        <w:t>ً</w:t>
      </w:r>
      <w:r>
        <w:rPr>
          <w:rtl/>
        </w:rPr>
        <w:t xml:space="preserve"> رجعوا إلى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فأخبراه، أحضر القوم ال</w:t>
      </w:r>
      <w:r>
        <w:rPr>
          <w:rFonts w:hint="cs"/>
          <w:rtl/>
        </w:rPr>
        <w:t>ّ</w:t>
      </w:r>
      <w:r>
        <w:rPr>
          <w:rtl/>
        </w:rPr>
        <w:t xml:space="preserve">ذي </w:t>
      </w:r>
      <w:r w:rsidRPr="006E7D9D">
        <w:rPr>
          <w:rStyle w:val="libFootnotenumChar"/>
          <w:rtl/>
        </w:rPr>
        <w:t>(</w:t>
      </w:r>
      <w:r w:rsidR="00593A3A">
        <w:rPr>
          <w:rStyle w:val="libFootnotenumChar"/>
          <w:rFonts w:hint="cs"/>
          <w:rtl/>
        </w:rPr>
        <w:t>1</w:t>
      </w:r>
      <w:r w:rsidRPr="006E7D9D">
        <w:rPr>
          <w:rStyle w:val="libFootnotenumChar"/>
          <w:rtl/>
        </w:rPr>
        <w:t>)</w:t>
      </w:r>
      <w:r>
        <w:rPr>
          <w:rtl/>
        </w:rPr>
        <w:t xml:space="preserve"> أثنوا عليهما، وأحضر الشهود، فقال للقوم المثنين عليهما: هذا فلان بن فلان، وهذا فلان بن فلان، أتعرفونهما</w:t>
      </w:r>
      <w:r>
        <w:rPr>
          <w:rFonts w:hint="cs"/>
          <w:rtl/>
        </w:rPr>
        <w:t xml:space="preserve"> </w:t>
      </w:r>
      <w:r>
        <w:rPr>
          <w:rtl/>
        </w:rPr>
        <w:t>؟ فيقولون: نعم، فيقول: إن</w:t>
      </w:r>
      <w:r>
        <w:rPr>
          <w:rFonts w:hint="cs"/>
          <w:rtl/>
        </w:rPr>
        <w:t>َّ</w:t>
      </w:r>
      <w:r>
        <w:rPr>
          <w:rtl/>
        </w:rPr>
        <w:t xml:space="preserve"> فلانا</w:t>
      </w:r>
      <w:r>
        <w:rPr>
          <w:rFonts w:hint="cs"/>
          <w:rtl/>
        </w:rPr>
        <w:t>ً</w:t>
      </w:r>
      <w:r>
        <w:rPr>
          <w:rtl/>
        </w:rPr>
        <w:t xml:space="preserve"> وفلانا</w:t>
      </w:r>
      <w:r>
        <w:rPr>
          <w:rFonts w:hint="cs"/>
          <w:rtl/>
        </w:rPr>
        <w:t>ً</w:t>
      </w:r>
      <w:r>
        <w:rPr>
          <w:rtl/>
        </w:rPr>
        <w:t xml:space="preserve"> جاءني عنكم فيما بيننا بجميل وذكر صالح افكما قالا، ف</w:t>
      </w:r>
      <w:r>
        <w:rPr>
          <w:rFonts w:hint="cs"/>
          <w:rtl/>
        </w:rPr>
        <w:t>إ</w:t>
      </w:r>
      <w:r>
        <w:rPr>
          <w:rtl/>
        </w:rPr>
        <w:t>ن قالوا: نعم قضى حينئذ بشهادتهما على المد</w:t>
      </w:r>
      <w:r>
        <w:rPr>
          <w:rFonts w:hint="cs"/>
          <w:rtl/>
        </w:rPr>
        <w:t>ّ</w:t>
      </w:r>
      <w:r>
        <w:rPr>
          <w:rtl/>
        </w:rPr>
        <w:t>عى عليه، ف</w:t>
      </w:r>
      <w:r>
        <w:rPr>
          <w:rFonts w:hint="cs"/>
          <w:rtl/>
        </w:rPr>
        <w:t>إ</w:t>
      </w:r>
      <w:r>
        <w:rPr>
          <w:rtl/>
        </w:rPr>
        <w:t>ن رجعا بخبر سي</w:t>
      </w:r>
      <w:r>
        <w:rPr>
          <w:rFonts w:hint="cs"/>
          <w:rtl/>
        </w:rPr>
        <w:t>ّىء</w:t>
      </w:r>
      <w:r>
        <w:rPr>
          <w:rtl/>
        </w:rPr>
        <w:t xml:space="preserve"> وثناء قبيح دعا بهم، فيقول: أتعرفون فلانا</w:t>
      </w:r>
      <w:r>
        <w:rPr>
          <w:rFonts w:hint="cs"/>
          <w:rtl/>
        </w:rPr>
        <w:t>ً</w:t>
      </w:r>
      <w:r>
        <w:rPr>
          <w:rtl/>
        </w:rPr>
        <w:t xml:space="preserve"> وفلانا</w:t>
      </w:r>
      <w:r>
        <w:rPr>
          <w:rFonts w:hint="cs"/>
          <w:rtl/>
        </w:rPr>
        <w:t xml:space="preserve">ً </w:t>
      </w:r>
      <w:r>
        <w:rPr>
          <w:rtl/>
        </w:rPr>
        <w:t>؟ فيقولون: نعم، فيقول: اقعدوا حت</w:t>
      </w:r>
      <w:r>
        <w:rPr>
          <w:rFonts w:hint="cs"/>
          <w:rtl/>
        </w:rPr>
        <w:t>ّ</w:t>
      </w:r>
      <w:r>
        <w:rPr>
          <w:rtl/>
        </w:rPr>
        <w:t>ى يحضرا، فيقعدون فيحضرهما، فيقول للقوم: أهما هما</w:t>
      </w:r>
      <w:r>
        <w:rPr>
          <w:rFonts w:hint="cs"/>
          <w:rtl/>
        </w:rPr>
        <w:t xml:space="preserve"> </w:t>
      </w:r>
      <w:r>
        <w:rPr>
          <w:rtl/>
        </w:rPr>
        <w:t>؟ فيقولون: نعم، ف</w:t>
      </w:r>
      <w:r>
        <w:rPr>
          <w:rFonts w:hint="cs"/>
          <w:rtl/>
        </w:rPr>
        <w:t>إ</w:t>
      </w:r>
      <w:r>
        <w:rPr>
          <w:rtl/>
        </w:rPr>
        <w:t xml:space="preserve">ذا ثبت عنده ذلك لم يهتك </w:t>
      </w:r>
      <w:r w:rsidRPr="00D351B6">
        <w:rPr>
          <w:rStyle w:val="libNormalChar"/>
          <w:rtl/>
        </w:rPr>
        <w:t xml:space="preserve">( </w:t>
      </w:r>
      <w:r>
        <w:rPr>
          <w:rtl/>
        </w:rPr>
        <w:t>ستر الشاهدين</w:t>
      </w:r>
      <w:r w:rsidRPr="00D351B6">
        <w:rPr>
          <w:rStyle w:val="libNormalChar"/>
          <w:rtl/>
        </w:rPr>
        <w:t xml:space="preserve"> )</w:t>
      </w:r>
      <w:r>
        <w:rPr>
          <w:rtl/>
        </w:rPr>
        <w:t xml:space="preserve"> </w:t>
      </w:r>
      <w:r w:rsidRPr="006E7D9D">
        <w:rPr>
          <w:rStyle w:val="libFootnotenumChar"/>
          <w:rtl/>
        </w:rPr>
        <w:t>(</w:t>
      </w:r>
      <w:r w:rsidR="00593A3A">
        <w:rPr>
          <w:rStyle w:val="libFootnotenumChar"/>
          <w:rFonts w:hint="cs"/>
          <w:rtl/>
        </w:rPr>
        <w:t>2</w:t>
      </w:r>
      <w:r w:rsidRPr="006E7D9D">
        <w:rPr>
          <w:rStyle w:val="libFootnotenumChar"/>
          <w:rtl/>
        </w:rPr>
        <w:t>)</w:t>
      </w:r>
      <w:r>
        <w:rPr>
          <w:rtl/>
        </w:rPr>
        <w:t>، ولا عابهما ولا وب</w:t>
      </w:r>
      <w:r>
        <w:rPr>
          <w:rFonts w:hint="cs"/>
          <w:rtl/>
        </w:rPr>
        <w:t>ّ</w:t>
      </w:r>
      <w:r>
        <w:rPr>
          <w:rtl/>
        </w:rPr>
        <w:t>خهما، ولكن يدعو الخصوم إلى الصلح، فلا يزال بهم حت</w:t>
      </w:r>
      <w:r>
        <w:rPr>
          <w:rFonts w:hint="cs"/>
          <w:rtl/>
        </w:rPr>
        <w:t>ّ</w:t>
      </w:r>
      <w:r>
        <w:rPr>
          <w:rtl/>
        </w:rPr>
        <w:t>ى يصطلحوا، لئلا</w:t>
      </w:r>
      <w:r>
        <w:rPr>
          <w:rFonts w:hint="cs"/>
          <w:rtl/>
        </w:rPr>
        <w:t>ّ</w:t>
      </w:r>
      <w:r>
        <w:rPr>
          <w:rtl/>
        </w:rPr>
        <w:t xml:space="preserve"> يفتضح الشهود، ويستر عليهم. وكان رؤوفا</w:t>
      </w:r>
      <w:r>
        <w:rPr>
          <w:rFonts w:hint="cs"/>
          <w:rtl/>
        </w:rPr>
        <w:t>ً</w:t>
      </w:r>
      <w:r>
        <w:rPr>
          <w:rtl/>
        </w:rPr>
        <w:t xml:space="preserve"> رحيما</w:t>
      </w:r>
      <w:r>
        <w:rPr>
          <w:rFonts w:hint="cs"/>
          <w:rtl/>
        </w:rPr>
        <w:t>ً</w:t>
      </w:r>
      <w:r>
        <w:rPr>
          <w:rtl/>
        </w:rPr>
        <w:t xml:space="preserve"> عطوفا</w:t>
      </w:r>
      <w:r>
        <w:rPr>
          <w:rFonts w:hint="cs"/>
          <w:rtl/>
        </w:rPr>
        <w:t>ً</w:t>
      </w:r>
      <w:r>
        <w:rPr>
          <w:rtl/>
        </w:rPr>
        <w:t xml:space="preserve"> على ا</w:t>
      </w:r>
      <w:r>
        <w:rPr>
          <w:rFonts w:hint="cs"/>
          <w:rtl/>
        </w:rPr>
        <w:t>ُ</w:t>
      </w:r>
      <w:r>
        <w:rPr>
          <w:rtl/>
        </w:rPr>
        <w:t>م</w:t>
      </w:r>
      <w:r>
        <w:rPr>
          <w:rFonts w:hint="cs"/>
          <w:rtl/>
        </w:rPr>
        <w:t>ّ</w:t>
      </w:r>
      <w:r>
        <w:rPr>
          <w:rtl/>
        </w:rPr>
        <w:t>ته، ف</w:t>
      </w:r>
      <w:r>
        <w:rPr>
          <w:rFonts w:hint="cs"/>
          <w:rtl/>
        </w:rPr>
        <w:t>إ</w:t>
      </w:r>
      <w:r>
        <w:rPr>
          <w:rtl/>
        </w:rPr>
        <w:t>ن كان الشهود من أخلاط الناس، غرباء لا يعرفون، ولا قبيلة لهما، ولا سوق، ولا دار، أقبل على المد</w:t>
      </w:r>
      <w:r>
        <w:rPr>
          <w:rFonts w:hint="cs"/>
          <w:rtl/>
        </w:rPr>
        <w:t>ّ</w:t>
      </w:r>
      <w:r>
        <w:rPr>
          <w:rtl/>
        </w:rPr>
        <w:t>عى عليه فقال: ما تقول فيهما</w:t>
      </w:r>
      <w:r>
        <w:rPr>
          <w:rFonts w:hint="cs"/>
          <w:rtl/>
        </w:rPr>
        <w:t xml:space="preserve"> </w:t>
      </w:r>
      <w:r>
        <w:rPr>
          <w:rtl/>
        </w:rPr>
        <w:t>؟ ف</w:t>
      </w:r>
      <w:r>
        <w:rPr>
          <w:rFonts w:hint="cs"/>
          <w:rtl/>
        </w:rPr>
        <w:t>إ</w:t>
      </w:r>
      <w:r>
        <w:rPr>
          <w:rtl/>
        </w:rPr>
        <w:t xml:space="preserve">ن قال: </w:t>
      </w:r>
      <w:r w:rsidRPr="00D351B6">
        <w:rPr>
          <w:rStyle w:val="libNormalChar"/>
          <w:rtl/>
        </w:rPr>
        <w:t xml:space="preserve">( </w:t>
      </w:r>
      <w:r>
        <w:rPr>
          <w:rtl/>
        </w:rPr>
        <w:t>ما عرفنا</w:t>
      </w:r>
      <w:r w:rsidRPr="00D351B6">
        <w:rPr>
          <w:rStyle w:val="libNormalChar"/>
          <w:rtl/>
        </w:rPr>
        <w:t xml:space="preserve"> )</w:t>
      </w:r>
      <w:r>
        <w:rPr>
          <w:rtl/>
        </w:rPr>
        <w:t xml:space="preserve"> </w:t>
      </w:r>
      <w:r w:rsidRPr="006E7D9D">
        <w:rPr>
          <w:rStyle w:val="libFootnotenumChar"/>
          <w:rtl/>
        </w:rPr>
        <w:t>(</w:t>
      </w:r>
      <w:r w:rsidR="00593A3A">
        <w:rPr>
          <w:rStyle w:val="libFootnotenumChar"/>
          <w:rFonts w:hint="cs"/>
          <w:rtl/>
        </w:rPr>
        <w:t>3</w:t>
      </w:r>
      <w:r w:rsidRPr="006E7D9D">
        <w:rPr>
          <w:rStyle w:val="libFootnotenumChar"/>
          <w:rtl/>
        </w:rPr>
        <w:t>)</w:t>
      </w:r>
      <w:r>
        <w:rPr>
          <w:rtl/>
        </w:rPr>
        <w:t xml:space="preserve"> </w:t>
      </w:r>
      <w:r w:rsidR="00D351B6">
        <w:rPr>
          <w:rtl/>
        </w:rPr>
        <w:t xml:space="preserve">إلّا </w:t>
      </w:r>
      <w:r>
        <w:rPr>
          <w:rtl/>
        </w:rPr>
        <w:t>خيراً، غير أن</w:t>
      </w:r>
      <w:r>
        <w:rPr>
          <w:rFonts w:hint="cs"/>
          <w:rtl/>
        </w:rPr>
        <w:t>ّ</w:t>
      </w:r>
      <w:r>
        <w:rPr>
          <w:rtl/>
        </w:rPr>
        <w:t>هما قد غلطا فيما شهدا عليّ، أنفذ شهادتهما، وإن جرحهما وطعن عليهما أصلح بين الخصم وخصمه، وأحلف المد</w:t>
      </w:r>
      <w:r>
        <w:rPr>
          <w:rFonts w:hint="cs"/>
          <w:rtl/>
        </w:rPr>
        <w:t>ّ</w:t>
      </w:r>
      <w:r>
        <w:rPr>
          <w:rtl/>
        </w:rPr>
        <w:t>عى عليه، وقطع الخصومة بينهما.</w:t>
      </w:r>
    </w:p>
    <w:p w:rsidR="006E7D9D" w:rsidRDefault="006E7D9D" w:rsidP="00593A3A">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w:t>
      </w:r>
      <w:r w:rsidR="00593A3A">
        <w:rPr>
          <w:rStyle w:val="libFootnotenumChar"/>
          <w:rFonts w:hint="cs"/>
          <w:rtl/>
        </w:rPr>
        <w:t>4</w:t>
      </w:r>
      <w:r w:rsidRPr="006E7D9D">
        <w:rPr>
          <w:rStyle w:val="libFootnotenumChar"/>
          <w:rtl/>
        </w:rPr>
        <w:t>)</w:t>
      </w:r>
      <w:r>
        <w:rPr>
          <w:rtl/>
        </w:rPr>
        <w:t>.</w:t>
      </w:r>
    </w:p>
    <w:p w:rsidR="006E7D9D" w:rsidRPr="00296D77" w:rsidRDefault="00D351B6" w:rsidP="00D351B6">
      <w:pPr>
        <w:pStyle w:val="libLine"/>
        <w:rPr>
          <w:rtl/>
        </w:rPr>
      </w:pPr>
      <w:r>
        <w:rPr>
          <w:rtl/>
        </w:rPr>
        <w:t>____________________</w:t>
      </w:r>
    </w:p>
    <w:p w:rsidR="006E7D9D" w:rsidRPr="00C04C27" w:rsidRDefault="006E7D9D" w:rsidP="00593A3A">
      <w:pPr>
        <w:pStyle w:val="libFootnote0"/>
        <w:rPr>
          <w:rtl/>
        </w:rPr>
      </w:pPr>
      <w:r>
        <w:rPr>
          <w:rtl/>
        </w:rPr>
        <w:t>(</w:t>
      </w:r>
      <w:r w:rsidR="00593A3A">
        <w:rPr>
          <w:rFonts w:hint="cs"/>
          <w:rtl/>
        </w:rPr>
        <w:t>1</w:t>
      </w:r>
      <w:r>
        <w:rPr>
          <w:rtl/>
        </w:rPr>
        <w:t>) في المصدر: الذين.</w:t>
      </w:r>
    </w:p>
    <w:p w:rsidR="006E7D9D" w:rsidRPr="00C04C27" w:rsidRDefault="006E7D9D" w:rsidP="00593A3A">
      <w:pPr>
        <w:pStyle w:val="libFootnote0"/>
        <w:rPr>
          <w:rtl/>
        </w:rPr>
      </w:pPr>
      <w:r>
        <w:rPr>
          <w:rtl/>
        </w:rPr>
        <w:t>(</w:t>
      </w:r>
      <w:r w:rsidR="00593A3A">
        <w:rPr>
          <w:rFonts w:hint="cs"/>
          <w:rtl/>
        </w:rPr>
        <w:t>2</w:t>
      </w:r>
      <w:r>
        <w:rPr>
          <w:rtl/>
        </w:rPr>
        <w:t>) في المصدر: سترهما مشاهدين.</w:t>
      </w:r>
    </w:p>
    <w:p w:rsidR="006E7D9D" w:rsidRPr="00C04C27" w:rsidRDefault="006E7D9D" w:rsidP="00593A3A">
      <w:pPr>
        <w:pStyle w:val="libFootnote0"/>
        <w:rPr>
          <w:rtl/>
        </w:rPr>
      </w:pPr>
      <w:r>
        <w:rPr>
          <w:rtl/>
        </w:rPr>
        <w:t>(</w:t>
      </w:r>
      <w:r w:rsidR="00593A3A">
        <w:rPr>
          <w:rFonts w:hint="cs"/>
          <w:rtl/>
        </w:rPr>
        <w:t>3</w:t>
      </w:r>
      <w:r>
        <w:rPr>
          <w:rtl/>
        </w:rPr>
        <w:t>) في المصدر: ما عرفتا.</w:t>
      </w:r>
    </w:p>
    <w:p w:rsidR="006E7D9D" w:rsidRPr="00C04C27" w:rsidRDefault="006E7D9D" w:rsidP="00593A3A">
      <w:pPr>
        <w:pStyle w:val="libFootnote0"/>
        <w:rPr>
          <w:rtl/>
        </w:rPr>
      </w:pPr>
      <w:r w:rsidRPr="00C04C27">
        <w:rPr>
          <w:rtl/>
        </w:rPr>
        <w:t>(</w:t>
      </w:r>
      <w:r w:rsidR="00593A3A">
        <w:rPr>
          <w:rFonts w:hint="cs"/>
          <w:rtl/>
        </w:rPr>
        <w:t>4</w:t>
      </w:r>
      <w:r w:rsidRPr="00C04C27">
        <w:rPr>
          <w:rtl/>
        </w:rPr>
        <w:t>) تقدم ما يدل على بعض المقصود في الحديث 1 من الباب 1 من</w:t>
      </w:r>
      <w:r>
        <w:rPr>
          <w:rtl/>
        </w:rPr>
        <w:t xml:space="preserve"> أبواب </w:t>
      </w:r>
      <w:r w:rsidRPr="00C04C27">
        <w:rPr>
          <w:rtl/>
        </w:rPr>
        <w:t>آداب القاضي وفي</w:t>
      </w:r>
      <w:r>
        <w:rPr>
          <w:rtl/>
        </w:rPr>
        <w:t xml:space="preserve"> </w:t>
      </w:r>
      <w:r w:rsidRPr="00C04C27">
        <w:rPr>
          <w:rtl/>
        </w:rPr>
        <w:t>الحد</w:t>
      </w:r>
      <w:r>
        <w:rPr>
          <w:rtl/>
        </w:rPr>
        <w:t>يث 5 من الباب 3 من هذه ال</w:t>
      </w:r>
      <w:r>
        <w:rPr>
          <w:rFonts w:hint="cs"/>
          <w:rtl/>
        </w:rPr>
        <w:t>أ</w:t>
      </w:r>
      <w:r>
        <w:rPr>
          <w:rtl/>
        </w:rPr>
        <w:t>بواب.</w:t>
      </w:r>
    </w:p>
    <w:p w:rsidR="006E7D9D" w:rsidRPr="00C04C27" w:rsidRDefault="006E7D9D" w:rsidP="00D351B6">
      <w:pPr>
        <w:pStyle w:val="libFootnote0"/>
        <w:rPr>
          <w:rtl/>
        </w:rPr>
      </w:pPr>
      <w:r w:rsidRPr="00C04C27">
        <w:rPr>
          <w:rtl/>
        </w:rPr>
        <w:t>ويأتي ما يدل على</w:t>
      </w:r>
      <w:r w:rsidRPr="00DB025A">
        <w:rPr>
          <w:rtl/>
        </w:rPr>
        <w:t>ٰ</w:t>
      </w:r>
      <w:r w:rsidRPr="00C04C27">
        <w:rPr>
          <w:rtl/>
        </w:rPr>
        <w:t xml:space="preserve"> عدم قبول شهادة الفاسق في</w:t>
      </w:r>
      <w:r>
        <w:rPr>
          <w:rtl/>
        </w:rPr>
        <w:t xml:space="preserve"> الأبواب </w:t>
      </w:r>
      <w:r w:rsidRPr="00C04C27">
        <w:rPr>
          <w:rtl/>
        </w:rPr>
        <w:t>30 و 32 و 33 من</w:t>
      </w:r>
      <w:r>
        <w:rPr>
          <w:rtl/>
        </w:rPr>
        <w:t xml:space="preserve"> أبواب </w:t>
      </w:r>
      <w:r w:rsidRPr="00C04C27">
        <w:rPr>
          <w:rtl/>
        </w:rPr>
        <w:t>الشهادات</w:t>
      </w:r>
      <w:r>
        <w:rPr>
          <w:rtl/>
        </w:rPr>
        <w:t>.</w:t>
      </w:r>
    </w:p>
    <w:p w:rsidR="006E7D9D" w:rsidRDefault="006E7D9D" w:rsidP="00D351B6">
      <w:pPr>
        <w:pStyle w:val="libNormal"/>
        <w:rPr>
          <w:rtl/>
        </w:rPr>
      </w:pPr>
      <w:r>
        <w:rPr>
          <w:rtl/>
        </w:rPr>
        <w:br w:type="page"/>
      </w:r>
    </w:p>
    <w:p w:rsidR="006E7D9D" w:rsidRDefault="006E7D9D" w:rsidP="006E7D9D">
      <w:pPr>
        <w:pStyle w:val="Heading2Center"/>
        <w:rPr>
          <w:rtl/>
        </w:rPr>
      </w:pPr>
      <w:bookmarkStart w:id="152" w:name="_Toc308713128"/>
      <w:bookmarkStart w:id="153" w:name="_Toc380491070"/>
      <w:bookmarkStart w:id="154" w:name="_Toc187434595"/>
      <w:r>
        <w:rPr>
          <w:rtl/>
        </w:rPr>
        <w:lastRenderedPageBreak/>
        <w:t>7</w:t>
      </w:r>
      <w:r w:rsidR="00A617A7">
        <w:rPr>
          <w:rtl/>
        </w:rPr>
        <w:t xml:space="preserve"> - </w:t>
      </w:r>
      <w:r>
        <w:rPr>
          <w:rtl/>
        </w:rPr>
        <w:t xml:space="preserve">باب </w:t>
      </w:r>
      <w:r>
        <w:rPr>
          <w:rFonts w:hint="cs"/>
          <w:rtl/>
        </w:rPr>
        <w:t>أ</w:t>
      </w:r>
      <w:r>
        <w:rPr>
          <w:rtl/>
        </w:rPr>
        <w:t>ن المدعي اذا لم يكن له بينة فله استحلاف</w:t>
      </w:r>
      <w:bookmarkEnd w:id="152"/>
      <w:r>
        <w:rPr>
          <w:rtl/>
        </w:rPr>
        <w:t xml:space="preserve"> </w:t>
      </w:r>
      <w:bookmarkStart w:id="155" w:name="_Toc308713129"/>
      <w:r>
        <w:rPr>
          <w:rtl/>
        </w:rPr>
        <w:t>المنكر، ف</w:t>
      </w:r>
      <w:r>
        <w:rPr>
          <w:rFonts w:hint="cs"/>
          <w:rtl/>
        </w:rPr>
        <w:t>إ</w:t>
      </w:r>
      <w:r>
        <w:rPr>
          <w:rtl/>
        </w:rPr>
        <w:t>ن رد اليمين على المدعي فحلف ثبتت الدعوى،</w:t>
      </w:r>
      <w:bookmarkEnd w:id="155"/>
      <w:r>
        <w:rPr>
          <w:rtl/>
        </w:rPr>
        <w:t xml:space="preserve"> </w:t>
      </w:r>
      <w:bookmarkStart w:id="156" w:name="_Toc308713130"/>
      <w:r>
        <w:rPr>
          <w:rtl/>
        </w:rPr>
        <w:t>و</w:t>
      </w:r>
      <w:r>
        <w:rPr>
          <w:rFonts w:hint="cs"/>
          <w:rtl/>
        </w:rPr>
        <w:t>إ</w:t>
      </w:r>
      <w:r>
        <w:rPr>
          <w:rtl/>
        </w:rPr>
        <w:t>ن نكل بطلت.</w:t>
      </w:r>
      <w:bookmarkEnd w:id="153"/>
      <w:bookmarkEnd w:id="154"/>
      <w:bookmarkEnd w:id="156"/>
    </w:p>
    <w:p w:rsidR="006E7D9D" w:rsidRDefault="006E7D9D" w:rsidP="00A617A7">
      <w:pPr>
        <w:pStyle w:val="libNormal"/>
        <w:rPr>
          <w:rtl/>
        </w:rPr>
      </w:pPr>
      <w:r w:rsidRPr="00CE5C2A">
        <w:rPr>
          <w:rStyle w:val="libNormalChar"/>
          <w:rtl/>
        </w:rPr>
        <w:t>[ 33679 ]</w:t>
      </w:r>
      <w:r>
        <w:rPr>
          <w:rtl/>
        </w:rPr>
        <w:t xml:space="preserve"> 1</w:t>
      </w:r>
      <w:r w:rsidR="00A617A7">
        <w:rPr>
          <w:rFonts w:hint="cs"/>
          <w:rtl/>
        </w:rPr>
        <w:t xml:space="preserve"> - </w:t>
      </w:r>
      <w:r>
        <w:rPr>
          <w:rtl/>
        </w:rPr>
        <w:t>محمّد بن يعقوب، عن أبي عليّ الأشعري، عن محمّد بن عبد الجب</w:t>
      </w:r>
      <w:r>
        <w:rPr>
          <w:rFonts w:hint="cs"/>
          <w:rtl/>
        </w:rPr>
        <w:t>ّ</w:t>
      </w:r>
      <w:r>
        <w:rPr>
          <w:rtl/>
        </w:rPr>
        <w:t xml:space="preserve">ار، عن صفوان، عن العلاء، عن محمّد بن مسلم، عن أحدهما </w:t>
      </w:r>
      <w:r w:rsidR="002630D5" w:rsidRPr="00D351B6">
        <w:rPr>
          <w:rStyle w:val="libNormalChar"/>
          <w:rFonts w:hint="cs"/>
          <w:rtl/>
        </w:rPr>
        <w:t xml:space="preserve">( </w:t>
      </w:r>
      <w:r w:rsidR="002630D5" w:rsidRPr="002630D5">
        <w:rPr>
          <w:rStyle w:val="libAlaemChar"/>
          <w:rFonts w:hint="cs"/>
          <w:rtl/>
        </w:rPr>
        <w:t>عليهما‌السلام</w:t>
      </w:r>
      <w:r w:rsidR="00D351B6" w:rsidRPr="00D351B6">
        <w:rPr>
          <w:rStyle w:val="libNormalChar"/>
          <w:rFonts w:hint="cs"/>
          <w:rtl/>
        </w:rPr>
        <w:t xml:space="preserve"> ) </w:t>
      </w:r>
      <w:r w:rsidR="00A617A7">
        <w:rPr>
          <w:rFonts w:hint="cs"/>
          <w:rtl/>
        </w:rPr>
        <w:t xml:space="preserve">- </w:t>
      </w:r>
      <w:r>
        <w:rPr>
          <w:rtl/>
        </w:rPr>
        <w:t>في الرجل يد</w:t>
      </w:r>
      <w:r>
        <w:rPr>
          <w:rFonts w:hint="cs"/>
          <w:rtl/>
        </w:rPr>
        <w:t>ّ</w:t>
      </w:r>
      <w:r>
        <w:rPr>
          <w:rtl/>
        </w:rPr>
        <w:t>عي ولا بي</w:t>
      </w:r>
      <w:r>
        <w:rPr>
          <w:rFonts w:hint="cs"/>
          <w:rtl/>
        </w:rPr>
        <w:t>ّ</w:t>
      </w:r>
      <w:r>
        <w:rPr>
          <w:rtl/>
        </w:rPr>
        <w:t>نة له</w:t>
      </w:r>
      <w:r w:rsidR="00A617A7">
        <w:rPr>
          <w:rFonts w:hint="cs"/>
          <w:rtl/>
        </w:rPr>
        <w:t xml:space="preserve"> - </w:t>
      </w:r>
      <w:r>
        <w:rPr>
          <w:rtl/>
        </w:rPr>
        <w:t>قال: يستحلفه، ف</w:t>
      </w:r>
      <w:r>
        <w:rPr>
          <w:rFonts w:hint="cs"/>
          <w:rtl/>
        </w:rPr>
        <w:t>إ</w:t>
      </w:r>
      <w:r>
        <w:rPr>
          <w:rtl/>
        </w:rPr>
        <w:t>ن رد</w:t>
      </w:r>
      <w:r>
        <w:rPr>
          <w:rFonts w:hint="cs"/>
          <w:rtl/>
        </w:rPr>
        <w:t>ّ</w:t>
      </w:r>
      <w:r>
        <w:rPr>
          <w:rtl/>
        </w:rPr>
        <w:t xml:space="preserve"> اليمين على صاحب الحق</w:t>
      </w:r>
      <w:r>
        <w:rPr>
          <w:rFonts w:hint="cs"/>
          <w:rtl/>
        </w:rPr>
        <w:t>ّ</w:t>
      </w:r>
      <w:r>
        <w:rPr>
          <w:rtl/>
        </w:rPr>
        <w:t xml:space="preserve"> فلم يحلف فلا حق</w:t>
      </w:r>
      <w:r>
        <w:rPr>
          <w:rFonts w:hint="cs"/>
          <w:rtl/>
        </w:rPr>
        <w:t>ّ</w:t>
      </w:r>
      <w:r>
        <w:rPr>
          <w:rtl/>
        </w:rPr>
        <w:t xml:space="preserve"> له.</w:t>
      </w:r>
    </w:p>
    <w:p w:rsidR="006E7D9D" w:rsidRDefault="006E7D9D" w:rsidP="006E7D9D">
      <w:pPr>
        <w:pStyle w:val="libNormal"/>
        <w:rPr>
          <w:rtl/>
        </w:rPr>
      </w:pPr>
      <w:r>
        <w:rPr>
          <w:rtl/>
        </w:rPr>
        <w:t xml:space="preserve">ورواه الشيخ بإسناده عن أبي عليّ الأشعري مثله </w:t>
      </w:r>
      <w:r w:rsidRPr="006E7D9D">
        <w:rPr>
          <w:rStyle w:val="libFootnotenumChar"/>
          <w:rtl/>
        </w:rPr>
        <w:t>(1)</w:t>
      </w:r>
      <w:r>
        <w:rPr>
          <w:rtl/>
        </w:rPr>
        <w:t>.</w:t>
      </w:r>
    </w:p>
    <w:p w:rsidR="006E7D9D" w:rsidRDefault="006E7D9D" w:rsidP="00A617A7">
      <w:pPr>
        <w:pStyle w:val="libNormal"/>
        <w:rPr>
          <w:rtl/>
        </w:rPr>
      </w:pPr>
      <w:r w:rsidRPr="00CE5C2A">
        <w:rPr>
          <w:rStyle w:val="libNormalChar"/>
          <w:rtl/>
        </w:rPr>
        <w:t>[ 33680 ]</w:t>
      </w:r>
      <w:r>
        <w:rPr>
          <w:rtl/>
        </w:rPr>
        <w:t xml:space="preserve"> 2</w:t>
      </w:r>
      <w:r w:rsidR="00A617A7">
        <w:rPr>
          <w:rFonts w:hint="cs"/>
          <w:rtl/>
        </w:rPr>
        <w:t xml:space="preserve"> - </w:t>
      </w:r>
      <w:r>
        <w:rPr>
          <w:rtl/>
        </w:rPr>
        <w:t xml:space="preserve">وعن محمّد بن يحيى، عن أحمد بن محمّد، عن الحسين ابن سعيد، عن النضر بن سويد، عن القاسم بن سليمان، عن عبيد بن زرارة،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الرجل يد</w:t>
      </w:r>
      <w:r>
        <w:rPr>
          <w:rFonts w:hint="cs"/>
          <w:rtl/>
        </w:rPr>
        <w:t>ّ</w:t>
      </w:r>
      <w:r>
        <w:rPr>
          <w:rtl/>
        </w:rPr>
        <w:t>عى عليه الحق</w:t>
      </w:r>
      <w:r>
        <w:rPr>
          <w:rFonts w:hint="cs"/>
          <w:rtl/>
        </w:rPr>
        <w:t>ُّ</w:t>
      </w:r>
      <w:r>
        <w:rPr>
          <w:rtl/>
        </w:rPr>
        <w:t>، ولا بي</w:t>
      </w:r>
      <w:r>
        <w:rPr>
          <w:rFonts w:hint="cs"/>
          <w:rtl/>
        </w:rPr>
        <w:t>ّ</w:t>
      </w:r>
      <w:r>
        <w:rPr>
          <w:rtl/>
        </w:rPr>
        <w:t>نة للمد</w:t>
      </w:r>
      <w:r>
        <w:rPr>
          <w:rFonts w:hint="cs"/>
          <w:rtl/>
        </w:rPr>
        <w:t>ّ</w:t>
      </w:r>
      <w:r>
        <w:rPr>
          <w:rtl/>
        </w:rPr>
        <w:t>عي</w:t>
      </w:r>
      <w:r w:rsidR="00A617A7">
        <w:rPr>
          <w:rFonts w:hint="cs"/>
          <w:rtl/>
        </w:rPr>
        <w:t xml:space="preserve"> - </w:t>
      </w:r>
      <w:r>
        <w:rPr>
          <w:rtl/>
        </w:rPr>
        <w:t>قال: يستحلف، أو يرد</w:t>
      </w:r>
      <w:r>
        <w:rPr>
          <w:rFonts w:hint="cs"/>
          <w:rtl/>
        </w:rPr>
        <w:t>ّ</w:t>
      </w:r>
      <w:r>
        <w:rPr>
          <w:rtl/>
        </w:rPr>
        <w:t xml:space="preserve"> اليمين على صاحب الحق</w:t>
      </w:r>
      <w:r>
        <w:rPr>
          <w:rFonts w:hint="cs"/>
          <w:rtl/>
        </w:rPr>
        <w:t>ّ</w:t>
      </w:r>
      <w:r>
        <w:rPr>
          <w:rtl/>
        </w:rPr>
        <w:t>، ف</w:t>
      </w:r>
      <w:r>
        <w:rPr>
          <w:rFonts w:hint="cs"/>
          <w:rtl/>
        </w:rPr>
        <w:t>إ</w:t>
      </w:r>
      <w:r>
        <w:rPr>
          <w:rtl/>
        </w:rPr>
        <w:t>ن لم يفعل فلا حق</w:t>
      </w:r>
      <w:r>
        <w:rPr>
          <w:rFonts w:hint="cs"/>
          <w:rtl/>
        </w:rPr>
        <w:t>ّ</w:t>
      </w:r>
      <w:r>
        <w:rPr>
          <w:rtl/>
        </w:rPr>
        <w:t xml:space="preserve"> له.</w:t>
      </w:r>
    </w:p>
    <w:p w:rsidR="006E7D9D" w:rsidRDefault="006E7D9D" w:rsidP="00593A3A">
      <w:pPr>
        <w:pStyle w:val="libNormal"/>
        <w:rPr>
          <w:rtl/>
        </w:rPr>
      </w:pPr>
      <w:r>
        <w:rPr>
          <w:rtl/>
        </w:rPr>
        <w:t xml:space="preserve">ورواه الشيخ بإسناده عن أحمد بن محمّد بن عيسى مثله </w:t>
      </w:r>
      <w:r w:rsidRPr="006E7D9D">
        <w:rPr>
          <w:rStyle w:val="libFootnotenumChar"/>
          <w:rtl/>
        </w:rPr>
        <w:t>(</w:t>
      </w:r>
      <w:r w:rsidR="00593A3A">
        <w:rPr>
          <w:rStyle w:val="libFootnotenumChar"/>
          <w:rFonts w:hint="cs"/>
          <w:rtl/>
        </w:rPr>
        <w:t>2</w:t>
      </w:r>
      <w:r w:rsidRPr="006E7D9D">
        <w:rPr>
          <w:rStyle w:val="libFootnotenumChar"/>
          <w:rtl/>
        </w:rPr>
        <w:t>)</w:t>
      </w:r>
      <w:r>
        <w:rPr>
          <w:rtl/>
        </w:rPr>
        <w:t>.</w:t>
      </w:r>
    </w:p>
    <w:p w:rsidR="006E7D9D" w:rsidRDefault="006E7D9D" w:rsidP="00A617A7">
      <w:pPr>
        <w:pStyle w:val="libNormal"/>
        <w:rPr>
          <w:rtl/>
        </w:rPr>
      </w:pPr>
      <w:r w:rsidRPr="00CE5C2A">
        <w:rPr>
          <w:rStyle w:val="libNormalChar"/>
          <w:rtl/>
        </w:rPr>
        <w:t>[ 33681 ]</w:t>
      </w:r>
      <w:r>
        <w:rPr>
          <w:rtl/>
        </w:rPr>
        <w:t xml:space="preserve"> 3</w:t>
      </w:r>
      <w:r w:rsidR="00A617A7">
        <w:rPr>
          <w:rFonts w:hint="cs"/>
          <w:rtl/>
        </w:rPr>
        <w:t xml:space="preserve"> - </w:t>
      </w:r>
      <w:r>
        <w:rPr>
          <w:rtl/>
        </w:rPr>
        <w:t>وعن عليّ</w:t>
      </w:r>
      <w:r>
        <w:rPr>
          <w:rFonts w:hint="cs"/>
          <w:rtl/>
        </w:rPr>
        <w:t>ِ</w:t>
      </w:r>
      <w:r>
        <w:rPr>
          <w:rtl/>
        </w:rPr>
        <w:t xml:space="preserve"> بن إبراهيم، عن أبيه، عن ابن أبي عمير، عن هشام،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ترد</w:t>
      </w:r>
      <w:r>
        <w:rPr>
          <w:rFonts w:hint="cs"/>
          <w:rtl/>
        </w:rPr>
        <w:t>ّ</w:t>
      </w:r>
      <w:r>
        <w:rPr>
          <w:rtl/>
        </w:rPr>
        <w:t xml:space="preserve"> اليمين على المد</w:t>
      </w:r>
      <w:r>
        <w:rPr>
          <w:rFonts w:hint="cs"/>
          <w:rtl/>
        </w:rPr>
        <w:t>ّ</w:t>
      </w:r>
      <w:r>
        <w:rPr>
          <w:rtl/>
        </w:rPr>
        <w:t>عي.</w:t>
      </w:r>
    </w:p>
    <w:p w:rsidR="006E7D9D" w:rsidRDefault="006E7D9D" w:rsidP="00A617A7">
      <w:pPr>
        <w:pStyle w:val="libNormal"/>
        <w:rPr>
          <w:rtl/>
        </w:rPr>
      </w:pPr>
      <w:r w:rsidRPr="00CE5C2A">
        <w:rPr>
          <w:rStyle w:val="libNormalChar"/>
          <w:rtl/>
        </w:rPr>
        <w:t>[ 33682 ]</w:t>
      </w:r>
      <w:r>
        <w:rPr>
          <w:rtl/>
        </w:rPr>
        <w:t xml:space="preserve"> 4</w:t>
      </w:r>
      <w:r w:rsidR="00A617A7">
        <w:rPr>
          <w:rFonts w:hint="cs"/>
          <w:rtl/>
        </w:rPr>
        <w:t xml:space="preserve"> - </w:t>
      </w:r>
      <w:r>
        <w:rPr>
          <w:rtl/>
        </w:rPr>
        <w:t>وعنه، عن محمّد بن عيسى، عن يونس، عم</w:t>
      </w:r>
      <w:r>
        <w:rPr>
          <w:rFonts w:hint="cs"/>
          <w:rtl/>
        </w:rPr>
        <w:t>ّ</w:t>
      </w:r>
      <w:r>
        <w:rPr>
          <w:rtl/>
        </w:rPr>
        <w:t xml:space="preserve">ن رواه، </w:t>
      </w:r>
    </w:p>
    <w:p w:rsidR="006E7D9D" w:rsidRPr="00296D77" w:rsidRDefault="00D351B6" w:rsidP="00D351B6">
      <w:pPr>
        <w:pStyle w:val="libLine"/>
        <w:rPr>
          <w:rtl/>
        </w:rPr>
      </w:pPr>
      <w:r>
        <w:rPr>
          <w:rFonts w:hint="cs"/>
          <w:rtl/>
        </w:rPr>
        <w:t>____________________</w:t>
      </w:r>
    </w:p>
    <w:p w:rsidR="006E7D9D" w:rsidRDefault="006E7D9D" w:rsidP="00593A3A">
      <w:pPr>
        <w:pStyle w:val="libFootnoteCenterBold"/>
        <w:rPr>
          <w:rtl/>
        </w:rPr>
      </w:pPr>
      <w:r>
        <w:rPr>
          <w:rtl/>
        </w:rPr>
        <w:t>الباب 7</w:t>
      </w:r>
    </w:p>
    <w:p w:rsidR="006E7D9D" w:rsidRDefault="006E7D9D" w:rsidP="00593A3A">
      <w:pPr>
        <w:pStyle w:val="libFootnoteCenterBold"/>
        <w:rPr>
          <w:rtl/>
        </w:rPr>
      </w:pPr>
      <w:r>
        <w:rPr>
          <w:rtl/>
        </w:rPr>
        <w:t>فيه 6 أحاديث</w:t>
      </w:r>
    </w:p>
    <w:p w:rsidR="006E7D9D" w:rsidRDefault="006E7D9D" w:rsidP="00D351B6">
      <w:pPr>
        <w:pStyle w:val="libFootnote0"/>
        <w:rPr>
          <w:rtl/>
        </w:rPr>
      </w:pPr>
      <w:r>
        <w:rPr>
          <w:rtl/>
        </w:rPr>
        <w:t>1</w:t>
      </w:r>
      <w:r w:rsidR="00A617A7">
        <w:rPr>
          <w:rtl/>
        </w:rPr>
        <w:t xml:space="preserve"> - </w:t>
      </w:r>
      <w:r>
        <w:rPr>
          <w:rtl/>
        </w:rPr>
        <w:t>الكافي 7: 416 / 1.</w:t>
      </w:r>
    </w:p>
    <w:p w:rsidR="006E7D9D" w:rsidRPr="00C04C27" w:rsidRDefault="006E7D9D" w:rsidP="00D351B6">
      <w:pPr>
        <w:pStyle w:val="libFootnote0"/>
        <w:rPr>
          <w:rtl/>
        </w:rPr>
      </w:pPr>
      <w:r w:rsidRPr="00C04C27">
        <w:rPr>
          <w:rtl/>
        </w:rPr>
        <w:t>(1) التهذيب 6</w:t>
      </w:r>
      <w:r>
        <w:rPr>
          <w:rtl/>
        </w:rPr>
        <w:t>:</w:t>
      </w:r>
      <w:r w:rsidRPr="00C04C27">
        <w:rPr>
          <w:rtl/>
        </w:rPr>
        <w:t xml:space="preserve"> 230</w:t>
      </w:r>
      <w:r>
        <w:rPr>
          <w:rtl/>
        </w:rPr>
        <w:t xml:space="preserve"> / 557.</w:t>
      </w:r>
    </w:p>
    <w:p w:rsidR="006E7D9D" w:rsidRDefault="006E7D9D" w:rsidP="00D351B6">
      <w:pPr>
        <w:pStyle w:val="libFootnote0"/>
        <w:rPr>
          <w:rtl/>
        </w:rPr>
      </w:pPr>
      <w:r>
        <w:rPr>
          <w:rtl/>
        </w:rPr>
        <w:t>2</w:t>
      </w:r>
      <w:r w:rsidR="00A617A7">
        <w:rPr>
          <w:rtl/>
        </w:rPr>
        <w:t xml:space="preserve"> - </w:t>
      </w:r>
      <w:r>
        <w:rPr>
          <w:rtl/>
        </w:rPr>
        <w:t>الكافي 7: 416 / 2.</w:t>
      </w:r>
    </w:p>
    <w:p w:rsidR="006E7D9D" w:rsidRPr="00C04C27" w:rsidRDefault="006E7D9D" w:rsidP="00593A3A">
      <w:pPr>
        <w:pStyle w:val="libFootnote0"/>
        <w:rPr>
          <w:rtl/>
        </w:rPr>
      </w:pPr>
      <w:r w:rsidRPr="00C04C27">
        <w:rPr>
          <w:rtl/>
        </w:rPr>
        <w:t>(</w:t>
      </w:r>
      <w:r w:rsidR="00593A3A">
        <w:rPr>
          <w:rFonts w:hint="cs"/>
          <w:rtl/>
        </w:rPr>
        <w:t>2</w:t>
      </w:r>
      <w:r w:rsidRPr="00C04C27">
        <w:rPr>
          <w:rtl/>
        </w:rPr>
        <w:t>) التهذيب 6</w:t>
      </w:r>
      <w:r>
        <w:rPr>
          <w:rtl/>
        </w:rPr>
        <w:t>:</w:t>
      </w:r>
      <w:r w:rsidRPr="00C04C27">
        <w:rPr>
          <w:rtl/>
        </w:rPr>
        <w:t xml:space="preserve"> 230</w:t>
      </w:r>
      <w:r>
        <w:rPr>
          <w:rtl/>
        </w:rPr>
        <w:t xml:space="preserve"> / 556.</w:t>
      </w:r>
    </w:p>
    <w:p w:rsidR="006E7D9D" w:rsidRDefault="006E7D9D" w:rsidP="00D351B6">
      <w:pPr>
        <w:pStyle w:val="libFootnote0"/>
        <w:rPr>
          <w:rtl/>
        </w:rPr>
      </w:pPr>
      <w:r>
        <w:rPr>
          <w:rtl/>
        </w:rPr>
        <w:t>3</w:t>
      </w:r>
      <w:r w:rsidR="00A617A7">
        <w:rPr>
          <w:rtl/>
        </w:rPr>
        <w:t xml:space="preserve"> - </w:t>
      </w:r>
      <w:r>
        <w:rPr>
          <w:rtl/>
        </w:rPr>
        <w:t>الكافي 7: 417 / 5، التهذيب 6: 230 / 560.</w:t>
      </w:r>
    </w:p>
    <w:p w:rsidR="006E7D9D" w:rsidRDefault="006E7D9D" w:rsidP="00D351B6">
      <w:pPr>
        <w:pStyle w:val="libFootnote0"/>
        <w:rPr>
          <w:rtl/>
        </w:rPr>
      </w:pPr>
      <w:r>
        <w:rPr>
          <w:rtl/>
        </w:rPr>
        <w:t>4</w:t>
      </w:r>
      <w:r w:rsidR="00A617A7">
        <w:rPr>
          <w:rtl/>
        </w:rPr>
        <w:t xml:space="preserve"> - </w:t>
      </w:r>
      <w:r>
        <w:rPr>
          <w:rtl/>
        </w:rPr>
        <w:t>الكافي 7: 416 / 3.</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قال: استخراج الحقوق بأربعة وجوه: بشهادة رجلين عدلين، ف</w:t>
      </w:r>
      <w:r>
        <w:rPr>
          <w:rFonts w:hint="cs"/>
          <w:rtl/>
        </w:rPr>
        <w:t>إ</w:t>
      </w:r>
      <w:r>
        <w:rPr>
          <w:rtl/>
        </w:rPr>
        <w:t xml:space="preserve">ن لم يكونا رجلين </w:t>
      </w:r>
      <w:r w:rsidRPr="006E7D9D">
        <w:rPr>
          <w:rStyle w:val="libFootnotenumChar"/>
          <w:rtl/>
        </w:rPr>
        <w:t>(1)</w:t>
      </w:r>
      <w:r>
        <w:rPr>
          <w:rtl/>
        </w:rPr>
        <w:t xml:space="preserve"> فرجل وامرأتان، ف</w:t>
      </w:r>
      <w:r>
        <w:rPr>
          <w:rFonts w:hint="cs"/>
          <w:rtl/>
        </w:rPr>
        <w:t>إ</w:t>
      </w:r>
      <w:r>
        <w:rPr>
          <w:rtl/>
        </w:rPr>
        <w:t>ن لم تكن امرأتان فرجل ويمين المد</w:t>
      </w:r>
      <w:r>
        <w:rPr>
          <w:rFonts w:hint="cs"/>
          <w:rtl/>
        </w:rPr>
        <w:t>ّ</w:t>
      </w:r>
      <w:r>
        <w:rPr>
          <w:rtl/>
        </w:rPr>
        <w:t>عي، ف</w:t>
      </w:r>
      <w:r>
        <w:rPr>
          <w:rFonts w:hint="cs"/>
          <w:rtl/>
        </w:rPr>
        <w:t>إ</w:t>
      </w:r>
      <w:r>
        <w:rPr>
          <w:rtl/>
        </w:rPr>
        <w:t>ن لم يكن شاهد فاليمين على المد</w:t>
      </w:r>
      <w:r>
        <w:rPr>
          <w:rFonts w:hint="cs"/>
          <w:rtl/>
        </w:rPr>
        <w:t>ّ</w:t>
      </w:r>
      <w:r>
        <w:rPr>
          <w:rtl/>
        </w:rPr>
        <w:t>عي، عليه، فان لم يحلف ورد</w:t>
      </w:r>
      <w:r>
        <w:rPr>
          <w:rFonts w:hint="cs"/>
          <w:rtl/>
        </w:rPr>
        <w:t>ّ</w:t>
      </w:r>
      <w:r>
        <w:rPr>
          <w:rtl/>
        </w:rPr>
        <w:t xml:space="preserve"> اليمين على المد</w:t>
      </w:r>
      <w:r>
        <w:rPr>
          <w:rFonts w:hint="cs"/>
          <w:rtl/>
        </w:rPr>
        <w:t>ّ</w:t>
      </w:r>
      <w:r>
        <w:rPr>
          <w:rtl/>
        </w:rPr>
        <w:t xml:space="preserve">عي </w:t>
      </w:r>
      <w:r w:rsidRPr="00D351B6">
        <w:rPr>
          <w:rStyle w:val="libNormalChar"/>
          <w:rtl/>
        </w:rPr>
        <w:t xml:space="preserve">( </w:t>
      </w:r>
      <w:r>
        <w:rPr>
          <w:rtl/>
        </w:rPr>
        <w:t>فهي واجبة</w:t>
      </w:r>
      <w:r w:rsidRPr="00D351B6">
        <w:rPr>
          <w:rStyle w:val="libNormalChar"/>
          <w:rtl/>
        </w:rPr>
        <w:t xml:space="preserve"> )</w:t>
      </w:r>
      <w:r>
        <w:rPr>
          <w:rtl/>
        </w:rPr>
        <w:t xml:space="preserve"> </w:t>
      </w:r>
      <w:r w:rsidRPr="006E7D9D">
        <w:rPr>
          <w:rStyle w:val="libFootnotenumChar"/>
          <w:rtl/>
        </w:rPr>
        <w:t>(2)</w:t>
      </w:r>
      <w:r>
        <w:rPr>
          <w:rtl/>
        </w:rPr>
        <w:t xml:space="preserve"> عليه أن يحلف، ويأخذ حق</w:t>
      </w:r>
      <w:r>
        <w:rPr>
          <w:rFonts w:hint="cs"/>
          <w:rtl/>
        </w:rPr>
        <w:t>ّ</w:t>
      </w:r>
      <w:r>
        <w:rPr>
          <w:rtl/>
        </w:rPr>
        <w:t>ه، ف</w:t>
      </w:r>
      <w:r>
        <w:rPr>
          <w:rFonts w:hint="cs"/>
          <w:rtl/>
        </w:rPr>
        <w:t>إ</w:t>
      </w:r>
      <w:r>
        <w:rPr>
          <w:rtl/>
        </w:rPr>
        <w:t>ن أبى أن يحلف فلا شيء له.</w:t>
      </w:r>
    </w:p>
    <w:p w:rsidR="006E7D9D" w:rsidRDefault="006E7D9D" w:rsidP="006E7D9D">
      <w:pPr>
        <w:pStyle w:val="libNormal"/>
        <w:rPr>
          <w:rtl/>
        </w:rPr>
      </w:pPr>
      <w:r>
        <w:rPr>
          <w:rtl/>
        </w:rPr>
        <w:t>ورواه الشيخ بإسناده عن عليّ</w:t>
      </w:r>
      <w:r>
        <w:rPr>
          <w:rFonts w:hint="cs"/>
          <w:rtl/>
        </w:rPr>
        <w:t>ِ</w:t>
      </w:r>
      <w:r>
        <w:rPr>
          <w:rtl/>
        </w:rPr>
        <w:t xml:space="preserve"> بن إبراهيم </w:t>
      </w:r>
      <w:r w:rsidRPr="006E7D9D">
        <w:rPr>
          <w:rStyle w:val="libFootnotenumChar"/>
          <w:rtl/>
        </w:rPr>
        <w:t>(3)</w:t>
      </w:r>
      <w:r>
        <w:rPr>
          <w:rtl/>
        </w:rPr>
        <w:t>، وكذا الذي قبله.</w:t>
      </w:r>
    </w:p>
    <w:p w:rsidR="006E7D9D" w:rsidRDefault="006E7D9D" w:rsidP="00A617A7">
      <w:pPr>
        <w:pStyle w:val="libNormal"/>
        <w:rPr>
          <w:rtl/>
        </w:rPr>
      </w:pPr>
      <w:r w:rsidRPr="00CE5C2A">
        <w:rPr>
          <w:rStyle w:val="libNormalChar"/>
          <w:rtl/>
        </w:rPr>
        <w:t>[ 33683 ]</w:t>
      </w:r>
      <w:r>
        <w:rPr>
          <w:rtl/>
        </w:rPr>
        <w:t xml:space="preserve"> 5</w:t>
      </w:r>
      <w:r w:rsidR="00A617A7">
        <w:rPr>
          <w:rFonts w:hint="cs"/>
          <w:rtl/>
        </w:rPr>
        <w:t xml:space="preserve"> - </w:t>
      </w:r>
      <w:r>
        <w:rPr>
          <w:rtl/>
        </w:rPr>
        <w:t xml:space="preserve">وعن حميد بن زياد، عن الحسن بن محمّد بن سماعة، عن بعض أصحابه، عن أبان، عن رجل، عن أبي عبد </w:t>
      </w:r>
      <w:r w:rsidRPr="005772CB">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الر</w:t>
      </w:r>
      <w:r>
        <w:rPr>
          <w:rFonts w:hint="cs"/>
          <w:rtl/>
        </w:rPr>
        <w:t>َّ</w:t>
      </w:r>
      <w:r>
        <w:rPr>
          <w:rtl/>
        </w:rPr>
        <w:t>جل يد</w:t>
      </w:r>
      <w:r>
        <w:rPr>
          <w:rFonts w:hint="cs"/>
          <w:rtl/>
        </w:rPr>
        <w:t>ّ</w:t>
      </w:r>
      <w:r>
        <w:rPr>
          <w:rtl/>
        </w:rPr>
        <w:t>عى عليه الحق</w:t>
      </w:r>
      <w:r>
        <w:rPr>
          <w:rFonts w:hint="cs"/>
          <w:rtl/>
        </w:rPr>
        <w:t>ّ</w:t>
      </w:r>
      <w:r>
        <w:rPr>
          <w:rtl/>
        </w:rPr>
        <w:t>، وليس لصاحب الحق</w:t>
      </w:r>
      <w:r>
        <w:rPr>
          <w:rFonts w:hint="cs"/>
          <w:rtl/>
        </w:rPr>
        <w:t>ّ</w:t>
      </w:r>
      <w:r>
        <w:rPr>
          <w:rtl/>
        </w:rPr>
        <w:t xml:space="preserve"> بي</w:t>
      </w:r>
      <w:r>
        <w:rPr>
          <w:rFonts w:hint="cs"/>
          <w:rtl/>
        </w:rPr>
        <w:t>ّ</w:t>
      </w:r>
      <w:r>
        <w:rPr>
          <w:rtl/>
        </w:rPr>
        <w:t>نة، قال: يستحلف المد</w:t>
      </w:r>
      <w:r>
        <w:rPr>
          <w:rFonts w:hint="cs"/>
          <w:rtl/>
        </w:rPr>
        <w:t>ّ</w:t>
      </w:r>
      <w:r>
        <w:rPr>
          <w:rtl/>
        </w:rPr>
        <w:t>عى عليه، ف</w:t>
      </w:r>
      <w:r>
        <w:rPr>
          <w:rFonts w:hint="cs"/>
          <w:rtl/>
        </w:rPr>
        <w:t>إ</w:t>
      </w:r>
      <w:r>
        <w:rPr>
          <w:rtl/>
        </w:rPr>
        <w:t>ن أبى أن يحلف، وقال: أنا أرد</w:t>
      </w:r>
      <w:r>
        <w:rPr>
          <w:rFonts w:hint="cs"/>
          <w:rtl/>
        </w:rPr>
        <w:t>ّ</w:t>
      </w:r>
      <w:r>
        <w:rPr>
          <w:rtl/>
        </w:rPr>
        <w:t xml:space="preserve"> اليمين عليك لصاحب الحق</w:t>
      </w:r>
      <w:r>
        <w:rPr>
          <w:rFonts w:hint="cs"/>
          <w:rtl/>
        </w:rPr>
        <w:t>ّ</w:t>
      </w:r>
      <w:r>
        <w:rPr>
          <w:rtl/>
        </w:rPr>
        <w:t>، ف</w:t>
      </w:r>
      <w:r>
        <w:rPr>
          <w:rFonts w:hint="cs"/>
          <w:rtl/>
        </w:rPr>
        <w:t>إ</w:t>
      </w:r>
      <w:r>
        <w:rPr>
          <w:rtl/>
        </w:rPr>
        <w:t>ن ذلك واجب على صاحب الحق</w:t>
      </w:r>
      <w:r>
        <w:rPr>
          <w:rFonts w:hint="cs"/>
          <w:rtl/>
        </w:rPr>
        <w:t>ّ</w:t>
      </w:r>
      <w:r>
        <w:rPr>
          <w:rtl/>
        </w:rPr>
        <w:t xml:space="preserve"> أن يحلف، ويأخذ ماله.</w:t>
      </w:r>
    </w:p>
    <w:p w:rsidR="006E7D9D" w:rsidRDefault="006E7D9D" w:rsidP="00593A3A">
      <w:pPr>
        <w:pStyle w:val="libNormal"/>
        <w:rPr>
          <w:rtl/>
        </w:rPr>
      </w:pPr>
      <w:r>
        <w:rPr>
          <w:rtl/>
        </w:rPr>
        <w:t xml:space="preserve">ورواه الشيخ بإسناده عن الحسن بن محمّد بن سماعة مثله </w:t>
      </w:r>
      <w:r w:rsidRPr="006E7D9D">
        <w:rPr>
          <w:rStyle w:val="libFootnotenumChar"/>
          <w:rtl/>
        </w:rPr>
        <w:t>(</w:t>
      </w:r>
      <w:r w:rsidR="00593A3A">
        <w:rPr>
          <w:rStyle w:val="libFootnotenumChar"/>
          <w:rFonts w:hint="cs"/>
          <w:rtl/>
        </w:rPr>
        <w:t>4</w:t>
      </w:r>
      <w:r w:rsidRPr="006E7D9D">
        <w:rPr>
          <w:rStyle w:val="libFootnotenumChar"/>
          <w:rtl/>
        </w:rPr>
        <w:t>)</w:t>
      </w:r>
      <w:r>
        <w:rPr>
          <w:rtl/>
        </w:rPr>
        <w:t>.</w:t>
      </w:r>
    </w:p>
    <w:p w:rsidR="006E7D9D" w:rsidRDefault="006E7D9D" w:rsidP="00A617A7">
      <w:pPr>
        <w:pStyle w:val="libNormal"/>
        <w:rPr>
          <w:rtl/>
        </w:rPr>
      </w:pPr>
      <w:r w:rsidRPr="00CE5C2A">
        <w:rPr>
          <w:rStyle w:val="libNormalChar"/>
          <w:rtl/>
        </w:rPr>
        <w:t>[ 33684 ]</w:t>
      </w:r>
      <w:r>
        <w:rPr>
          <w:rtl/>
        </w:rPr>
        <w:t xml:space="preserve"> 6</w:t>
      </w:r>
      <w:r w:rsidR="00A617A7">
        <w:rPr>
          <w:rFonts w:hint="cs"/>
          <w:rtl/>
        </w:rPr>
        <w:t xml:space="preserve"> - </w:t>
      </w:r>
      <w:r>
        <w:rPr>
          <w:rtl/>
        </w:rPr>
        <w:t>محمّد بن عليّ</w:t>
      </w:r>
      <w:r>
        <w:rPr>
          <w:rFonts w:hint="cs"/>
          <w:rtl/>
        </w:rPr>
        <w:t>ِ</w:t>
      </w:r>
      <w:r>
        <w:rPr>
          <w:rtl/>
        </w:rPr>
        <w:t xml:space="preserve"> بن الحسين بإسناده عن أبان، عن جميل،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إذا أقام المد</w:t>
      </w:r>
      <w:r>
        <w:rPr>
          <w:rFonts w:hint="cs"/>
          <w:rtl/>
        </w:rPr>
        <w:t>ّ</w:t>
      </w:r>
      <w:r>
        <w:rPr>
          <w:rtl/>
        </w:rPr>
        <w:t>عي البي</w:t>
      </w:r>
      <w:r>
        <w:rPr>
          <w:rFonts w:hint="cs"/>
          <w:rtl/>
        </w:rPr>
        <w:t>ّ</w:t>
      </w:r>
      <w:r>
        <w:rPr>
          <w:rtl/>
        </w:rPr>
        <w:t>نة فليس عليه يمين، وإن لم يقم البي</w:t>
      </w:r>
      <w:r>
        <w:rPr>
          <w:rFonts w:hint="cs"/>
          <w:rtl/>
        </w:rPr>
        <w:t>ّ</w:t>
      </w:r>
      <w:r>
        <w:rPr>
          <w:rtl/>
        </w:rPr>
        <w:t>نة، فرد</w:t>
      </w:r>
      <w:r>
        <w:rPr>
          <w:rFonts w:hint="cs"/>
          <w:rtl/>
        </w:rPr>
        <w:t>ّ</w:t>
      </w:r>
      <w:r>
        <w:rPr>
          <w:rtl/>
        </w:rPr>
        <w:t xml:space="preserve"> عليه ال</w:t>
      </w:r>
      <w:r>
        <w:rPr>
          <w:rFonts w:hint="cs"/>
          <w:rtl/>
        </w:rPr>
        <w:t>ّ</w:t>
      </w:r>
      <w:r>
        <w:rPr>
          <w:rtl/>
        </w:rPr>
        <w:t>ذي اد</w:t>
      </w:r>
      <w:r>
        <w:rPr>
          <w:rFonts w:hint="cs"/>
          <w:rtl/>
        </w:rPr>
        <w:t>ّ</w:t>
      </w:r>
      <w:r>
        <w:rPr>
          <w:rtl/>
        </w:rPr>
        <w:t>عى عليه اليمين فأبى، فلا حق</w:t>
      </w:r>
      <w:r>
        <w:rPr>
          <w:rFonts w:hint="cs"/>
          <w:rtl/>
        </w:rPr>
        <w:t>ّ</w:t>
      </w:r>
      <w:r>
        <w:rPr>
          <w:rtl/>
        </w:rPr>
        <w:t xml:space="preserve"> له.</w:t>
      </w:r>
    </w:p>
    <w:p w:rsidR="006E7D9D" w:rsidRDefault="006E7D9D" w:rsidP="00593A3A">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w:t>
      </w:r>
      <w:r w:rsidR="00593A3A">
        <w:rPr>
          <w:rStyle w:val="libFootnotenumChar"/>
          <w:rFonts w:hint="cs"/>
          <w:rtl/>
        </w:rPr>
        <w:t>5</w:t>
      </w:r>
      <w:r w:rsidRPr="006E7D9D">
        <w:rPr>
          <w:rStyle w:val="libFootnotenumChar"/>
          <w:rtl/>
        </w:rPr>
        <w:t>)</w:t>
      </w:r>
      <w:r>
        <w:rPr>
          <w:rtl/>
        </w:rPr>
        <w:t>، ويأتي ما يدل</w:t>
      </w:r>
      <w:r>
        <w:rPr>
          <w:rFonts w:hint="cs"/>
          <w:rtl/>
        </w:rPr>
        <w:t>ُّ</w:t>
      </w:r>
      <w:r>
        <w:rPr>
          <w:rtl/>
        </w:rPr>
        <w:t xml:space="preserve"> عليه </w:t>
      </w:r>
      <w:r w:rsidRPr="006E7D9D">
        <w:rPr>
          <w:rStyle w:val="libFootnotenumChar"/>
          <w:rtl/>
        </w:rPr>
        <w:t>(</w:t>
      </w:r>
      <w:r w:rsidR="00593A3A">
        <w:rPr>
          <w:rStyle w:val="libFootnotenumChar"/>
          <w:rFonts w:hint="cs"/>
          <w:rtl/>
        </w:rPr>
        <w:t>6</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C04C27" w:rsidRDefault="006E7D9D" w:rsidP="00D351B6">
      <w:pPr>
        <w:pStyle w:val="libFootnote0"/>
        <w:rPr>
          <w:rtl/>
        </w:rPr>
      </w:pPr>
      <w:r>
        <w:rPr>
          <w:rtl/>
        </w:rPr>
        <w:t>(1) في المصدر زيادة: عدلين.</w:t>
      </w:r>
    </w:p>
    <w:p w:rsidR="006E7D9D" w:rsidRPr="00C04C27" w:rsidRDefault="006E7D9D" w:rsidP="00D351B6">
      <w:pPr>
        <w:pStyle w:val="libFootnote0"/>
        <w:rPr>
          <w:rtl/>
        </w:rPr>
      </w:pPr>
      <w:r>
        <w:rPr>
          <w:rtl/>
        </w:rPr>
        <w:t>(2) في المصدر: فهو واجب.</w:t>
      </w:r>
    </w:p>
    <w:p w:rsidR="006E7D9D" w:rsidRPr="00C04C27" w:rsidRDefault="006E7D9D" w:rsidP="00D351B6">
      <w:pPr>
        <w:pStyle w:val="libFootnote0"/>
        <w:rPr>
          <w:rtl/>
        </w:rPr>
      </w:pPr>
      <w:r w:rsidRPr="00C04C27">
        <w:rPr>
          <w:rtl/>
        </w:rPr>
        <w:t>(3) التهذيب 6</w:t>
      </w:r>
      <w:r>
        <w:rPr>
          <w:rtl/>
        </w:rPr>
        <w:t>:</w:t>
      </w:r>
      <w:r w:rsidRPr="00C04C27">
        <w:rPr>
          <w:rtl/>
        </w:rPr>
        <w:t xml:space="preserve"> 231</w:t>
      </w:r>
      <w:r>
        <w:rPr>
          <w:rtl/>
        </w:rPr>
        <w:t xml:space="preserve"> / 562.</w:t>
      </w:r>
    </w:p>
    <w:p w:rsidR="006E7D9D" w:rsidRDefault="006E7D9D" w:rsidP="00D351B6">
      <w:pPr>
        <w:pStyle w:val="libFootnote0"/>
        <w:rPr>
          <w:rtl/>
        </w:rPr>
      </w:pPr>
      <w:r>
        <w:rPr>
          <w:rtl/>
        </w:rPr>
        <w:t>5</w:t>
      </w:r>
      <w:r w:rsidR="00A617A7">
        <w:rPr>
          <w:rtl/>
        </w:rPr>
        <w:t xml:space="preserve"> - </w:t>
      </w:r>
      <w:r>
        <w:rPr>
          <w:rtl/>
        </w:rPr>
        <w:t>الكافي 7: 416 / 4.</w:t>
      </w:r>
    </w:p>
    <w:p w:rsidR="006E7D9D" w:rsidRPr="00C04C27" w:rsidRDefault="006E7D9D" w:rsidP="00593A3A">
      <w:pPr>
        <w:pStyle w:val="libFootnote0"/>
        <w:rPr>
          <w:rtl/>
        </w:rPr>
      </w:pPr>
      <w:r w:rsidRPr="00C04C27">
        <w:rPr>
          <w:rtl/>
        </w:rPr>
        <w:t>(</w:t>
      </w:r>
      <w:r w:rsidR="00593A3A">
        <w:rPr>
          <w:rFonts w:hint="cs"/>
          <w:rtl/>
        </w:rPr>
        <w:t>4</w:t>
      </w:r>
      <w:r w:rsidRPr="00C04C27">
        <w:rPr>
          <w:rtl/>
        </w:rPr>
        <w:t>) التهذيب 6</w:t>
      </w:r>
      <w:r>
        <w:rPr>
          <w:rtl/>
        </w:rPr>
        <w:t>:</w:t>
      </w:r>
      <w:r w:rsidRPr="00C04C27">
        <w:rPr>
          <w:rtl/>
        </w:rPr>
        <w:t xml:space="preserve"> 230</w:t>
      </w:r>
      <w:r>
        <w:rPr>
          <w:rtl/>
        </w:rPr>
        <w:t xml:space="preserve"> / 561.</w:t>
      </w:r>
    </w:p>
    <w:p w:rsidR="006E7D9D" w:rsidRDefault="006E7D9D" w:rsidP="00D351B6">
      <w:pPr>
        <w:pStyle w:val="libFootnote0"/>
        <w:rPr>
          <w:rtl/>
        </w:rPr>
      </w:pPr>
      <w:r>
        <w:rPr>
          <w:rtl/>
        </w:rPr>
        <w:t>6</w:t>
      </w:r>
      <w:r w:rsidR="00A617A7">
        <w:rPr>
          <w:rtl/>
        </w:rPr>
        <w:t xml:space="preserve"> - </w:t>
      </w:r>
      <w:r>
        <w:rPr>
          <w:rtl/>
        </w:rPr>
        <w:t>الفقيه 3: 37 / 127.</w:t>
      </w:r>
    </w:p>
    <w:p w:rsidR="006E7D9D" w:rsidRPr="00C04C27" w:rsidRDefault="006E7D9D" w:rsidP="00593A3A">
      <w:pPr>
        <w:pStyle w:val="libFootnote0"/>
        <w:rPr>
          <w:rtl/>
        </w:rPr>
      </w:pPr>
      <w:r w:rsidRPr="00C04C27">
        <w:rPr>
          <w:rtl/>
        </w:rPr>
        <w:t>(</w:t>
      </w:r>
      <w:r w:rsidR="00593A3A">
        <w:rPr>
          <w:rFonts w:hint="cs"/>
          <w:rtl/>
        </w:rPr>
        <w:t>5</w:t>
      </w:r>
      <w:r w:rsidRPr="00C04C27">
        <w:rPr>
          <w:rtl/>
        </w:rPr>
        <w:t>) تقدم في الباب 4 من هذه ال</w:t>
      </w:r>
      <w:r>
        <w:rPr>
          <w:rFonts w:hint="cs"/>
          <w:rtl/>
        </w:rPr>
        <w:t>أ</w:t>
      </w:r>
      <w:r>
        <w:rPr>
          <w:rtl/>
        </w:rPr>
        <w:t>بواب.</w:t>
      </w:r>
    </w:p>
    <w:p w:rsidR="006E7D9D" w:rsidRPr="00C04C27" w:rsidRDefault="006E7D9D" w:rsidP="00593A3A">
      <w:pPr>
        <w:pStyle w:val="libFootnote0"/>
        <w:rPr>
          <w:rtl/>
        </w:rPr>
      </w:pPr>
      <w:r w:rsidRPr="00C04C27">
        <w:rPr>
          <w:rtl/>
        </w:rPr>
        <w:t>(</w:t>
      </w:r>
      <w:r w:rsidR="00593A3A">
        <w:rPr>
          <w:rFonts w:hint="cs"/>
          <w:rtl/>
        </w:rPr>
        <w:t>6</w:t>
      </w:r>
      <w:r w:rsidRPr="00C04C27">
        <w:rPr>
          <w:rtl/>
        </w:rPr>
        <w:t>) يأتي في الحديث 2 من الباب 8 من هذه ال</w:t>
      </w:r>
      <w:r>
        <w:rPr>
          <w:rFonts w:hint="cs"/>
          <w:rtl/>
        </w:rPr>
        <w:t>أ</w:t>
      </w:r>
      <w:r w:rsidRPr="00C04C27">
        <w:rPr>
          <w:rtl/>
        </w:rPr>
        <w:t>بواب</w:t>
      </w:r>
      <w:r>
        <w:rPr>
          <w:rtl/>
        </w:rPr>
        <w:t>.</w:t>
      </w:r>
    </w:p>
    <w:p w:rsidR="006E7D9D" w:rsidRDefault="006E7D9D" w:rsidP="00D351B6">
      <w:pPr>
        <w:pStyle w:val="libNormal"/>
        <w:rPr>
          <w:rtl/>
        </w:rPr>
      </w:pPr>
      <w:r>
        <w:rPr>
          <w:rtl/>
        </w:rPr>
        <w:br w:type="page"/>
      </w:r>
    </w:p>
    <w:p w:rsidR="006E7D9D" w:rsidRDefault="006E7D9D" w:rsidP="006E7D9D">
      <w:pPr>
        <w:pStyle w:val="Heading2Center"/>
        <w:rPr>
          <w:rtl/>
        </w:rPr>
      </w:pPr>
      <w:bookmarkStart w:id="157" w:name="_Toc308713131"/>
      <w:bookmarkStart w:id="158" w:name="_Toc380491071"/>
      <w:bookmarkStart w:id="159" w:name="_Toc187434596"/>
      <w:r>
        <w:rPr>
          <w:rtl/>
        </w:rPr>
        <w:lastRenderedPageBreak/>
        <w:t>8</w:t>
      </w:r>
      <w:r w:rsidR="00A617A7">
        <w:rPr>
          <w:rtl/>
        </w:rPr>
        <w:t xml:space="preserve"> - </w:t>
      </w:r>
      <w:r>
        <w:rPr>
          <w:rtl/>
        </w:rPr>
        <w:t xml:space="preserve">باب أن المدعي </w:t>
      </w:r>
      <w:r>
        <w:rPr>
          <w:rFonts w:hint="cs"/>
          <w:rtl/>
        </w:rPr>
        <w:t>إ</w:t>
      </w:r>
      <w:r>
        <w:rPr>
          <w:rtl/>
        </w:rPr>
        <w:t xml:space="preserve">ذا أقام البينة، فلا يمين عليه معها </w:t>
      </w:r>
      <w:bookmarkEnd w:id="157"/>
      <w:r w:rsidR="00D351B6">
        <w:rPr>
          <w:rFonts w:hint="cs"/>
          <w:rtl/>
        </w:rPr>
        <w:t xml:space="preserve">إلّا </w:t>
      </w:r>
      <w:bookmarkStart w:id="160" w:name="_Toc308713132"/>
      <w:r>
        <w:rPr>
          <w:rtl/>
        </w:rPr>
        <w:t>فيما استثنى.</w:t>
      </w:r>
      <w:bookmarkEnd w:id="158"/>
      <w:bookmarkEnd w:id="159"/>
      <w:bookmarkEnd w:id="160"/>
    </w:p>
    <w:p w:rsidR="006E7D9D" w:rsidRDefault="006E7D9D" w:rsidP="00A617A7">
      <w:pPr>
        <w:pStyle w:val="libNormal"/>
        <w:rPr>
          <w:rtl/>
        </w:rPr>
      </w:pPr>
      <w:r w:rsidRPr="00CE5C2A">
        <w:rPr>
          <w:rStyle w:val="libNormalChar"/>
          <w:rtl/>
        </w:rPr>
        <w:t>[ 33685 ]</w:t>
      </w:r>
      <w:r>
        <w:rPr>
          <w:rtl/>
        </w:rPr>
        <w:t xml:space="preserve"> 1</w:t>
      </w:r>
      <w:r w:rsidR="00A617A7">
        <w:rPr>
          <w:rFonts w:hint="cs"/>
          <w:rtl/>
        </w:rPr>
        <w:t xml:space="preserve"> - </w:t>
      </w:r>
      <w:r>
        <w:rPr>
          <w:rtl/>
        </w:rPr>
        <w:t xml:space="preserve">محمّد بن الحسن بإسناده عن الحسين بن سعيد، عن النضر بن سويد، عن عاصم، عن محمّد بن مسلم، قال: سألت أبا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الرجل يقيم البي</w:t>
      </w:r>
      <w:r>
        <w:rPr>
          <w:rFonts w:hint="cs"/>
          <w:rtl/>
        </w:rPr>
        <w:t>ّ</w:t>
      </w:r>
      <w:r>
        <w:rPr>
          <w:rtl/>
        </w:rPr>
        <w:t>نة على حق</w:t>
      </w:r>
      <w:r>
        <w:rPr>
          <w:rFonts w:hint="cs"/>
          <w:rtl/>
        </w:rPr>
        <w:t>ّ</w:t>
      </w:r>
      <w:r>
        <w:rPr>
          <w:rtl/>
        </w:rPr>
        <w:t>ه، هل عليه أن يستحلف</w:t>
      </w:r>
      <w:r>
        <w:rPr>
          <w:rFonts w:hint="cs"/>
          <w:rtl/>
        </w:rPr>
        <w:t xml:space="preserve"> </w:t>
      </w:r>
      <w:r>
        <w:rPr>
          <w:rtl/>
        </w:rPr>
        <w:t>؟ قال: لا.</w:t>
      </w:r>
    </w:p>
    <w:p w:rsidR="006E7D9D" w:rsidRDefault="006E7D9D" w:rsidP="006E7D9D">
      <w:pPr>
        <w:pStyle w:val="libNormal"/>
        <w:rPr>
          <w:rtl/>
        </w:rPr>
      </w:pPr>
      <w:r>
        <w:rPr>
          <w:rtl/>
        </w:rPr>
        <w:t>وعنه، عن فضالة، عن أبان، عن أبي العب</w:t>
      </w:r>
      <w:r>
        <w:rPr>
          <w:rFonts w:hint="cs"/>
          <w:rtl/>
        </w:rPr>
        <w:t>ّ</w:t>
      </w:r>
      <w:r>
        <w:rPr>
          <w:rtl/>
        </w:rPr>
        <w:t xml:space="preserve">اس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8A4D37">
        <w:rPr>
          <w:rtl/>
        </w:rPr>
        <w:t>مثل</w:t>
      </w:r>
      <w:r>
        <w:rPr>
          <w:rtl/>
        </w:rPr>
        <w:t xml:space="preserve"> ذلك </w:t>
      </w:r>
      <w:r w:rsidRPr="006E7D9D">
        <w:rPr>
          <w:rStyle w:val="libFootnotenumChar"/>
          <w:rtl/>
        </w:rPr>
        <w:t>(1)</w:t>
      </w:r>
      <w:r>
        <w:rPr>
          <w:rtl/>
        </w:rPr>
        <w:t>.</w:t>
      </w:r>
    </w:p>
    <w:p w:rsidR="006E7D9D" w:rsidRDefault="006E7D9D" w:rsidP="006E7D9D">
      <w:pPr>
        <w:pStyle w:val="libNormal"/>
        <w:rPr>
          <w:rtl/>
        </w:rPr>
      </w:pPr>
      <w:r>
        <w:rPr>
          <w:rtl/>
        </w:rPr>
        <w:t>ورواه الكليني عن عليّ</w:t>
      </w:r>
      <w:r>
        <w:rPr>
          <w:rFonts w:hint="cs"/>
          <w:rtl/>
        </w:rPr>
        <w:t>ِ</w:t>
      </w:r>
      <w:r>
        <w:rPr>
          <w:rtl/>
        </w:rPr>
        <w:t xml:space="preserve"> بن إبراهيم، عن أبيه، عن بعض أصحابه، عن عاصم بن حميد مثله، </w:t>
      </w:r>
      <w:r w:rsidR="00D351B6">
        <w:rPr>
          <w:rtl/>
        </w:rPr>
        <w:t xml:space="preserve">إلّا </w:t>
      </w:r>
      <w:r>
        <w:rPr>
          <w:rtl/>
        </w:rPr>
        <w:t xml:space="preserve">أنه قال: هل يستحلف </w:t>
      </w:r>
      <w:r w:rsidRPr="006E7D9D">
        <w:rPr>
          <w:rStyle w:val="libFootnotenumChar"/>
          <w:rtl/>
        </w:rPr>
        <w:t>(2)</w:t>
      </w:r>
      <w:r>
        <w:rPr>
          <w:rtl/>
        </w:rPr>
        <w:t>.</w:t>
      </w:r>
    </w:p>
    <w:p w:rsidR="006E7D9D" w:rsidRDefault="006E7D9D" w:rsidP="006E7D9D">
      <w:pPr>
        <w:pStyle w:val="libNormal"/>
        <w:rPr>
          <w:rtl/>
        </w:rPr>
      </w:pPr>
      <w:r>
        <w:rPr>
          <w:rtl/>
        </w:rPr>
        <w:t xml:space="preserve">وبإسناده عن عليّ بن إبراهيم مثله </w:t>
      </w:r>
      <w:r w:rsidRPr="006E7D9D">
        <w:rPr>
          <w:rStyle w:val="libFootnotenumChar"/>
          <w:rtl/>
        </w:rPr>
        <w:t>(3)</w:t>
      </w:r>
      <w:r>
        <w:rPr>
          <w:rtl/>
        </w:rPr>
        <w:t>.</w:t>
      </w:r>
    </w:p>
    <w:p w:rsidR="006E7D9D" w:rsidRDefault="006E7D9D" w:rsidP="00A617A7">
      <w:pPr>
        <w:pStyle w:val="libNormal"/>
        <w:rPr>
          <w:rtl/>
        </w:rPr>
      </w:pPr>
      <w:r w:rsidRPr="00CE5C2A">
        <w:rPr>
          <w:rStyle w:val="libNormalChar"/>
          <w:rtl/>
        </w:rPr>
        <w:t>[ 33686 ]</w:t>
      </w:r>
      <w:r>
        <w:rPr>
          <w:rtl/>
        </w:rPr>
        <w:t xml:space="preserve"> 2</w:t>
      </w:r>
      <w:r w:rsidR="00A617A7">
        <w:rPr>
          <w:rFonts w:hint="cs"/>
          <w:rtl/>
        </w:rPr>
        <w:t xml:space="preserve"> - </w:t>
      </w:r>
      <w:r>
        <w:rPr>
          <w:rtl/>
        </w:rPr>
        <w:t>وبإسناده عن أحمد بن محمّد، عن عليّ</w:t>
      </w:r>
      <w:r>
        <w:rPr>
          <w:rFonts w:hint="cs"/>
          <w:rtl/>
        </w:rPr>
        <w:t>ِ</w:t>
      </w:r>
      <w:r>
        <w:rPr>
          <w:rtl/>
        </w:rPr>
        <w:t xml:space="preserve"> بن الحكم، أو غيره، عن أبان، عن أبي العب</w:t>
      </w:r>
      <w:r>
        <w:rPr>
          <w:rFonts w:hint="cs"/>
          <w:rtl/>
        </w:rPr>
        <w:t>ّ</w:t>
      </w:r>
      <w:r>
        <w:rPr>
          <w:rtl/>
        </w:rPr>
        <w:t xml:space="preserve">اس،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إذا أقام الرجل البي</w:t>
      </w:r>
      <w:r>
        <w:rPr>
          <w:rFonts w:hint="cs"/>
          <w:rtl/>
        </w:rPr>
        <w:t>ّ</w:t>
      </w:r>
      <w:r>
        <w:rPr>
          <w:rtl/>
        </w:rPr>
        <w:t>نة على حق</w:t>
      </w:r>
      <w:r>
        <w:rPr>
          <w:rFonts w:hint="cs"/>
          <w:rtl/>
        </w:rPr>
        <w:t>ّ</w:t>
      </w:r>
      <w:r>
        <w:rPr>
          <w:rtl/>
        </w:rPr>
        <w:t>ه، فليس عليه يمين، ف</w:t>
      </w:r>
      <w:r>
        <w:rPr>
          <w:rFonts w:hint="cs"/>
          <w:rtl/>
        </w:rPr>
        <w:t>إ</w:t>
      </w:r>
      <w:r>
        <w:rPr>
          <w:rtl/>
        </w:rPr>
        <w:t>ن لم يقم البي</w:t>
      </w:r>
      <w:r>
        <w:rPr>
          <w:rFonts w:hint="cs"/>
          <w:rtl/>
        </w:rPr>
        <w:t>ّ</w:t>
      </w:r>
      <w:r>
        <w:rPr>
          <w:rtl/>
        </w:rPr>
        <w:t>نة فرد</w:t>
      </w:r>
      <w:r>
        <w:rPr>
          <w:rFonts w:hint="cs"/>
          <w:rtl/>
        </w:rPr>
        <w:t>ّ</w:t>
      </w:r>
      <w:r>
        <w:rPr>
          <w:rtl/>
        </w:rPr>
        <w:t xml:space="preserve"> عليه ال</w:t>
      </w:r>
      <w:r>
        <w:rPr>
          <w:rFonts w:hint="cs"/>
          <w:rtl/>
        </w:rPr>
        <w:t>ّ</w:t>
      </w:r>
      <w:r>
        <w:rPr>
          <w:rtl/>
        </w:rPr>
        <w:t>ذي اد</w:t>
      </w:r>
      <w:r>
        <w:rPr>
          <w:rFonts w:hint="cs"/>
          <w:rtl/>
        </w:rPr>
        <w:t>ّ</w:t>
      </w:r>
      <w:r>
        <w:rPr>
          <w:rtl/>
        </w:rPr>
        <w:t>عى عليه اليمين، ف</w:t>
      </w:r>
      <w:r>
        <w:rPr>
          <w:rFonts w:hint="cs"/>
          <w:rtl/>
        </w:rPr>
        <w:t>إ</w:t>
      </w:r>
      <w:r>
        <w:rPr>
          <w:rtl/>
        </w:rPr>
        <w:t>ن أبى أن يحلف فلا حق</w:t>
      </w:r>
      <w:r>
        <w:rPr>
          <w:rFonts w:hint="cs"/>
          <w:rtl/>
        </w:rPr>
        <w:t>ّ</w:t>
      </w:r>
      <w:r>
        <w:rPr>
          <w:rtl/>
        </w:rPr>
        <w:t xml:space="preserve"> له.</w:t>
      </w:r>
    </w:p>
    <w:p w:rsidR="006E7D9D" w:rsidRDefault="006E7D9D" w:rsidP="00965A01">
      <w:pPr>
        <w:pStyle w:val="libNormal"/>
        <w:rPr>
          <w:rtl/>
        </w:rPr>
      </w:pPr>
      <w:r>
        <w:rPr>
          <w:rtl/>
        </w:rPr>
        <w:t>ورواه الكليني</w:t>
      </w:r>
      <w:r>
        <w:rPr>
          <w:rFonts w:hint="cs"/>
          <w:rtl/>
        </w:rPr>
        <w:t>ُّ</w:t>
      </w:r>
      <w:r>
        <w:rPr>
          <w:rtl/>
        </w:rPr>
        <w:t xml:space="preserve"> عن محمّد بن يحيى، عن أحمد بن محمّد </w:t>
      </w:r>
      <w:r w:rsidRPr="006E7D9D">
        <w:rPr>
          <w:rStyle w:val="libFootnotenumChar"/>
          <w:rtl/>
        </w:rPr>
        <w:t>(</w:t>
      </w:r>
      <w:r w:rsidR="00965A01">
        <w:rPr>
          <w:rStyle w:val="libFootnotenumChar"/>
          <w:rFonts w:hint="cs"/>
          <w:rtl/>
        </w:rPr>
        <w:t>4</w:t>
      </w:r>
      <w:r w:rsidRPr="006E7D9D">
        <w:rPr>
          <w:rStyle w:val="libFootnotenumChar"/>
          <w:rtl/>
        </w:rPr>
        <w:t>)</w:t>
      </w:r>
      <w:r>
        <w:rPr>
          <w:rtl/>
        </w:rPr>
        <w:t>.</w:t>
      </w:r>
    </w:p>
    <w:p w:rsidR="006E7D9D" w:rsidRPr="008A4D37" w:rsidRDefault="00D351B6" w:rsidP="00D351B6">
      <w:pPr>
        <w:pStyle w:val="libLine"/>
        <w:rPr>
          <w:rtl/>
        </w:rPr>
      </w:pPr>
      <w:r>
        <w:rPr>
          <w:rtl/>
        </w:rPr>
        <w:t>____________________</w:t>
      </w:r>
    </w:p>
    <w:p w:rsidR="006E7D9D" w:rsidRDefault="006E7D9D" w:rsidP="00965A01">
      <w:pPr>
        <w:pStyle w:val="libFootnoteCenterBold"/>
        <w:rPr>
          <w:rtl/>
        </w:rPr>
      </w:pPr>
      <w:r>
        <w:rPr>
          <w:rtl/>
        </w:rPr>
        <w:t>الباب 8</w:t>
      </w:r>
    </w:p>
    <w:p w:rsidR="006E7D9D" w:rsidRDefault="006E7D9D" w:rsidP="00965A01">
      <w:pPr>
        <w:pStyle w:val="libFootnoteCenterBold"/>
        <w:rPr>
          <w:rtl/>
        </w:rPr>
      </w:pPr>
      <w:r>
        <w:rPr>
          <w:rtl/>
        </w:rPr>
        <w:t>فيه 4 أحاديث</w:t>
      </w:r>
    </w:p>
    <w:p w:rsidR="006E7D9D" w:rsidRDefault="006E7D9D" w:rsidP="00D351B6">
      <w:pPr>
        <w:pStyle w:val="libFootnote0"/>
        <w:rPr>
          <w:rtl/>
        </w:rPr>
      </w:pPr>
      <w:r>
        <w:rPr>
          <w:rtl/>
        </w:rPr>
        <w:t>1</w:t>
      </w:r>
      <w:r w:rsidR="00A617A7">
        <w:rPr>
          <w:rtl/>
        </w:rPr>
        <w:t xml:space="preserve"> - </w:t>
      </w:r>
      <w:r>
        <w:rPr>
          <w:rtl/>
        </w:rPr>
        <w:t>التهذيب 6: 230 / 558.</w:t>
      </w:r>
    </w:p>
    <w:p w:rsidR="006E7D9D" w:rsidRPr="00C04C27" w:rsidRDefault="006E7D9D" w:rsidP="00D351B6">
      <w:pPr>
        <w:pStyle w:val="libFootnote0"/>
        <w:rPr>
          <w:rtl/>
        </w:rPr>
      </w:pPr>
      <w:r w:rsidRPr="00C04C27">
        <w:rPr>
          <w:rtl/>
        </w:rPr>
        <w:t>(1) التهذيب 6</w:t>
      </w:r>
      <w:r>
        <w:rPr>
          <w:rtl/>
        </w:rPr>
        <w:t>:</w:t>
      </w:r>
      <w:r w:rsidRPr="00C04C27">
        <w:rPr>
          <w:rtl/>
        </w:rPr>
        <w:t xml:space="preserve"> 230</w:t>
      </w:r>
      <w:r>
        <w:rPr>
          <w:rtl/>
        </w:rPr>
        <w:t xml:space="preserve"> / 559.</w:t>
      </w:r>
    </w:p>
    <w:p w:rsidR="006E7D9D" w:rsidRPr="00C04C27" w:rsidRDefault="006E7D9D" w:rsidP="00D351B6">
      <w:pPr>
        <w:pStyle w:val="libFootnote0"/>
        <w:rPr>
          <w:rtl/>
        </w:rPr>
      </w:pPr>
      <w:r w:rsidRPr="00C04C27">
        <w:rPr>
          <w:rtl/>
        </w:rPr>
        <w:t>(2) الكافي 7</w:t>
      </w:r>
      <w:r>
        <w:rPr>
          <w:rtl/>
        </w:rPr>
        <w:t>:</w:t>
      </w:r>
      <w:r w:rsidRPr="00C04C27">
        <w:rPr>
          <w:rtl/>
        </w:rPr>
        <w:t xml:space="preserve"> 417</w:t>
      </w:r>
      <w:r>
        <w:rPr>
          <w:rtl/>
        </w:rPr>
        <w:t xml:space="preserve"> / </w:t>
      </w:r>
      <w:r w:rsidRPr="00C04C27">
        <w:rPr>
          <w:rtl/>
        </w:rPr>
        <w:t>1 وفيه</w:t>
      </w:r>
      <w:r>
        <w:rPr>
          <w:rtl/>
        </w:rPr>
        <w:t>:</w:t>
      </w:r>
      <w:r w:rsidRPr="00C04C27">
        <w:rPr>
          <w:rtl/>
        </w:rPr>
        <w:t xml:space="preserve"> هل عليه </w:t>
      </w:r>
      <w:r>
        <w:rPr>
          <w:rFonts w:hint="cs"/>
          <w:rtl/>
        </w:rPr>
        <w:t>أ</w:t>
      </w:r>
      <w:r>
        <w:rPr>
          <w:rtl/>
        </w:rPr>
        <w:t>ن يستحلف.</w:t>
      </w:r>
    </w:p>
    <w:p w:rsidR="006E7D9D" w:rsidRPr="00C04C27" w:rsidRDefault="006E7D9D" w:rsidP="00D351B6">
      <w:pPr>
        <w:pStyle w:val="libFootnote0"/>
        <w:rPr>
          <w:rtl/>
        </w:rPr>
      </w:pPr>
      <w:r w:rsidRPr="00C04C27">
        <w:rPr>
          <w:rtl/>
        </w:rPr>
        <w:t>(3) التهذيب 6</w:t>
      </w:r>
      <w:r>
        <w:rPr>
          <w:rtl/>
        </w:rPr>
        <w:t>:</w:t>
      </w:r>
      <w:r w:rsidRPr="00C04C27">
        <w:rPr>
          <w:rtl/>
        </w:rPr>
        <w:t xml:space="preserve"> 231</w:t>
      </w:r>
      <w:r>
        <w:rPr>
          <w:rtl/>
        </w:rPr>
        <w:t xml:space="preserve"> / 564.</w:t>
      </w:r>
    </w:p>
    <w:p w:rsidR="006E7D9D" w:rsidRDefault="006E7D9D" w:rsidP="00D351B6">
      <w:pPr>
        <w:pStyle w:val="libFootnote0"/>
        <w:rPr>
          <w:rtl/>
        </w:rPr>
      </w:pPr>
      <w:r>
        <w:rPr>
          <w:rtl/>
        </w:rPr>
        <w:t>2</w:t>
      </w:r>
      <w:r w:rsidR="00A617A7">
        <w:rPr>
          <w:rtl/>
        </w:rPr>
        <w:t xml:space="preserve"> - </w:t>
      </w:r>
      <w:r>
        <w:rPr>
          <w:rtl/>
        </w:rPr>
        <w:t>التهذيب 6: 231 / 563.</w:t>
      </w:r>
    </w:p>
    <w:p w:rsidR="006E7D9D" w:rsidRPr="00C04C27" w:rsidRDefault="006E7D9D" w:rsidP="00965A01">
      <w:pPr>
        <w:pStyle w:val="libFootnote0"/>
        <w:rPr>
          <w:rtl/>
        </w:rPr>
      </w:pPr>
      <w:r w:rsidRPr="00C04C27">
        <w:rPr>
          <w:rtl/>
        </w:rPr>
        <w:t>(</w:t>
      </w:r>
      <w:r w:rsidR="00965A01">
        <w:rPr>
          <w:rFonts w:hint="cs"/>
          <w:rtl/>
        </w:rPr>
        <w:t>4</w:t>
      </w:r>
      <w:r w:rsidRPr="00C04C27">
        <w:rPr>
          <w:rtl/>
        </w:rPr>
        <w:t>) الكافي 7</w:t>
      </w:r>
      <w:r>
        <w:rPr>
          <w:rtl/>
        </w:rPr>
        <w:t>:</w:t>
      </w:r>
      <w:r w:rsidRPr="00C04C27">
        <w:rPr>
          <w:rtl/>
        </w:rPr>
        <w:t xml:space="preserve"> 417</w:t>
      </w:r>
      <w:r>
        <w:rPr>
          <w:rtl/>
        </w:rPr>
        <w:t xml:space="preserve"> / </w:t>
      </w:r>
      <w:r w:rsidRPr="00C04C27">
        <w:rPr>
          <w:rtl/>
        </w:rPr>
        <w:t>2</w:t>
      </w:r>
      <w:r>
        <w:rPr>
          <w:rtl/>
        </w:rPr>
        <w:t>.</w:t>
      </w:r>
    </w:p>
    <w:p w:rsidR="006E7D9D" w:rsidRDefault="006E7D9D" w:rsidP="00D351B6">
      <w:pPr>
        <w:pStyle w:val="libNormal"/>
        <w:rPr>
          <w:rtl/>
        </w:rPr>
      </w:pPr>
      <w:r>
        <w:rPr>
          <w:rtl/>
        </w:rPr>
        <w:br w:type="page"/>
      </w:r>
    </w:p>
    <w:p w:rsidR="006E7D9D" w:rsidRDefault="006E7D9D" w:rsidP="00641F28">
      <w:pPr>
        <w:pStyle w:val="libNormal"/>
        <w:rPr>
          <w:rtl/>
        </w:rPr>
      </w:pPr>
      <w:r>
        <w:rPr>
          <w:rtl/>
        </w:rPr>
        <w:lastRenderedPageBreak/>
        <w:t>ورواه أيضا</w:t>
      </w:r>
      <w:r>
        <w:rPr>
          <w:rFonts w:hint="cs"/>
          <w:rtl/>
        </w:rPr>
        <w:t>ً</w:t>
      </w:r>
      <w:r>
        <w:rPr>
          <w:rtl/>
        </w:rPr>
        <w:t xml:space="preserve"> عن عليّ</w:t>
      </w:r>
      <w:r>
        <w:rPr>
          <w:rFonts w:hint="cs"/>
          <w:rtl/>
        </w:rPr>
        <w:t>ِ</w:t>
      </w:r>
      <w:r>
        <w:rPr>
          <w:rtl/>
        </w:rPr>
        <w:t xml:space="preserve"> بن إبراهيم، عن أبيه، عن ابن أبي عمير، عن أبان، عن رجل،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مثله </w:t>
      </w:r>
      <w:r w:rsidRPr="006E7D9D">
        <w:rPr>
          <w:rStyle w:val="libFootnotenumChar"/>
          <w:rtl/>
        </w:rPr>
        <w:t>(</w:t>
      </w:r>
      <w:r w:rsidR="00641F28">
        <w:rPr>
          <w:rStyle w:val="libFootnotenumChar"/>
          <w:rFonts w:hint="cs"/>
          <w:rtl/>
        </w:rPr>
        <w:t>1</w:t>
      </w:r>
      <w:r w:rsidRPr="006E7D9D">
        <w:rPr>
          <w:rStyle w:val="libFootnotenumChar"/>
          <w:rtl/>
        </w:rPr>
        <w:t>)</w:t>
      </w:r>
      <w:r>
        <w:rPr>
          <w:rtl/>
        </w:rPr>
        <w:t>.</w:t>
      </w:r>
    </w:p>
    <w:p w:rsidR="006E7D9D" w:rsidRDefault="006E7D9D" w:rsidP="00A617A7">
      <w:pPr>
        <w:pStyle w:val="libNormal"/>
        <w:rPr>
          <w:rtl/>
        </w:rPr>
      </w:pPr>
      <w:r w:rsidRPr="00CE5C2A">
        <w:rPr>
          <w:rStyle w:val="libNormalChar"/>
          <w:rtl/>
        </w:rPr>
        <w:t>[ 33687 ]</w:t>
      </w:r>
      <w:r>
        <w:rPr>
          <w:rtl/>
        </w:rPr>
        <w:t xml:space="preserve"> 3</w:t>
      </w:r>
      <w:r w:rsidR="00A617A7">
        <w:rPr>
          <w:rFonts w:hint="cs"/>
          <w:rtl/>
        </w:rPr>
        <w:t xml:space="preserve"> - </w:t>
      </w:r>
      <w:r>
        <w:rPr>
          <w:rtl/>
        </w:rPr>
        <w:t xml:space="preserve">وقد تقدم حديث جميل وهشام،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9A02AF">
        <w:rPr>
          <w:rtl/>
        </w:rPr>
        <w:t xml:space="preserve"> قال</w:t>
      </w:r>
      <w:r>
        <w:rPr>
          <w:rtl/>
        </w:rPr>
        <w:t>:</w:t>
      </w:r>
      <w:r w:rsidRPr="009A02AF">
        <w:rPr>
          <w:rtl/>
        </w:rPr>
        <w:t xml:space="preserve">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البي</w:t>
      </w:r>
      <w:r>
        <w:rPr>
          <w:rFonts w:hint="cs"/>
          <w:rtl/>
        </w:rPr>
        <w:t>ّ</w:t>
      </w:r>
      <w:r>
        <w:rPr>
          <w:rtl/>
        </w:rPr>
        <w:t>نة على من اد</w:t>
      </w:r>
      <w:r>
        <w:rPr>
          <w:rFonts w:hint="cs"/>
          <w:rtl/>
        </w:rPr>
        <w:t>ّ</w:t>
      </w:r>
      <w:r>
        <w:rPr>
          <w:rtl/>
        </w:rPr>
        <w:t>عى، واليمين على من اد</w:t>
      </w:r>
      <w:r>
        <w:rPr>
          <w:rFonts w:hint="cs"/>
          <w:rtl/>
        </w:rPr>
        <w:t>ّ</w:t>
      </w:r>
      <w:r>
        <w:rPr>
          <w:rtl/>
        </w:rPr>
        <w:t>عي عليه.</w:t>
      </w:r>
    </w:p>
    <w:p w:rsidR="006E7D9D" w:rsidRDefault="006E7D9D" w:rsidP="00A617A7">
      <w:pPr>
        <w:pStyle w:val="libNormal"/>
        <w:rPr>
          <w:rtl/>
        </w:rPr>
      </w:pPr>
      <w:r w:rsidRPr="00CE5C2A">
        <w:rPr>
          <w:rStyle w:val="libNormalChar"/>
          <w:rtl/>
        </w:rPr>
        <w:t>[ 33688 ]</w:t>
      </w:r>
      <w:r>
        <w:rPr>
          <w:rtl/>
        </w:rPr>
        <w:t xml:space="preserve"> 4</w:t>
      </w:r>
      <w:r w:rsidR="00A617A7">
        <w:rPr>
          <w:rFonts w:hint="cs"/>
          <w:rtl/>
        </w:rPr>
        <w:t xml:space="preserve"> - </w:t>
      </w:r>
      <w:r>
        <w:rPr>
          <w:rtl/>
        </w:rPr>
        <w:t xml:space="preserve">وفي حديث سلمة بن كهيل، عن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آداب القضاء ورد</w:t>
      </w:r>
      <w:r>
        <w:rPr>
          <w:rFonts w:hint="cs"/>
          <w:rtl/>
        </w:rPr>
        <w:t>ّ</w:t>
      </w:r>
      <w:r>
        <w:rPr>
          <w:rtl/>
        </w:rPr>
        <w:t xml:space="preserve"> اليمين على المد</w:t>
      </w:r>
      <w:r>
        <w:rPr>
          <w:rFonts w:hint="cs"/>
          <w:rtl/>
        </w:rPr>
        <w:t>ّ</w:t>
      </w:r>
      <w:r>
        <w:rPr>
          <w:rtl/>
        </w:rPr>
        <w:t>عى مع بي</w:t>
      </w:r>
      <w:r>
        <w:rPr>
          <w:rFonts w:hint="cs"/>
          <w:rtl/>
        </w:rPr>
        <w:t>ّ</w:t>
      </w:r>
      <w:r>
        <w:rPr>
          <w:rtl/>
        </w:rPr>
        <w:t>نته، ف</w:t>
      </w:r>
      <w:r>
        <w:rPr>
          <w:rFonts w:hint="cs"/>
          <w:rtl/>
        </w:rPr>
        <w:t>إ</w:t>
      </w:r>
      <w:r>
        <w:rPr>
          <w:rtl/>
        </w:rPr>
        <w:t>ن</w:t>
      </w:r>
      <w:r>
        <w:rPr>
          <w:rFonts w:hint="cs"/>
          <w:rtl/>
        </w:rPr>
        <w:t>ّ</w:t>
      </w:r>
      <w:r>
        <w:rPr>
          <w:rtl/>
        </w:rPr>
        <w:t xml:space="preserve"> ذلك أجلى للعمى، وأثبت في القضاء.</w:t>
      </w:r>
    </w:p>
    <w:p w:rsidR="006E7D9D" w:rsidRDefault="006E7D9D" w:rsidP="00641F28">
      <w:pPr>
        <w:pStyle w:val="libNormal"/>
        <w:rPr>
          <w:rtl/>
        </w:rPr>
      </w:pPr>
      <w:r>
        <w:rPr>
          <w:rtl/>
        </w:rPr>
        <w:t>أقول: هذا يمكن حمله على الاستحباب مع قبول المد</w:t>
      </w:r>
      <w:r>
        <w:rPr>
          <w:rFonts w:hint="cs"/>
          <w:rtl/>
        </w:rPr>
        <w:t>ّ</w:t>
      </w:r>
      <w:r>
        <w:rPr>
          <w:rtl/>
        </w:rPr>
        <w:t>عي لليمين، لتصريح الحديث ال</w:t>
      </w:r>
      <w:r>
        <w:rPr>
          <w:rFonts w:hint="cs"/>
          <w:rtl/>
        </w:rPr>
        <w:t>أ</w:t>
      </w:r>
      <w:r>
        <w:rPr>
          <w:rtl/>
        </w:rPr>
        <w:t>و</w:t>
      </w:r>
      <w:r>
        <w:rPr>
          <w:rFonts w:hint="cs"/>
          <w:rtl/>
        </w:rPr>
        <w:t>َّ</w:t>
      </w:r>
      <w:r>
        <w:rPr>
          <w:rtl/>
        </w:rPr>
        <w:t>ل وغيره بنفي الوجوب، ويمكن حمله على الدعوى على المي</w:t>
      </w:r>
      <w:r>
        <w:rPr>
          <w:rFonts w:hint="cs"/>
          <w:rtl/>
        </w:rPr>
        <w:t>ّ</w:t>
      </w:r>
      <w:r>
        <w:rPr>
          <w:rtl/>
        </w:rPr>
        <w:t>ت، لما مر</w:t>
      </w:r>
      <w:r>
        <w:rPr>
          <w:rFonts w:hint="cs"/>
          <w:rtl/>
        </w:rPr>
        <w:t>ّ</w:t>
      </w:r>
      <w:r>
        <w:rPr>
          <w:rtl/>
        </w:rPr>
        <w:t xml:space="preserve"> </w:t>
      </w:r>
      <w:r w:rsidRPr="006E7D9D">
        <w:rPr>
          <w:rStyle w:val="libFootnotenumChar"/>
          <w:rtl/>
        </w:rPr>
        <w:t>(</w:t>
      </w:r>
      <w:r w:rsidR="00641F28">
        <w:rPr>
          <w:rStyle w:val="libFootnotenumChar"/>
          <w:rFonts w:hint="cs"/>
          <w:rtl/>
        </w:rPr>
        <w:t>2</w:t>
      </w:r>
      <w:r w:rsidRPr="006E7D9D">
        <w:rPr>
          <w:rStyle w:val="libFootnotenumChar"/>
          <w:rtl/>
        </w:rPr>
        <w:t>)</w:t>
      </w:r>
      <w:r>
        <w:rPr>
          <w:rtl/>
        </w:rPr>
        <w:t>، ويحتمل الحمل على التقي</w:t>
      </w:r>
      <w:r>
        <w:rPr>
          <w:rFonts w:hint="cs"/>
          <w:rtl/>
        </w:rPr>
        <w:t>ّ</w:t>
      </w:r>
      <w:r>
        <w:rPr>
          <w:rtl/>
        </w:rPr>
        <w:t>ة، لأنه قول جماعة من العام</w:t>
      </w:r>
      <w:r>
        <w:rPr>
          <w:rFonts w:hint="cs"/>
          <w:rtl/>
        </w:rPr>
        <w:t>ّ</w:t>
      </w:r>
      <w:r>
        <w:rPr>
          <w:rtl/>
        </w:rPr>
        <w:t>ة، ويؤي</w:t>
      </w:r>
      <w:r>
        <w:rPr>
          <w:rFonts w:hint="cs"/>
          <w:rtl/>
        </w:rPr>
        <w:t>ّ</w:t>
      </w:r>
      <w:r>
        <w:rPr>
          <w:rtl/>
        </w:rPr>
        <w:t>د الاستحباب أن</w:t>
      </w:r>
      <w:r>
        <w:rPr>
          <w:rFonts w:hint="cs"/>
          <w:rtl/>
        </w:rPr>
        <w:t>َّ</w:t>
      </w:r>
      <w:r>
        <w:rPr>
          <w:rtl/>
        </w:rPr>
        <w:t xml:space="preserve"> أكثر ما اشتمل عليه الحديث المذكور مستحب</w:t>
      </w:r>
      <w:r>
        <w:rPr>
          <w:rFonts w:hint="cs"/>
          <w:rtl/>
        </w:rPr>
        <w:t>ّ</w:t>
      </w:r>
      <w:r>
        <w:rPr>
          <w:rtl/>
        </w:rPr>
        <w:t xml:space="preserve"> فعلا</w:t>
      </w:r>
      <w:r>
        <w:rPr>
          <w:rFonts w:hint="cs"/>
          <w:rtl/>
        </w:rPr>
        <w:t>ً</w:t>
      </w:r>
      <w:r>
        <w:rPr>
          <w:rtl/>
        </w:rPr>
        <w:t xml:space="preserve"> أو تركاً، مع ما يفهم من التعليل وأفعل التفضيل.</w:t>
      </w:r>
    </w:p>
    <w:p w:rsidR="006E7D9D" w:rsidRDefault="006E7D9D" w:rsidP="006E7D9D">
      <w:pPr>
        <w:pStyle w:val="Heading2Center"/>
        <w:rPr>
          <w:rtl/>
        </w:rPr>
      </w:pPr>
      <w:bookmarkStart w:id="161" w:name="_Toc308713133"/>
      <w:bookmarkStart w:id="162" w:name="_Toc380491072"/>
      <w:bookmarkStart w:id="163" w:name="_Toc187434597"/>
      <w:r>
        <w:rPr>
          <w:rtl/>
        </w:rPr>
        <w:t>9</w:t>
      </w:r>
      <w:r w:rsidR="00A617A7">
        <w:rPr>
          <w:rtl/>
        </w:rPr>
        <w:t xml:space="preserve"> - </w:t>
      </w:r>
      <w:r>
        <w:rPr>
          <w:rtl/>
        </w:rPr>
        <w:t>باب أن</w:t>
      </w:r>
      <w:r>
        <w:rPr>
          <w:rFonts w:hint="cs"/>
          <w:rtl/>
        </w:rPr>
        <w:t>ّ</w:t>
      </w:r>
      <w:r>
        <w:rPr>
          <w:rtl/>
        </w:rPr>
        <w:t xml:space="preserve"> من رضي باليمين فحلف له، فلا دعوى له بعد</w:t>
      </w:r>
      <w:bookmarkEnd w:id="161"/>
      <w:r>
        <w:rPr>
          <w:rtl/>
        </w:rPr>
        <w:t xml:space="preserve"> </w:t>
      </w:r>
      <w:bookmarkStart w:id="164" w:name="_Toc308713134"/>
      <w:r>
        <w:rPr>
          <w:rtl/>
        </w:rPr>
        <w:t>اليمين، و</w:t>
      </w:r>
      <w:r>
        <w:rPr>
          <w:rFonts w:hint="cs"/>
          <w:rtl/>
        </w:rPr>
        <w:t>إ</w:t>
      </w:r>
      <w:r>
        <w:rPr>
          <w:rtl/>
        </w:rPr>
        <w:t xml:space="preserve">ن كانت له بينة </w:t>
      </w:r>
      <w:bookmarkEnd w:id="164"/>
      <w:r w:rsidRPr="006E7D9D">
        <w:rPr>
          <w:rStyle w:val="libFootnotenumChar"/>
        </w:rPr>
        <w:t>*</w:t>
      </w:r>
      <w:bookmarkEnd w:id="162"/>
      <w:bookmarkEnd w:id="163"/>
    </w:p>
    <w:p w:rsidR="006E7D9D" w:rsidRDefault="006E7D9D" w:rsidP="00A617A7">
      <w:pPr>
        <w:pStyle w:val="libNormal"/>
        <w:rPr>
          <w:rtl/>
        </w:rPr>
      </w:pPr>
      <w:r w:rsidRPr="00CE5C2A">
        <w:rPr>
          <w:rStyle w:val="libNormalChar"/>
          <w:rtl/>
        </w:rPr>
        <w:t>[ 33689 ]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أبيه، عن ابن فضّال، عن عليّ</w:t>
      </w:r>
      <w:r>
        <w:rPr>
          <w:rFonts w:hint="cs"/>
          <w:rtl/>
        </w:rPr>
        <w:t>ِ</w:t>
      </w:r>
      <w:r>
        <w:rPr>
          <w:rtl/>
        </w:rPr>
        <w:t xml:space="preserve"> بن عقبة، عن موسى بن أكيل النميري، عن ابن أبي </w:t>
      </w:r>
    </w:p>
    <w:p w:rsidR="006E7D9D" w:rsidRPr="00296D77" w:rsidRDefault="00D351B6" w:rsidP="00D351B6">
      <w:pPr>
        <w:pStyle w:val="libLine"/>
        <w:rPr>
          <w:rtl/>
        </w:rPr>
      </w:pPr>
      <w:r>
        <w:rPr>
          <w:rFonts w:hint="cs"/>
          <w:rtl/>
        </w:rPr>
        <w:t>____________________</w:t>
      </w:r>
    </w:p>
    <w:p w:rsidR="006E7D9D" w:rsidRPr="00C04C27" w:rsidRDefault="006E7D9D" w:rsidP="00641F28">
      <w:pPr>
        <w:pStyle w:val="libFootnote0"/>
        <w:rPr>
          <w:rtl/>
        </w:rPr>
      </w:pPr>
      <w:r w:rsidRPr="00C04C27">
        <w:rPr>
          <w:rtl/>
        </w:rPr>
        <w:t>(</w:t>
      </w:r>
      <w:r w:rsidR="00641F28">
        <w:rPr>
          <w:rFonts w:hint="cs"/>
          <w:rtl/>
        </w:rPr>
        <w:t>1</w:t>
      </w:r>
      <w:r w:rsidRPr="00C04C27">
        <w:rPr>
          <w:rtl/>
        </w:rPr>
        <w:t>) الكافي 7</w:t>
      </w:r>
      <w:r>
        <w:rPr>
          <w:rtl/>
        </w:rPr>
        <w:t>:</w:t>
      </w:r>
      <w:r w:rsidRPr="00C04C27">
        <w:rPr>
          <w:rtl/>
        </w:rPr>
        <w:t xml:space="preserve"> 417</w:t>
      </w:r>
      <w:r>
        <w:rPr>
          <w:rtl/>
        </w:rPr>
        <w:t xml:space="preserve"> / ذيل 2.</w:t>
      </w:r>
    </w:p>
    <w:p w:rsidR="006E7D9D" w:rsidRDefault="006E7D9D" w:rsidP="00D351B6">
      <w:pPr>
        <w:pStyle w:val="libFootnote0"/>
        <w:rPr>
          <w:rtl/>
        </w:rPr>
      </w:pPr>
      <w:r>
        <w:rPr>
          <w:rtl/>
        </w:rPr>
        <w:t>3</w:t>
      </w:r>
      <w:r w:rsidR="00A617A7">
        <w:rPr>
          <w:rtl/>
        </w:rPr>
        <w:t xml:space="preserve"> - </w:t>
      </w:r>
      <w:r>
        <w:rPr>
          <w:rtl/>
        </w:rPr>
        <w:t>تقدم في الحديث 1 من الباب 3 من هذه ال</w:t>
      </w:r>
      <w:r>
        <w:rPr>
          <w:rFonts w:hint="cs"/>
          <w:rtl/>
        </w:rPr>
        <w:t>أ</w:t>
      </w:r>
      <w:r>
        <w:rPr>
          <w:rtl/>
        </w:rPr>
        <w:t>بواب.</w:t>
      </w:r>
    </w:p>
    <w:p w:rsidR="006E7D9D" w:rsidRDefault="006E7D9D" w:rsidP="00D351B6">
      <w:pPr>
        <w:pStyle w:val="libFootnote0"/>
        <w:rPr>
          <w:rtl/>
        </w:rPr>
      </w:pPr>
      <w:r>
        <w:rPr>
          <w:rtl/>
        </w:rPr>
        <w:t>4</w:t>
      </w:r>
      <w:r w:rsidR="00A617A7">
        <w:rPr>
          <w:rtl/>
        </w:rPr>
        <w:t xml:space="preserve"> - </w:t>
      </w:r>
      <w:r>
        <w:rPr>
          <w:rtl/>
        </w:rPr>
        <w:t xml:space="preserve">تقدم في الحديث 1 من الباب 1 من أبواب </w:t>
      </w:r>
      <w:r>
        <w:rPr>
          <w:rFonts w:hint="cs"/>
          <w:rtl/>
        </w:rPr>
        <w:t>آ</w:t>
      </w:r>
      <w:r>
        <w:rPr>
          <w:rtl/>
        </w:rPr>
        <w:t>داب القاضي.</w:t>
      </w:r>
    </w:p>
    <w:p w:rsidR="006E7D9D" w:rsidRPr="00C04C27" w:rsidRDefault="006E7D9D" w:rsidP="00641F28">
      <w:pPr>
        <w:pStyle w:val="libFootnote0"/>
        <w:rPr>
          <w:rtl/>
        </w:rPr>
      </w:pPr>
      <w:r w:rsidRPr="00C04C27">
        <w:rPr>
          <w:rtl/>
        </w:rPr>
        <w:t>(</w:t>
      </w:r>
      <w:r w:rsidR="00641F28">
        <w:rPr>
          <w:rFonts w:hint="cs"/>
          <w:rtl/>
        </w:rPr>
        <w:t>2</w:t>
      </w:r>
      <w:r w:rsidRPr="00C04C27">
        <w:rPr>
          <w:rtl/>
        </w:rPr>
        <w:t>) مر</w:t>
      </w:r>
      <w:r>
        <w:rPr>
          <w:rFonts w:hint="cs"/>
          <w:rtl/>
        </w:rPr>
        <w:t>ّ</w:t>
      </w:r>
      <w:r>
        <w:rPr>
          <w:rtl/>
        </w:rPr>
        <w:t xml:space="preserve"> في الحديث 1 و 2 من هذا الباب.</w:t>
      </w:r>
    </w:p>
    <w:p w:rsidR="006E7D9D" w:rsidRDefault="006E7D9D" w:rsidP="00641F28">
      <w:pPr>
        <w:pStyle w:val="libFootnoteCenterBold"/>
        <w:rPr>
          <w:rtl/>
        </w:rPr>
      </w:pPr>
      <w:r>
        <w:rPr>
          <w:rtl/>
        </w:rPr>
        <w:t>الباب 9</w:t>
      </w:r>
    </w:p>
    <w:p w:rsidR="006E7D9D" w:rsidRDefault="006E7D9D" w:rsidP="00641F28">
      <w:pPr>
        <w:pStyle w:val="libFootnoteCenterBold"/>
        <w:rPr>
          <w:rtl/>
        </w:rPr>
      </w:pPr>
      <w:r>
        <w:rPr>
          <w:rtl/>
        </w:rPr>
        <w:t>فيه حديثان</w:t>
      </w:r>
    </w:p>
    <w:p w:rsidR="006E7D9D" w:rsidRDefault="006E7D9D" w:rsidP="00D351B6">
      <w:pPr>
        <w:pStyle w:val="libFootnote0"/>
        <w:rPr>
          <w:rtl/>
        </w:rPr>
      </w:pPr>
      <w:r>
        <w:t>*</w:t>
      </w:r>
      <w:r>
        <w:rPr>
          <w:rtl/>
        </w:rPr>
        <w:t xml:space="preserve"> عنوان الباب موافق لعنوان الكليني من غير </w:t>
      </w:r>
      <w:r w:rsidRPr="00641F28">
        <w:rPr>
          <w:rtl/>
        </w:rPr>
        <w:t>تغيير. ( منه. قده ).</w:t>
      </w:r>
    </w:p>
    <w:p w:rsidR="006E7D9D" w:rsidRDefault="006E7D9D" w:rsidP="00D351B6">
      <w:pPr>
        <w:pStyle w:val="libFootnote0"/>
        <w:rPr>
          <w:rtl/>
        </w:rPr>
      </w:pPr>
      <w:r>
        <w:rPr>
          <w:rtl/>
        </w:rPr>
        <w:t>1</w:t>
      </w:r>
      <w:r w:rsidR="00A617A7">
        <w:rPr>
          <w:rtl/>
        </w:rPr>
        <w:t xml:space="preserve"> - </w:t>
      </w:r>
      <w:r>
        <w:rPr>
          <w:rtl/>
        </w:rPr>
        <w:t>الكافي 7: 417 / 1.</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يعفور،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إذا رضي صاحب الحق</w:t>
      </w:r>
      <w:r>
        <w:rPr>
          <w:rFonts w:hint="cs"/>
          <w:rtl/>
        </w:rPr>
        <w:t>ّ</w:t>
      </w:r>
      <w:r>
        <w:rPr>
          <w:rtl/>
        </w:rPr>
        <w:t xml:space="preserve"> بيمين المنكر لحق</w:t>
      </w:r>
      <w:r>
        <w:rPr>
          <w:rFonts w:hint="cs"/>
          <w:rtl/>
        </w:rPr>
        <w:t>ّ</w:t>
      </w:r>
      <w:r>
        <w:rPr>
          <w:rtl/>
        </w:rPr>
        <w:t>ه فاستحلفه، فحلف أن لا حق</w:t>
      </w:r>
      <w:r>
        <w:rPr>
          <w:rFonts w:hint="cs"/>
          <w:rtl/>
        </w:rPr>
        <w:t>ّ</w:t>
      </w:r>
      <w:r>
        <w:rPr>
          <w:rtl/>
        </w:rPr>
        <w:t xml:space="preserve"> له قبله، ذهبت اليمين بحق</w:t>
      </w:r>
      <w:r>
        <w:rPr>
          <w:rFonts w:hint="cs"/>
          <w:rtl/>
        </w:rPr>
        <w:t>ّ</w:t>
      </w:r>
      <w:r>
        <w:rPr>
          <w:rtl/>
        </w:rPr>
        <w:t xml:space="preserve"> المد</w:t>
      </w:r>
      <w:r>
        <w:rPr>
          <w:rFonts w:hint="cs"/>
          <w:rtl/>
        </w:rPr>
        <w:t>ّ</w:t>
      </w:r>
      <w:r>
        <w:rPr>
          <w:rtl/>
        </w:rPr>
        <w:t>عي، فلا دعوى له، قلت له: وإن كانت عليه بيّنة عادلة</w:t>
      </w:r>
      <w:r>
        <w:rPr>
          <w:rFonts w:hint="cs"/>
          <w:rtl/>
        </w:rPr>
        <w:t xml:space="preserve"> </w:t>
      </w:r>
      <w:r>
        <w:rPr>
          <w:rtl/>
        </w:rPr>
        <w:t>؟ قال: نعم، وإن أقام بعد ما استحلفه بالله خمسين قسامة ما كان له، وكانت اليمين قد أبطلت كل ما ادّعاه قبله مم</w:t>
      </w:r>
      <w:r>
        <w:rPr>
          <w:rFonts w:hint="cs"/>
          <w:rtl/>
        </w:rPr>
        <w:t>ّ</w:t>
      </w:r>
      <w:r>
        <w:rPr>
          <w:rtl/>
        </w:rPr>
        <w:t>ا قد استحلفه عليه.</w:t>
      </w:r>
    </w:p>
    <w:p w:rsidR="006E7D9D" w:rsidRDefault="006E7D9D" w:rsidP="006E7D9D">
      <w:pPr>
        <w:pStyle w:val="libNormal"/>
        <w:rPr>
          <w:rtl/>
        </w:rPr>
      </w:pPr>
      <w:r>
        <w:rPr>
          <w:rtl/>
        </w:rPr>
        <w:t>ورواه الشيخ بإسناده عن عليّ</w:t>
      </w:r>
      <w:r>
        <w:rPr>
          <w:rFonts w:hint="cs"/>
          <w:rtl/>
        </w:rPr>
        <w:t>ِ</w:t>
      </w:r>
      <w:r>
        <w:rPr>
          <w:rtl/>
        </w:rPr>
        <w:t xml:space="preserve"> بن إبراهيم </w:t>
      </w:r>
      <w:r w:rsidRPr="006E7D9D">
        <w:rPr>
          <w:rStyle w:val="libFootnotenumChar"/>
          <w:rtl/>
        </w:rPr>
        <w:t>(1)</w:t>
      </w:r>
      <w:r>
        <w:rPr>
          <w:rtl/>
        </w:rPr>
        <w:t>.</w:t>
      </w:r>
    </w:p>
    <w:p w:rsidR="006E7D9D" w:rsidRDefault="006E7D9D" w:rsidP="00641F28">
      <w:pPr>
        <w:pStyle w:val="libNormal"/>
        <w:rPr>
          <w:rtl/>
        </w:rPr>
      </w:pPr>
      <w:r w:rsidRPr="00CE5C2A">
        <w:rPr>
          <w:rStyle w:val="libNormalChar"/>
          <w:rtl/>
        </w:rPr>
        <w:t>[ 33690 ]</w:t>
      </w:r>
      <w:r>
        <w:rPr>
          <w:rtl/>
        </w:rPr>
        <w:t xml:space="preserve"> 2</w:t>
      </w:r>
      <w:r w:rsidR="00A617A7">
        <w:rPr>
          <w:rFonts w:hint="cs"/>
          <w:rtl/>
        </w:rPr>
        <w:t xml:space="preserve"> - </w:t>
      </w:r>
      <w:r>
        <w:rPr>
          <w:rtl/>
        </w:rPr>
        <w:t>ورواه الصدوق بإسناده عن عبد الله بن أبي يعفور مثله،</w:t>
      </w:r>
      <w:r>
        <w:rPr>
          <w:rFonts w:hint="cs"/>
          <w:rtl/>
        </w:rPr>
        <w:t xml:space="preserve"> </w:t>
      </w:r>
      <w:r>
        <w:rPr>
          <w:rtl/>
        </w:rPr>
        <w:t xml:space="preserve">وزاد: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من حلف لكم </w:t>
      </w:r>
      <w:r w:rsidRPr="006E7D9D">
        <w:rPr>
          <w:rStyle w:val="libFootnotenumChar"/>
          <w:rtl/>
        </w:rPr>
        <w:t>(</w:t>
      </w:r>
      <w:r w:rsidR="00641F28">
        <w:rPr>
          <w:rStyle w:val="libFootnotenumChar"/>
          <w:rFonts w:hint="cs"/>
          <w:rtl/>
        </w:rPr>
        <w:t>2</w:t>
      </w:r>
      <w:r w:rsidRPr="006E7D9D">
        <w:rPr>
          <w:rStyle w:val="libFootnotenumChar"/>
          <w:rtl/>
        </w:rPr>
        <w:t>)</w:t>
      </w:r>
      <w:r>
        <w:rPr>
          <w:rtl/>
        </w:rPr>
        <w:t xml:space="preserve"> على حق</w:t>
      </w:r>
      <w:r>
        <w:rPr>
          <w:rFonts w:hint="cs"/>
          <w:rtl/>
        </w:rPr>
        <w:t>ّ</w:t>
      </w:r>
      <w:r>
        <w:rPr>
          <w:rtl/>
        </w:rPr>
        <w:t xml:space="preserve"> فصد</w:t>
      </w:r>
      <w:r>
        <w:rPr>
          <w:rFonts w:hint="cs"/>
          <w:rtl/>
        </w:rPr>
        <w:t>ّ</w:t>
      </w:r>
      <w:r>
        <w:rPr>
          <w:rtl/>
        </w:rPr>
        <w:t>قوه، ومن سألكم بالله ف</w:t>
      </w:r>
      <w:r>
        <w:rPr>
          <w:rFonts w:hint="cs"/>
          <w:rtl/>
        </w:rPr>
        <w:t>أ</w:t>
      </w:r>
      <w:r>
        <w:rPr>
          <w:rtl/>
        </w:rPr>
        <w:t>عطوه، ذهبت اليمين بدعوى المد</w:t>
      </w:r>
      <w:r>
        <w:rPr>
          <w:rFonts w:hint="cs"/>
          <w:rtl/>
        </w:rPr>
        <w:t>ّ</w:t>
      </w:r>
      <w:r>
        <w:rPr>
          <w:rtl/>
        </w:rPr>
        <w:t>عي، ولا دعوى له.</w:t>
      </w:r>
    </w:p>
    <w:p w:rsidR="006E7D9D" w:rsidRDefault="006E7D9D" w:rsidP="00641F28">
      <w:pPr>
        <w:pStyle w:val="libNormal"/>
        <w:rPr>
          <w:rtl/>
        </w:rPr>
      </w:pPr>
      <w:r>
        <w:rPr>
          <w:rtl/>
        </w:rPr>
        <w:t>أقول: وتقد</w:t>
      </w:r>
      <w:r>
        <w:rPr>
          <w:rFonts w:hint="cs"/>
          <w:rtl/>
        </w:rPr>
        <w:t>َّ</w:t>
      </w:r>
      <w:r>
        <w:rPr>
          <w:rtl/>
        </w:rPr>
        <w:t>م ما يدل</w:t>
      </w:r>
      <w:r>
        <w:rPr>
          <w:rFonts w:hint="cs"/>
          <w:rtl/>
        </w:rPr>
        <w:t>ُّ</w:t>
      </w:r>
      <w:r>
        <w:rPr>
          <w:rtl/>
        </w:rPr>
        <w:t xml:space="preserve"> على ذلك هنا </w:t>
      </w:r>
      <w:r w:rsidRPr="006E7D9D">
        <w:rPr>
          <w:rStyle w:val="libFootnotenumChar"/>
          <w:rtl/>
        </w:rPr>
        <w:t>(</w:t>
      </w:r>
      <w:r w:rsidR="00641F28">
        <w:rPr>
          <w:rStyle w:val="libFootnotenumChar"/>
          <w:rFonts w:hint="cs"/>
          <w:rtl/>
        </w:rPr>
        <w:t>3</w:t>
      </w:r>
      <w:r w:rsidRPr="006E7D9D">
        <w:rPr>
          <w:rStyle w:val="libFootnotenumChar"/>
          <w:rtl/>
        </w:rPr>
        <w:t>)</w:t>
      </w:r>
      <w:r>
        <w:rPr>
          <w:rtl/>
        </w:rPr>
        <w:t xml:space="preserve"> وفي الأيمان </w:t>
      </w:r>
      <w:r w:rsidRPr="006E7D9D">
        <w:rPr>
          <w:rStyle w:val="libFootnotenumChar"/>
          <w:rtl/>
        </w:rPr>
        <w:t>(</w:t>
      </w:r>
      <w:r w:rsidR="00641F28">
        <w:rPr>
          <w:rStyle w:val="libFootnotenumChar"/>
          <w:rFonts w:hint="cs"/>
          <w:rtl/>
        </w:rPr>
        <w:t>4</w:t>
      </w:r>
      <w:r w:rsidRPr="006E7D9D">
        <w:rPr>
          <w:rStyle w:val="libFootnotenumChar"/>
          <w:rtl/>
        </w:rPr>
        <w:t>)</w:t>
      </w:r>
      <w:r>
        <w:rPr>
          <w:rtl/>
        </w:rPr>
        <w:t>، وتقد</w:t>
      </w:r>
      <w:r>
        <w:rPr>
          <w:rFonts w:hint="cs"/>
          <w:rtl/>
        </w:rPr>
        <w:t>َّ</w:t>
      </w:r>
      <w:r>
        <w:rPr>
          <w:rtl/>
        </w:rPr>
        <w:t>م في الوصايا في إشهاد الذم</w:t>
      </w:r>
      <w:r>
        <w:rPr>
          <w:rFonts w:hint="cs"/>
          <w:rtl/>
        </w:rPr>
        <w:t>ّ</w:t>
      </w:r>
      <w:r>
        <w:rPr>
          <w:rtl/>
        </w:rPr>
        <w:t>ي</w:t>
      </w:r>
      <w:r>
        <w:rPr>
          <w:rFonts w:hint="cs"/>
          <w:rtl/>
        </w:rPr>
        <w:t>ّ</w:t>
      </w:r>
      <w:r>
        <w:rPr>
          <w:rtl/>
        </w:rPr>
        <w:t>ين عليها ما ظاهره المنافاة، لكن</w:t>
      </w:r>
      <w:r>
        <w:rPr>
          <w:rFonts w:hint="cs"/>
          <w:rtl/>
        </w:rPr>
        <w:t>ّ</w:t>
      </w:r>
      <w:r>
        <w:rPr>
          <w:rtl/>
        </w:rPr>
        <w:t xml:space="preserve">ه مخصوص بتلك الصورة </w:t>
      </w:r>
      <w:r w:rsidRPr="006E7D9D">
        <w:rPr>
          <w:rStyle w:val="libFootnotenumChar"/>
          <w:rtl/>
        </w:rPr>
        <w:t>(</w:t>
      </w:r>
      <w:r w:rsidR="00641F28">
        <w:rPr>
          <w:rStyle w:val="libFootnotenumChar"/>
          <w:rFonts w:hint="cs"/>
          <w:rtl/>
        </w:rPr>
        <w:t>5</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C04C27" w:rsidRDefault="006E7D9D" w:rsidP="00D351B6">
      <w:pPr>
        <w:pStyle w:val="libFootnote0"/>
        <w:rPr>
          <w:rtl/>
        </w:rPr>
      </w:pPr>
      <w:r w:rsidRPr="00C04C27">
        <w:rPr>
          <w:rtl/>
        </w:rPr>
        <w:t>(1) التهذيب 6</w:t>
      </w:r>
      <w:r>
        <w:rPr>
          <w:rtl/>
        </w:rPr>
        <w:t>:</w:t>
      </w:r>
      <w:r w:rsidRPr="00C04C27">
        <w:rPr>
          <w:rtl/>
        </w:rPr>
        <w:t xml:space="preserve"> 231</w:t>
      </w:r>
      <w:r>
        <w:rPr>
          <w:rtl/>
        </w:rPr>
        <w:t xml:space="preserve"> / 565.</w:t>
      </w:r>
    </w:p>
    <w:p w:rsidR="006E7D9D" w:rsidRDefault="006E7D9D" w:rsidP="00D351B6">
      <w:pPr>
        <w:pStyle w:val="libFootnote0"/>
        <w:rPr>
          <w:rtl/>
        </w:rPr>
      </w:pPr>
      <w:r>
        <w:rPr>
          <w:rtl/>
        </w:rPr>
        <w:t>2</w:t>
      </w:r>
      <w:r w:rsidR="00A617A7">
        <w:rPr>
          <w:rtl/>
        </w:rPr>
        <w:t xml:space="preserve"> - </w:t>
      </w:r>
      <w:r>
        <w:rPr>
          <w:rtl/>
        </w:rPr>
        <w:t>الفقيه 3: 37 / 126.</w:t>
      </w:r>
    </w:p>
    <w:p w:rsidR="006E7D9D" w:rsidRPr="00C04C27" w:rsidRDefault="006E7D9D" w:rsidP="00641F28">
      <w:pPr>
        <w:pStyle w:val="libFootnote0"/>
        <w:rPr>
          <w:rtl/>
        </w:rPr>
      </w:pPr>
      <w:r>
        <w:rPr>
          <w:rtl/>
        </w:rPr>
        <w:t>(</w:t>
      </w:r>
      <w:r w:rsidR="00641F28">
        <w:rPr>
          <w:rFonts w:hint="cs"/>
          <w:rtl/>
        </w:rPr>
        <w:t>2</w:t>
      </w:r>
      <w:r>
        <w:rPr>
          <w:rtl/>
        </w:rPr>
        <w:t>) في المصدر زيادة: بالله.</w:t>
      </w:r>
    </w:p>
    <w:p w:rsidR="006E7D9D" w:rsidRPr="00C04C27" w:rsidRDefault="006E7D9D" w:rsidP="00641F28">
      <w:pPr>
        <w:pStyle w:val="libFootnote0"/>
        <w:rPr>
          <w:rtl/>
        </w:rPr>
      </w:pPr>
      <w:r w:rsidRPr="00C04C27">
        <w:rPr>
          <w:rtl/>
        </w:rPr>
        <w:t>(</w:t>
      </w:r>
      <w:r w:rsidR="00641F28">
        <w:rPr>
          <w:rFonts w:hint="cs"/>
          <w:rtl/>
        </w:rPr>
        <w:t>3</w:t>
      </w:r>
      <w:r w:rsidRPr="00C04C27">
        <w:rPr>
          <w:rtl/>
        </w:rPr>
        <w:t>) تقدم في الحديث 7 من الباب 3</w:t>
      </w:r>
      <w:r>
        <w:rPr>
          <w:rtl/>
        </w:rPr>
        <w:t>،</w:t>
      </w:r>
      <w:r w:rsidRPr="00C04C27">
        <w:rPr>
          <w:rtl/>
        </w:rPr>
        <w:t xml:space="preserve"> وفي الباب 4 من هذه ال</w:t>
      </w:r>
      <w:r>
        <w:rPr>
          <w:rFonts w:hint="cs"/>
          <w:rtl/>
        </w:rPr>
        <w:t>أ</w:t>
      </w:r>
      <w:r>
        <w:rPr>
          <w:rtl/>
        </w:rPr>
        <w:t>بواب.</w:t>
      </w:r>
    </w:p>
    <w:p w:rsidR="006E7D9D" w:rsidRPr="00C04C27" w:rsidRDefault="006E7D9D" w:rsidP="00641F28">
      <w:pPr>
        <w:pStyle w:val="libFootnote0"/>
        <w:rPr>
          <w:rtl/>
        </w:rPr>
      </w:pPr>
      <w:r w:rsidRPr="00C04C27">
        <w:rPr>
          <w:rtl/>
        </w:rPr>
        <w:t>(</w:t>
      </w:r>
      <w:r w:rsidR="00641F28">
        <w:rPr>
          <w:rFonts w:hint="cs"/>
          <w:rtl/>
        </w:rPr>
        <w:t>4</w:t>
      </w:r>
      <w:r w:rsidRPr="00C04C27">
        <w:rPr>
          <w:rtl/>
        </w:rPr>
        <w:t>) تقدم في الباب 48 من</w:t>
      </w:r>
      <w:r>
        <w:rPr>
          <w:rtl/>
        </w:rPr>
        <w:t xml:space="preserve"> أبواب </w:t>
      </w:r>
      <w:r w:rsidRPr="00C04C27">
        <w:rPr>
          <w:rtl/>
        </w:rPr>
        <w:t>ال</w:t>
      </w:r>
      <w:r>
        <w:rPr>
          <w:rFonts w:hint="cs"/>
          <w:rtl/>
        </w:rPr>
        <w:t>أ</w:t>
      </w:r>
      <w:r>
        <w:rPr>
          <w:rtl/>
        </w:rPr>
        <w:t>يمان.</w:t>
      </w:r>
    </w:p>
    <w:p w:rsidR="006E7D9D" w:rsidRPr="00C04C27" w:rsidRDefault="006E7D9D" w:rsidP="00641F28">
      <w:pPr>
        <w:pStyle w:val="libFootnote0"/>
        <w:rPr>
          <w:rtl/>
        </w:rPr>
      </w:pPr>
      <w:r w:rsidRPr="00C04C27">
        <w:rPr>
          <w:rtl/>
        </w:rPr>
        <w:t>(</w:t>
      </w:r>
      <w:r w:rsidR="00641F28">
        <w:rPr>
          <w:rFonts w:hint="cs"/>
          <w:rtl/>
        </w:rPr>
        <w:t>5</w:t>
      </w:r>
      <w:r w:rsidRPr="00C04C27">
        <w:rPr>
          <w:rtl/>
        </w:rPr>
        <w:t>) تقدم في الباب 21 من</w:t>
      </w:r>
      <w:r>
        <w:rPr>
          <w:rtl/>
        </w:rPr>
        <w:t xml:space="preserve"> أبواب الوصايا.</w:t>
      </w:r>
    </w:p>
    <w:p w:rsidR="006E7D9D" w:rsidRPr="00C04C27" w:rsidRDefault="006E7D9D" w:rsidP="00D351B6">
      <w:pPr>
        <w:pStyle w:val="libFootnote0"/>
        <w:rPr>
          <w:rtl/>
        </w:rPr>
      </w:pPr>
      <w:r w:rsidRPr="00C04C27">
        <w:rPr>
          <w:rtl/>
        </w:rPr>
        <w:t>ويأتي ما يدل عليه في الباب 10 من هذه ال</w:t>
      </w:r>
      <w:r>
        <w:rPr>
          <w:rFonts w:hint="cs"/>
          <w:rtl/>
        </w:rPr>
        <w:t>أ</w:t>
      </w:r>
      <w:r w:rsidRPr="00C04C27">
        <w:rPr>
          <w:rtl/>
        </w:rPr>
        <w:t>بواب</w:t>
      </w:r>
      <w:r>
        <w:rPr>
          <w:rtl/>
        </w:rPr>
        <w:t>.</w:t>
      </w:r>
    </w:p>
    <w:p w:rsidR="006E7D9D" w:rsidRDefault="006E7D9D" w:rsidP="00D351B6">
      <w:pPr>
        <w:pStyle w:val="libNormal"/>
        <w:rPr>
          <w:rtl/>
        </w:rPr>
      </w:pPr>
      <w:r>
        <w:rPr>
          <w:rtl/>
        </w:rPr>
        <w:br w:type="page"/>
      </w:r>
    </w:p>
    <w:p w:rsidR="006E7D9D" w:rsidRDefault="006E7D9D" w:rsidP="006E7D9D">
      <w:pPr>
        <w:pStyle w:val="Heading2Center"/>
        <w:rPr>
          <w:rtl/>
        </w:rPr>
      </w:pPr>
      <w:bookmarkStart w:id="165" w:name="_Toc308713135"/>
      <w:bookmarkStart w:id="166" w:name="_Toc380491073"/>
      <w:bookmarkStart w:id="167" w:name="_Toc187434598"/>
      <w:r>
        <w:rPr>
          <w:rtl/>
        </w:rPr>
        <w:lastRenderedPageBreak/>
        <w:t>10</w:t>
      </w:r>
      <w:r w:rsidR="00A617A7">
        <w:rPr>
          <w:rtl/>
        </w:rPr>
        <w:t xml:space="preserve"> - </w:t>
      </w:r>
      <w:r>
        <w:rPr>
          <w:rtl/>
        </w:rPr>
        <w:t xml:space="preserve">باب أن المدعي </w:t>
      </w:r>
      <w:r>
        <w:rPr>
          <w:rFonts w:hint="cs"/>
          <w:rtl/>
        </w:rPr>
        <w:t>إ</w:t>
      </w:r>
      <w:r>
        <w:rPr>
          <w:rtl/>
        </w:rPr>
        <w:t>ذا استحلف المنكر فحلف، فليس له</w:t>
      </w:r>
      <w:bookmarkEnd w:id="165"/>
      <w:r>
        <w:rPr>
          <w:rtl/>
        </w:rPr>
        <w:t xml:space="preserve"> </w:t>
      </w:r>
      <w:bookmarkStart w:id="168" w:name="_Toc308713136"/>
      <w:r>
        <w:rPr>
          <w:rtl/>
        </w:rPr>
        <w:t xml:space="preserve">أن يأخذ من ماله شيئاً، وكذا </w:t>
      </w:r>
      <w:r>
        <w:rPr>
          <w:rFonts w:hint="cs"/>
          <w:rtl/>
        </w:rPr>
        <w:t>إ</w:t>
      </w:r>
      <w:r>
        <w:rPr>
          <w:rtl/>
        </w:rPr>
        <w:t>ذا احتسب حقه، و</w:t>
      </w:r>
      <w:r w:rsidR="00D351B6">
        <w:rPr>
          <w:rFonts w:hint="cs"/>
          <w:rtl/>
        </w:rPr>
        <w:t xml:space="preserve">إلّا </w:t>
      </w:r>
      <w:r>
        <w:rPr>
          <w:rtl/>
        </w:rPr>
        <w:t>فله</w:t>
      </w:r>
      <w:bookmarkEnd w:id="168"/>
      <w:r>
        <w:rPr>
          <w:rtl/>
        </w:rPr>
        <w:t xml:space="preserve"> </w:t>
      </w:r>
      <w:bookmarkStart w:id="169" w:name="_Toc308713137"/>
      <w:r>
        <w:rPr>
          <w:rtl/>
        </w:rPr>
        <w:t>الاقتصاص بقدر حقه.</w:t>
      </w:r>
      <w:bookmarkEnd w:id="166"/>
      <w:bookmarkEnd w:id="167"/>
      <w:bookmarkEnd w:id="169"/>
    </w:p>
    <w:p w:rsidR="006E7D9D" w:rsidRDefault="006E7D9D" w:rsidP="00A617A7">
      <w:pPr>
        <w:pStyle w:val="libNormal"/>
        <w:rPr>
          <w:rtl/>
        </w:rPr>
      </w:pPr>
      <w:r w:rsidRPr="00CE5C2A">
        <w:rPr>
          <w:rStyle w:val="libNormalChar"/>
          <w:rtl/>
        </w:rPr>
        <w:t>[ 33691 ]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أبيه، وعن محمّد بن إسماعيل، عن الفضل بن شاذان جميعاً </w:t>
      </w:r>
      <w:r w:rsidRPr="006E7D9D">
        <w:rPr>
          <w:rStyle w:val="libFootnotenumChar"/>
          <w:rtl/>
        </w:rPr>
        <w:t>(1)</w:t>
      </w:r>
      <w:r>
        <w:rPr>
          <w:rtl/>
        </w:rPr>
        <w:t xml:space="preserve">، عن إبراهيم بن عبد الحميد، عن خضر النخعي،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الرجل يكون له على الرجل المال فيجحده، قال: إن استحلفه فليس له أن يأخذ شيئاً، وإن تركه ولم يستحلفه، فهو على حق</w:t>
      </w:r>
      <w:r>
        <w:rPr>
          <w:rFonts w:hint="cs"/>
          <w:rtl/>
        </w:rPr>
        <w:t>ّ</w:t>
      </w:r>
      <w:r>
        <w:rPr>
          <w:rtl/>
        </w:rPr>
        <w:t>ه.</w:t>
      </w:r>
    </w:p>
    <w:p w:rsidR="006E7D9D" w:rsidRDefault="006E7D9D" w:rsidP="006E7D9D">
      <w:pPr>
        <w:pStyle w:val="libNormal"/>
        <w:rPr>
          <w:rtl/>
        </w:rPr>
      </w:pPr>
      <w:r>
        <w:rPr>
          <w:rtl/>
        </w:rPr>
        <w:t xml:space="preserve">ورواه الشيخ بإسناده عن عليّ بن إبراهيم </w:t>
      </w:r>
      <w:r w:rsidRPr="006E7D9D">
        <w:rPr>
          <w:rStyle w:val="libFootnotenumChar"/>
          <w:rtl/>
        </w:rPr>
        <w:t>(2)</w:t>
      </w:r>
      <w:r>
        <w:rPr>
          <w:rtl/>
        </w:rPr>
        <w:t>.</w:t>
      </w:r>
    </w:p>
    <w:p w:rsidR="006E7D9D" w:rsidRDefault="006E7D9D" w:rsidP="006E7D9D">
      <w:pPr>
        <w:pStyle w:val="libNormal"/>
        <w:rPr>
          <w:rtl/>
        </w:rPr>
      </w:pPr>
      <w:r>
        <w:rPr>
          <w:rtl/>
        </w:rPr>
        <w:t xml:space="preserve">ورواه الصدوق بإسناده عن إبراهيم بن عبد الحميد وزاد: وإن احتسبه فليس له أن يأخذ منه شيئاً </w:t>
      </w:r>
      <w:r w:rsidRPr="006E7D9D">
        <w:rPr>
          <w:rStyle w:val="libFootnotenumChar"/>
          <w:rtl/>
        </w:rPr>
        <w:t>(3)</w:t>
      </w:r>
      <w:r>
        <w:rPr>
          <w:rtl/>
        </w:rPr>
        <w:t>.</w:t>
      </w:r>
    </w:p>
    <w:p w:rsidR="006E7D9D" w:rsidRDefault="006E7D9D" w:rsidP="00A617A7">
      <w:pPr>
        <w:pStyle w:val="libNormal"/>
        <w:rPr>
          <w:rtl/>
        </w:rPr>
      </w:pPr>
      <w:r w:rsidRPr="00CE5C2A">
        <w:rPr>
          <w:rStyle w:val="libNormalChar"/>
          <w:rtl/>
        </w:rPr>
        <w:t>[ 33692 ]</w:t>
      </w:r>
      <w:r>
        <w:rPr>
          <w:rtl/>
        </w:rPr>
        <w:t xml:space="preserve"> 2</w:t>
      </w:r>
      <w:r w:rsidR="00A617A7">
        <w:rPr>
          <w:rFonts w:hint="cs"/>
          <w:rtl/>
        </w:rPr>
        <w:t xml:space="preserve"> - </w:t>
      </w:r>
      <w:r>
        <w:rPr>
          <w:rtl/>
        </w:rPr>
        <w:t>وعن محمّد بن يحيى، عن محمّد بن أحمد، عن أبي عبد الله الجاموراني، عن الحسن بن عليّ</w:t>
      </w:r>
      <w:r>
        <w:rPr>
          <w:rFonts w:hint="cs"/>
          <w:rtl/>
        </w:rPr>
        <w:t>ِ</w:t>
      </w:r>
      <w:r>
        <w:rPr>
          <w:rtl/>
        </w:rPr>
        <w:t xml:space="preserve"> بن أبي حمزة، عن عبد الله بن وضاح، قال: كانت بيني وبين رجل من اليهود معاملة، فخانني بألف درهم، فقد</w:t>
      </w:r>
      <w:r>
        <w:rPr>
          <w:rFonts w:hint="cs"/>
          <w:rtl/>
        </w:rPr>
        <w:t>َّ</w:t>
      </w:r>
      <w:r>
        <w:rPr>
          <w:rtl/>
        </w:rPr>
        <w:t>مته إلى الوالي فأحلفته فحلف، وقد علمت أن</w:t>
      </w:r>
      <w:r>
        <w:rPr>
          <w:rFonts w:hint="cs"/>
          <w:rtl/>
        </w:rPr>
        <w:t>ّ</w:t>
      </w:r>
      <w:r>
        <w:rPr>
          <w:rtl/>
        </w:rPr>
        <w:t>ه حلف يمينا</w:t>
      </w:r>
      <w:r>
        <w:rPr>
          <w:rFonts w:hint="cs"/>
          <w:rtl/>
        </w:rPr>
        <w:t>ً</w:t>
      </w:r>
      <w:r>
        <w:rPr>
          <w:rtl/>
        </w:rPr>
        <w:t xml:space="preserve"> فاجرة، فوقع له بعد ذلك عندي أرباح ودراهم كثيرة، فأردت أن أقتص</w:t>
      </w:r>
      <w:r>
        <w:rPr>
          <w:rFonts w:hint="cs"/>
          <w:rtl/>
        </w:rPr>
        <w:t>ّ</w:t>
      </w:r>
      <w:r>
        <w:rPr>
          <w:rtl/>
        </w:rPr>
        <w:t xml:space="preserve"> ال</w:t>
      </w:r>
      <w:r>
        <w:rPr>
          <w:rFonts w:hint="cs"/>
          <w:rtl/>
        </w:rPr>
        <w:t>أ</w:t>
      </w:r>
      <w:r>
        <w:rPr>
          <w:rtl/>
        </w:rPr>
        <w:t>لف درهم ال</w:t>
      </w:r>
      <w:r>
        <w:rPr>
          <w:rFonts w:hint="cs"/>
          <w:rtl/>
        </w:rPr>
        <w:t>ّ</w:t>
      </w:r>
      <w:r>
        <w:rPr>
          <w:rtl/>
        </w:rPr>
        <w:t>تي كانت لي عنده، وأحلف عليها، فكتبت إل</w:t>
      </w:r>
      <w:r>
        <w:rPr>
          <w:rFonts w:hint="cs"/>
          <w:rtl/>
        </w:rPr>
        <w:t>ى</w:t>
      </w:r>
      <w:r>
        <w:rPr>
          <w:rtl/>
        </w:rPr>
        <w:t xml:space="preserve"> أبي الحسن </w:t>
      </w:r>
      <w:r w:rsidRPr="00D351B6">
        <w:rPr>
          <w:rStyle w:val="libNormalChar"/>
          <w:rtl/>
        </w:rPr>
        <w:t xml:space="preserve">( </w:t>
      </w:r>
      <w:r>
        <w:rPr>
          <w:rtl/>
        </w:rPr>
        <w:t xml:space="preserve">عليه </w:t>
      </w:r>
    </w:p>
    <w:p w:rsidR="006E7D9D" w:rsidRPr="00296D77" w:rsidRDefault="00D351B6" w:rsidP="00D351B6">
      <w:pPr>
        <w:pStyle w:val="libLine"/>
        <w:rPr>
          <w:rtl/>
        </w:rPr>
      </w:pPr>
      <w:r>
        <w:rPr>
          <w:rFonts w:hint="cs"/>
          <w:rtl/>
        </w:rPr>
        <w:t>____________________</w:t>
      </w:r>
    </w:p>
    <w:p w:rsidR="006E7D9D" w:rsidRDefault="006E7D9D" w:rsidP="0006618C">
      <w:pPr>
        <w:pStyle w:val="libFootnoteCenterBold"/>
        <w:rPr>
          <w:rtl/>
        </w:rPr>
      </w:pPr>
      <w:r>
        <w:rPr>
          <w:rtl/>
        </w:rPr>
        <w:t>الباب 10</w:t>
      </w:r>
    </w:p>
    <w:p w:rsidR="006E7D9D" w:rsidRDefault="006E7D9D" w:rsidP="0006618C">
      <w:pPr>
        <w:pStyle w:val="libFootnoteCenterBold"/>
        <w:rPr>
          <w:rtl/>
        </w:rPr>
      </w:pPr>
      <w:r>
        <w:rPr>
          <w:rtl/>
        </w:rPr>
        <w:t>فيه حديثان</w:t>
      </w:r>
    </w:p>
    <w:p w:rsidR="006E7D9D" w:rsidRDefault="006E7D9D" w:rsidP="00D351B6">
      <w:pPr>
        <w:pStyle w:val="libFootnote0"/>
        <w:rPr>
          <w:rtl/>
        </w:rPr>
      </w:pPr>
      <w:r>
        <w:rPr>
          <w:rtl/>
        </w:rPr>
        <w:t>1</w:t>
      </w:r>
      <w:r w:rsidR="00A617A7">
        <w:rPr>
          <w:rtl/>
        </w:rPr>
        <w:t xml:space="preserve"> - </w:t>
      </w:r>
      <w:r>
        <w:rPr>
          <w:rtl/>
        </w:rPr>
        <w:t>الكافي 7: 418 / 2.</w:t>
      </w:r>
    </w:p>
    <w:p w:rsidR="006E7D9D" w:rsidRPr="00B6271B" w:rsidRDefault="006E7D9D" w:rsidP="00D351B6">
      <w:pPr>
        <w:pStyle w:val="libFootnote0"/>
        <w:rPr>
          <w:rtl/>
        </w:rPr>
      </w:pPr>
      <w:r w:rsidRPr="00B6271B">
        <w:rPr>
          <w:rtl/>
        </w:rPr>
        <w:t>(1) في الكافي زيادة</w:t>
      </w:r>
      <w:r>
        <w:rPr>
          <w:rtl/>
        </w:rPr>
        <w:t>:</w:t>
      </w:r>
      <w:r w:rsidRPr="00B6271B">
        <w:rPr>
          <w:rtl/>
        </w:rPr>
        <w:t xml:space="preserve"> عن ابن</w:t>
      </w:r>
      <w:r>
        <w:rPr>
          <w:rtl/>
        </w:rPr>
        <w:t xml:space="preserve"> </w:t>
      </w:r>
      <w:r>
        <w:rPr>
          <w:rFonts w:hint="cs"/>
          <w:rtl/>
        </w:rPr>
        <w:t>ا</w:t>
      </w:r>
      <w:r>
        <w:rPr>
          <w:rtl/>
        </w:rPr>
        <w:t>بي عمير.</w:t>
      </w:r>
    </w:p>
    <w:p w:rsidR="006E7D9D" w:rsidRPr="00B6271B" w:rsidRDefault="006E7D9D" w:rsidP="00D351B6">
      <w:pPr>
        <w:pStyle w:val="libFootnote0"/>
        <w:rPr>
          <w:rtl/>
        </w:rPr>
      </w:pPr>
      <w:r w:rsidRPr="00B6271B">
        <w:rPr>
          <w:rtl/>
        </w:rPr>
        <w:t>(2) التهذيب 6</w:t>
      </w:r>
      <w:r>
        <w:rPr>
          <w:rtl/>
        </w:rPr>
        <w:t>:</w:t>
      </w:r>
      <w:r w:rsidRPr="00B6271B">
        <w:rPr>
          <w:rtl/>
        </w:rPr>
        <w:t xml:space="preserve"> 231</w:t>
      </w:r>
      <w:r>
        <w:rPr>
          <w:rtl/>
        </w:rPr>
        <w:t xml:space="preserve"> / 566.</w:t>
      </w:r>
    </w:p>
    <w:p w:rsidR="006E7D9D" w:rsidRPr="00B6271B" w:rsidRDefault="006E7D9D" w:rsidP="00D351B6">
      <w:pPr>
        <w:pStyle w:val="libFootnote0"/>
        <w:rPr>
          <w:rtl/>
        </w:rPr>
      </w:pPr>
      <w:r w:rsidRPr="00B6271B">
        <w:rPr>
          <w:rtl/>
        </w:rPr>
        <w:t>(3) الفقيه 3</w:t>
      </w:r>
      <w:r>
        <w:rPr>
          <w:rtl/>
        </w:rPr>
        <w:t>:</w:t>
      </w:r>
      <w:r w:rsidRPr="00B6271B">
        <w:rPr>
          <w:rtl/>
        </w:rPr>
        <w:t xml:space="preserve"> 113</w:t>
      </w:r>
      <w:r>
        <w:rPr>
          <w:rtl/>
        </w:rPr>
        <w:t xml:space="preserve"> / </w:t>
      </w:r>
      <w:r w:rsidRPr="00B6271B">
        <w:rPr>
          <w:rtl/>
        </w:rPr>
        <w:t>481</w:t>
      </w:r>
      <w:r>
        <w:rPr>
          <w:rtl/>
        </w:rPr>
        <w:t>،</w:t>
      </w:r>
      <w:r w:rsidRPr="00B6271B">
        <w:rPr>
          <w:rtl/>
        </w:rPr>
        <w:t xml:space="preserve"> وفيه</w:t>
      </w:r>
      <w:r>
        <w:rPr>
          <w:rtl/>
        </w:rPr>
        <w:t>:</w:t>
      </w:r>
      <w:r w:rsidRPr="00B6271B">
        <w:rPr>
          <w:rtl/>
        </w:rPr>
        <w:t xml:space="preserve"> و</w:t>
      </w:r>
      <w:r>
        <w:rPr>
          <w:rFonts w:hint="cs"/>
          <w:rtl/>
        </w:rPr>
        <w:t>إ</w:t>
      </w:r>
      <w:r>
        <w:rPr>
          <w:rtl/>
        </w:rPr>
        <w:t>ن حبسه.</w:t>
      </w:r>
    </w:p>
    <w:p w:rsidR="006E7D9D" w:rsidRDefault="006E7D9D" w:rsidP="00D351B6">
      <w:pPr>
        <w:pStyle w:val="libFootnote0"/>
        <w:rPr>
          <w:rtl/>
        </w:rPr>
      </w:pPr>
      <w:r>
        <w:rPr>
          <w:rtl/>
        </w:rPr>
        <w:t>2</w:t>
      </w:r>
      <w:r w:rsidR="00A617A7">
        <w:rPr>
          <w:rtl/>
        </w:rPr>
        <w:t xml:space="preserve"> - </w:t>
      </w:r>
      <w:r>
        <w:rPr>
          <w:rtl/>
        </w:rPr>
        <w:t>الكافي 7: 430 / 14.</w:t>
      </w:r>
    </w:p>
    <w:p w:rsidR="006E7D9D" w:rsidRDefault="006E7D9D" w:rsidP="00D351B6">
      <w:pPr>
        <w:pStyle w:val="libNormal"/>
        <w:rPr>
          <w:rtl/>
        </w:rPr>
      </w:pPr>
      <w:r>
        <w:rPr>
          <w:rtl/>
        </w:rPr>
        <w:br w:type="page"/>
      </w:r>
    </w:p>
    <w:p w:rsidR="006E7D9D" w:rsidRPr="00ED6C50" w:rsidRDefault="006E7D9D" w:rsidP="006E7D9D">
      <w:pPr>
        <w:pStyle w:val="libNormal0"/>
        <w:rPr>
          <w:rtl/>
        </w:rPr>
      </w:pPr>
      <w:r>
        <w:rPr>
          <w:rtl/>
        </w:rPr>
        <w:lastRenderedPageBreak/>
        <w:t>السلام</w:t>
      </w:r>
      <w:r w:rsidRPr="00D351B6">
        <w:rPr>
          <w:rStyle w:val="libNormalChar"/>
          <w:rtl/>
        </w:rPr>
        <w:t xml:space="preserve"> )</w:t>
      </w:r>
      <w:r>
        <w:rPr>
          <w:rtl/>
        </w:rPr>
        <w:t xml:space="preserve"> فأخبرته أن</w:t>
      </w:r>
      <w:r>
        <w:rPr>
          <w:rFonts w:hint="cs"/>
          <w:rtl/>
        </w:rPr>
        <w:t>ّ</w:t>
      </w:r>
      <w:r>
        <w:rPr>
          <w:rtl/>
        </w:rPr>
        <w:t>ي قد أحلفته فحلف، وقد وقع له عندي مال فان أمرتني أن آخذ منه الألف درهم ال</w:t>
      </w:r>
      <w:r>
        <w:rPr>
          <w:rFonts w:hint="cs"/>
          <w:rtl/>
        </w:rPr>
        <w:t>ّ</w:t>
      </w:r>
      <w:r>
        <w:rPr>
          <w:rtl/>
        </w:rPr>
        <w:t>تي حلف عليها فعلت، فكتب: لا تأخذ منه شيئاً إن كان ظلمك فلا تظلمه، ولو لا أن</w:t>
      </w:r>
      <w:r>
        <w:rPr>
          <w:rFonts w:hint="cs"/>
          <w:rtl/>
        </w:rPr>
        <w:t>ّ</w:t>
      </w:r>
      <w:r>
        <w:rPr>
          <w:rtl/>
        </w:rPr>
        <w:t>ك رضيت بيمينه فحلفته، ل</w:t>
      </w:r>
      <w:r>
        <w:rPr>
          <w:rFonts w:hint="cs"/>
          <w:rtl/>
        </w:rPr>
        <w:t>أ</w:t>
      </w:r>
      <w:r>
        <w:rPr>
          <w:rtl/>
        </w:rPr>
        <w:t xml:space="preserve">مرتك أن تأخذ </w:t>
      </w:r>
      <w:r w:rsidRPr="006E7D9D">
        <w:rPr>
          <w:rStyle w:val="libFootnotenumChar"/>
          <w:rtl/>
        </w:rPr>
        <w:t>(1)</w:t>
      </w:r>
      <w:r>
        <w:rPr>
          <w:rtl/>
        </w:rPr>
        <w:t xml:space="preserve"> من تحت يدك، ولكنك رضيت بيمينه، </w:t>
      </w:r>
      <w:r w:rsidRPr="00D351B6">
        <w:rPr>
          <w:rStyle w:val="libNormalChar"/>
          <w:rtl/>
        </w:rPr>
        <w:t xml:space="preserve">( </w:t>
      </w:r>
      <w:r>
        <w:rPr>
          <w:rtl/>
        </w:rPr>
        <w:t>وقد ذهبت</w:t>
      </w:r>
      <w:r w:rsidRPr="00D351B6">
        <w:rPr>
          <w:rStyle w:val="libNormalChar"/>
          <w:rtl/>
        </w:rPr>
        <w:t xml:space="preserve"> )</w:t>
      </w:r>
      <w:r>
        <w:rPr>
          <w:rtl/>
        </w:rPr>
        <w:t xml:space="preserve"> </w:t>
      </w:r>
      <w:r w:rsidRPr="006E7D9D">
        <w:rPr>
          <w:rStyle w:val="libFootnotenumChar"/>
          <w:rtl/>
        </w:rPr>
        <w:t>(2)</w:t>
      </w:r>
      <w:r>
        <w:rPr>
          <w:rtl/>
        </w:rPr>
        <w:t xml:space="preserve"> اليمين بما فيها، فلم آخذ منه شيئاً، وانتهيت إلى كتاب أبي الحسن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ED6C50">
        <w:rPr>
          <w:rtl/>
        </w:rPr>
        <w:t>.</w:t>
      </w:r>
    </w:p>
    <w:p w:rsidR="006E7D9D" w:rsidRDefault="006E7D9D" w:rsidP="006E7D9D">
      <w:pPr>
        <w:pStyle w:val="libNormal"/>
        <w:rPr>
          <w:rtl/>
        </w:rPr>
      </w:pPr>
      <w:r>
        <w:rPr>
          <w:rtl/>
        </w:rPr>
        <w:t xml:space="preserve">ورواه الشيخ بإسناده عن محمّد بن يحيى، وبإسناده عن محمّد بن أحمد بن يحيى </w:t>
      </w:r>
      <w:r w:rsidRPr="006E7D9D">
        <w:rPr>
          <w:rStyle w:val="libFootnotenumChar"/>
          <w:rtl/>
        </w:rPr>
        <w:t>(3)</w:t>
      </w:r>
      <w:r>
        <w:rPr>
          <w:rtl/>
        </w:rPr>
        <w:t>.</w:t>
      </w:r>
    </w:p>
    <w:p w:rsidR="006E7D9D" w:rsidRDefault="006E7D9D" w:rsidP="006E7D9D">
      <w:pPr>
        <w:pStyle w:val="libNormal"/>
        <w:rPr>
          <w:rtl/>
        </w:rPr>
      </w:pPr>
      <w:r>
        <w:rPr>
          <w:rtl/>
        </w:rPr>
        <w:t>أقول: وتقد</w:t>
      </w:r>
      <w:r>
        <w:rPr>
          <w:rFonts w:hint="cs"/>
          <w:rtl/>
        </w:rPr>
        <w:t>َّ</w:t>
      </w:r>
      <w:r>
        <w:rPr>
          <w:rtl/>
        </w:rPr>
        <w:t>م ما يدل</w:t>
      </w:r>
      <w:r>
        <w:rPr>
          <w:rFonts w:hint="cs"/>
          <w:rtl/>
        </w:rPr>
        <w:t>ُّ</w:t>
      </w:r>
      <w:r>
        <w:rPr>
          <w:rtl/>
        </w:rPr>
        <w:t xml:space="preserve"> على ذلك في الأيمان </w:t>
      </w:r>
      <w:r w:rsidRPr="006E7D9D">
        <w:rPr>
          <w:rStyle w:val="libFootnotenumChar"/>
          <w:rtl/>
        </w:rPr>
        <w:t>(4)</w:t>
      </w:r>
      <w:r>
        <w:rPr>
          <w:rtl/>
        </w:rPr>
        <w:t xml:space="preserve">، وفيما يكتسب به </w:t>
      </w:r>
      <w:r w:rsidRPr="006E7D9D">
        <w:rPr>
          <w:rStyle w:val="libFootnotenumChar"/>
          <w:rtl/>
        </w:rPr>
        <w:t>(5)</w:t>
      </w:r>
      <w:r>
        <w:rPr>
          <w:rtl/>
        </w:rPr>
        <w:t>.</w:t>
      </w:r>
    </w:p>
    <w:p w:rsidR="006E7D9D" w:rsidRDefault="006E7D9D" w:rsidP="006E7D9D">
      <w:pPr>
        <w:pStyle w:val="Heading2Center"/>
        <w:rPr>
          <w:rtl/>
        </w:rPr>
      </w:pPr>
      <w:bookmarkStart w:id="170" w:name="_Toc308713138"/>
      <w:bookmarkStart w:id="171" w:name="_Toc380491074"/>
      <w:bookmarkStart w:id="172" w:name="_Toc187434599"/>
      <w:r>
        <w:rPr>
          <w:rtl/>
        </w:rPr>
        <w:t>11</w:t>
      </w:r>
      <w:r w:rsidR="00A617A7">
        <w:rPr>
          <w:rtl/>
        </w:rPr>
        <w:t xml:space="preserve"> - </w:t>
      </w:r>
      <w:r>
        <w:rPr>
          <w:rtl/>
        </w:rPr>
        <w:t xml:space="preserve">باب </w:t>
      </w:r>
      <w:r>
        <w:rPr>
          <w:rFonts w:hint="cs"/>
          <w:rtl/>
        </w:rPr>
        <w:t>أ</w:t>
      </w:r>
      <w:r>
        <w:rPr>
          <w:rtl/>
        </w:rPr>
        <w:t>نه يقضى بالحبس في الدين ونحوه.</w:t>
      </w:r>
      <w:bookmarkEnd w:id="170"/>
      <w:bookmarkEnd w:id="171"/>
      <w:bookmarkEnd w:id="172"/>
    </w:p>
    <w:p w:rsidR="006E7D9D" w:rsidRDefault="006E7D9D" w:rsidP="007172F6">
      <w:pPr>
        <w:pStyle w:val="libNormal"/>
        <w:rPr>
          <w:rtl/>
        </w:rPr>
      </w:pPr>
      <w:r w:rsidRPr="00CE5C2A">
        <w:rPr>
          <w:rStyle w:val="libNormalChar"/>
          <w:rtl/>
        </w:rPr>
        <w:t>[ 33693 ]</w:t>
      </w:r>
      <w:r>
        <w:rPr>
          <w:rtl/>
        </w:rPr>
        <w:t xml:space="preserve"> 1</w:t>
      </w:r>
      <w:r w:rsidR="00A617A7">
        <w:rPr>
          <w:rFonts w:hint="cs"/>
          <w:rtl/>
        </w:rPr>
        <w:t xml:space="preserve"> - </w:t>
      </w:r>
      <w:r>
        <w:rPr>
          <w:rtl/>
        </w:rPr>
        <w:t>محمّد بن الحسن بإسناده عن ال</w:t>
      </w:r>
      <w:r>
        <w:rPr>
          <w:rFonts w:hint="cs"/>
          <w:rtl/>
        </w:rPr>
        <w:t>أ</w:t>
      </w:r>
      <w:r>
        <w:rPr>
          <w:rtl/>
        </w:rPr>
        <w:t xml:space="preserve">صبغ بن نباتة: عن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أنه قضى: أن يحجر </w:t>
      </w:r>
      <w:r w:rsidRPr="006E7D9D">
        <w:rPr>
          <w:rStyle w:val="libFootnotenumChar"/>
          <w:rtl/>
        </w:rPr>
        <w:t>(</w:t>
      </w:r>
      <w:r w:rsidR="007172F6">
        <w:rPr>
          <w:rStyle w:val="libFootnotenumChar"/>
          <w:rFonts w:hint="cs"/>
          <w:rtl/>
        </w:rPr>
        <w:t>6</w:t>
      </w:r>
      <w:r w:rsidRPr="006E7D9D">
        <w:rPr>
          <w:rStyle w:val="libFootnotenumChar"/>
          <w:rtl/>
        </w:rPr>
        <w:t>)</w:t>
      </w:r>
      <w:r>
        <w:rPr>
          <w:rtl/>
        </w:rPr>
        <w:t xml:space="preserve"> على الغلام حت</w:t>
      </w:r>
      <w:r>
        <w:rPr>
          <w:rFonts w:hint="cs"/>
          <w:rtl/>
        </w:rPr>
        <w:t>ّ</w:t>
      </w:r>
      <w:r>
        <w:rPr>
          <w:rtl/>
        </w:rPr>
        <w:t xml:space="preserve">ى يعقل، وقضى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الدين: أن</w:t>
      </w:r>
      <w:r>
        <w:rPr>
          <w:rFonts w:hint="cs"/>
          <w:rtl/>
        </w:rPr>
        <w:t>ّ</w:t>
      </w:r>
      <w:r>
        <w:rPr>
          <w:rtl/>
        </w:rPr>
        <w:t>ه يحبس صاحبه، فإن تبي</w:t>
      </w:r>
      <w:r>
        <w:rPr>
          <w:rFonts w:hint="cs"/>
          <w:rtl/>
        </w:rPr>
        <w:t>ّ</w:t>
      </w:r>
      <w:r>
        <w:rPr>
          <w:rtl/>
        </w:rPr>
        <w:t>ن إفلاسه والحاجة فيخل</w:t>
      </w:r>
      <w:r>
        <w:rPr>
          <w:rFonts w:hint="cs"/>
          <w:rtl/>
        </w:rPr>
        <w:t>ّ</w:t>
      </w:r>
      <w:r>
        <w:rPr>
          <w:rtl/>
        </w:rPr>
        <w:t>ى سبيله حت</w:t>
      </w:r>
      <w:r>
        <w:rPr>
          <w:rFonts w:hint="cs"/>
          <w:rtl/>
        </w:rPr>
        <w:t>ّ</w:t>
      </w:r>
      <w:r>
        <w:rPr>
          <w:rtl/>
        </w:rPr>
        <w:t>ى يستفيد مالا</w:t>
      </w:r>
      <w:r>
        <w:rPr>
          <w:rFonts w:hint="cs"/>
          <w:rtl/>
        </w:rPr>
        <w:t>ً</w:t>
      </w:r>
      <w:r>
        <w:rPr>
          <w:rtl/>
        </w:rPr>
        <w:t xml:space="preserve">، وقضى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الرجل يلتوي على غرمائه: أنه يحبس، ثمّ</w:t>
      </w:r>
      <w:r>
        <w:rPr>
          <w:rFonts w:hint="cs"/>
          <w:rtl/>
        </w:rPr>
        <w:t>َ</w:t>
      </w:r>
      <w:r>
        <w:rPr>
          <w:rtl/>
        </w:rPr>
        <w:t xml:space="preserve"> يؤمر </w:t>
      </w:r>
      <w:r w:rsidRPr="006E7D9D">
        <w:rPr>
          <w:rStyle w:val="libFootnotenumChar"/>
          <w:rtl/>
        </w:rPr>
        <w:t>(</w:t>
      </w:r>
      <w:r w:rsidR="007172F6">
        <w:rPr>
          <w:rStyle w:val="libFootnotenumChar"/>
          <w:rFonts w:hint="cs"/>
          <w:rtl/>
        </w:rPr>
        <w:t>7</w:t>
      </w:r>
      <w:r w:rsidRPr="006E7D9D">
        <w:rPr>
          <w:rStyle w:val="libFootnotenumChar"/>
          <w:rtl/>
        </w:rPr>
        <w:t>)</w:t>
      </w:r>
      <w:r>
        <w:rPr>
          <w:rtl/>
        </w:rPr>
        <w:t xml:space="preserve"> به، فيقسّم ماله بين </w:t>
      </w:r>
    </w:p>
    <w:p w:rsidR="006E7D9D" w:rsidRPr="00296D77" w:rsidRDefault="00D351B6" w:rsidP="00D351B6">
      <w:pPr>
        <w:pStyle w:val="libLine"/>
        <w:rPr>
          <w:rtl/>
        </w:rPr>
      </w:pPr>
      <w:r>
        <w:rPr>
          <w:rFonts w:hint="cs"/>
          <w:rtl/>
        </w:rPr>
        <w:t>____________________</w:t>
      </w:r>
    </w:p>
    <w:p w:rsidR="006E7D9D" w:rsidRPr="00B6271B" w:rsidRDefault="006E7D9D" w:rsidP="00D351B6">
      <w:pPr>
        <w:pStyle w:val="libFootnote0"/>
        <w:rPr>
          <w:rtl/>
        </w:rPr>
      </w:pPr>
      <w:r>
        <w:rPr>
          <w:rtl/>
        </w:rPr>
        <w:t>(1) في المصدر: تأخذها.</w:t>
      </w:r>
    </w:p>
    <w:p w:rsidR="006E7D9D" w:rsidRPr="00B6271B" w:rsidRDefault="006E7D9D" w:rsidP="00D351B6">
      <w:pPr>
        <w:pStyle w:val="libFootnote0"/>
        <w:rPr>
          <w:rtl/>
        </w:rPr>
      </w:pPr>
      <w:r>
        <w:rPr>
          <w:rtl/>
        </w:rPr>
        <w:t>(2) في المصدر: فقد مضت.</w:t>
      </w:r>
    </w:p>
    <w:p w:rsidR="006E7D9D" w:rsidRPr="00B6271B" w:rsidRDefault="006E7D9D" w:rsidP="00D351B6">
      <w:pPr>
        <w:pStyle w:val="libFootnote0"/>
        <w:rPr>
          <w:rtl/>
        </w:rPr>
      </w:pPr>
      <w:r w:rsidRPr="00B6271B">
        <w:rPr>
          <w:rtl/>
        </w:rPr>
        <w:t>(3) التهذيب 6</w:t>
      </w:r>
      <w:r>
        <w:rPr>
          <w:rtl/>
        </w:rPr>
        <w:t>:</w:t>
      </w:r>
      <w:r w:rsidRPr="00B6271B">
        <w:rPr>
          <w:rtl/>
        </w:rPr>
        <w:t xml:space="preserve"> 289</w:t>
      </w:r>
      <w:r>
        <w:rPr>
          <w:rtl/>
        </w:rPr>
        <w:t xml:space="preserve"> / 802.</w:t>
      </w:r>
    </w:p>
    <w:p w:rsidR="006E7D9D" w:rsidRPr="00B6271B" w:rsidRDefault="006E7D9D" w:rsidP="00D351B6">
      <w:pPr>
        <w:pStyle w:val="libFootnote0"/>
        <w:rPr>
          <w:rtl/>
        </w:rPr>
      </w:pPr>
      <w:r w:rsidRPr="00B6271B">
        <w:rPr>
          <w:rtl/>
        </w:rPr>
        <w:t>(4) تقدم ما يدل على</w:t>
      </w:r>
      <w:r w:rsidRPr="00ED6C50">
        <w:rPr>
          <w:rtl/>
        </w:rPr>
        <w:t>ٰ</w:t>
      </w:r>
      <w:r w:rsidRPr="00B6271B">
        <w:rPr>
          <w:rtl/>
        </w:rPr>
        <w:t xml:space="preserve"> عدم جواز الاقتصاص بعد اليمين في الباب 48</w:t>
      </w:r>
      <w:r>
        <w:rPr>
          <w:rtl/>
        </w:rPr>
        <w:t>،</w:t>
      </w:r>
      <w:r w:rsidRPr="00B6271B">
        <w:rPr>
          <w:rtl/>
        </w:rPr>
        <w:t xml:space="preserve"> وتقدم ما يدل على</w:t>
      </w:r>
      <w:r w:rsidRPr="00ED6C50">
        <w:rPr>
          <w:rtl/>
        </w:rPr>
        <w:t>ٰ</w:t>
      </w:r>
      <w:r>
        <w:rPr>
          <w:rtl/>
        </w:rPr>
        <w:t xml:space="preserve"> </w:t>
      </w:r>
      <w:r w:rsidRPr="00B6271B">
        <w:rPr>
          <w:rtl/>
        </w:rPr>
        <w:t>جواز الاقتصاص قبل اليمين في الباب 47 من</w:t>
      </w:r>
      <w:r>
        <w:rPr>
          <w:rtl/>
        </w:rPr>
        <w:t xml:space="preserve"> أبواب </w:t>
      </w:r>
      <w:r w:rsidRPr="00B6271B">
        <w:rPr>
          <w:rtl/>
        </w:rPr>
        <w:t>ال</w:t>
      </w:r>
      <w:r>
        <w:rPr>
          <w:rFonts w:hint="cs"/>
          <w:rtl/>
        </w:rPr>
        <w:t>أ</w:t>
      </w:r>
      <w:r>
        <w:rPr>
          <w:rtl/>
        </w:rPr>
        <w:t>يمان.</w:t>
      </w:r>
    </w:p>
    <w:p w:rsidR="006E7D9D" w:rsidRPr="00B6271B" w:rsidRDefault="006E7D9D" w:rsidP="00D351B6">
      <w:pPr>
        <w:pStyle w:val="libFootnote0"/>
        <w:rPr>
          <w:rtl/>
        </w:rPr>
      </w:pPr>
      <w:r w:rsidRPr="00B6271B">
        <w:rPr>
          <w:rtl/>
        </w:rPr>
        <w:t>(5) تقدم ما يدل على</w:t>
      </w:r>
      <w:r w:rsidRPr="00ED6C50">
        <w:rPr>
          <w:rtl/>
        </w:rPr>
        <w:t>ٰ</w:t>
      </w:r>
      <w:r w:rsidRPr="00B6271B">
        <w:rPr>
          <w:rtl/>
        </w:rPr>
        <w:t xml:space="preserve"> جواز الاقتصاص قبل اليمين في الباب 83</w:t>
      </w:r>
      <w:r>
        <w:rPr>
          <w:rtl/>
        </w:rPr>
        <w:t>،</w:t>
      </w:r>
      <w:r w:rsidRPr="00B6271B">
        <w:rPr>
          <w:rtl/>
        </w:rPr>
        <w:t xml:space="preserve"> وما يدل على</w:t>
      </w:r>
      <w:r w:rsidRPr="00ED6C50">
        <w:rPr>
          <w:rtl/>
        </w:rPr>
        <w:t>ٰ</w:t>
      </w:r>
      <w:r w:rsidRPr="00B6271B">
        <w:rPr>
          <w:rtl/>
        </w:rPr>
        <w:t xml:space="preserve"> عدم جواز</w:t>
      </w:r>
      <w:r>
        <w:rPr>
          <w:rtl/>
        </w:rPr>
        <w:t xml:space="preserve"> </w:t>
      </w:r>
      <w:r w:rsidRPr="00B6271B">
        <w:rPr>
          <w:rtl/>
        </w:rPr>
        <w:t>الاقتصاص بعد اليمين في الحديث 3 و 7 من الباب 83 من</w:t>
      </w:r>
      <w:r>
        <w:rPr>
          <w:rtl/>
        </w:rPr>
        <w:t xml:space="preserve"> أبواب </w:t>
      </w:r>
      <w:r w:rsidRPr="00B6271B">
        <w:rPr>
          <w:rtl/>
        </w:rPr>
        <w:t>ما يكتسب به</w:t>
      </w:r>
      <w:r>
        <w:rPr>
          <w:rtl/>
        </w:rPr>
        <w:t>،</w:t>
      </w:r>
      <w:r w:rsidRPr="00B6271B">
        <w:rPr>
          <w:rtl/>
        </w:rPr>
        <w:t xml:space="preserve"> وفي</w:t>
      </w:r>
      <w:r>
        <w:rPr>
          <w:rtl/>
        </w:rPr>
        <w:t xml:space="preserve"> </w:t>
      </w:r>
      <w:r w:rsidRPr="00B6271B">
        <w:rPr>
          <w:rtl/>
        </w:rPr>
        <w:t>الباب 9 من هذه ال</w:t>
      </w:r>
      <w:r>
        <w:rPr>
          <w:rFonts w:hint="cs"/>
          <w:rtl/>
        </w:rPr>
        <w:t>أ</w:t>
      </w:r>
      <w:r w:rsidRPr="00B6271B">
        <w:rPr>
          <w:rtl/>
        </w:rPr>
        <w:t>بواب</w:t>
      </w:r>
      <w:r>
        <w:rPr>
          <w:rtl/>
        </w:rPr>
        <w:t>.</w:t>
      </w:r>
    </w:p>
    <w:p w:rsidR="006E7D9D" w:rsidRDefault="006E7D9D" w:rsidP="007172F6">
      <w:pPr>
        <w:pStyle w:val="libFootnoteCenterBold"/>
        <w:rPr>
          <w:rtl/>
        </w:rPr>
      </w:pPr>
      <w:r>
        <w:rPr>
          <w:rtl/>
        </w:rPr>
        <w:t>الباب 11</w:t>
      </w:r>
    </w:p>
    <w:p w:rsidR="006E7D9D" w:rsidRDefault="006E7D9D" w:rsidP="007172F6">
      <w:pPr>
        <w:pStyle w:val="libFootnoteCenterBold"/>
        <w:rPr>
          <w:rtl/>
        </w:rPr>
      </w:pPr>
      <w:r>
        <w:rPr>
          <w:rtl/>
        </w:rPr>
        <w:t>فيه حديثان</w:t>
      </w:r>
    </w:p>
    <w:p w:rsidR="006E7D9D" w:rsidRDefault="006E7D9D" w:rsidP="00D351B6">
      <w:pPr>
        <w:pStyle w:val="libFootnote0"/>
        <w:rPr>
          <w:rtl/>
        </w:rPr>
      </w:pPr>
      <w:r>
        <w:rPr>
          <w:rtl/>
        </w:rPr>
        <w:t>1</w:t>
      </w:r>
      <w:r w:rsidR="00A617A7">
        <w:rPr>
          <w:rtl/>
        </w:rPr>
        <w:t xml:space="preserve"> - </w:t>
      </w:r>
      <w:r>
        <w:rPr>
          <w:rtl/>
        </w:rPr>
        <w:t>التهذيب 6: 232 / 568.</w:t>
      </w:r>
    </w:p>
    <w:p w:rsidR="006E7D9D" w:rsidRPr="00B6271B" w:rsidRDefault="006E7D9D" w:rsidP="007172F6">
      <w:pPr>
        <w:pStyle w:val="libFootnote0"/>
        <w:rPr>
          <w:rtl/>
        </w:rPr>
      </w:pPr>
      <w:r>
        <w:rPr>
          <w:rtl/>
        </w:rPr>
        <w:t>(</w:t>
      </w:r>
      <w:r w:rsidR="007172F6">
        <w:rPr>
          <w:rFonts w:hint="cs"/>
          <w:rtl/>
        </w:rPr>
        <w:t>6</w:t>
      </w:r>
      <w:r>
        <w:rPr>
          <w:rtl/>
        </w:rPr>
        <w:t>) في المصدر: الحجر.</w:t>
      </w:r>
    </w:p>
    <w:p w:rsidR="006E7D9D" w:rsidRPr="00B6271B" w:rsidRDefault="006E7D9D" w:rsidP="007172F6">
      <w:pPr>
        <w:pStyle w:val="libFootnote0"/>
        <w:rPr>
          <w:rtl/>
        </w:rPr>
      </w:pPr>
      <w:r w:rsidRPr="00B6271B">
        <w:rPr>
          <w:rtl/>
        </w:rPr>
        <w:t>(</w:t>
      </w:r>
      <w:r w:rsidR="007172F6">
        <w:rPr>
          <w:rFonts w:hint="cs"/>
          <w:rtl/>
        </w:rPr>
        <w:t>7</w:t>
      </w:r>
      <w:r w:rsidRPr="00B6271B">
        <w:rPr>
          <w:rtl/>
        </w:rPr>
        <w:t>) في المصدر</w:t>
      </w:r>
      <w:r>
        <w:rPr>
          <w:rtl/>
        </w:rPr>
        <w:t>:</w:t>
      </w:r>
      <w:r w:rsidRPr="00B6271B">
        <w:rPr>
          <w:rtl/>
        </w:rPr>
        <w:t xml:space="preserve"> يأمر</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غرمائه بالحصص، ف</w:t>
      </w:r>
      <w:r>
        <w:rPr>
          <w:rFonts w:hint="cs"/>
          <w:rtl/>
        </w:rPr>
        <w:t>إ</w:t>
      </w:r>
      <w:r>
        <w:rPr>
          <w:rtl/>
        </w:rPr>
        <w:t>ن أبى باعه، فقس</w:t>
      </w:r>
      <w:r>
        <w:rPr>
          <w:rFonts w:hint="cs"/>
          <w:rtl/>
        </w:rPr>
        <w:t>ّ</w:t>
      </w:r>
      <w:r>
        <w:rPr>
          <w:rtl/>
        </w:rPr>
        <w:t>مه بينهم.</w:t>
      </w:r>
    </w:p>
    <w:p w:rsidR="006E7D9D" w:rsidRDefault="006E7D9D" w:rsidP="007172F6">
      <w:pPr>
        <w:pStyle w:val="libNormal"/>
        <w:rPr>
          <w:rtl/>
        </w:rPr>
      </w:pPr>
      <w:r>
        <w:rPr>
          <w:rtl/>
        </w:rPr>
        <w:t xml:space="preserve">ورواه الصدوق </w:t>
      </w:r>
      <w:r w:rsidRPr="006E7D9D">
        <w:rPr>
          <w:rStyle w:val="libFootnotenumChar"/>
          <w:rtl/>
        </w:rPr>
        <w:t>(</w:t>
      </w:r>
      <w:r w:rsidR="007172F6">
        <w:rPr>
          <w:rStyle w:val="libFootnotenumChar"/>
          <w:rFonts w:hint="cs"/>
          <w:rtl/>
        </w:rPr>
        <w:t>1</w:t>
      </w:r>
      <w:r w:rsidRPr="006E7D9D">
        <w:rPr>
          <w:rStyle w:val="libFootnotenumChar"/>
          <w:rtl/>
        </w:rPr>
        <w:t>)</w:t>
      </w:r>
      <w:r>
        <w:rPr>
          <w:rtl/>
        </w:rPr>
        <w:t xml:space="preserve"> كما رواه الشيخ.</w:t>
      </w:r>
    </w:p>
    <w:p w:rsidR="006E7D9D" w:rsidRDefault="006E7D9D" w:rsidP="007172F6">
      <w:pPr>
        <w:pStyle w:val="libNormal"/>
        <w:rPr>
          <w:rtl/>
        </w:rPr>
      </w:pPr>
      <w:r w:rsidRPr="00CE5C2A">
        <w:rPr>
          <w:rStyle w:val="libNormalChar"/>
          <w:rtl/>
        </w:rPr>
        <w:t>[ 33694 ]</w:t>
      </w:r>
      <w:r>
        <w:rPr>
          <w:rtl/>
        </w:rPr>
        <w:t xml:space="preserve"> 2</w:t>
      </w:r>
      <w:r w:rsidR="00A617A7">
        <w:rPr>
          <w:rFonts w:hint="cs"/>
          <w:rtl/>
        </w:rPr>
        <w:t xml:space="preserve"> - </w:t>
      </w:r>
      <w:r>
        <w:rPr>
          <w:rtl/>
        </w:rPr>
        <w:t xml:space="preserve">وبإسناده عن جعفر بن محمّد بن قولويه، عن أبيه، عن سعد، عن أحمد بن محمّد، عن ابن أبي نجران، عن ابن أبي عمير، عن ابن أُذينة، عن زرارة،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575554">
        <w:rPr>
          <w:rtl/>
        </w:rPr>
        <w:t xml:space="preserve"> قال</w:t>
      </w:r>
      <w:r>
        <w:rPr>
          <w:rtl/>
        </w:rPr>
        <w:t>:</w:t>
      </w:r>
      <w:r w:rsidRPr="00575554">
        <w:rPr>
          <w:rtl/>
        </w:rPr>
        <w:t xml:space="preserve"> كان عليّ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575554">
        <w:rPr>
          <w:rtl/>
        </w:rPr>
        <w:t>لا يحبس في</w:t>
      </w:r>
      <w:r>
        <w:rPr>
          <w:rtl/>
        </w:rPr>
        <w:t xml:space="preserve"> الدين </w:t>
      </w:r>
      <w:r w:rsidRPr="006E7D9D">
        <w:rPr>
          <w:rStyle w:val="libFootnotenumChar"/>
          <w:rtl/>
        </w:rPr>
        <w:t>(</w:t>
      </w:r>
      <w:r w:rsidR="007172F6">
        <w:rPr>
          <w:rStyle w:val="libFootnotenumChar"/>
          <w:rFonts w:hint="cs"/>
          <w:rtl/>
        </w:rPr>
        <w:t>2</w:t>
      </w:r>
      <w:r w:rsidRPr="006E7D9D">
        <w:rPr>
          <w:rStyle w:val="libFootnotenumChar"/>
          <w:rtl/>
        </w:rPr>
        <w:t>)</w:t>
      </w:r>
      <w:r>
        <w:rPr>
          <w:rtl/>
        </w:rPr>
        <w:t xml:space="preserve"> </w:t>
      </w:r>
      <w:r w:rsidR="00D351B6">
        <w:rPr>
          <w:rtl/>
        </w:rPr>
        <w:t xml:space="preserve">إلّا </w:t>
      </w:r>
      <w:r>
        <w:rPr>
          <w:rtl/>
        </w:rPr>
        <w:t>ثلاثة: الغاصب، ومن أكل مال اليتيم ظلما</w:t>
      </w:r>
      <w:r>
        <w:rPr>
          <w:rFonts w:hint="cs"/>
          <w:rtl/>
        </w:rPr>
        <w:t>ً</w:t>
      </w:r>
      <w:r>
        <w:rPr>
          <w:rtl/>
        </w:rPr>
        <w:t>، ومن ائتمن على أمانة فذهب بها، وإن وجد له شيئاً باعه، غائبا</w:t>
      </w:r>
      <w:r>
        <w:rPr>
          <w:rFonts w:hint="cs"/>
          <w:rtl/>
        </w:rPr>
        <w:t>ً</w:t>
      </w:r>
      <w:r>
        <w:rPr>
          <w:rtl/>
        </w:rPr>
        <w:t xml:space="preserve"> كان، أو شاهدا</w:t>
      </w:r>
      <w:r>
        <w:rPr>
          <w:rFonts w:hint="cs"/>
          <w:rtl/>
        </w:rPr>
        <w:t>ً</w:t>
      </w:r>
      <w:r>
        <w:rPr>
          <w:rtl/>
        </w:rPr>
        <w:t>.</w:t>
      </w:r>
    </w:p>
    <w:p w:rsidR="006E7D9D" w:rsidRDefault="006E7D9D" w:rsidP="006E7D9D">
      <w:pPr>
        <w:pStyle w:val="libNormal"/>
        <w:rPr>
          <w:rtl/>
        </w:rPr>
      </w:pPr>
      <w:r>
        <w:rPr>
          <w:rtl/>
        </w:rPr>
        <w:t>قال الشيخ: هذا يحتمل وجهين:</w:t>
      </w:r>
    </w:p>
    <w:p w:rsidR="006E7D9D" w:rsidRDefault="006E7D9D" w:rsidP="006E7D9D">
      <w:pPr>
        <w:pStyle w:val="libNormal"/>
        <w:rPr>
          <w:rtl/>
        </w:rPr>
      </w:pPr>
      <w:r>
        <w:rPr>
          <w:rtl/>
        </w:rPr>
        <w:t>أحدهما أن</w:t>
      </w:r>
      <w:r>
        <w:rPr>
          <w:rFonts w:hint="cs"/>
          <w:rtl/>
        </w:rPr>
        <w:t>ّ</w:t>
      </w:r>
      <w:r>
        <w:rPr>
          <w:rtl/>
        </w:rPr>
        <w:t xml:space="preserve">ه ما كان يحبس على وجه العقوبة، </w:t>
      </w:r>
      <w:r w:rsidR="00D351B6">
        <w:rPr>
          <w:rtl/>
        </w:rPr>
        <w:t xml:space="preserve">إلّا </w:t>
      </w:r>
      <w:r>
        <w:rPr>
          <w:rtl/>
        </w:rPr>
        <w:t>الثلاثة ال</w:t>
      </w:r>
      <w:r>
        <w:rPr>
          <w:rFonts w:hint="cs"/>
          <w:rtl/>
        </w:rPr>
        <w:t>ّ</w:t>
      </w:r>
      <w:r>
        <w:rPr>
          <w:rtl/>
        </w:rPr>
        <w:t>ذين ذكرهم.</w:t>
      </w:r>
    </w:p>
    <w:p w:rsidR="006E7D9D" w:rsidRDefault="006E7D9D" w:rsidP="007172F6">
      <w:pPr>
        <w:pStyle w:val="libNormal"/>
        <w:rPr>
          <w:rtl/>
        </w:rPr>
      </w:pPr>
      <w:r>
        <w:rPr>
          <w:rtl/>
        </w:rPr>
        <w:t>والثاني: أن</w:t>
      </w:r>
      <w:r>
        <w:rPr>
          <w:rFonts w:hint="cs"/>
          <w:rtl/>
        </w:rPr>
        <w:t>ّ</w:t>
      </w:r>
      <w:r>
        <w:rPr>
          <w:rtl/>
        </w:rPr>
        <w:t>ه ما كان يحبس حبسا</w:t>
      </w:r>
      <w:r>
        <w:rPr>
          <w:rFonts w:hint="cs"/>
          <w:rtl/>
        </w:rPr>
        <w:t>ً</w:t>
      </w:r>
      <w:r>
        <w:rPr>
          <w:rtl/>
        </w:rPr>
        <w:t xml:space="preserve"> طويلاً، </w:t>
      </w:r>
      <w:r w:rsidR="00D351B6">
        <w:rPr>
          <w:rtl/>
        </w:rPr>
        <w:t xml:space="preserve">إلّا </w:t>
      </w:r>
      <w:r>
        <w:rPr>
          <w:rtl/>
        </w:rPr>
        <w:t>الثلاثة ال</w:t>
      </w:r>
      <w:r>
        <w:rPr>
          <w:rFonts w:hint="cs"/>
          <w:rtl/>
        </w:rPr>
        <w:t>ّ</w:t>
      </w:r>
      <w:r>
        <w:rPr>
          <w:rtl/>
        </w:rPr>
        <w:t xml:space="preserve">ذين </w:t>
      </w:r>
      <w:r>
        <w:rPr>
          <w:rFonts w:hint="cs"/>
          <w:rtl/>
        </w:rPr>
        <w:t>ا</w:t>
      </w:r>
      <w:r>
        <w:rPr>
          <w:rtl/>
        </w:rPr>
        <w:t>ستثناهم، ل</w:t>
      </w:r>
      <w:r>
        <w:rPr>
          <w:rFonts w:hint="cs"/>
          <w:rtl/>
        </w:rPr>
        <w:t>أ</w:t>
      </w:r>
      <w:r>
        <w:rPr>
          <w:rtl/>
        </w:rPr>
        <w:t>ن</w:t>
      </w:r>
      <w:r>
        <w:rPr>
          <w:rFonts w:hint="cs"/>
          <w:rtl/>
        </w:rPr>
        <w:t>َّ</w:t>
      </w:r>
      <w:r>
        <w:rPr>
          <w:rtl/>
        </w:rPr>
        <w:t xml:space="preserve"> الحبس في الدين إنما يكون مقدار ما تبي</w:t>
      </w:r>
      <w:r>
        <w:rPr>
          <w:rFonts w:hint="cs"/>
          <w:rtl/>
        </w:rPr>
        <w:t>ّ</w:t>
      </w:r>
      <w:r>
        <w:rPr>
          <w:rtl/>
        </w:rPr>
        <w:t xml:space="preserve">ن حاله </w:t>
      </w:r>
      <w:r w:rsidRPr="006E7D9D">
        <w:rPr>
          <w:rStyle w:val="libFootnotenumChar"/>
          <w:rtl/>
        </w:rPr>
        <w:t>(</w:t>
      </w:r>
      <w:r w:rsidR="007172F6">
        <w:rPr>
          <w:rStyle w:val="libFootnotenumChar"/>
          <w:rFonts w:hint="cs"/>
          <w:rtl/>
        </w:rPr>
        <w:t>3</w:t>
      </w:r>
      <w:r w:rsidRPr="006E7D9D">
        <w:rPr>
          <w:rStyle w:val="libFootnotenumChar"/>
          <w:rtl/>
        </w:rPr>
        <w:t>)</w:t>
      </w:r>
      <w:r>
        <w:rPr>
          <w:rtl/>
        </w:rPr>
        <w:t>.</w:t>
      </w:r>
    </w:p>
    <w:p w:rsidR="006E7D9D" w:rsidRDefault="006E7D9D" w:rsidP="007172F6">
      <w:pPr>
        <w:pStyle w:val="libNormal"/>
        <w:rPr>
          <w:rtl/>
        </w:rPr>
      </w:pPr>
      <w:r>
        <w:rPr>
          <w:rtl/>
        </w:rPr>
        <w:t>أقول: وتقد</w:t>
      </w:r>
      <w:r>
        <w:rPr>
          <w:rFonts w:hint="cs"/>
          <w:rtl/>
        </w:rPr>
        <w:t>َّ</w:t>
      </w:r>
      <w:r>
        <w:rPr>
          <w:rtl/>
        </w:rPr>
        <w:t>م ما يدل</w:t>
      </w:r>
      <w:r>
        <w:rPr>
          <w:rFonts w:hint="cs"/>
          <w:rtl/>
        </w:rPr>
        <w:t>ُّ</w:t>
      </w:r>
      <w:r>
        <w:rPr>
          <w:rtl/>
        </w:rPr>
        <w:t xml:space="preserve"> على ذلك في الحجر </w:t>
      </w:r>
      <w:r w:rsidRPr="006E7D9D">
        <w:rPr>
          <w:rStyle w:val="libFootnotenumChar"/>
          <w:rtl/>
        </w:rPr>
        <w:t>(</w:t>
      </w:r>
      <w:r w:rsidR="007172F6">
        <w:rPr>
          <w:rStyle w:val="libFootnotenumChar"/>
          <w:rFonts w:hint="cs"/>
          <w:rtl/>
        </w:rPr>
        <w:t>4</w:t>
      </w:r>
      <w:r w:rsidRPr="006E7D9D">
        <w:rPr>
          <w:rStyle w:val="libFootnotenumChar"/>
          <w:rtl/>
        </w:rPr>
        <w:t>)</w:t>
      </w:r>
      <w:r>
        <w:rPr>
          <w:rtl/>
        </w:rPr>
        <w:t xml:space="preserve"> وفي الجمعة </w:t>
      </w:r>
      <w:r w:rsidRPr="006E7D9D">
        <w:rPr>
          <w:rStyle w:val="libFootnotenumChar"/>
          <w:rtl/>
        </w:rPr>
        <w:t>(</w:t>
      </w:r>
      <w:r w:rsidR="007172F6">
        <w:rPr>
          <w:rStyle w:val="libFootnotenumChar"/>
          <w:rFonts w:hint="cs"/>
          <w:rtl/>
        </w:rPr>
        <w:t>5</w:t>
      </w:r>
      <w:r w:rsidRPr="006E7D9D">
        <w:rPr>
          <w:rStyle w:val="libFootnotenumChar"/>
          <w:rtl/>
        </w:rPr>
        <w:t>)</w:t>
      </w:r>
      <w:r>
        <w:rPr>
          <w:rtl/>
        </w:rPr>
        <w:t xml:space="preserve"> وغيرهما </w:t>
      </w:r>
      <w:r w:rsidRPr="006E7D9D">
        <w:rPr>
          <w:rStyle w:val="libFootnotenumChar"/>
          <w:rtl/>
        </w:rPr>
        <w:t>(</w:t>
      </w:r>
      <w:r w:rsidR="007172F6">
        <w:rPr>
          <w:rStyle w:val="libFootnotenumChar"/>
          <w:rFonts w:hint="cs"/>
          <w:rtl/>
        </w:rPr>
        <w:t>6</w:t>
      </w:r>
      <w:r w:rsidRPr="006E7D9D">
        <w:rPr>
          <w:rStyle w:val="libFootnotenumChar"/>
          <w:rtl/>
        </w:rPr>
        <w:t>)</w:t>
      </w:r>
      <w:r>
        <w:rPr>
          <w:rtl/>
        </w:rPr>
        <w:t>، ولا يخفى أن</w:t>
      </w:r>
      <w:r>
        <w:rPr>
          <w:rFonts w:hint="cs"/>
          <w:rtl/>
        </w:rPr>
        <w:t>َّ</w:t>
      </w:r>
      <w:r>
        <w:rPr>
          <w:rtl/>
        </w:rPr>
        <w:t xml:space="preserve"> تارك قضاء الدين مع قدرته لا يخرج عن الثلاثة.</w:t>
      </w:r>
    </w:p>
    <w:p w:rsidR="006E7D9D" w:rsidRDefault="00D351B6" w:rsidP="00D351B6">
      <w:pPr>
        <w:pStyle w:val="libLine"/>
        <w:rPr>
          <w:rtl/>
        </w:rPr>
      </w:pPr>
      <w:r>
        <w:rPr>
          <w:rtl/>
        </w:rPr>
        <w:t>____________________</w:t>
      </w:r>
    </w:p>
    <w:p w:rsidR="006E7D9D" w:rsidRPr="00B6271B" w:rsidRDefault="006E7D9D" w:rsidP="008247F2">
      <w:pPr>
        <w:pStyle w:val="libFootnote0"/>
        <w:rPr>
          <w:rtl/>
        </w:rPr>
      </w:pPr>
      <w:r w:rsidRPr="00B6271B">
        <w:rPr>
          <w:rtl/>
        </w:rPr>
        <w:t>(</w:t>
      </w:r>
      <w:r w:rsidR="008247F2">
        <w:rPr>
          <w:rFonts w:hint="cs"/>
          <w:rtl/>
        </w:rPr>
        <w:t>1</w:t>
      </w:r>
      <w:r w:rsidRPr="00B6271B">
        <w:rPr>
          <w:rtl/>
        </w:rPr>
        <w:t>) الفقيه 3</w:t>
      </w:r>
      <w:r>
        <w:rPr>
          <w:rtl/>
        </w:rPr>
        <w:t>:</w:t>
      </w:r>
      <w:r w:rsidRPr="00B6271B">
        <w:rPr>
          <w:rtl/>
        </w:rPr>
        <w:t xml:space="preserve"> 19</w:t>
      </w:r>
      <w:r>
        <w:rPr>
          <w:rtl/>
        </w:rPr>
        <w:t xml:space="preserve"> / 43.</w:t>
      </w:r>
    </w:p>
    <w:p w:rsidR="006E7D9D" w:rsidRDefault="006E7D9D" w:rsidP="00D351B6">
      <w:pPr>
        <w:pStyle w:val="libFootnote0"/>
        <w:rPr>
          <w:rtl/>
        </w:rPr>
      </w:pPr>
      <w:r>
        <w:rPr>
          <w:rtl/>
        </w:rPr>
        <w:t>2</w:t>
      </w:r>
      <w:r w:rsidR="00A617A7">
        <w:rPr>
          <w:rtl/>
        </w:rPr>
        <w:t xml:space="preserve"> - </w:t>
      </w:r>
      <w:r>
        <w:rPr>
          <w:rtl/>
        </w:rPr>
        <w:t>التهذيب 6: 299 / 836.</w:t>
      </w:r>
    </w:p>
    <w:p w:rsidR="006E7D9D" w:rsidRPr="00B6271B" w:rsidRDefault="006E7D9D" w:rsidP="008247F2">
      <w:pPr>
        <w:pStyle w:val="libFootnote0"/>
        <w:rPr>
          <w:rtl/>
        </w:rPr>
      </w:pPr>
      <w:r>
        <w:rPr>
          <w:rtl/>
        </w:rPr>
        <w:t>(</w:t>
      </w:r>
      <w:r w:rsidR="008247F2">
        <w:rPr>
          <w:rFonts w:hint="cs"/>
          <w:rtl/>
        </w:rPr>
        <w:t>2</w:t>
      </w:r>
      <w:r>
        <w:rPr>
          <w:rtl/>
        </w:rPr>
        <w:t>) في المصدر: السجن.</w:t>
      </w:r>
    </w:p>
    <w:p w:rsidR="006E7D9D" w:rsidRPr="00B6271B" w:rsidRDefault="006E7D9D" w:rsidP="008247F2">
      <w:pPr>
        <w:pStyle w:val="libFootnote0"/>
        <w:rPr>
          <w:rtl/>
        </w:rPr>
      </w:pPr>
      <w:r w:rsidRPr="00B6271B">
        <w:rPr>
          <w:rtl/>
        </w:rPr>
        <w:t>(</w:t>
      </w:r>
      <w:r w:rsidR="008247F2">
        <w:rPr>
          <w:rFonts w:hint="cs"/>
          <w:rtl/>
        </w:rPr>
        <w:t>3</w:t>
      </w:r>
      <w:r w:rsidRPr="00B6271B">
        <w:rPr>
          <w:rtl/>
        </w:rPr>
        <w:t>) راجع التهذيب 6</w:t>
      </w:r>
      <w:r>
        <w:rPr>
          <w:rtl/>
        </w:rPr>
        <w:t>:</w:t>
      </w:r>
      <w:r w:rsidRPr="00B6271B">
        <w:rPr>
          <w:rtl/>
        </w:rPr>
        <w:t xml:space="preserve"> 300</w:t>
      </w:r>
      <w:r>
        <w:rPr>
          <w:rtl/>
        </w:rPr>
        <w:t xml:space="preserve"> / </w:t>
      </w:r>
      <w:r w:rsidRPr="00B6271B">
        <w:rPr>
          <w:rtl/>
        </w:rPr>
        <w:t>ذيل 838</w:t>
      </w:r>
      <w:r>
        <w:rPr>
          <w:rtl/>
        </w:rPr>
        <w:t>،</w:t>
      </w:r>
      <w:r w:rsidRPr="00B6271B">
        <w:rPr>
          <w:rtl/>
        </w:rPr>
        <w:t xml:space="preserve"> والاستبصار 3</w:t>
      </w:r>
      <w:r>
        <w:rPr>
          <w:rtl/>
        </w:rPr>
        <w:t>:</w:t>
      </w:r>
      <w:r w:rsidRPr="00B6271B">
        <w:rPr>
          <w:rtl/>
        </w:rPr>
        <w:t xml:space="preserve"> 48</w:t>
      </w:r>
      <w:r>
        <w:rPr>
          <w:rtl/>
        </w:rPr>
        <w:t xml:space="preserve"> / ذيل 156.</w:t>
      </w:r>
    </w:p>
    <w:p w:rsidR="006E7D9D" w:rsidRPr="00B6271B" w:rsidRDefault="006E7D9D" w:rsidP="008247F2">
      <w:pPr>
        <w:pStyle w:val="libFootnote0"/>
        <w:rPr>
          <w:rtl/>
        </w:rPr>
      </w:pPr>
      <w:r w:rsidRPr="00B6271B">
        <w:rPr>
          <w:rtl/>
        </w:rPr>
        <w:t>(</w:t>
      </w:r>
      <w:r w:rsidR="008247F2">
        <w:rPr>
          <w:rFonts w:hint="cs"/>
          <w:rtl/>
        </w:rPr>
        <w:t>4</w:t>
      </w:r>
      <w:r w:rsidRPr="00B6271B">
        <w:rPr>
          <w:rtl/>
        </w:rPr>
        <w:t>) تقدم في الحديث 1 و 3 من الباب 7 من</w:t>
      </w:r>
      <w:r>
        <w:rPr>
          <w:rtl/>
        </w:rPr>
        <w:t xml:space="preserve"> أبواب الحجر.</w:t>
      </w:r>
    </w:p>
    <w:p w:rsidR="006E7D9D" w:rsidRPr="00B6271B" w:rsidRDefault="006E7D9D" w:rsidP="008247F2">
      <w:pPr>
        <w:pStyle w:val="libFootnote0"/>
        <w:rPr>
          <w:rtl/>
        </w:rPr>
      </w:pPr>
      <w:r w:rsidRPr="00B6271B">
        <w:rPr>
          <w:rtl/>
        </w:rPr>
        <w:t>(</w:t>
      </w:r>
      <w:r w:rsidR="008247F2">
        <w:rPr>
          <w:rFonts w:hint="cs"/>
          <w:rtl/>
        </w:rPr>
        <w:t>5</w:t>
      </w:r>
      <w:r w:rsidRPr="00B6271B">
        <w:rPr>
          <w:rtl/>
        </w:rPr>
        <w:t>) تقدم في الباب 21 من</w:t>
      </w:r>
      <w:r>
        <w:rPr>
          <w:rtl/>
        </w:rPr>
        <w:t xml:space="preserve"> أبواب صلاة الجمعة.</w:t>
      </w:r>
    </w:p>
    <w:p w:rsidR="006E7D9D" w:rsidRPr="00B6271B" w:rsidRDefault="006E7D9D" w:rsidP="008247F2">
      <w:pPr>
        <w:pStyle w:val="libFootnote0"/>
        <w:rPr>
          <w:rtl/>
        </w:rPr>
      </w:pPr>
      <w:r w:rsidRPr="00B6271B">
        <w:rPr>
          <w:rtl/>
        </w:rPr>
        <w:t>(</w:t>
      </w:r>
      <w:r w:rsidR="008247F2">
        <w:rPr>
          <w:rFonts w:hint="cs"/>
          <w:rtl/>
        </w:rPr>
        <w:t>6</w:t>
      </w:r>
      <w:r w:rsidRPr="00B6271B">
        <w:rPr>
          <w:rtl/>
        </w:rPr>
        <w:t>) يأتي ما يدل عليه في الباب 32 من هذه ال</w:t>
      </w:r>
      <w:r>
        <w:rPr>
          <w:rFonts w:hint="cs"/>
          <w:rtl/>
        </w:rPr>
        <w:t>أ</w:t>
      </w:r>
      <w:r w:rsidRPr="00B6271B">
        <w:rPr>
          <w:rtl/>
        </w:rPr>
        <w:t>بواب</w:t>
      </w:r>
      <w:r>
        <w:rPr>
          <w:rtl/>
        </w:rPr>
        <w:t>.</w:t>
      </w:r>
    </w:p>
    <w:p w:rsidR="006E7D9D" w:rsidRDefault="006E7D9D" w:rsidP="00D351B6">
      <w:pPr>
        <w:pStyle w:val="libNormal"/>
        <w:rPr>
          <w:rtl/>
        </w:rPr>
      </w:pPr>
      <w:r>
        <w:rPr>
          <w:rtl/>
        </w:rPr>
        <w:br w:type="page"/>
      </w:r>
    </w:p>
    <w:p w:rsidR="006E7D9D" w:rsidRDefault="006E7D9D" w:rsidP="006E7D9D">
      <w:pPr>
        <w:pStyle w:val="Heading2Center"/>
        <w:rPr>
          <w:rtl/>
        </w:rPr>
      </w:pPr>
      <w:bookmarkStart w:id="173" w:name="_Toc308713139"/>
      <w:bookmarkStart w:id="174" w:name="_Toc380491075"/>
      <w:bookmarkStart w:id="175" w:name="_Toc187434600"/>
      <w:r>
        <w:rPr>
          <w:rtl/>
        </w:rPr>
        <w:lastRenderedPageBreak/>
        <w:t>12</w:t>
      </w:r>
      <w:r w:rsidR="00A617A7">
        <w:rPr>
          <w:rtl/>
        </w:rPr>
        <w:t xml:space="preserve"> - </w:t>
      </w:r>
      <w:r>
        <w:rPr>
          <w:rtl/>
        </w:rPr>
        <w:t xml:space="preserve">باب حكم تعارض البينتين، وما ترجح به </w:t>
      </w:r>
      <w:r>
        <w:rPr>
          <w:rFonts w:hint="cs"/>
          <w:rtl/>
        </w:rPr>
        <w:t>إ</w:t>
      </w:r>
      <w:r>
        <w:rPr>
          <w:rtl/>
        </w:rPr>
        <w:t>حداهما،</w:t>
      </w:r>
      <w:bookmarkEnd w:id="173"/>
      <w:r>
        <w:rPr>
          <w:rtl/>
        </w:rPr>
        <w:t xml:space="preserve"> </w:t>
      </w:r>
      <w:bookmarkStart w:id="176" w:name="_Toc308713140"/>
      <w:r>
        <w:rPr>
          <w:rtl/>
        </w:rPr>
        <w:t>وما يحكم به عند فقد الترجيح.</w:t>
      </w:r>
      <w:bookmarkEnd w:id="174"/>
      <w:bookmarkEnd w:id="175"/>
      <w:bookmarkEnd w:id="176"/>
    </w:p>
    <w:p w:rsidR="006E7D9D" w:rsidRDefault="006E7D9D" w:rsidP="00A617A7">
      <w:pPr>
        <w:pStyle w:val="libNormal"/>
        <w:rPr>
          <w:rtl/>
        </w:rPr>
      </w:pPr>
      <w:r w:rsidRPr="00CE5C2A">
        <w:rPr>
          <w:rStyle w:val="libNormalChar"/>
          <w:rtl/>
        </w:rPr>
        <w:t>[ 33695 ]</w:t>
      </w:r>
      <w:r>
        <w:rPr>
          <w:rtl/>
        </w:rPr>
        <w:t xml:space="preserve"> 1</w:t>
      </w:r>
      <w:r w:rsidR="00A617A7">
        <w:rPr>
          <w:rFonts w:hint="cs"/>
          <w:rtl/>
        </w:rPr>
        <w:t xml:space="preserve"> - </w:t>
      </w:r>
      <w:r>
        <w:rPr>
          <w:rtl/>
        </w:rPr>
        <w:t xml:space="preserve">محمّد بن يعقوب، عن محمّد بن يحيى، عن محمّد بن الحسين، عن صفوان، عن شعيب، عن أبي بصير، قال: سألت أبا عبد </w:t>
      </w:r>
      <w:r w:rsidRPr="00575554">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الرجل يأتي القوم، فيد</w:t>
      </w:r>
      <w:r>
        <w:rPr>
          <w:rFonts w:hint="cs"/>
          <w:rtl/>
        </w:rPr>
        <w:t>ّ</w:t>
      </w:r>
      <w:r>
        <w:rPr>
          <w:rtl/>
        </w:rPr>
        <w:t>عي دارا</w:t>
      </w:r>
      <w:r>
        <w:rPr>
          <w:rFonts w:hint="cs"/>
          <w:rtl/>
        </w:rPr>
        <w:t>ً</w:t>
      </w:r>
      <w:r>
        <w:rPr>
          <w:rtl/>
        </w:rPr>
        <w:t xml:space="preserve"> في أيديهم، ويقيم البي</w:t>
      </w:r>
      <w:r>
        <w:rPr>
          <w:rFonts w:hint="cs"/>
          <w:rtl/>
        </w:rPr>
        <w:t>ّ</w:t>
      </w:r>
      <w:r>
        <w:rPr>
          <w:rtl/>
        </w:rPr>
        <w:t>نة، ويقيم ال</w:t>
      </w:r>
      <w:r>
        <w:rPr>
          <w:rFonts w:hint="cs"/>
          <w:rtl/>
        </w:rPr>
        <w:t>ّ</w:t>
      </w:r>
      <w:r>
        <w:rPr>
          <w:rtl/>
        </w:rPr>
        <w:t>ذي في يده الدار البي</w:t>
      </w:r>
      <w:r>
        <w:rPr>
          <w:rFonts w:hint="cs"/>
          <w:rtl/>
        </w:rPr>
        <w:t>ّ</w:t>
      </w:r>
      <w:r>
        <w:rPr>
          <w:rtl/>
        </w:rPr>
        <w:t xml:space="preserve">نة </w:t>
      </w:r>
      <w:r w:rsidRPr="006E7D9D">
        <w:rPr>
          <w:rStyle w:val="libFootnotenumChar"/>
          <w:rtl/>
        </w:rPr>
        <w:t>(1)</w:t>
      </w:r>
      <w:r>
        <w:rPr>
          <w:rtl/>
        </w:rPr>
        <w:t xml:space="preserve"> أنه ورثها عن أبيه، ولا يدري كيف كان أمرها</w:t>
      </w:r>
      <w:r>
        <w:rPr>
          <w:rFonts w:hint="cs"/>
          <w:rtl/>
        </w:rPr>
        <w:t xml:space="preserve"> </w:t>
      </w:r>
      <w:r>
        <w:rPr>
          <w:rtl/>
        </w:rPr>
        <w:t>؟ قال: أكثرهم بي</w:t>
      </w:r>
      <w:r>
        <w:rPr>
          <w:rFonts w:hint="cs"/>
          <w:rtl/>
        </w:rPr>
        <w:t>ّ</w:t>
      </w:r>
      <w:r>
        <w:rPr>
          <w:rtl/>
        </w:rPr>
        <w:t>نة يستحلف وتدفع إليه، وذكر أن</w:t>
      </w:r>
      <w:r>
        <w:rPr>
          <w:rFonts w:hint="cs"/>
          <w:rtl/>
        </w:rPr>
        <w:t>َّ</w:t>
      </w:r>
      <w:r>
        <w:rPr>
          <w:rtl/>
        </w:rPr>
        <w:t xml:space="preserve"> علي</w:t>
      </w:r>
      <w:r>
        <w:rPr>
          <w:rFonts w:hint="cs"/>
          <w:rtl/>
        </w:rPr>
        <w:t>ّ</w:t>
      </w:r>
      <w:r>
        <w:rPr>
          <w:rtl/>
        </w:rPr>
        <w:t>ا</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أتاه قوم يختصمون في بغلة، فقامت البي</w:t>
      </w:r>
      <w:r>
        <w:rPr>
          <w:rFonts w:hint="cs"/>
          <w:rtl/>
        </w:rPr>
        <w:t>ّ</w:t>
      </w:r>
      <w:r>
        <w:rPr>
          <w:rtl/>
        </w:rPr>
        <w:t>نة لهؤلاء أن</w:t>
      </w:r>
      <w:r>
        <w:rPr>
          <w:rFonts w:hint="cs"/>
          <w:rtl/>
        </w:rPr>
        <w:t>ّ</w:t>
      </w:r>
      <w:r>
        <w:rPr>
          <w:rtl/>
        </w:rPr>
        <w:t xml:space="preserve">هم </w:t>
      </w:r>
      <w:r>
        <w:rPr>
          <w:rFonts w:hint="cs"/>
          <w:rtl/>
        </w:rPr>
        <w:t>أ</w:t>
      </w:r>
      <w:r>
        <w:rPr>
          <w:rtl/>
        </w:rPr>
        <w:t xml:space="preserve">نتجوها </w:t>
      </w:r>
      <w:r w:rsidRPr="006E7D9D">
        <w:rPr>
          <w:rStyle w:val="libFootnotenumChar"/>
          <w:rtl/>
        </w:rPr>
        <w:t>(2)</w:t>
      </w:r>
      <w:r>
        <w:rPr>
          <w:rtl/>
        </w:rPr>
        <w:t xml:space="preserve"> على مذودهم </w:t>
      </w:r>
      <w:r w:rsidRPr="006E7D9D">
        <w:rPr>
          <w:rStyle w:val="libFootnotenumChar"/>
          <w:rtl/>
        </w:rPr>
        <w:t>(3)</w:t>
      </w:r>
      <w:r>
        <w:rPr>
          <w:rtl/>
        </w:rPr>
        <w:t>، ولم يبيعوا، ولم يهبوا [ وقامت البي</w:t>
      </w:r>
      <w:r>
        <w:rPr>
          <w:rFonts w:hint="cs"/>
          <w:rtl/>
        </w:rPr>
        <w:t>ّ</w:t>
      </w:r>
      <w:r>
        <w:rPr>
          <w:rtl/>
        </w:rPr>
        <w:t xml:space="preserve">نة لهؤلاء بمثل ذلك ] </w:t>
      </w:r>
      <w:r w:rsidRPr="006E7D9D">
        <w:rPr>
          <w:rStyle w:val="libFootnotenumChar"/>
          <w:rtl/>
        </w:rPr>
        <w:t>(4)</w:t>
      </w:r>
      <w:r>
        <w:rPr>
          <w:rtl/>
        </w:rPr>
        <w:t xml:space="preserve">، فقضى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بها لأكثرهم بي</w:t>
      </w:r>
      <w:r>
        <w:rPr>
          <w:rFonts w:hint="cs"/>
          <w:rtl/>
        </w:rPr>
        <w:t>ّ</w:t>
      </w:r>
      <w:r>
        <w:rPr>
          <w:rtl/>
        </w:rPr>
        <w:t>نة واستحلفهم، قال: فسألته حينئذ، فقلت: أرأيت إن كان الذي اد</w:t>
      </w:r>
      <w:r>
        <w:rPr>
          <w:rFonts w:hint="cs"/>
          <w:rtl/>
        </w:rPr>
        <w:t>ّ</w:t>
      </w:r>
      <w:r>
        <w:rPr>
          <w:rtl/>
        </w:rPr>
        <w:t>عى الدار قال: إن</w:t>
      </w:r>
      <w:r>
        <w:rPr>
          <w:rFonts w:hint="cs"/>
          <w:rtl/>
        </w:rPr>
        <w:t>َّ</w:t>
      </w:r>
      <w:r>
        <w:rPr>
          <w:rtl/>
        </w:rPr>
        <w:t xml:space="preserve"> أبا هذا ال</w:t>
      </w:r>
      <w:r>
        <w:rPr>
          <w:rFonts w:hint="cs"/>
          <w:rtl/>
        </w:rPr>
        <w:t>ّ</w:t>
      </w:r>
      <w:r>
        <w:rPr>
          <w:rtl/>
        </w:rPr>
        <w:t>ذي هو فيها أخذها بغير ثمن، ولم يقم ال</w:t>
      </w:r>
      <w:r>
        <w:rPr>
          <w:rFonts w:hint="cs"/>
          <w:rtl/>
        </w:rPr>
        <w:t>ّ</w:t>
      </w:r>
      <w:r>
        <w:rPr>
          <w:rtl/>
        </w:rPr>
        <w:t>ذي هو فيها بي</w:t>
      </w:r>
      <w:r>
        <w:rPr>
          <w:rFonts w:hint="cs"/>
          <w:rtl/>
        </w:rPr>
        <w:t>ّ</w:t>
      </w:r>
      <w:r>
        <w:rPr>
          <w:rtl/>
        </w:rPr>
        <w:t xml:space="preserve">نة، </w:t>
      </w:r>
      <w:r w:rsidR="00D351B6">
        <w:rPr>
          <w:rtl/>
        </w:rPr>
        <w:t xml:space="preserve">إلّا </w:t>
      </w:r>
      <w:r>
        <w:rPr>
          <w:rtl/>
        </w:rPr>
        <w:t>أنه ورثها عن أبيه، قال: إذا كان الأمر هكذا فهي لل</w:t>
      </w:r>
      <w:r>
        <w:rPr>
          <w:rFonts w:hint="cs"/>
          <w:rtl/>
        </w:rPr>
        <w:t>ّ</w:t>
      </w:r>
      <w:r>
        <w:rPr>
          <w:rtl/>
        </w:rPr>
        <w:t>ذي اد</w:t>
      </w:r>
      <w:r>
        <w:rPr>
          <w:rFonts w:hint="cs"/>
          <w:rtl/>
        </w:rPr>
        <w:t>ّ</w:t>
      </w:r>
      <w:r>
        <w:rPr>
          <w:rtl/>
        </w:rPr>
        <w:t>عاها، وأقام البي</w:t>
      </w:r>
      <w:r>
        <w:rPr>
          <w:rFonts w:hint="cs"/>
          <w:rtl/>
        </w:rPr>
        <w:t>ّ</w:t>
      </w:r>
      <w:r>
        <w:rPr>
          <w:rtl/>
        </w:rPr>
        <w:t>نة عليها.</w:t>
      </w:r>
    </w:p>
    <w:p w:rsidR="006E7D9D" w:rsidRDefault="006E7D9D" w:rsidP="006E7D9D">
      <w:pPr>
        <w:pStyle w:val="libNormal"/>
        <w:rPr>
          <w:rtl/>
        </w:rPr>
      </w:pPr>
      <w:r>
        <w:rPr>
          <w:rtl/>
        </w:rPr>
        <w:t>ورواه الشيخ بإسناده عن محمّد بن عليّ</w:t>
      </w:r>
      <w:r>
        <w:rPr>
          <w:rFonts w:hint="cs"/>
          <w:rtl/>
        </w:rPr>
        <w:t>ِ</w:t>
      </w:r>
      <w:r>
        <w:rPr>
          <w:rtl/>
        </w:rPr>
        <w:t xml:space="preserve"> بن محبوب، عن عليّ</w:t>
      </w:r>
      <w:r>
        <w:rPr>
          <w:rFonts w:hint="cs"/>
          <w:rtl/>
        </w:rPr>
        <w:t>ِ</w:t>
      </w:r>
      <w:r>
        <w:rPr>
          <w:rtl/>
        </w:rPr>
        <w:t xml:space="preserve"> بن السندي، عن حمّاد بن عيسى، عن شعيب، وترك مسألة البغلة </w:t>
      </w:r>
      <w:r w:rsidRPr="006E7D9D">
        <w:rPr>
          <w:rStyle w:val="libFootnotenumChar"/>
          <w:rtl/>
        </w:rPr>
        <w:t>(5)</w:t>
      </w:r>
      <w:r>
        <w:rPr>
          <w:rtl/>
        </w:rPr>
        <w:t>.</w:t>
      </w:r>
    </w:p>
    <w:p w:rsidR="006E7D9D" w:rsidRDefault="006E7D9D" w:rsidP="006E7D9D">
      <w:pPr>
        <w:pStyle w:val="libNormal"/>
        <w:rPr>
          <w:rtl/>
        </w:rPr>
      </w:pPr>
      <w:r>
        <w:rPr>
          <w:rtl/>
        </w:rPr>
        <w:t>ورواه أيضا</w:t>
      </w:r>
      <w:r>
        <w:rPr>
          <w:rFonts w:hint="cs"/>
          <w:rtl/>
        </w:rPr>
        <w:t>ً</w:t>
      </w:r>
      <w:r>
        <w:rPr>
          <w:rtl/>
        </w:rPr>
        <w:t xml:space="preserve"> بإسناده عن محمّد بن يحيى، ولم يترك شيئاً </w:t>
      </w:r>
      <w:r w:rsidRPr="006E7D9D">
        <w:rPr>
          <w:rStyle w:val="libFootnotenumChar"/>
          <w:rtl/>
        </w:rPr>
        <w:t>(6)</w:t>
      </w:r>
      <w:r>
        <w:rPr>
          <w:rtl/>
        </w:rPr>
        <w:t>.</w:t>
      </w:r>
    </w:p>
    <w:p w:rsidR="006E7D9D" w:rsidRDefault="00D351B6" w:rsidP="00D351B6">
      <w:pPr>
        <w:pStyle w:val="libLine"/>
        <w:rPr>
          <w:rtl/>
        </w:rPr>
      </w:pPr>
      <w:r>
        <w:rPr>
          <w:rtl/>
        </w:rPr>
        <w:t>____________________</w:t>
      </w:r>
    </w:p>
    <w:p w:rsidR="006E7D9D" w:rsidRDefault="006E7D9D" w:rsidP="008247F2">
      <w:pPr>
        <w:pStyle w:val="libFootnoteCenterBold"/>
        <w:rPr>
          <w:rtl/>
        </w:rPr>
      </w:pPr>
      <w:r>
        <w:rPr>
          <w:rtl/>
        </w:rPr>
        <w:t>الباب 12</w:t>
      </w:r>
    </w:p>
    <w:p w:rsidR="006E7D9D" w:rsidRDefault="006E7D9D" w:rsidP="008247F2">
      <w:pPr>
        <w:pStyle w:val="libFootnoteCenterBold"/>
        <w:rPr>
          <w:rtl/>
        </w:rPr>
      </w:pPr>
      <w:r>
        <w:rPr>
          <w:rtl/>
        </w:rPr>
        <w:t>فيه 15 حديث</w:t>
      </w:r>
    </w:p>
    <w:p w:rsidR="006E7D9D" w:rsidRDefault="006E7D9D" w:rsidP="00D351B6">
      <w:pPr>
        <w:pStyle w:val="libFootnote0"/>
        <w:rPr>
          <w:rtl/>
        </w:rPr>
      </w:pPr>
      <w:r>
        <w:rPr>
          <w:rtl/>
        </w:rPr>
        <w:t>1</w:t>
      </w:r>
      <w:r w:rsidR="00A617A7">
        <w:rPr>
          <w:rtl/>
        </w:rPr>
        <w:t xml:space="preserve"> - </w:t>
      </w:r>
      <w:r>
        <w:rPr>
          <w:rtl/>
        </w:rPr>
        <w:t>الكافي 7: 418 / 1.</w:t>
      </w:r>
    </w:p>
    <w:p w:rsidR="006E7D9D" w:rsidRPr="00B6271B" w:rsidRDefault="006E7D9D" w:rsidP="00D351B6">
      <w:pPr>
        <w:pStyle w:val="libFootnote0"/>
        <w:rPr>
          <w:rtl/>
        </w:rPr>
      </w:pPr>
      <w:r w:rsidRPr="00B6271B">
        <w:rPr>
          <w:rtl/>
        </w:rPr>
        <w:t>(1) ل</w:t>
      </w:r>
      <w:r>
        <w:rPr>
          <w:rtl/>
        </w:rPr>
        <w:t xml:space="preserve">يس في </w:t>
      </w:r>
      <w:r w:rsidRPr="008247F2">
        <w:rPr>
          <w:rtl/>
        </w:rPr>
        <w:t>التهذيب ( هامش المخطوط ).</w:t>
      </w:r>
    </w:p>
    <w:p w:rsidR="006E7D9D" w:rsidRPr="00B6271B" w:rsidRDefault="006E7D9D" w:rsidP="00D351B6">
      <w:pPr>
        <w:pStyle w:val="libFootnote0"/>
        <w:rPr>
          <w:rtl/>
        </w:rPr>
      </w:pPr>
      <w:r w:rsidRPr="00B6271B">
        <w:rPr>
          <w:rtl/>
        </w:rPr>
        <w:t xml:space="preserve">(2) نتجت الدابة وانتجة ونتجها </w:t>
      </w:r>
      <w:r>
        <w:rPr>
          <w:rFonts w:hint="cs"/>
          <w:rtl/>
        </w:rPr>
        <w:t>أ</w:t>
      </w:r>
      <w:r w:rsidRPr="00B6271B">
        <w:rPr>
          <w:rtl/>
        </w:rPr>
        <w:t>هلها</w:t>
      </w:r>
      <w:r>
        <w:rPr>
          <w:rtl/>
        </w:rPr>
        <w:t>:</w:t>
      </w:r>
      <w:r w:rsidRPr="00B6271B">
        <w:rPr>
          <w:rtl/>
        </w:rPr>
        <w:t xml:space="preserve"> </w:t>
      </w:r>
      <w:r w:rsidRPr="008247F2">
        <w:rPr>
          <w:rtl/>
        </w:rPr>
        <w:t>و</w:t>
      </w:r>
      <w:r w:rsidRPr="008247F2">
        <w:rPr>
          <w:rFonts w:hint="cs"/>
          <w:rtl/>
        </w:rPr>
        <w:t>ُ</w:t>
      </w:r>
      <w:r w:rsidRPr="008247F2">
        <w:rPr>
          <w:rtl/>
        </w:rPr>
        <w:t>لدت ( القاموس المحيط</w:t>
      </w:r>
      <w:r w:rsidR="00A617A7" w:rsidRPr="008247F2">
        <w:rPr>
          <w:rtl/>
        </w:rPr>
        <w:t xml:space="preserve"> - </w:t>
      </w:r>
      <w:r w:rsidRPr="008247F2">
        <w:rPr>
          <w:rtl/>
        </w:rPr>
        <w:t>نتج</w:t>
      </w:r>
      <w:r w:rsidR="00A617A7" w:rsidRPr="008247F2">
        <w:rPr>
          <w:rtl/>
        </w:rPr>
        <w:t xml:space="preserve"> - </w:t>
      </w:r>
      <w:r w:rsidRPr="008247F2">
        <w:rPr>
          <w:rtl/>
        </w:rPr>
        <w:t>1: 209 ).</w:t>
      </w:r>
    </w:p>
    <w:p w:rsidR="006E7D9D" w:rsidRPr="00B6271B" w:rsidRDefault="006E7D9D" w:rsidP="00D351B6">
      <w:pPr>
        <w:pStyle w:val="libFootnote0"/>
        <w:rPr>
          <w:rtl/>
        </w:rPr>
      </w:pPr>
      <w:r w:rsidRPr="00B6271B">
        <w:rPr>
          <w:rtl/>
        </w:rPr>
        <w:t>(3) ال</w:t>
      </w:r>
      <w:r w:rsidR="008247F2">
        <w:rPr>
          <w:rFonts w:hint="cs"/>
          <w:rtl/>
        </w:rPr>
        <w:t>ـ</w:t>
      </w:r>
      <w:r w:rsidRPr="00B6271B">
        <w:rPr>
          <w:rtl/>
        </w:rPr>
        <w:t>م</w:t>
      </w:r>
      <w:r>
        <w:rPr>
          <w:rFonts w:hint="cs"/>
          <w:rtl/>
        </w:rPr>
        <w:t>ِ</w:t>
      </w:r>
      <w:r w:rsidRPr="00B6271B">
        <w:rPr>
          <w:rtl/>
        </w:rPr>
        <w:t>ذود</w:t>
      </w:r>
      <w:r>
        <w:rPr>
          <w:rtl/>
        </w:rPr>
        <w:t>:</w:t>
      </w:r>
      <w:r w:rsidRPr="00B6271B">
        <w:rPr>
          <w:rtl/>
        </w:rPr>
        <w:t xml:space="preserve"> معتلف الدابة </w:t>
      </w:r>
      <w:r w:rsidRPr="008247F2">
        <w:rPr>
          <w:rtl/>
        </w:rPr>
        <w:t>( القاموس المحيط</w:t>
      </w:r>
      <w:r w:rsidR="00A617A7" w:rsidRPr="008247F2">
        <w:rPr>
          <w:rtl/>
        </w:rPr>
        <w:t xml:space="preserve"> - </w:t>
      </w:r>
      <w:r w:rsidRPr="008247F2">
        <w:rPr>
          <w:rtl/>
        </w:rPr>
        <w:t>ذود</w:t>
      </w:r>
      <w:r w:rsidR="00A617A7" w:rsidRPr="008247F2">
        <w:rPr>
          <w:rtl/>
        </w:rPr>
        <w:t xml:space="preserve"> - </w:t>
      </w:r>
      <w:r w:rsidRPr="008247F2">
        <w:rPr>
          <w:rtl/>
        </w:rPr>
        <w:t>1: 293 ).</w:t>
      </w:r>
    </w:p>
    <w:p w:rsidR="006E7D9D" w:rsidRPr="00B6271B" w:rsidRDefault="006E7D9D" w:rsidP="00D351B6">
      <w:pPr>
        <w:pStyle w:val="libFootnote0"/>
        <w:rPr>
          <w:rtl/>
        </w:rPr>
      </w:pPr>
      <w:r w:rsidRPr="00B6271B">
        <w:rPr>
          <w:rtl/>
        </w:rPr>
        <w:t xml:space="preserve">(4) ما بين المعقوفين موجود في بعض </w:t>
      </w:r>
      <w:r w:rsidRPr="008247F2">
        <w:rPr>
          <w:rtl/>
        </w:rPr>
        <w:t>نسخ الكافي ( هامش المخطوط ) وفي</w:t>
      </w:r>
      <w:r w:rsidRPr="00B6271B">
        <w:rPr>
          <w:rtl/>
        </w:rPr>
        <w:t xml:space="preserve"> الكافي</w:t>
      </w:r>
      <w:r>
        <w:rPr>
          <w:rtl/>
        </w:rPr>
        <w:t>:</w:t>
      </w:r>
      <w:r w:rsidRPr="00B6271B">
        <w:rPr>
          <w:rtl/>
        </w:rPr>
        <w:t xml:space="preserve"> واقام</w:t>
      </w:r>
      <w:r>
        <w:rPr>
          <w:rtl/>
        </w:rPr>
        <w:t xml:space="preserve"> </w:t>
      </w:r>
      <w:r w:rsidRPr="00B6271B">
        <w:rPr>
          <w:rtl/>
        </w:rPr>
        <w:t>هؤلاء البينة انهم أنتجوها على</w:t>
      </w:r>
      <w:r w:rsidRPr="0022196B">
        <w:rPr>
          <w:rtl/>
        </w:rPr>
        <w:t>ٰ</w:t>
      </w:r>
      <w:r>
        <w:rPr>
          <w:rtl/>
        </w:rPr>
        <w:t xml:space="preserve"> مذودهم.</w:t>
      </w:r>
    </w:p>
    <w:p w:rsidR="006E7D9D" w:rsidRPr="00B6271B" w:rsidRDefault="006E7D9D" w:rsidP="00D351B6">
      <w:pPr>
        <w:pStyle w:val="libFootnote0"/>
        <w:rPr>
          <w:rtl/>
        </w:rPr>
      </w:pPr>
      <w:r w:rsidRPr="00B6271B">
        <w:rPr>
          <w:rtl/>
        </w:rPr>
        <w:t>(5) التهذيب 7</w:t>
      </w:r>
      <w:r>
        <w:rPr>
          <w:rtl/>
        </w:rPr>
        <w:t>:</w:t>
      </w:r>
      <w:r w:rsidRPr="00B6271B">
        <w:rPr>
          <w:rtl/>
        </w:rPr>
        <w:t xml:space="preserve"> 235</w:t>
      </w:r>
      <w:r>
        <w:rPr>
          <w:rtl/>
        </w:rPr>
        <w:t xml:space="preserve"> / 1024.</w:t>
      </w:r>
    </w:p>
    <w:p w:rsidR="006E7D9D" w:rsidRPr="00B6271B" w:rsidRDefault="006E7D9D" w:rsidP="00D351B6">
      <w:pPr>
        <w:pStyle w:val="libFootnote0"/>
        <w:rPr>
          <w:rtl/>
        </w:rPr>
      </w:pPr>
      <w:r w:rsidRPr="00B6271B">
        <w:rPr>
          <w:rtl/>
        </w:rPr>
        <w:t>(6) التهذيب 6</w:t>
      </w:r>
      <w:r>
        <w:rPr>
          <w:rtl/>
        </w:rPr>
        <w:t>:</w:t>
      </w:r>
      <w:r w:rsidRPr="00B6271B">
        <w:rPr>
          <w:rtl/>
        </w:rPr>
        <w:t xml:space="preserve"> 234</w:t>
      </w:r>
      <w:r>
        <w:rPr>
          <w:rtl/>
        </w:rPr>
        <w:t xml:space="preserve"> / </w:t>
      </w:r>
      <w:r w:rsidRPr="00B6271B">
        <w:rPr>
          <w:rtl/>
        </w:rPr>
        <w:t>575</w:t>
      </w:r>
      <w:r>
        <w:rPr>
          <w:rtl/>
        </w:rPr>
        <w:t>،</w:t>
      </w:r>
      <w:r w:rsidRPr="00B6271B">
        <w:rPr>
          <w:rtl/>
        </w:rPr>
        <w:t xml:space="preserve"> والاستبصار 3</w:t>
      </w:r>
      <w:r>
        <w:rPr>
          <w:rtl/>
        </w:rPr>
        <w:t>:</w:t>
      </w:r>
      <w:r w:rsidRPr="00B6271B">
        <w:rPr>
          <w:rtl/>
        </w:rPr>
        <w:t xml:space="preserve"> 40</w:t>
      </w:r>
      <w:r>
        <w:rPr>
          <w:rtl/>
        </w:rPr>
        <w:t xml:space="preserve"> / </w:t>
      </w:r>
      <w:r w:rsidRPr="00B6271B">
        <w:rPr>
          <w:rtl/>
        </w:rPr>
        <w:t>135</w:t>
      </w:r>
      <w:r>
        <w:rPr>
          <w:rtl/>
        </w:rPr>
        <w:t>.</w:t>
      </w:r>
    </w:p>
    <w:p w:rsidR="006E7D9D" w:rsidRDefault="006E7D9D" w:rsidP="00D351B6">
      <w:pPr>
        <w:pStyle w:val="libNormal"/>
        <w:rPr>
          <w:rtl/>
        </w:rPr>
      </w:pPr>
      <w:r>
        <w:rPr>
          <w:rtl/>
        </w:rPr>
        <w:br w:type="page"/>
      </w:r>
    </w:p>
    <w:p w:rsidR="006E7D9D" w:rsidRDefault="006E7D9D" w:rsidP="008559E0">
      <w:pPr>
        <w:pStyle w:val="libNormal"/>
        <w:rPr>
          <w:rtl/>
        </w:rPr>
      </w:pPr>
      <w:r>
        <w:rPr>
          <w:rtl/>
        </w:rPr>
        <w:lastRenderedPageBreak/>
        <w:t xml:space="preserve">ورواه الصدوق بإسناده عن شعيب نحوه، إلى قوله: فقضى بها لأكثرهم بينة واستحلفهم، </w:t>
      </w:r>
      <w:r w:rsidR="00D351B6">
        <w:rPr>
          <w:rtl/>
        </w:rPr>
        <w:t xml:space="preserve">إلّا </w:t>
      </w:r>
      <w:r>
        <w:rPr>
          <w:rtl/>
        </w:rPr>
        <w:t>أنه قد</w:t>
      </w:r>
      <w:r>
        <w:rPr>
          <w:rFonts w:hint="cs"/>
          <w:rtl/>
        </w:rPr>
        <w:t>ّ</w:t>
      </w:r>
      <w:r>
        <w:rPr>
          <w:rtl/>
        </w:rPr>
        <w:t>م المسألة الثانية على الا</w:t>
      </w:r>
      <w:r>
        <w:rPr>
          <w:rFonts w:hint="cs"/>
          <w:rtl/>
        </w:rPr>
        <w:t>ُ</w:t>
      </w:r>
      <w:r>
        <w:rPr>
          <w:rtl/>
        </w:rPr>
        <w:t xml:space="preserve">ولى </w:t>
      </w:r>
      <w:r w:rsidRPr="006E7D9D">
        <w:rPr>
          <w:rStyle w:val="libFootnotenumChar"/>
          <w:rtl/>
        </w:rPr>
        <w:t>(</w:t>
      </w:r>
      <w:r w:rsidR="008559E0">
        <w:rPr>
          <w:rStyle w:val="libFootnotenumChar"/>
          <w:rFonts w:hint="cs"/>
          <w:rtl/>
        </w:rPr>
        <w:t>1</w:t>
      </w:r>
      <w:r w:rsidRPr="006E7D9D">
        <w:rPr>
          <w:rStyle w:val="libFootnotenumChar"/>
          <w:rtl/>
        </w:rPr>
        <w:t>)</w:t>
      </w:r>
      <w:r>
        <w:rPr>
          <w:rtl/>
        </w:rPr>
        <w:t>.</w:t>
      </w:r>
    </w:p>
    <w:p w:rsidR="006E7D9D" w:rsidRDefault="006E7D9D" w:rsidP="00A617A7">
      <w:pPr>
        <w:pStyle w:val="libNormal"/>
        <w:rPr>
          <w:rtl/>
        </w:rPr>
      </w:pPr>
      <w:r w:rsidRPr="00CE5C2A">
        <w:rPr>
          <w:rStyle w:val="libNormalChar"/>
          <w:rtl/>
        </w:rPr>
        <w:t>[ 33696 ]</w:t>
      </w:r>
      <w:r>
        <w:rPr>
          <w:rtl/>
        </w:rPr>
        <w:t xml:space="preserve"> 2</w:t>
      </w:r>
      <w:r w:rsidR="00A617A7">
        <w:rPr>
          <w:rFonts w:hint="cs"/>
          <w:rtl/>
        </w:rPr>
        <w:t xml:space="preserve"> - </w:t>
      </w:r>
      <w:r>
        <w:rPr>
          <w:rtl/>
        </w:rPr>
        <w:t>وعنه، عن محمّد بن أحمد، عن الخشاب، عن غياث بن كلوب، عن إسحاق بن عم</w:t>
      </w:r>
      <w:r>
        <w:rPr>
          <w:rFonts w:hint="cs"/>
          <w:rtl/>
        </w:rPr>
        <w:t>ّ</w:t>
      </w:r>
      <w:r>
        <w:rPr>
          <w:rtl/>
        </w:rPr>
        <w:t xml:space="preserve">ار، عن أبي عبد </w:t>
      </w:r>
      <w:r w:rsidRPr="00B27BF4">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w:t>
      </w:r>
      <w:r>
        <w:rPr>
          <w:rFonts w:hint="cs"/>
          <w:rtl/>
        </w:rPr>
        <w:t>أ</w:t>
      </w:r>
      <w:r>
        <w:rPr>
          <w:rtl/>
        </w:rPr>
        <w:t>ن</w:t>
      </w:r>
      <w:r>
        <w:rPr>
          <w:rFonts w:hint="cs"/>
          <w:rtl/>
        </w:rPr>
        <w:t>َّ</w:t>
      </w:r>
      <w:r>
        <w:rPr>
          <w:rtl/>
        </w:rPr>
        <w:t xml:space="preserve"> رجلين اختصما إلى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B27BF4">
        <w:rPr>
          <w:rtl/>
        </w:rPr>
        <w:t>في دابّة في أيديهما</w:t>
      </w:r>
      <w:r>
        <w:rPr>
          <w:rtl/>
        </w:rPr>
        <w:t>،</w:t>
      </w:r>
      <w:r w:rsidRPr="00B27BF4">
        <w:rPr>
          <w:rtl/>
        </w:rPr>
        <w:t xml:space="preserve"> وأقام كل</w:t>
      </w:r>
      <w:r>
        <w:rPr>
          <w:rFonts w:hint="cs"/>
          <w:rtl/>
        </w:rPr>
        <w:t>ّ</w:t>
      </w:r>
      <w:r>
        <w:rPr>
          <w:rtl/>
        </w:rPr>
        <w:t xml:space="preserve"> </w:t>
      </w:r>
      <w:r w:rsidRPr="00B27BF4">
        <w:rPr>
          <w:rtl/>
        </w:rPr>
        <w:t>واحد منهما البي</w:t>
      </w:r>
      <w:r>
        <w:rPr>
          <w:rFonts w:hint="cs"/>
          <w:rtl/>
        </w:rPr>
        <w:t>ّ</w:t>
      </w:r>
      <w:r w:rsidRPr="00B27BF4">
        <w:rPr>
          <w:rtl/>
        </w:rPr>
        <w:t>نة أنها نتجت عنده</w:t>
      </w:r>
      <w:r>
        <w:rPr>
          <w:rtl/>
        </w:rPr>
        <w:t>،</w:t>
      </w:r>
      <w:r w:rsidRPr="00B27BF4">
        <w:rPr>
          <w:rtl/>
        </w:rPr>
        <w:t xml:space="preserve"> فأحلفهما عليّ</w:t>
      </w:r>
      <w:r>
        <w:rPr>
          <w:rFonts w:hint="cs"/>
          <w:rtl/>
        </w:rPr>
        <w:t>ٌ</w:t>
      </w:r>
      <w:r w:rsidRPr="00B27BF4">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فحلف أحدهما، وأبى ال</w:t>
      </w:r>
      <w:r>
        <w:rPr>
          <w:rFonts w:hint="cs"/>
          <w:rtl/>
        </w:rPr>
        <w:t>آ</w:t>
      </w:r>
      <w:r>
        <w:rPr>
          <w:rtl/>
        </w:rPr>
        <w:t>خر أن يحلف، فقضى بها للحالف، فقيل له: فلو لم تكن في يد واحد منهما، وأقاما البي</w:t>
      </w:r>
      <w:r>
        <w:rPr>
          <w:rFonts w:hint="cs"/>
          <w:rtl/>
        </w:rPr>
        <w:t>ّ</w:t>
      </w:r>
      <w:r>
        <w:rPr>
          <w:rtl/>
        </w:rPr>
        <w:t>نة</w:t>
      </w:r>
      <w:r>
        <w:rPr>
          <w:rFonts w:hint="cs"/>
          <w:rtl/>
        </w:rPr>
        <w:t xml:space="preserve"> </w:t>
      </w:r>
      <w:r>
        <w:rPr>
          <w:rtl/>
        </w:rPr>
        <w:t>؟ فقال: أحلفهما فأي</w:t>
      </w:r>
      <w:r>
        <w:rPr>
          <w:rFonts w:hint="cs"/>
          <w:rtl/>
        </w:rPr>
        <w:t>ّ</w:t>
      </w:r>
      <w:r>
        <w:rPr>
          <w:rtl/>
        </w:rPr>
        <w:t>هما حلف ونكل ال</w:t>
      </w:r>
      <w:r>
        <w:rPr>
          <w:rFonts w:hint="cs"/>
          <w:rtl/>
        </w:rPr>
        <w:t>آ</w:t>
      </w:r>
      <w:r>
        <w:rPr>
          <w:rtl/>
        </w:rPr>
        <w:t>خر جعلتها للحالف، ف</w:t>
      </w:r>
      <w:r>
        <w:rPr>
          <w:rFonts w:hint="cs"/>
          <w:rtl/>
        </w:rPr>
        <w:t>إ</w:t>
      </w:r>
      <w:r>
        <w:rPr>
          <w:rtl/>
        </w:rPr>
        <w:t>ن حلفا جميعاً جعلتها بينهما نصفين، قيل: ف</w:t>
      </w:r>
      <w:r>
        <w:rPr>
          <w:rFonts w:hint="cs"/>
          <w:rtl/>
        </w:rPr>
        <w:t>إ</w:t>
      </w:r>
      <w:r>
        <w:rPr>
          <w:rtl/>
        </w:rPr>
        <w:t>ن كانت في يد أحدهما، وأقاما جميعاً البي</w:t>
      </w:r>
      <w:r>
        <w:rPr>
          <w:rFonts w:hint="cs"/>
          <w:rtl/>
        </w:rPr>
        <w:t>ّ</w:t>
      </w:r>
      <w:r>
        <w:rPr>
          <w:rtl/>
        </w:rPr>
        <w:t>نة</w:t>
      </w:r>
      <w:r>
        <w:rPr>
          <w:rFonts w:hint="cs"/>
          <w:rtl/>
        </w:rPr>
        <w:t xml:space="preserve"> </w:t>
      </w:r>
      <w:r>
        <w:rPr>
          <w:rtl/>
        </w:rPr>
        <w:t>؟ قال: أقضي بها للحالف ال</w:t>
      </w:r>
      <w:r>
        <w:rPr>
          <w:rFonts w:hint="cs"/>
          <w:rtl/>
        </w:rPr>
        <w:t>ّ</w:t>
      </w:r>
      <w:r>
        <w:rPr>
          <w:rtl/>
        </w:rPr>
        <w:t>ذي هي في يده.</w:t>
      </w:r>
    </w:p>
    <w:p w:rsidR="006E7D9D" w:rsidRDefault="006E7D9D" w:rsidP="008559E0">
      <w:pPr>
        <w:pStyle w:val="libNormal"/>
        <w:rPr>
          <w:rtl/>
        </w:rPr>
      </w:pPr>
      <w:r>
        <w:rPr>
          <w:rtl/>
        </w:rPr>
        <w:t>ورواه الشيخ بإسناده عن محمّد بن أحمد بن يحيى مثله، وترك قوله: في داب</w:t>
      </w:r>
      <w:r>
        <w:rPr>
          <w:rFonts w:hint="cs"/>
          <w:rtl/>
        </w:rPr>
        <w:t>ّ</w:t>
      </w:r>
      <w:r>
        <w:rPr>
          <w:rtl/>
        </w:rPr>
        <w:t xml:space="preserve">ة إلى قوله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6E7D9D">
        <w:rPr>
          <w:rStyle w:val="libFootnotenumChar"/>
          <w:rtl/>
        </w:rPr>
        <w:t>(</w:t>
      </w:r>
      <w:r w:rsidR="008559E0">
        <w:rPr>
          <w:rStyle w:val="libFootnotenumChar"/>
          <w:rFonts w:hint="cs"/>
          <w:rtl/>
        </w:rPr>
        <w:t>2</w:t>
      </w:r>
      <w:r w:rsidRPr="006E7D9D">
        <w:rPr>
          <w:rStyle w:val="libFootnotenumChar"/>
          <w:rtl/>
        </w:rPr>
        <w:t>)</w:t>
      </w:r>
      <w:r>
        <w:rPr>
          <w:rtl/>
        </w:rPr>
        <w:t>.</w:t>
      </w:r>
    </w:p>
    <w:p w:rsidR="006E7D9D" w:rsidRDefault="006E7D9D" w:rsidP="00A617A7">
      <w:pPr>
        <w:pStyle w:val="libNormal"/>
        <w:rPr>
          <w:rtl/>
        </w:rPr>
      </w:pPr>
      <w:r w:rsidRPr="00CE5C2A">
        <w:rPr>
          <w:rStyle w:val="libNormalChar"/>
          <w:rtl/>
        </w:rPr>
        <w:t>[ 33697 ]</w:t>
      </w:r>
      <w:r>
        <w:rPr>
          <w:rtl/>
        </w:rPr>
        <w:t xml:space="preserve"> 3</w:t>
      </w:r>
      <w:r w:rsidR="00A617A7">
        <w:rPr>
          <w:rFonts w:hint="cs"/>
          <w:rtl/>
        </w:rPr>
        <w:t xml:space="preserve"> - </w:t>
      </w:r>
      <w:r>
        <w:rPr>
          <w:rtl/>
        </w:rPr>
        <w:t xml:space="preserve">وعنه، عن أحمد بن محمّد، عن محمّد بن يحيى، عن غياث بن إبراهيم،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911F1E">
        <w:rPr>
          <w:rtl/>
        </w:rPr>
        <w:t xml:space="preserve"> أن</w:t>
      </w:r>
      <w:r>
        <w:rPr>
          <w:rFonts w:hint="cs"/>
          <w:rtl/>
        </w:rPr>
        <w:t>َّ</w:t>
      </w:r>
      <w:r w:rsidRPr="00911F1E">
        <w:rPr>
          <w:rtl/>
        </w:rPr>
        <w:t xml:space="preserve">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911F1E">
        <w:rPr>
          <w:rtl/>
        </w:rPr>
        <w:t xml:space="preserve">اختصم إليه </w:t>
      </w:r>
      <w:r>
        <w:rPr>
          <w:rtl/>
        </w:rPr>
        <w:t>رجلان في داب</w:t>
      </w:r>
      <w:r>
        <w:rPr>
          <w:rFonts w:hint="cs"/>
          <w:rtl/>
        </w:rPr>
        <w:t>ّ</w:t>
      </w:r>
      <w:r>
        <w:rPr>
          <w:rtl/>
        </w:rPr>
        <w:t>ة، وكلاهما أقاما البي</w:t>
      </w:r>
      <w:r>
        <w:rPr>
          <w:rFonts w:hint="cs"/>
          <w:rtl/>
        </w:rPr>
        <w:t>ّ</w:t>
      </w:r>
      <w:r>
        <w:rPr>
          <w:rtl/>
        </w:rPr>
        <w:t xml:space="preserve">نة أنه </w:t>
      </w:r>
      <w:r>
        <w:rPr>
          <w:rFonts w:hint="cs"/>
          <w:rtl/>
        </w:rPr>
        <w:t>أ</w:t>
      </w:r>
      <w:r>
        <w:rPr>
          <w:rtl/>
        </w:rPr>
        <w:t>نتجها، فقضى بها لل</w:t>
      </w:r>
      <w:r>
        <w:rPr>
          <w:rFonts w:hint="cs"/>
          <w:rtl/>
        </w:rPr>
        <w:t>ّ</w:t>
      </w:r>
      <w:r>
        <w:rPr>
          <w:rtl/>
        </w:rPr>
        <w:t>ذي في يده، وقال: لو لم تكن في يده جعلتها بينها نصفين.</w:t>
      </w:r>
    </w:p>
    <w:p w:rsidR="006E7D9D" w:rsidRDefault="006E7D9D" w:rsidP="008559E0">
      <w:pPr>
        <w:pStyle w:val="libNormal"/>
        <w:rPr>
          <w:rtl/>
        </w:rPr>
      </w:pPr>
      <w:r>
        <w:rPr>
          <w:rtl/>
        </w:rPr>
        <w:t>ورواه الشيخ بإسناده عن محمّد بن عليّ</w:t>
      </w:r>
      <w:r>
        <w:rPr>
          <w:rFonts w:hint="cs"/>
          <w:rtl/>
        </w:rPr>
        <w:t>ِ</w:t>
      </w:r>
      <w:r>
        <w:rPr>
          <w:rtl/>
        </w:rPr>
        <w:t xml:space="preserve"> بن محبوب، عن محمّد بن الحسين، عن محمّد بن يحيى مثله </w:t>
      </w:r>
      <w:r w:rsidRPr="006E7D9D">
        <w:rPr>
          <w:rStyle w:val="libFootnotenumChar"/>
          <w:rtl/>
        </w:rPr>
        <w:t>(</w:t>
      </w:r>
      <w:r w:rsidR="008559E0">
        <w:rPr>
          <w:rStyle w:val="libFootnotenumChar"/>
          <w:rFonts w:hint="cs"/>
          <w:rtl/>
        </w:rPr>
        <w:t>3)</w:t>
      </w:r>
      <w:r>
        <w:rPr>
          <w:rtl/>
        </w:rPr>
        <w:t>.</w:t>
      </w:r>
    </w:p>
    <w:p w:rsidR="006E7D9D" w:rsidRDefault="00D351B6" w:rsidP="00D351B6">
      <w:pPr>
        <w:pStyle w:val="libLine"/>
        <w:rPr>
          <w:rtl/>
        </w:rPr>
      </w:pPr>
      <w:r>
        <w:rPr>
          <w:rtl/>
        </w:rPr>
        <w:t>____________________</w:t>
      </w:r>
    </w:p>
    <w:p w:rsidR="006E7D9D" w:rsidRPr="00B6271B" w:rsidRDefault="006E7D9D" w:rsidP="008559E0">
      <w:pPr>
        <w:pStyle w:val="libFootnote0"/>
        <w:rPr>
          <w:rtl/>
        </w:rPr>
      </w:pPr>
      <w:r w:rsidRPr="00B6271B">
        <w:rPr>
          <w:rtl/>
        </w:rPr>
        <w:t>(</w:t>
      </w:r>
      <w:r w:rsidR="008559E0">
        <w:rPr>
          <w:rFonts w:hint="cs"/>
          <w:rtl/>
        </w:rPr>
        <w:t>1</w:t>
      </w:r>
      <w:r w:rsidRPr="00B6271B">
        <w:rPr>
          <w:rtl/>
        </w:rPr>
        <w:t>) الفقيه 3</w:t>
      </w:r>
      <w:r>
        <w:rPr>
          <w:rtl/>
        </w:rPr>
        <w:t>:</w:t>
      </w:r>
      <w:r w:rsidRPr="00B6271B">
        <w:rPr>
          <w:rtl/>
        </w:rPr>
        <w:t xml:space="preserve"> 38 و 39</w:t>
      </w:r>
      <w:r>
        <w:rPr>
          <w:rtl/>
        </w:rPr>
        <w:t xml:space="preserve"> / 129 و 130.</w:t>
      </w:r>
    </w:p>
    <w:p w:rsidR="006E7D9D" w:rsidRDefault="006E7D9D" w:rsidP="00D351B6">
      <w:pPr>
        <w:pStyle w:val="libFootnote0"/>
        <w:rPr>
          <w:rtl/>
        </w:rPr>
      </w:pPr>
      <w:r>
        <w:rPr>
          <w:rtl/>
        </w:rPr>
        <w:t>2</w:t>
      </w:r>
      <w:r w:rsidR="00A617A7">
        <w:rPr>
          <w:rtl/>
        </w:rPr>
        <w:t xml:space="preserve"> - </w:t>
      </w:r>
      <w:r>
        <w:rPr>
          <w:rtl/>
        </w:rPr>
        <w:t>الكافي 7: 419 / 2.</w:t>
      </w:r>
    </w:p>
    <w:p w:rsidR="006E7D9D" w:rsidRPr="00B6271B" w:rsidRDefault="006E7D9D" w:rsidP="008559E0">
      <w:pPr>
        <w:pStyle w:val="libFootnote0"/>
        <w:rPr>
          <w:rtl/>
        </w:rPr>
      </w:pPr>
      <w:r w:rsidRPr="00B6271B">
        <w:rPr>
          <w:rtl/>
        </w:rPr>
        <w:t>(</w:t>
      </w:r>
      <w:r w:rsidR="008559E0">
        <w:rPr>
          <w:rFonts w:hint="cs"/>
          <w:rtl/>
        </w:rPr>
        <w:t>2</w:t>
      </w:r>
      <w:r w:rsidRPr="00B6271B">
        <w:rPr>
          <w:rtl/>
        </w:rPr>
        <w:t>) التهذيب 6</w:t>
      </w:r>
      <w:r>
        <w:rPr>
          <w:rtl/>
        </w:rPr>
        <w:t>:</w:t>
      </w:r>
      <w:r w:rsidRPr="00B6271B">
        <w:rPr>
          <w:rtl/>
        </w:rPr>
        <w:t xml:space="preserve"> 233</w:t>
      </w:r>
      <w:r>
        <w:rPr>
          <w:rtl/>
        </w:rPr>
        <w:t xml:space="preserve"> / </w:t>
      </w:r>
      <w:r w:rsidRPr="00B6271B">
        <w:rPr>
          <w:rtl/>
        </w:rPr>
        <w:t>570</w:t>
      </w:r>
      <w:r>
        <w:rPr>
          <w:rtl/>
        </w:rPr>
        <w:t>،</w:t>
      </w:r>
      <w:r w:rsidRPr="00B6271B">
        <w:rPr>
          <w:rtl/>
        </w:rPr>
        <w:t xml:space="preserve"> والاستبصار 3</w:t>
      </w:r>
      <w:r>
        <w:rPr>
          <w:rtl/>
        </w:rPr>
        <w:t>:</w:t>
      </w:r>
      <w:r w:rsidRPr="00B6271B">
        <w:rPr>
          <w:rtl/>
        </w:rPr>
        <w:t xml:space="preserve"> 38</w:t>
      </w:r>
      <w:r>
        <w:rPr>
          <w:rtl/>
        </w:rPr>
        <w:t xml:space="preserve"> / 130.</w:t>
      </w:r>
    </w:p>
    <w:p w:rsidR="006E7D9D" w:rsidRDefault="006E7D9D" w:rsidP="00D351B6">
      <w:pPr>
        <w:pStyle w:val="libFootnote0"/>
        <w:rPr>
          <w:rtl/>
        </w:rPr>
      </w:pPr>
      <w:r>
        <w:rPr>
          <w:rtl/>
        </w:rPr>
        <w:t>3</w:t>
      </w:r>
      <w:r w:rsidR="00A617A7">
        <w:rPr>
          <w:rtl/>
        </w:rPr>
        <w:t xml:space="preserve"> - </w:t>
      </w:r>
      <w:r>
        <w:rPr>
          <w:rtl/>
        </w:rPr>
        <w:t>الكافي 7: 419 / 6، التهذيب 6: 234 / 573، والاستبصار 3: 39 / 133.</w:t>
      </w:r>
    </w:p>
    <w:p w:rsidR="006E7D9D" w:rsidRPr="00B6271B" w:rsidRDefault="006E7D9D" w:rsidP="008559E0">
      <w:pPr>
        <w:pStyle w:val="libFootnote0"/>
        <w:rPr>
          <w:rtl/>
        </w:rPr>
      </w:pPr>
      <w:r w:rsidRPr="00B6271B">
        <w:rPr>
          <w:rtl/>
        </w:rPr>
        <w:t>(</w:t>
      </w:r>
      <w:r w:rsidR="008559E0">
        <w:rPr>
          <w:rFonts w:hint="cs"/>
          <w:rtl/>
        </w:rPr>
        <w:t>3</w:t>
      </w:r>
      <w:r w:rsidRPr="00B6271B">
        <w:rPr>
          <w:rtl/>
        </w:rPr>
        <w:t>) التهذيب 7</w:t>
      </w:r>
      <w:r>
        <w:rPr>
          <w:rtl/>
        </w:rPr>
        <w:t>:</w:t>
      </w:r>
      <w:r w:rsidRPr="00B6271B">
        <w:rPr>
          <w:rtl/>
        </w:rPr>
        <w:t xml:space="preserve"> 76</w:t>
      </w:r>
      <w:r>
        <w:rPr>
          <w:rtl/>
        </w:rPr>
        <w:t xml:space="preserve"> / </w:t>
      </w:r>
      <w:r w:rsidRPr="00B6271B">
        <w:rPr>
          <w:rtl/>
        </w:rPr>
        <w:t>324</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[ 33698 ]</w:t>
      </w:r>
      <w:r>
        <w:rPr>
          <w:rtl/>
        </w:rPr>
        <w:t xml:space="preserve"> 4</w:t>
      </w:r>
      <w:r w:rsidR="00A617A7">
        <w:rPr>
          <w:rFonts w:hint="cs"/>
          <w:rtl/>
        </w:rPr>
        <w:t xml:space="preserve"> - </w:t>
      </w:r>
      <w:r>
        <w:rPr>
          <w:rtl/>
        </w:rPr>
        <w:t>وعنه، عن أحمد، عن ابن فضّال، عن أبي جميلة، عن سماك بن حرب، عن تميم بن طرفة: أن</w:t>
      </w:r>
      <w:r>
        <w:rPr>
          <w:rFonts w:hint="cs"/>
          <w:rtl/>
        </w:rPr>
        <w:t>َّ</w:t>
      </w:r>
      <w:r>
        <w:rPr>
          <w:rtl/>
        </w:rPr>
        <w:t xml:space="preserve"> رجلين عرفا </w:t>
      </w:r>
      <w:r w:rsidRPr="006E7D9D">
        <w:rPr>
          <w:rStyle w:val="libFootnotenumChar"/>
          <w:rtl/>
        </w:rPr>
        <w:t>(1)</w:t>
      </w:r>
      <w:r>
        <w:rPr>
          <w:rtl/>
        </w:rPr>
        <w:t xml:space="preserve"> بعيراً، فأقام كل</w:t>
      </w:r>
      <w:r>
        <w:rPr>
          <w:rFonts w:hint="cs"/>
          <w:rtl/>
        </w:rPr>
        <w:t>ّ</w:t>
      </w:r>
      <w:r>
        <w:rPr>
          <w:rtl/>
        </w:rPr>
        <w:t xml:space="preserve"> واحد منهما بي</w:t>
      </w:r>
      <w:r>
        <w:rPr>
          <w:rFonts w:hint="cs"/>
          <w:rtl/>
        </w:rPr>
        <w:t>ّ</w:t>
      </w:r>
      <w:r>
        <w:rPr>
          <w:rtl/>
        </w:rPr>
        <w:t xml:space="preserve">نة، فجعله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بينهما.</w:t>
      </w:r>
    </w:p>
    <w:p w:rsidR="006E7D9D" w:rsidRDefault="006E7D9D" w:rsidP="006E7D9D">
      <w:pPr>
        <w:pStyle w:val="libNormal"/>
        <w:rPr>
          <w:rtl/>
        </w:rPr>
      </w:pPr>
      <w:r>
        <w:rPr>
          <w:rtl/>
        </w:rPr>
        <w:t xml:space="preserve">ورواه الصدوق بإسناده عن ابن فضّال </w:t>
      </w:r>
      <w:r w:rsidRPr="006E7D9D">
        <w:rPr>
          <w:rStyle w:val="libFootnotenumChar"/>
          <w:rtl/>
        </w:rPr>
        <w:t>(2)</w:t>
      </w:r>
      <w:r>
        <w:rPr>
          <w:rtl/>
        </w:rPr>
        <w:t>.</w:t>
      </w:r>
    </w:p>
    <w:p w:rsidR="006E7D9D" w:rsidRDefault="006E7D9D" w:rsidP="006E7D9D">
      <w:pPr>
        <w:pStyle w:val="libNormal"/>
        <w:rPr>
          <w:rtl/>
        </w:rPr>
      </w:pPr>
      <w:r>
        <w:rPr>
          <w:rtl/>
        </w:rPr>
        <w:t xml:space="preserve">ورواه الشيخ بإسناده عن أحمد بن محمّد </w:t>
      </w:r>
      <w:r w:rsidRPr="006E7D9D">
        <w:rPr>
          <w:rStyle w:val="libFootnotenumChar"/>
          <w:rtl/>
        </w:rPr>
        <w:t>(3)</w:t>
      </w:r>
      <w:r>
        <w:rPr>
          <w:rtl/>
        </w:rPr>
        <w:t>، وكذا ال</w:t>
      </w:r>
      <w:r>
        <w:rPr>
          <w:rFonts w:hint="cs"/>
          <w:rtl/>
        </w:rPr>
        <w:t>ّ</w:t>
      </w:r>
      <w:r>
        <w:rPr>
          <w:rtl/>
        </w:rPr>
        <w:t>ذي قبله.</w:t>
      </w:r>
    </w:p>
    <w:p w:rsidR="006E7D9D" w:rsidRDefault="006E7D9D" w:rsidP="001C7824">
      <w:pPr>
        <w:pStyle w:val="libNormal"/>
        <w:rPr>
          <w:rtl/>
        </w:rPr>
      </w:pPr>
      <w:r w:rsidRPr="00CE5C2A">
        <w:rPr>
          <w:rStyle w:val="libNormalChar"/>
          <w:rtl/>
        </w:rPr>
        <w:t>[ 33699 ]</w:t>
      </w:r>
      <w:r>
        <w:rPr>
          <w:rtl/>
        </w:rPr>
        <w:t xml:space="preserve"> 5</w:t>
      </w:r>
      <w:r w:rsidR="00A617A7">
        <w:rPr>
          <w:rFonts w:hint="cs"/>
          <w:rtl/>
        </w:rPr>
        <w:t xml:space="preserve"> - </w:t>
      </w:r>
      <w:r>
        <w:rPr>
          <w:rtl/>
        </w:rPr>
        <w:t>وعن الحسين بن محمّد، عن معل</w:t>
      </w:r>
      <w:r>
        <w:rPr>
          <w:rFonts w:hint="cs"/>
          <w:rtl/>
        </w:rPr>
        <w:t>ّ</w:t>
      </w:r>
      <w:r>
        <w:rPr>
          <w:rtl/>
        </w:rPr>
        <w:t xml:space="preserve">ى بن محمّد، عن الوشاء، عن أبان، عن عبد الرحمن بن أبي عبد الله،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911F1E">
        <w:rPr>
          <w:rtl/>
        </w:rPr>
        <w:t xml:space="preserve"> قال</w:t>
      </w:r>
      <w:r>
        <w:rPr>
          <w:rtl/>
        </w:rPr>
        <w:t>:</w:t>
      </w:r>
      <w:r w:rsidRPr="00911F1E">
        <w:rPr>
          <w:rtl/>
        </w:rPr>
        <w:t xml:space="preserve"> كان عليّ</w:t>
      </w:r>
      <w:r>
        <w:rPr>
          <w:rFonts w:hint="cs"/>
          <w:rtl/>
        </w:rPr>
        <w:t>ٌ</w:t>
      </w:r>
      <w:r w:rsidRPr="00911F1E">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911F1E">
        <w:rPr>
          <w:rtl/>
        </w:rPr>
        <w:t xml:space="preserve">إذا أتاه رجلان </w:t>
      </w:r>
      <w:r w:rsidRPr="006E7D9D">
        <w:rPr>
          <w:rStyle w:val="libFootnotenumChar"/>
          <w:rtl/>
        </w:rPr>
        <w:t>(</w:t>
      </w:r>
      <w:r w:rsidR="001C7824">
        <w:rPr>
          <w:rStyle w:val="libFootnotenumChar"/>
          <w:rFonts w:hint="cs"/>
          <w:rtl/>
        </w:rPr>
        <w:t>4</w:t>
      </w:r>
      <w:r w:rsidRPr="006E7D9D">
        <w:rPr>
          <w:rStyle w:val="libFootnotenumChar"/>
          <w:rtl/>
        </w:rPr>
        <w:t>)</w:t>
      </w:r>
      <w:r>
        <w:rPr>
          <w:rtl/>
        </w:rPr>
        <w:t xml:space="preserve"> بشهود عدلهم سواء وعددهم، أقرع بينهم على أي</w:t>
      </w:r>
      <w:r>
        <w:rPr>
          <w:rFonts w:hint="cs"/>
          <w:rtl/>
        </w:rPr>
        <w:t>ّ</w:t>
      </w:r>
      <w:r>
        <w:rPr>
          <w:rtl/>
        </w:rPr>
        <w:t>هما تصير اليمين، وكان يقول: « الل</w:t>
      </w:r>
      <w:r>
        <w:rPr>
          <w:rFonts w:hint="cs"/>
          <w:rtl/>
        </w:rPr>
        <w:t>ّ</w:t>
      </w:r>
      <w:r>
        <w:rPr>
          <w:rtl/>
        </w:rPr>
        <w:t>هم</w:t>
      </w:r>
      <w:r>
        <w:rPr>
          <w:rFonts w:hint="cs"/>
          <w:rtl/>
        </w:rPr>
        <w:t>َّ</w:t>
      </w:r>
      <w:r>
        <w:rPr>
          <w:rtl/>
        </w:rPr>
        <w:t xml:space="preserve"> ربّ السماوات السبع </w:t>
      </w:r>
      <w:r w:rsidRPr="006E7D9D">
        <w:rPr>
          <w:rStyle w:val="libFootnotenumChar"/>
          <w:rtl/>
        </w:rPr>
        <w:t>(</w:t>
      </w:r>
      <w:r w:rsidR="001C7824">
        <w:rPr>
          <w:rStyle w:val="libFootnotenumChar"/>
          <w:rFonts w:hint="cs"/>
          <w:rtl/>
        </w:rPr>
        <w:t>5</w:t>
      </w:r>
      <w:r w:rsidRPr="006E7D9D">
        <w:rPr>
          <w:rStyle w:val="libFootnotenumChar"/>
          <w:rtl/>
        </w:rPr>
        <w:t>)</w:t>
      </w:r>
      <w:r>
        <w:rPr>
          <w:rtl/>
        </w:rPr>
        <w:t>، أي</w:t>
      </w:r>
      <w:r>
        <w:rPr>
          <w:rFonts w:hint="cs"/>
          <w:rtl/>
        </w:rPr>
        <w:t>ّ</w:t>
      </w:r>
      <w:r>
        <w:rPr>
          <w:rtl/>
        </w:rPr>
        <w:t>هم كان له الحق</w:t>
      </w:r>
      <w:r>
        <w:rPr>
          <w:rFonts w:hint="cs"/>
          <w:rtl/>
        </w:rPr>
        <w:t>ّ</w:t>
      </w:r>
      <w:r>
        <w:rPr>
          <w:rtl/>
        </w:rPr>
        <w:t xml:space="preserve"> فأد</w:t>
      </w:r>
      <w:r>
        <w:rPr>
          <w:rFonts w:hint="cs"/>
          <w:rtl/>
        </w:rPr>
        <w:t>ّا</w:t>
      </w:r>
      <w:r>
        <w:rPr>
          <w:rtl/>
        </w:rPr>
        <w:t xml:space="preserve">ه </w:t>
      </w:r>
      <w:r w:rsidRPr="006E7D9D">
        <w:rPr>
          <w:rStyle w:val="libFootnotenumChar"/>
          <w:rtl/>
        </w:rPr>
        <w:t>(</w:t>
      </w:r>
      <w:r w:rsidR="001C7824">
        <w:rPr>
          <w:rStyle w:val="libFootnotenumChar"/>
          <w:rFonts w:hint="cs"/>
          <w:rtl/>
        </w:rPr>
        <w:t>6</w:t>
      </w:r>
      <w:r w:rsidRPr="006E7D9D">
        <w:rPr>
          <w:rStyle w:val="libFootnotenumChar"/>
          <w:rtl/>
        </w:rPr>
        <w:t>)</w:t>
      </w:r>
      <w:r>
        <w:rPr>
          <w:rtl/>
        </w:rPr>
        <w:t xml:space="preserve"> إليه » ثمّ</w:t>
      </w:r>
      <w:r>
        <w:rPr>
          <w:rFonts w:hint="cs"/>
          <w:rtl/>
        </w:rPr>
        <w:t>َ</w:t>
      </w:r>
      <w:r>
        <w:rPr>
          <w:rtl/>
        </w:rPr>
        <w:t xml:space="preserve"> يجعل الحق</w:t>
      </w:r>
      <w:r>
        <w:rPr>
          <w:rFonts w:hint="cs"/>
          <w:rtl/>
        </w:rPr>
        <w:t>ّ</w:t>
      </w:r>
      <w:r>
        <w:rPr>
          <w:rtl/>
        </w:rPr>
        <w:t xml:space="preserve"> لل</w:t>
      </w:r>
      <w:r>
        <w:rPr>
          <w:rFonts w:hint="cs"/>
          <w:rtl/>
        </w:rPr>
        <w:t>ّ</w:t>
      </w:r>
      <w:r>
        <w:rPr>
          <w:rtl/>
        </w:rPr>
        <w:t>ذي يصير عليه اليمين إذا حلف.</w:t>
      </w:r>
    </w:p>
    <w:p w:rsidR="006E7D9D" w:rsidRDefault="006E7D9D" w:rsidP="001C7824">
      <w:pPr>
        <w:pStyle w:val="libNormal"/>
        <w:rPr>
          <w:rtl/>
        </w:rPr>
      </w:pPr>
      <w:r w:rsidRPr="00CE5C2A">
        <w:rPr>
          <w:rStyle w:val="libNormalChar"/>
          <w:rtl/>
        </w:rPr>
        <w:t>[ 33700 ]</w:t>
      </w:r>
      <w:r>
        <w:rPr>
          <w:rtl/>
        </w:rPr>
        <w:t xml:space="preserve"> 6</w:t>
      </w:r>
      <w:r w:rsidR="00A617A7">
        <w:rPr>
          <w:rFonts w:hint="cs"/>
          <w:rtl/>
        </w:rPr>
        <w:t xml:space="preserve"> - </w:t>
      </w:r>
      <w:r>
        <w:rPr>
          <w:rtl/>
        </w:rPr>
        <w:t>وعنه عن معل</w:t>
      </w:r>
      <w:r>
        <w:rPr>
          <w:rFonts w:hint="cs"/>
          <w:rtl/>
        </w:rPr>
        <w:t>ّ</w:t>
      </w:r>
      <w:r>
        <w:rPr>
          <w:rtl/>
        </w:rPr>
        <w:t xml:space="preserve">ى، عن الوشاء، عن داود بن سرحان، عن أبي عبد </w:t>
      </w:r>
      <w:r w:rsidRPr="00911F1E">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في شاهدين شهدا على أمر واحد، وجاء آخران فشهدا على غير ال</w:t>
      </w:r>
      <w:r>
        <w:rPr>
          <w:rFonts w:hint="cs"/>
          <w:rtl/>
        </w:rPr>
        <w:t>ّ</w:t>
      </w:r>
      <w:r>
        <w:rPr>
          <w:rtl/>
        </w:rPr>
        <w:t xml:space="preserve">ذي </w:t>
      </w:r>
      <w:r w:rsidRPr="00D351B6">
        <w:rPr>
          <w:rStyle w:val="libNormalChar"/>
          <w:rtl/>
        </w:rPr>
        <w:t xml:space="preserve">( </w:t>
      </w:r>
      <w:r>
        <w:rPr>
          <w:rtl/>
        </w:rPr>
        <w:t>شهدا عليه</w:t>
      </w:r>
      <w:r w:rsidRPr="00D351B6">
        <w:rPr>
          <w:rStyle w:val="libNormalChar"/>
          <w:rtl/>
        </w:rPr>
        <w:t xml:space="preserve"> )</w:t>
      </w:r>
      <w:r>
        <w:rPr>
          <w:rtl/>
        </w:rPr>
        <w:t xml:space="preserve"> </w:t>
      </w:r>
      <w:r w:rsidRPr="006E7D9D">
        <w:rPr>
          <w:rStyle w:val="libFootnotenumChar"/>
          <w:rtl/>
        </w:rPr>
        <w:t>(</w:t>
      </w:r>
      <w:r w:rsidR="001C7824">
        <w:rPr>
          <w:rStyle w:val="libFootnotenumChar"/>
          <w:rFonts w:hint="cs"/>
          <w:rtl/>
        </w:rPr>
        <w:t>7</w:t>
      </w:r>
      <w:r w:rsidRPr="006E7D9D">
        <w:rPr>
          <w:rStyle w:val="libFootnotenumChar"/>
          <w:rtl/>
        </w:rPr>
        <w:t>)</w:t>
      </w:r>
      <w:r>
        <w:rPr>
          <w:rtl/>
        </w:rPr>
        <w:t xml:space="preserve"> واختلفوا، قال: يقرع بينهم، فأي</w:t>
      </w:r>
      <w:r>
        <w:rPr>
          <w:rFonts w:hint="cs"/>
          <w:rtl/>
        </w:rPr>
        <w:t>ّ</w:t>
      </w:r>
      <w:r>
        <w:rPr>
          <w:rtl/>
        </w:rPr>
        <w:t>هم قرع عليه اليمين وهو أولى بالقضاء.</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4</w:t>
      </w:r>
      <w:r w:rsidR="00A617A7">
        <w:rPr>
          <w:rtl/>
        </w:rPr>
        <w:t xml:space="preserve"> - </w:t>
      </w:r>
      <w:r>
        <w:rPr>
          <w:rtl/>
        </w:rPr>
        <w:t>الكافي 7: 419 / 5.</w:t>
      </w:r>
    </w:p>
    <w:p w:rsidR="006E7D9D" w:rsidRPr="00B6271B" w:rsidRDefault="006E7D9D" w:rsidP="00D351B6">
      <w:pPr>
        <w:pStyle w:val="libFootnote0"/>
        <w:rPr>
          <w:rtl/>
        </w:rPr>
      </w:pPr>
      <w:r w:rsidRPr="00B6271B">
        <w:rPr>
          <w:rtl/>
        </w:rPr>
        <w:t>(1) في ا</w:t>
      </w:r>
      <w:r>
        <w:rPr>
          <w:rtl/>
        </w:rPr>
        <w:t xml:space="preserve">لفقيه: </w:t>
      </w:r>
      <w:r w:rsidRPr="001C7824">
        <w:rPr>
          <w:rtl/>
        </w:rPr>
        <w:t>ادعيا ( هامش المخطوط ).</w:t>
      </w:r>
    </w:p>
    <w:p w:rsidR="006E7D9D" w:rsidRPr="00B6271B" w:rsidRDefault="006E7D9D" w:rsidP="00D351B6">
      <w:pPr>
        <w:pStyle w:val="libFootnote0"/>
        <w:rPr>
          <w:rtl/>
        </w:rPr>
      </w:pPr>
      <w:r w:rsidRPr="00B6271B">
        <w:rPr>
          <w:rtl/>
        </w:rPr>
        <w:t>(2) الفقيه 3</w:t>
      </w:r>
      <w:r>
        <w:rPr>
          <w:rtl/>
        </w:rPr>
        <w:t>:</w:t>
      </w:r>
      <w:r w:rsidRPr="00B6271B">
        <w:rPr>
          <w:rtl/>
        </w:rPr>
        <w:t xml:space="preserve"> 23</w:t>
      </w:r>
      <w:r>
        <w:rPr>
          <w:rtl/>
        </w:rPr>
        <w:t xml:space="preserve"> / 61.</w:t>
      </w:r>
    </w:p>
    <w:p w:rsidR="006E7D9D" w:rsidRPr="00B6271B" w:rsidRDefault="006E7D9D" w:rsidP="00D351B6">
      <w:pPr>
        <w:pStyle w:val="libFootnote0"/>
        <w:rPr>
          <w:rtl/>
        </w:rPr>
      </w:pPr>
      <w:r w:rsidRPr="00B6271B">
        <w:rPr>
          <w:rtl/>
        </w:rPr>
        <w:t>(3) التهذيب 6</w:t>
      </w:r>
      <w:r>
        <w:rPr>
          <w:rtl/>
        </w:rPr>
        <w:t>:</w:t>
      </w:r>
      <w:r w:rsidRPr="00B6271B">
        <w:rPr>
          <w:rtl/>
        </w:rPr>
        <w:t xml:space="preserve"> 234</w:t>
      </w:r>
      <w:r>
        <w:rPr>
          <w:rtl/>
        </w:rPr>
        <w:t xml:space="preserve"> / </w:t>
      </w:r>
      <w:r w:rsidRPr="00B6271B">
        <w:rPr>
          <w:rtl/>
        </w:rPr>
        <w:t>574</w:t>
      </w:r>
      <w:r>
        <w:rPr>
          <w:rtl/>
        </w:rPr>
        <w:t>،</w:t>
      </w:r>
      <w:r w:rsidRPr="00B6271B">
        <w:rPr>
          <w:rtl/>
        </w:rPr>
        <w:t xml:space="preserve"> والاستبصار 3</w:t>
      </w:r>
      <w:r>
        <w:rPr>
          <w:rtl/>
        </w:rPr>
        <w:t>:</w:t>
      </w:r>
      <w:r w:rsidRPr="00B6271B">
        <w:rPr>
          <w:rtl/>
        </w:rPr>
        <w:t xml:space="preserve"> 39</w:t>
      </w:r>
      <w:r>
        <w:rPr>
          <w:rtl/>
        </w:rPr>
        <w:t xml:space="preserve"> / 134.</w:t>
      </w:r>
    </w:p>
    <w:p w:rsidR="006E7D9D" w:rsidRDefault="006E7D9D" w:rsidP="00D351B6">
      <w:pPr>
        <w:pStyle w:val="libFootnote0"/>
        <w:rPr>
          <w:rtl/>
        </w:rPr>
      </w:pPr>
      <w:r>
        <w:rPr>
          <w:rtl/>
        </w:rPr>
        <w:t>5</w:t>
      </w:r>
      <w:r w:rsidR="00A617A7">
        <w:rPr>
          <w:rFonts w:hint="cs"/>
          <w:rtl/>
        </w:rPr>
        <w:t xml:space="preserve"> - </w:t>
      </w:r>
      <w:r>
        <w:rPr>
          <w:rtl/>
        </w:rPr>
        <w:t>الكافي 7: 419 / 3، والتهذيب 6: 233 / 571، والاستبصار 3: 39 / 131، والفقيه 3: 53 / 181.</w:t>
      </w:r>
    </w:p>
    <w:p w:rsidR="006E7D9D" w:rsidRPr="00B6271B" w:rsidRDefault="006E7D9D" w:rsidP="001C7824">
      <w:pPr>
        <w:pStyle w:val="libFootnote0"/>
        <w:rPr>
          <w:rtl/>
        </w:rPr>
      </w:pPr>
      <w:r w:rsidRPr="00B6271B">
        <w:rPr>
          <w:rtl/>
        </w:rPr>
        <w:t>(</w:t>
      </w:r>
      <w:r w:rsidR="001C7824">
        <w:rPr>
          <w:rFonts w:hint="cs"/>
          <w:rtl/>
        </w:rPr>
        <w:t>4</w:t>
      </w:r>
      <w:r w:rsidRPr="00B6271B">
        <w:rPr>
          <w:rtl/>
        </w:rPr>
        <w:t>) في الفقيه زي</w:t>
      </w:r>
      <w:r>
        <w:rPr>
          <w:rtl/>
        </w:rPr>
        <w:t xml:space="preserve">ادة: </w:t>
      </w:r>
      <w:r w:rsidRPr="001C7824">
        <w:rPr>
          <w:rtl/>
        </w:rPr>
        <w:t>يختصمان ( هامش المخطوط ).</w:t>
      </w:r>
    </w:p>
    <w:p w:rsidR="006E7D9D" w:rsidRPr="00B6271B" w:rsidRDefault="006E7D9D" w:rsidP="001C7824">
      <w:pPr>
        <w:pStyle w:val="libFootnote0"/>
        <w:rPr>
          <w:rtl/>
        </w:rPr>
      </w:pPr>
      <w:r w:rsidRPr="00B6271B">
        <w:rPr>
          <w:rtl/>
        </w:rPr>
        <w:t>(</w:t>
      </w:r>
      <w:r w:rsidR="001C7824">
        <w:rPr>
          <w:rFonts w:hint="cs"/>
          <w:rtl/>
        </w:rPr>
        <w:t>5</w:t>
      </w:r>
      <w:r w:rsidRPr="00B6271B">
        <w:rPr>
          <w:rtl/>
        </w:rPr>
        <w:t>) في الفقيه زيادة</w:t>
      </w:r>
      <w:r>
        <w:rPr>
          <w:rtl/>
        </w:rPr>
        <w:t>:</w:t>
      </w:r>
      <w:r w:rsidRPr="00B6271B">
        <w:rPr>
          <w:rtl/>
        </w:rPr>
        <w:t xml:space="preserve"> ورب ال</w:t>
      </w:r>
      <w:r>
        <w:rPr>
          <w:rFonts w:hint="cs"/>
          <w:rtl/>
        </w:rPr>
        <w:t>أ</w:t>
      </w:r>
      <w:r>
        <w:rPr>
          <w:rtl/>
        </w:rPr>
        <w:t xml:space="preserve">رضين </w:t>
      </w:r>
      <w:r w:rsidRPr="001C7824">
        <w:rPr>
          <w:rtl/>
        </w:rPr>
        <w:t>السبع ( هامش المخطوط ).</w:t>
      </w:r>
    </w:p>
    <w:p w:rsidR="006E7D9D" w:rsidRPr="00B6271B" w:rsidRDefault="006E7D9D" w:rsidP="001C7824">
      <w:pPr>
        <w:pStyle w:val="libFootnote0"/>
        <w:rPr>
          <w:rtl/>
        </w:rPr>
      </w:pPr>
      <w:r w:rsidRPr="00B6271B">
        <w:rPr>
          <w:rtl/>
        </w:rPr>
        <w:t>(</w:t>
      </w:r>
      <w:r w:rsidR="001C7824">
        <w:rPr>
          <w:rFonts w:hint="cs"/>
          <w:rtl/>
        </w:rPr>
        <w:t>6</w:t>
      </w:r>
      <w:r w:rsidRPr="00B6271B">
        <w:rPr>
          <w:rtl/>
        </w:rPr>
        <w:t>) كذا ف</w:t>
      </w:r>
      <w:r>
        <w:rPr>
          <w:rtl/>
        </w:rPr>
        <w:t>ي الكافي، وفي المصادر: فأدّه.</w:t>
      </w:r>
    </w:p>
    <w:p w:rsidR="006E7D9D" w:rsidRDefault="006E7D9D" w:rsidP="00D351B6">
      <w:pPr>
        <w:pStyle w:val="libFootnote0"/>
        <w:rPr>
          <w:rtl/>
        </w:rPr>
      </w:pPr>
      <w:r>
        <w:rPr>
          <w:rtl/>
        </w:rPr>
        <w:t>6</w:t>
      </w:r>
      <w:r w:rsidR="00A617A7">
        <w:rPr>
          <w:rtl/>
        </w:rPr>
        <w:t xml:space="preserve"> - </w:t>
      </w:r>
      <w:r>
        <w:rPr>
          <w:rtl/>
        </w:rPr>
        <w:t>الكافي 7: 419 / 4.</w:t>
      </w:r>
    </w:p>
    <w:p w:rsidR="006E7D9D" w:rsidRPr="00B6271B" w:rsidRDefault="006E7D9D" w:rsidP="001C7824">
      <w:pPr>
        <w:pStyle w:val="libFootnote0"/>
        <w:rPr>
          <w:rtl/>
        </w:rPr>
      </w:pPr>
      <w:r w:rsidRPr="00B6271B">
        <w:rPr>
          <w:rtl/>
        </w:rPr>
        <w:t>(</w:t>
      </w:r>
      <w:r w:rsidR="001C7824">
        <w:rPr>
          <w:rFonts w:hint="cs"/>
          <w:rtl/>
        </w:rPr>
        <w:t>7</w:t>
      </w:r>
      <w:r w:rsidRPr="00B6271B">
        <w:rPr>
          <w:rtl/>
        </w:rPr>
        <w:t>) في التهذيب</w:t>
      </w:r>
      <w:r>
        <w:rPr>
          <w:rtl/>
        </w:rPr>
        <w:t>:</w:t>
      </w:r>
      <w:r w:rsidRPr="00B6271B">
        <w:rPr>
          <w:rtl/>
        </w:rPr>
        <w:t xml:space="preserve"> شهد </w:t>
      </w:r>
      <w:r w:rsidRPr="001C7824">
        <w:rPr>
          <w:rtl/>
        </w:rPr>
        <w:t>ال</w:t>
      </w:r>
      <w:r w:rsidRPr="001C7824">
        <w:rPr>
          <w:rFonts w:hint="cs"/>
          <w:rtl/>
        </w:rPr>
        <w:t>أ</w:t>
      </w:r>
      <w:r w:rsidRPr="001C7824">
        <w:rPr>
          <w:rtl/>
        </w:rPr>
        <w:t>ولان ( هامش المخطوط ).</w:t>
      </w:r>
    </w:p>
    <w:p w:rsidR="006E7D9D" w:rsidRDefault="006E7D9D" w:rsidP="00D351B6">
      <w:pPr>
        <w:pStyle w:val="libNormal"/>
        <w:rPr>
          <w:rtl/>
        </w:rPr>
      </w:pPr>
      <w:r>
        <w:rPr>
          <w:rtl/>
        </w:rPr>
        <w:br w:type="page"/>
      </w:r>
    </w:p>
    <w:p w:rsidR="006E7D9D" w:rsidRDefault="006E7D9D" w:rsidP="001C7824">
      <w:pPr>
        <w:pStyle w:val="libNormal"/>
        <w:rPr>
          <w:rtl/>
        </w:rPr>
      </w:pPr>
      <w:r>
        <w:rPr>
          <w:rtl/>
        </w:rPr>
        <w:lastRenderedPageBreak/>
        <w:t xml:space="preserve">ورواه الصدوق بإسناده عن البزنطي، عن داود بن سرحان نحوه </w:t>
      </w:r>
      <w:r w:rsidRPr="006E7D9D">
        <w:rPr>
          <w:rStyle w:val="libFootnotenumChar"/>
          <w:rtl/>
        </w:rPr>
        <w:t>(</w:t>
      </w:r>
      <w:r w:rsidR="001C7824">
        <w:rPr>
          <w:rStyle w:val="libFootnotenumChar"/>
          <w:rFonts w:hint="cs"/>
          <w:rtl/>
        </w:rPr>
        <w:t>1</w:t>
      </w:r>
      <w:r w:rsidRPr="006E7D9D">
        <w:rPr>
          <w:rStyle w:val="libFootnotenumChar"/>
          <w:rtl/>
        </w:rPr>
        <w:t>)</w:t>
      </w:r>
      <w:r>
        <w:rPr>
          <w:rtl/>
        </w:rPr>
        <w:t>. وال</w:t>
      </w:r>
      <w:r>
        <w:rPr>
          <w:rFonts w:hint="cs"/>
          <w:rtl/>
        </w:rPr>
        <w:t>ّ</w:t>
      </w:r>
      <w:r>
        <w:rPr>
          <w:rtl/>
        </w:rPr>
        <w:t>ذي قبله بإسناده عن موسى بن القاسم، وعلي</w:t>
      </w:r>
      <w:r>
        <w:rPr>
          <w:rFonts w:hint="cs"/>
          <w:rtl/>
        </w:rPr>
        <w:t>ِّ</w:t>
      </w:r>
      <w:r>
        <w:rPr>
          <w:rtl/>
        </w:rPr>
        <w:t xml:space="preserve"> بن الحكم جميعاً، عن عبد الرحمن بن أبي عبد الله نحوه.</w:t>
      </w:r>
    </w:p>
    <w:p w:rsidR="006E7D9D" w:rsidRDefault="006E7D9D" w:rsidP="001C7824">
      <w:pPr>
        <w:pStyle w:val="libNormal"/>
        <w:rPr>
          <w:rtl/>
        </w:rPr>
      </w:pPr>
      <w:r>
        <w:rPr>
          <w:rtl/>
        </w:rPr>
        <w:t xml:space="preserve">ورواه الشيخ بإسناده عن محمّد بن يعقوب نحوه </w:t>
      </w:r>
      <w:r w:rsidRPr="006E7D9D">
        <w:rPr>
          <w:rStyle w:val="libFootnotenumChar"/>
          <w:rtl/>
        </w:rPr>
        <w:t>(</w:t>
      </w:r>
      <w:r w:rsidR="001C7824">
        <w:rPr>
          <w:rStyle w:val="libFootnotenumChar"/>
          <w:rFonts w:hint="cs"/>
          <w:rtl/>
        </w:rPr>
        <w:t>2</w:t>
      </w:r>
      <w:r w:rsidRPr="006E7D9D">
        <w:rPr>
          <w:rStyle w:val="libFootnotenumChar"/>
          <w:rtl/>
        </w:rPr>
        <w:t>)</w:t>
      </w:r>
      <w:r>
        <w:rPr>
          <w:rtl/>
        </w:rPr>
        <w:t>، وكذا ال</w:t>
      </w:r>
      <w:r>
        <w:rPr>
          <w:rFonts w:hint="cs"/>
          <w:rtl/>
        </w:rPr>
        <w:t>ّ</w:t>
      </w:r>
      <w:r>
        <w:rPr>
          <w:rtl/>
        </w:rPr>
        <w:t>ذي قبله.</w:t>
      </w:r>
    </w:p>
    <w:p w:rsidR="006E7D9D" w:rsidRDefault="006E7D9D" w:rsidP="001C7824">
      <w:pPr>
        <w:pStyle w:val="libNormal"/>
        <w:rPr>
          <w:rtl/>
        </w:rPr>
      </w:pPr>
      <w:r w:rsidRPr="00CE5C2A">
        <w:rPr>
          <w:rStyle w:val="libNormalChar"/>
          <w:rtl/>
        </w:rPr>
        <w:t>[ 33701 ]</w:t>
      </w:r>
      <w:r>
        <w:rPr>
          <w:rtl/>
        </w:rPr>
        <w:t xml:space="preserve"> 7</w:t>
      </w:r>
      <w:r w:rsidR="00A617A7">
        <w:rPr>
          <w:rFonts w:hint="cs"/>
          <w:rtl/>
        </w:rPr>
        <w:t xml:space="preserve"> - </w:t>
      </w:r>
      <w:r>
        <w:rPr>
          <w:rtl/>
        </w:rPr>
        <w:t>وعن عليّ</w:t>
      </w:r>
      <w:r>
        <w:rPr>
          <w:rFonts w:hint="cs"/>
          <w:rtl/>
        </w:rPr>
        <w:t>ِ</w:t>
      </w:r>
      <w:r>
        <w:rPr>
          <w:rtl/>
        </w:rPr>
        <w:t xml:space="preserve"> بن إبراهيم، عن أبيه </w:t>
      </w:r>
      <w:r w:rsidRPr="006E7D9D">
        <w:rPr>
          <w:rStyle w:val="libFootnotenumChar"/>
          <w:rtl/>
        </w:rPr>
        <w:t>(</w:t>
      </w:r>
      <w:r w:rsidR="001C7824">
        <w:rPr>
          <w:rStyle w:val="libFootnotenumChar"/>
          <w:rFonts w:hint="cs"/>
          <w:rtl/>
        </w:rPr>
        <w:t>3</w:t>
      </w:r>
      <w:r w:rsidRPr="006E7D9D">
        <w:rPr>
          <w:rStyle w:val="libFootnotenumChar"/>
          <w:rtl/>
        </w:rPr>
        <w:t>)</w:t>
      </w:r>
      <w:r>
        <w:rPr>
          <w:rtl/>
        </w:rPr>
        <w:t>، عن مثنى الحن</w:t>
      </w:r>
      <w:r>
        <w:rPr>
          <w:rFonts w:hint="cs"/>
          <w:rtl/>
        </w:rPr>
        <w:t>ّ</w:t>
      </w:r>
      <w:r>
        <w:rPr>
          <w:rtl/>
        </w:rPr>
        <w:t xml:space="preserve">اط، عن زرارة،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قلت له: رجل شهد له رجلان بأن</w:t>
      </w:r>
      <w:r>
        <w:rPr>
          <w:rFonts w:hint="cs"/>
          <w:rtl/>
        </w:rPr>
        <w:t>َّ</w:t>
      </w:r>
      <w:r>
        <w:rPr>
          <w:rtl/>
        </w:rPr>
        <w:t xml:space="preserve"> له عند رجل خمسين درهما</w:t>
      </w:r>
      <w:r>
        <w:rPr>
          <w:rFonts w:hint="cs"/>
          <w:rtl/>
        </w:rPr>
        <w:t>ً</w:t>
      </w:r>
      <w:r>
        <w:rPr>
          <w:rtl/>
        </w:rPr>
        <w:t>، وجاء آخران فشهدا بأن</w:t>
      </w:r>
      <w:r>
        <w:rPr>
          <w:rFonts w:hint="cs"/>
          <w:rtl/>
        </w:rPr>
        <w:t>َّ</w:t>
      </w:r>
      <w:r>
        <w:rPr>
          <w:rtl/>
        </w:rPr>
        <w:t xml:space="preserve"> له عنده مائة درهم، كل</w:t>
      </w:r>
      <w:r>
        <w:rPr>
          <w:rFonts w:hint="cs"/>
          <w:rtl/>
        </w:rPr>
        <w:t>ّ</w:t>
      </w:r>
      <w:r>
        <w:rPr>
          <w:rtl/>
        </w:rPr>
        <w:t>هم شهدوا في موقف، قال: ا</w:t>
      </w:r>
      <w:r>
        <w:rPr>
          <w:rFonts w:hint="cs"/>
          <w:rtl/>
        </w:rPr>
        <w:t>ُ</w:t>
      </w:r>
      <w:r>
        <w:rPr>
          <w:rtl/>
        </w:rPr>
        <w:t>قرع بينهم، ثمّ</w:t>
      </w:r>
      <w:r>
        <w:rPr>
          <w:rFonts w:hint="cs"/>
          <w:rtl/>
        </w:rPr>
        <w:t>َ</w:t>
      </w:r>
      <w:r>
        <w:rPr>
          <w:rtl/>
        </w:rPr>
        <w:t xml:space="preserve"> استحلف ال</w:t>
      </w:r>
      <w:r>
        <w:rPr>
          <w:rFonts w:hint="cs"/>
          <w:rtl/>
        </w:rPr>
        <w:t>ّ</w:t>
      </w:r>
      <w:r>
        <w:rPr>
          <w:rtl/>
        </w:rPr>
        <w:t>ذين أصابهم القرع بالله، أن</w:t>
      </w:r>
      <w:r>
        <w:rPr>
          <w:rFonts w:hint="cs"/>
          <w:rtl/>
        </w:rPr>
        <w:t>ّ</w:t>
      </w:r>
      <w:r>
        <w:rPr>
          <w:rtl/>
        </w:rPr>
        <w:t xml:space="preserve">هم يحلفون </w:t>
      </w:r>
      <w:r w:rsidRPr="006E7D9D">
        <w:rPr>
          <w:rStyle w:val="libFootnotenumChar"/>
          <w:rtl/>
        </w:rPr>
        <w:t>(</w:t>
      </w:r>
      <w:r w:rsidR="001C7824">
        <w:rPr>
          <w:rStyle w:val="libFootnotenumChar"/>
          <w:rFonts w:hint="cs"/>
          <w:rtl/>
        </w:rPr>
        <w:t>4</w:t>
      </w:r>
      <w:r w:rsidRPr="006E7D9D">
        <w:rPr>
          <w:rStyle w:val="libFootnotenumChar"/>
          <w:rtl/>
        </w:rPr>
        <w:t>)</w:t>
      </w:r>
      <w:r>
        <w:rPr>
          <w:rtl/>
        </w:rPr>
        <w:t xml:space="preserve"> بالحق</w:t>
      </w:r>
      <w:r>
        <w:rPr>
          <w:rFonts w:hint="cs"/>
          <w:rtl/>
        </w:rPr>
        <w:t>ّ</w:t>
      </w:r>
      <w:r>
        <w:rPr>
          <w:rtl/>
        </w:rPr>
        <w:t>.</w:t>
      </w:r>
    </w:p>
    <w:p w:rsidR="006E7D9D" w:rsidRDefault="006E7D9D" w:rsidP="00A617A7">
      <w:pPr>
        <w:pStyle w:val="libNormal"/>
        <w:rPr>
          <w:rtl/>
        </w:rPr>
      </w:pPr>
      <w:r w:rsidRPr="00CE5C2A">
        <w:rPr>
          <w:rStyle w:val="libNormalChar"/>
          <w:rtl/>
        </w:rPr>
        <w:t>[ 33702 ]</w:t>
      </w:r>
      <w:r>
        <w:rPr>
          <w:rtl/>
        </w:rPr>
        <w:t xml:space="preserve"> 8</w:t>
      </w:r>
      <w:r w:rsidR="00A617A7">
        <w:rPr>
          <w:rFonts w:hint="cs"/>
          <w:rtl/>
        </w:rPr>
        <w:t xml:space="preserve"> - </w:t>
      </w:r>
      <w:r>
        <w:rPr>
          <w:rtl/>
        </w:rPr>
        <w:t>وعنه، عن أبيه، عن ابن فضّال، عن داود بن أبي يزيد العط</w:t>
      </w:r>
      <w:r>
        <w:rPr>
          <w:rFonts w:hint="cs"/>
          <w:rtl/>
        </w:rPr>
        <w:t>ّ</w:t>
      </w:r>
      <w:r>
        <w:rPr>
          <w:rtl/>
        </w:rPr>
        <w:t xml:space="preserve">ار، عن بعض رجاله،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رجل كانت له امرأة، فجاء رجل بشهود أن</w:t>
      </w:r>
      <w:r>
        <w:rPr>
          <w:rFonts w:hint="cs"/>
          <w:rtl/>
        </w:rPr>
        <w:t>َّ</w:t>
      </w:r>
      <w:r>
        <w:rPr>
          <w:rtl/>
        </w:rPr>
        <w:t xml:space="preserve"> هذه المرأة امرأة فلان، وجاء آخران فشهدا أن</w:t>
      </w:r>
      <w:r>
        <w:rPr>
          <w:rFonts w:hint="cs"/>
          <w:rtl/>
        </w:rPr>
        <w:t>ّ</w:t>
      </w:r>
      <w:r>
        <w:rPr>
          <w:rtl/>
        </w:rPr>
        <w:t>ها امرأة فلان، فاعتدل الشهود وعدلوا، فقال: يقرع بينهم، فمن خرج سهمه فهو المحق</w:t>
      </w:r>
      <w:r>
        <w:rPr>
          <w:rFonts w:hint="cs"/>
          <w:rtl/>
        </w:rPr>
        <w:t>ّ</w:t>
      </w:r>
      <w:r>
        <w:rPr>
          <w:rtl/>
        </w:rPr>
        <w:t>، وهو أولى بها.</w:t>
      </w:r>
    </w:p>
    <w:p w:rsidR="006E7D9D" w:rsidRDefault="006E7D9D" w:rsidP="001C7824">
      <w:pPr>
        <w:pStyle w:val="libNormal"/>
        <w:rPr>
          <w:rtl/>
        </w:rPr>
      </w:pPr>
      <w:r>
        <w:rPr>
          <w:rtl/>
        </w:rPr>
        <w:t>ورواه الشيخ بإسناده عن عليّ</w:t>
      </w:r>
      <w:r>
        <w:rPr>
          <w:rFonts w:hint="cs"/>
          <w:rtl/>
        </w:rPr>
        <w:t>ِ</w:t>
      </w:r>
      <w:r>
        <w:rPr>
          <w:rtl/>
        </w:rPr>
        <w:t xml:space="preserve"> بن إبراهيم </w:t>
      </w:r>
      <w:r w:rsidRPr="006E7D9D">
        <w:rPr>
          <w:rStyle w:val="libFootnotenumChar"/>
          <w:rtl/>
        </w:rPr>
        <w:t>(</w:t>
      </w:r>
      <w:r w:rsidR="001C7824">
        <w:rPr>
          <w:rStyle w:val="libFootnotenumChar"/>
          <w:rFonts w:hint="cs"/>
          <w:rtl/>
        </w:rPr>
        <w:t>5</w:t>
      </w:r>
      <w:r w:rsidRPr="006E7D9D">
        <w:rPr>
          <w:rStyle w:val="libFootnotenumChar"/>
          <w:rtl/>
        </w:rPr>
        <w:t>)</w:t>
      </w:r>
      <w:r>
        <w:rPr>
          <w:rtl/>
        </w:rPr>
        <w:t>، وكذا ال</w:t>
      </w:r>
      <w:r>
        <w:rPr>
          <w:rFonts w:hint="cs"/>
          <w:rtl/>
        </w:rPr>
        <w:t>ّ</w:t>
      </w:r>
      <w:r>
        <w:rPr>
          <w:rtl/>
        </w:rPr>
        <w:t>ذي قبله.</w:t>
      </w:r>
    </w:p>
    <w:p w:rsidR="006E7D9D" w:rsidRDefault="006E7D9D" w:rsidP="00A617A7">
      <w:pPr>
        <w:pStyle w:val="libNormal"/>
        <w:rPr>
          <w:rtl/>
        </w:rPr>
      </w:pPr>
      <w:r w:rsidRPr="00CE5C2A">
        <w:rPr>
          <w:rStyle w:val="libNormalChar"/>
          <w:rtl/>
        </w:rPr>
        <w:t>[ 33703 ]</w:t>
      </w:r>
      <w:r>
        <w:rPr>
          <w:rtl/>
        </w:rPr>
        <w:t xml:space="preserve"> 9</w:t>
      </w:r>
      <w:r w:rsidR="00A617A7">
        <w:rPr>
          <w:rFonts w:hint="cs"/>
          <w:rtl/>
        </w:rPr>
        <w:t xml:space="preserve"> - </w:t>
      </w:r>
      <w:r>
        <w:rPr>
          <w:rtl/>
        </w:rPr>
        <w:t>وعن عدَّة من أصحابنا، عن سهل بن زياد، وعن عليّ</w:t>
      </w:r>
      <w:r>
        <w:rPr>
          <w:rFonts w:hint="cs"/>
          <w:rtl/>
        </w:rPr>
        <w:t>ِ</w:t>
      </w:r>
      <w:r>
        <w:rPr>
          <w:rtl/>
        </w:rPr>
        <w:t xml:space="preserve"> بن إبراهيم، عن أبيه جميعاً، عن ابن محبوب، عن ابن رئاب عن حمران بن </w:t>
      </w:r>
    </w:p>
    <w:p w:rsidR="006E7D9D" w:rsidRPr="00296D77" w:rsidRDefault="00D351B6" w:rsidP="00D351B6">
      <w:pPr>
        <w:pStyle w:val="libLine"/>
        <w:rPr>
          <w:rtl/>
        </w:rPr>
      </w:pPr>
      <w:r>
        <w:rPr>
          <w:rFonts w:hint="cs"/>
          <w:rtl/>
        </w:rPr>
        <w:t>____________________</w:t>
      </w:r>
    </w:p>
    <w:p w:rsidR="006E7D9D" w:rsidRPr="00B6271B" w:rsidRDefault="006E7D9D" w:rsidP="001C7824">
      <w:pPr>
        <w:pStyle w:val="libFootnote0"/>
        <w:rPr>
          <w:rtl/>
        </w:rPr>
      </w:pPr>
      <w:r w:rsidRPr="00B6271B">
        <w:rPr>
          <w:rtl/>
        </w:rPr>
        <w:t>(</w:t>
      </w:r>
      <w:r w:rsidR="001C7824">
        <w:rPr>
          <w:rFonts w:hint="cs"/>
          <w:rtl/>
        </w:rPr>
        <w:t>1</w:t>
      </w:r>
      <w:r w:rsidRPr="00B6271B">
        <w:rPr>
          <w:rtl/>
        </w:rPr>
        <w:t>) الفقيه 3</w:t>
      </w:r>
      <w:r>
        <w:rPr>
          <w:rtl/>
        </w:rPr>
        <w:t>:</w:t>
      </w:r>
      <w:r w:rsidRPr="00B6271B">
        <w:rPr>
          <w:rtl/>
        </w:rPr>
        <w:t xml:space="preserve"> 52</w:t>
      </w:r>
      <w:r>
        <w:rPr>
          <w:rtl/>
        </w:rPr>
        <w:t xml:space="preserve"> / 178.</w:t>
      </w:r>
    </w:p>
    <w:p w:rsidR="006E7D9D" w:rsidRPr="00B6271B" w:rsidRDefault="006E7D9D" w:rsidP="001C7824">
      <w:pPr>
        <w:pStyle w:val="libFootnote0"/>
        <w:rPr>
          <w:rtl/>
        </w:rPr>
      </w:pPr>
      <w:r w:rsidRPr="00B6271B">
        <w:rPr>
          <w:rtl/>
        </w:rPr>
        <w:t>(</w:t>
      </w:r>
      <w:r w:rsidR="001C7824">
        <w:rPr>
          <w:rFonts w:hint="cs"/>
          <w:rtl/>
        </w:rPr>
        <w:t>2</w:t>
      </w:r>
      <w:r w:rsidRPr="00B6271B">
        <w:rPr>
          <w:rtl/>
        </w:rPr>
        <w:t>) التهذيب 6</w:t>
      </w:r>
      <w:r>
        <w:rPr>
          <w:rtl/>
        </w:rPr>
        <w:t>:</w:t>
      </w:r>
      <w:r w:rsidRPr="00B6271B">
        <w:rPr>
          <w:rtl/>
        </w:rPr>
        <w:t xml:space="preserve"> 233</w:t>
      </w:r>
      <w:r>
        <w:rPr>
          <w:rtl/>
        </w:rPr>
        <w:t xml:space="preserve"> / </w:t>
      </w:r>
      <w:r w:rsidRPr="00B6271B">
        <w:rPr>
          <w:rtl/>
        </w:rPr>
        <w:t>572</w:t>
      </w:r>
      <w:r>
        <w:rPr>
          <w:rtl/>
        </w:rPr>
        <w:t>،</w:t>
      </w:r>
      <w:r w:rsidRPr="00B6271B">
        <w:rPr>
          <w:rtl/>
        </w:rPr>
        <w:t xml:space="preserve"> والاستبصار 3</w:t>
      </w:r>
      <w:r>
        <w:rPr>
          <w:rtl/>
        </w:rPr>
        <w:t>:</w:t>
      </w:r>
      <w:r w:rsidRPr="00B6271B">
        <w:rPr>
          <w:rtl/>
        </w:rPr>
        <w:t xml:space="preserve"> 39</w:t>
      </w:r>
      <w:r>
        <w:rPr>
          <w:rtl/>
        </w:rPr>
        <w:t xml:space="preserve"> / 132.</w:t>
      </w:r>
    </w:p>
    <w:p w:rsidR="006E7D9D" w:rsidRDefault="006E7D9D" w:rsidP="00D351B6">
      <w:pPr>
        <w:pStyle w:val="libFootnote0"/>
        <w:rPr>
          <w:rtl/>
        </w:rPr>
      </w:pPr>
      <w:r>
        <w:rPr>
          <w:rtl/>
        </w:rPr>
        <w:t>7</w:t>
      </w:r>
      <w:r w:rsidR="00A617A7">
        <w:rPr>
          <w:rtl/>
        </w:rPr>
        <w:t xml:space="preserve"> - </w:t>
      </w:r>
      <w:r>
        <w:rPr>
          <w:rtl/>
        </w:rPr>
        <w:t>الكافي 7: 420 / 1، التهذيب 6: 235 / 578، والاستبصار 3: 41 / 138.</w:t>
      </w:r>
    </w:p>
    <w:p w:rsidR="006E7D9D" w:rsidRPr="00B6271B" w:rsidRDefault="006E7D9D" w:rsidP="001C7824">
      <w:pPr>
        <w:pStyle w:val="libFootnote0"/>
        <w:rPr>
          <w:rtl/>
        </w:rPr>
      </w:pPr>
      <w:r w:rsidRPr="00B6271B">
        <w:rPr>
          <w:rtl/>
        </w:rPr>
        <w:t>(</w:t>
      </w:r>
      <w:r w:rsidR="001C7824">
        <w:rPr>
          <w:rFonts w:hint="cs"/>
          <w:rtl/>
        </w:rPr>
        <w:t>3</w:t>
      </w:r>
      <w:r w:rsidRPr="00B6271B">
        <w:rPr>
          <w:rtl/>
        </w:rPr>
        <w:t>) في</w:t>
      </w:r>
      <w:r>
        <w:rPr>
          <w:rtl/>
        </w:rPr>
        <w:t xml:space="preserve"> المصدر زيادة: عن بعض </w:t>
      </w:r>
      <w:r>
        <w:rPr>
          <w:rFonts w:hint="cs"/>
          <w:rtl/>
        </w:rPr>
        <w:t>أ</w:t>
      </w:r>
      <w:r>
        <w:rPr>
          <w:rtl/>
        </w:rPr>
        <w:t>صحابنا.</w:t>
      </w:r>
    </w:p>
    <w:p w:rsidR="006E7D9D" w:rsidRPr="00B6271B" w:rsidRDefault="006E7D9D" w:rsidP="001C7824">
      <w:pPr>
        <w:pStyle w:val="libFootnote0"/>
        <w:rPr>
          <w:rtl/>
        </w:rPr>
      </w:pPr>
      <w:r w:rsidRPr="00B6271B">
        <w:rPr>
          <w:rtl/>
        </w:rPr>
        <w:t>(</w:t>
      </w:r>
      <w:r w:rsidR="001C7824">
        <w:rPr>
          <w:rFonts w:hint="cs"/>
          <w:rtl/>
        </w:rPr>
        <w:t>4</w:t>
      </w:r>
      <w:r w:rsidRPr="00B6271B">
        <w:rPr>
          <w:rtl/>
        </w:rPr>
        <w:t>) في نسخة من الت</w:t>
      </w:r>
      <w:r>
        <w:rPr>
          <w:rtl/>
        </w:rPr>
        <w:t xml:space="preserve">هذيب: يشهدون </w:t>
      </w:r>
      <w:r w:rsidRPr="001C7824">
        <w:rPr>
          <w:rtl/>
        </w:rPr>
        <w:t>( هامش المخطوط ).</w:t>
      </w:r>
    </w:p>
    <w:p w:rsidR="006E7D9D" w:rsidRDefault="006E7D9D" w:rsidP="00D351B6">
      <w:pPr>
        <w:pStyle w:val="libFootnote0"/>
        <w:rPr>
          <w:rtl/>
        </w:rPr>
      </w:pPr>
      <w:r>
        <w:rPr>
          <w:rtl/>
        </w:rPr>
        <w:t>8</w:t>
      </w:r>
      <w:r w:rsidR="00A617A7">
        <w:rPr>
          <w:rtl/>
        </w:rPr>
        <w:t xml:space="preserve"> - </w:t>
      </w:r>
      <w:r>
        <w:rPr>
          <w:rtl/>
        </w:rPr>
        <w:t>الكافي 7: 420 / 2.</w:t>
      </w:r>
    </w:p>
    <w:p w:rsidR="006E7D9D" w:rsidRPr="00B6271B" w:rsidRDefault="006E7D9D" w:rsidP="001C7824">
      <w:pPr>
        <w:pStyle w:val="libFootnote0"/>
        <w:rPr>
          <w:rtl/>
        </w:rPr>
      </w:pPr>
      <w:r w:rsidRPr="00B6271B">
        <w:rPr>
          <w:rtl/>
        </w:rPr>
        <w:t>(</w:t>
      </w:r>
      <w:r w:rsidR="001C7824">
        <w:rPr>
          <w:rFonts w:hint="cs"/>
          <w:rtl/>
        </w:rPr>
        <w:t>5</w:t>
      </w:r>
      <w:r w:rsidRPr="00B6271B">
        <w:rPr>
          <w:rtl/>
        </w:rPr>
        <w:t>) التهذيب 6</w:t>
      </w:r>
      <w:r>
        <w:rPr>
          <w:rtl/>
        </w:rPr>
        <w:t>:</w:t>
      </w:r>
      <w:r w:rsidRPr="00B6271B">
        <w:rPr>
          <w:rtl/>
        </w:rPr>
        <w:t xml:space="preserve"> 235</w:t>
      </w:r>
      <w:r>
        <w:rPr>
          <w:rtl/>
        </w:rPr>
        <w:t xml:space="preserve"> / </w:t>
      </w:r>
      <w:r w:rsidRPr="00B6271B">
        <w:rPr>
          <w:rtl/>
        </w:rPr>
        <w:t>579</w:t>
      </w:r>
      <w:r>
        <w:rPr>
          <w:rtl/>
        </w:rPr>
        <w:t>،</w:t>
      </w:r>
      <w:r w:rsidRPr="00B6271B">
        <w:rPr>
          <w:rtl/>
        </w:rPr>
        <w:t xml:space="preserve"> والاستبصار 3</w:t>
      </w:r>
      <w:r>
        <w:rPr>
          <w:rtl/>
        </w:rPr>
        <w:t>:</w:t>
      </w:r>
      <w:r w:rsidRPr="00B6271B">
        <w:rPr>
          <w:rtl/>
        </w:rPr>
        <w:t xml:space="preserve"> 41</w:t>
      </w:r>
      <w:r>
        <w:rPr>
          <w:rtl/>
        </w:rPr>
        <w:t xml:space="preserve"> / 139.</w:t>
      </w:r>
    </w:p>
    <w:p w:rsidR="006E7D9D" w:rsidRDefault="006E7D9D" w:rsidP="00D351B6">
      <w:pPr>
        <w:pStyle w:val="libFootnote0"/>
        <w:rPr>
          <w:rtl/>
        </w:rPr>
      </w:pPr>
      <w:r>
        <w:rPr>
          <w:rtl/>
        </w:rPr>
        <w:t>9</w:t>
      </w:r>
      <w:r w:rsidR="00A617A7">
        <w:rPr>
          <w:rtl/>
        </w:rPr>
        <w:t xml:space="preserve"> - </w:t>
      </w:r>
      <w:r>
        <w:rPr>
          <w:rtl/>
        </w:rPr>
        <w:t>الكافي 7: 420 / 1.</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أعين، قال: سألت أبا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E62801">
        <w:rPr>
          <w:rtl/>
        </w:rPr>
        <w:t>عن جارية</w:t>
      </w:r>
      <w:r>
        <w:rPr>
          <w:rtl/>
        </w:rPr>
        <w:t>،</w:t>
      </w:r>
      <w:r w:rsidRPr="00E62801">
        <w:rPr>
          <w:rtl/>
        </w:rPr>
        <w:t xml:space="preserve"> لم تدرك بنت سبع</w:t>
      </w:r>
      <w:r>
        <w:rPr>
          <w:rtl/>
        </w:rPr>
        <w:t xml:space="preserve"> </w:t>
      </w:r>
      <w:r w:rsidRPr="00E62801">
        <w:rPr>
          <w:rtl/>
        </w:rPr>
        <w:t>سنين مع رجل وامرأة</w:t>
      </w:r>
      <w:r>
        <w:rPr>
          <w:rtl/>
        </w:rPr>
        <w:t>،</w:t>
      </w:r>
      <w:r w:rsidRPr="00E62801">
        <w:rPr>
          <w:rtl/>
        </w:rPr>
        <w:t xml:space="preserve"> اد</w:t>
      </w:r>
      <w:r>
        <w:rPr>
          <w:rFonts w:hint="cs"/>
          <w:rtl/>
        </w:rPr>
        <w:t>ّ</w:t>
      </w:r>
      <w:r w:rsidRPr="00E62801">
        <w:rPr>
          <w:rtl/>
        </w:rPr>
        <w:t>عى الرجل أن</w:t>
      </w:r>
      <w:r>
        <w:rPr>
          <w:rFonts w:hint="cs"/>
          <w:rtl/>
        </w:rPr>
        <w:t>ّ</w:t>
      </w:r>
      <w:r w:rsidRPr="00E62801">
        <w:rPr>
          <w:rtl/>
        </w:rPr>
        <w:t>ها مملوكة له</w:t>
      </w:r>
      <w:r>
        <w:rPr>
          <w:rtl/>
        </w:rPr>
        <w:t>،</w:t>
      </w:r>
      <w:r w:rsidRPr="00E62801">
        <w:rPr>
          <w:rtl/>
        </w:rPr>
        <w:t xml:space="preserve"> واد</w:t>
      </w:r>
      <w:r>
        <w:rPr>
          <w:rFonts w:hint="cs"/>
          <w:rtl/>
        </w:rPr>
        <w:t>ّ</w:t>
      </w:r>
      <w:r w:rsidRPr="00E62801">
        <w:rPr>
          <w:rtl/>
        </w:rPr>
        <w:t>عت المرأة أن</w:t>
      </w:r>
      <w:r>
        <w:rPr>
          <w:rFonts w:hint="cs"/>
          <w:rtl/>
        </w:rPr>
        <w:t>ّ</w:t>
      </w:r>
      <w:r w:rsidRPr="00E62801">
        <w:rPr>
          <w:rtl/>
        </w:rPr>
        <w:t>ها</w:t>
      </w:r>
      <w:r>
        <w:rPr>
          <w:rtl/>
        </w:rPr>
        <w:t xml:space="preserve"> </w:t>
      </w:r>
      <w:r w:rsidRPr="00E62801">
        <w:rPr>
          <w:rtl/>
        </w:rPr>
        <w:t>ابنتها فقال</w:t>
      </w:r>
      <w:r>
        <w:rPr>
          <w:rtl/>
        </w:rPr>
        <w:t>:</w:t>
      </w:r>
      <w:r w:rsidRPr="00E62801">
        <w:rPr>
          <w:rtl/>
        </w:rPr>
        <w:t xml:space="preserve"> قد قضى في هذا عليّ</w:t>
      </w:r>
      <w:r>
        <w:rPr>
          <w:rFonts w:hint="cs"/>
          <w:rtl/>
        </w:rPr>
        <w:t>ٌ</w:t>
      </w:r>
      <w:r w:rsidRPr="00E62801">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قلت: وما قضى في هذا</w:t>
      </w:r>
      <w:r>
        <w:rPr>
          <w:rFonts w:hint="cs"/>
          <w:rtl/>
        </w:rPr>
        <w:t xml:space="preserve"> </w:t>
      </w:r>
      <w:r>
        <w:rPr>
          <w:rtl/>
        </w:rPr>
        <w:t>؟ قال: كان يقول: الناس كل</w:t>
      </w:r>
      <w:r>
        <w:rPr>
          <w:rFonts w:hint="cs"/>
          <w:rtl/>
        </w:rPr>
        <w:t>ّ</w:t>
      </w:r>
      <w:r>
        <w:rPr>
          <w:rtl/>
        </w:rPr>
        <w:t xml:space="preserve">هم أحرار، </w:t>
      </w:r>
      <w:r w:rsidR="00D351B6">
        <w:rPr>
          <w:rtl/>
        </w:rPr>
        <w:t xml:space="preserve">إلّا </w:t>
      </w:r>
      <w:r>
        <w:rPr>
          <w:rtl/>
        </w:rPr>
        <w:t>من أقر</w:t>
      </w:r>
      <w:r>
        <w:rPr>
          <w:rFonts w:hint="cs"/>
          <w:rtl/>
        </w:rPr>
        <w:t>ّ</w:t>
      </w:r>
      <w:r>
        <w:rPr>
          <w:rtl/>
        </w:rPr>
        <w:t xml:space="preserve"> على نفسه بالرق</w:t>
      </w:r>
      <w:r>
        <w:rPr>
          <w:rFonts w:hint="cs"/>
          <w:rtl/>
        </w:rPr>
        <w:t>ّ</w:t>
      </w:r>
      <w:r>
        <w:rPr>
          <w:rtl/>
        </w:rPr>
        <w:t>، وهو مدرك، ومن أقام بي</w:t>
      </w:r>
      <w:r>
        <w:rPr>
          <w:rFonts w:hint="cs"/>
          <w:rtl/>
        </w:rPr>
        <w:t>ّ</w:t>
      </w:r>
      <w:r>
        <w:rPr>
          <w:rtl/>
        </w:rPr>
        <w:t>نة على من اد</w:t>
      </w:r>
      <w:r>
        <w:rPr>
          <w:rFonts w:hint="cs"/>
          <w:rtl/>
        </w:rPr>
        <w:t>ّ</w:t>
      </w:r>
      <w:r>
        <w:rPr>
          <w:rtl/>
        </w:rPr>
        <w:t>عى من عبد أو أمة، فإن</w:t>
      </w:r>
      <w:r>
        <w:rPr>
          <w:rFonts w:hint="cs"/>
          <w:rtl/>
        </w:rPr>
        <w:t>ّ</w:t>
      </w:r>
      <w:r>
        <w:rPr>
          <w:rtl/>
        </w:rPr>
        <w:t>ه يدفع إليه، ويكون له رق</w:t>
      </w:r>
      <w:r>
        <w:rPr>
          <w:rFonts w:hint="cs"/>
          <w:rtl/>
        </w:rPr>
        <w:t>ّ</w:t>
      </w:r>
      <w:r>
        <w:rPr>
          <w:rtl/>
        </w:rPr>
        <w:t>ا</w:t>
      </w:r>
      <w:r>
        <w:rPr>
          <w:rFonts w:hint="cs"/>
          <w:rtl/>
        </w:rPr>
        <w:t>ً</w:t>
      </w:r>
      <w:r>
        <w:rPr>
          <w:rtl/>
        </w:rPr>
        <w:t>، قلت: فما ترى أنت</w:t>
      </w:r>
      <w:r>
        <w:rPr>
          <w:rFonts w:hint="cs"/>
          <w:rtl/>
        </w:rPr>
        <w:t xml:space="preserve"> </w:t>
      </w:r>
      <w:r>
        <w:rPr>
          <w:rtl/>
        </w:rPr>
        <w:t>؟ قال: أرى أن أسأل ال</w:t>
      </w:r>
      <w:r>
        <w:rPr>
          <w:rFonts w:hint="cs"/>
          <w:rtl/>
        </w:rPr>
        <w:t>ّ</w:t>
      </w:r>
      <w:r>
        <w:rPr>
          <w:rtl/>
        </w:rPr>
        <w:t>ذي اد</w:t>
      </w:r>
      <w:r>
        <w:rPr>
          <w:rFonts w:hint="cs"/>
          <w:rtl/>
        </w:rPr>
        <w:t>ّ</w:t>
      </w:r>
      <w:r>
        <w:rPr>
          <w:rtl/>
        </w:rPr>
        <w:t>عى أن</w:t>
      </w:r>
      <w:r>
        <w:rPr>
          <w:rFonts w:hint="cs"/>
          <w:rtl/>
        </w:rPr>
        <w:t>ّ</w:t>
      </w:r>
      <w:r>
        <w:rPr>
          <w:rtl/>
        </w:rPr>
        <w:t>ها مملوكة له بي</w:t>
      </w:r>
      <w:r>
        <w:rPr>
          <w:rFonts w:hint="cs"/>
          <w:rtl/>
        </w:rPr>
        <w:t>ّ</w:t>
      </w:r>
      <w:r>
        <w:rPr>
          <w:rtl/>
        </w:rPr>
        <w:t>نة على ما اد</w:t>
      </w:r>
      <w:r>
        <w:rPr>
          <w:rFonts w:hint="cs"/>
          <w:rtl/>
        </w:rPr>
        <w:t>ّ</w:t>
      </w:r>
      <w:r>
        <w:rPr>
          <w:rtl/>
        </w:rPr>
        <w:t xml:space="preserve">عى، فان </w:t>
      </w:r>
      <w:r>
        <w:rPr>
          <w:rFonts w:hint="cs"/>
          <w:rtl/>
        </w:rPr>
        <w:t>أ</w:t>
      </w:r>
      <w:r>
        <w:rPr>
          <w:rtl/>
        </w:rPr>
        <w:t>حضر شهودا</w:t>
      </w:r>
      <w:r>
        <w:rPr>
          <w:rFonts w:hint="cs"/>
          <w:rtl/>
        </w:rPr>
        <w:t>ً</w:t>
      </w:r>
      <w:r>
        <w:rPr>
          <w:rtl/>
        </w:rPr>
        <w:t xml:space="preserve"> يشهدون أن</w:t>
      </w:r>
      <w:r>
        <w:rPr>
          <w:rFonts w:hint="cs"/>
          <w:rtl/>
        </w:rPr>
        <w:t>ّ</w:t>
      </w:r>
      <w:r>
        <w:rPr>
          <w:rtl/>
        </w:rPr>
        <w:t xml:space="preserve">ها مملوكة </w:t>
      </w:r>
      <w:r w:rsidRPr="006E7D9D">
        <w:rPr>
          <w:rStyle w:val="libFootnotenumChar"/>
          <w:rtl/>
        </w:rPr>
        <w:t>(1)</w:t>
      </w:r>
      <w:r>
        <w:rPr>
          <w:rtl/>
        </w:rPr>
        <w:t>، لا يعلمونه باع ولا وهب، دفعت الجارية إليه، حت</w:t>
      </w:r>
      <w:r>
        <w:rPr>
          <w:rFonts w:hint="cs"/>
          <w:rtl/>
        </w:rPr>
        <w:t>ّ</w:t>
      </w:r>
      <w:r>
        <w:rPr>
          <w:rtl/>
        </w:rPr>
        <w:t>ى تقيم المرأة من يشهد لها أن</w:t>
      </w:r>
      <w:r>
        <w:rPr>
          <w:rFonts w:hint="cs"/>
          <w:rtl/>
        </w:rPr>
        <w:t>َّ</w:t>
      </w:r>
      <w:r>
        <w:rPr>
          <w:rtl/>
        </w:rPr>
        <w:t xml:space="preserve"> الجارية ابنتها حر</w:t>
      </w:r>
      <w:r>
        <w:rPr>
          <w:rFonts w:hint="cs"/>
          <w:rtl/>
        </w:rPr>
        <w:t>ّ</w:t>
      </w:r>
      <w:r>
        <w:rPr>
          <w:rtl/>
        </w:rPr>
        <w:t>ة مثلها، فلتدفع إليها، وتخرج من يد الرجل، قلت: ف</w:t>
      </w:r>
      <w:r>
        <w:rPr>
          <w:rFonts w:hint="cs"/>
          <w:rtl/>
        </w:rPr>
        <w:t>إ</w:t>
      </w:r>
      <w:r>
        <w:rPr>
          <w:rtl/>
        </w:rPr>
        <w:t>ن لم يقم الرجل شهودا</w:t>
      </w:r>
      <w:r>
        <w:rPr>
          <w:rFonts w:hint="cs"/>
          <w:rtl/>
        </w:rPr>
        <w:t>ً</w:t>
      </w:r>
      <w:r>
        <w:rPr>
          <w:rtl/>
        </w:rPr>
        <w:t xml:space="preserve"> أن</w:t>
      </w:r>
      <w:r>
        <w:rPr>
          <w:rFonts w:hint="cs"/>
          <w:rtl/>
        </w:rPr>
        <w:t>ّ</w:t>
      </w:r>
      <w:r>
        <w:rPr>
          <w:rtl/>
        </w:rPr>
        <w:t>ها مملوكة له</w:t>
      </w:r>
      <w:r>
        <w:rPr>
          <w:rFonts w:hint="cs"/>
          <w:rtl/>
        </w:rPr>
        <w:t xml:space="preserve"> </w:t>
      </w:r>
      <w:r>
        <w:rPr>
          <w:rtl/>
        </w:rPr>
        <w:t>؟ قال: تخرج من يده، ف</w:t>
      </w:r>
      <w:r>
        <w:rPr>
          <w:rFonts w:hint="cs"/>
          <w:rtl/>
        </w:rPr>
        <w:t>إ</w:t>
      </w:r>
      <w:r>
        <w:rPr>
          <w:rtl/>
        </w:rPr>
        <w:t>ن أقامت المرأة البي</w:t>
      </w:r>
      <w:r>
        <w:rPr>
          <w:rFonts w:hint="cs"/>
          <w:rtl/>
        </w:rPr>
        <w:t>ّ</w:t>
      </w:r>
      <w:r>
        <w:rPr>
          <w:rtl/>
        </w:rPr>
        <w:t>نة على أن</w:t>
      </w:r>
      <w:r>
        <w:rPr>
          <w:rFonts w:hint="cs"/>
          <w:rtl/>
        </w:rPr>
        <w:t>ّ</w:t>
      </w:r>
      <w:r>
        <w:rPr>
          <w:rtl/>
        </w:rPr>
        <w:t>ها ابنتها دفعت اليها، فان لم يقم الرجل البي</w:t>
      </w:r>
      <w:r>
        <w:rPr>
          <w:rFonts w:hint="cs"/>
          <w:rtl/>
        </w:rPr>
        <w:t>ّ</w:t>
      </w:r>
      <w:r>
        <w:rPr>
          <w:rtl/>
        </w:rPr>
        <w:t>نة على ما اد</w:t>
      </w:r>
      <w:r>
        <w:rPr>
          <w:rFonts w:hint="cs"/>
          <w:rtl/>
        </w:rPr>
        <w:t>ّ</w:t>
      </w:r>
      <w:r>
        <w:rPr>
          <w:rtl/>
        </w:rPr>
        <w:t>عى، ولم تقم المرأة البي</w:t>
      </w:r>
      <w:r>
        <w:rPr>
          <w:rFonts w:hint="cs"/>
          <w:rtl/>
        </w:rPr>
        <w:t>ّ</w:t>
      </w:r>
      <w:r>
        <w:rPr>
          <w:rtl/>
        </w:rPr>
        <w:t>نة على ما اد</w:t>
      </w:r>
      <w:r>
        <w:rPr>
          <w:rFonts w:hint="cs"/>
          <w:rtl/>
        </w:rPr>
        <w:t>ّ</w:t>
      </w:r>
      <w:r>
        <w:rPr>
          <w:rtl/>
        </w:rPr>
        <w:t>عت خلّي سبيل الجارية، تذهب حيث شاءت.</w:t>
      </w:r>
    </w:p>
    <w:p w:rsidR="006E7D9D" w:rsidRDefault="006E7D9D" w:rsidP="006E7D9D">
      <w:pPr>
        <w:pStyle w:val="libNormal"/>
        <w:rPr>
          <w:rtl/>
        </w:rPr>
      </w:pPr>
      <w:r>
        <w:rPr>
          <w:rtl/>
        </w:rPr>
        <w:t xml:space="preserve">ورواه الشيخ بإسناده عن سهل بن زياد، عن ابن محبوب مثله </w:t>
      </w:r>
      <w:r w:rsidRPr="006E7D9D">
        <w:rPr>
          <w:rStyle w:val="libFootnotenumChar"/>
          <w:rtl/>
        </w:rPr>
        <w:t>(2)</w:t>
      </w:r>
      <w:r>
        <w:rPr>
          <w:rtl/>
        </w:rPr>
        <w:t>.</w:t>
      </w:r>
    </w:p>
    <w:p w:rsidR="006E7D9D" w:rsidRDefault="006E7D9D" w:rsidP="001C7824">
      <w:pPr>
        <w:pStyle w:val="libNormal"/>
        <w:rPr>
          <w:rtl/>
        </w:rPr>
      </w:pPr>
      <w:r w:rsidRPr="00CE5C2A">
        <w:rPr>
          <w:rStyle w:val="libNormalChar"/>
          <w:rtl/>
        </w:rPr>
        <w:t>[ 33704 ]</w:t>
      </w:r>
      <w:r>
        <w:rPr>
          <w:rtl/>
        </w:rPr>
        <w:t xml:space="preserve"> 10</w:t>
      </w:r>
      <w:r w:rsidR="00A617A7">
        <w:rPr>
          <w:rFonts w:hint="cs"/>
          <w:rtl/>
        </w:rPr>
        <w:t xml:space="preserve"> - </w:t>
      </w:r>
      <w:r>
        <w:rPr>
          <w:rtl/>
        </w:rPr>
        <w:t xml:space="preserve">وعن عليّ، عن أبيه، عن النوفلي، عن السكوني </w:t>
      </w:r>
      <w:r w:rsidRPr="006E7D9D">
        <w:rPr>
          <w:rStyle w:val="libFootnotenumChar"/>
          <w:rtl/>
        </w:rPr>
        <w:t>(</w:t>
      </w:r>
      <w:r w:rsidR="001C7824">
        <w:rPr>
          <w:rStyle w:val="libFootnotenumChar"/>
          <w:rFonts w:hint="cs"/>
          <w:rtl/>
        </w:rPr>
        <w:t>3</w:t>
      </w:r>
      <w:r w:rsidRPr="006E7D9D">
        <w:rPr>
          <w:rStyle w:val="libFootnotenumChar"/>
          <w:rtl/>
        </w:rPr>
        <w:t>)</w:t>
      </w:r>
      <w:r>
        <w:rPr>
          <w:rtl/>
        </w:rPr>
        <w:t xml:space="preserve">،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9258E4">
        <w:rPr>
          <w:rtl/>
        </w:rPr>
        <w:t>قال</w:t>
      </w:r>
      <w:r>
        <w:rPr>
          <w:rtl/>
        </w:rPr>
        <w:t>:</w:t>
      </w:r>
      <w:r w:rsidRPr="009258E4">
        <w:rPr>
          <w:rtl/>
        </w:rPr>
        <w:t xml:space="preserve"> قضى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رجلين اد</w:t>
      </w:r>
      <w:r>
        <w:rPr>
          <w:rFonts w:hint="cs"/>
          <w:rtl/>
        </w:rPr>
        <w:t>ّ</w:t>
      </w:r>
      <w:r>
        <w:rPr>
          <w:rtl/>
        </w:rPr>
        <w:t xml:space="preserve">عيا بغلة، فأقام أحدهما </w:t>
      </w:r>
      <w:r w:rsidRPr="006E7D9D">
        <w:rPr>
          <w:rStyle w:val="libFootnotenumChar"/>
          <w:rtl/>
        </w:rPr>
        <w:t>(</w:t>
      </w:r>
      <w:r w:rsidR="001C7824">
        <w:rPr>
          <w:rStyle w:val="libFootnotenumChar"/>
          <w:rFonts w:hint="cs"/>
          <w:rtl/>
        </w:rPr>
        <w:t>4</w:t>
      </w:r>
      <w:r w:rsidRPr="006E7D9D">
        <w:rPr>
          <w:rStyle w:val="libFootnotenumChar"/>
          <w:rtl/>
        </w:rPr>
        <w:t>)</w:t>
      </w:r>
      <w:r>
        <w:rPr>
          <w:rtl/>
        </w:rPr>
        <w:t xml:space="preserve"> شاهدين، وال</w:t>
      </w:r>
      <w:r>
        <w:rPr>
          <w:rFonts w:hint="cs"/>
          <w:rtl/>
        </w:rPr>
        <w:t>آ</w:t>
      </w:r>
      <w:r>
        <w:rPr>
          <w:rtl/>
        </w:rPr>
        <w:t>خر خمسة، فقضى لصاحب الشهود الخمسة خمسة أسهم، ولصاحب الشاهدين سهمين.</w:t>
      </w:r>
    </w:p>
    <w:p w:rsidR="006E7D9D" w:rsidRDefault="006E7D9D" w:rsidP="006E7D9D">
      <w:pPr>
        <w:pStyle w:val="libNormal"/>
        <w:rPr>
          <w:rtl/>
        </w:rPr>
      </w:pPr>
      <w:r>
        <w:rPr>
          <w:rtl/>
        </w:rPr>
        <w:t>محم</w:t>
      </w:r>
      <w:r>
        <w:rPr>
          <w:rFonts w:hint="cs"/>
          <w:rtl/>
        </w:rPr>
        <w:t>ّ</w:t>
      </w:r>
      <w:r>
        <w:rPr>
          <w:rtl/>
        </w:rPr>
        <w:t xml:space="preserve">د بن الحسن بإسناده عن أحمد بن محمّد، عن البرقي، عن </w:t>
      </w:r>
    </w:p>
    <w:p w:rsidR="006E7D9D" w:rsidRPr="00296D77" w:rsidRDefault="00D351B6" w:rsidP="00D351B6">
      <w:pPr>
        <w:pStyle w:val="libLine"/>
        <w:rPr>
          <w:rtl/>
        </w:rPr>
      </w:pPr>
      <w:r>
        <w:rPr>
          <w:rFonts w:hint="cs"/>
          <w:rtl/>
        </w:rPr>
        <w:t>____________________</w:t>
      </w:r>
    </w:p>
    <w:p w:rsidR="006E7D9D" w:rsidRPr="00B6271B" w:rsidRDefault="006E7D9D" w:rsidP="00D351B6">
      <w:pPr>
        <w:pStyle w:val="libFootnote0"/>
        <w:rPr>
          <w:rtl/>
        </w:rPr>
      </w:pPr>
      <w:r>
        <w:rPr>
          <w:rtl/>
        </w:rPr>
        <w:t>(1) في المصدر زيادة: له.</w:t>
      </w:r>
    </w:p>
    <w:p w:rsidR="006E7D9D" w:rsidRPr="00B6271B" w:rsidRDefault="006E7D9D" w:rsidP="00D351B6">
      <w:pPr>
        <w:pStyle w:val="libFootnote0"/>
        <w:rPr>
          <w:rtl/>
        </w:rPr>
      </w:pPr>
      <w:r w:rsidRPr="00B6271B">
        <w:rPr>
          <w:rtl/>
        </w:rPr>
        <w:t>(2) التهذيب 6</w:t>
      </w:r>
      <w:r>
        <w:rPr>
          <w:rtl/>
        </w:rPr>
        <w:t>:</w:t>
      </w:r>
      <w:r w:rsidRPr="00B6271B">
        <w:rPr>
          <w:rtl/>
        </w:rPr>
        <w:t xml:space="preserve"> 235</w:t>
      </w:r>
      <w:r>
        <w:rPr>
          <w:rtl/>
        </w:rPr>
        <w:t xml:space="preserve"> / 580.</w:t>
      </w:r>
    </w:p>
    <w:p w:rsidR="006E7D9D" w:rsidRDefault="006E7D9D" w:rsidP="00D351B6">
      <w:pPr>
        <w:pStyle w:val="libFootnote0"/>
        <w:rPr>
          <w:rtl/>
        </w:rPr>
      </w:pPr>
      <w:r>
        <w:rPr>
          <w:rtl/>
        </w:rPr>
        <w:t>1</w:t>
      </w:r>
      <w:r w:rsidR="00A617A7">
        <w:rPr>
          <w:rtl/>
        </w:rPr>
        <w:t xml:space="preserve"> - </w:t>
      </w:r>
      <w:r>
        <w:rPr>
          <w:rtl/>
        </w:rPr>
        <w:t>الكافي 7: 433 / 23.</w:t>
      </w:r>
    </w:p>
    <w:p w:rsidR="006E7D9D" w:rsidRPr="00B6271B" w:rsidRDefault="006E7D9D" w:rsidP="001C7824">
      <w:pPr>
        <w:pStyle w:val="libFootnote0"/>
        <w:rPr>
          <w:rtl/>
        </w:rPr>
      </w:pPr>
      <w:r w:rsidRPr="00B6271B">
        <w:rPr>
          <w:rtl/>
        </w:rPr>
        <w:t>(</w:t>
      </w:r>
      <w:r w:rsidR="001C7824">
        <w:rPr>
          <w:rFonts w:hint="cs"/>
          <w:rtl/>
        </w:rPr>
        <w:t>3</w:t>
      </w:r>
      <w:r w:rsidRPr="00B6271B">
        <w:rPr>
          <w:rtl/>
        </w:rPr>
        <w:t>) في الاستبصار زيادة</w:t>
      </w:r>
      <w:r>
        <w:rPr>
          <w:rtl/>
        </w:rPr>
        <w:t>:</w:t>
      </w:r>
      <w:r w:rsidRPr="00B6271B">
        <w:rPr>
          <w:rtl/>
        </w:rPr>
        <w:t xml:space="preserve"> عن </w:t>
      </w:r>
      <w:r>
        <w:rPr>
          <w:rFonts w:hint="cs"/>
          <w:rtl/>
        </w:rPr>
        <w:t>أ</w:t>
      </w:r>
      <w:r>
        <w:rPr>
          <w:rtl/>
        </w:rPr>
        <w:t>بيه.</w:t>
      </w:r>
    </w:p>
    <w:p w:rsidR="006E7D9D" w:rsidRPr="00B6271B" w:rsidRDefault="006E7D9D" w:rsidP="001C7824">
      <w:pPr>
        <w:pStyle w:val="libFootnote0"/>
        <w:rPr>
          <w:rtl/>
        </w:rPr>
      </w:pPr>
      <w:r w:rsidRPr="00B6271B">
        <w:rPr>
          <w:rtl/>
        </w:rPr>
        <w:t>(</w:t>
      </w:r>
      <w:r w:rsidR="001C7824">
        <w:rPr>
          <w:rFonts w:hint="cs"/>
          <w:rtl/>
        </w:rPr>
        <w:t>4</w:t>
      </w:r>
      <w:r w:rsidRPr="00B6271B">
        <w:rPr>
          <w:rtl/>
        </w:rPr>
        <w:t>) في المصدر زيادة</w:t>
      </w:r>
      <w:r>
        <w:rPr>
          <w:rtl/>
        </w:rPr>
        <w:t>:</w:t>
      </w:r>
      <w:r w:rsidRPr="00B6271B">
        <w:rPr>
          <w:rtl/>
        </w:rPr>
        <w:t xml:space="preserve"> على صاحبه</w:t>
      </w:r>
      <w:r>
        <w:rPr>
          <w:rtl/>
        </w:rPr>
        <w:t>.</w:t>
      </w:r>
    </w:p>
    <w:p w:rsidR="006E7D9D" w:rsidRDefault="006E7D9D" w:rsidP="00D351B6">
      <w:pPr>
        <w:pStyle w:val="libNormal"/>
        <w:rPr>
          <w:rtl/>
        </w:rPr>
      </w:pPr>
      <w:r>
        <w:rPr>
          <w:rtl/>
        </w:rPr>
        <w:br w:type="page"/>
      </w:r>
    </w:p>
    <w:p w:rsidR="006E7D9D" w:rsidRDefault="006E7D9D" w:rsidP="00656E87">
      <w:pPr>
        <w:pStyle w:val="libNormal0"/>
        <w:rPr>
          <w:rtl/>
        </w:rPr>
      </w:pPr>
      <w:r>
        <w:rPr>
          <w:rtl/>
        </w:rPr>
        <w:lastRenderedPageBreak/>
        <w:t xml:space="preserve">عبدالله بن المغيرة، عن السكوني نحوه </w:t>
      </w:r>
      <w:r w:rsidRPr="006E7D9D">
        <w:rPr>
          <w:rStyle w:val="libFootnotenumChar"/>
          <w:rtl/>
        </w:rPr>
        <w:t>(</w:t>
      </w:r>
      <w:r w:rsidR="00656E87">
        <w:rPr>
          <w:rStyle w:val="libFootnotenumChar"/>
          <w:rFonts w:hint="cs"/>
          <w:rtl/>
        </w:rPr>
        <w:t>1</w:t>
      </w:r>
      <w:r w:rsidRPr="006E7D9D">
        <w:rPr>
          <w:rStyle w:val="libFootnotenumChar"/>
          <w:rtl/>
        </w:rPr>
        <w:t>)</w:t>
      </w:r>
      <w:r>
        <w:rPr>
          <w:rtl/>
        </w:rPr>
        <w:t>.</w:t>
      </w:r>
    </w:p>
    <w:p w:rsidR="006E7D9D" w:rsidRDefault="006E7D9D" w:rsidP="00A617A7">
      <w:pPr>
        <w:pStyle w:val="libNormal"/>
        <w:rPr>
          <w:rtl/>
        </w:rPr>
      </w:pPr>
      <w:r w:rsidRPr="00CE5C2A">
        <w:rPr>
          <w:rStyle w:val="libNormalChar"/>
          <w:rtl/>
        </w:rPr>
        <w:t>[ 33705 ]</w:t>
      </w:r>
      <w:r>
        <w:rPr>
          <w:rtl/>
        </w:rPr>
        <w:t xml:space="preserve"> 11</w:t>
      </w:r>
      <w:r w:rsidR="00A617A7">
        <w:rPr>
          <w:rFonts w:hint="cs"/>
          <w:rtl/>
        </w:rPr>
        <w:t xml:space="preserve"> - </w:t>
      </w:r>
      <w:r>
        <w:rPr>
          <w:rtl/>
        </w:rPr>
        <w:t xml:space="preserve">وبإسناده عن الحسين بن سعيد، عن ابن أبي عمير، عن حمّاد، عن الحلبي، قال: سئل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رجلين شهدا على أمر، وجاء آخران فشهدا على غير ذلك، فاختلفوا، قال: يقرع بينهم، فأي</w:t>
      </w:r>
      <w:r>
        <w:rPr>
          <w:rFonts w:hint="cs"/>
          <w:rtl/>
        </w:rPr>
        <w:t>ّ</w:t>
      </w:r>
      <w:r>
        <w:rPr>
          <w:rtl/>
        </w:rPr>
        <w:t>هم قرع فعليه اليمين، وهو أولى بالحق</w:t>
      </w:r>
      <w:r>
        <w:rPr>
          <w:rFonts w:hint="cs"/>
          <w:rtl/>
        </w:rPr>
        <w:t>ّ</w:t>
      </w:r>
      <w:r>
        <w:rPr>
          <w:rtl/>
        </w:rPr>
        <w:t>.</w:t>
      </w:r>
    </w:p>
    <w:p w:rsidR="006E7D9D" w:rsidRDefault="006E7D9D" w:rsidP="00656E87">
      <w:pPr>
        <w:pStyle w:val="libNormal"/>
        <w:rPr>
          <w:rtl/>
        </w:rPr>
      </w:pPr>
      <w:r w:rsidRPr="00CE5C2A">
        <w:rPr>
          <w:rStyle w:val="libNormalChar"/>
          <w:rtl/>
        </w:rPr>
        <w:t>[ 33706 ]</w:t>
      </w:r>
      <w:r>
        <w:rPr>
          <w:rtl/>
        </w:rPr>
        <w:t xml:space="preserve"> 12</w:t>
      </w:r>
      <w:r w:rsidR="00A617A7">
        <w:rPr>
          <w:rFonts w:hint="cs"/>
          <w:rtl/>
        </w:rPr>
        <w:t xml:space="preserve"> - </w:t>
      </w:r>
      <w:r>
        <w:rPr>
          <w:rtl/>
        </w:rPr>
        <w:t>وعنه عن الحسن، عن زرعة، عن سماعة قال: إن</w:t>
      </w:r>
      <w:r>
        <w:rPr>
          <w:rFonts w:hint="cs"/>
          <w:rtl/>
        </w:rPr>
        <w:t>َّ</w:t>
      </w:r>
      <w:r>
        <w:rPr>
          <w:rtl/>
        </w:rPr>
        <w:t xml:space="preserve"> رجلين اختصما إلى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داب</w:t>
      </w:r>
      <w:r>
        <w:rPr>
          <w:rFonts w:hint="cs"/>
          <w:rtl/>
        </w:rPr>
        <w:t>ّ</w:t>
      </w:r>
      <w:r>
        <w:rPr>
          <w:rtl/>
        </w:rPr>
        <w:t>ة، فزعم كل</w:t>
      </w:r>
      <w:r>
        <w:rPr>
          <w:rFonts w:hint="cs"/>
          <w:rtl/>
        </w:rPr>
        <w:t>ّ</w:t>
      </w:r>
      <w:r>
        <w:rPr>
          <w:rtl/>
        </w:rPr>
        <w:t xml:space="preserve"> واحد منهما أن</w:t>
      </w:r>
      <w:r>
        <w:rPr>
          <w:rFonts w:hint="cs"/>
          <w:rtl/>
        </w:rPr>
        <w:t>ّ</w:t>
      </w:r>
      <w:r>
        <w:rPr>
          <w:rtl/>
        </w:rPr>
        <w:t xml:space="preserve">ها نتجت على مذوده </w:t>
      </w:r>
      <w:r w:rsidRPr="006E7D9D">
        <w:rPr>
          <w:rStyle w:val="libFootnotenumChar"/>
          <w:rtl/>
        </w:rPr>
        <w:t>(</w:t>
      </w:r>
      <w:r w:rsidR="00656E87">
        <w:rPr>
          <w:rStyle w:val="libFootnotenumChar"/>
          <w:rFonts w:hint="cs"/>
          <w:rtl/>
        </w:rPr>
        <w:t>2</w:t>
      </w:r>
      <w:r w:rsidRPr="006E7D9D">
        <w:rPr>
          <w:rStyle w:val="libFootnotenumChar"/>
          <w:rtl/>
        </w:rPr>
        <w:t>)</w:t>
      </w:r>
      <w:r>
        <w:rPr>
          <w:rtl/>
        </w:rPr>
        <w:t xml:space="preserve"> وأقام كل</w:t>
      </w:r>
      <w:r>
        <w:rPr>
          <w:rFonts w:hint="cs"/>
          <w:rtl/>
        </w:rPr>
        <w:t>ّ</w:t>
      </w:r>
      <w:r>
        <w:rPr>
          <w:rtl/>
        </w:rPr>
        <w:t xml:space="preserve"> واحد منهما بي</w:t>
      </w:r>
      <w:r>
        <w:rPr>
          <w:rFonts w:hint="cs"/>
          <w:rtl/>
        </w:rPr>
        <w:t>ّ</w:t>
      </w:r>
      <w:r>
        <w:rPr>
          <w:rtl/>
        </w:rPr>
        <w:t>نة سواء في العدد، فأقرع بينهما سهمين، فعل</w:t>
      </w:r>
      <w:r>
        <w:rPr>
          <w:rFonts w:hint="cs"/>
          <w:rtl/>
        </w:rPr>
        <w:t>ّ</w:t>
      </w:r>
      <w:r>
        <w:rPr>
          <w:rtl/>
        </w:rPr>
        <w:t>م السهمين كل</w:t>
      </w:r>
      <w:r>
        <w:rPr>
          <w:rFonts w:hint="cs"/>
          <w:rtl/>
        </w:rPr>
        <w:t>ّ</w:t>
      </w:r>
      <w:r>
        <w:rPr>
          <w:rtl/>
        </w:rPr>
        <w:t xml:space="preserve"> واحد منهما بعلامة، ثمّ</w:t>
      </w:r>
      <w:r>
        <w:rPr>
          <w:rFonts w:hint="cs"/>
          <w:rtl/>
        </w:rPr>
        <w:t>َ</w:t>
      </w:r>
      <w:r>
        <w:rPr>
          <w:rtl/>
        </w:rPr>
        <w:t xml:space="preserve"> قال: « الل</w:t>
      </w:r>
      <w:r>
        <w:rPr>
          <w:rFonts w:hint="cs"/>
          <w:rtl/>
        </w:rPr>
        <w:t>ّ</w:t>
      </w:r>
      <w:r>
        <w:rPr>
          <w:rtl/>
        </w:rPr>
        <w:t>هم</w:t>
      </w:r>
      <w:r>
        <w:rPr>
          <w:rFonts w:hint="cs"/>
          <w:rtl/>
        </w:rPr>
        <w:t>َّ</w:t>
      </w:r>
      <w:r>
        <w:rPr>
          <w:rtl/>
        </w:rPr>
        <w:t xml:space="preserve"> رب</w:t>
      </w:r>
      <w:r>
        <w:rPr>
          <w:rFonts w:hint="cs"/>
          <w:rtl/>
        </w:rPr>
        <w:t>ّ</w:t>
      </w:r>
      <w:r>
        <w:rPr>
          <w:rtl/>
        </w:rPr>
        <w:t xml:space="preserve"> السماوات السبع، ورب</w:t>
      </w:r>
      <w:r>
        <w:rPr>
          <w:rFonts w:hint="cs"/>
          <w:rtl/>
        </w:rPr>
        <w:t>ّ</w:t>
      </w:r>
      <w:r>
        <w:rPr>
          <w:rtl/>
        </w:rPr>
        <w:t xml:space="preserve"> الأرضين السبع، ورب</w:t>
      </w:r>
      <w:r>
        <w:rPr>
          <w:rFonts w:hint="cs"/>
          <w:rtl/>
        </w:rPr>
        <w:t>ّ</w:t>
      </w:r>
      <w:r>
        <w:rPr>
          <w:rtl/>
        </w:rPr>
        <w:t xml:space="preserve"> العرش العظيم، عالم الغيب والشهادة، الرحمن الرحيم، أي</w:t>
      </w:r>
      <w:r>
        <w:rPr>
          <w:rFonts w:hint="cs"/>
          <w:rtl/>
        </w:rPr>
        <w:t>ّ</w:t>
      </w:r>
      <w:r>
        <w:rPr>
          <w:rtl/>
        </w:rPr>
        <w:t xml:space="preserve">هما كان صاحب الدابة، وهو أولى بها، فأسالك أن </w:t>
      </w:r>
      <w:r w:rsidRPr="00D351B6">
        <w:rPr>
          <w:rStyle w:val="libNormalChar"/>
          <w:rtl/>
        </w:rPr>
        <w:t xml:space="preserve">( </w:t>
      </w:r>
      <w:r>
        <w:rPr>
          <w:rtl/>
        </w:rPr>
        <w:t>يقرع، و</w:t>
      </w:r>
      <w:r w:rsidRPr="00D351B6">
        <w:rPr>
          <w:rStyle w:val="libNormalChar"/>
          <w:rtl/>
        </w:rPr>
        <w:t xml:space="preserve"> )</w:t>
      </w:r>
      <w:r>
        <w:rPr>
          <w:rtl/>
        </w:rPr>
        <w:t xml:space="preserve"> </w:t>
      </w:r>
      <w:r w:rsidRPr="006E7D9D">
        <w:rPr>
          <w:rStyle w:val="libFootnotenumChar"/>
          <w:rtl/>
        </w:rPr>
        <w:t>(</w:t>
      </w:r>
      <w:r w:rsidR="00656E87">
        <w:rPr>
          <w:rStyle w:val="libFootnotenumChar"/>
          <w:rFonts w:hint="cs"/>
          <w:rtl/>
        </w:rPr>
        <w:t>3</w:t>
      </w:r>
      <w:r w:rsidRPr="006E7D9D">
        <w:rPr>
          <w:rStyle w:val="libFootnotenumChar"/>
          <w:rtl/>
        </w:rPr>
        <w:t>)</w:t>
      </w:r>
      <w:r>
        <w:rPr>
          <w:rtl/>
        </w:rPr>
        <w:t xml:space="preserve"> يخرج سهمه » فخرج سهم أحدهما، فقضى له بها.</w:t>
      </w:r>
    </w:p>
    <w:p w:rsidR="006E7D9D" w:rsidRDefault="006E7D9D" w:rsidP="00656E87">
      <w:pPr>
        <w:pStyle w:val="libNormal"/>
        <w:rPr>
          <w:rtl/>
        </w:rPr>
      </w:pPr>
      <w:r>
        <w:rPr>
          <w:rtl/>
        </w:rPr>
        <w:t xml:space="preserve">ورواه الصدوق بإسناده عن زرعة، عن سماعة،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مثله </w:t>
      </w:r>
      <w:r w:rsidRPr="006E7D9D">
        <w:rPr>
          <w:rStyle w:val="libFootnotenumChar"/>
          <w:rtl/>
        </w:rPr>
        <w:t>(</w:t>
      </w:r>
      <w:r w:rsidR="00656E87">
        <w:rPr>
          <w:rStyle w:val="libFootnotenumChar"/>
          <w:rFonts w:hint="cs"/>
          <w:rtl/>
        </w:rPr>
        <w:t>4</w:t>
      </w:r>
      <w:r w:rsidRPr="006E7D9D">
        <w:rPr>
          <w:rStyle w:val="libFootnotenumChar"/>
          <w:rtl/>
        </w:rPr>
        <w:t>)</w:t>
      </w:r>
      <w:r>
        <w:rPr>
          <w:rtl/>
        </w:rPr>
        <w:t>.</w:t>
      </w:r>
    </w:p>
    <w:p w:rsidR="006E7D9D" w:rsidRDefault="006E7D9D" w:rsidP="00A617A7">
      <w:pPr>
        <w:pStyle w:val="libNormal"/>
        <w:rPr>
          <w:rtl/>
        </w:rPr>
      </w:pPr>
      <w:r w:rsidRPr="00CE5C2A">
        <w:rPr>
          <w:rStyle w:val="libNormalChar"/>
          <w:rtl/>
        </w:rPr>
        <w:t>[ 33707 ]</w:t>
      </w:r>
      <w:r>
        <w:rPr>
          <w:rtl/>
        </w:rPr>
        <w:t xml:space="preserve"> 13</w:t>
      </w:r>
      <w:r w:rsidR="00A617A7">
        <w:rPr>
          <w:rFonts w:hint="cs"/>
          <w:rtl/>
        </w:rPr>
        <w:t xml:space="preserve"> - </w:t>
      </w:r>
      <w:r>
        <w:rPr>
          <w:rtl/>
        </w:rPr>
        <w:t>وبإسناده عن محمّد بن الحسن الصف</w:t>
      </w:r>
      <w:r>
        <w:rPr>
          <w:rFonts w:hint="cs"/>
          <w:rtl/>
        </w:rPr>
        <w:t>ّ</w:t>
      </w:r>
      <w:r>
        <w:rPr>
          <w:rtl/>
        </w:rPr>
        <w:t>ار، عن عليّ</w:t>
      </w:r>
      <w:r>
        <w:rPr>
          <w:rFonts w:hint="cs"/>
          <w:rtl/>
        </w:rPr>
        <w:t>ِ</w:t>
      </w:r>
      <w:r>
        <w:rPr>
          <w:rtl/>
        </w:rPr>
        <w:t xml:space="preserve"> بن محمّد، عن القاسم بن محمّد، عن سليمان بن داود، عن عبد الوه</w:t>
      </w:r>
      <w:r>
        <w:rPr>
          <w:rFonts w:hint="cs"/>
          <w:rtl/>
        </w:rPr>
        <w:t>ّ</w:t>
      </w:r>
      <w:r>
        <w:rPr>
          <w:rtl/>
        </w:rPr>
        <w:t xml:space="preserve">اب بن عبد الحميد الثقفي،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سمعته يقول في رجل اد</w:t>
      </w:r>
      <w:r>
        <w:rPr>
          <w:rFonts w:hint="cs"/>
          <w:rtl/>
        </w:rPr>
        <w:t>ّ</w:t>
      </w:r>
      <w:r>
        <w:rPr>
          <w:rtl/>
        </w:rPr>
        <w:t>عى على امرأة أن</w:t>
      </w:r>
      <w:r>
        <w:rPr>
          <w:rFonts w:hint="cs"/>
          <w:rtl/>
        </w:rPr>
        <w:t>ّ</w:t>
      </w:r>
      <w:r>
        <w:rPr>
          <w:rtl/>
        </w:rPr>
        <w:t>ه تزو</w:t>
      </w:r>
      <w:r>
        <w:rPr>
          <w:rFonts w:hint="cs"/>
          <w:rtl/>
        </w:rPr>
        <w:t>ّ</w:t>
      </w:r>
      <w:r>
        <w:rPr>
          <w:rtl/>
        </w:rPr>
        <w:t>جها بولي</w:t>
      </w:r>
      <w:r>
        <w:rPr>
          <w:rFonts w:hint="cs"/>
          <w:rtl/>
        </w:rPr>
        <w:t>ّ</w:t>
      </w:r>
      <w:r>
        <w:rPr>
          <w:rtl/>
        </w:rPr>
        <w:t xml:space="preserve"> وشهود، وأنكرت المرأة ذلك، </w:t>
      </w:r>
    </w:p>
    <w:p w:rsidR="006E7D9D" w:rsidRPr="00296D77" w:rsidRDefault="00D351B6" w:rsidP="00D351B6">
      <w:pPr>
        <w:pStyle w:val="libLine"/>
        <w:rPr>
          <w:rtl/>
        </w:rPr>
      </w:pPr>
      <w:r>
        <w:rPr>
          <w:rFonts w:hint="cs"/>
          <w:rtl/>
        </w:rPr>
        <w:t>____________________</w:t>
      </w:r>
    </w:p>
    <w:p w:rsidR="006E7D9D" w:rsidRPr="00B6271B" w:rsidRDefault="006E7D9D" w:rsidP="00656E87">
      <w:pPr>
        <w:pStyle w:val="libFootnote0"/>
        <w:rPr>
          <w:rtl/>
        </w:rPr>
      </w:pPr>
      <w:r w:rsidRPr="00B6271B">
        <w:rPr>
          <w:rtl/>
        </w:rPr>
        <w:t>(</w:t>
      </w:r>
      <w:r w:rsidR="00656E87">
        <w:rPr>
          <w:rFonts w:hint="cs"/>
          <w:rtl/>
        </w:rPr>
        <w:t>1</w:t>
      </w:r>
      <w:r w:rsidRPr="00B6271B">
        <w:rPr>
          <w:rtl/>
        </w:rPr>
        <w:t>) التهذيب 6</w:t>
      </w:r>
      <w:r>
        <w:rPr>
          <w:rtl/>
        </w:rPr>
        <w:t>:</w:t>
      </w:r>
      <w:r w:rsidRPr="00B6271B">
        <w:rPr>
          <w:rtl/>
        </w:rPr>
        <w:t xml:space="preserve"> 237</w:t>
      </w:r>
      <w:r>
        <w:rPr>
          <w:rtl/>
        </w:rPr>
        <w:t xml:space="preserve"> / </w:t>
      </w:r>
      <w:r w:rsidRPr="00B6271B">
        <w:rPr>
          <w:rtl/>
        </w:rPr>
        <w:t>583</w:t>
      </w:r>
      <w:r>
        <w:rPr>
          <w:rtl/>
        </w:rPr>
        <w:t>،</w:t>
      </w:r>
      <w:r w:rsidRPr="00B6271B">
        <w:rPr>
          <w:rtl/>
        </w:rPr>
        <w:t xml:space="preserve"> والاستبصار 3</w:t>
      </w:r>
      <w:r>
        <w:rPr>
          <w:rtl/>
        </w:rPr>
        <w:t>:</w:t>
      </w:r>
      <w:r w:rsidRPr="00B6271B">
        <w:rPr>
          <w:rtl/>
        </w:rPr>
        <w:t xml:space="preserve"> 42</w:t>
      </w:r>
      <w:r>
        <w:rPr>
          <w:rtl/>
        </w:rPr>
        <w:t xml:space="preserve"> / 142.</w:t>
      </w:r>
    </w:p>
    <w:p w:rsidR="006E7D9D" w:rsidRDefault="006E7D9D" w:rsidP="00D351B6">
      <w:pPr>
        <w:pStyle w:val="libFootnote0"/>
        <w:rPr>
          <w:rtl/>
        </w:rPr>
      </w:pPr>
      <w:r>
        <w:rPr>
          <w:rtl/>
        </w:rPr>
        <w:t>11</w:t>
      </w:r>
      <w:r w:rsidR="00A617A7">
        <w:rPr>
          <w:rtl/>
        </w:rPr>
        <w:t xml:space="preserve"> - </w:t>
      </w:r>
      <w:r>
        <w:rPr>
          <w:rtl/>
        </w:rPr>
        <w:t>التهذيب 6: 235 / 577، والاستبصار 3: 40 / 137.</w:t>
      </w:r>
    </w:p>
    <w:p w:rsidR="006E7D9D" w:rsidRDefault="006E7D9D" w:rsidP="00D351B6">
      <w:pPr>
        <w:pStyle w:val="libFootnote0"/>
        <w:rPr>
          <w:rtl/>
        </w:rPr>
      </w:pPr>
      <w:r>
        <w:rPr>
          <w:rtl/>
        </w:rPr>
        <w:t>12</w:t>
      </w:r>
      <w:r w:rsidR="00A617A7">
        <w:rPr>
          <w:rtl/>
        </w:rPr>
        <w:t xml:space="preserve"> - </w:t>
      </w:r>
      <w:r>
        <w:rPr>
          <w:rtl/>
        </w:rPr>
        <w:t>التهذيب 6: 234 / 576، والاستبصار 3: 40 / 136.</w:t>
      </w:r>
    </w:p>
    <w:p w:rsidR="006E7D9D" w:rsidRPr="00B6271B" w:rsidRDefault="006E7D9D" w:rsidP="00656E87">
      <w:pPr>
        <w:pStyle w:val="libFootnote0"/>
        <w:rPr>
          <w:rtl/>
        </w:rPr>
      </w:pPr>
      <w:r w:rsidRPr="00B6271B">
        <w:rPr>
          <w:rtl/>
        </w:rPr>
        <w:t>(</w:t>
      </w:r>
      <w:r w:rsidR="00656E87">
        <w:rPr>
          <w:rFonts w:hint="cs"/>
          <w:rtl/>
        </w:rPr>
        <w:t>2</w:t>
      </w:r>
      <w:r w:rsidRPr="00B6271B">
        <w:rPr>
          <w:rtl/>
        </w:rPr>
        <w:t xml:space="preserve">) </w:t>
      </w:r>
      <w:r>
        <w:rPr>
          <w:rFonts w:hint="cs"/>
          <w:rtl/>
        </w:rPr>
        <w:t>أ</w:t>
      </w:r>
      <w:r w:rsidRPr="00B6271B">
        <w:rPr>
          <w:rtl/>
        </w:rPr>
        <w:t>ي</w:t>
      </w:r>
      <w:r>
        <w:rPr>
          <w:rtl/>
        </w:rPr>
        <w:t xml:space="preserve">: معلف </w:t>
      </w:r>
      <w:r w:rsidRPr="00656E87">
        <w:rPr>
          <w:rtl/>
        </w:rPr>
        <w:t>الدابة ( هامش المصححة ).</w:t>
      </w:r>
    </w:p>
    <w:p w:rsidR="006E7D9D" w:rsidRPr="00B6271B" w:rsidRDefault="006E7D9D" w:rsidP="00656E87">
      <w:pPr>
        <w:pStyle w:val="libFootnote0"/>
        <w:rPr>
          <w:rtl/>
        </w:rPr>
      </w:pPr>
      <w:r w:rsidRPr="00B6271B">
        <w:rPr>
          <w:rtl/>
        </w:rPr>
        <w:t>(</w:t>
      </w:r>
      <w:r w:rsidR="00656E87">
        <w:rPr>
          <w:rFonts w:hint="cs"/>
          <w:rtl/>
        </w:rPr>
        <w:t>3</w:t>
      </w:r>
      <w:r w:rsidRPr="00B6271B">
        <w:rPr>
          <w:rtl/>
        </w:rPr>
        <w:t xml:space="preserve">) </w:t>
      </w:r>
      <w:r>
        <w:rPr>
          <w:rtl/>
        </w:rPr>
        <w:t xml:space="preserve">ليس في </w:t>
      </w:r>
      <w:r w:rsidRPr="00656E87">
        <w:rPr>
          <w:rtl/>
        </w:rPr>
        <w:t>الفقيه ( هامش المخطوط ).</w:t>
      </w:r>
    </w:p>
    <w:p w:rsidR="006E7D9D" w:rsidRPr="00B6271B" w:rsidRDefault="006E7D9D" w:rsidP="00656E87">
      <w:pPr>
        <w:pStyle w:val="libFootnote0"/>
        <w:rPr>
          <w:rtl/>
        </w:rPr>
      </w:pPr>
      <w:r w:rsidRPr="00B6271B">
        <w:rPr>
          <w:rtl/>
        </w:rPr>
        <w:t>(</w:t>
      </w:r>
      <w:r w:rsidR="00656E87">
        <w:rPr>
          <w:rFonts w:hint="cs"/>
          <w:rtl/>
        </w:rPr>
        <w:t>4</w:t>
      </w:r>
      <w:r w:rsidRPr="00B6271B">
        <w:rPr>
          <w:rtl/>
        </w:rPr>
        <w:t>) الفقيه 3</w:t>
      </w:r>
      <w:r>
        <w:rPr>
          <w:rtl/>
        </w:rPr>
        <w:t>:</w:t>
      </w:r>
      <w:r w:rsidRPr="00B6271B">
        <w:rPr>
          <w:rtl/>
        </w:rPr>
        <w:t xml:space="preserve"> 52</w:t>
      </w:r>
      <w:r>
        <w:rPr>
          <w:rtl/>
        </w:rPr>
        <w:t xml:space="preserve"> / 177.</w:t>
      </w:r>
    </w:p>
    <w:p w:rsidR="006E7D9D" w:rsidRDefault="006E7D9D" w:rsidP="00D351B6">
      <w:pPr>
        <w:pStyle w:val="libFootnote0"/>
        <w:rPr>
          <w:rtl/>
        </w:rPr>
      </w:pPr>
      <w:r>
        <w:rPr>
          <w:rtl/>
        </w:rPr>
        <w:t>13</w:t>
      </w:r>
      <w:r w:rsidR="00A617A7">
        <w:rPr>
          <w:rtl/>
        </w:rPr>
        <w:t xml:space="preserve"> - </w:t>
      </w:r>
      <w:r>
        <w:rPr>
          <w:rtl/>
        </w:rPr>
        <w:t>التهذيب 6: 236 / 581، والاستبصار 3: 41 / 140. وتقدم في الباب 22 من عقد النكاح.</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ف</w:t>
      </w:r>
      <w:r>
        <w:rPr>
          <w:rFonts w:hint="cs"/>
          <w:rtl/>
        </w:rPr>
        <w:t>أ</w:t>
      </w:r>
      <w:r>
        <w:rPr>
          <w:rtl/>
        </w:rPr>
        <w:t>قامت ا</w:t>
      </w:r>
      <w:r>
        <w:rPr>
          <w:rFonts w:hint="cs"/>
          <w:rtl/>
        </w:rPr>
        <w:t>ُ</w:t>
      </w:r>
      <w:r>
        <w:rPr>
          <w:rtl/>
        </w:rPr>
        <w:t xml:space="preserve">خت هذه المرأة على </w:t>
      </w:r>
      <w:r w:rsidRPr="00D351B6">
        <w:rPr>
          <w:rStyle w:val="libNormalChar"/>
          <w:rtl/>
        </w:rPr>
        <w:t xml:space="preserve">( </w:t>
      </w:r>
      <w:r>
        <w:rPr>
          <w:rtl/>
        </w:rPr>
        <w:t>رجل آخر</w:t>
      </w:r>
      <w:r w:rsidRPr="00D351B6">
        <w:rPr>
          <w:rStyle w:val="libNormalChar"/>
          <w:rtl/>
        </w:rPr>
        <w:t xml:space="preserve"> )</w:t>
      </w:r>
      <w:r>
        <w:rPr>
          <w:rtl/>
        </w:rPr>
        <w:t xml:space="preserve"> </w:t>
      </w:r>
      <w:r w:rsidRPr="006E7D9D">
        <w:rPr>
          <w:rStyle w:val="libFootnotenumChar"/>
          <w:rtl/>
        </w:rPr>
        <w:t>(1)</w:t>
      </w:r>
      <w:r>
        <w:rPr>
          <w:rtl/>
        </w:rPr>
        <w:t xml:space="preserve"> البي</w:t>
      </w:r>
      <w:r>
        <w:rPr>
          <w:rFonts w:hint="cs"/>
          <w:rtl/>
        </w:rPr>
        <w:t>ّ</w:t>
      </w:r>
      <w:r>
        <w:rPr>
          <w:rtl/>
        </w:rPr>
        <w:t>نة، أنه تزو</w:t>
      </w:r>
      <w:r>
        <w:rPr>
          <w:rFonts w:hint="cs"/>
          <w:rtl/>
        </w:rPr>
        <w:t>ّ</w:t>
      </w:r>
      <w:r>
        <w:rPr>
          <w:rtl/>
        </w:rPr>
        <w:t>جها بولي</w:t>
      </w:r>
      <w:r>
        <w:rPr>
          <w:rFonts w:hint="cs"/>
          <w:rtl/>
        </w:rPr>
        <w:t>ّ</w:t>
      </w:r>
      <w:r>
        <w:rPr>
          <w:rtl/>
        </w:rPr>
        <w:t xml:space="preserve"> وشهود، ولم يوق</w:t>
      </w:r>
      <w:r>
        <w:rPr>
          <w:rFonts w:hint="cs"/>
          <w:rtl/>
        </w:rPr>
        <w:t>ّ</w:t>
      </w:r>
      <w:r>
        <w:rPr>
          <w:rtl/>
        </w:rPr>
        <w:t>تا وقتا</w:t>
      </w:r>
      <w:r>
        <w:rPr>
          <w:rFonts w:hint="cs"/>
          <w:rtl/>
        </w:rPr>
        <w:t>ً</w:t>
      </w:r>
      <w:r>
        <w:rPr>
          <w:rtl/>
        </w:rPr>
        <w:t>، أن</w:t>
      </w:r>
      <w:r>
        <w:rPr>
          <w:rFonts w:hint="cs"/>
          <w:rtl/>
        </w:rPr>
        <w:t>َّ</w:t>
      </w:r>
      <w:r>
        <w:rPr>
          <w:rtl/>
        </w:rPr>
        <w:t xml:space="preserve"> البي</w:t>
      </w:r>
      <w:r>
        <w:rPr>
          <w:rFonts w:hint="cs"/>
          <w:rtl/>
        </w:rPr>
        <w:t>ّ</w:t>
      </w:r>
      <w:r>
        <w:rPr>
          <w:rtl/>
        </w:rPr>
        <w:t>نة بي</w:t>
      </w:r>
      <w:r>
        <w:rPr>
          <w:rFonts w:hint="cs"/>
          <w:rtl/>
        </w:rPr>
        <w:t>ّ</w:t>
      </w:r>
      <w:r>
        <w:rPr>
          <w:rtl/>
        </w:rPr>
        <w:t>نة الزوج، ولا تقبل بي</w:t>
      </w:r>
      <w:r>
        <w:rPr>
          <w:rFonts w:hint="cs"/>
          <w:rtl/>
        </w:rPr>
        <w:t>ّ</w:t>
      </w:r>
      <w:r>
        <w:rPr>
          <w:rtl/>
        </w:rPr>
        <w:t>نة المرأة، لأن</w:t>
      </w:r>
      <w:r>
        <w:rPr>
          <w:rFonts w:hint="cs"/>
          <w:rtl/>
        </w:rPr>
        <w:t>َّ</w:t>
      </w:r>
      <w:r>
        <w:rPr>
          <w:rtl/>
        </w:rPr>
        <w:t xml:space="preserve"> الزوج قد استحق</w:t>
      </w:r>
      <w:r>
        <w:rPr>
          <w:rFonts w:hint="cs"/>
          <w:rtl/>
        </w:rPr>
        <w:t>ّ</w:t>
      </w:r>
      <w:r>
        <w:rPr>
          <w:rtl/>
        </w:rPr>
        <w:t xml:space="preserve"> بضع هذه المرأة، وتريد ا</w:t>
      </w:r>
      <w:r>
        <w:rPr>
          <w:rFonts w:hint="cs"/>
          <w:rtl/>
        </w:rPr>
        <w:t>ُ</w:t>
      </w:r>
      <w:r>
        <w:rPr>
          <w:rtl/>
        </w:rPr>
        <w:t>ختها فساد النكاح، فلا تصد</w:t>
      </w:r>
      <w:r>
        <w:rPr>
          <w:rFonts w:hint="cs"/>
          <w:rtl/>
        </w:rPr>
        <w:t>ّ</w:t>
      </w:r>
      <w:r>
        <w:rPr>
          <w:rtl/>
        </w:rPr>
        <w:t>ق، ولا تقبل بي</w:t>
      </w:r>
      <w:r>
        <w:rPr>
          <w:rFonts w:hint="cs"/>
          <w:rtl/>
        </w:rPr>
        <w:t>ّ</w:t>
      </w:r>
      <w:r>
        <w:rPr>
          <w:rtl/>
        </w:rPr>
        <w:t xml:space="preserve">نتها </w:t>
      </w:r>
      <w:r w:rsidR="00D351B6">
        <w:rPr>
          <w:rtl/>
        </w:rPr>
        <w:t xml:space="preserve">إلّا </w:t>
      </w:r>
      <w:r>
        <w:rPr>
          <w:rtl/>
        </w:rPr>
        <w:t>بوقت قبل وقتها، أو دخول بها.</w:t>
      </w:r>
    </w:p>
    <w:p w:rsidR="006E7D9D" w:rsidRDefault="006E7D9D" w:rsidP="00A617A7">
      <w:pPr>
        <w:pStyle w:val="libNormal"/>
        <w:rPr>
          <w:rtl/>
        </w:rPr>
      </w:pPr>
      <w:r w:rsidRPr="00CE5C2A">
        <w:rPr>
          <w:rStyle w:val="libNormalChar"/>
          <w:rtl/>
        </w:rPr>
        <w:t>[ 33708 ]</w:t>
      </w:r>
      <w:r>
        <w:rPr>
          <w:rtl/>
        </w:rPr>
        <w:t xml:space="preserve"> 14</w:t>
      </w:r>
      <w:r w:rsidR="00A617A7">
        <w:rPr>
          <w:rFonts w:hint="cs"/>
          <w:rtl/>
        </w:rPr>
        <w:t xml:space="preserve"> - </w:t>
      </w:r>
      <w:r>
        <w:rPr>
          <w:rtl/>
        </w:rPr>
        <w:t xml:space="preserve">وعنه، عن إبراهيم بن هاشم، عن محمّد بن حفص، عن منصور، قال: قلت لأبي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رجل في يده شاة، فجاء رجل فاد</w:t>
      </w:r>
      <w:r>
        <w:rPr>
          <w:rFonts w:hint="cs"/>
          <w:rtl/>
        </w:rPr>
        <w:t>ّ</w:t>
      </w:r>
      <w:r>
        <w:rPr>
          <w:rtl/>
        </w:rPr>
        <w:t>عاها، فأقام البي</w:t>
      </w:r>
      <w:r>
        <w:rPr>
          <w:rFonts w:hint="cs"/>
          <w:rtl/>
        </w:rPr>
        <w:t>ّ</w:t>
      </w:r>
      <w:r>
        <w:rPr>
          <w:rtl/>
        </w:rPr>
        <w:t>نة العدول أن</w:t>
      </w:r>
      <w:r>
        <w:rPr>
          <w:rFonts w:hint="cs"/>
          <w:rtl/>
        </w:rPr>
        <w:t>ّ</w:t>
      </w:r>
      <w:r>
        <w:rPr>
          <w:rtl/>
        </w:rPr>
        <w:t>ها ولدت عنده، ولم يهب، ولم يبع، وجاء ال</w:t>
      </w:r>
      <w:r>
        <w:rPr>
          <w:rFonts w:hint="cs"/>
          <w:rtl/>
        </w:rPr>
        <w:t>ّ</w:t>
      </w:r>
      <w:r>
        <w:rPr>
          <w:rtl/>
        </w:rPr>
        <w:t>ذي في يده بالبي</w:t>
      </w:r>
      <w:r>
        <w:rPr>
          <w:rFonts w:hint="cs"/>
          <w:rtl/>
        </w:rPr>
        <w:t>ّ</w:t>
      </w:r>
      <w:r>
        <w:rPr>
          <w:rtl/>
        </w:rPr>
        <w:t>نة مثلهم عدول أن</w:t>
      </w:r>
      <w:r>
        <w:rPr>
          <w:rFonts w:hint="cs"/>
          <w:rtl/>
        </w:rPr>
        <w:t>ّ</w:t>
      </w:r>
      <w:r>
        <w:rPr>
          <w:rtl/>
        </w:rPr>
        <w:t xml:space="preserve">ها ولدت عنده، لم يبع، ولم يهب، فقال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حق</w:t>
      </w:r>
      <w:r>
        <w:rPr>
          <w:rFonts w:hint="cs"/>
          <w:rtl/>
        </w:rPr>
        <w:t>ّ</w:t>
      </w:r>
      <w:r>
        <w:rPr>
          <w:rtl/>
        </w:rPr>
        <w:t>ها للمد</w:t>
      </w:r>
      <w:r>
        <w:rPr>
          <w:rFonts w:hint="cs"/>
          <w:rtl/>
        </w:rPr>
        <w:t>ّ</w:t>
      </w:r>
      <w:r>
        <w:rPr>
          <w:rtl/>
        </w:rPr>
        <w:t>عي، ولا أقبل من ال</w:t>
      </w:r>
      <w:r>
        <w:rPr>
          <w:rFonts w:hint="cs"/>
          <w:rtl/>
        </w:rPr>
        <w:t>ّ</w:t>
      </w:r>
      <w:r>
        <w:rPr>
          <w:rtl/>
        </w:rPr>
        <w:t>ذي في يده بي</w:t>
      </w:r>
      <w:r>
        <w:rPr>
          <w:rFonts w:hint="cs"/>
          <w:rtl/>
        </w:rPr>
        <w:t>ّ</w:t>
      </w:r>
      <w:r>
        <w:rPr>
          <w:rtl/>
        </w:rPr>
        <w:t>نة، لأن</w:t>
      </w:r>
      <w:r>
        <w:rPr>
          <w:rFonts w:hint="cs"/>
          <w:rtl/>
        </w:rPr>
        <w:t>َّ</w:t>
      </w:r>
      <w:r>
        <w:rPr>
          <w:rtl/>
        </w:rPr>
        <w:t xml:space="preserve"> الله عزّ</w:t>
      </w:r>
      <w:r>
        <w:rPr>
          <w:rFonts w:hint="cs"/>
          <w:rtl/>
        </w:rPr>
        <w:t>َ</w:t>
      </w:r>
      <w:r>
        <w:rPr>
          <w:rtl/>
        </w:rPr>
        <w:t xml:space="preserve"> وجلّ</w:t>
      </w:r>
      <w:r>
        <w:rPr>
          <w:rFonts w:hint="cs"/>
          <w:rtl/>
        </w:rPr>
        <w:t>َ</w:t>
      </w:r>
      <w:r>
        <w:rPr>
          <w:rtl/>
        </w:rPr>
        <w:t xml:space="preserve"> إنما أمر أن تطلب البي</w:t>
      </w:r>
      <w:r>
        <w:rPr>
          <w:rFonts w:hint="cs"/>
          <w:rtl/>
        </w:rPr>
        <w:t>ّ</w:t>
      </w:r>
      <w:r>
        <w:rPr>
          <w:rtl/>
        </w:rPr>
        <w:t>نة من المد</w:t>
      </w:r>
      <w:r>
        <w:rPr>
          <w:rFonts w:hint="cs"/>
          <w:rtl/>
        </w:rPr>
        <w:t>ّ</w:t>
      </w:r>
      <w:r>
        <w:rPr>
          <w:rtl/>
        </w:rPr>
        <w:t>عي، فان كانت له بي</w:t>
      </w:r>
      <w:r>
        <w:rPr>
          <w:rFonts w:hint="cs"/>
          <w:rtl/>
        </w:rPr>
        <w:t>ّ</w:t>
      </w:r>
      <w:r>
        <w:rPr>
          <w:rtl/>
        </w:rPr>
        <w:t>نة، و</w:t>
      </w:r>
      <w:r w:rsidR="00D351B6">
        <w:rPr>
          <w:rtl/>
        </w:rPr>
        <w:t xml:space="preserve">إلّا </w:t>
      </w:r>
      <w:r>
        <w:rPr>
          <w:rtl/>
        </w:rPr>
        <w:t>فيمين ال</w:t>
      </w:r>
      <w:r>
        <w:rPr>
          <w:rFonts w:hint="cs"/>
          <w:rtl/>
        </w:rPr>
        <w:t>ّ</w:t>
      </w:r>
      <w:r>
        <w:rPr>
          <w:rtl/>
        </w:rPr>
        <w:t>ذي هو في يده، هكذا أمر الله عزّ</w:t>
      </w:r>
      <w:r>
        <w:rPr>
          <w:rFonts w:hint="cs"/>
          <w:rtl/>
        </w:rPr>
        <w:t>َ</w:t>
      </w:r>
      <w:r>
        <w:rPr>
          <w:rtl/>
        </w:rPr>
        <w:t xml:space="preserve"> وجلّ</w:t>
      </w:r>
      <w:r>
        <w:rPr>
          <w:rFonts w:hint="cs"/>
          <w:rtl/>
        </w:rPr>
        <w:t>َ</w:t>
      </w:r>
      <w:r>
        <w:rPr>
          <w:rtl/>
        </w:rPr>
        <w:t>.</w:t>
      </w:r>
    </w:p>
    <w:p w:rsidR="006E7D9D" w:rsidRDefault="006E7D9D" w:rsidP="00A617A7">
      <w:pPr>
        <w:pStyle w:val="libNormal"/>
        <w:rPr>
          <w:rtl/>
        </w:rPr>
      </w:pPr>
      <w:r w:rsidRPr="00CE5C2A">
        <w:rPr>
          <w:rStyle w:val="libNormalChar"/>
          <w:rtl/>
        </w:rPr>
        <w:t>[ 33709 ]</w:t>
      </w:r>
      <w:r>
        <w:rPr>
          <w:rtl/>
        </w:rPr>
        <w:t xml:space="preserve"> 15</w:t>
      </w:r>
      <w:r w:rsidR="00A617A7">
        <w:rPr>
          <w:rFonts w:hint="cs"/>
          <w:rtl/>
        </w:rPr>
        <w:t xml:space="preserve"> - </w:t>
      </w:r>
      <w:r>
        <w:rPr>
          <w:rtl/>
        </w:rPr>
        <w:t>وبإسناده عن محمّد بن عليّ</w:t>
      </w:r>
      <w:r>
        <w:rPr>
          <w:rFonts w:hint="cs"/>
          <w:rtl/>
        </w:rPr>
        <w:t>ِ</w:t>
      </w:r>
      <w:r>
        <w:rPr>
          <w:rtl/>
        </w:rPr>
        <w:t xml:space="preserve"> بن محبوب، عن محمّد بن أحمد العلوي، عن العمركي، عن صفوان، عن عليّ</w:t>
      </w:r>
      <w:r>
        <w:rPr>
          <w:rFonts w:hint="cs"/>
          <w:rtl/>
        </w:rPr>
        <w:t>ِ</w:t>
      </w:r>
      <w:r>
        <w:rPr>
          <w:rtl/>
        </w:rPr>
        <w:t xml:space="preserve"> بن مطر، عن عبد الله ابن سنان، قال: سمعت أبو عبد </w:t>
      </w:r>
      <w:r w:rsidRPr="00B37DB0">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B37DB0">
        <w:rPr>
          <w:rtl/>
        </w:rPr>
        <w:t>يقول</w:t>
      </w:r>
      <w:r>
        <w:rPr>
          <w:rtl/>
        </w:rPr>
        <w:t>: إن</w:t>
      </w:r>
      <w:r>
        <w:rPr>
          <w:rFonts w:hint="cs"/>
          <w:rtl/>
        </w:rPr>
        <w:t>َّ</w:t>
      </w:r>
      <w:r>
        <w:rPr>
          <w:rtl/>
        </w:rPr>
        <w:t xml:space="preserve"> رجلين اختصما في داب</w:t>
      </w:r>
      <w:r>
        <w:rPr>
          <w:rFonts w:hint="cs"/>
          <w:rtl/>
        </w:rPr>
        <w:t>ّ</w:t>
      </w:r>
      <w:r>
        <w:rPr>
          <w:rtl/>
        </w:rPr>
        <w:t xml:space="preserve">ة إلى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فزعم كل</w:t>
      </w:r>
      <w:r>
        <w:rPr>
          <w:rFonts w:hint="cs"/>
          <w:rtl/>
        </w:rPr>
        <w:t>ّ</w:t>
      </w:r>
      <w:r>
        <w:rPr>
          <w:rtl/>
        </w:rPr>
        <w:t xml:space="preserve"> واحد منهما أن</w:t>
      </w:r>
      <w:r>
        <w:rPr>
          <w:rFonts w:hint="cs"/>
          <w:rtl/>
        </w:rPr>
        <w:t>ّ</w:t>
      </w:r>
      <w:r>
        <w:rPr>
          <w:rtl/>
        </w:rPr>
        <w:t>ها نتجت عنده على مذوده، وأقام كل</w:t>
      </w:r>
      <w:r>
        <w:rPr>
          <w:rFonts w:hint="cs"/>
          <w:rtl/>
        </w:rPr>
        <w:t>ّ</w:t>
      </w:r>
      <w:r>
        <w:rPr>
          <w:rtl/>
        </w:rPr>
        <w:t xml:space="preserve"> واحد منهما البي</w:t>
      </w:r>
      <w:r>
        <w:rPr>
          <w:rFonts w:hint="cs"/>
          <w:rtl/>
        </w:rPr>
        <w:t>ّ</w:t>
      </w:r>
      <w:r>
        <w:rPr>
          <w:rtl/>
        </w:rPr>
        <w:t>نة سواء في العدد، فأقرع بينهما سهمين، فعلم السهمين كل</w:t>
      </w:r>
      <w:r>
        <w:rPr>
          <w:rFonts w:hint="cs"/>
          <w:rtl/>
        </w:rPr>
        <w:t>ّ</w:t>
      </w:r>
      <w:r>
        <w:rPr>
          <w:rtl/>
        </w:rPr>
        <w:t xml:space="preserve"> واحد منهما بعلامة، ثمّ</w:t>
      </w:r>
      <w:r>
        <w:rPr>
          <w:rFonts w:hint="cs"/>
          <w:rtl/>
        </w:rPr>
        <w:t>َ</w:t>
      </w:r>
      <w:r>
        <w:rPr>
          <w:rtl/>
        </w:rPr>
        <w:t xml:space="preserve"> قال: « الل</w:t>
      </w:r>
      <w:r>
        <w:rPr>
          <w:rFonts w:hint="cs"/>
          <w:rtl/>
        </w:rPr>
        <w:t>ّ</w:t>
      </w:r>
      <w:r>
        <w:rPr>
          <w:rtl/>
        </w:rPr>
        <w:t>هم</w:t>
      </w:r>
      <w:r>
        <w:rPr>
          <w:rFonts w:hint="cs"/>
          <w:rtl/>
        </w:rPr>
        <w:t>ّ</w:t>
      </w:r>
      <w:r>
        <w:rPr>
          <w:rtl/>
        </w:rPr>
        <w:t xml:space="preserve"> رب</w:t>
      </w:r>
      <w:r>
        <w:rPr>
          <w:rFonts w:hint="cs"/>
          <w:rtl/>
        </w:rPr>
        <w:t>َّ</w:t>
      </w:r>
      <w:r>
        <w:rPr>
          <w:rtl/>
        </w:rPr>
        <w:t xml:space="preserve"> السماوات السبع، ورب</w:t>
      </w:r>
      <w:r>
        <w:rPr>
          <w:rFonts w:hint="cs"/>
          <w:rtl/>
        </w:rPr>
        <w:t>ّ</w:t>
      </w:r>
      <w:r>
        <w:rPr>
          <w:rtl/>
        </w:rPr>
        <w:t xml:space="preserve"> الأرضين السبع، ورب</w:t>
      </w:r>
      <w:r>
        <w:rPr>
          <w:rFonts w:hint="cs"/>
          <w:rtl/>
        </w:rPr>
        <w:t>ّ</w:t>
      </w:r>
      <w:r>
        <w:rPr>
          <w:rtl/>
        </w:rPr>
        <w:t xml:space="preserve"> العرش العظيم، عالم الغيب والشهادة، الرحمن الرحيم، أي</w:t>
      </w:r>
      <w:r>
        <w:rPr>
          <w:rFonts w:hint="cs"/>
          <w:rtl/>
        </w:rPr>
        <w:t>ّ</w:t>
      </w:r>
      <w:r>
        <w:rPr>
          <w:rtl/>
        </w:rPr>
        <w:t>هما كان صاحب الداب</w:t>
      </w:r>
      <w:r>
        <w:rPr>
          <w:rFonts w:hint="cs"/>
          <w:rtl/>
        </w:rPr>
        <w:t>ّ</w:t>
      </w:r>
      <w:r>
        <w:rPr>
          <w:rtl/>
        </w:rPr>
        <w:t>ة، وهو أولى بها، فأسالك أن تقرع ويخرج اسمه » فخرج اسم أحدهما، فقضى له بها، وكان ايضا</w:t>
      </w:r>
      <w:r>
        <w:rPr>
          <w:rFonts w:hint="cs"/>
          <w:rtl/>
        </w:rPr>
        <w:t>ً</w:t>
      </w:r>
      <w:r>
        <w:rPr>
          <w:rtl/>
        </w:rPr>
        <w:t xml:space="preserve"> إذا اختصم إليه الخصمان في جارية، فزعم أحدهما أن</w:t>
      </w:r>
      <w:r>
        <w:rPr>
          <w:rFonts w:hint="cs"/>
          <w:rtl/>
        </w:rPr>
        <w:t>ّ</w:t>
      </w:r>
      <w:r>
        <w:rPr>
          <w:rtl/>
        </w:rPr>
        <w:t>ه اشتراها، وزعم ال</w:t>
      </w:r>
      <w:r>
        <w:rPr>
          <w:rFonts w:hint="cs"/>
          <w:rtl/>
        </w:rPr>
        <w:t>آ</w:t>
      </w:r>
      <w:r>
        <w:rPr>
          <w:rtl/>
        </w:rPr>
        <w:t>خر أنه انتجها، فكانا إذا أقاما البي</w:t>
      </w:r>
      <w:r>
        <w:rPr>
          <w:rFonts w:hint="cs"/>
          <w:rtl/>
        </w:rPr>
        <w:t>ّ</w:t>
      </w:r>
      <w:r>
        <w:rPr>
          <w:rtl/>
        </w:rPr>
        <w:t>نة جميعاً قضى بها لل</w:t>
      </w:r>
      <w:r>
        <w:rPr>
          <w:rFonts w:hint="cs"/>
          <w:rtl/>
        </w:rPr>
        <w:t>ّ</w:t>
      </w:r>
      <w:r>
        <w:rPr>
          <w:rtl/>
        </w:rPr>
        <w:t>ذي انتجت عنده.</w:t>
      </w:r>
    </w:p>
    <w:p w:rsidR="006E7D9D" w:rsidRDefault="00D351B6" w:rsidP="00D351B6">
      <w:pPr>
        <w:pStyle w:val="libLine"/>
        <w:rPr>
          <w:rtl/>
        </w:rPr>
      </w:pPr>
      <w:r>
        <w:rPr>
          <w:rtl/>
        </w:rPr>
        <w:t>____________________</w:t>
      </w:r>
    </w:p>
    <w:p w:rsidR="006E7D9D" w:rsidRPr="00B6271B" w:rsidRDefault="006E7D9D" w:rsidP="00D351B6">
      <w:pPr>
        <w:pStyle w:val="libFootnote0"/>
        <w:rPr>
          <w:rtl/>
        </w:rPr>
      </w:pPr>
      <w:r w:rsidRPr="00B6271B">
        <w:rPr>
          <w:rtl/>
        </w:rPr>
        <w:t>(1) في التهذيب</w:t>
      </w:r>
      <w:r>
        <w:rPr>
          <w:rtl/>
        </w:rPr>
        <w:t>: هذا الرجل.</w:t>
      </w:r>
    </w:p>
    <w:p w:rsidR="006E7D9D" w:rsidRDefault="006E7D9D" w:rsidP="00D351B6">
      <w:pPr>
        <w:pStyle w:val="libFootnote0"/>
        <w:rPr>
          <w:rtl/>
        </w:rPr>
      </w:pPr>
      <w:r>
        <w:rPr>
          <w:rtl/>
        </w:rPr>
        <w:t>14</w:t>
      </w:r>
      <w:r w:rsidR="00A617A7">
        <w:rPr>
          <w:rtl/>
        </w:rPr>
        <w:t xml:space="preserve"> - </w:t>
      </w:r>
      <w:r>
        <w:rPr>
          <w:rtl/>
        </w:rPr>
        <w:t>التهذيب 6: 240 / 594، والاستبصار 3: 43 / 143</w:t>
      </w:r>
      <w:r>
        <w:rPr>
          <w:rFonts w:hint="cs"/>
          <w:rtl/>
        </w:rPr>
        <w:t>.</w:t>
      </w:r>
    </w:p>
    <w:p w:rsidR="006E7D9D" w:rsidRDefault="006E7D9D" w:rsidP="00D351B6">
      <w:pPr>
        <w:pStyle w:val="libFootnote0"/>
        <w:rPr>
          <w:rtl/>
        </w:rPr>
      </w:pPr>
      <w:r>
        <w:rPr>
          <w:rtl/>
        </w:rPr>
        <w:t>15</w:t>
      </w:r>
      <w:r w:rsidR="00A617A7">
        <w:rPr>
          <w:rtl/>
        </w:rPr>
        <w:t xml:space="preserve"> - </w:t>
      </w:r>
      <w:r>
        <w:rPr>
          <w:rtl/>
        </w:rPr>
        <w:t>التهذيب 6: 236 / 582، والاستبصار 3: 41 / 141.</w:t>
      </w:r>
    </w:p>
    <w:p w:rsidR="006E7D9D" w:rsidRDefault="006E7D9D" w:rsidP="00D351B6">
      <w:pPr>
        <w:pStyle w:val="libNormal"/>
        <w:rPr>
          <w:rtl/>
        </w:rPr>
      </w:pPr>
      <w:r>
        <w:rPr>
          <w:rtl/>
        </w:rPr>
        <w:br w:type="page"/>
      </w:r>
    </w:p>
    <w:p w:rsidR="006E7D9D" w:rsidRDefault="006E7D9D" w:rsidP="006E7D9D">
      <w:pPr>
        <w:pStyle w:val="libNormal"/>
        <w:rPr>
          <w:rtl/>
        </w:rPr>
      </w:pPr>
      <w:r>
        <w:rPr>
          <w:rtl/>
        </w:rPr>
        <w:lastRenderedPageBreak/>
        <w:t>قال الشيخ: ال</w:t>
      </w:r>
      <w:r>
        <w:rPr>
          <w:rFonts w:hint="cs"/>
          <w:rtl/>
        </w:rPr>
        <w:t>ّ</w:t>
      </w:r>
      <w:r>
        <w:rPr>
          <w:rtl/>
        </w:rPr>
        <w:t>ذي أعتمده في الجمع بين هذه الأخبار هو أن البي</w:t>
      </w:r>
      <w:r>
        <w:rPr>
          <w:rFonts w:hint="cs"/>
          <w:rtl/>
        </w:rPr>
        <w:t>ّ</w:t>
      </w:r>
      <w:r>
        <w:rPr>
          <w:rtl/>
        </w:rPr>
        <w:t>نتين إذا تقابلتا فلا تخلو أن تكون مع إحداهما يد متصر</w:t>
      </w:r>
      <w:r>
        <w:rPr>
          <w:rFonts w:hint="cs"/>
          <w:rtl/>
        </w:rPr>
        <w:t>ّ</w:t>
      </w:r>
      <w:r>
        <w:rPr>
          <w:rtl/>
        </w:rPr>
        <w:t>فة، أو لم تكن، ف</w:t>
      </w:r>
      <w:r>
        <w:rPr>
          <w:rFonts w:hint="cs"/>
          <w:rtl/>
        </w:rPr>
        <w:t>إ</w:t>
      </w:r>
      <w:r>
        <w:rPr>
          <w:rtl/>
        </w:rPr>
        <w:t>ن لم تكن يد متصر</w:t>
      </w:r>
      <w:r>
        <w:rPr>
          <w:rFonts w:hint="cs"/>
          <w:rtl/>
        </w:rPr>
        <w:t>ّ</w:t>
      </w:r>
      <w:r>
        <w:rPr>
          <w:rtl/>
        </w:rPr>
        <w:t>فة وكانتا خارجتين، فينبغي أن يحكم لأعدلهما شهودا</w:t>
      </w:r>
      <w:r>
        <w:rPr>
          <w:rFonts w:hint="cs"/>
          <w:rtl/>
        </w:rPr>
        <w:t>ً</w:t>
      </w:r>
      <w:r>
        <w:rPr>
          <w:rtl/>
        </w:rPr>
        <w:t>، ويبطل ال</w:t>
      </w:r>
      <w:r>
        <w:rPr>
          <w:rFonts w:hint="cs"/>
          <w:rtl/>
        </w:rPr>
        <w:t>آ</w:t>
      </w:r>
      <w:r>
        <w:rPr>
          <w:rtl/>
        </w:rPr>
        <w:t>خر، فإن تساويا في العدالة حلف أكثرهما شهودا</w:t>
      </w:r>
      <w:r>
        <w:rPr>
          <w:rFonts w:hint="cs"/>
          <w:rtl/>
        </w:rPr>
        <w:t>ً</w:t>
      </w:r>
      <w:r>
        <w:rPr>
          <w:rtl/>
        </w:rPr>
        <w:t>، وهو ال</w:t>
      </w:r>
      <w:r>
        <w:rPr>
          <w:rFonts w:hint="cs"/>
          <w:rtl/>
        </w:rPr>
        <w:t>ّ</w:t>
      </w:r>
      <w:r>
        <w:rPr>
          <w:rtl/>
        </w:rPr>
        <w:t>ذي تضم</w:t>
      </w:r>
      <w:r>
        <w:rPr>
          <w:rFonts w:hint="cs"/>
          <w:rtl/>
        </w:rPr>
        <w:t>ّ</w:t>
      </w:r>
      <w:r>
        <w:rPr>
          <w:rtl/>
        </w:rPr>
        <w:t>نه خبر أبي بصير.</w:t>
      </w:r>
    </w:p>
    <w:p w:rsidR="006E7D9D" w:rsidRDefault="006E7D9D" w:rsidP="006E7D9D">
      <w:pPr>
        <w:pStyle w:val="libNormal"/>
        <w:rPr>
          <w:rtl/>
        </w:rPr>
      </w:pPr>
      <w:r>
        <w:rPr>
          <w:rtl/>
        </w:rPr>
        <w:t>وما رواه السكوني من القسمة على عدد الشهود، ف</w:t>
      </w:r>
      <w:r>
        <w:rPr>
          <w:rFonts w:hint="cs"/>
          <w:rtl/>
        </w:rPr>
        <w:t>إ</w:t>
      </w:r>
      <w:r>
        <w:rPr>
          <w:rtl/>
        </w:rPr>
        <w:t>ن</w:t>
      </w:r>
      <w:r>
        <w:rPr>
          <w:rFonts w:hint="cs"/>
          <w:rtl/>
        </w:rPr>
        <w:t>ّ</w:t>
      </w:r>
      <w:r>
        <w:rPr>
          <w:rtl/>
        </w:rPr>
        <w:t>ما هو على وجه المصالحة والوساطة بينهما دون مر</w:t>
      </w:r>
      <w:r>
        <w:rPr>
          <w:rFonts w:hint="cs"/>
          <w:rtl/>
        </w:rPr>
        <w:t>ّ</w:t>
      </w:r>
      <w:r>
        <w:rPr>
          <w:rtl/>
        </w:rPr>
        <w:t xml:space="preserve"> الحكم، وإن تساوى عدد الشهود ا</w:t>
      </w:r>
      <w:r>
        <w:rPr>
          <w:rFonts w:hint="cs"/>
          <w:rtl/>
        </w:rPr>
        <w:t>ُ</w:t>
      </w:r>
      <w:r>
        <w:rPr>
          <w:rtl/>
        </w:rPr>
        <w:t>قرع بينهم، فمن خرج اسمه حلف بأن</w:t>
      </w:r>
      <w:r>
        <w:rPr>
          <w:rFonts w:hint="cs"/>
          <w:rtl/>
        </w:rPr>
        <w:t>ّ</w:t>
      </w:r>
      <w:r>
        <w:rPr>
          <w:rtl/>
        </w:rPr>
        <w:t xml:space="preserve"> الحق</w:t>
      </w:r>
      <w:r>
        <w:rPr>
          <w:rFonts w:hint="cs"/>
          <w:rtl/>
        </w:rPr>
        <w:t>َّ</w:t>
      </w:r>
      <w:r>
        <w:rPr>
          <w:rtl/>
        </w:rPr>
        <w:t xml:space="preserve"> حق</w:t>
      </w:r>
      <w:r>
        <w:rPr>
          <w:rFonts w:hint="cs"/>
          <w:rtl/>
        </w:rPr>
        <w:t>ّ</w:t>
      </w:r>
      <w:r>
        <w:rPr>
          <w:rtl/>
        </w:rPr>
        <w:t>ه، وإن كان مع إحدى البي</w:t>
      </w:r>
      <w:r>
        <w:rPr>
          <w:rFonts w:hint="cs"/>
          <w:rtl/>
        </w:rPr>
        <w:t>ّ</w:t>
      </w:r>
      <w:r>
        <w:rPr>
          <w:rtl/>
        </w:rPr>
        <w:t>نتين يد متصر</w:t>
      </w:r>
      <w:r>
        <w:rPr>
          <w:rFonts w:hint="cs"/>
          <w:rtl/>
        </w:rPr>
        <w:t>ّ</w:t>
      </w:r>
      <w:r>
        <w:rPr>
          <w:rtl/>
        </w:rPr>
        <w:t>فة، فان كانت البي</w:t>
      </w:r>
      <w:r>
        <w:rPr>
          <w:rFonts w:hint="cs"/>
          <w:rtl/>
        </w:rPr>
        <w:t>ّ</w:t>
      </w:r>
      <w:r>
        <w:rPr>
          <w:rtl/>
        </w:rPr>
        <w:t>نة إن</w:t>
      </w:r>
      <w:r>
        <w:rPr>
          <w:rFonts w:hint="cs"/>
          <w:rtl/>
        </w:rPr>
        <w:t>ّ</w:t>
      </w:r>
      <w:r>
        <w:rPr>
          <w:rtl/>
        </w:rPr>
        <w:t>ما تشهد له بالملك فقط دون سببه، انتزع من يده، وا</w:t>
      </w:r>
      <w:r>
        <w:rPr>
          <w:rFonts w:hint="cs"/>
          <w:rtl/>
        </w:rPr>
        <w:t>ُ</w:t>
      </w:r>
      <w:r>
        <w:rPr>
          <w:rtl/>
        </w:rPr>
        <w:t>عطي اليد الخارجة، وإن كانت بي</w:t>
      </w:r>
      <w:r>
        <w:rPr>
          <w:rFonts w:hint="cs"/>
          <w:rtl/>
        </w:rPr>
        <w:t>ّ</w:t>
      </w:r>
      <w:r>
        <w:rPr>
          <w:rtl/>
        </w:rPr>
        <w:t>نته بسبب الملك إم</w:t>
      </w:r>
      <w:r>
        <w:rPr>
          <w:rFonts w:hint="cs"/>
          <w:rtl/>
        </w:rPr>
        <w:t>ّ</w:t>
      </w:r>
      <w:r>
        <w:rPr>
          <w:rtl/>
        </w:rPr>
        <w:t>ا بشرائه، وإم</w:t>
      </w:r>
      <w:r>
        <w:rPr>
          <w:rFonts w:hint="cs"/>
          <w:rtl/>
        </w:rPr>
        <w:t>ّ</w:t>
      </w:r>
      <w:r>
        <w:rPr>
          <w:rtl/>
        </w:rPr>
        <w:t>ا نتاج الداب</w:t>
      </w:r>
      <w:r>
        <w:rPr>
          <w:rFonts w:hint="cs"/>
          <w:rtl/>
        </w:rPr>
        <w:t>ّ</w:t>
      </w:r>
      <w:r>
        <w:rPr>
          <w:rtl/>
        </w:rPr>
        <w:t>ة إن كانت داب</w:t>
      </w:r>
      <w:r>
        <w:rPr>
          <w:rFonts w:hint="cs"/>
          <w:rtl/>
        </w:rPr>
        <w:t>ّ</w:t>
      </w:r>
      <w:r>
        <w:rPr>
          <w:rtl/>
        </w:rPr>
        <w:t>ة أو غير ذلك، وكانت البي</w:t>
      </w:r>
      <w:r>
        <w:rPr>
          <w:rFonts w:hint="cs"/>
          <w:rtl/>
        </w:rPr>
        <w:t>ّ</w:t>
      </w:r>
      <w:r>
        <w:rPr>
          <w:rtl/>
        </w:rPr>
        <w:t>نة الا</w:t>
      </w:r>
      <w:r>
        <w:rPr>
          <w:rFonts w:hint="cs"/>
          <w:rtl/>
        </w:rPr>
        <w:t>ُ</w:t>
      </w:r>
      <w:r>
        <w:rPr>
          <w:rtl/>
        </w:rPr>
        <w:t>خرى مثلها، كانت البي</w:t>
      </w:r>
      <w:r>
        <w:rPr>
          <w:rFonts w:hint="cs"/>
          <w:rtl/>
        </w:rPr>
        <w:t>ّ</w:t>
      </w:r>
      <w:r>
        <w:rPr>
          <w:rtl/>
        </w:rPr>
        <w:t>نة ال</w:t>
      </w:r>
      <w:r>
        <w:rPr>
          <w:rFonts w:hint="cs"/>
          <w:rtl/>
        </w:rPr>
        <w:t>ّ</w:t>
      </w:r>
      <w:r>
        <w:rPr>
          <w:rtl/>
        </w:rPr>
        <w:t>تي مع اليد المتصر</w:t>
      </w:r>
      <w:r>
        <w:rPr>
          <w:rFonts w:hint="cs"/>
          <w:rtl/>
        </w:rPr>
        <w:t>ّ</w:t>
      </w:r>
      <w:r>
        <w:rPr>
          <w:rtl/>
        </w:rPr>
        <w:t>فة أولى.</w:t>
      </w:r>
    </w:p>
    <w:p w:rsidR="006E7D9D" w:rsidRDefault="006E7D9D" w:rsidP="006E7D9D">
      <w:pPr>
        <w:pStyle w:val="libNormal"/>
        <w:rPr>
          <w:rtl/>
        </w:rPr>
      </w:pPr>
      <w:r>
        <w:rPr>
          <w:rtl/>
        </w:rPr>
        <w:t>فأم</w:t>
      </w:r>
      <w:r>
        <w:rPr>
          <w:rFonts w:hint="cs"/>
          <w:rtl/>
        </w:rPr>
        <w:t>ّ</w:t>
      </w:r>
      <w:r>
        <w:rPr>
          <w:rtl/>
        </w:rPr>
        <w:t>ا خبر إسحاق بن عم</w:t>
      </w:r>
      <w:r>
        <w:rPr>
          <w:rFonts w:hint="cs"/>
          <w:rtl/>
        </w:rPr>
        <w:t>ّ</w:t>
      </w:r>
      <w:r>
        <w:rPr>
          <w:rtl/>
        </w:rPr>
        <w:t>ار أن من حلف كان الحق</w:t>
      </w:r>
      <w:r>
        <w:rPr>
          <w:rFonts w:hint="cs"/>
          <w:rtl/>
        </w:rPr>
        <w:t>ّ</w:t>
      </w:r>
      <w:r>
        <w:rPr>
          <w:rtl/>
        </w:rPr>
        <w:t xml:space="preserve"> له، وإن حلفا كان الحق</w:t>
      </w:r>
      <w:r>
        <w:rPr>
          <w:rFonts w:hint="cs"/>
          <w:rtl/>
        </w:rPr>
        <w:t>ّ</w:t>
      </w:r>
      <w:r>
        <w:rPr>
          <w:rtl/>
        </w:rPr>
        <w:t xml:space="preserve"> بينهما نصفين، فمحمول على أن</w:t>
      </w:r>
      <w:r>
        <w:rPr>
          <w:rFonts w:hint="cs"/>
          <w:rtl/>
        </w:rPr>
        <w:t>ّ</w:t>
      </w:r>
      <w:r>
        <w:rPr>
          <w:rtl/>
        </w:rPr>
        <w:t>ه إذا اصطلحا على ذلك، لأن</w:t>
      </w:r>
      <w:r>
        <w:rPr>
          <w:rFonts w:hint="cs"/>
          <w:rtl/>
        </w:rPr>
        <w:t>ّ</w:t>
      </w:r>
      <w:r>
        <w:rPr>
          <w:rtl/>
        </w:rPr>
        <w:t>ا بي</w:t>
      </w:r>
      <w:r>
        <w:rPr>
          <w:rFonts w:hint="cs"/>
          <w:rtl/>
        </w:rPr>
        <w:t>ّ</w:t>
      </w:r>
      <w:r>
        <w:rPr>
          <w:rtl/>
        </w:rPr>
        <w:t>نا الترجيح بكثرة الشهود أو القرعة. ويمكن أن يكون ال</w:t>
      </w:r>
      <w:r>
        <w:rPr>
          <w:rFonts w:hint="cs"/>
          <w:rtl/>
        </w:rPr>
        <w:t>إِ</w:t>
      </w:r>
      <w:r>
        <w:rPr>
          <w:rtl/>
        </w:rPr>
        <w:t>مام مخي</w:t>
      </w:r>
      <w:r>
        <w:rPr>
          <w:rFonts w:hint="cs"/>
          <w:rtl/>
        </w:rPr>
        <w:t>ّ</w:t>
      </w:r>
      <w:r>
        <w:rPr>
          <w:rtl/>
        </w:rPr>
        <w:t>را</w:t>
      </w:r>
      <w:r>
        <w:rPr>
          <w:rFonts w:hint="cs"/>
          <w:rtl/>
        </w:rPr>
        <w:t>ً</w:t>
      </w:r>
      <w:r>
        <w:rPr>
          <w:rtl/>
        </w:rPr>
        <w:t xml:space="preserve"> بين ال</w:t>
      </w:r>
      <w:r>
        <w:rPr>
          <w:rFonts w:hint="cs"/>
          <w:rtl/>
        </w:rPr>
        <w:t>إِ</w:t>
      </w:r>
      <w:r>
        <w:rPr>
          <w:rtl/>
        </w:rPr>
        <w:t>حلاف والقرعة، وهذه الطريقة تأتي على جميع الأخبار من غير إطراح شيء منها وتسلم بأجمعها، وأنت إذا فك</w:t>
      </w:r>
      <w:r>
        <w:rPr>
          <w:rFonts w:hint="cs"/>
          <w:rtl/>
        </w:rPr>
        <w:t>ّ</w:t>
      </w:r>
      <w:r>
        <w:rPr>
          <w:rtl/>
        </w:rPr>
        <w:t>رت فيها رأيتها على ما ذكرت لك إن شاء الله، انتهى.</w:t>
      </w:r>
    </w:p>
    <w:p w:rsidR="006E7D9D" w:rsidRDefault="006E7D9D" w:rsidP="006E7D9D">
      <w:pPr>
        <w:pStyle w:val="libNormal"/>
        <w:rPr>
          <w:rtl/>
        </w:rPr>
      </w:pPr>
      <w:r>
        <w:rPr>
          <w:rtl/>
        </w:rPr>
        <w:t>أقول: ويأتي ما يدل</w:t>
      </w:r>
      <w:r>
        <w:rPr>
          <w:rFonts w:hint="cs"/>
          <w:rtl/>
        </w:rPr>
        <w:t>ُّ</w:t>
      </w:r>
      <w:r>
        <w:rPr>
          <w:rtl/>
        </w:rPr>
        <w:t xml:space="preserve"> على بعض المقصود </w:t>
      </w:r>
      <w:r w:rsidRPr="006E7D9D">
        <w:rPr>
          <w:rStyle w:val="libFootnotenumChar"/>
          <w:rtl/>
        </w:rPr>
        <w:t>(1)</w:t>
      </w:r>
      <w:r>
        <w:rPr>
          <w:rtl/>
        </w:rPr>
        <w:t>، ولعل</w:t>
      </w:r>
      <w:r>
        <w:rPr>
          <w:rFonts w:hint="cs"/>
          <w:rtl/>
        </w:rPr>
        <w:t>ّ</w:t>
      </w:r>
      <w:r>
        <w:rPr>
          <w:rtl/>
        </w:rPr>
        <w:t xml:space="preserve"> ما خالف قول الشيخ محمول على التقي</w:t>
      </w:r>
      <w:r>
        <w:rPr>
          <w:rFonts w:hint="cs"/>
          <w:rtl/>
        </w:rPr>
        <w:t>ّ</w:t>
      </w:r>
      <w:r>
        <w:rPr>
          <w:rtl/>
        </w:rPr>
        <w:t>ة.</w:t>
      </w:r>
    </w:p>
    <w:p w:rsidR="006E7D9D" w:rsidRDefault="00D351B6" w:rsidP="00D351B6">
      <w:pPr>
        <w:pStyle w:val="libLine"/>
        <w:rPr>
          <w:rtl/>
        </w:rPr>
      </w:pPr>
      <w:r>
        <w:rPr>
          <w:rtl/>
        </w:rPr>
        <w:t>____________________</w:t>
      </w:r>
    </w:p>
    <w:p w:rsidR="006E7D9D" w:rsidRPr="00B6271B" w:rsidRDefault="006E7D9D" w:rsidP="00D351B6">
      <w:pPr>
        <w:pStyle w:val="libFootnote0"/>
        <w:rPr>
          <w:rtl/>
        </w:rPr>
      </w:pPr>
      <w:r w:rsidRPr="00B6271B">
        <w:rPr>
          <w:rtl/>
        </w:rPr>
        <w:t>(1) يأتي في الباب 13 من هذه ال</w:t>
      </w:r>
      <w:r>
        <w:rPr>
          <w:rFonts w:hint="cs"/>
          <w:rtl/>
        </w:rPr>
        <w:t>أ</w:t>
      </w:r>
      <w:r w:rsidRPr="00B6271B">
        <w:rPr>
          <w:rtl/>
        </w:rPr>
        <w:t>بواب</w:t>
      </w:r>
      <w:r>
        <w:rPr>
          <w:rtl/>
        </w:rPr>
        <w:t>.</w:t>
      </w:r>
    </w:p>
    <w:p w:rsidR="006E7D9D" w:rsidRDefault="006E7D9D" w:rsidP="00D351B6">
      <w:pPr>
        <w:pStyle w:val="libNormal"/>
        <w:rPr>
          <w:rtl/>
        </w:rPr>
      </w:pPr>
      <w:r>
        <w:rPr>
          <w:rtl/>
        </w:rPr>
        <w:br w:type="page"/>
      </w:r>
    </w:p>
    <w:p w:rsidR="006E7D9D" w:rsidRDefault="006E7D9D" w:rsidP="006E7D9D">
      <w:pPr>
        <w:pStyle w:val="Heading2Center"/>
        <w:rPr>
          <w:rtl/>
        </w:rPr>
      </w:pPr>
      <w:bookmarkStart w:id="177" w:name="_Toc308713141"/>
      <w:bookmarkStart w:id="178" w:name="_Toc380491076"/>
      <w:bookmarkStart w:id="179" w:name="_Toc187434601"/>
      <w:r>
        <w:rPr>
          <w:rtl/>
        </w:rPr>
        <w:lastRenderedPageBreak/>
        <w:t>13</w:t>
      </w:r>
      <w:r w:rsidR="00A617A7">
        <w:rPr>
          <w:rtl/>
        </w:rPr>
        <w:t xml:space="preserve"> - </w:t>
      </w:r>
      <w:r>
        <w:rPr>
          <w:rtl/>
        </w:rPr>
        <w:t>باب الحكم بالقرعة في القضايا المشكلة، وجملة من</w:t>
      </w:r>
      <w:bookmarkEnd w:id="177"/>
      <w:r>
        <w:rPr>
          <w:rtl/>
        </w:rPr>
        <w:t xml:space="preserve"> </w:t>
      </w:r>
      <w:bookmarkStart w:id="180" w:name="_Toc308713142"/>
      <w:r>
        <w:rPr>
          <w:rtl/>
        </w:rPr>
        <w:t>مواقعها، وكيفيتها.</w:t>
      </w:r>
      <w:bookmarkEnd w:id="178"/>
      <w:bookmarkEnd w:id="179"/>
      <w:bookmarkEnd w:id="180"/>
    </w:p>
    <w:p w:rsidR="006E7D9D" w:rsidRDefault="006E7D9D" w:rsidP="00A617A7">
      <w:pPr>
        <w:pStyle w:val="libNormal"/>
        <w:rPr>
          <w:rtl/>
        </w:rPr>
      </w:pPr>
      <w:r w:rsidRPr="00CE5C2A">
        <w:rPr>
          <w:rStyle w:val="libNormalChar"/>
          <w:rtl/>
        </w:rPr>
        <w:t>[ 33710 ]</w:t>
      </w:r>
      <w:r>
        <w:rPr>
          <w:rtl/>
        </w:rPr>
        <w:t xml:space="preserve"> 1</w:t>
      </w:r>
      <w:r w:rsidR="00A617A7">
        <w:rPr>
          <w:rFonts w:hint="cs"/>
          <w:rtl/>
        </w:rPr>
        <w:t xml:space="preserve"> - </w:t>
      </w:r>
      <w:r>
        <w:rPr>
          <w:rtl/>
        </w:rPr>
        <w:t xml:space="preserve">محمّد بن الحسن بإسناده عن أحمد بن محمّد، عن ابن أبي نجران، عن أبي المغرا، عن الحلبي،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6939AE">
        <w:rPr>
          <w:rtl/>
        </w:rPr>
        <w:t xml:space="preserve"> قال</w:t>
      </w:r>
      <w:r>
        <w:rPr>
          <w:rtl/>
        </w:rPr>
        <w:t>:</w:t>
      </w:r>
      <w:r w:rsidRPr="006939AE">
        <w:rPr>
          <w:rtl/>
        </w:rPr>
        <w:t xml:space="preserve"> </w:t>
      </w:r>
      <w:r>
        <w:rPr>
          <w:rtl/>
        </w:rPr>
        <w:t>إذا وقع الحر</w:t>
      </w:r>
      <w:r>
        <w:rPr>
          <w:rFonts w:hint="cs"/>
          <w:rtl/>
        </w:rPr>
        <w:t>ّ</w:t>
      </w:r>
      <w:r>
        <w:rPr>
          <w:rtl/>
        </w:rPr>
        <w:t xml:space="preserve"> والعبد والمشرك على امرأة في طهر واحد، واد</w:t>
      </w:r>
      <w:r>
        <w:rPr>
          <w:rFonts w:hint="cs"/>
          <w:rtl/>
        </w:rPr>
        <w:t>َّ</w:t>
      </w:r>
      <w:r>
        <w:rPr>
          <w:rtl/>
        </w:rPr>
        <w:t>عوا الولد ا</w:t>
      </w:r>
      <w:r>
        <w:rPr>
          <w:rFonts w:hint="cs"/>
          <w:rtl/>
        </w:rPr>
        <w:t>ُ</w:t>
      </w:r>
      <w:r>
        <w:rPr>
          <w:rtl/>
        </w:rPr>
        <w:t>قرع بينهم، وكان الولد لل</w:t>
      </w:r>
      <w:r>
        <w:rPr>
          <w:rFonts w:hint="cs"/>
          <w:rtl/>
        </w:rPr>
        <w:t>ّ</w:t>
      </w:r>
      <w:r>
        <w:rPr>
          <w:rtl/>
        </w:rPr>
        <w:t>ذي يقرع.</w:t>
      </w:r>
    </w:p>
    <w:p w:rsidR="006E7D9D" w:rsidRDefault="006E7D9D" w:rsidP="00A617A7">
      <w:pPr>
        <w:pStyle w:val="libNormal"/>
        <w:rPr>
          <w:rtl/>
        </w:rPr>
      </w:pPr>
      <w:r w:rsidRPr="00CE5C2A">
        <w:rPr>
          <w:rStyle w:val="libNormalChar"/>
          <w:rtl/>
        </w:rPr>
        <w:t>[ 33711 ]</w:t>
      </w:r>
      <w:r>
        <w:rPr>
          <w:rtl/>
        </w:rPr>
        <w:t xml:space="preserve"> 2</w:t>
      </w:r>
      <w:r w:rsidR="00A617A7">
        <w:rPr>
          <w:rFonts w:hint="cs"/>
          <w:rtl/>
        </w:rPr>
        <w:t xml:space="preserve"> - </w:t>
      </w:r>
      <w:r>
        <w:rPr>
          <w:rtl/>
        </w:rPr>
        <w:t>وبإسناده عن الحسين بن سعيد، عن حمّاد بن عيسى، عن سيابة، وإبراهيم بن عمر جيمعا</w:t>
      </w:r>
      <w:r>
        <w:rPr>
          <w:rFonts w:hint="cs"/>
          <w:rtl/>
        </w:rPr>
        <w:t>ً</w:t>
      </w:r>
      <w:r>
        <w:rPr>
          <w:rtl/>
        </w:rPr>
        <w:t xml:space="preserve">،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رجل</w:t>
      </w:r>
      <w:r w:rsidR="00A617A7">
        <w:rPr>
          <w:rFonts w:hint="cs"/>
          <w:rtl/>
        </w:rPr>
        <w:t xml:space="preserve"> - </w:t>
      </w:r>
      <w:r>
        <w:rPr>
          <w:rtl/>
        </w:rPr>
        <w:t>قال: أو</w:t>
      </w:r>
      <w:r>
        <w:rPr>
          <w:rFonts w:hint="cs"/>
          <w:rtl/>
        </w:rPr>
        <w:t>َّ</w:t>
      </w:r>
      <w:r>
        <w:rPr>
          <w:rtl/>
        </w:rPr>
        <w:t>ل مملوك أملكه فهو حر</w:t>
      </w:r>
      <w:r>
        <w:rPr>
          <w:rFonts w:hint="cs"/>
          <w:rtl/>
        </w:rPr>
        <w:t>ّ</w:t>
      </w:r>
      <w:r>
        <w:rPr>
          <w:rtl/>
        </w:rPr>
        <w:t xml:space="preserve">، فورث ثلاثة، قال: يقرع بينهم، فمن أصابه </w:t>
      </w:r>
      <w:r w:rsidRPr="006E7D9D">
        <w:rPr>
          <w:rStyle w:val="libFootnotenumChar"/>
          <w:rtl/>
        </w:rPr>
        <w:t>(1)</w:t>
      </w:r>
      <w:r>
        <w:rPr>
          <w:rtl/>
        </w:rPr>
        <w:t xml:space="preserve"> القرعة اعتق، قال: والقرعة سن</w:t>
      </w:r>
      <w:r>
        <w:rPr>
          <w:rFonts w:hint="cs"/>
          <w:rtl/>
        </w:rPr>
        <w:t>ّ</w:t>
      </w:r>
      <w:r>
        <w:rPr>
          <w:rtl/>
        </w:rPr>
        <w:t>ة.</w:t>
      </w:r>
    </w:p>
    <w:p w:rsidR="006E7D9D" w:rsidRDefault="006E7D9D" w:rsidP="00A617A7">
      <w:pPr>
        <w:pStyle w:val="libNormal"/>
        <w:rPr>
          <w:rtl/>
        </w:rPr>
      </w:pPr>
      <w:r w:rsidRPr="00CE5C2A">
        <w:rPr>
          <w:rStyle w:val="libNormalChar"/>
          <w:rtl/>
        </w:rPr>
        <w:t>[ 33712 ]</w:t>
      </w:r>
      <w:r>
        <w:rPr>
          <w:rtl/>
        </w:rPr>
        <w:t xml:space="preserve"> 3</w:t>
      </w:r>
      <w:r w:rsidR="00A617A7">
        <w:rPr>
          <w:rFonts w:hint="cs"/>
          <w:rtl/>
        </w:rPr>
        <w:t xml:space="preserve"> - </w:t>
      </w:r>
      <w:r>
        <w:rPr>
          <w:rtl/>
        </w:rPr>
        <w:t xml:space="preserve">وعنه، عن حمّاد، عن حريز، عن محمّد،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الرجل يكون له المملوكون، فيوصي بعتق ثلثهم، قال: كان عليّ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يسهم بينهم.</w:t>
      </w:r>
    </w:p>
    <w:p w:rsidR="006E7D9D" w:rsidRDefault="006E7D9D" w:rsidP="00A617A7">
      <w:pPr>
        <w:pStyle w:val="libNormal"/>
        <w:rPr>
          <w:rtl/>
        </w:rPr>
      </w:pPr>
      <w:r w:rsidRPr="00CE5C2A">
        <w:rPr>
          <w:rStyle w:val="libNormalChar"/>
          <w:rtl/>
        </w:rPr>
        <w:t>[ 33713 ]</w:t>
      </w:r>
      <w:r>
        <w:rPr>
          <w:rtl/>
        </w:rPr>
        <w:t xml:space="preserve"> 4</w:t>
      </w:r>
      <w:r w:rsidR="00A617A7">
        <w:rPr>
          <w:rFonts w:hint="cs"/>
          <w:rtl/>
        </w:rPr>
        <w:t xml:space="preserve"> - </w:t>
      </w:r>
      <w:r>
        <w:rPr>
          <w:rtl/>
        </w:rPr>
        <w:t>وعنه، عن ابن أبي عمير، عن جميل، قال: قال الطي</w:t>
      </w:r>
      <w:r>
        <w:rPr>
          <w:rFonts w:hint="cs"/>
          <w:rtl/>
        </w:rPr>
        <w:t>ّ</w:t>
      </w:r>
      <w:r>
        <w:rPr>
          <w:rtl/>
        </w:rPr>
        <w:t>ار لزرارة: ما تقول في المساهمة</w:t>
      </w:r>
      <w:r>
        <w:rPr>
          <w:rFonts w:hint="cs"/>
          <w:rtl/>
        </w:rPr>
        <w:t xml:space="preserve"> </w:t>
      </w:r>
      <w:r>
        <w:rPr>
          <w:rtl/>
        </w:rPr>
        <w:t>؟ أليس حق</w:t>
      </w:r>
      <w:r>
        <w:rPr>
          <w:rFonts w:hint="cs"/>
          <w:rtl/>
        </w:rPr>
        <w:t>ّ</w:t>
      </w:r>
      <w:r>
        <w:rPr>
          <w:rtl/>
        </w:rPr>
        <w:t>ا</w:t>
      </w:r>
      <w:r>
        <w:rPr>
          <w:rFonts w:hint="cs"/>
          <w:rtl/>
        </w:rPr>
        <w:t xml:space="preserve">ً </w:t>
      </w:r>
      <w:r>
        <w:rPr>
          <w:rtl/>
        </w:rPr>
        <w:t>؟ فقال زرارة: بلى، هي حق</w:t>
      </w:r>
      <w:r>
        <w:rPr>
          <w:rFonts w:hint="cs"/>
          <w:rtl/>
        </w:rPr>
        <w:t>ّ</w:t>
      </w:r>
      <w:r>
        <w:rPr>
          <w:rtl/>
        </w:rPr>
        <w:t>، فقال الطي</w:t>
      </w:r>
      <w:r>
        <w:rPr>
          <w:rFonts w:hint="cs"/>
          <w:rtl/>
        </w:rPr>
        <w:t>ّ</w:t>
      </w:r>
      <w:r>
        <w:rPr>
          <w:rtl/>
        </w:rPr>
        <w:t>ار: أليس قد ورد أن</w:t>
      </w:r>
      <w:r>
        <w:rPr>
          <w:rFonts w:hint="cs"/>
          <w:rtl/>
        </w:rPr>
        <w:t>ّ</w:t>
      </w:r>
      <w:r>
        <w:rPr>
          <w:rtl/>
        </w:rPr>
        <w:t>ه يخرج سهم المحق</w:t>
      </w:r>
      <w:r>
        <w:rPr>
          <w:rFonts w:hint="cs"/>
          <w:rtl/>
        </w:rPr>
        <w:t xml:space="preserve">ّ </w:t>
      </w:r>
      <w:r>
        <w:rPr>
          <w:rtl/>
        </w:rPr>
        <w:t>؟ قال: بلى، قال: فتعال، حت</w:t>
      </w:r>
      <w:r>
        <w:rPr>
          <w:rFonts w:hint="cs"/>
          <w:rtl/>
        </w:rPr>
        <w:t>ّ</w:t>
      </w:r>
      <w:r>
        <w:rPr>
          <w:rtl/>
        </w:rPr>
        <w:t>ى أد</w:t>
      </w:r>
      <w:r>
        <w:rPr>
          <w:rFonts w:hint="cs"/>
          <w:rtl/>
        </w:rPr>
        <w:t>ّ</w:t>
      </w:r>
      <w:r>
        <w:rPr>
          <w:rtl/>
        </w:rPr>
        <w:t>عي أنا وأنت شيئاً، ثمّ نساهم عليه، وننظر هكذا هو</w:t>
      </w:r>
      <w:r>
        <w:rPr>
          <w:rFonts w:hint="cs"/>
          <w:rtl/>
        </w:rPr>
        <w:t xml:space="preserve"> </w:t>
      </w:r>
      <w:r>
        <w:rPr>
          <w:rtl/>
        </w:rPr>
        <w:t>؟ فقال له زرارة: إن</w:t>
      </w:r>
      <w:r>
        <w:rPr>
          <w:rFonts w:hint="cs"/>
          <w:rtl/>
        </w:rPr>
        <w:t>ّ</w:t>
      </w:r>
      <w:r>
        <w:rPr>
          <w:rtl/>
        </w:rPr>
        <w:t>ما جاء الحديث بأن</w:t>
      </w:r>
      <w:r>
        <w:rPr>
          <w:rFonts w:hint="cs"/>
          <w:rtl/>
        </w:rPr>
        <w:t>ّ</w:t>
      </w:r>
      <w:r>
        <w:rPr>
          <w:rtl/>
        </w:rPr>
        <w:t>ه ليس من قوم فو</w:t>
      </w:r>
      <w:r>
        <w:rPr>
          <w:rFonts w:hint="cs"/>
          <w:rtl/>
        </w:rPr>
        <w:t>َّ</w:t>
      </w:r>
      <w:r>
        <w:rPr>
          <w:rtl/>
        </w:rPr>
        <w:t>ضوا أمرهم إلى الله، ثمّ</w:t>
      </w:r>
      <w:r>
        <w:rPr>
          <w:rFonts w:hint="cs"/>
          <w:rtl/>
        </w:rPr>
        <w:t>َ</w:t>
      </w:r>
      <w:r>
        <w:rPr>
          <w:rtl/>
        </w:rPr>
        <w:t xml:space="preserve"> </w:t>
      </w:r>
    </w:p>
    <w:p w:rsidR="006E7D9D" w:rsidRPr="00296D77" w:rsidRDefault="00D351B6" w:rsidP="00D351B6">
      <w:pPr>
        <w:pStyle w:val="libLine"/>
        <w:rPr>
          <w:rtl/>
        </w:rPr>
      </w:pPr>
      <w:r>
        <w:rPr>
          <w:rFonts w:hint="cs"/>
          <w:rtl/>
        </w:rPr>
        <w:t>____________________</w:t>
      </w:r>
    </w:p>
    <w:p w:rsidR="006E7D9D" w:rsidRDefault="006E7D9D" w:rsidP="003E4E1E">
      <w:pPr>
        <w:pStyle w:val="libFootnoteCenterBold"/>
        <w:rPr>
          <w:rtl/>
        </w:rPr>
      </w:pPr>
      <w:r>
        <w:rPr>
          <w:rtl/>
        </w:rPr>
        <w:t>الباب 13</w:t>
      </w:r>
    </w:p>
    <w:p w:rsidR="006E7D9D" w:rsidRDefault="006E7D9D" w:rsidP="003E4E1E">
      <w:pPr>
        <w:pStyle w:val="libFootnoteCenterBold"/>
        <w:rPr>
          <w:rtl/>
        </w:rPr>
      </w:pPr>
      <w:r>
        <w:rPr>
          <w:rtl/>
        </w:rPr>
        <w:t>فيه 22 حديث</w:t>
      </w:r>
    </w:p>
    <w:p w:rsidR="006E7D9D" w:rsidRDefault="006E7D9D" w:rsidP="00D351B6">
      <w:pPr>
        <w:pStyle w:val="libFootnote0"/>
        <w:rPr>
          <w:rtl/>
        </w:rPr>
      </w:pPr>
      <w:r>
        <w:rPr>
          <w:rtl/>
        </w:rPr>
        <w:t>1</w:t>
      </w:r>
      <w:r w:rsidR="00A617A7">
        <w:rPr>
          <w:rtl/>
        </w:rPr>
        <w:t xml:space="preserve"> - </w:t>
      </w:r>
      <w:r>
        <w:rPr>
          <w:rtl/>
        </w:rPr>
        <w:t>التهذيب 6: 240 / 595.</w:t>
      </w:r>
    </w:p>
    <w:p w:rsidR="006E7D9D" w:rsidRDefault="006E7D9D" w:rsidP="00D351B6">
      <w:pPr>
        <w:pStyle w:val="libFootnote0"/>
        <w:rPr>
          <w:rtl/>
        </w:rPr>
      </w:pPr>
      <w:r>
        <w:rPr>
          <w:rtl/>
        </w:rPr>
        <w:t>2</w:t>
      </w:r>
      <w:r w:rsidR="00A617A7">
        <w:rPr>
          <w:rtl/>
        </w:rPr>
        <w:t xml:space="preserve"> - </w:t>
      </w:r>
      <w:r>
        <w:rPr>
          <w:rtl/>
        </w:rPr>
        <w:t>التهذيب 6: 239 / 589.</w:t>
      </w:r>
    </w:p>
    <w:p w:rsidR="006E7D9D" w:rsidRPr="00B6271B" w:rsidRDefault="006E7D9D" w:rsidP="00D351B6">
      <w:pPr>
        <w:pStyle w:val="libFootnote0"/>
        <w:rPr>
          <w:rtl/>
        </w:rPr>
      </w:pPr>
      <w:r>
        <w:rPr>
          <w:rtl/>
        </w:rPr>
        <w:t xml:space="preserve">(1) في المصدر: </w:t>
      </w:r>
      <w:r>
        <w:rPr>
          <w:rFonts w:hint="cs"/>
          <w:rtl/>
        </w:rPr>
        <w:t>أ</w:t>
      </w:r>
      <w:r>
        <w:rPr>
          <w:rtl/>
        </w:rPr>
        <w:t>صابته.</w:t>
      </w:r>
    </w:p>
    <w:p w:rsidR="006E7D9D" w:rsidRDefault="006E7D9D" w:rsidP="00D351B6">
      <w:pPr>
        <w:pStyle w:val="libFootnote0"/>
        <w:rPr>
          <w:rtl/>
        </w:rPr>
      </w:pPr>
      <w:r>
        <w:rPr>
          <w:rtl/>
        </w:rPr>
        <w:t>3</w:t>
      </w:r>
      <w:r w:rsidR="00A617A7">
        <w:rPr>
          <w:rtl/>
        </w:rPr>
        <w:t xml:space="preserve"> - </w:t>
      </w:r>
      <w:r>
        <w:rPr>
          <w:rtl/>
        </w:rPr>
        <w:t>التهذيب 6: 240 / 590، الفقيه 3: 53 / 180.</w:t>
      </w:r>
    </w:p>
    <w:p w:rsidR="006E7D9D" w:rsidRDefault="006E7D9D" w:rsidP="00D351B6">
      <w:pPr>
        <w:pStyle w:val="libFootnote0"/>
        <w:rPr>
          <w:rtl/>
        </w:rPr>
      </w:pPr>
      <w:r>
        <w:rPr>
          <w:rtl/>
        </w:rPr>
        <w:t>4</w:t>
      </w:r>
      <w:r w:rsidR="00A617A7">
        <w:rPr>
          <w:rtl/>
        </w:rPr>
        <w:t xml:space="preserve"> - </w:t>
      </w:r>
      <w:r>
        <w:rPr>
          <w:rtl/>
        </w:rPr>
        <w:t>التهذيب 6: 238 / 584.</w:t>
      </w:r>
    </w:p>
    <w:p w:rsidR="006E7D9D" w:rsidRDefault="006E7D9D" w:rsidP="00D351B6">
      <w:pPr>
        <w:pStyle w:val="libNormal"/>
        <w:rPr>
          <w:rtl/>
        </w:rPr>
      </w:pPr>
      <w:r>
        <w:rPr>
          <w:rtl/>
        </w:rPr>
        <w:br w:type="page"/>
      </w:r>
    </w:p>
    <w:p w:rsidR="006E7D9D" w:rsidRDefault="006E7D9D" w:rsidP="006E7D9D">
      <w:pPr>
        <w:pStyle w:val="libNormal0"/>
      </w:pPr>
      <w:r>
        <w:rPr>
          <w:rtl/>
        </w:rPr>
        <w:lastRenderedPageBreak/>
        <w:t xml:space="preserve">اقترعوا، </w:t>
      </w:r>
      <w:r w:rsidR="00D351B6">
        <w:rPr>
          <w:rtl/>
        </w:rPr>
        <w:t xml:space="preserve">إلّا </w:t>
      </w:r>
      <w:r>
        <w:rPr>
          <w:rtl/>
        </w:rPr>
        <w:t>خرج سهم المحق</w:t>
      </w:r>
      <w:r>
        <w:rPr>
          <w:rFonts w:hint="cs"/>
          <w:rtl/>
        </w:rPr>
        <w:t>ّ</w:t>
      </w:r>
      <w:r>
        <w:rPr>
          <w:rtl/>
        </w:rPr>
        <w:t>، فأم</w:t>
      </w:r>
      <w:r>
        <w:rPr>
          <w:rFonts w:hint="cs"/>
          <w:rtl/>
        </w:rPr>
        <w:t>ّ</w:t>
      </w:r>
      <w:r>
        <w:rPr>
          <w:rtl/>
        </w:rPr>
        <w:t>ا على التجارب فلم يوضع على التجارب، فقال الطي</w:t>
      </w:r>
      <w:r>
        <w:rPr>
          <w:rFonts w:hint="cs"/>
          <w:rtl/>
        </w:rPr>
        <w:t>ّ</w:t>
      </w:r>
      <w:r>
        <w:rPr>
          <w:rtl/>
        </w:rPr>
        <w:t>ار: أرأيت إن كانا جميعاً مد</w:t>
      </w:r>
      <w:r>
        <w:rPr>
          <w:rFonts w:hint="cs"/>
          <w:rtl/>
        </w:rPr>
        <w:t>ّ</w:t>
      </w:r>
      <w:r>
        <w:rPr>
          <w:rtl/>
        </w:rPr>
        <w:t>عيين، اد</w:t>
      </w:r>
      <w:r>
        <w:rPr>
          <w:rFonts w:hint="cs"/>
          <w:rtl/>
        </w:rPr>
        <w:t>ّ</w:t>
      </w:r>
      <w:r>
        <w:rPr>
          <w:rtl/>
        </w:rPr>
        <w:t>عيا ما ليس لهما، من أين يخرج سهم أحدهما</w:t>
      </w:r>
      <w:r>
        <w:rPr>
          <w:rFonts w:hint="cs"/>
          <w:rtl/>
        </w:rPr>
        <w:t xml:space="preserve"> </w:t>
      </w:r>
      <w:r>
        <w:rPr>
          <w:rtl/>
        </w:rPr>
        <w:t xml:space="preserve">؟ فقال زرارة: إذا كان كذلك جعل معه سهم مبيح </w:t>
      </w:r>
      <w:r w:rsidRPr="006E7D9D">
        <w:rPr>
          <w:rStyle w:val="libFootnotenumChar"/>
          <w:rtl/>
        </w:rPr>
        <w:t>(1)</w:t>
      </w:r>
      <w:r>
        <w:rPr>
          <w:rtl/>
        </w:rPr>
        <w:t>، فإن كانا اد</w:t>
      </w:r>
      <w:r>
        <w:rPr>
          <w:rFonts w:hint="cs"/>
          <w:rtl/>
        </w:rPr>
        <w:t>ّ</w:t>
      </w:r>
      <w:r>
        <w:rPr>
          <w:rtl/>
        </w:rPr>
        <w:t xml:space="preserve">عيا ما ليس لهما خرج سهم المبيح </w:t>
      </w:r>
      <w:r w:rsidRPr="006E7D9D">
        <w:rPr>
          <w:rStyle w:val="libFootnotenumChar"/>
          <w:rtl/>
        </w:rPr>
        <w:t>(2)</w:t>
      </w:r>
      <w:r>
        <w:rPr>
          <w:rtl/>
        </w:rPr>
        <w:t>.</w:t>
      </w:r>
    </w:p>
    <w:p w:rsidR="006E7D9D" w:rsidRDefault="006E7D9D" w:rsidP="00A617A7">
      <w:pPr>
        <w:pStyle w:val="libNormal"/>
        <w:rPr>
          <w:rtl/>
        </w:rPr>
      </w:pPr>
      <w:r w:rsidRPr="00CE5C2A">
        <w:rPr>
          <w:rStyle w:val="libNormalChar"/>
          <w:rtl/>
        </w:rPr>
        <w:t>[ 33714 ]</w:t>
      </w:r>
      <w:r>
        <w:rPr>
          <w:rtl/>
        </w:rPr>
        <w:t xml:space="preserve"> 5</w:t>
      </w:r>
      <w:r w:rsidR="00A617A7">
        <w:rPr>
          <w:rFonts w:hint="cs"/>
          <w:rtl/>
        </w:rPr>
        <w:t xml:space="preserve"> - </w:t>
      </w:r>
      <w:r>
        <w:rPr>
          <w:rtl/>
        </w:rPr>
        <w:t xml:space="preserve">وعنه، عن عبد الرحمن بن أبي نجران، عن عاصم بن حميد، عن بعض أصحابنا،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17147C">
        <w:rPr>
          <w:rtl/>
        </w:rPr>
        <w:t xml:space="preserve"> قال</w:t>
      </w:r>
      <w:r>
        <w:rPr>
          <w:rtl/>
        </w:rPr>
        <w:t>:</w:t>
      </w:r>
      <w:r w:rsidRPr="0017147C">
        <w:rPr>
          <w:rtl/>
        </w:rPr>
        <w:t xml:space="preserve"> بعث</w:t>
      </w:r>
      <w:r>
        <w:rPr>
          <w:rtl/>
        </w:rPr>
        <w:t xml:space="preserve"> </w:t>
      </w:r>
      <w:r w:rsidRPr="0017147C">
        <w:rPr>
          <w:rtl/>
        </w:rPr>
        <w:t xml:space="preserve">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17147C">
        <w:rPr>
          <w:rtl/>
        </w:rPr>
        <w:t>علي</w:t>
      </w:r>
      <w:r>
        <w:rPr>
          <w:rFonts w:hint="cs"/>
          <w:rtl/>
        </w:rPr>
        <w:t>ّ</w:t>
      </w:r>
      <w:r w:rsidRPr="0017147C">
        <w:rPr>
          <w:rtl/>
        </w:rPr>
        <w:t>ا</w:t>
      </w:r>
      <w:r>
        <w:rPr>
          <w:rFonts w:hint="cs"/>
          <w:rtl/>
        </w:rPr>
        <w:t>ً</w:t>
      </w:r>
      <w:r w:rsidRPr="0017147C">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إلى اليمن، فقال له حين قدم: حد</w:t>
      </w:r>
      <w:r>
        <w:rPr>
          <w:rFonts w:hint="cs"/>
          <w:rtl/>
        </w:rPr>
        <w:t>ِّ</w:t>
      </w:r>
      <w:r>
        <w:rPr>
          <w:rtl/>
        </w:rPr>
        <w:t>ثني بأعجب ما ورد عليك، فقال: يا رسول الله أتاني قوم قد تبايعوا جارية، فوطأها جميعهم في طهر واحد، فولدت غلاماً، فاحتجوا فيه، كل</w:t>
      </w:r>
      <w:r>
        <w:rPr>
          <w:rFonts w:hint="cs"/>
          <w:rtl/>
        </w:rPr>
        <w:t>ّ</w:t>
      </w:r>
      <w:r>
        <w:rPr>
          <w:rtl/>
        </w:rPr>
        <w:t>هم يدّعيه، فأسهمت بينهم، فجعلته لل</w:t>
      </w:r>
      <w:r>
        <w:rPr>
          <w:rFonts w:hint="cs"/>
          <w:rtl/>
        </w:rPr>
        <w:t>ّ</w:t>
      </w:r>
      <w:r>
        <w:rPr>
          <w:rtl/>
        </w:rPr>
        <w:t xml:space="preserve">ذي خرج سهمه، وضمنته نصيبهم، فقال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ليس من قوم تنازعوا، ثمّ</w:t>
      </w:r>
      <w:r>
        <w:rPr>
          <w:rFonts w:hint="cs"/>
          <w:rtl/>
        </w:rPr>
        <w:t>َ</w:t>
      </w:r>
      <w:r>
        <w:rPr>
          <w:rtl/>
        </w:rPr>
        <w:t xml:space="preserve"> فو</w:t>
      </w:r>
      <w:r>
        <w:rPr>
          <w:rFonts w:hint="cs"/>
          <w:rtl/>
        </w:rPr>
        <w:t>َّ</w:t>
      </w:r>
      <w:r>
        <w:rPr>
          <w:rtl/>
        </w:rPr>
        <w:t xml:space="preserve">ضوا أمرهم إلى الله، </w:t>
      </w:r>
      <w:r w:rsidR="00D351B6">
        <w:rPr>
          <w:rtl/>
        </w:rPr>
        <w:t xml:space="preserve">إلّا </w:t>
      </w:r>
      <w:r>
        <w:rPr>
          <w:rtl/>
        </w:rPr>
        <w:t>خرج سهم المحق</w:t>
      </w:r>
      <w:r>
        <w:rPr>
          <w:rFonts w:hint="cs"/>
          <w:rtl/>
        </w:rPr>
        <w:t>ّ</w:t>
      </w:r>
      <w:r>
        <w:rPr>
          <w:rtl/>
        </w:rPr>
        <w:t>.</w:t>
      </w:r>
    </w:p>
    <w:p w:rsidR="006E7D9D" w:rsidRDefault="006E7D9D" w:rsidP="00A617A7">
      <w:pPr>
        <w:pStyle w:val="libNormal"/>
        <w:rPr>
          <w:rtl/>
        </w:rPr>
      </w:pPr>
      <w:r w:rsidRPr="00CE5C2A">
        <w:rPr>
          <w:rStyle w:val="libNormalChar"/>
          <w:rtl/>
        </w:rPr>
        <w:t>[ 33715 ]</w:t>
      </w:r>
      <w:r>
        <w:rPr>
          <w:rtl/>
        </w:rPr>
        <w:t xml:space="preserve"> 6</w:t>
      </w:r>
      <w:r w:rsidR="00A617A7">
        <w:rPr>
          <w:rFonts w:hint="cs"/>
          <w:rtl/>
        </w:rPr>
        <w:t xml:space="preserve"> - </w:t>
      </w:r>
      <w:r>
        <w:rPr>
          <w:rtl/>
        </w:rPr>
        <w:t xml:space="preserve">ورواه الصدوق بإسناده عن عاصم بن حميد، عن أبي بصير،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نحوه، </w:t>
      </w:r>
      <w:r w:rsidR="00D351B6">
        <w:rPr>
          <w:rtl/>
        </w:rPr>
        <w:t xml:space="preserve">إلّا </w:t>
      </w:r>
      <w:r>
        <w:rPr>
          <w:rtl/>
        </w:rPr>
        <w:t>أن</w:t>
      </w:r>
      <w:r>
        <w:rPr>
          <w:rFonts w:hint="cs"/>
          <w:rtl/>
        </w:rPr>
        <w:t>ّ</w:t>
      </w:r>
      <w:r>
        <w:rPr>
          <w:rtl/>
        </w:rPr>
        <w:t>ه قال: ليس من قوم تقارعوا.</w:t>
      </w:r>
    </w:p>
    <w:p w:rsidR="006E7D9D" w:rsidRDefault="006E7D9D" w:rsidP="003E4E1E">
      <w:pPr>
        <w:pStyle w:val="libNormal"/>
        <w:rPr>
          <w:rtl/>
        </w:rPr>
      </w:pPr>
      <w:r w:rsidRPr="00CE5C2A">
        <w:rPr>
          <w:rStyle w:val="libNormalChar"/>
          <w:rtl/>
        </w:rPr>
        <w:t>[ 33716 ]</w:t>
      </w:r>
      <w:r>
        <w:rPr>
          <w:rtl/>
        </w:rPr>
        <w:t xml:space="preserve"> 7</w:t>
      </w:r>
      <w:r w:rsidR="00A617A7">
        <w:rPr>
          <w:rFonts w:hint="cs"/>
          <w:rtl/>
        </w:rPr>
        <w:t xml:space="preserve"> - </w:t>
      </w:r>
      <w:r>
        <w:rPr>
          <w:rtl/>
        </w:rPr>
        <w:t xml:space="preserve">وعنه، عن حمّاد، عن المختار </w:t>
      </w:r>
      <w:r w:rsidRPr="006E7D9D">
        <w:rPr>
          <w:rStyle w:val="libFootnotenumChar"/>
          <w:rtl/>
        </w:rPr>
        <w:t>(</w:t>
      </w:r>
      <w:r w:rsidR="003E4E1E">
        <w:rPr>
          <w:rStyle w:val="libFootnotenumChar"/>
          <w:rFonts w:hint="cs"/>
          <w:rtl/>
        </w:rPr>
        <w:t>3</w:t>
      </w:r>
      <w:r w:rsidRPr="006E7D9D">
        <w:rPr>
          <w:rStyle w:val="libFootnotenumChar"/>
          <w:rtl/>
        </w:rPr>
        <w:t>)</w:t>
      </w:r>
      <w:r>
        <w:rPr>
          <w:rtl/>
        </w:rPr>
        <w:t xml:space="preserve"> قال: دخل أبو حنيفة على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17147C">
        <w:rPr>
          <w:rtl/>
        </w:rPr>
        <w:t xml:space="preserve"> فقال له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ما تقول في بيت سقط على قوم، فبقي منهم صبي</w:t>
      </w:r>
      <w:r>
        <w:rPr>
          <w:rFonts w:hint="cs"/>
          <w:rtl/>
        </w:rPr>
        <w:t>ّ</w:t>
      </w:r>
      <w:r>
        <w:rPr>
          <w:rtl/>
        </w:rPr>
        <w:t>ان أحدهما حرّ، وال</w:t>
      </w:r>
      <w:r>
        <w:rPr>
          <w:rFonts w:hint="cs"/>
          <w:rtl/>
        </w:rPr>
        <w:t>آ</w:t>
      </w:r>
      <w:r>
        <w:rPr>
          <w:rtl/>
        </w:rPr>
        <w:t>خر مملوك لصاحبه، فلم يعرف الحر</w:t>
      </w:r>
      <w:r>
        <w:rPr>
          <w:rFonts w:hint="cs"/>
          <w:rtl/>
        </w:rPr>
        <w:t>ّ</w:t>
      </w:r>
      <w:r>
        <w:rPr>
          <w:rtl/>
        </w:rPr>
        <w:t xml:space="preserve"> من العبد</w:t>
      </w:r>
      <w:r>
        <w:rPr>
          <w:rFonts w:hint="cs"/>
          <w:rtl/>
        </w:rPr>
        <w:t xml:space="preserve"> </w:t>
      </w:r>
      <w:r>
        <w:rPr>
          <w:rtl/>
        </w:rPr>
        <w:t xml:space="preserve">؟ فقال أبو حنيفة: يعتق نصف </w:t>
      </w:r>
    </w:p>
    <w:p w:rsidR="006E7D9D" w:rsidRPr="00296D77" w:rsidRDefault="00D351B6" w:rsidP="00D351B6">
      <w:pPr>
        <w:pStyle w:val="libLine"/>
        <w:rPr>
          <w:rtl/>
        </w:rPr>
      </w:pPr>
      <w:r>
        <w:rPr>
          <w:rFonts w:hint="cs"/>
          <w:rtl/>
        </w:rPr>
        <w:t>____________________</w:t>
      </w:r>
    </w:p>
    <w:p w:rsidR="006E7D9D" w:rsidRPr="00B6271B" w:rsidRDefault="006E7D9D" w:rsidP="00D351B6">
      <w:pPr>
        <w:pStyle w:val="libFootnote0"/>
        <w:rPr>
          <w:rtl/>
        </w:rPr>
      </w:pPr>
      <w:r w:rsidRPr="00B6271B">
        <w:rPr>
          <w:rtl/>
        </w:rPr>
        <w:t>(1 و 2) كذا</w:t>
      </w:r>
      <w:r>
        <w:rPr>
          <w:rtl/>
        </w:rPr>
        <w:t>،</w:t>
      </w:r>
      <w:r w:rsidRPr="00B6271B">
        <w:rPr>
          <w:rtl/>
        </w:rPr>
        <w:t xml:space="preserve"> والمنيح</w:t>
      </w:r>
      <w:r>
        <w:rPr>
          <w:rtl/>
        </w:rPr>
        <w:t>:</w:t>
      </w:r>
      <w:r w:rsidRPr="00B6271B">
        <w:rPr>
          <w:rtl/>
        </w:rPr>
        <w:t xml:space="preserve"> من سهام الميسر لا نصيب </w:t>
      </w:r>
      <w:r w:rsidRPr="003E4E1E">
        <w:rPr>
          <w:rtl/>
        </w:rPr>
        <w:t>له. ( الصحاح</w:t>
      </w:r>
      <w:r w:rsidR="00A617A7" w:rsidRPr="003E4E1E">
        <w:rPr>
          <w:rtl/>
        </w:rPr>
        <w:t xml:space="preserve"> - </w:t>
      </w:r>
      <w:r w:rsidRPr="003E4E1E">
        <w:rPr>
          <w:rtl/>
        </w:rPr>
        <w:t>منح</w:t>
      </w:r>
      <w:r w:rsidR="00A617A7" w:rsidRPr="003E4E1E">
        <w:rPr>
          <w:rtl/>
        </w:rPr>
        <w:t xml:space="preserve"> - </w:t>
      </w:r>
      <w:r w:rsidRPr="003E4E1E">
        <w:rPr>
          <w:rtl/>
        </w:rPr>
        <w:t>1: 408 ).</w:t>
      </w:r>
    </w:p>
    <w:p w:rsidR="006E7D9D" w:rsidRDefault="006E7D9D" w:rsidP="00D351B6">
      <w:pPr>
        <w:pStyle w:val="libFootnote0"/>
        <w:rPr>
          <w:rtl/>
        </w:rPr>
      </w:pPr>
      <w:r>
        <w:rPr>
          <w:rtl/>
        </w:rPr>
        <w:t>5</w:t>
      </w:r>
      <w:r w:rsidR="00A617A7">
        <w:rPr>
          <w:rtl/>
        </w:rPr>
        <w:t xml:space="preserve"> - </w:t>
      </w:r>
      <w:r>
        <w:rPr>
          <w:rtl/>
        </w:rPr>
        <w:t>التهذيب 6: 238 / 585.</w:t>
      </w:r>
    </w:p>
    <w:p w:rsidR="006E7D9D" w:rsidRDefault="006E7D9D" w:rsidP="00D351B6">
      <w:pPr>
        <w:pStyle w:val="libFootnote0"/>
        <w:rPr>
          <w:rtl/>
        </w:rPr>
      </w:pPr>
      <w:r>
        <w:rPr>
          <w:rtl/>
        </w:rPr>
        <w:t>6</w:t>
      </w:r>
      <w:r w:rsidR="00A617A7">
        <w:rPr>
          <w:rtl/>
        </w:rPr>
        <w:t xml:space="preserve"> - </w:t>
      </w:r>
      <w:r>
        <w:rPr>
          <w:rtl/>
        </w:rPr>
        <w:t>الفقيه 3: 54 / 183.</w:t>
      </w:r>
    </w:p>
    <w:p w:rsidR="006E7D9D" w:rsidRDefault="006E7D9D" w:rsidP="00D351B6">
      <w:pPr>
        <w:pStyle w:val="libFootnote0"/>
        <w:rPr>
          <w:rtl/>
        </w:rPr>
      </w:pPr>
      <w:r>
        <w:rPr>
          <w:rtl/>
        </w:rPr>
        <w:t>7</w:t>
      </w:r>
      <w:r w:rsidR="00A617A7">
        <w:rPr>
          <w:rtl/>
        </w:rPr>
        <w:t xml:space="preserve"> - </w:t>
      </w:r>
      <w:r>
        <w:rPr>
          <w:rtl/>
        </w:rPr>
        <w:t>التهذيب 6: 239 / 586، الفقيه 4: 226 / 717.</w:t>
      </w:r>
    </w:p>
    <w:p w:rsidR="006E7D9D" w:rsidRPr="00B6271B" w:rsidRDefault="006E7D9D" w:rsidP="003E4E1E">
      <w:pPr>
        <w:pStyle w:val="libFootnote0"/>
        <w:rPr>
          <w:rtl/>
        </w:rPr>
      </w:pPr>
      <w:r w:rsidRPr="00B6271B">
        <w:rPr>
          <w:rtl/>
        </w:rPr>
        <w:t>(</w:t>
      </w:r>
      <w:r w:rsidR="003E4E1E">
        <w:rPr>
          <w:rFonts w:hint="cs"/>
          <w:rtl/>
        </w:rPr>
        <w:t>3</w:t>
      </w:r>
      <w:r w:rsidRPr="00B6271B">
        <w:rPr>
          <w:rtl/>
        </w:rPr>
        <w:t>) في الفقيه</w:t>
      </w:r>
      <w:r>
        <w:rPr>
          <w:rtl/>
        </w:rPr>
        <w:t>:</w:t>
      </w:r>
      <w:r w:rsidRPr="00B6271B">
        <w:rPr>
          <w:rtl/>
        </w:rPr>
        <w:t xml:space="preserve"> الحسين بن المختار</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هذا، ونصف هذا، فقال أبو عبد </w:t>
      </w:r>
      <w:r w:rsidRPr="00FB12EA">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ليس كذلك، ولكن</w:t>
      </w:r>
      <w:r>
        <w:rPr>
          <w:rFonts w:hint="cs"/>
          <w:rtl/>
        </w:rPr>
        <w:t>ّ</w:t>
      </w:r>
      <w:r>
        <w:rPr>
          <w:rtl/>
        </w:rPr>
        <w:t>ه يقرع بينهما، فمن أصابته القرعة فهو الحر</w:t>
      </w:r>
      <w:r>
        <w:rPr>
          <w:rFonts w:hint="cs"/>
          <w:rtl/>
        </w:rPr>
        <w:t>ّ</w:t>
      </w:r>
      <w:r>
        <w:rPr>
          <w:rtl/>
        </w:rPr>
        <w:t>، ويعتق هذا، فيجعل مولى لهذا.</w:t>
      </w:r>
    </w:p>
    <w:p w:rsidR="006E7D9D" w:rsidRDefault="006E7D9D" w:rsidP="00A617A7">
      <w:pPr>
        <w:pStyle w:val="libNormal"/>
        <w:rPr>
          <w:rtl/>
        </w:rPr>
      </w:pPr>
      <w:r w:rsidRPr="00CE5C2A">
        <w:rPr>
          <w:rStyle w:val="libNormalChar"/>
          <w:rtl/>
        </w:rPr>
        <w:t>[ 33717 ]</w:t>
      </w:r>
      <w:r>
        <w:rPr>
          <w:rtl/>
        </w:rPr>
        <w:t xml:space="preserve"> 8</w:t>
      </w:r>
      <w:r w:rsidR="00A617A7">
        <w:rPr>
          <w:rFonts w:hint="cs"/>
          <w:rtl/>
        </w:rPr>
        <w:t xml:space="preserve"> - </w:t>
      </w:r>
      <w:r>
        <w:rPr>
          <w:rtl/>
        </w:rPr>
        <w:t>وعنه، عن حمّاد، عن حريز، عم</w:t>
      </w:r>
      <w:r>
        <w:rPr>
          <w:rFonts w:hint="cs"/>
          <w:rtl/>
        </w:rPr>
        <w:t>ّ</w:t>
      </w:r>
      <w:r>
        <w:rPr>
          <w:rtl/>
        </w:rPr>
        <w:t xml:space="preserve">ن أخبره،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6E7D9D">
        <w:rPr>
          <w:rStyle w:val="libFootnotenumChar"/>
          <w:rtl/>
        </w:rPr>
        <w:t>(1)</w:t>
      </w:r>
      <w:r>
        <w:rPr>
          <w:rtl/>
        </w:rPr>
        <w:t xml:space="preserve"> قال: قضى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باليمن في قوم انهدمت عليهم دارهم، وبقي صبيّان، أحدهما حر</w:t>
      </w:r>
      <w:r>
        <w:rPr>
          <w:rFonts w:hint="cs"/>
          <w:rtl/>
        </w:rPr>
        <w:t>ّ</w:t>
      </w:r>
      <w:r>
        <w:rPr>
          <w:rtl/>
        </w:rPr>
        <w:t>، وال</w:t>
      </w:r>
      <w:r>
        <w:rPr>
          <w:rFonts w:hint="cs"/>
          <w:rtl/>
        </w:rPr>
        <w:t>آ</w:t>
      </w:r>
      <w:r>
        <w:rPr>
          <w:rtl/>
        </w:rPr>
        <w:t xml:space="preserve">خر مملوك، فأسهم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بينهما، فخرج السهم على أحدهما، فجعل له المال، وأعتق ال</w:t>
      </w:r>
      <w:r>
        <w:rPr>
          <w:rFonts w:hint="cs"/>
          <w:rtl/>
        </w:rPr>
        <w:t>آ</w:t>
      </w:r>
      <w:r>
        <w:rPr>
          <w:rtl/>
        </w:rPr>
        <w:t>خر.</w:t>
      </w:r>
    </w:p>
    <w:p w:rsidR="006E7D9D" w:rsidRDefault="006E7D9D" w:rsidP="00A617A7">
      <w:pPr>
        <w:pStyle w:val="libNormal"/>
        <w:rPr>
          <w:rtl/>
        </w:rPr>
      </w:pPr>
      <w:r w:rsidRPr="00CE5C2A">
        <w:rPr>
          <w:rStyle w:val="libNormalChar"/>
          <w:rtl/>
        </w:rPr>
        <w:t>[ 33718 ]</w:t>
      </w:r>
      <w:r>
        <w:rPr>
          <w:rtl/>
        </w:rPr>
        <w:t xml:space="preserve"> 9</w:t>
      </w:r>
      <w:r w:rsidR="00A617A7">
        <w:rPr>
          <w:rFonts w:hint="cs"/>
          <w:rtl/>
        </w:rPr>
        <w:t xml:space="preserve"> - </w:t>
      </w:r>
      <w:r>
        <w:rPr>
          <w:rtl/>
        </w:rPr>
        <w:t>وعنه، عن حمّاد، عم</w:t>
      </w:r>
      <w:r>
        <w:rPr>
          <w:rFonts w:hint="cs"/>
          <w:rtl/>
        </w:rPr>
        <w:t>ّ</w:t>
      </w:r>
      <w:r>
        <w:rPr>
          <w:rtl/>
        </w:rPr>
        <w:t xml:space="preserve">ن ذكره، عن أحدهما </w:t>
      </w:r>
      <w:r w:rsidR="002630D5" w:rsidRPr="00D351B6">
        <w:rPr>
          <w:rStyle w:val="libNormalChar"/>
          <w:rFonts w:hint="cs"/>
          <w:rtl/>
        </w:rPr>
        <w:t xml:space="preserve">( </w:t>
      </w:r>
      <w:r w:rsidR="002630D5" w:rsidRPr="002630D5">
        <w:rPr>
          <w:rStyle w:val="libAlaemChar"/>
          <w:rFonts w:hint="cs"/>
          <w:rtl/>
        </w:rPr>
        <w:t>عليهما‌السلام</w:t>
      </w:r>
      <w:r w:rsidR="00D351B6" w:rsidRPr="00D351B6">
        <w:rPr>
          <w:rStyle w:val="libNormalChar"/>
          <w:rFonts w:hint="cs"/>
          <w:rtl/>
        </w:rPr>
        <w:t xml:space="preserve"> ) </w:t>
      </w:r>
      <w:r>
        <w:rPr>
          <w:rtl/>
        </w:rPr>
        <w:t xml:space="preserve">قال: القرعة لا تكون </w:t>
      </w:r>
      <w:r w:rsidR="00D351B6">
        <w:rPr>
          <w:rtl/>
        </w:rPr>
        <w:t xml:space="preserve">إلّا </w:t>
      </w:r>
      <w:r>
        <w:rPr>
          <w:rtl/>
        </w:rPr>
        <w:t>لل</w:t>
      </w:r>
      <w:r>
        <w:rPr>
          <w:rFonts w:hint="cs"/>
          <w:rtl/>
        </w:rPr>
        <w:t>إِ</w:t>
      </w:r>
      <w:r>
        <w:rPr>
          <w:rtl/>
        </w:rPr>
        <w:t>مام.</w:t>
      </w:r>
    </w:p>
    <w:p w:rsidR="006E7D9D" w:rsidRDefault="006E7D9D" w:rsidP="003E4E1E">
      <w:pPr>
        <w:pStyle w:val="libNormal"/>
        <w:rPr>
          <w:rtl/>
        </w:rPr>
      </w:pPr>
      <w:r>
        <w:rPr>
          <w:rtl/>
        </w:rPr>
        <w:t>أقول: هذا مخصوص بمن يجهل موضعها أو كيفي</w:t>
      </w:r>
      <w:r>
        <w:rPr>
          <w:rFonts w:hint="cs"/>
          <w:rtl/>
        </w:rPr>
        <w:t>ّ</w:t>
      </w:r>
      <w:r>
        <w:rPr>
          <w:rtl/>
        </w:rPr>
        <w:t>تها، أو لا يصلح للقضاء، لما تقد</w:t>
      </w:r>
      <w:r>
        <w:rPr>
          <w:rFonts w:hint="cs"/>
          <w:rtl/>
        </w:rPr>
        <w:t>َّ</w:t>
      </w:r>
      <w:r>
        <w:rPr>
          <w:rtl/>
        </w:rPr>
        <w:t xml:space="preserve">م من عدم الاختصاص، ومن عموم حكم القاضي </w:t>
      </w:r>
      <w:r w:rsidRPr="006E7D9D">
        <w:rPr>
          <w:rStyle w:val="libFootnotenumChar"/>
          <w:rtl/>
        </w:rPr>
        <w:t>(</w:t>
      </w:r>
      <w:r w:rsidR="003E4E1E">
        <w:rPr>
          <w:rStyle w:val="libFootnotenumChar"/>
          <w:rFonts w:hint="cs"/>
          <w:rtl/>
        </w:rPr>
        <w:t>2</w:t>
      </w:r>
      <w:r w:rsidRPr="006E7D9D">
        <w:rPr>
          <w:rStyle w:val="libFootnotenumChar"/>
          <w:rtl/>
        </w:rPr>
        <w:t>)</w:t>
      </w:r>
      <w:r>
        <w:rPr>
          <w:rtl/>
        </w:rPr>
        <w:t>.</w:t>
      </w:r>
    </w:p>
    <w:p w:rsidR="006E7D9D" w:rsidRDefault="006E7D9D" w:rsidP="00A617A7">
      <w:pPr>
        <w:pStyle w:val="libNormal"/>
        <w:rPr>
          <w:rtl/>
        </w:rPr>
      </w:pPr>
      <w:r w:rsidRPr="00CE5C2A">
        <w:rPr>
          <w:rStyle w:val="libNormalChar"/>
          <w:rtl/>
        </w:rPr>
        <w:t>[ 33719 ]</w:t>
      </w:r>
      <w:r>
        <w:rPr>
          <w:rtl/>
        </w:rPr>
        <w:t xml:space="preserve"> 10</w:t>
      </w:r>
      <w:r w:rsidR="00A617A7">
        <w:rPr>
          <w:rFonts w:hint="cs"/>
          <w:rtl/>
        </w:rPr>
        <w:t xml:space="preserve"> - </w:t>
      </w:r>
      <w:r>
        <w:rPr>
          <w:rtl/>
        </w:rPr>
        <w:t>وعنه، عن القاسم، عن أبان، عن محمّد بن مروان، عن الشيخ، قال: إن</w:t>
      </w:r>
      <w:r>
        <w:rPr>
          <w:rFonts w:hint="cs"/>
          <w:rtl/>
        </w:rPr>
        <w:t>َّ</w:t>
      </w:r>
      <w:r>
        <w:rPr>
          <w:rtl/>
        </w:rPr>
        <w:t xml:space="preserve"> أبا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مات، وترك ست</w:t>
      </w:r>
      <w:r>
        <w:rPr>
          <w:rFonts w:hint="cs"/>
          <w:rtl/>
        </w:rPr>
        <w:t>ّ</w:t>
      </w:r>
      <w:r>
        <w:rPr>
          <w:rtl/>
        </w:rPr>
        <w:t>ين مملوكاً، وأوصى بعتق ثلثهم، ف</w:t>
      </w:r>
      <w:r>
        <w:rPr>
          <w:rFonts w:hint="cs"/>
          <w:rtl/>
        </w:rPr>
        <w:t>أ</w:t>
      </w:r>
      <w:r>
        <w:rPr>
          <w:rtl/>
        </w:rPr>
        <w:t>قرعت بينهم، ف</w:t>
      </w:r>
      <w:r>
        <w:rPr>
          <w:rFonts w:hint="cs"/>
          <w:rtl/>
        </w:rPr>
        <w:t>أ</w:t>
      </w:r>
      <w:r>
        <w:rPr>
          <w:rtl/>
        </w:rPr>
        <w:t>عتقت الثلث.</w:t>
      </w:r>
    </w:p>
    <w:p w:rsidR="006E7D9D" w:rsidRDefault="006E7D9D" w:rsidP="003E4E1E">
      <w:pPr>
        <w:pStyle w:val="libNormal"/>
        <w:rPr>
          <w:rtl/>
        </w:rPr>
      </w:pPr>
      <w:r w:rsidRPr="00CE5C2A">
        <w:rPr>
          <w:rStyle w:val="libNormalChar"/>
          <w:rtl/>
        </w:rPr>
        <w:t>[ 33720 ]</w:t>
      </w:r>
      <w:r>
        <w:rPr>
          <w:rtl/>
        </w:rPr>
        <w:t xml:space="preserve"> 11</w:t>
      </w:r>
      <w:r w:rsidR="00A617A7">
        <w:rPr>
          <w:rFonts w:hint="cs"/>
          <w:rtl/>
        </w:rPr>
        <w:t xml:space="preserve"> - </w:t>
      </w:r>
      <w:r>
        <w:rPr>
          <w:rtl/>
        </w:rPr>
        <w:t xml:space="preserve">وبإسناده عن محمّد بن أحمد بن يحيى، عن موسى بن عمر، عن عليّ بن عثمان، عن محمّد بن حكيم </w:t>
      </w:r>
      <w:r w:rsidRPr="006E7D9D">
        <w:rPr>
          <w:rStyle w:val="libFootnotenumChar"/>
          <w:rtl/>
        </w:rPr>
        <w:t>(</w:t>
      </w:r>
      <w:r w:rsidR="003E4E1E">
        <w:rPr>
          <w:rStyle w:val="libFootnotenumChar"/>
          <w:rFonts w:hint="cs"/>
          <w:rtl/>
        </w:rPr>
        <w:t>3</w:t>
      </w:r>
      <w:r w:rsidRPr="006E7D9D">
        <w:rPr>
          <w:rStyle w:val="libFootnotenumChar"/>
          <w:rtl/>
        </w:rPr>
        <w:t>)</w:t>
      </w:r>
      <w:r>
        <w:rPr>
          <w:rtl/>
        </w:rPr>
        <w:t xml:space="preserve">، قال: سألت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8</w:t>
      </w:r>
      <w:r w:rsidR="00A617A7">
        <w:rPr>
          <w:rtl/>
        </w:rPr>
        <w:t xml:space="preserve"> - </w:t>
      </w:r>
      <w:r>
        <w:rPr>
          <w:rtl/>
        </w:rPr>
        <w:t>التهذيب 6: 239 / 587.</w:t>
      </w:r>
    </w:p>
    <w:p w:rsidR="006E7D9D" w:rsidRPr="00F130F1" w:rsidRDefault="006E7D9D" w:rsidP="003E4E1E">
      <w:pPr>
        <w:pStyle w:val="libFootnote0"/>
        <w:rPr>
          <w:rtl/>
        </w:rPr>
      </w:pPr>
      <w:r w:rsidRPr="00B6271B">
        <w:rPr>
          <w:rtl/>
        </w:rPr>
        <w:t>(1) في المصدر</w:t>
      </w:r>
      <w:r>
        <w:rPr>
          <w:rtl/>
        </w:rPr>
        <w:t>:</w:t>
      </w:r>
      <w:r w:rsidRPr="00B6271B">
        <w:rPr>
          <w:rtl/>
        </w:rPr>
        <w:t xml:space="preserve"> عن</w:t>
      </w:r>
      <w:r>
        <w:rPr>
          <w:rtl/>
        </w:rPr>
        <w:t xml:space="preserve"> </w:t>
      </w:r>
      <w:r w:rsidRPr="003E4E1E">
        <w:rPr>
          <w:rtl/>
        </w:rPr>
        <w:t xml:space="preserve">أبي جعفر </w:t>
      </w:r>
      <w:r w:rsidR="002630D5" w:rsidRPr="003E4E1E">
        <w:rPr>
          <w:rFonts w:hint="cs"/>
          <w:rtl/>
        </w:rPr>
        <w:t xml:space="preserve">( </w:t>
      </w:r>
      <w:r w:rsidR="003E4E1E" w:rsidRPr="003E4E1E">
        <w:rPr>
          <w:rStyle w:val="libFootnoteAlaemChar"/>
          <w:rFonts w:hint="cs"/>
          <w:rtl/>
        </w:rPr>
        <w:t>عليه‌السلام</w:t>
      </w:r>
      <w:r w:rsidR="002630D5" w:rsidRPr="003E4E1E">
        <w:rPr>
          <w:rFonts w:hint="cs"/>
          <w:rtl/>
        </w:rPr>
        <w:t>)</w:t>
      </w:r>
      <w:r w:rsidR="002630D5" w:rsidRPr="002630D5">
        <w:rPr>
          <w:rStyle w:val="libAlaemChar"/>
          <w:rFonts w:hint="cs"/>
          <w:rtl/>
        </w:rPr>
        <w:t xml:space="preserve"> </w:t>
      </w:r>
      <w:r>
        <w:rPr>
          <w:rtl/>
        </w:rPr>
        <w:t>.</w:t>
      </w:r>
    </w:p>
    <w:p w:rsidR="006E7D9D" w:rsidRDefault="006E7D9D" w:rsidP="00D351B6">
      <w:pPr>
        <w:pStyle w:val="libFootnote0"/>
        <w:rPr>
          <w:rtl/>
        </w:rPr>
      </w:pPr>
      <w:r>
        <w:rPr>
          <w:rtl/>
        </w:rPr>
        <w:t>9</w:t>
      </w:r>
      <w:r w:rsidR="00A617A7">
        <w:rPr>
          <w:rtl/>
        </w:rPr>
        <w:t xml:space="preserve"> - </w:t>
      </w:r>
      <w:r>
        <w:rPr>
          <w:rtl/>
        </w:rPr>
        <w:t>التهذيب 6: 240 / 592.</w:t>
      </w:r>
    </w:p>
    <w:p w:rsidR="006E7D9D" w:rsidRPr="00B6271B" w:rsidRDefault="006E7D9D" w:rsidP="003E4E1E">
      <w:pPr>
        <w:pStyle w:val="libFootnote0"/>
        <w:rPr>
          <w:rtl/>
        </w:rPr>
      </w:pPr>
      <w:r w:rsidRPr="00B6271B">
        <w:rPr>
          <w:rtl/>
        </w:rPr>
        <w:t>(</w:t>
      </w:r>
      <w:r w:rsidR="003E4E1E">
        <w:rPr>
          <w:rFonts w:hint="cs"/>
          <w:rtl/>
        </w:rPr>
        <w:t>2</w:t>
      </w:r>
      <w:r w:rsidRPr="00B6271B">
        <w:rPr>
          <w:rtl/>
        </w:rPr>
        <w:t>) تقدم في الاحاديث 1 و 2 و 4 و 5 و 6 و 7 من هذا الباب</w:t>
      </w:r>
      <w:r>
        <w:rPr>
          <w:rtl/>
        </w:rPr>
        <w:t>،</w:t>
      </w:r>
      <w:r w:rsidRPr="00B6271B">
        <w:rPr>
          <w:rtl/>
        </w:rPr>
        <w:t xml:space="preserve"> وفي ال</w:t>
      </w:r>
      <w:r>
        <w:rPr>
          <w:rFonts w:hint="cs"/>
          <w:rtl/>
        </w:rPr>
        <w:t>أ</w:t>
      </w:r>
      <w:r w:rsidRPr="00B6271B">
        <w:rPr>
          <w:rtl/>
        </w:rPr>
        <w:t>حاديث 6 و 7 و 8</w:t>
      </w:r>
      <w:r>
        <w:rPr>
          <w:rtl/>
        </w:rPr>
        <w:t xml:space="preserve"> </w:t>
      </w:r>
      <w:r w:rsidRPr="00B6271B">
        <w:rPr>
          <w:rtl/>
        </w:rPr>
        <w:t>و 11 ومن الباب 12 من هذه ال</w:t>
      </w:r>
      <w:r>
        <w:rPr>
          <w:rFonts w:hint="cs"/>
          <w:rtl/>
        </w:rPr>
        <w:t>أ</w:t>
      </w:r>
      <w:r>
        <w:rPr>
          <w:rtl/>
        </w:rPr>
        <w:t>بواب.</w:t>
      </w:r>
    </w:p>
    <w:p w:rsidR="006E7D9D" w:rsidRDefault="006E7D9D" w:rsidP="00D351B6">
      <w:pPr>
        <w:pStyle w:val="libFootnote0"/>
        <w:rPr>
          <w:rtl/>
        </w:rPr>
      </w:pPr>
      <w:r>
        <w:rPr>
          <w:rtl/>
        </w:rPr>
        <w:t>10</w:t>
      </w:r>
      <w:r w:rsidR="00A617A7">
        <w:rPr>
          <w:rtl/>
        </w:rPr>
        <w:t xml:space="preserve"> - </w:t>
      </w:r>
      <w:r>
        <w:rPr>
          <w:rtl/>
        </w:rPr>
        <w:t>التهذيب 6: 240 / 591.</w:t>
      </w:r>
    </w:p>
    <w:p w:rsidR="006E7D9D" w:rsidRDefault="006E7D9D" w:rsidP="00D351B6">
      <w:pPr>
        <w:pStyle w:val="libFootnote0"/>
        <w:rPr>
          <w:rtl/>
        </w:rPr>
      </w:pPr>
      <w:r>
        <w:rPr>
          <w:rtl/>
        </w:rPr>
        <w:t>11</w:t>
      </w:r>
      <w:r w:rsidR="00A617A7">
        <w:rPr>
          <w:rtl/>
        </w:rPr>
        <w:t xml:space="preserve"> - </w:t>
      </w:r>
      <w:r>
        <w:rPr>
          <w:rtl/>
        </w:rPr>
        <w:t>التهذيب 6: 240 / 593.</w:t>
      </w:r>
    </w:p>
    <w:p w:rsidR="006E7D9D" w:rsidRPr="00B6271B" w:rsidRDefault="006E7D9D" w:rsidP="003E4E1E">
      <w:pPr>
        <w:pStyle w:val="libFootnote0"/>
        <w:rPr>
          <w:rtl/>
        </w:rPr>
      </w:pPr>
      <w:r w:rsidRPr="00B6271B">
        <w:rPr>
          <w:rtl/>
        </w:rPr>
        <w:t>(</w:t>
      </w:r>
      <w:r w:rsidR="003E4E1E">
        <w:rPr>
          <w:rFonts w:hint="cs"/>
          <w:rtl/>
        </w:rPr>
        <w:t>3</w:t>
      </w:r>
      <w:r w:rsidRPr="00B6271B">
        <w:rPr>
          <w:rtl/>
        </w:rPr>
        <w:t>) في الفقيه</w:t>
      </w:r>
      <w:r>
        <w:rPr>
          <w:rtl/>
        </w:rPr>
        <w:t xml:space="preserve">: محمّد </w:t>
      </w:r>
      <w:r w:rsidRPr="00B6271B">
        <w:rPr>
          <w:rtl/>
        </w:rPr>
        <w:t xml:space="preserve">بن </w:t>
      </w:r>
      <w:r w:rsidRPr="003E4E1E">
        <w:rPr>
          <w:rtl/>
        </w:rPr>
        <w:t>حكم ( هامش المخطوط ).</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أبا الحسن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شيء، فقال لي: كل</w:t>
      </w:r>
      <w:r>
        <w:rPr>
          <w:rFonts w:hint="cs"/>
          <w:rtl/>
        </w:rPr>
        <w:t>ُّ</w:t>
      </w:r>
      <w:r>
        <w:rPr>
          <w:rtl/>
        </w:rPr>
        <w:t xml:space="preserve"> مجهول ففيه القرعة، قلت له: إن</w:t>
      </w:r>
      <w:r>
        <w:rPr>
          <w:rFonts w:hint="cs"/>
          <w:rtl/>
        </w:rPr>
        <w:t>َّ</w:t>
      </w:r>
      <w:r>
        <w:rPr>
          <w:rtl/>
        </w:rPr>
        <w:t xml:space="preserve"> القرعة تخط</w:t>
      </w:r>
      <w:r>
        <w:rPr>
          <w:rFonts w:hint="cs"/>
          <w:rtl/>
        </w:rPr>
        <w:t>ىء</w:t>
      </w:r>
      <w:r>
        <w:rPr>
          <w:rtl/>
        </w:rPr>
        <w:t xml:space="preserve"> وتصيب، قال: كل</w:t>
      </w:r>
      <w:r>
        <w:rPr>
          <w:rFonts w:hint="cs"/>
          <w:rtl/>
        </w:rPr>
        <w:t>ّ</w:t>
      </w:r>
      <w:r>
        <w:rPr>
          <w:rtl/>
        </w:rPr>
        <w:t xml:space="preserve"> ما حكم الله به فليس بمخط</w:t>
      </w:r>
      <w:r>
        <w:rPr>
          <w:rFonts w:hint="cs"/>
          <w:rtl/>
        </w:rPr>
        <w:t>ىء</w:t>
      </w:r>
      <w:r>
        <w:rPr>
          <w:rtl/>
        </w:rPr>
        <w:t>.</w:t>
      </w:r>
    </w:p>
    <w:p w:rsidR="006E7D9D" w:rsidRDefault="006E7D9D" w:rsidP="003E4E1E">
      <w:pPr>
        <w:pStyle w:val="libNormal"/>
        <w:rPr>
          <w:rtl/>
        </w:rPr>
      </w:pPr>
      <w:r>
        <w:rPr>
          <w:rtl/>
        </w:rPr>
        <w:t>محم</w:t>
      </w:r>
      <w:r>
        <w:rPr>
          <w:rFonts w:hint="cs"/>
          <w:rtl/>
        </w:rPr>
        <w:t>ّ</w:t>
      </w:r>
      <w:r>
        <w:rPr>
          <w:rtl/>
        </w:rPr>
        <w:t>د بن عليّ</w:t>
      </w:r>
      <w:r>
        <w:rPr>
          <w:rFonts w:hint="cs"/>
          <w:rtl/>
        </w:rPr>
        <w:t>ِ</w:t>
      </w:r>
      <w:r>
        <w:rPr>
          <w:rtl/>
        </w:rPr>
        <w:t xml:space="preserve"> بن الحسين بإسناده عن محمّد بن حكيم مثله </w:t>
      </w:r>
      <w:r w:rsidRPr="006E7D9D">
        <w:rPr>
          <w:rStyle w:val="libFootnotenumChar"/>
          <w:rtl/>
        </w:rPr>
        <w:t>(</w:t>
      </w:r>
      <w:r w:rsidR="003E4E1E">
        <w:rPr>
          <w:rStyle w:val="libFootnotenumChar"/>
          <w:rFonts w:hint="cs"/>
          <w:rtl/>
        </w:rPr>
        <w:t>1</w:t>
      </w:r>
      <w:r w:rsidRPr="006E7D9D">
        <w:rPr>
          <w:rStyle w:val="libFootnotenumChar"/>
          <w:rtl/>
        </w:rPr>
        <w:t>)</w:t>
      </w:r>
      <w:r>
        <w:rPr>
          <w:rtl/>
        </w:rPr>
        <w:t>.</w:t>
      </w:r>
    </w:p>
    <w:p w:rsidR="006E7D9D" w:rsidRDefault="006E7D9D" w:rsidP="003E4E1E">
      <w:pPr>
        <w:pStyle w:val="libNormal"/>
        <w:rPr>
          <w:rtl/>
        </w:rPr>
      </w:pPr>
      <w:r w:rsidRPr="00CE5C2A">
        <w:rPr>
          <w:rStyle w:val="libNormalChar"/>
          <w:rtl/>
        </w:rPr>
        <w:t>[ 33721 ]</w:t>
      </w:r>
      <w:r>
        <w:rPr>
          <w:rtl/>
        </w:rPr>
        <w:t xml:space="preserve"> 12</w:t>
      </w:r>
      <w:r w:rsidR="00A617A7">
        <w:rPr>
          <w:rFonts w:hint="cs"/>
          <w:rtl/>
        </w:rPr>
        <w:t xml:space="preserve"> - </w:t>
      </w:r>
      <w:r>
        <w:rPr>
          <w:rtl/>
        </w:rPr>
        <w:t>وبإسناده عن حمّاد بن عيسى، عم</w:t>
      </w:r>
      <w:r>
        <w:rPr>
          <w:rFonts w:hint="cs"/>
          <w:rtl/>
        </w:rPr>
        <w:t>ّ</w:t>
      </w:r>
      <w:r>
        <w:rPr>
          <w:rtl/>
        </w:rPr>
        <w:t xml:space="preserve">ن أخبره، عن حريز،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أو</w:t>
      </w:r>
      <w:r>
        <w:rPr>
          <w:rFonts w:hint="cs"/>
          <w:rtl/>
        </w:rPr>
        <w:t>َّ</w:t>
      </w:r>
      <w:r>
        <w:rPr>
          <w:rtl/>
        </w:rPr>
        <w:t>ل من سوهم عليه مريم بنت عمران، وهو قول الله عزّ</w:t>
      </w:r>
      <w:r>
        <w:rPr>
          <w:rFonts w:hint="cs"/>
          <w:rtl/>
        </w:rPr>
        <w:t>َ</w:t>
      </w:r>
      <w:r>
        <w:rPr>
          <w:rtl/>
        </w:rPr>
        <w:t xml:space="preserve"> وجلّ</w:t>
      </w:r>
      <w:r>
        <w:rPr>
          <w:rFonts w:hint="cs"/>
          <w:rtl/>
        </w:rPr>
        <w:t>َ</w:t>
      </w:r>
      <w:r>
        <w:rPr>
          <w:rtl/>
        </w:rPr>
        <w:t xml:space="preserve">: </w:t>
      </w:r>
      <w:r w:rsidRPr="003E4E1E">
        <w:rPr>
          <w:rStyle w:val="libAlaemChar"/>
          <w:rtl/>
        </w:rPr>
        <w:t>(</w:t>
      </w:r>
      <w:r w:rsidRPr="00D351B6">
        <w:rPr>
          <w:rStyle w:val="libNormalChar"/>
          <w:rFonts w:hint="cs"/>
          <w:rtl/>
        </w:rPr>
        <w:t xml:space="preserve"> </w:t>
      </w:r>
      <w:r w:rsidRPr="006E7D9D">
        <w:rPr>
          <w:rStyle w:val="libAieChar"/>
          <w:rFonts w:hint="cs"/>
          <w:rtl/>
        </w:rPr>
        <w:t>وَمَا كُنتَ لَدَيْهِمْ إِذْ يُلْقُونَ أَقْلامَهُمْ أَيُّهُمْ</w:t>
      </w:r>
      <w:r>
        <w:rPr>
          <w:rStyle w:val="libAieChar"/>
          <w:rFonts w:hint="cs"/>
          <w:rtl/>
        </w:rPr>
        <w:t xml:space="preserve"> </w:t>
      </w:r>
      <w:r w:rsidRPr="006E7D9D">
        <w:rPr>
          <w:rStyle w:val="libAieChar"/>
          <w:rFonts w:hint="cs"/>
          <w:rtl/>
        </w:rPr>
        <w:t>يَكْفُلُ مَرْيَمَ</w:t>
      </w:r>
      <w:r w:rsidRPr="00D351B6">
        <w:rPr>
          <w:rStyle w:val="libNormalChar"/>
          <w:rtl/>
        </w:rPr>
        <w:t xml:space="preserve"> </w:t>
      </w:r>
      <w:r w:rsidRPr="003E4E1E">
        <w:rPr>
          <w:rStyle w:val="libAlaemChar"/>
          <w:rtl/>
        </w:rPr>
        <w:t>)</w:t>
      </w:r>
      <w:r>
        <w:rPr>
          <w:rtl/>
        </w:rPr>
        <w:t xml:space="preserve"> </w:t>
      </w:r>
      <w:r w:rsidRPr="006E7D9D">
        <w:rPr>
          <w:rStyle w:val="libFootnotenumChar"/>
          <w:rtl/>
        </w:rPr>
        <w:t>(</w:t>
      </w:r>
      <w:r w:rsidR="003E4E1E">
        <w:rPr>
          <w:rStyle w:val="libFootnotenumChar"/>
          <w:rFonts w:hint="cs"/>
          <w:rtl/>
        </w:rPr>
        <w:t>2</w:t>
      </w:r>
      <w:r w:rsidRPr="006E7D9D">
        <w:rPr>
          <w:rStyle w:val="libFootnotenumChar"/>
          <w:rtl/>
        </w:rPr>
        <w:t>)</w:t>
      </w:r>
      <w:r>
        <w:rPr>
          <w:rtl/>
        </w:rPr>
        <w:t xml:space="preserve"> والسهام ست</w:t>
      </w:r>
      <w:r>
        <w:rPr>
          <w:rFonts w:hint="cs"/>
          <w:rtl/>
        </w:rPr>
        <w:t>ّ</w:t>
      </w:r>
      <w:r>
        <w:rPr>
          <w:rtl/>
        </w:rPr>
        <w:t>ة، ثمّ</w:t>
      </w:r>
      <w:r>
        <w:rPr>
          <w:rFonts w:hint="cs"/>
          <w:rtl/>
        </w:rPr>
        <w:t>َ</w:t>
      </w:r>
      <w:r>
        <w:rPr>
          <w:rtl/>
        </w:rPr>
        <w:t xml:space="preserve"> استهموا في يونس ل</w:t>
      </w:r>
      <w:r w:rsidR="003E4E1E">
        <w:rPr>
          <w:rFonts w:hint="cs"/>
          <w:rtl/>
        </w:rPr>
        <w:t>ـ</w:t>
      </w:r>
      <w:r>
        <w:rPr>
          <w:rtl/>
        </w:rPr>
        <w:t>م</w:t>
      </w:r>
      <w:r>
        <w:rPr>
          <w:rFonts w:hint="cs"/>
          <w:rtl/>
        </w:rPr>
        <w:t>ّ</w:t>
      </w:r>
      <w:r>
        <w:rPr>
          <w:rtl/>
        </w:rPr>
        <w:t xml:space="preserve">ا ركب مع القوم، فوقفت السفينة في اللجة، فاستهموا فوقع </w:t>
      </w:r>
      <w:r w:rsidRPr="006E7D9D">
        <w:rPr>
          <w:rStyle w:val="libFootnotenumChar"/>
          <w:rtl/>
        </w:rPr>
        <w:t>(</w:t>
      </w:r>
      <w:r w:rsidR="003E4E1E">
        <w:rPr>
          <w:rStyle w:val="libFootnotenumChar"/>
          <w:rFonts w:hint="cs"/>
          <w:rtl/>
        </w:rPr>
        <w:t>3</w:t>
      </w:r>
      <w:r w:rsidRPr="006E7D9D">
        <w:rPr>
          <w:rStyle w:val="libFootnotenumChar"/>
          <w:rtl/>
        </w:rPr>
        <w:t>)</w:t>
      </w:r>
      <w:r>
        <w:rPr>
          <w:rtl/>
        </w:rPr>
        <w:t xml:space="preserve"> على يونس ثلاث مرات، قال: فمضى يونس إلى صدر السفينة، ف</w:t>
      </w:r>
      <w:r>
        <w:rPr>
          <w:rFonts w:hint="cs"/>
          <w:rtl/>
        </w:rPr>
        <w:t>إ</w:t>
      </w:r>
      <w:r>
        <w:rPr>
          <w:rtl/>
        </w:rPr>
        <w:t>ذا الحوت فاتح فاه فرمى نفسه، ثمّ</w:t>
      </w:r>
      <w:r>
        <w:rPr>
          <w:rFonts w:hint="cs"/>
          <w:rtl/>
        </w:rPr>
        <w:t>َ</w:t>
      </w:r>
      <w:r>
        <w:rPr>
          <w:rtl/>
        </w:rPr>
        <w:t xml:space="preserve"> كان </w:t>
      </w:r>
      <w:r w:rsidRPr="00D351B6">
        <w:rPr>
          <w:rStyle w:val="libNormalChar"/>
          <w:rtl/>
        </w:rPr>
        <w:t xml:space="preserve">( </w:t>
      </w:r>
      <w:r>
        <w:rPr>
          <w:rtl/>
        </w:rPr>
        <w:t>عند عبد المطّلب</w:t>
      </w:r>
      <w:r w:rsidRPr="00D351B6">
        <w:rPr>
          <w:rStyle w:val="libNormalChar"/>
          <w:rtl/>
        </w:rPr>
        <w:t xml:space="preserve"> )</w:t>
      </w:r>
      <w:r>
        <w:rPr>
          <w:rtl/>
        </w:rPr>
        <w:t xml:space="preserve"> </w:t>
      </w:r>
      <w:r w:rsidRPr="006E7D9D">
        <w:rPr>
          <w:rStyle w:val="libFootnotenumChar"/>
          <w:rtl/>
        </w:rPr>
        <w:t>(</w:t>
      </w:r>
      <w:r w:rsidR="003E4E1E">
        <w:rPr>
          <w:rStyle w:val="libFootnotenumChar"/>
          <w:rFonts w:hint="cs"/>
          <w:rtl/>
        </w:rPr>
        <w:t>4</w:t>
      </w:r>
      <w:r w:rsidRPr="006E7D9D">
        <w:rPr>
          <w:rStyle w:val="libFootnotenumChar"/>
          <w:rtl/>
        </w:rPr>
        <w:t>)</w:t>
      </w:r>
      <w:r>
        <w:rPr>
          <w:rtl/>
        </w:rPr>
        <w:t xml:space="preserve"> تسعة بنين، فنذر في العاشر إن رزقه الله غلاما</w:t>
      </w:r>
      <w:r>
        <w:rPr>
          <w:rFonts w:hint="cs"/>
          <w:rtl/>
        </w:rPr>
        <w:t>ً</w:t>
      </w:r>
      <w:r>
        <w:rPr>
          <w:rtl/>
        </w:rPr>
        <w:t xml:space="preserve"> أن يذبحه، فلم</w:t>
      </w:r>
      <w:r>
        <w:rPr>
          <w:rFonts w:hint="cs"/>
          <w:rtl/>
        </w:rPr>
        <w:t>ّ</w:t>
      </w:r>
      <w:r>
        <w:rPr>
          <w:rtl/>
        </w:rPr>
        <w:t xml:space="preserve">ا ولد عبد الله لم يكن يقدر أن يذبحه ورسول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في صلبه، فجاء بعشر من ال</w:t>
      </w:r>
      <w:r>
        <w:rPr>
          <w:rFonts w:hint="cs"/>
          <w:rtl/>
        </w:rPr>
        <w:t>إِ</w:t>
      </w:r>
      <w:r>
        <w:rPr>
          <w:rtl/>
        </w:rPr>
        <w:t>بل، فساهم عليها وعلى عبد الله، فخرجت السهام على عبد الله، فزاد عشرا</w:t>
      </w:r>
      <w:r>
        <w:rPr>
          <w:rFonts w:hint="cs"/>
          <w:rtl/>
        </w:rPr>
        <w:t>ً</w:t>
      </w:r>
      <w:r>
        <w:rPr>
          <w:rtl/>
        </w:rPr>
        <w:t>، فلم تزل السهام تخرج على عبد الله ويزيد عشرا</w:t>
      </w:r>
      <w:r>
        <w:rPr>
          <w:rFonts w:hint="cs"/>
          <w:rtl/>
        </w:rPr>
        <w:t>ً</w:t>
      </w:r>
      <w:r>
        <w:rPr>
          <w:rtl/>
        </w:rPr>
        <w:t>، فلم</w:t>
      </w:r>
      <w:r>
        <w:rPr>
          <w:rFonts w:hint="cs"/>
          <w:rtl/>
        </w:rPr>
        <w:t>ّ</w:t>
      </w:r>
      <w:r>
        <w:rPr>
          <w:rtl/>
        </w:rPr>
        <w:t>ا أن خرجت مائة خرجت السهام على ال</w:t>
      </w:r>
      <w:r>
        <w:rPr>
          <w:rFonts w:hint="cs"/>
          <w:rtl/>
        </w:rPr>
        <w:t>إِ</w:t>
      </w:r>
      <w:r>
        <w:rPr>
          <w:rtl/>
        </w:rPr>
        <w:t>بل، فقال عبد المط</w:t>
      </w:r>
      <w:r>
        <w:rPr>
          <w:rFonts w:hint="cs"/>
          <w:rtl/>
        </w:rPr>
        <w:t>ّ</w:t>
      </w:r>
      <w:r>
        <w:rPr>
          <w:rtl/>
        </w:rPr>
        <w:t>لب: ما أنصفت رب</w:t>
      </w:r>
      <w:r>
        <w:rPr>
          <w:rFonts w:hint="cs"/>
          <w:rtl/>
        </w:rPr>
        <w:t>ّ</w:t>
      </w:r>
      <w:r>
        <w:rPr>
          <w:rtl/>
        </w:rPr>
        <w:t>ي، فأعاد السهام ثلاثاً، فخرجت على ال</w:t>
      </w:r>
      <w:r>
        <w:rPr>
          <w:rFonts w:hint="cs"/>
          <w:rtl/>
        </w:rPr>
        <w:t>إِ</w:t>
      </w:r>
      <w:r>
        <w:rPr>
          <w:rtl/>
        </w:rPr>
        <w:t>بل، فقال: ال</w:t>
      </w:r>
      <w:r>
        <w:rPr>
          <w:rFonts w:hint="cs"/>
          <w:rtl/>
        </w:rPr>
        <w:t>آ</w:t>
      </w:r>
      <w:r>
        <w:rPr>
          <w:rtl/>
        </w:rPr>
        <w:t>ن علمت أن</w:t>
      </w:r>
      <w:r>
        <w:rPr>
          <w:rFonts w:hint="cs"/>
          <w:rtl/>
        </w:rPr>
        <w:t>َّ</w:t>
      </w:r>
      <w:r>
        <w:rPr>
          <w:rtl/>
        </w:rPr>
        <w:t xml:space="preserve"> رب</w:t>
      </w:r>
      <w:r>
        <w:rPr>
          <w:rFonts w:hint="cs"/>
          <w:rtl/>
        </w:rPr>
        <w:t>ّ</w:t>
      </w:r>
      <w:r>
        <w:rPr>
          <w:rtl/>
        </w:rPr>
        <w:t>ي قد رضي، فنحرها.</w:t>
      </w:r>
    </w:p>
    <w:p w:rsidR="006E7D9D" w:rsidRDefault="006E7D9D" w:rsidP="003E4E1E">
      <w:pPr>
        <w:pStyle w:val="libNormal"/>
        <w:rPr>
          <w:rtl/>
        </w:rPr>
      </w:pPr>
      <w:r>
        <w:rPr>
          <w:rtl/>
        </w:rPr>
        <w:t xml:space="preserve">ورواه في </w:t>
      </w:r>
      <w:r w:rsidRPr="00D351B6">
        <w:rPr>
          <w:rStyle w:val="libNormalChar"/>
          <w:rtl/>
        </w:rPr>
        <w:t xml:space="preserve">( </w:t>
      </w:r>
      <w:r>
        <w:rPr>
          <w:rtl/>
        </w:rPr>
        <w:t>الخصال</w:t>
      </w:r>
      <w:r w:rsidRPr="00D351B6">
        <w:rPr>
          <w:rStyle w:val="libNormalChar"/>
          <w:rtl/>
        </w:rPr>
        <w:t xml:space="preserve"> )</w:t>
      </w:r>
      <w:r>
        <w:rPr>
          <w:rtl/>
        </w:rPr>
        <w:t xml:space="preserve"> عن أحمد بن هارون الفامي، وجعفر بن محمّد ابن مسرور جميعاً، عن ابن بطة، عن الصف</w:t>
      </w:r>
      <w:r>
        <w:rPr>
          <w:rFonts w:hint="cs"/>
          <w:rtl/>
        </w:rPr>
        <w:t>ّ</w:t>
      </w:r>
      <w:r>
        <w:rPr>
          <w:rtl/>
        </w:rPr>
        <w:t>ار، عن العب</w:t>
      </w:r>
      <w:r>
        <w:rPr>
          <w:rFonts w:hint="cs"/>
          <w:rtl/>
        </w:rPr>
        <w:t>ّ</w:t>
      </w:r>
      <w:r>
        <w:rPr>
          <w:rtl/>
        </w:rPr>
        <w:t xml:space="preserve">اس بن معروف، عن حمّاد بن عيسى نحوه </w:t>
      </w:r>
      <w:r w:rsidRPr="006E7D9D">
        <w:rPr>
          <w:rStyle w:val="libFootnotenumChar"/>
          <w:rtl/>
        </w:rPr>
        <w:t>(</w:t>
      </w:r>
      <w:r w:rsidR="003E4E1E">
        <w:rPr>
          <w:rStyle w:val="libFootnotenumChar"/>
          <w:rFonts w:hint="cs"/>
          <w:rtl/>
        </w:rPr>
        <w:t>5</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B6271B" w:rsidRDefault="006E7D9D" w:rsidP="003E4E1E">
      <w:pPr>
        <w:pStyle w:val="libFootnote0"/>
        <w:rPr>
          <w:rtl/>
        </w:rPr>
      </w:pPr>
      <w:r w:rsidRPr="00B6271B">
        <w:rPr>
          <w:rtl/>
        </w:rPr>
        <w:t>(</w:t>
      </w:r>
      <w:r w:rsidR="003E4E1E">
        <w:rPr>
          <w:rFonts w:hint="cs"/>
          <w:rtl/>
        </w:rPr>
        <w:t>1</w:t>
      </w:r>
      <w:r w:rsidRPr="00B6271B">
        <w:rPr>
          <w:rtl/>
        </w:rPr>
        <w:t>) الفقيه 3</w:t>
      </w:r>
      <w:r>
        <w:rPr>
          <w:rtl/>
        </w:rPr>
        <w:t>:</w:t>
      </w:r>
      <w:r w:rsidRPr="00B6271B">
        <w:rPr>
          <w:rtl/>
        </w:rPr>
        <w:t xml:space="preserve"> 52</w:t>
      </w:r>
      <w:r>
        <w:rPr>
          <w:rtl/>
        </w:rPr>
        <w:t xml:space="preserve"> / 174.</w:t>
      </w:r>
    </w:p>
    <w:p w:rsidR="006E7D9D" w:rsidRDefault="006E7D9D" w:rsidP="00D351B6">
      <w:pPr>
        <w:pStyle w:val="libFootnote0"/>
        <w:rPr>
          <w:rtl/>
        </w:rPr>
      </w:pPr>
      <w:r>
        <w:rPr>
          <w:rtl/>
        </w:rPr>
        <w:t>12</w:t>
      </w:r>
      <w:r w:rsidR="00A617A7">
        <w:rPr>
          <w:rtl/>
        </w:rPr>
        <w:t xml:space="preserve"> - </w:t>
      </w:r>
      <w:r>
        <w:rPr>
          <w:rtl/>
        </w:rPr>
        <w:t>الفقيه 3: 51 / 173.</w:t>
      </w:r>
    </w:p>
    <w:p w:rsidR="006E7D9D" w:rsidRPr="00B6271B" w:rsidRDefault="006E7D9D" w:rsidP="003E4E1E">
      <w:pPr>
        <w:pStyle w:val="libFootnote0"/>
        <w:rPr>
          <w:rtl/>
        </w:rPr>
      </w:pPr>
      <w:r>
        <w:rPr>
          <w:rtl/>
        </w:rPr>
        <w:t>(</w:t>
      </w:r>
      <w:r w:rsidR="003E4E1E">
        <w:rPr>
          <w:rFonts w:hint="cs"/>
          <w:rtl/>
        </w:rPr>
        <w:t>2</w:t>
      </w:r>
      <w:r>
        <w:rPr>
          <w:rtl/>
        </w:rPr>
        <w:t>) آل عمران 3: 44.</w:t>
      </w:r>
    </w:p>
    <w:p w:rsidR="006E7D9D" w:rsidRPr="00B6271B" w:rsidRDefault="006E7D9D" w:rsidP="003E4E1E">
      <w:pPr>
        <w:pStyle w:val="libFootnote0"/>
        <w:rPr>
          <w:rtl/>
        </w:rPr>
      </w:pPr>
      <w:r w:rsidRPr="00B6271B">
        <w:rPr>
          <w:rtl/>
        </w:rPr>
        <w:t>(</w:t>
      </w:r>
      <w:r w:rsidR="003E4E1E">
        <w:rPr>
          <w:rFonts w:hint="cs"/>
          <w:rtl/>
        </w:rPr>
        <w:t>3</w:t>
      </w:r>
      <w:r w:rsidRPr="00B6271B">
        <w:rPr>
          <w:rtl/>
        </w:rPr>
        <w:t>) في المصدر زيادة</w:t>
      </w:r>
      <w:r>
        <w:rPr>
          <w:rtl/>
        </w:rPr>
        <w:t>:</w:t>
      </w:r>
      <w:r w:rsidRPr="00B6271B">
        <w:rPr>
          <w:rtl/>
        </w:rPr>
        <w:t xml:space="preserve"> ال</w:t>
      </w:r>
      <w:r>
        <w:rPr>
          <w:rtl/>
        </w:rPr>
        <w:t>سهم.</w:t>
      </w:r>
    </w:p>
    <w:p w:rsidR="006E7D9D" w:rsidRPr="00B6271B" w:rsidRDefault="006E7D9D" w:rsidP="003E4E1E">
      <w:pPr>
        <w:pStyle w:val="libFootnote0"/>
        <w:rPr>
          <w:rtl/>
        </w:rPr>
      </w:pPr>
      <w:r w:rsidRPr="00B6271B">
        <w:rPr>
          <w:rtl/>
        </w:rPr>
        <w:t>(</w:t>
      </w:r>
      <w:r w:rsidR="003E4E1E">
        <w:rPr>
          <w:rFonts w:hint="cs"/>
          <w:rtl/>
        </w:rPr>
        <w:t>4</w:t>
      </w:r>
      <w:r w:rsidRPr="00B6271B">
        <w:rPr>
          <w:rtl/>
        </w:rPr>
        <w:t>) في</w:t>
      </w:r>
      <w:r>
        <w:rPr>
          <w:rtl/>
        </w:rPr>
        <w:t xml:space="preserve"> المصدر: عبد المطلب قد ولد له.</w:t>
      </w:r>
    </w:p>
    <w:p w:rsidR="006E7D9D" w:rsidRPr="00B6271B" w:rsidRDefault="006E7D9D" w:rsidP="003E4E1E">
      <w:pPr>
        <w:pStyle w:val="libFootnote0"/>
        <w:rPr>
          <w:rtl/>
        </w:rPr>
      </w:pPr>
      <w:r w:rsidRPr="00B6271B">
        <w:rPr>
          <w:rtl/>
        </w:rPr>
        <w:t>(</w:t>
      </w:r>
      <w:r w:rsidR="003E4E1E">
        <w:rPr>
          <w:rFonts w:hint="cs"/>
          <w:rtl/>
        </w:rPr>
        <w:t>5</w:t>
      </w:r>
      <w:r w:rsidRPr="00B6271B">
        <w:rPr>
          <w:rtl/>
        </w:rPr>
        <w:t>) الخصال 156</w:t>
      </w:r>
      <w:r>
        <w:rPr>
          <w:rtl/>
        </w:rPr>
        <w:t xml:space="preserve"> / </w:t>
      </w:r>
      <w:r w:rsidRPr="00B6271B">
        <w:rPr>
          <w:rtl/>
        </w:rPr>
        <w:t>198</w:t>
      </w:r>
      <w:r>
        <w:rPr>
          <w:rtl/>
        </w:rPr>
        <w:t>.</w:t>
      </w:r>
    </w:p>
    <w:p w:rsidR="006E7D9D" w:rsidRDefault="006E7D9D" w:rsidP="00D351B6">
      <w:pPr>
        <w:pStyle w:val="libNormal"/>
        <w:rPr>
          <w:rtl/>
        </w:rPr>
      </w:pPr>
      <w:r>
        <w:rPr>
          <w:rtl/>
        </w:rPr>
        <w:br w:type="page"/>
      </w:r>
    </w:p>
    <w:p w:rsidR="006E7D9D" w:rsidRDefault="006E7D9D" w:rsidP="003E4E1E">
      <w:pPr>
        <w:pStyle w:val="libNormal"/>
        <w:rPr>
          <w:rtl/>
        </w:rPr>
      </w:pPr>
      <w:r w:rsidRPr="00CE5C2A">
        <w:rPr>
          <w:rStyle w:val="libNormalChar"/>
          <w:rtl/>
        </w:rPr>
        <w:lastRenderedPageBreak/>
        <w:t>[ 33722 ]</w:t>
      </w:r>
      <w:r>
        <w:rPr>
          <w:rtl/>
        </w:rPr>
        <w:t xml:space="preserve"> 13</w:t>
      </w:r>
      <w:r w:rsidR="00A617A7">
        <w:rPr>
          <w:rFonts w:hint="cs"/>
          <w:rtl/>
        </w:rPr>
        <w:t xml:space="preserve"> - </w:t>
      </w:r>
      <w:r>
        <w:rPr>
          <w:rtl/>
        </w:rPr>
        <w:t xml:space="preserve">قال: وقال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ما تنازع </w:t>
      </w:r>
      <w:r w:rsidRPr="006E7D9D">
        <w:rPr>
          <w:rStyle w:val="libFootnotenumChar"/>
          <w:rtl/>
        </w:rPr>
        <w:t>(1)</w:t>
      </w:r>
      <w:r>
        <w:rPr>
          <w:rtl/>
        </w:rPr>
        <w:t xml:space="preserve"> قوم، ففو</w:t>
      </w:r>
      <w:r>
        <w:rPr>
          <w:rFonts w:hint="cs"/>
          <w:rtl/>
        </w:rPr>
        <w:t>َّ</w:t>
      </w:r>
      <w:r>
        <w:rPr>
          <w:rtl/>
        </w:rPr>
        <w:t>ضوا أمرهم إلى الله عزّ</w:t>
      </w:r>
      <w:r>
        <w:rPr>
          <w:rFonts w:hint="cs"/>
          <w:rtl/>
        </w:rPr>
        <w:t>َ</w:t>
      </w:r>
      <w:r>
        <w:rPr>
          <w:rtl/>
        </w:rPr>
        <w:t xml:space="preserve"> وجلّ</w:t>
      </w:r>
      <w:r>
        <w:rPr>
          <w:rFonts w:hint="cs"/>
          <w:rtl/>
        </w:rPr>
        <w:t>َ</w:t>
      </w:r>
      <w:r>
        <w:rPr>
          <w:rtl/>
        </w:rPr>
        <w:t xml:space="preserve">، </w:t>
      </w:r>
      <w:r w:rsidR="00D351B6">
        <w:rPr>
          <w:rtl/>
        </w:rPr>
        <w:t xml:space="preserve">إلّا </w:t>
      </w:r>
      <w:r>
        <w:rPr>
          <w:rtl/>
        </w:rPr>
        <w:t>خرج سهم المحق</w:t>
      </w:r>
      <w:r>
        <w:rPr>
          <w:rFonts w:hint="cs"/>
          <w:rtl/>
        </w:rPr>
        <w:t>ّ</w:t>
      </w:r>
      <w:r>
        <w:rPr>
          <w:rtl/>
        </w:rPr>
        <w:t>، وقال: أي</w:t>
      </w:r>
      <w:r>
        <w:rPr>
          <w:rFonts w:hint="cs"/>
          <w:rtl/>
        </w:rPr>
        <w:t>ُّ</w:t>
      </w:r>
      <w:r>
        <w:rPr>
          <w:rtl/>
        </w:rPr>
        <w:t xml:space="preserve"> قضية أعدل من القرعة، إذا فو</w:t>
      </w:r>
      <w:r>
        <w:rPr>
          <w:rFonts w:hint="cs"/>
          <w:rtl/>
        </w:rPr>
        <w:t>ِّ</w:t>
      </w:r>
      <w:r>
        <w:rPr>
          <w:rtl/>
        </w:rPr>
        <w:t xml:space="preserve">ض الأمر إلى الله، أليس الله يقول: </w:t>
      </w:r>
      <w:r w:rsidR="003E4E1E" w:rsidRPr="003E4E1E">
        <w:rPr>
          <w:rStyle w:val="libAlaemChar"/>
          <w:rtl/>
        </w:rPr>
        <w:t>(</w:t>
      </w:r>
      <w:r w:rsidRPr="00D351B6">
        <w:rPr>
          <w:rStyle w:val="libNormalChar"/>
          <w:rFonts w:hint="cs"/>
          <w:rtl/>
        </w:rPr>
        <w:t xml:space="preserve"> </w:t>
      </w:r>
      <w:r w:rsidRPr="006E7D9D">
        <w:rPr>
          <w:rStyle w:val="libAieChar"/>
          <w:rFonts w:hint="cs"/>
          <w:rtl/>
        </w:rPr>
        <w:t>فَسَاهَمَ فَكَانَ</w:t>
      </w:r>
      <w:r>
        <w:rPr>
          <w:rStyle w:val="libAieChar"/>
          <w:rFonts w:hint="cs"/>
          <w:rtl/>
        </w:rPr>
        <w:t xml:space="preserve"> </w:t>
      </w:r>
      <w:r w:rsidRPr="006E7D9D">
        <w:rPr>
          <w:rStyle w:val="libAieChar"/>
          <w:rFonts w:hint="cs"/>
          <w:rtl/>
        </w:rPr>
        <w:t>مِنَ المُدْحَضِينَ</w:t>
      </w:r>
      <w:r w:rsidRPr="00D351B6">
        <w:rPr>
          <w:rStyle w:val="libNormalChar"/>
          <w:rtl/>
        </w:rPr>
        <w:t xml:space="preserve"> </w:t>
      </w:r>
      <w:r w:rsidR="003E4E1E" w:rsidRPr="003E4E1E">
        <w:rPr>
          <w:rStyle w:val="libAlaemChar"/>
          <w:rtl/>
        </w:rPr>
        <w:t>)</w:t>
      </w:r>
      <w:r>
        <w:rPr>
          <w:rtl/>
        </w:rPr>
        <w:t xml:space="preserve"> </w:t>
      </w:r>
      <w:r w:rsidRPr="006E7D9D">
        <w:rPr>
          <w:rStyle w:val="libFootnotenumChar"/>
          <w:rtl/>
        </w:rPr>
        <w:t>(2)</w:t>
      </w:r>
      <w:r w:rsidRPr="0079642C">
        <w:rPr>
          <w:rFonts w:hint="cs"/>
          <w:rtl/>
        </w:rPr>
        <w:t xml:space="preserve"> </w:t>
      </w:r>
      <w:r>
        <w:rPr>
          <w:rtl/>
        </w:rPr>
        <w:t>؟</w:t>
      </w:r>
    </w:p>
    <w:p w:rsidR="006E7D9D" w:rsidRDefault="006E7D9D" w:rsidP="00A617A7">
      <w:pPr>
        <w:pStyle w:val="libNormal"/>
        <w:rPr>
          <w:rtl/>
        </w:rPr>
      </w:pPr>
      <w:r w:rsidRPr="00CE5C2A">
        <w:rPr>
          <w:rStyle w:val="libNormalChar"/>
          <w:rtl/>
        </w:rPr>
        <w:t>[ 33723 ]</w:t>
      </w:r>
      <w:r>
        <w:rPr>
          <w:rtl/>
        </w:rPr>
        <w:t xml:space="preserve"> 14</w:t>
      </w:r>
      <w:r w:rsidR="00A617A7">
        <w:rPr>
          <w:rFonts w:hint="cs"/>
          <w:rtl/>
        </w:rPr>
        <w:t xml:space="preserve"> - </w:t>
      </w:r>
      <w:r>
        <w:rPr>
          <w:rtl/>
        </w:rPr>
        <w:t>وبإسناده عن الحكم بن مسكين، عن معاوية بن عم</w:t>
      </w:r>
      <w:r>
        <w:rPr>
          <w:rFonts w:hint="cs"/>
          <w:rtl/>
        </w:rPr>
        <w:t>ّ</w:t>
      </w:r>
      <w:r>
        <w:rPr>
          <w:rtl/>
        </w:rPr>
        <w:t xml:space="preserve">ار،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إذا وط</w:t>
      </w:r>
      <w:r>
        <w:rPr>
          <w:rFonts w:hint="cs"/>
          <w:rtl/>
        </w:rPr>
        <w:t>ىء</w:t>
      </w:r>
      <w:r>
        <w:rPr>
          <w:rtl/>
        </w:rPr>
        <w:t xml:space="preserve"> رجلان أو ثلاثة جارية في طهر واحد، فولدت، فاد</w:t>
      </w:r>
      <w:r>
        <w:rPr>
          <w:rFonts w:hint="cs"/>
          <w:rtl/>
        </w:rPr>
        <w:t>ّ</w:t>
      </w:r>
      <w:r>
        <w:rPr>
          <w:rtl/>
        </w:rPr>
        <w:t>عوه جميعاً أقرع الوالي بينهم، فمن قرع كان الولد ولده ويرد</w:t>
      </w:r>
      <w:r>
        <w:rPr>
          <w:rFonts w:hint="cs"/>
          <w:rtl/>
        </w:rPr>
        <w:t>ّ</w:t>
      </w:r>
      <w:r>
        <w:rPr>
          <w:rtl/>
        </w:rPr>
        <w:t xml:space="preserve"> قيمة الولد على صاحب الجارية، قال: ف</w:t>
      </w:r>
      <w:r>
        <w:rPr>
          <w:rFonts w:hint="cs"/>
          <w:rtl/>
        </w:rPr>
        <w:t>إ</w:t>
      </w:r>
      <w:r>
        <w:rPr>
          <w:rtl/>
        </w:rPr>
        <w:t>ن اشترى رجل جارية، فجاء رجل فاستحق</w:t>
      </w:r>
      <w:r>
        <w:rPr>
          <w:rFonts w:hint="cs"/>
          <w:rtl/>
        </w:rPr>
        <w:t>ّ</w:t>
      </w:r>
      <w:r>
        <w:rPr>
          <w:rtl/>
        </w:rPr>
        <w:t>ها، وقد ولدت من المشتري رد</w:t>
      </w:r>
      <w:r>
        <w:rPr>
          <w:rFonts w:hint="cs"/>
          <w:rtl/>
        </w:rPr>
        <w:t>ّ</w:t>
      </w:r>
      <w:r>
        <w:rPr>
          <w:rtl/>
        </w:rPr>
        <w:t xml:space="preserve"> الجارية عليه، وكان له ولدها بقيمته.</w:t>
      </w:r>
    </w:p>
    <w:p w:rsidR="006E7D9D" w:rsidRDefault="006E7D9D" w:rsidP="00A617A7">
      <w:pPr>
        <w:pStyle w:val="libNormal"/>
        <w:rPr>
          <w:rtl/>
        </w:rPr>
      </w:pPr>
      <w:r w:rsidRPr="00CE5C2A">
        <w:rPr>
          <w:rStyle w:val="libNormalChar"/>
          <w:rtl/>
        </w:rPr>
        <w:t>[ 33724 ]</w:t>
      </w:r>
      <w:r>
        <w:rPr>
          <w:rtl/>
        </w:rPr>
        <w:t xml:space="preserve"> 15</w:t>
      </w:r>
      <w:r w:rsidR="00A617A7">
        <w:rPr>
          <w:rFonts w:hint="cs"/>
          <w:rtl/>
        </w:rPr>
        <w:t xml:space="preserve"> - </w:t>
      </w:r>
      <w:r>
        <w:rPr>
          <w:rtl/>
        </w:rPr>
        <w:t xml:space="preserve">وبإسناده عن حمّاد بن عثمان، عن عبيد الله بن عليّ الحلبي،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رجل</w:t>
      </w:r>
      <w:r w:rsidR="00A617A7">
        <w:rPr>
          <w:rFonts w:hint="cs"/>
          <w:rtl/>
        </w:rPr>
        <w:t xml:space="preserve"> - </w:t>
      </w:r>
      <w:r>
        <w:rPr>
          <w:rtl/>
        </w:rPr>
        <w:t>قال: أو</w:t>
      </w:r>
      <w:r>
        <w:rPr>
          <w:rFonts w:hint="cs"/>
          <w:rtl/>
        </w:rPr>
        <w:t>َّ</w:t>
      </w:r>
      <w:r>
        <w:rPr>
          <w:rtl/>
        </w:rPr>
        <w:t>ل مملوك أملكه فهو حر</w:t>
      </w:r>
      <w:r>
        <w:rPr>
          <w:rFonts w:hint="cs"/>
          <w:rtl/>
        </w:rPr>
        <w:t>ّ</w:t>
      </w:r>
      <w:r>
        <w:rPr>
          <w:rtl/>
        </w:rPr>
        <w:t>، فورث سبعة جميعاً، قال: يقرع بينهم، ويعتق ال</w:t>
      </w:r>
      <w:r>
        <w:rPr>
          <w:rFonts w:hint="cs"/>
          <w:rtl/>
        </w:rPr>
        <w:t>ّ</w:t>
      </w:r>
      <w:r>
        <w:rPr>
          <w:rtl/>
        </w:rPr>
        <w:t>ذي خرج سهمه.</w:t>
      </w:r>
    </w:p>
    <w:p w:rsidR="006E7D9D" w:rsidRDefault="006E7D9D" w:rsidP="00A617A7">
      <w:pPr>
        <w:pStyle w:val="libNormal"/>
        <w:rPr>
          <w:rtl/>
        </w:rPr>
      </w:pPr>
      <w:r w:rsidRPr="00CE5C2A">
        <w:rPr>
          <w:rStyle w:val="libNormalChar"/>
          <w:rtl/>
        </w:rPr>
        <w:t>[ 33725 ]</w:t>
      </w:r>
      <w:r>
        <w:rPr>
          <w:rtl/>
        </w:rPr>
        <w:t xml:space="preserve"> 16</w:t>
      </w:r>
      <w:r w:rsidR="00A617A7">
        <w:rPr>
          <w:rFonts w:hint="cs"/>
          <w:rtl/>
        </w:rPr>
        <w:t xml:space="preserve"> - </w:t>
      </w:r>
      <w:r>
        <w:rPr>
          <w:rtl/>
        </w:rPr>
        <w:t xml:space="preserve">وبإسناده عن حريز، عن محمّد بن مسلم، قال: سألت أبا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عن رجل يكون له المملوكون، فيوصي بعتق ثلثهم، قال: كان عليّ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243A2D">
        <w:rPr>
          <w:rtl/>
        </w:rPr>
        <w:t>يسهم</w:t>
      </w:r>
      <w:r>
        <w:rPr>
          <w:rtl/>
        </w:rPr>
        <w:t xml:space="preserve"> بينهم.</w:t>
      </w:r>
    </w:p>
    <w:p w:rsidR="006E7D9D" w:rsidRDefault="006E7D9D" w:rsidP="00A617A7">
      <w:pPr>
        <w:pStyle w:val="libNormal"/>
        <w:rPr>
          <w:rtl/>
        </w:rPr>
      </w:pPr>
      <w:r w:rsidRPr="00CE5C2A">
        <w:rPr>
          <w:rStyle w:val="libNormalChar"/>
          <w:rtl/>
        </w:rPr>
        <w:t>[ 33726 ]</w:t>
      </w:r>
      <w:r>
        <w:rPr>
          <w:rtl/>
        </w:rPr>
        <w:t xml:space="preserve"> 17</w:t>
      </w:r>
      <w:r w:rsidR="00A617A7">
        <w:rPr>
          <w:rFonts w:hint="cs"/>
          <w:rtl/>
        </w:rPr>
        <w:t xml:space="preserve"> - </w:t>
      </w:r>
      <w:r>
        <w:rPr>
          <w:rtl/>
        </w:rPr>
        <w:t>أحمد بن محمّد البرقي</w:t>
      </w:r>
      <w:r>
        <w:rPr>
          <w:rFonts w:hint="cs"/>
          <w:rtl/>
        </w:rPr>
        <w:t>ُّ</w:t>
      </w:r>
      <w:r>
        <w:rPr>
          <w:rtl/>
        </w:rPr>
        <w:t xml:space="preserve"> في </w:t>
      </w:r>
      <w:r w:rsidRPr="00D351B6">
        <w:rPr>
          <w:rStyle w:val="libNormalChar"/>
          <w:rtl/>
        </w:rPr>
        <w:t xml:space="preserve">( </w:t>
      </w:r>
      <w:r>
        <w:rPr>
          <w:rtl/>
        </w:rPr>
        <w:t>المحاسن</w:t>
      </w:r>
      <w:r w:rsidRPr="00D351B6">
        <w:rPr>
          <w:rStyle w:val="libNormalChar"/>
          <w:rtl/>
        </w:rPr>
        <w:t xml:space="preserve"> )</w:t>
      </w:r>
      <w:r>
        <w:rPr>
          <w:rtl/>
        </w:rPr>
        <w:t xml:space="preserve"> عن ابن محبوب، عن جميل بن صالح، عن منصور بن حازم، قال: سأل بعض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13</w:t>
      </w:r>
      <w:r w:rsidR="00A617A7">
        <w:rPr>
          <w:rtl/>
        </w:rPr>
        <w:t xml:space="preserve"> - </w:t>
      </w:r>
      <w:r>
        <w:rPr>
          <w:rtl/>
        </w:rPr>
        <w:t>الفقيه 3: 52 / 175.</w:t>
      </w:r>
    </w:p>
    <w:p w:rsidR="006E7D9D" w:rsidRPr="00B6271B" w:rsidRDefault="006E7D9D" w:rsidP="00D351B6">
      <w:pPr>
        <w:pStyle w:val="libFootnote0"/>
        <w:rPr>
          <w:rtl/>
        </w:rPr>
      </w:pPr>
      <w:r w:rsidRPr="00B6271B">
        <w:rPr>
          <w:rtl/>
        </w:rPr>
        <w:t>(1) في المصدر</w:t>
      </w:r>
      <w:r>
        <w:rPr>
          <w:rtl/>
        </w:rPr>
        <w:t>:</w:t>
      </w:r>
      <w:r w:rsidRPr="00B6271B">
        <w:rPr>
          <w:rtl/>
        </w:rPr>
        <w:t xml:space="preserve"> تقارع. </w:t>
      </w:r>
    </w:p>
    <w:p w:rsidR="006E7D9D" w:rsidRPr="00B6271B" w:rsidRDefault="006E7D9D" w:rsidP="00D351B6">
      <w:pPr>
        <w:pStyle w:val="libFootnote0"/>
        <w:rPr>
          <w:rtl/>
        </w:rPr>
      </w:pPr>
      <w:r>
        <w:rPr>
          <w:rtl/>
        </w:rPr>
        <w:t>(2) الصافات 37: 141.</w:t>
      </w:r>
    </w:p>
    <w:p w:rsidR="006E7D9D" w:rsidRDefault="006E7D9D" w:rsidP="00D351B6">
      <w:pPr>
        <w:pStyle w:val="libFootnote0"/>
        <w:rPr>
          <w:rtl/>
        </w:rPr>
      </w:pPr>
      <w:r>
        <w:rPr>
          <w:rtl/>
        </w:rPr>
        <w:t>14</w:t>
      </w:r>
      <w:r w:rsidR="00A617A7">
        <w:rPr>
          <w:rtl/>
        </w:rPr>
        <w:t xml:space="preserve"> - </w:t>
      </w:r>
      <w:r>
        <w:rPr>
          <w:rtl/>
        </w:rPr>
        <w:t>الفقيه 3: 52 / 176.</w:t>
      </w:r>
    </w:p>
    <w:p w:rsidR="006E7D9D" w:rsidRDefault="006E7D9D" w:rsidP="00D351B6">
      <w:pPr>
        <w:pStyle w:val="libFootnote0"/>
        <w:rPr>
          <w:rtl/>
        </w:rPr>
      </w:pPr>
      <w:r>
        <w:rPr>
          <w:rtl/>
        </w:rPr>
        <w:t>15</w:t>
      </w:r>
      <w:r w:rsidR="00A617A7">
        <w:rPr>
          <w:rtl/>
        </w:rPr>
        <w:t xml:space="preserve"> - </w:t>
      </w:r>
      <w:r>
        <w:rPr>
          <w:rtl/>
        </w:rPr>
        <w:t>الفقيه 3: 53 / 179.</w:t>
      </w:r>
    </w:p>
    <w:p w:rsidR="006E7D9D" w:rsidRDefault="006E7D9D" w:rsidP="00D351B6">
      <w:pPr>
        <w:pStyle w:val="libFootnote0"/>
        <w:rPr>
          <w:rtl/>
        </w:rPr>
      </w:pPr>
      <w:r>
        <w:rPr>
          <w:rtl/>
        </w:rPr>
        <w:t>16</w:t>
      </w:r>
      <w:r w:rsidR="00A617A7">
        <w:rPr>
          <w:rtl/>
        </w:rPr>
        <w:t xml:space="preserve"> - </w:t>
      </w:r>
      <w:r>
        <w:rPr>
          <w:rtl/>
        </w:rPr>
        <w:t>الفقيه 3: 53 / 180.</w:t>
      </w:r>
    </w:p>
    <w:p w:rsidR="006E7D9D" w:rsidRDefault="006E7D9D" w:rsidP="00D351B6">
      <w:pPr>
        <w:pStyle w:val="libFootnote0"/>
        <w:rPr>
          <w:rtl/>
        </w:rPr>
      </w:pPr>
      <w:r>
        <w:rPr>
          <w:rtl/>
        </w:rPr>
        <w:t>17</w:t>
      </w:r>
      <w:r w:rsidR="00A617A7">
        <w:rPr>
          <w:rtl/>
        </w:rPr>
        <w:t xml:space="preserve"> - </w:t>
      </w:r>
      <w:r>
        <w:rPr>
          <w:rtl/>
        </w:rPr>
        <w:t>المحاسن 603 / 30.</w:t>
      </w:r>
    </w:p>
    <w:p w:rsidR="006E7D9D" w:rsidRDefault="006E7D9D" w:rsidP="00D351B6">
      <w:pPr>
        <w:pStyle w:val="libNormal"/>
        <w:rPr>
          <w:rtl/>
        </w:rPr>
      </w:pPr>
      <w:r>
        <w:rPr>
          <w:rtl/>
        </w:rPr>
        <w:br w:type="page"/>
      </w:r>
    </w:p>
    <w:p w:rsidR="006E7D9D" w:rsidRDefault="006E7D9D" w:rsidP="0058394B">
      <w:pPr>
        <w:pStyle w:val="libNormal0"/>
        <w:rPr>
          <w:rtl/>
        </w:rPr>
      </w:pPr>
      <w:r>
        <w:rPr>
          <w:rtl/>
        </w:rPr>
        <w:lastRenderedPageBreak/>
        <w:t xml:space="preserve">أصحابنا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مسألة، فقال: هذه تخرج في القرعة، ثمّ</w:t>
      </w:r>
      <w:r>
        <w:rPr>
          <w:rFonts w:hint="cs"/>
          <w:rtl/>
        </w:rPr>
        <w:t>َ</w:t>
      </w:r>
      <w:r>
        <w:rPr>
          <w:rtl/>
        </w:rPr>
        <w:t xml:space="preserve"> قال: فأي</w:t>
      </w:r>
      <w:r>
        <w:rPr>
          <w:rFonts w:hint="cs"/>
          <w:rtl/>
        </w:rPr>
        <w:t>ُّ</w:t>
      </w:r>
      <w:r>
        <w:rPr>
          <w:rtl/>
        </w:rPr>
        <w:t xml:space="preserve"> قضي</w:t>
      </w:r>
      <w:r>
        <w:rPr>
          <w:rFonts w:hint="cs"/>
          <w:rtl/>
        </w:rPr>
        <w:t>ّ</w:t>
      </w:r>
      <w:r>
        <w:rPr>
          <w:rtl/>
        </w:rPr>
        <w:t>ة أعدل من القرعة، إذا فو</w:t>
      </w:r>
      <w:r>
        <w:rPr>
          <w:rFonts w:hint="cs"/>
          <w:rtl/>
        </w:rPr>
        <w:t>َّ</w:t>
      </w:r>
      <w:r>
        <w:rPr>
          <w:rtl/>
        </w:rPr>
        <w:t>ضوا أمرهم إلى الله عز</w:t>
      </w:r>
      <w:r>
        <w:rPr>
          <w:rFonts w:hint="cs"/>
          <w:rtl/>
        </w:rPr>
        <w:t>َّ</w:t>
      </w:r>
      <w:r>
        <w:rPr>
          <w:rtl/>
        </w:rPr>
        <w:t xml:space="preserve"> وجل</w:t>
      </w:r>
      <w:r>
        <w:rPr>
          <w:rFonts w:hint="cs"/>
          <w:rtl/>
        </w:rPr>
        <w:t>َّ</w:t>
      </w:r>
      <w:r>
        <w:rPr>
          <w:rtl/>
        </w:rPr>
        <w:t xml:space="preserve">، أليس الله يقول: </w:t>
      </w:r>
      <w:r w:rsidR="0058394B" w:rsidRPr="003E4E1E">
        <w:rPr>
          <w:rStyle w:val="libAlaemChar"/>
          <w:rtl/>
        </w:rPr>
        <w:t>(</w:t>
      </w:r>
      <w:r w:rsidRPr="00D351B6">
        <w:rPr>
          <w:rStyle w:val="libNormalChar"/>
          <w:rFonts w:hint="cs"/>
          <w:rtl/>
        </w:rPr>
        <w:t xml:space="preserve"> </w:t>
      </w:r>
      <w:r w:rsidRPr="006E7D9D">
        <w:rPr>
          <w:rStyle w:val="libAieChar"/>
          <w:rFonts w:hint="cs"/>
          <w:rtl/>
        </w:rPr>
        <w:t>فَسَاهَمَ فَكَانَ مِنَ المُدْحَضِينَ</w:t>
      </w:r>
      <w:r w:rsidRPr="00D351B6">
        <w:rPr>
          <w:rStyle w:val="libNormalChar"/>
          <w:rtl/>
        </w:rPr>
        <w:t xml:space="preserve"> </w:t>
      </w:r>
      <w:r w:rsidR="0058394B" w:rsidRPr="002630D5">
        <w:rPr>
          <w:rStyle w:val="libAlaemChar"/>
          <w:rFonts w:hint="cs"/>
          <w:rtl/>
        </w:rPr>
        <w:t>)</w:t>
      </w:r>
      <w:r>
        <w:rPr>
          <w:rtl/>
        </w:rPr>
        <w:t xml:space="preserve"> </w:t>
      </w:r>
      <w:r w:rsidRPr="006E7D9D">
        <w:rPr>
          <w:rStyle w:val="libFootnotenumChar"/>
          <w:rtl/>
        </w:rPr>
        <w:t>(1)</w:t>
      </w:r>
      <w:r w:rsidRPr="00C541B6">
        <w:rPr>
          <w:rFonts w:hint="cs"/>
          <w:rtl/>
        </w:rPr>
        <w:t xml:space="preserve"> </w:t>
      </w:r>
      <w:r>
        <w:rPr>
          <w:rtl/>
        </w:rPr>
        <w:t>؟.</w:t>
      </w:r>
    </w:p>
    <w:p w:rsidR="006E7D9D" w:rsidRDefault="006E7D9D" w:rsidP="006E7D9D">
      <w:pPr>
        <w:pStyle w:val="libNormal"/>
        <w:rPr>
          <w:rtl/>
        </w:rPr>
      </w:pPr>
      <w:r>
        <w:rPr>
          <w:rtl/>
        </w:rPr>
        <w:t xml:space="preserve">ورواه ابن طاووس في </w:t>
      </w:r>
      <w:r w:rsidRPr="00D351B6">
        <w:rPr>
          <w:rStyle w:val="libNormalChar"/>
          <w:rtl/>
        </w:rPr>
        <w:t xml:space="preserve">( </w:t>
      </w:r>
      <w:r>
        <w:rPr>
          <w:rtl/>
        </w:rPr>
        <w:t>أمان الأخطار</w:t>
      </w:r>
      <w:r w:rsidRPr="00D351B6">
        <w:rPr>
          <w:rStyle w:val="libNormalChar"/>
          <w:rtl/>
        </w:rPr>
        <w:t xml:space="preserve"> )</w:t>
      </w:r>
      <w:r>
        <w:rPr>
          <w:rtl/>
        </w:rPr>
        <w:t xml:space="preserve"> </w:t>
      </w:r>
      <w:r w:rsidRPr="006E7D9D">
        <w:rPr>
          <w:rStyle w:val="libFootnotenumChar"/>
          <w:rtl/>
        </w:rPr>
        <w:t>(2)</w:t>
      </w:r>
      <w:r>
        <w:rPr>
          <w:rtl/>
        </w:rPr>
        <w:t xml:space="preserve"> وفي </w:t>
      </w:r>
      <w:r w:rsidRPr="00D351B6">
        <w:rPr>
          <w:rStyle w:val="libNormalChar"/>
          <w:rtl/>
        </w:rPr>
        <w:t xml:space="preserve">( </w:t>
      </w:r>
      <w:r>
        <w:rPr>
          <w:rtl/>
        </w:rPr>
        <w:t>الاستخارات</w:t>
      </w:r>
      <w:r w:rsidRPr="00D351B6">
        <w:rPr>
          <w:rStyle w:val="libNormalChar"/>
          <w:rtl/>
        </w:rPr>
        <w:t xml:space="preserve"> )</w:t>
      </w:r>
      <w:r>
        <w:rPr>
          <w:rtl/>
        </w:rPr>
        <w:t xml:space="preserve"> </w:t>
      </w:r>
      <w:r w:rsidRPr="006E7D9D">
        <w:rPr>
          <w:rStyle w:val="libFootnotenumChar"/>
          <w:rtl/>
        </w:rPr>
        <w:t>(3)</w:t>
      </w:r>
      <w:r>
        <w:rPr>
          <w:rtl/>
        </w:rPr>
        <w:t xml:space="preserve"> نقلا</w:t>
      </w:r>
      <w:r>
        <w:rPr>
          <w:rFonts w:hint="cs"/>
          <w:rtl/>
        </w:rPr>
        <w:t>ً</w:t>
      </w:r>
      <w:r>
        <w:rPr>
          <w:rtl/>
        </w:rPr>
        <w:t xml:space="preserve"> من كتاب المشيخة للحسن بن محبوب، من مسند جميل، عن منصور بن حازم، قال: سمعت أبا عبد </w:t>
      </w:r>
      <w:r w:rsidRPr="00C541B6">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وقد سأله بعض أصحابنا، وذكر مثله.</w:t>
      </w:r>
    </w:p>
    <w:p w:rsidR="006E7D9D" w:rsidRDefault="006E7D9D" w:rsidP="0058394B">
      <w:pPr>
        <w:pStyle w:val="libNormal"/>
        <w:rPr>
          <w:rtl/>
        </w:rPr>
      </w:pPr>
      <w:r w:rsidRPr="00CE5C2A">
        <w:rPr>
          <w:rStyle w:val="libNormalChar"/>
          <w:rtl/>
        </w:rPr>
        <w:t>[ 33727 ]</w:t>
      </w:r>
      <w:r>
        <w:rPr>
          <w:rtl/>
        </w:rPr>
        <w:t xml:space="preserve"> 18</w:t>
      </w:r>
      <w:r w:rsidR="00A617A7">
        <w:rPr>
          <w:rFonts w:hint="cs"/>
          <w:rtl/>
        </w:rPr>
        <w:t xml:space="preserve"> - </w:t>
      </w:r>
      <w:r>
        <w:rPr>
          <w:rtl/>
        </w:rPr>
        <w:t xml:space="preserve">محمّد بن الحسن في </w:t>
      </w:r>
      <w:r w:rsidRPr="00D351B6">
        <w:rPr>
          <w:rStyle w:val="libNormalChar"/>
          <w:rtl/>
        </w:rPr>
        <w:t xml:space="preserve">( </w:t>
      </w:r>
      <w:r>
        <w:rPr>
          <w:rtl/>
        </w:rPr>
        <w:t>النهاية</w:t>
      </w:r>
      <w:r w:rsidRPr="00D351B6">
        <w:rPr>
          <w:rStyle w:val="libNormalChar"/>
          <w:rtl/>
        </w:rPr>
        <w:t xml:space="preserve"> )</w:t>
      </w:r>
      <w:r>
        <w:rPr>
          <w:rtl/>
        </w:rPr>
        <w:t xml:space="preserve"> قال: روي عن أبي الحسن موسى بن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C541B6">
        <w:rPr>
          <w:rtl/>
        </w:rPr>
        <w:t xml:space="preserve"> وعن غيره من آبائه وأبنائه </w:t>
      </w:r>
      <w:r w:rsidR="002630D5" w:rsidRPr="00D351B6">
        <w:rPr>
          <w:rStyle w:val="libNormalChar"/>
          <w:rFonts w:hint="cs"/>
          <w:rtl/>
        </w:rPr>
        <w:t xml:space="preserve">( </w:t>
      </w:r>
      <w:r w:rsidR="002630D5" w:rsidRPr="002630D5">
        <w:rPr>
          <w:rStyle w:val="libAlaemChar"/>
          <w:rFonts w:hint="cs"/>
          <w:rtl/>
        </w:rPr>
        <w:t>عليهم‌السلام</w:t>
      </w:r>
      <w:r w:rsidR="0058394B" w:rsidRPr="00D351B6">
        <w:rPr>
          <w:rStyle w:val="libNormalChar"/>
          <w:rFonts w:hint="cs"/>
          <w:rtl/>
        </w:rPr>
        <w:t>)</w:t>
      </w:r>
      <w:r w:rsidR="002630D5" w:rsidRPr="002630D5">
        <w:rPr>
          <w:rStyle w:val="libAlaemChar"/>
          <w:rFonts w:hint="cs"/>
          <w:rtl/>
        </w:rPr>
        <w:t xml:space="preserve"> </w:t>
      </w:r>
      <w:r w:rsidRPr="00C541B6">
        <w:rPr>
          <w:rtl/>
        </w:rPr>
        <w:t xml:space="preserve"> من قولهم</w:t>
      </w:r>
      <w:r>
        <w:rPr>
          <w:rtl/>
        </w:rPr>
        <w:t>:</w:t>
      </w:r>
      <w:r w:rsidRPr="00C541B6">
        <w:rPr>
          <w:rtl/>
        </w:rPr>
        <w:t xml:space="preserve"> كل</w:t>
      </w:r>
      <w:r>
        <w:rPr>
          <w:rFonts w:hint="cs"/>
          <w:rtl/>
        </w:rPr>
        <w:t>ّ</w:t>
      </w:r>
      <w:r w:rsidRPr="00C541B6">
        <w:rPr>
          <w:rtl/>
        </w:rPr>
        <w:t xml:space="preserve"> مجهول ففيه</w:t>
      </w:r>
      <w:r>
        <w:rPr>
          <w:rtl/>
        </w:rPr>
        <w:t xml:space="preserve"> القرعة، فقلت له: إن</w:t>
      </w:r>
      <w:r>
        <w:rPr>
          <w:rFonts w:hint="cs"/>
          <w:rtl/>
        </w:rPr>
        <w:t>َّ</w:t>
      </w:r>
      <w:r>
        <w:rPr>
          <w:rtl/>
        </w:rPr>
        <w:t xml:space="preserve"> القرعة تخط</w:t>
      </w:r>
      <w:r>
        <w:rPr>
          <w:rFonts w:hint="cs"/>
          <w:rtl/>
        </w:rPr>
        <w:t>ىء</w:t>
      </w:r>
      <w:r>
        <w:rPr>
          <w:rtl/>
        </w:rPr>
        <w:t xml:space="preserve"> وتصيب، فقال: كل</w:t>
      </w:r>
      <w:r>
        <w:rPr>
          <w:rFonts w:hint="cs"/>
          <w:rtl/>
        </w:rPr>
        <w:t>ّ</w:t>
      </w:r>
      <w:r>
        <w:rPr>
          <w:rtl/>
        </w:rPr>
        <w:t xml:space="preserve"> ما حكم الله به فليس بمخط</w:t>
      </w:r>
      <w:r>
        <w:rPr>
          <w:rFonts w:hint="cs"/>
          <w:rtl/>
        </w:rPr>
        <w:t>ىء</w:t>
      </w:r>
      <w:r>
        <w:rPr>
          <w:rtl/>
        </w:rPr>
        <w:t>.</w:t>
      </w:r>
    </w:p>
    <w:p w:rsidR="006E7D9D" w:rsidRDefault="006E7D9D" w:rsidP="00A617A7">
      <w:pPr>
        <w:pStyle w:val="libNormal"/>
        <w:rPr>
          <w:rtl/>
        </w:rPr>
      </w:pPr>
      <w:r w:rsidRPr="00CE5C2A">
        <w:rPr>
          <w:rStyle w:val="libNormalChar"/>
          <w:rtl/>
        </w:rPr>
        <w:t>[ 33728 ]</w:t>
      </w:r>
      <w:r>
        <w:rPr>
          <w:rtl/>
        </w:rPr>
        <w:t xml:space="preserve"> 19</w:t>
      </w:r>
      <w:r w:rsidR="00A617A7">
        <w:rPr>
          <w:rFonts w:hint="cs"/>
          <w:rtl/>
        </w:rPr>
        <w:t xml:space="preserve"> - </w:t>
      </w:r>
      <w:r>
        <w:rPr>
          <w:rtl/>
        </w:rPr>
        <w:t>عليّ</w:t>
      </w:r>
      <w:r>
        <w:rPr>
          <w:rFonts w:hint="cs"/>
          <w:rtl/>
        </w:rPr>
        <w:t>ُ</w:t>
      </w:r>
      <w:r>
        <w:rPr>
          <w:rtl/>
        </w:rPr>
        <w:t xml:space="preserve"> بن موسى بن طاوس في كتاب </w:t>
      </w:r>
      <w:r w:rsidRPr="00D351B6">
        <w:rPr>
          <w:rStyle w:val="libNormalChar"/>
          <w:rtl/>
        </w:rPr>
        <w:t xml:space="preserve">( </w:t>
      </w:r>
      <w:r>
        <w:rPr>
          <w:rtl/>
        </w:rPr>
        <w:t>أمان الأخطار</w:t>
      </w:r>
      <w:r w:rsidRPr="00D351B6">
        <w:rPr>
          <w:rStyle w:val="libNormalChar"/>
          <w:rtl/>
        </w:rPr>
        <w:t xml:space="preserve"> )</w:t>
      </w:r>
      <w:r>
        <w:rPr>
          <w:rtl/>
        </w:rPr>
        <w:t xml:space="preserve"> وفي </w:t>
      </w:r>
      <w:r w:rsidRPr="00D351B6">
        <w:rPr>
          <w:rStyle w:val="libNormalChar"/>
          <w:rtl/>
        </w:rPr>
        <w:t xml:space="preserve">( </w:t>
      </w:r>
      <w:r>
        <w:rPr>
          <w:rtl/>
        </w:rPr>
        <w:t>الاستخارات</w:t>
      </w:r>
      <w:r w:rsidRPr="00D351B6">
        <w:rPr>
          <w:rStyle w:val="libNormalChar"/>
          <w:rtl/>
        </w:rPr>
        <w:t xml:space="preserve"> )</w:t>
      </w:r>
      <w:r>
        <w:rPr>
          <w:rtl/>
        </w:rPr>
        <w:t xml:space="preserve"> نقلا</w:t>
      </w:r>
      <w:r>
        <w:rPr>
          <w:rFonts w:hint="cs"/>
          <w:rtl/>
        </w:rPr>
        <w:t>ً</w:t>
      </w:r>
      <w:r>
        <w:rPr>
          <w:rtl/>
        </w:rPr>
        <w:t xml:space="preserve"> من كتاب عمرو بن أبي المقدام، عن أحدهما </w:t>
      </w:r>
      <w:r w:rsidR="002630D5" w:rsidRPr="00D351B6">
        <w:rPr>
          <w:rStyle w:val="libNormalChar"/>
          <w:rFonts w:hint="cs"/>
          <w:rtl/>
        </w:rPr>
        <w:t xml:space="preserve">( </w:t>
      </w:r>
      <w:r w:rsidR="002630D5" w:rsidRPr="002630D5">
        <w:rPr>
          <w:rStyle w:val="libAlaemChar"/>
          <w:rFonts w:hint="cs"/>
          <w:rtl/>
        </w:rPr>
        <w:t>عليهما‌السلام</w:t>
      </w:r>
      <w:r w:rsidR="00D351B6" w:rsidRPr="00D351B6">
        <w:rPr>
          <w:rStyle w:val="libNormalChar"/>
          <w:rFonts w:hint="cs"/>
          <w:rtl/>
        </w:rPr>
        <w:t xml:space="preserve"> ) </w:t>
      </w:r>
      <w:r w:rsidR="00A617A7">
        <w:rPr>
          <w:rFonts w:hint="cs"/>
          <w:rtl/>
        </w:rPr>
        <w:t xml:space="preserve">- </w:t>
      </w:r>
      <w:r>
        <w:rPr>
          <w:rtl/>
        </w:rPr>
        <w:t>في المساهمة</w:t>
      </w:r>
      <w:r w:rsidR="00A617A7">
        <w:rPr>
          <w:rFonts w:hint="cs"/>
          <w:rtl/>
        </w:rPr>
        <w:t xml:space="preserve"> - </w:t>
      </w:r>
      <w:r>
        <w:rPr>
          <w:rtl/>
        </w:rPr>
        <w:t>يكتب: « بسم الله الرحمن الرحيم، اللهم</w:t>
      </w:r>
      <w:r>
        <w:rPr>
          <w:rFonts w:hint="cs"/>
          <w:rtl/>
        </w:rPr>
        <w:t>َّ</w:t>
      </w:r>
      <w:r>
        <w:rPr>
          <w:rtl/>
        </w:rPr>
        <w:t xml:space="preserve"> فاطر السماوات والأرض، عالم الغيب والشهادة، الرحمن الرحيم، أنت تحكم بين عبادك فيما كانوا فيه يختلفون، أسألك بحق</w:t>
      </w:r>
      <w:r>
        <w:rPr>
          <w:rFonts w:hint="cs"/>
          <w:rtl/>
        </w:rPr>
        <w:t>ّ</w:t>
      </w:r>
      <w:r>
        <w:rPr>
          <w:rtl/>
        </w:rPr>
        <w:t xml:space="preserve"> محمّد وآل محمّد، أن تصل</w:t>
      </w:r>
      <w:r>
        <w:rPr>
          <w:rFonts w:hint="cs"/>
          <w:rtl/>
        </w:rPr>
        <w:t>ّ</w:t>
      </w:r>
      <w:r>
        <w:rPr>
          <w:rtl/>
        </w:rPr>
        <w:t>ي على محمّد وآل محمّد، وأن تخرج لي خير السهمين في ديني، ودنياي وآخرتي، وعاقبة أمري في عاجل أمري وآجله، إن</w:t>
      </w:r>
      <w:r>
        <w:rPr>
          <w:rFonts w:hint="cs"/>
          <w:rtl/>
        </w:rPr>
        <w:t>ّ</w:t>
      </w:r>
      <w:r>
        <w:rPr>
          <w:rtl/>
        </w:rPr>
        <w:t>ك على كل شيء قدير، ما شاء الله، لا قو</w:t>
      </w:r>
      <w:r>
        <w:rPr>
          <w:rFonts w:hint="cs"/>
          <w:rtl/>
        </w:rPr>
        <w:t>َّ</w:t>
      </w:r>
      <w:r>
        <w:rPr>
          <w:rtl/>
        </w:rPr>
        <w:t xml:space="preserve">ة </w:t>
      </w:r>
      <w:r w:rsidR="00D351B6">
        <w:rPr>
          <w:rtl/>
        </w:rPr>
        <w:t xml:space="preserve">إلّا </w:t>
      </w:r>
      <w:r>
        <w:rPr>
          <w:rtl/>
        </w:rPr>
        <w:t>بالله، صل</w:t>
      </w:r>
      <w:r>
        <w:rPr>
          <w:rFonts w:hint="cs"/>
          <w:rtl/>
        </w:rPr>
        <w:t>ّ</w:t>
      </w:r>
      <w:r>
        <w:rPr>
          <w:rtl/>
        </w:rPr>
        <w:t>ى الله على محمّد وآله ». ثمّ</w:t>
      </w:r>
      <w:r>
        <w:rPr>
          <w:rFonts w:hint="cs"/>
          <w:rtl/>
        </w:rPr>
        <w:t>َ</w:t>
      </w:r>
      <w:r>
        <w:rPr>
          <w:rtl/>
        </w:rPr>
        <w:t xml:space="preserve"> تكتب </w:t>
      </w:r>
    </w:p>
    <w:p w:rsidR="006E7D9D" w:rsidRPr="00296D77" w:rsidRDefault="00D351B6" w:rsidP="00D351B6">
      <w:pPr>
        <w:pStyle w:val="libLine"/>
        <w:rPr>
          <w:rtl/>
        </w:rPr>
      </w:pPr>
      <w:r>
        <w:rPr>
          <w:rFonts w:hint="cs"/>
          <w:rtl/>
        </w:rPr>
        <w:t>____________________</w:t>
      </w:r>
    </w:p>
    <w:p w:rsidR="006E7D9D" w:rsidRPr="00B6271B" w:rsidRDefault="006E7D9D" w:rsidP="00D351B6">
      <w:pPr>
        <w:pStyle w:val="libFootnote0"/>
        <w:rPr>
          <w:rtl/>
        </w:rPr>
      </w:pPr>
      <w:r>
        <w:rPr>
          <w:rtl/>
        </w:rPr>
        <w:t>(1) الصافات 37: 141.</w:t>
      </w:r>
    </w:p>
    <w:p w:rsidR="006E7D9D" w:rsidRPr="00B6271B" w:rsidRDefault="006E7D9D" w:rsidP="00D351B6">
      <w:pPr>
        <w:pStyle w:val="libFootnote0"/>
        <w:rPr>
          <w:rtl/>
        </w:rPr>
      </w:pPr>
      <w:r w:rsidRPr="00B6271B">
        <w:rPr>
          <w:rtl/>
        </w:rPr>
        <w:t xml:space="preserve">(2) الامان </w:t>
      </w:r>
      <w:r>
        <w:rPr>
          <w:rtl/>
        </w:rPr>
        <w:t xml:space="preserve">من </w:t>
      </w:r>
      <w:r>
        <w:rPr>
          <w:rFonts w:hint="cs"/>
          <w:rtl/>
        </w:rPr>
        <w:t>أ</w:t>
      </w:r>
      <w:r>
        <w:rPr>
          <w:rtl/>
        </w:rPr>
        <w:t>خطار ال</w:t>
      </w:r>
      <w:r>
        <w:rPr>
          <w:rFonts w:hint="cs"/>
          <w:rtl/>
        </w:rPr>
        <w:t>أ</w:t>
      </w:r>
      <w:r>
        <w:rPr>
          <w:rtl/>
        </w:rPr>
        <w:t>سفار والازمان: 95.</w:t>
      </w:r>
    </w:p>
    <w:p w:rsidR="006E7D9D" w:rsidRPr="00B6271B" w:rsidRDefault="006E7D9D" w:rsidP="00D351B6">
      <w:pPr>
        <w:pStyle w:val="libFootnote0"/>
        <w:rPr>
          <w:rtl/>
        </w:rPr>
      </w:pPr>
      <w:r>
        <w:rPr>
          <w:rtl/>
        </w:rPr>
        <w:t>(3) الاستخارات: 53.</w:t>
      </w:r>
    </w:p>
    <w:p w:rsidR="006E7D9D" w:rsidRDefault="006E7D9D" w:rsidP="00D351B6">
      <w:pPr>
        <w:pStyle w:val="libFootnote0"/>
        <w:rPr>
          <w:rtl/>
        </w:rPr>
      </w:pPr>
      <w:r>
        <w:rPr>
          <w:rtl/>
        </w:rPr>
        <w:t>18</w:t>
      </w:r>
      <w:r w:rsidR="00A617A7">
        <w:rPr>
          <w:rtl/>
        </w:rPr>
        <w:t xml:space="preserve"> - </w:t>
      </w:r>
      <w:r>
        <w:rPr>
          <w:rtl/>
        </w:rPr>
        <w:t>النهاية: 346.</w:t>
      </w:r>
    </w:p>
    <w:p w:rsidR="006E7D9D" w:rsidRDefault="006E7D9D" w:rsidP="00D351B6">
      <w:pPr>
        <w:pStyle w:val="libFootnote0"/>
        <w:rPr>
          <w:rtl/>
        </w:rPr>
      </w:pPr>
      <w:r>
        <w:rPr>
          <w:rtl/>
        </w:rPr>
        <w:t>19</w:t>
      </w:r>
      <w:r w:rsidR="00A617A7">
        <w:rPr>
          <w:rtl/>
        </w:rPr>
        <w:t xml:space="preserve"> - </w:t>
      </w:r>
      <w:r>
        <w:rPr>
          <w:rtl/>
        </w:rPr>
        <w:t>الامان من اخطار الاسفار والازمان: 97.</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ما تريد في الرقعتين، وتكون الثالثة غفلا</w:t>
      </w:r>
      <w:r>
        <w:rPr>
          <w:rFonts w:hint="cs"/>
          <w:rtl/>
        </w:rPr>
        <w:t>ً</w:t>
      </w:r>
      <w:r>
        <w:rPr>
          <w:rtl/>
        </w:rPr>
        <w:t xml:space="preserve"> </w:t>
      </w:r>
      <w:r w:rsidRPr="006E7D9D">
        <w:rPr>
          <w:rStyle w:val="libFootnotenumChar"/>
          <w:rtl/>
        </w:rPr>
        <w:t>(1)</w:t>
      </w:r>
      <w:r>
        <w:rPr>
          <w:rtl/>
        </w:rPr>
        <w:t>، ثمّ</w:t>
      </w:r>
      <w:r>
        <w:rPr>
          <w:rFonts w:hint="cs"/>
          <w:rtl/>
        </w:rPr>
        <w:t>َ</w:t>
      </w:r>
      <w:r>
        <w:rPr>
          <w:rtl/>
        </w:rPr>
        <w:t xml:space="preserve"> تجيل السهام فأي</w:t>
      </w:r>
      <w:r>
        <w:rPr>
          <w:rFonts w:hint="cs"/>
          <w:rtl/>
        </w:rPr>
        <w:t>ّ</w:t>
      </w:r>
      <w:r>
        <w:rPr>
          <w:rtl/>
        </w:rPr>
        <w:t xml:space="preserve">ما </w:t>
      </w:r>
      <w:r w:rsidRPr="006E7D9D">
        <w:rPr>
          <w:rStyle w:val="libFootnotenumChar"/>
          <w:rtl/>
        </w:rPr>
        <w:t>(2)</w:t>
      </w:r>
      <w:r>
        <w:rPr>
          <w:rtl/>
        </w:rPr>
        <w:t xml:space="preserve"> خرج عملت عليه ولا تخالف، فمن خالف لم يصنع له، وإن خرج الغ</w:t>
      </w:r>
      <w:r>
        <w:rPr>
          <w:rFonts w:hint="cs"/>
          <w:rtl/>
        </w:rPr>
        <w:t>ُ</w:t>
      </w:r>
      <w:r>
        <w:rPr>
          <w:rtl/>
        </w:rPr>
        <w:t>فل رميت به.</w:t>
      </w:r>
    </w:p>
    <w:p w:rsidR="006E7D9D" w:rsidRDefault="006E7D9D" w:rsidP="00A617A7">
      <w:pPr>
        <w:pStyle w:val="libNormal"/>
        <w:rPr>
          <w:rtl/>
        </w:rPr>
      </w:pPr>
      <w:r w:rsidRPr="00CE5C2A">
        <w:rPr>
          <w:rStyle w:val="libNormalChar"/>
          <w:rtl/>
        </w:rPr>
        <w:t>[ 33729 ]</w:t>
      </w:r>
      <w:r>
        <w:rPr>
          <w:rtl/>
        </w:rPr>
        <w:t xml:space="preserve"> 20</w:t>
      </w:r>
      <w:r w:rsidR="00A617A7">
        <w:rPr>
          <w:rFonts w:hint="cs"/>
          <w:rtl/>
        </w:rPr>
        <w:t xml:space="preserve"> - </w:t>
      </w:r>
      <w:r>
        <w:rPr>
          <w:rtl/>
        </w:rPr>
        <w:t xml:space="preserve">وفي </w:t>
      </w:r>
      <w:r w:rsidRPr="00D351B6">
        <w:rPr>
          <w:rStyle w:val="libNormalChar"/>
          <w:rtl/>
        </w:rPr>
        <w:t xml:space="preserve">( </w:t>
      </w:r>
      <w:r>
        <w:rPr>
          <w:rtl/>
        </w:rPr>
        <w:t>أمان الأخطار</w:t>
      </w:r>
      <w:r w:rsidRPr="00D351B6">
        <w:rPr>
          <w:rStyle w:val="libNormalChar"/>
          <w:rtl/>
        </w:rPr>
        <w:t xml:space="preserve"> )</w:t>
      </w:r>
      <w:r>
        <w:rPr>
          <w:rtl/>
        </w:rPr>
        <w:t xml:space="preserve"> عن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من أراد أن يستخير الله فليقرأ الحمد عشر مر</w:t>
      </w:r>
      <w:r>
        <w:rPr>
          <w:rFonts w:hint="cs"/>
          <w:rtl/>
        </w:rPr>
        <w:t>ّ</w:t>
      </w:r>
      <w:r>
        <w:rPr>
          <w:rtl/>
        </w:rPr>
        <w:t>ات، وإن</w:t>
      </w:r>
      <w:r>
        <w:rPr>
          <w:rFonts w:hint="cs"/>
          <w:rtl/>
        </w:rPr>
        <w:t>ّ</w:t>
      </w:r>
      <w:r>
        <w:rPr>
          <w:rtl/>
        </w:rPr>
        <w:t>ا أنزلناه عشر مر</w:t>
      </w:r>
      <w:r>
        <w:rPr>
          <w:rFonts w:hint="cs"/>
          <w:rtl/>
        </w:rPr>
        <w:t>ّ</w:t>
      </w:r>
      <w:r>
        <w:rPr>
          <w:rtl/>
        </w:rPr>
        <w:t>ات، ثمّ</w:t>
      </w:r>
      <w:r>
        <w:rPr>
          <w:rFonts w:hint="cs"/>
          <w:rtl/>
        </w:rPr>
        <w:t>َ</w:t>
      </w:r>
      <w:r>
        <w:rPr>
          <w:rtl/>
        </w:rPr>
        <w:t xml:space="preserve"> يقول: « الل</w:t>
      </w:r>
      <w:r>
        <w:rPr>
          <w:rFonts w:hint="cs"/>
          <w:rtl/>
        </w:rPr>
        <w:t>ّ</w:t>
      </w:r>
      <w:r>
        <w:rPr>
          <w:rtl/>
        </w:rPr>
        <w:t>هم</w:t>
      </w:r>
      <w:r>
        <w:rPr>
          <w:rFonts w:hint="cs"/>
          <w:rtl/>
        </w:rPr>
        <w:t>ّ</w:t>
      </w:r>
      <w:r>
        <w:rPr>
          <w:rtl/>
        </w:rPr>
        <w:t xml:space="preserve"> إن</w:t>
      </w:r>
      <w:r>
        <w:rPr>
          <w:rFonts w:hint="cs"/>
          <w:rtl/>
        </w:rPr>
        <w:t>ّ</w:t>
      </w:r>
      <w:r>
        <w:rPr>
          <w:rtl/>
        </w:rPr>
        <w:t>ي أستخيرك لعلمك بعواقب الا</w:t>
      </w:r>
      <w:r>
        <w:rPr>
          <w:rFonts w:hint="cs"/>
          <w:rtl/>
        </w:rPr>
        <w:t>ُ</w:t>
      </w:r>
      <w:r>
        <w:rPr>
          <w:rtl/>
        </w:rPr>
        <w:t>مور، وأستشيرك بحسن ظن</w:t>
      </w:r>
      <w:r>
        <w:rPr>
          <w:rFonts w:hint="cs"/>
          <w:rtl/>
        </w:rPr>
        <w:t>ّ</w:t>
      </w:r>
      <w:r>
        <w:rPr>
          <w:rtl/>
        </w:rPr>
        <w:t>ي بك في المأمون والمحذور، الل</w:t>
      </w:r>
      <w:r>
        <w:rPr>
          <w:rFonts w:hint="cs"/>
          <w:rtl/>
        </w:rPr>
        <w:t>ّ</w:t>
      </w:r>
      <w:r>
        <w:rPr>
          <w:rtl/>
        </w:rPr>
        <w:t>هم إن كان أمري هذا مم</w:t>
      </w:r>
      <w:r>
        <w:rPr>
          <w:rFonts w:hint="cs"/>
          <w:rtl/>
        </w:rPr>
        <w:t>ّ</w:t>
      </w:r>
      <w:r>
        <w:rPr>
          <w:rtl/>
        </w:rPr>
        <w:t>ا قد نيطت بالبركة أعجازه وبواديه، وحفّت بالكرامة أي</w:t>
      </w:r>
      <w:r>
        <w:rPr>
          <w:rFonts w:hint="cs"/>
          <w:rtl/>
        </w:rPr>
        <w:t>ّ</w:t>
      </w:r>
      <w:r>
        <w:rPr>
          <w:rtl/>
        </w:rPr>
        <w:t>امه ولياليه، فخر لي فيه بخيرة ترد</w:t>
      </w:r>
      <w:r>
        <w:rPr>
          <w:rFonts w:hint="cs"/>
          <w:rtl/>
        </w:rPr>
        <w:t>ّ</w:t>
      </w:r>
      <w:r>
        <w:rPr>
          <w:rtl/>
        </w:rPr>
        <w:t xml:space="preserve"> شموسه ذلولا</w:t>
      </w:r>
      <w:r>
        <w:rPr>
          <w:rFonts w:hint="cs"/>
          <w:rtl/>
        </w:rPr>
        <w:t>ً</w:t>
      </w:r>
      <w:r>
        <w:rPr>
          <w:rtl/>
        </w:rPr>
        <w:t>، وتغص</w:t>
      </w:r>
      <w:r>
        <w:rPr>
          <w:rFonts w:hint="cs"/>
          <w:rtl/>
        </w:rPr>
        <w:t>ّ</w:t>
      </w:r>
      <w:r>
        <w:rPr>
          <w:rtl/>
        </w:rPr>
        <w:t xml:space="preserve"> أي</w:t>
      </w:r>
      <w:r>
        <w:rPr>
          <w:rFonts w:hint="cs"/>
          <w:rtl/>
        </w:rPr>
        <w:t>ّ</w:t>
      </w:r>
      <w:r>
        <w:rPr>
          <w:rtl/>
        </w:rPr>
        <w:t>امه سرورا</w:t>
      </w:r>
      <w:r>
        <w:rPr>
          <w:rFonts w:hint="cs"/>
          <w:rtl/>
        </w:rPr>
        <w:t>ً</w:t>
      </w:r>
      <w:r>
        <w:rPr>
          <w:rtl/>
        </w:rPr>
        <w:t>، يا الله إما أمر فأئتمر، وإم</w:t>
      </w:r>
      <w:r>
        <w:rPr>
          <w:rFonts w:hint="cs"/>
          <w:rtl/>
        </w:rPr>
        <w:t>ّ</w:t>
      </w:r>
      <w:r>
        <w:rPr>
          <w:rtl/>
        </w:rPr>
        <w:t>ا نهي فأنتهي، الل</w:t>
      </w:r>
      <w:r>
        <w:rPr>
          <w:rFonts w:hint="cs"/>
          <w:rtl/>
        </w:rPr>
        <w:t>ّ</w:t>
      </w:r>
      <w:r>
        <w:rPr>
          <w:rtl/>
        </w:rPr>
        <w:t>هم</w:t>
      </w:r>
      <w:r>
        <w:rPr>
          <w:rFonts w:hint="cs"/>
          <w:rtl/>
        </w:rPr>
        <w:t>َّ</w:t>
      </w:r>
      <w:r>
        <w:rPr>
          <w:rtl/>
        </w:rPr>
        <w:t xml:space="preserve"> خر لي برحمتك خيرة في عافية » ثلاث مر</w:t>
      </w:r>
      <w:r>
        <w:rPr>
          <w:rFonts w:hint="cs"/>
          <w:rtl/>
        </w:rPr>
        <w:t>ّ</w:t>
      </w:r>
      <w:r>
        <w:rPr>
          <w:rtl/>
        </w:rPr>
        <w:t>ات، ثمّ</w:t>
      </w:r>
      <w:r>
        <w:rPr>
          <w:rFonts w:hint="cs"/>
          <w:rtl/>
        </w:rPr>
        <w:t>َ</w:t>
      </w:r>
      <w:r>
        <w:rPr>
          <w:rtl/>
        </w:rPr>
        <w:t xml:space="preserve"> تأخذ كفّاً من الحصى، أو سبحتك.</w:t>
      </w:r>
    </w:p>
    <w:p w:rsidR="006E7D9D" w:rsidRDefault="006E7D9D" w:rsidP="00A617A7">
      <w:pPr>
        <w:pStyle w:val="libNormal"/>
        <w:rPr>
          <w:rtl/>
        </w:rPr>
      </w:pPr>
      <w:r w:rsidRPr="00CE5C2A">
        <w:rPr>
          <w:rStyle w:val="libNormalChar"/>
          <w:rtl/>
        </w:rPr>
        <w:t>[ 33730 ]</w:t>
      </w:r>
      <w:r>
        <w:rPr>
          <w:rtl/>
        </w:rPr>
        <w:t xml:space="preserve"> 21</w:t>
      </w:r>
      <w:r w:rsidR="00A617A7">
        <w:rPr>
          <w:rFonts w:hint="cs"/>
          <w:rtl/>
        </w:rPr>
        <w:t xml:space="preserve"> - </w:t>
      </w:r>
      <w:r>
        <w:rPr>
          <w:rtl/>
        </w:rPr>
        <w:t>قال: وفي رواية ا</w:t>
      </w:r>
      <w:r>
        <w:rPr>
          <w:rFonts w:hint="cs"/>
          <w:rtl/>
        </w:rPr>
        <w:t>ُ</w:t>
      </w:r>
      <w:r>
        <w:rPr>
          <w:rtl/>
        </w:rPr>
        <w:t>خرى: يقرأ الحمد مر</w:t>
      </w:r>
      <w:r>
        <w:rPr>
          <w:rFonts w:hint="cs"/>
          <w:rtl/>
        </w:rPr>
        <w:t>َّ</w:t>
      </w:r>
      <w:r>
        <w:rPr>
          <w:rtl/>
        </w:rPr>
        <w:t>ة، وإن</w:t>
      </w:r>
      <w:r>
        <w:rPr>
          <w:rFonts w:hint="cs"/>
          <w:rtl/>
        </w:rPr>
        <w:t>ّ</w:t>
      </w:r>
      <w:r>
        <w:rPr>
          <w:rtl/>
        </w:rPr>
        <w:t>ا أنزلناه إحدى عشرة مر</w:t>
      </w:r>
      <w:r>
        <w:rPr>
          <w:rFonts w:hint="cs"/>
          <w:rtl/>
        </w:rPr>
        <w:t>َّ</w:t>
      </w:r>
      <w:r>
        <w:rPr>
          <w:rtl/>
        </w:rPr>
        <w:t>ة، ثمّ</w:t>
      </w:r>
      <w:r>
        <w:rPr>
          <w:rFonts w:hint="cs"/>
          <w:rtl/>
        </w:rPr>
        <w:t>َ</w:t>
      </w:r>
      <w:r>
        <w:rPr>
          <w:rtl/>
        </w:rPr>
        <w:t xml:space="preserve"> يدعو الدعاء ال</w:t>
      </w:r>
      <w:r>
        <w:rPr>
          <w:rFonts w:hint="cs"/>
          <w:rtl/>
        </w:rPr>
        <w:t>ّ</w:t>
      </w:r>
      <w:r>
        <w:rPr>
          <w:rtl/>
        </w:rPr>
        <w:t>ذي ذكرناه، ويقارع هو وآخر ويكون قصده أن</w:t>
      </w:r>
      <w:r>
        <w:rPr>
          <w:rFonts w:hint="cs"/>
          <w:rtl/>
        </w:rPr>
        <w:t>ّ</w:t>
      </w:r>
      <w:r>
        <w:rPr>
          <w:rtl/>
        </w:rPr>
        <w:t>ني متى وقعت القرعة على أحدهما أعمل عليه.</w:t>
      </w:r>
    </w:p>
    <w:p w:rsidR="006E7D9D" w:rsidRDefault="006E7D9D" w:rsidP="00A617A7">
      <w:pPr>
        <w:pStyle w:val="libNormal"/>
        <w:rPr>
          <w:rtl/>
        </w:rPr>
      </w:pPr>
      <w:r w:rsidRPr="00CE5C2A">
        <w:rPr>
          <w:rStyle w:val="libNormalChar"/>
          <w:rtl/>
        </w:rPr>
        <w:t>[ 33731 ]</w:t>
      </w:r>
      <w:r>
        <w:rPr>
          <w:rtl/>
        </w:rPr>
        <w:t xml:space="preserve"> 22</w:t>
      </w:r>
      <w:r w:rsidR="00A617A7">
        <w:rPr>
          <w:rFonts w:hint="cs"/>
          <w:rtl/>
        </w:rPr>
        <w:t xml:space="preserve"> - </w:t>
      </w:r>
      <w:r>
        <w:rPr>
          <w:rtl/>
        </w:rPr>
        <w:t>العي</w:t>
      </w:r>
      <w:r>
        <w:rPr>
          <w:rFonts w:hint="cs"/>
          <w:rtl/>
        </w:rPr>
        <w:t>ّ</w:t>
      </w:r>
      <w:r>
        <w:rPr>
          <w:rtl/>
        </w:rPr>
        <w:t>اشي</w:t>
      </w:r>
      <w:r>
        <w:rPr>
          <w:rFonts w:hint="cs"/>
          <w:rtl/>
        </w:rPr>
        <w:t>ُّ</w:t>
      </w:r>
      <w:r>
        <w:rPr>
          <w:rtl/>
        </w:rPr>
        <w:t xml:space="preserve"> في </w:t>
      </w:r>
      <w:r w:rsidRPr="00D351B6">
        <w:rPr>
          <w:rStyle w:val="libNormalChar"/>
          <w:rtl/>
        </w:rPr>
        <w:t xml:space="preserve">( </w:t>
      </w:r>
      <w:r>
        <w:rPr>
          <w:rtl/>
        </w:rPr>
        <w:t>تفسيره</w:t>
      </w:r>
      <w:r w:rsidRPr="00D351B6">
        <w:rPr>
          <w:rStyle w:val="libNormalChar"/>
          <w:rtl/>
        </w:rPr>
        <w:t xml:space="preserve"> )</w:t>
      </w:r>
      <w:r>
        <w:rPr>
          <w:rtl/>
        </w:rPr>
        <w:t xml:space="preserve"> عن الثمالي،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 xml:space="preserve">في حديث يونس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قال: فساهمهم فوقعت السهام عليه، فجرت السن</w:t>
      </w:r>
      <w:r>
        <w:rPr>
          <w:rFonts w:hint="cs"/>
          <w:rtl/>
        </w:rPr>
        <w:t>ّ</w:t>
      </w:r>
      <w:r>
        <w:rPr>
          <w:rtl/>
        </w:rPr>
        <w:t>ة: أن</w:t>
      </w:r>
      <w:r>
        <w:rPr>
          <w:rFonts w:hint="cs"/>
          <w:rtl/>
        </w:rPr>
        <w:t>َّ</w:t>
      </w:r>
      <w:r>
        <w:rPr>
          <w:rtl/>
        </w:rPr>
        <w:t xml:space="preserve"> السهام إذا كانت ثلاث مر</w:t>
      </w:r>
      <w:r>
        <w:rPr>
          <w:rFonts w:hint="cs"/>
          <w:rtl/>
        </w:rPr>
        <w:t>ّ</w:t>
      </w:r>
      <w:r>
        <w:rPr>
          <w:rtl/>
        </w:rPr>
        <w:t>ات أن</w:t>
      </w:r>
      <w:r>
        <w:rPr>
          <w:rFonts w:hint="cs"/>
          <w:rtl/>
        </w:rPr>
        <w:t>ّ</w:t>
      </w:r>
      <w:r>
        <w:rPr>
          <w:rtl/>
        </w:rPr>
        <w:t>ها لا تخط</w:t>
      </w:r>
      <w:r>
        <w:rPr>
          <w:rFonts w:hint="cs"/>
          <w:rtl/>
        </w:rPr>
        <w:t>ىء</w:t>
      </w:r>
      <w:r>
        <w:rPr>
          <w:rtl/>
        </w:rPr>
        <w:t>، فألقى نفسه، ف</w:t>
      </w:r>
      <w:r>
        <w:rPr>
          <w:rFonts w:hint="cs"/>
          <w:rtl/>
        </w:rPr>
        <w:t>ا</w:t>
      </w:r>
      <w:r>
        <w:rPr>
          <w:rtl/>
        </w:rPr>
        <w:t>لتقمه الحوت.</w:t>
      </w:r>
    </w:p>
    <w:p w:rsidR="006E7D9D" w:rsidRDefault="00D351B6" w:rsidP="00D351B6">
      <w:pPr>
        <w:pStyle w:val="libLine"/>
        <w:rPr>
          <w:rtl/>
        </w:rPr>
      </w:pPr>
      <w:r>
        <w:rPr>
          <w:rtl/>
        </w:rPr>
        <w:t>____________________</w:t>
      </w:r>
    </w:p>
    <w:p w:rsidR="006E7D9D" w:rsidRPr="00B6271B" w:rsidRDefault="006E7D9D" w:rsidP="00D351B6">
      <w:pPr>
        <w:pStyle w:val="libFootnote0"/>
        <w:rPr>
          <w:rtl/>
        </w:rPr>
      </w:pPr>
      <w:r w:rsidRPr="00B6271B">
        <w:rPr>
          <w:rtl/>
        </w:rPr>
        <w:t>(1) الغفل</w:t>
      </w:r>
      <w:r>
        <w:rPr>
          <w:rtl/>
        </w:rPr>
        <w:t>:</w:t>
      </w:r>
      <w:r w:rsidRPr="00B6271B">
        <w:rPr>
          <w:rtl/>
        </w:rPr>
        <w:t xml:space="preserve"> بالضم كل شيء خلا من علامة </w:t>
      </w:r>
      <w:r>
        <w:rPr>
          <w:rFonts w:hint="cs"/>
          <w:rtl/>
        </w:rPr>
        <w:t>أ</w:t>
      </w:r>
      <w:r w:rsidRPr="00B6271B">
        <w:rPr>
          <w:rtl/>
        </w:rPr>
        <w:t xml:space="preserve">و </w:t>
      </w:r>
      <w:r w:rsidRPr="0058394B">
        <w:rPr>
          <w:rtl/>
        </w:rPr>
        <w:t>سمة. ( انظر لسان العرب</w:t>
      </w:r>
      <w:r w:rsidR="00A617A7" w:rsidRPr="0058394B">
        <w:rPr>
          <w:rFonts w:hint="cs"/>
          <w:rtl/>
        </w:rPr>
        <w:t xml:space="preserve"> - </w:t>
      </w:r>
      <w:r w:rsidRPr="0058394B">
        <w:rPr>
          <w:rtl/>
        </w:rPr>
        <w:t>غفل</w:t>
      </w:r>
      <w:r w:rsidR="00A617A7" w:rsidRPr="0058394B">
        <w:rPr>
          <w:rFonts w:hint="cs"/>
          <w:rtl/>
        </w:rPr>
        <w:t xml:space="preserve"> - </w:t>
      </w:r>
      <w:r w:rsidRPr="0058394B">
        <w:rPr>
          <w:rtl/>
        </w:rPr>
        <w:t>11:</w:t>
      </w:r>
      <w:r w:rsidRPr="0058394B">
        <w:rPr>
          <w:rFonts w:hint="cs"/>
          <w:rtl/>
        </w:rPr>
        <w:t xml:space="preserve"> </w:t>
      </w:r>
      <w:r w:rsidRPr="0058394B">
        <w:rPr>
          <w:rtl/>
        </w:rPr>
        <w:t>498 ).</w:t>
      </w:r>
    </w:p>
    <w:p w:rsidR="006E7D9D" w:rsidRPr="00B6271B" w:rsidRDefault="006E7D9D" w:rsidP="00D351B6">
      <w:pPr>
        <w:pStyle w:val="libFootnote0"/>
        <w:rPr>
          <w:rtl/>
        </w:rPr>
      </w:pPr>
      <w:r>
        <w:rPr>
          <w:rtl/>
        </w:rPr>
        <w:t>(2) في المصدر: ف</w:t>
      </w:r>
      <w:r>
        <w:rPr>
          <w:rFonts w:hint="cs"/>
          <w:rtl/>
        </w:rPr>
        <w:t>أ</w:t>
      </w:r>
      <w:r>
        <w:rPr>
          <w:rtl/>
        </w:rPr>
        <w:t>يهما.</w:t>
      </w:r>
    </w:p>
    <w:p w:rsidR="006E7D9D" w:rsidRDefault="006E7D9D" w:rsidP="00D351B6">
      <w:pPr>
        <w:pStyle w:val="libFootnote0"/>
        <w:rPr>
          <w:rtl/>
        </w:rPr>
      </w:pPr>
      <w:r>
        <w:rPr>
          <w:rtl/>
        </w:rPr>
        <w:t>20</w:t>
      </w:r>
      <w:r w:rsidR="00A617A7">
        <w:rPr>
          <w:rFonts w:hint="cs"/>
          <w:rtl/>
        </w:rPr>
        <w:t xml:space="preserve"> - </w:t>
      </w:r>
      <w:r>
        <w:rPr>
          <w:rtl/>
        </w:rPr>
        <w:t>الامان من اخطار الاسفار والازمان: 98. و</w:t>
      </w:r>
      <w:r>
        <w:rPr>
          <w:rFonts w:hint="cs"/>
          <w:rtl/>
        </w:rPr>
        <w:t>أ</w:t>
      </w:r>
      <w:r>
        <w:rPr>
          <w:rtl/>
        </w:rPr>
        <w:t xml:space="preserve">ورده عن الاستخارات في الحديث 2 من الباب 8 من </w:t>
      </w:r>
      <w:r>
        <w:rPr>
          <w:rFonts w:hint="cs"/>
          <w:rtl/>
        </w:rPr>
        <w:t>ا</w:t>
      </w:r>
      <w:r>
        <w:rPr>
          <w:rtl/>
        </w:rPr>
        <w:t>بواب صلاة الاستخارة.</w:t>
      </w:r>
    </w:p>
    <w:p w:rsidR="006E7D9D" w:rsidRDefault="006E7D9D" w:rsidP="00D351B6">
      <w:pPr>
        <w:pStyle w:val="libFootnote0"/>
        <w:rPr>
          <w:rtl/>
        </w:rPr>
      </w:pPr>
      <w:r>
        <w:rPr>
          <w:rtl/>
        </w:rPr>
        <w:t>21</w:t>
      </w:r>
      <w:r w:rsidR="00A617A7">
        <w:rPr>
          <w:rtl/>
        </w:rPr>
        <w:t xml:space="preserve"> - </w:t>
      </w:r>
      <w:r>
        <w:rPr>
          <w:rtl/>
        </w:rPr>
        <w:t>الامان من اخطار الاسفار والازمان: 98.</w:t>
      </w:r>
    </w:p>
    <w:p w:rsidR="006E7D9D" w:rsidRDefault="006E7D9D" w:rsidP="00D351B6">
      <w:pPr>
        <w:pStyle w:val="libFootnote0"/>
        <w:rPr>
          <w:rtl/>
        </w:rPr>
      </w:pPr>
      <w:r>
        <w:rPr>
          <w:rtl/>
        </w:rPr>
        <w:t>22</w:t>
      </w:r>
      <w:r w:rsidR="00A617A7">
        <w:rPr>
          <w:rtl/>
        </w:rPr>
        <w:t xml:space="preserve"> - </w:t>
      </w:r>
      <w:r>
        <w:rPr>
          <w:rtl/>
        </w:rPr>
        <w:t>تفسير العياشي 2: 136 / 46.</w:t>
      </w:r>
    </w:p>
    <w:p w:rsidR="006E7D9D" w:rsidRDefault="006E7D9D" w:rsidP="00D351B6">
      <w:pPr>
        <w:pStyle w:val="libNormal"/>
        <w:rPr>
          <w:rtl/>
        </w:rPr>
      </w:pPr>
      <w:r>
        <w:rPr>
          <w:rtl/>
        </w:rPr>
        <w:br w:type="page"/>
      </w:r>
    </w:p>
    <w:p w:rsidR="006E7D9D" w:rsidRDefault="006E7D9D" w:rsidP="006E7D9D">
      <w:pPr>
        <w:pStyle w:val="libNormal"/>
        <w:rPr>
          <w:rtl/>
        </w:rPr>
      </w:pPr>
      <w:r>
        <w:rPr>
          <w:rtl/>
        </w:rPr>
        <w:lastRenderedPageBreak/>
        <w:t>أقول: وتقد</w:t>
      </w:r>
      <w:r>
        <w:rPr>
          <w:rFonts w:hint="cs"/>
          <w:rtl/>
        </w:rPr>
        <w:t>َّ</w:t>
      </w:r>
      <w:r>
        <w:rPr>
          <w:rtl/>
        </w:rPr>
        <w:t>م ما يدل</w:t>
      </w:r>
      <w:r>
        <w:rPr>
          <w:rFonts w:hint="cs"/>
          <w:rtl/>
        </w:rPr>
        <w:t>ُّ</w:t>
      </w:r>
      <w:r>
        <w:rPr>
          <w:rtl/>
        </w:rPr>
        <w:t xml:space="preserve"> على ذلك في مواضع كثيرة </w:t>
      </w:r>
      <w:r w:rsidRPr="006E7D9D">
        <w:rPr>
          <w:rStyle w:val="libFootnotenumChar"/>
          <w:rtl/>
        </w:rPr>
        <w:t>(1)</w:t>
      </w:r>
      <w:r>
        <w:rPr>
          <w:rtl/>
        </w:rPr>
        <w:t>.</w:t>
      </w:r>
    </w:p>
    <w:p w:rsidR="006E7D9D" w:rsidRDefault="006E7D9D" w:rsidP="006E7D9D">
      <w:pPr>
        <w:pStyle w:val="Heading2Center"/>
        <w:rPr>
          <w:rtl/>
        </w:rPr>
      </w:pPr>
      <w:bookmarkStart w:id="181" w:name="_Toc308713143"/>
      <w:bookmarkStart w:id="182" w:name="_Toc380491077"/>
      <w:bookmarkStart w:id="183" w:name="_Toc187434602"/>
      <w:r>
        <w:rPr>
          <w:rtl/>
        </w:rPr>
        <w:t>14</w:t>
      </w:r>
      <w:r w:rsidR="00A617A7">
        <w:rPr>
          <w:rtl/>
        </w:rPr>
        <w:t xml:space="preserve"> - </w:t>
      </w:r>
      <w:r>
        <w:rPr>
          <w:rtl/>
        </w:rPr>
        <w:t>باب ثبوت الدعوى في حقوق الناس المالية خاصة</w:t>
      </w:r>
      <w:bookmarkEnd w:id="181"/>
      <w:r>
        <w:rPr>
          <w:rtl/>
        </w:rPr>
        <w:t xml:space="preserve"> </w:t>
      </w:r>
      <w:bookmarkStart w:id="184" w:name="_Toc308713144"/>
      <w:r>
        <w:rPr>
          <w:rtl/>
        </w:rPr>
        <w:t>بشاهد ويمين المدعي، لا في الهلال والطلاق ونحوهما.</w:t>
      </w:r>
      <w:bookmarkEnd w:id="182"/>
      <w:bookmarkEnd w:id="183"/>
      <w:bookmarkEnd w:id="184"/>
    </w:p>
    <w:p w:rsidR="006E7D9D" w:rsidRDefault="006E7D9D" w:rsidP="00A617A7">
      <w:pPr>
        <w:pStyle w:val="libNormal"/>
        <w:rPr>
          <w:rtl/>
        </w:rPr>
      </w:pPr>
      <w:r w:rsidRPr="00CE5C2A">
        <w:rPr>
          <w:rStyle w:val="libNormalChar"/>
          <w:rtl/>
        </w:rPr>
        <w:t>[ 33732 ]</w:t>
      </w:r>
      <w:r>
        <w:rPr>
          <w:rtl/>
        </w:rPr>
        <w:t xml:space="preserve"> 1</w:t>
      </w:r>
      <w:r w:rsidR="00A617A7">
        <w:rPr>
          <w:rFonts w:hint="cs"/>
          <w:rtl/>
        </w:rPr>
        <w:t xml:space="preserve"> - </w:t>
      </w:r>
      <w:r>
        <w:rPr>
          <w:rtl/>
        </w:rPr>
        <w:t>محمّد بن يعقوب، عن محمّد بن يحيى، عن أحمد بن محمّد بن عيسى، عن عليّ</w:t>
      </w:r>
      <w:r>
        <w:rPr>
          <w:rFonts w:hint="cs"/>
          <w:rtl/>
        </w:rPr>
        <w:t>ِ</w:t>
      </w:r>
      <w:r>
        <w:rPr>
          <w:rtl/>
        </w:rPr>
        <w:t xml:space="preserve"> بن الحكم، عن أبي أي</w:t>
      </w:r>
      <w:r>
        <w:rPr>
          <w:rFonts w:hint="cs"/>
          <w:rtl/>
        </w:rPr>
        <w:t>ّ</w:t>
      </w:r>
      <w:r>
        <w:rPr>
          <w:rtl/>
        </w:rPr>
        <w:t>وب الخ</w:t>
      </w:r>
      <w:r>
        <w:rPr>
          <w:rFonts w:hint="cs"/>
          <w:rtl/>
        </w:rPr>
        <w:t>رّ</w:t>
      </w:r>
      <w:r>
        <w:rPr>
          <w:rtl/>
        </w:rPr>
        <w:t xml:space="preserve">از، عن محمّد ابن مسلم،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كان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يجيز في الدين شهادة رجل واحد، ويمين صاحب الدين، ولم يجز في الهلال </w:t>
      </w:r>
      <w:r w:rsidR="00D351B6">
        <w:rPr>
          <w:rtl/>
        </w:rPr>
        <w:t xml:space="preserve">إلّا </w:t>
      </w:r>
      <w:r>
        <w:rPr>
          <w:rtl/>
        </w:rPr>
        <w:t>شاهدي عدل.</w:t>
      </w:r>
    </w:p>
    <w:p w:rsidR="006E7D9D" w:rsidRDefault="006E7D9D" w:rsidP="00A617A7">
      <w:pPr>
        <w:pStyle w:val="libNormal"/>
        <w:rPr>
          <w:rtl/>
        </w:rPr>
      </w:pPr>
      <w:r w:rsidRPr="00CE5C2A">
        <w:rPr>
          <w:rStyle w:val="libNormalChar"/>
          <w:rtl/>
        </w:rPr>
        <w:t>[ 33733 ]</w:t>
      </w:r>
      <w:r>
        <w:rPr>
          <w:rtl/>
        </w:rPr>
        <w:t xml:space="preserve"> 2</w:t>
      </w:r>
      <w:r w:rsidR="00A617A7">
        <w:rPr>
          <w:rFonts w:hint="cs"/>
          <w:rtl/>
        </w:rPr>
        <w:t xml:space="preserve"> - </w:t>
      </w:r>
      <w:r>
        <w:rPr>
          <w:rtl/>
        </w:rPr>
        <w:t xml:space="preserve">وعن أبي عليّ الأشعري، عن محمّد بن عبد الجبار، عن صفوان بن يحيى، عن منصور بن حازم،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كان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يقضي بشاهد واحد مع يمين صاحب الحق</w:t>
      </w:r>
      <w:r>
        <w:rPr>
          <w:rFonts w:hint="cs"/>
          <w:rtl/>
        </w:rPr>
        <w:t>ّ</w:t>
      </w:r>
      <w:r>
        <w:rPr>
          <w:rtl/>
        </w:rPr>
        <w:t>.</w:t>
      </w:r>
    </w:p>
    <w:p w:rsidR="006E7D9D" w:rsidRDefault="006E7D9D" w:rsidP="0058394B">
      <w:pPr>
        <w:pStyle w:val="libNormal"/>
        <w:rPr>
          <w:rtl/>
        </w:rPr>
      </w:pPr>
      <w:r>
        <w:rPr>
          <w:rtl/>
        </w:rPr>
        <w:t xml:space="preserve">ورواه الشيخ بإسناده عن أبي عليّ الأشعري </w:t>
      </w:r>
      <w:r w:rsidRPr="006E7D9D">
        <w:rPr>
          <w:rStyle w:val="libFootnotenumChar"/>
          <w:rtl/>
        </w:rPr>
        <w:t>(</w:t>
      </w:r>
      <w:r w:rsidR="0058394B">
        <w:rPr>
          <w:rStyle w:val="libFootnotenumChar"/>
          <w:rFonts w:hint="cs"/>
          <w:rtl/>
        </w:rPr>
        <w:t>2</w:t>
      </w:r>
      <w:r w:rsidRPr="006E7D9D">
        <w:rPr>
          <w:rStyle w:val="libFootnotenumChar"/>
          <w:rtl/>
        </w:rPr>
        <w:t>)</w:t>
      </w:r>
      <w:r>
        <w:rPr>
          <w:rtl/>
        </w:rPr>
        <w:t>.</w:t>
      </w:r>
    </w:p>
    <w:p w:rsidR="006E7D9D" w:rsidRDefault="006E7D9D" w:rsidP="0058394B">
      <w:pPr>
        <w:pStyle w:val="libNormal"/>
        <w:rPr>
          <w:rtl/>
        </w:rPr>
      </w:pPr>
      <w:r>
        <w:rPr>
          <w:rtl/>
        </w:rPr>
        <w:t xml:space="preserve">وبإسناده عن محمّد بن يعقوب </w:t>
      </w:r>
      <w:r w:rsidRPr="006E7D9D">
        <w:rPr>
          <w:rStyle w:val="libFootnotenumChar"/>
          <w:rtl/>
        </w:rPr>
        <w:t>(</w:t>
      </w:r>
      <w:r w:rsidR="0058394B">
        <w:rPr>
          <w:rStyle w:val="libFootnotenumChar"/>
          <w:rFonts w:hint="cs"/>
          <w:rtl/>
        </w:rPr>
        <w:t>3</w:t>
      </w:r>
      <w:r w:rsidRPr="006E7D9D">
        <w:rPr>
          <w:rStyle w:val="libFootnotenumChar"/>
          <w:rtl/>
        </w:rPr>
        <w:t>)</w:t>
      </w:r>
      <w:r>
        <w:rPr>
          <w:rtl/>
        </w:rPr>
        <w:t>، وال</w:t>
      </w:r>
      <w:r>
        <w:rPr>
          <w:rFonts w:hint="cs"/>
          <w:rtl/>
        </w:rPr>
        <w:t>ّ</w:t>
      </w:r>
      <w:r>
        <w:rPr>
          <w:rtl/>
        </w:rPr>
        <w:t>ذي قبله بإسناده عن أحمد بن محمّد بن عيسى مثله.</w:t>
      </w:r>
    </w:p>
    <w:p w:rsidR="006E7D9D" w:rsidRDefault="00D351B6" w:rsidP="00D351B6">
      <w:pPr>
        <w:pStyle w:val="libLine"/>
        <w:rPr>
          <w:rtl/>
        </w:rPr>
      </w:pPr>
      <w:r>
        <w:rPr>
          <w:rtl/>
        </w:rPr>
        <w:t>____________________</w:t>
      </w:r>
    </w:p>
    <w:p w:rsidR="006E7D9D" w:rsidRPr="00B6271B" w:rsidRDefault="006E7D9D" w:rsidP="00D351B6">
      <w:pPr>
        <w:pStyle w:val="libFootnote0"/>
        <w:rPr>
          <w:rtl/>
        </w:rPr>
      </w:pPr>
      <w:r w:rsidRPr="00B6271B">
        <w:rPr>
          <w:rtl/>
        </w:rPr>
        <w:t>(1) تقدم في</w:t>
      </w:r>
      <w:r>
        <w:rPr>
          <w:rtl/>
        </w:rPr>
        <w:t xml:space="preserve"> الأبواب </w:t>
      </w:r>
      <w:r w:rsidRPr="00B6271B">
        <w:rPr>
          <w:rtl/>
        </w:rPr>
        <w:t>34 و 57 و 65 من</w:t>
      </w:r>
      <w:r>
        <w:rPr>
          <w:rtl/>
        </w:rPr>
        <w:t xml:space="preserve"> أبواب </w:t>
      </w:r>
      <w:r w:rsidRPr="00B6271B">
        <w:rPr>
          <w:rtl/>
        </w:rPr>
        <w:t>العتق</w:t>
      </w:r>
      <w:r>
        <w:rPr>
          <w:rtl/>
        </w:rPr>
        <w:t>،</w:t>
      </w:r>
      <w:r w:rsidRPr="00B6271B">
        <w:rPr>
          <w:rtl/>
        </w:rPr>
        <w:t xml:space="preserve"> وفي الباب 75 من</w:t>
      </w:r>
      <w:r>
        <w:rPr>
          <w:rtl/>
        </w:rPr>
        <w:t xml:space="preserve"> </w:t>
      </w:r>
      <w:r>
        <w:rPr>
          <w:rFonts w:hint="cs"/>
          <w:rtl/>
        </w:rPr>
        <w:t>ا</w:t>
      </w:r>
      <w:r>
        <w:rPr>
          <w:rtl/>
        </w:rPr>
        <w:t xml:space="preserve">بواب </w:t>
      </w:r>
      <w:r w:rsidRPr="00B6271B">
        <w:rPr>
          <w:rtl/>
        </w:rPr>
        <w:t>الوصايا</w:t>
      </w:r>
      <w:r>
        <w:rPr>
          <w:rtl/>
        </w:rPr>
        <w:t xml:space="preserve">، </w:t>
      </w:r>
      <w:r w:rsidRPr="00B6271B">
        <w:rPr>
          <w:rtl/>
        </w:rPr>
        <w:t>وفي الباب 10 من</w:t>
      </w:r>
      <w:r>
        <w:rPr>
          <w:rtl/>
        </w:rPr>
        <w:t xml:space="preserve"> أبواب </w:t>
      </w:r>
      <w:r w:rsidRPr="00B6271B">
        <w:rPr>
          <w:rtl/>
        </w:rPr>
        <w:t>ميراث الملاعنة</w:t>
      </w:r>
      <w:r>
        <w:rPr>
          <w:rtl/>
        </w:rPr>
        <w:t>،</w:t>
      </w:r>
      <w:r w:rsidRPr="00B6271B">
        <w:rPr>
          <w:rtl/>
        </w:rPr>
        <w:t xml:space="preserve"> وفي الباب 4 من</w:t>
      </w:r>
      <w:r>
        <w:rPr>
          <w:rtl/>
        </w:rPr>
        <w:t xml:space="preserve"> أبواب </w:t>
      </w:r>
      <w:r w:rsidRPr="00B6271B">
        <w:rPr>
          <w:rtl/>
        </w:rPr>
        <w:t>ميراث الخنثى</w:t>
      </w:r>
      <w:r w:rsidRPr="00DA05E5">
        <w:rPr>
          <w:rtl/>
        </w:rPr>
        <w:t>ٰ</w:t>
      </w:r>
      <w:r>
        <w:rPr>
          <w:rtl/>
        </w:rPr>
        <w:t xml:space="preserve">، </w:t>
      </w:r>
      <w:r w:rsidRPr="00B6271B">
        <w:rPr>
          <w:rtl/>
        </w:rPr>
        <w:t>وفي الباب 4 من</w:t>
      </w:r>
      <w:r>
        <w:rPr>
          <w:rtl/>
        </w:rPr>
        <w:t xml:space="preserve"> أبواب </w:t>
      </w:r>
      <w:r w:rsidRPr="00B6271B">
        <w:rPr>
          <w:rtl/>
        </w:rPr>
        <w:t>ميراث الغرقى والمهدوم</w:t>
      </w:r>
      <w:r>
        <w:rPr>
          <w:rtl/>
        </w:rPr>
        <w:t>،</w:t>
      </w:r>
      <w:r w:rsidRPr="00B6271B">
        <w:rPr>
          <w:rtl/>
        </w:rPr>
        <w:t xml:space="preserve"> وفي الحديث 7 من الباب 20 من</w:t>
      </w:r>
      <w:r>
        <w:rPr>
          <w:rtl/>
        </w:rPr>
        <w:t xml:space="preserve"> أبواب </w:t>
      </w:r>
      <w:r w:rsidRPr="00B6271B">
        <w:rPr>
          <w:rtl/>
        </w:rPr>
        <w:t>ميراث الابوين وال</w:t>
      </w:r>
      <w:r>
        <w:rPr>
          <w:rFonts w:hint="cs"/>
          <w:rtl/>
        </w:rPr>
        <w:t>أ</w:t>
      </w:r>
      <w:r w:rsidRPr="00B6271B">
        <w:rPr>
          <w:rtl/>
        </w:rPr>
        <w:t>ولاد</w:t>
      </w:r>
      <w:r>
        <w:rPr>
          <w:rtl/>
        </w:rPr>
        <w:t>،</w:t>
      </w:r>
      <w:r w:rsidRPr="00B6271B">
        <w:rPr>
          <w:rtl/>
        </w:rPr>
        <w:t xml:space="preserve"> وفي ال</w:t>
      </w:r>
      <w:r>
        <w:rPr>
          <w:rFonts w:hint="cs"/>
          <w:rtl/>
        </w:rPr>
        <w:t>أ</w:t>
      </w:r>
      <w:r w:rsidRPr="00B6271B">
        <w:rPr>
          <w:rtl/>
        </w:rPr>
        <w:t>حاديث 6 و 7 و 8 و 11 و 12 و 15 من الباب</w:t>
      </w:r>
      <w:r>
        <w:rPr>
          <w:rtl/>
        </w:rPr>
        <w:t xml:space="preserve"> </w:t>
      </w:r>
      <w:r w:rsidRPr="00B6271B">
        <w:rPr>
          <w:rtl/>
        </w:rPr>
        <w:t>12 من هذه ال</w:t>
      </w:r>
      <w:r>
        <w:rPr>
          <w:rFonts w:hint="cs"/>
          <w:rtl/>
        </w:rPr>
        <w:t>أ</w:t>
      </w:r>
      <w:r w:rsidRPr="00B6271B">
        <w:rPr>
          <w:rtl/>
        </w:rPr>
        <w:t>بواب</w:t>
      </w:r>
      <w:r>
        <w:rPr>
          <w:rtl/>
        </w:rPr>
        <w:t>.</w:t>
      </w:r>
      <w:r w:rsidRPr="00B6271B">
        <w:rPr>
          <w:rtl/>
        </w:rPr>
        <w:t xml:space="preserve"> وفي الباب 57 من</w:t>
      </w:r>
      <w:r>
        <w:rPr>
          <w:rtl/>
        </w:rPr>
        <w:t xml:space="preserve"> أبواب نكاح العبيد والاماء.</w:t>
      </w:r>
    </w:p>
    <w:p w:rsidR="006E7D9D" w:rsidRDefault="006E7D9D" w:rsidP="0058394B">
      <w:pPr>
        <w:pStyle w:val="libFootnoteCenterBold"/>
        <w:rPr>
          <w:rtl/>
        </w:rPr>
      </w:pPr>
      <w:r>
        <w:rPr>
          <w:rtl/>
        </w:rPr>
        <w:t>الباب 14</w:t>
      </w:r>
    </w:p>
    <w:p w:rsidR="006E7D9D" w:rsidRDefault="006E7D9D" w:rsidP="0058394B">
      <w:pPr>
        <w:pStyle w:val="libFootnoteCenterBold"/>
        <w:rPr>
          <w:rtl/>
        </w:rPr>
      </w:pPr>
      <w:r>
        <w:rPr>
          <w:rtl/>
        </w:rPr>
        <w:t>فيه 20 حديثا</w:t>
      </w:r>
      <w:r>
        <w:rPr>
          <w:rFonts w:hint="cs"/>
          <w:rtl/>
        </w:rPr>
        <w:t>ً</w:t>
      </w:r>
    </w:p>
    <w:p w:rsidR="006E7D9D" w:rsidRDefault="006E7D9D" w:rsidP="00D351B6">
      <w:pPr>
        <w:pStyle w:val="libFootnote0"/>
        <w:rPr>
          <w:rtl/>
        </w:rPr>
      </w:pPr>
      <w:r>
        <w:rPr>
          <w:rtl/>
        </w:rPr>
        <w:t>1</w:t>
      </w:r>
      <w:r w:rsidR="00A617A7">
        <w:rPr>
          <w:rtl/>
        </w:rPr>
        <w:t xml:space="preserve"> - </w:t>
      </w:r>
      <w:r>
        <w:rPr>
          <w:rtl/>
        </w:rPr>
        <w:t>الكافي 7: 386 / 8، والتهذيب 6: 272 / 740، والاستبصار 3: 32 / 108.</w:t>
      </w:r>
    </w:p>
    <w:p w:rsidR="006E7D9D" w:rsidRDefault="006E7D9D" w:rsidP="00D351B6">
      <w:pPr>
        <w:pStyle w:val="libFootnote0"/>
        <w:rPr>
          <w:rtl/>
        </w:rPr>
      </w:pPr>
      <w:r>
        <w:rPr>
          <w:rtl/>
        </w:rPr>
        <w:t>2</w:t>
      </w:r>
      <w:r w:rsidR="00A617A7">
        <w:rPr>
          <w:rtl/>
        </w:rPr>
        <w:t xml:space="preserve"> - </w:t>
      </w:r>
      <w:r>
        <w:rPr>
          <w:rtl/>
        </w:rPr>
        <w:t>الكافي 7: 385 / 4.</w:t>
      </w:r>
    </w:p>
    <w:p w:rsidR="006E7D9D" w:rsidRPr="00B6271B" w:rsidRDefault="006E7D9D" w:rsidP="0058394B">
      <w:pPr>
        <w:pStyle w:val="libFootnote0"/>
        <w:rPr>
          <w:rtl/>
        </w:rPr>
      </w:pPr>
      <w:r w:rsidRPr="00B6271B">
        <w:rPr>
          <w:rtl/>
        </w:rPr>
        <w:t>(</w:t>
      </w:r>
      <w:r w:rsidR="0058394B">
        <w:rPr>
          <w:rFonts w:hint="cs"/>
          <w:rtl/>
        </w:rPr>
        <w:t>2</w:t>
      </w:r>
      <w:r w:rsidRPr="00B6271B">
        <w:rPr>
          <w:rtl/>
        </w:rPr>
        <w:t>) التهذيب 6</w:t>
      </w:r>
      <w:r>
        <w:rPr>
          <w:rtl/>
        </w:rPr>
        <w:t>:</w:t>
      </w:r>
      <w:r w:rsidRPr="00B6271B">
        <w:rPr>
          <w:rtl/>
        </w:rPr>
        <w:t xml:space="preserve"> 272</w:t>
      </w:r>
      <w:r>
        <w:rPr>
          <w:rtl/>
        </w:rPr>
        <w:t xml:space="preserve"> / 741.</w:t>
      </w:r>
    </w:p>
    <w:p w:rsidR="006E7D9D" w:rsidRPr="00B6271B" w:rsidRDefault="006E7D9D" w:rsidP="0058394B">
      <w:pPr>
        <w:pStyle w:val="libFootnote0"/>
        <w:rPr>
          <w:rtl/>
        </w:rPr>
      </w:pPr>
      <w:r w:rsidRPr="00B6271B">
        <w:rPr>
          <w:rtl/>
        </w:rPr>
        <w:t>(</w:t>
      </w:r>
      <w:r w:rsidR="0058394B">
        <w:rPr>
          <w:rFonts w:hint="cs"/>
          <w:rtl/>
        </w:rPr>
        <w:t>3</w:t>
      </w:r>
      <w:r w:rsidRPr="00B6271B">
        <w:rPr>
          <w:rtl/>
        </w:rPr>
        <w:t>) الاستبصار 3</w:t>
      </w:r>
      <w:r>
        <w:rPr>
          <w:rtl/>
        </w:rPr>
        <w:t>:</w:t>
      </w:r>
      <w:r w:rsidRPr="00B6271B">
        <w:rPr>
          <w:rtl/>
        </w:rPr>
        <w:t xml:space="preserve"> 33</w:t>
      </w:r>
      <w:r>
        <w:rPr>
          <w:rtl/>
        </w:rPr>
        <w:t xml:space="preserve"> / </w:t>
      </w:r>
      <w:r w:rsidRPr="00B6271B">
        <w:rPr>
          <w:rtl/>
        </w:rPr>
        <w:t>113</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[ 33734 ]</w:t>
      </w:r>
      <w:r>
        <w:rPr>
          <w:rtl/>
        </w:rPr>
        <w:t xml:space="preserve"> 3</w:t>
      </w:r>
      <w:r w:rsidR="00A617A7">
        <w:rPr>
          <w:rFonts w:hint="cs"/>
          <w:rtl/>
        </w:rPr>
        <w:t xml:space="preserve"> - </w:t>
      </w:r>
      <w:r>
        <w:rPr>
          <w:rtl/>
        </w:rPr>
        <w:t>وعن الحسين بن محمّد، عن معل</w:t>
      </w:r>
      <w:r>
        <w:rPr>
          <w:rFonts w:hint="cs"/>
          <w:rtl/>
        </w:rPr>
        <w:t>ّ</w:t>
      </w:r>
      <w:r>
        <w:rPr>
          <w:rtl/>
        </w:rPr>
        <w:t xml:space="preserve">ى بن محمّد، عن الحسن بن عليّ الوشاء، عن حمّاد بن عثمان، قال: سمعت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DA05E5">
        <w:rPr>
          <w:rtl/>
        </w:rPr>
        <w:t>يقول</w:t>
      </w:r>
      <w:r>
        <w:rPr>
          <w:rtl/>
        </w:rPr>
        <w:t>:</w:t>
      </w:r>
      <w:r w:rsidRPr="00DA05E5">
        <w:rPr>
          <w:rtl/>
        </w:rPr>
        <w:t xml:space="preserve"> كان عليّ</w:t>
      </w:r>
      <w:r>
        <w:rPr>
          <w:rFonts w:hint="cs"/>
          <w:rtl/>
        </w:rPr>
        <w:t>ٌ</w:t>
      </w:r>
      <w:r w:rsidRPr="00DA05E5">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يجيز في الدين شهادة رجل، ويمين المد</w:t>
      </w:r>
      <w:r>
        <w:rPr>
          <w:rFonts w:hint="cs"/>
          <w:rtl/>
        </w:rPr>
        <w:t>ّ</w:t>
      </w:r>
      <w:r>
        <w:rPr>
          <w:rtl/>
        </w:rPr>
        <w:t>عي.</w:t>
      </w:r>
    </w:p>
    <w:p w:rsidR="006E7D9D" w:rsidRDefault="006E7D9D" w:rsidP="00A617A7">
      <w:pPr>
        <w:pStyle w:val="libNormal"/>
        <w:rPr>
          <w:rtl/>
        </w:rPr>
      </w:pPr>
      <w:r w:rsidRPr="00CE5C2A">
        <w:rPr>
          <w:rStyle w:val="libNormalChar"/>
          <w:rtl/>
        </w:rPr>
        <w:t>[ 33735 ]</w:t>
      </w:r>
      <w:r>
        <w:rPr>
          <w:rtl/>
        </w:rPr>
        <w:t xml:space="preserve"> 4</w:t>
      </w:r>
      <w:r w:rsidR="00A617A7">
        <w:rPr>
          <w:rFonts w:hint="cs"/>
          <w:rtl/>
        </w:rPr>
        <w:t xml:space="preserve"> - </w:t>
      </w:r>
      <w:r>
        <w:rPr>
          <w:rtl/>
        </w:rPr>
        <w:t>وعن عليّ</w:t>
      </w:r>
      <w:r>
        <w:rPr>
          <w:rFonts w:hint="cs"/>
          <w:rtl/>
        </w:rPr>
        <w:t>ِ</w:t>
      </w:r>
      <w:r>
        <w:rPr>
          <w:rtl/>
        </w:rPr>
        <w:t xml:space="preserve"> بن إبراهيم، عن أبيه، عن حمّاد بن عيسى،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حد</w:t>
      </w:r>
      <w:r>
        <w:rPr>
          <w:rFonts w:hint="cs"/>
          <w:rtl/>
        </w:rPr>
        <w:t>َّ</w:t>
      </w:r>
      <w:r>
        <w:rPr>
          <w:rtl/>
        </w:rPr>
        <w:t xml:space="preserve">ثني أبي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أن</w:t>
      </w:r>
      <w:r>
        <w:rPr>
          <w:rFonts w:hint="cs"/>
          <w:rtl/>
        </w:rPr>
        <w:t>َّ</w:t>
      </w:r>
      <w:r>
        <w:rPr>
          <w:rtl/>
        </w:rPr>
        <w:t xml:space="preserve">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قضى بشاهد ويمين.</w:t>
      </w:r>
    </w:p>
    <w:p w:rsidR="006E7D9D" w:rsidRDefault="006E7D9D" w:rsidP="006E7D9D">
      <w:pPr>
        <w:pStyle w:val="libNormal"/>
        <w:rPr>
          <w:rtl/>
        </w:rPr>
      </w:pPr>
      <w:r>
        <w:rPr>
          <w:rtl/>
        </w:rPr>
        <w:t>ورواه الحميري</w:t>
      </w:r>
      <w:r>
        <w:rPr>
          <w:rFonts w:hint="cs"/>
          <w:rtl/>
        </w:rPr>
        <w:t>ُّ</w:t>
      </w:r>
      <w:r>
        <w:rPr>
          <w:rtl/>
        </w:rPr>
        <w:t xml:space="preserve"> في </w:t>
      </w:r>
      <w:r w:rsidRPr="00D351B6">
        <w:rPr>
          <w:rStyle w:val="libNormalChar"/>
          <w:rtl/>
        </w:rPr>
        <w:t xml:space="preserve">( </w:t>
      </w:r>
      <w:r>
        <w:rPr>
          <w:rtl/>
        </w:rPr>
        <w:t>قرب ال</w:t>
      </w:r>
      <w:r>
        <w:rPr>
          <w:rFonts w:hint="cs"/>
          <w:rtl/>
        </w:rPr>
        <w:t>إِ</w:t>
      </w:r>
      <w:r>
        <w:rPr>
          <w:rtl/>
        </w:rPr>
        <w:t>سناد</w:t>
      </w:r>
      <w:r w:rsidRPr="00D351B6">
        <w:rPr>
          <w:rStyle w:val="libNormalChar"/>
          <w:rtl/>
        </w:rPr>
        <w:t xml:space="preserve"> )</w:t>
      </w:r>
      <w:r>
        <w:rPr>
          <w:rtl/>
        </w:rPr>
        <w:t xml:space="preserve"> عن محمّد بن عيسى، والحسن ابن ظريف، وعليّ</w:t>
      </w:r>
      <w:r>
        <w:rPr>
          <w:rFonts w:hint="cs"/>
          <w:rtl/>
        </w:rPr>
        <w:t>ِ</w:t>
      </w:r>
      <w:r>
        <w:rPr>
          <w:rtl/>
        </w:rPr>
        <w:t xml:space="preserve"> بن إسماعيل كل</w:t>
      </w:r>
      <w:r>
        <w:rPr>
          <w:rFonts w:hint="cs"/>
          <w:rtl/>
        </w:rPr>
        <w:t>ّ</w:t>
      </w:r>
      <w:r>
        <w:rPr>
          <w:rtl/>
        </w:rPr>
        <w:t xml:space="preserve">هم، عن حمّاد بن عيسى مثله </w:t>
      </w:r>
      <w:r w:rsidRPr="006E7D9D">
        <w:rPr>
          <w:rStyle w:val="libFootnotenumChar"/>
          <w:rtl/>
        </w:rPr>
        <w:t>(1)</w:t>
      </w:r>
      <w:r>
        <w:rPr>
          <w:rtl/>
        </w:rPr>
        <w:t>.</w:t>
      </w:r>
    </w:p>
    <w:p w:rsidR="006E7D9D" w:rsidRDefault="006E7D9D" w:rsidP="0058394B">
      <w:pPr>
        <w:pStyle w:val="libNormal"/>
        <w:rPr>
          <w:rtl/>
        </w:rPr>
      </w:pPr>
      <w:r w:rsidRPr="00CE5C2A">
        <w:rPr>
          <w:rStyle w:val="libNormalChar"/>
          <w:rtl/>
        </w:rPr>
        <w:t>[ 33736 ]</w:t>
      </w:r>
      <w:r>
        <w:rPr>
          <w:rtl/>
        </w:rPr>
        <w:t xml:space="preserve"> 5</w:t>
      </w:r>
      <w:r w:rsidR="00A617A7">
        <w:rPr>
          <w:rFonts w:hint="cs"/>
          <w:rtl/>
        </w:rPr>
        <w:t xml:space="preserve"> - </w:t>
      </w:r>
      <w:r>
        <w:rPr>
          <w:rtl/>
        </w:rPr>
        <w:t xml:space="preserve">وعنه </w:t>
      </w:r>
      <w:r w:rsidRPr="006E7D9D">
        <w:rPr>
          <w:rStyle w:val="libFootnotenumChar"/>
          <w:rtl/>
        </w:rPr>
        <w:t>(</w:t>
      </w:r>
      <w:r w:rsidR="0058394B">
        <w:rPr>
          <w:rStyle w:val="libFootnotenumChar"/>
          <w:rFonts w:hint="cs"/>
          <w:rtl/>
        </w:rPr>
        <w:t>2</w:t>
      </w:r>
      <w:r w:rsidRPr="006E7D9D">
        <w:rPr>
          <w:rStyle w:val="libFootnotenumChar"/>
          <w:rtl/>
        </w:rPr>
        <w:t>)</w:t>
      </w:r>
      <w:r>
        <w:rPr>
          <w:rtl/>
        </w:rPr>
        <w:t xml:space="preserve">، عن محمّد بن عيسى، عن يونس، عن زرعة، عن سماعة، عن أبي بصير،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الرجل يكون له عند الرجل الحق</w:t>
      </w:r>
      <w:r>
        <w:rPr>
          <w:rFonts w:hint="cs"/>
          <w:rtl/>
        </w:rPr>
        <w:t>ّ</w:t>
      </w:r>
      <w:r>
        <w:rPr>
          <w:rtl/>
        </w:rPr>
        <w:t>، وله شاهد واحد</w:t>
      </w:r>
      <w:r>
        <w:rPr>
          <w:rFonts w:hint="cs"/>
          <w:rtl/>
        </w:rPr>
        <w:t xml:space="preserve"> </w:t>
      </w:r>
      <w:r>
        <w:rPr>
          <w:rtl/>
        </w:rPr>
        <w:t xml:space="preserve">؟ قال: فقال: كان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يقضي بشاهد واحد، ويمين صاحب الحق</w:t>
      </w:r>
      <w:r>
        <w:rPr>
          <w:rFonts w:hint="cs"/>
          <w:rtl/>
        </w:rPr>
        <w:t>ّ</w:t>
      </w:r>
      <w:r>
        <w:rPr>
          <w:rtl/>
        </w:rPr>
        <w:t>، وذلك في الدين.</w:t>
      </w:r>
    </w:p>
    <w:p w:rsidR="006E7D9D" w:rsidRDefault="006E7D9D" w:rsidP="0058394B">
      <w:pPr>
        <w:pStyle w:val="libNormal"/>
        <w:rPr>
          <w:rtl/>
        </w:rPr>
      </w:pPr>
      <w:r>
        <w:rPr>
          <w:rtl/>
        </w:rPr>
        <w:t>ورواه الشيخ بإسناده عن عليّ</w:t>
      </w:r>
      <w:r>
        <w:rPr>
          <w:rFonts w:hint="cs"/>
          <w:rtl/>
        </w:rPr>
        <w:t>ِ</w:t>
      </w:r>
      <w:r>
        <w:rPr>
          <w:rtl/>
        </w:rPr>
        <w:t xml:space="preserve"> بن إبراهيم </w:t>
      </w:r>
      <w:r w:rsidRPr="006E7D9D">
        <w:rPr>
          <w:rStyle w:val="libFootnotenumChar"/>
          <w:rtl/>
        </w:rPr>
        <w:t>(</w:t>
      </w:r>
      <w:r w:rsidR="0058394B">
        <w:rPr>
          <w:rStyle w:val="libFootnotenumChar"/>
          <w:rFonts w:hint="cs"/>
          <w:rtl/>
        </w:rPr>
        <w:t>3</w:t>
      </w:r>
      <w:r w:rsidRPr="006E7D9D">
        <w:rPr>
          <w:rStyle w:val="libFootnotenumChar"/>
          <w:rtl/>
        </w:rPr>
        <w:t>)</w:t>
      </w:r>
      <w:r>
        <w:rPr>
          <w:rtl/>
        </w:rPr>
        <w:t>، وال</w:t>
      </w:r>
      <w:r>
        <w:rPr>
          <w:rFonts w:hint="cs"/>
          <w:rtl/>
        </w:rPr>
        <w:t>ّ</w:t>
      </w:r>
      <w:r>
        <w:rPr>
          <w:rtl/>
        </w:rPr>
        <w:t>ذي قبله بإسناده عن الحسين بن سعيد، عن حمّاد بن عيسى مثله.</w:t>
      </w:r>
    </w:p>
    <w:p w:rsidR="006E7D9D" w:rsidRDefault="006E7D9D" w:rsidP="00A617A7">
      <w:pPr>
        <w:pStyle w:val="libNormal"/>
        <w:rPr>
          <w:rtl/>
        </w:rPr>
      </w:pPr>
      <w:r w:rsidRPr="00CE5C2A">
        <w:rPr>
          <w:rStyle w:val="libNormalChar"/>
          <w:rtl/>
        </w:rPr>
        <w:t>[ 33737 ]</w:t>
      </w:r>
      <w:r>
        <w:rPr>
          <w:rtl/>
        </w:rPr>
        <w:t xml:space="preserve"> 6</w:t>
      </w:r>
      <w:r w:rsidR="00A617A7">
        <w:rPr>
          <w:rFonts w:hint="cs"/>
          <w:rtl/>
        </w:rPr>
        <w:t xml:space="preserve"> - </w:t>
      </w:r>
      <w:r>
        <w:rPr>
          <w:rtl/>
        </w:rPr>
        <w:t xml:space="preserve">وعنه، عن أبيه، عن ابن أبي عمير، عن عبد الرحمن بن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3</w:t>
      </w:r>
      <w:r w:rsidR="00A617A7">
        <w:rPr>
          <w:rtl/>
        </w:rPr>
        <w:t xml:space="preserve"> - </w:t>
      </w:r>
      <w:r>
        <w:rPr>
          <w:rtl/>
        </w:rPr>
        <w:t>الكافي 7: 385 / 1.</w:t>
      </w:r>
    </w:p>
    <w:p w:rsidR="006E7D9D" w:rsidRDefault="006E7D9D" w:rsidP="00D351B6">
      <w:pPr>
        <w:pStyle w:val="libFootnote0"/>
        <w:rPr>
          <w:rtl/>
        </w:rPr>
      </w:pPr>
      <w:r>
        <w:rPr>
          <w:rtl/>
        </w:rPr>
        <w:t>4</w:t>
      </w:r>
      <w:r w:rsidR="00A617A7">
        <w:rPr>
          <w:rtl/>
        </w:rPr>
        <w:t xml:space="preserve"> - </w:t>
      </w:r>
      <w:r>
        <w:rPr>
          <w:rtl/>
        </w:rPr>
        <w:t>الكافي 7: 385 / 2، والتهذيب 6: 275 / 748، والاستبصار 3: 33 / 112.</w:t>
      </w:r>
    </w:p>
    <w:p w:rsidR="006E7D9D" w:rsidRPr="00B6271B" w:rsidRDefault="006E7D9D" w:rsidP="00D351B6">
      <w:pPr>
        <w:pStyle w:val="libFootnote0"/>
        <w:rPr>
          <w:rtl/>
        </w:rPr>
      </w:pPr>
      <w:r w:rsidRPr="00B6271B">
        <w:rPr>
          <w:rtl/>
        </w:rPr>
        <w:t>(1) قرب ال</w:t>
      </w:r>
      <w:r>
        <w:rPr>
          <w:rFonts w:hint="cs"/>
          <w:rtl/>
        </w:rPr>
        <w:t>إِ</w:t>
      </w:r>
      <w:r>
        <w:rPr>
          <w:rtl/>
        </w:rPr>
        <w:t>سناد: 10.</w:t>
      </w:r>
    </w:p>
    <w:p w:rsidR="006E7D9D" w:rsidRDefault="006E7D9D" w:rsidP="00D351B6">
      <w:pPr>
        <w:pStyle w:val="libFootnote0"/>
        <w:rPr>
          <w:rtl/>
        </w:rPr>
      </w:pPr>
      <w:r>
        <w:rPr>
          <w:rtl/>
        </w:rPr>
        <w:t>5</w:t>
      </w:r>
      <w:r w:rsidR="00A617A7">
        <w:rPr>
          <w:rtl/>
        </w:rPr>
        <w:t xml:space="preserve"> - </w:t>
      </w:r>
      <w:r>
        <w:rPr>
          <w:rtl/>
        </w:rPr>
        <w:t>الكافي 7: 385 / 3.</w:t>
      </w:r>
    </w:p>
    <w:p w:rsidR="006E7D9D" w:rsidRPr="00B6271B" w:rsidRDefault="006E7D9D" w:rsidP="0058394B">
      <w:pPr>
        <w:pStyle w:val="libFootnote0"/>
        <w:rPr>
          <w:rtl/>
        </w:rPr>
      </w:pPr>
      <w:r w:rsidRPr="00B6271B">
        <w:rPr>
          <w:rtl/>
        </w:rPr>
        <w:t>(</w:t>
      </w:r>
      <w:r w:rsidR="0058394B">
        <w:rPr>
          <w:rFonts w:hint="cs"/>
          <w:rtl/>
        </w:rPr>
        <w:t>2</w:t>
      </w:r>
      <w:r w:rsidRPr="00B6271B">
        <w:rPr>
          <w:rtl/>
        </w:rPr>
        <w:t>) في الاستبصار زيادة</w:t>
      </w:r>
      <w:r>
        <w:rPr>
          <w:rtl/>
        </w:rPr>
        <w:t>:</w:t>
      </w:r>
      <w:r w:rsidRPr="00B6271B">
        <w:rPr>
          <w:rtl/>
        </w:rPr>
        <w:t xml:space="preserve"> عن </w:t>
      </w:r>
      <w:r>
        <w:rPr>
          <w:rFonts w:hint="cs"/>
          <w:rtl/>
        </w:rPr>
        <w:t>أ</w:t>
      </w:r>
      <w:r>
        <w:rPr>
          <w:rtl/>
        </w:rPr>
        <w:t>بيه.</w:t>
      </w:r>
    </w:p>
    <w:p w:rsidR="006E7D9D" w:rsidRPr="00B6271B" w:rsidRDefault="006E7D9D" w:rsidP="0058394B">
      <w:pPr>
        <w:pStyle w:val="libFootnote0"/>
        <w:rPr>
          <w:rtl/>
        </w:rPr>
      </w:pPr>
      <w:r w:rsidRPr="00B6271B">
        <w:rPr>
          <w:rtl/>
        </w:rPr>
        <w:t>(</w:t>
      </w:r>
      <w:r w:rsidR="0058394B">
        <w:rPr>
          <w:rFonts w:hint="cs"/>
          <w:rtl/>
        </w:rPr>
        <w:t>3</w:t>
      </w:r>
      <w:r w:rsidRPr="00B6271B">
        <w:rPr>
          <w:rtl/>
        </w:rPr>
        <w:t>) التهذيب 6</w:t>
      </w:r>
      <w:r>
        <w:rPr>
          <w:rtl/>
        </w:rPr>
        <w:t>:</w:t>
      </w:r>
      <w:r w:rsidRPr="00B6271B">
        <w:rPr>
          <w:rtl/>
        </w:rPr>
        <w:t xml:space="preserve"> 272</w:t>
      </w:r>
      <w:r>
        <w:rPr>
          <w:rtl/>
        </w:rPr>
        <w:t xml:space="preserve"> / </w:t>
      </w:r>
      <w:r w:rsidRPr="00B6271B">
        <w:rPr>
          <w:rtl/>
        </w:rPr>
        <w:t>742</w:t>
      </w:r>
      <w:r>
        <w:rPr>
          <w:rtl/>
        </w:rPr>
        <w:t>،</w:t>
      </w:r>
      <w:r w:rsidRPr="00B6271B">
        <w:rPr>
          <w:rtl/>
        </w:rPr>
        <w:t xml:space="preserve"> والاستبصار 3</w:t>
      </w:r>
      <w:r>
        <w:rPr>
          <w:rtl/>
        </w:rPr>
        <w:t>:</w:t>
      </w:r>
      <w:r w:rsidRPr="00B6271B">
        <w:rPr>
          <w:rtl/>
        </w:rPr>
        <w:t xml:space="preserve"> 32</w:t>
      </w:r>
      <w:r>
        <w:rPr>
          <w:rtl/>
        </w:rPr>
        <w:t xml:space="preserve"> / 109.</w:t>
      </w:r>
    </w:p>
    <w:p w:rsidR="006E7D9D" w:rsidRDefault="006E7D9D" w:rsidP="00D351B6">
      <w:pPr>
        <w:pStyle w:val="libFootnote0"/>
        <w:rPr>
          <w:rtl/>
        </w:rPr>
      </w:pPr>
      <w:r>
        <w:rPr>
          <w:rtl/>
        </w:rPr>
        <w:t>6</w:t>
      </w:r>
      <w:r w:rsidR="00A617A7">
        <w:rPr>
          <w:rtl/>
        </w:rPr>
        <w:t xml:space="preserve"> - </w:t>
      </w:r>
      <w:r>
        <w:rPr>
          <w:rtl/>
        </w:rPr>
        <w:t>الكافي 7: 385 / 5.</w:t>
      </w:r>
    </w:p>
    <w:p w:rsidR="006E7D9D" w:rsidRDefault="006E7D9D" w:rsidP="00D351B6">
      <w:pPr>
        <w:pStyle w:val="libNormal"/>
        <w:rPr>
          <w:rtl/>
        </w:rPr>
      </w:pPr>
      <w:r>
        <w:rPr>
          <w:rtl/>
        </w:rPr>
        <w:br w:type="page"/>
      </w:r>
    </w:p>
    <w:p w:rsidR="006E7D9D" w:rsidRDefault="006E7D9D" w:rsidP="00577CC6">
      <w:pPr>
        <w:pStyle w:val="libNormal"/>
        <w:rPr>
          <w:rtl/>
        </w:rPr>
      </w:pPr>
      <w:r>
        <w:rPr>
          <w:rtl/>
        </w:rPr>
        <w:lastRenderedPageBreak/>
        <w:t>الحج</w:t>
      </w:r>
      <w:r>
        <w:rPr>
          <w:rFonts w:hint="cs"/>
          <w:rtl/>
        </w:rPr>
        <w:t>ّ</w:t>
      </w:r>
      <w:r>
        <w:rPr>
          <w:rtl/>
        </w:rPr>
        <w:t xml:space="preserve">اج، قال: دخل الحكم بن عتيبة وسلمة بن كهيل على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فسألاه عن شاهد ويمين، فقال: قضى به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355C17">
        <w:rPr>
          <w:rtl/>
        </w:rPr>
        <w:t xml:space="preserve"> وقضى به عليّ</w:t>
      </w:r>
      <w:r>
        <w:rPr>
          <w:rFonts w:hint="cs"/>
          <w:rtl/>
        </w:rPr>
        <w:t>ٌ</w:t>
      </w:r>
      <w:r w:rsidRPr="00355C17">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عندكم بالكوفة، فقالا: هذا خلاف القرآن، فقال: وأين وجدتموه خلاف القرآن</w:t>
      </w:r>
      <w:r>
        <w:rPr>
          <w:rFonts w:hint="cs"/>
          <w:rtl/>
        </w:rPr>
        <w:t xml:space="preserve"> </w:t>
      </w:r>
      <w:r>
        <w:rPr>
          <w:rtl/>
        </w:rPr>
        <w:t>؟ قالا: إن</w:t>
      </w:r>
      <w:r>
        <w:rPr>
          <w:rFonts w:hint="cs"/>
          <w:rtl/>
        </w:rPr>
        <w:t>َّ</w:t>
      </w:r>
      <w:r>
        <w:rPr>
          <w:rtl/>
        </w:rPr>
        <w:t xml:space="preserve"> الله يقول: </w:t>
      </w:r>
      <w:r w:rsidRPr="00577CC6">
        <w:rPr>
          <w:rStyle w:val="libAlaemChar"/>
          <w:rtl/>
        </w:rPr>
        <w:t>(</w:t>
      </w:r>
      <w:r w:rsidRPr="00D351B6">
        <w:rPr>
          <w:rStyle w:val="libNormalChar"/>
          <w:rFonts w:hint="cs"/>
          <w:rtl/>
        </w:rPr>
        <w:t xml:space="preserve"> </w:t>
      </w:r>
      <w:r w:rsidRPr="006E7D9D">
        <w:rPr>
          <w:rStyle w:val="libAieChar"/>
          <w:rFonts w:hint="cs"/>
          <w:rtl/>
        </w:rPr>
        <w:t>وَأَشْهِدُوا ذَوَيْ عَدْلٍ مِّنكُمْ</w:t>
      </w:r>
      <w:r w:rsidRPr="00D351B6">
        <w:rPr>
          <w:rStyle w:val="libNormalChar"/>
          <w:rtl/>
        </w:rPr>
        <w:t xml:space="preserve"> </w:t>
      </w:r>
      <w:r w:rsidR="00577CC6" w:rsidRPr="00577CC6">
        <w:rPr>
          <w:rStyle w:val="libAlaemChar"/>
          <w:rFonts w:hint="cs"/>
          <w:rtl/>
        </w:rPr>
        <w:t>)</w:t>
      </w:r>
      <w:r>
        <w:rPr>
          <w:rtl/>
        </w:rPr>
        <w:t xml:space="preserve"> </w:t>
      </w:r>
      <w:r w:rsidRPr="006E7D9D">
        <w:rPr>
          <w:rStyle w:val="libFootnotenumChar"/>
          <w:rtl/>
        </w:rPr>
        <w:t>(1)</w:t>
      </w:r>
      <w:r>
        <w:rPr>
          <w:rtl/>
        </w:rPr>
        <w:t xml:space="preserve"> فقال </w:t>
      </w:r>
      <w:r w:rsidRPr="006E7D9D">
        <w:rPr>
          <w:rStyle w:val="libFootnotenumChar"/>
          <w:rtl/>
        </w:rPr>
        <w:t>(2)</w:t>
      </w:r>
      <w:r>
        <w:rPr>
          <w:rtl/>
        </w:rPr>
        <w:t xml:space="preserve">: قول الله: </w:t>
      </w:r>
      <w:r w:rsidR="00577CC6" w:rsidRPr="00577CC6">
        <w:rPr>
          <w:rStyle w:val="libAlaemChar"/>
          <w:rtl/>
        </w:rPr>
        <w:t>(</w:t>
      </w:r>
      <w:r w:rsidRPr="00D351B6">
        <w:rPr>
          <w:rStyle w:val="libNormalChar"/>
          <w:rFonts w:hint="cs"/>
          <w:rtl/>
        </w:rPr>
        <w:t xml:space="preserve"> </w:t>
      </w:r>
      <w:r w:rsidRPr="006E7D9D">
        <w:rPr>
          <w:rStyle w:val="libAieChar"/>
          <w:rFonts w:hint="cs"/>
          <w:rtl/>
        </w:rPr>
        <w:t>وَأَشْهِدُوا</w:t>
      </w:r>
      <w:r>
        <w:rPr>
          <w:rStyle w:val="libAieChar"/>
          <w:rFonts w:hint="cs"/>
          <w:rtl/>
        </w:rPr>
        <w:t xml:space="preserve"> </w:t>
      </w:r>
      <w:r w:rsidRPr="006E7D9D">
        <w:rPr>
          <w:rStyle w:val="libAieChar"/>
          <w:rFonts w:hint="cs"/>
          <w:rtl/>
        </w:rPr>
        <w:t>ذَوَيْ عَدْلٍ مِّنكُمْ</w:t>
      </w:r>
      <w:r w:rsidRPr="00D351B6">
        <w:rPr>
          <w:rStyle w:val="libNormalChar"/>
          <w:rtl/>
        </w:rPr>
        <w:t xml:space="preserve"> </w:t>
      </w:r>
      <w:r w:rsidR="00577CC6" w:rsidRPr="00577CC6">
        <w:rPr>
          <w:rStyle w:val="libAlaemChar"/>
          <w:rFonts w:hint="cs"/>
          <w:rtl/>
        </w:rPr>
        <w:t>)</w:t>
      </w:r>
      <w:r>
        <w:rPr>
          <w:rtl/>
        </w:rPr>
        <w:t xml:space="preserve"> هو </w:t>
      </w:r>
      <w:r w:rsidRPr="006E7D9D">
        <w:rPr>
          <w:rStyle w:val="libFootnotenumChar"/>
          <w:rtl/>
        </w:rPr>
        <w:t>(3)</w:t>
      </w:r>
      <w:r>
        <w:rPr>
          <w:rtl/>
        </w:rPr>
        <w:t xml:space="preserve"> لا تقبلوا شهادة واحد ويمينا</w:t>
      </w:r>
      <w:r>
        <w:rPr>
          <w:rFonts w:hint="cs"/>
          <w:rtl/>
        </w:rPr>
        <w:t>ً</w:t>
      </w:r>
      <w:r>
        <w:rPr>
          <w:rtl/>
        </w:rPr>
        <w:t>، ثمّ</w:t>
      </w:r>
      <w:r>
        <w:rPr>
          <w:rFonts w:hint="cs"/>
          <w:rtl/>
        </w:rPr>
        <w:t>َ</w:t>
      </w:r>
      <w:r>
        <w:rPr>
          <w:rtl/>
        </w:rPr>
        <w:t xml:space="preserve"> قال: إن</w:t>
      </w:r>
      <w:r>
        <w:rPr>
          <w:rFonts w:hint="cs"/>
          <w:rtl/>
        </w:rPr>
        <w:t>َّ</w:t>
      </w:r>
      <w:r>
        <w:rPr>
          <w:rtl/>
        </w:rPr>
        <w:t xml:space="preserve"> علي</w:t>
      </w:r>
      <w:r>
        <w:rPr>
          <w:rFonts w:hint="cs"/>
          <w:rtl/>
        </w:rPr>
        <w:t>ّ</w:t>
      </w:r>
      <w:r>
        <w:rPr>
          <w:rtl/>
        </w:rPr>
        <w:t>ا</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355C17">
        <w:rPr>
          <w:rtl/>
        </w:rPr>
        <w:t>كان</w:t>
      </w:r>
      <w:r>
        <w:rPr>
          <w:rtl/>
        </w:rPr>
        <w:t xml:space="preserve"> قاعدا</w:t>
      </w:r>
      <w:r>
        <w:rPr>
          <w:rFonts w:hint="cs"/>
          <w:rtl/>
        </w:rPr>
        <w:t>ً</w:t>
      </w:r>
      <w:r>
        <w:rPr>
          <w:rtl/>
        </w:rPr>
        <w:t xml:space="preserve"> في مسجد الكوفة، فمر</w:t>
      </w:r>
      <w:r>
        <w:rPr>
          <w:rFonts w:hint="cs"/>
          <w:rtl/>
        </w:rPr>
        <w:t>َّ</w:t>
      </w:r>
      <w:r>
        <w:rPr>
          <w:rtl/>
        </w:rPr>
        <w:t xml:space="preserve"> به عبد الله بن قفل التميمي</w:t>
      </w:r>
      <w:r>
        <w:rPr>
          <w:rFonts w:hint="cs"/>
          <w:rtl/>
        </w:rPr>
        <w:t>ّ</w:t>
      </w:r>
      <w:r>
        <w:rPr>
          <w:rtl/>
        </w:rPr>
        <w:t xml:space="preserve"> ومعه درع طلحة، فقال له عليّ</w:t>
      </w:r>
      <w:r>
        <w:rPr>
          <w:rFonts w:hint="cs"/>
          <w:rtl/>
        </w:rPr>
        <w:t>ٌ</w:t>
      </w:r>
      <w:r w:rsidRPr="00355C17">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هذه درع طلحة، اخذت غلولا</w:t>
      </w:r>
      <w:r>
        <w:rPr>
          <w:rFonts w:hint="cs"/>
          <w:rtl/>
        </w:rPr>
        <w:t>ً</w:t>
      </w:r>
      <w:r>
        <w:rPr>
          <w:rtl/>
        </w:rPr>
        <w:t xml:space="preserve"> يوم البصرة، فقال له عبدالله بن قفل: اجل بيني وبينك قاضيك ال</w:t>
      </w:r>
      <w:r>
        <w:rPr>
          <w:rFonts w:hint="cs"/>
          <w:rtl/>
        </w:rPr>
        <w:t>ّ</w:t>
      </w:r>
      <w:r>
        <w:rPr>
          <w:rtl/>
        </w:rPr>
        <w:t>ذي رضيته للمسلمين، فجعل بينه وبينه شريحا</w:t>
      </w:r>
      <w:r>
        <w:rPr>
          <w:rFonts w:hint="cs"/>
          <w:rtl/>
        </w:rPr>
        <w:t>ً</w:t>
      </w:r>
      <w:r>
        <w:rPr>
          <w:rtl/>
        </w:rPr>
        <w:t>، فقال عليّ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هذه درع طلحة اخذت غلولا</w:t>
      </w:r>
      <w:r>
        <w:rPr>
          <w:rFonts w:hint="cs"/>
          <w:rtl/>
        </w:rPr>
        <w:t>ً</w:t>
      </w:r>
      <w:r>
        <w:rPr>
          <w:rtl/>
        </w:rPr>
        <w:t xml:space="preserve"> يوم البصرة، فقال له شريح: هات</w:t>
      </w:r>
      <w:r>
        <w:rPr>
          <w:rFonts w:hint="cs"/>
          <w:rtl/>
        </w:rPr>
        <w:t>ِ</w:t>
      </w:r>
      <w:r>
        <w:rPr>
          <w:rtl/>
        </w:rPr>
        <w:t xml:space="preserve"> على ما تقول بينة، فأتاه بالحسن، فشهد أن</w:t>
      </w:r>
      <w:r>
        <w:rPr>
          <w:rFonts w:hint="cs"/>
          <w:rtl/>
        </w:rPr>
        <w:t>ّ</w:t>
      </w:r>
      <w:r>
        <w:rPr>
          <w:rtl/>
        </w:rPr>
        <w:t>ها درع طلحة اخذت غلولا</w:t>
      </w:r>
      <w:r>
        <w:rPr>
          <w:rFonts w:hint="cs"/>
          <w:rtl/>
        </w:rPr>
        <w:t>ً</w:t>
      </w:r>
      <w:r>
        <w:rPr>
          <w:rtl/>
        </w:rPr>
        <w:t xml:space="preserve"> يوم البصرة، فقال شريح: هذا شاهد، واحد ولا أقضي بشهادة شاهد، حت</w:t>
      </w:r>
      <w:r>
        <w:rPr>
          <w:rFonts w:hint="cs"/>
          <w:rtl/>
        </w:rPr>
        <w:t>ّ</w:t>
      </w:r>
      <w:r>
        <w:rPr>
          <w:rtl/>
        </w:rPr>
        <w:t>ى يكون معه آخر، فدعا قنبر فشهد أن</w:t>
      </w:r>
      <w:r>
        <w:rPr>
          <w:rFonts w:hint="cs"/>
          <w:rtl/>
        </w:rPr>
        <w:t>ّ</w:t>
      </w:r>
      <w:r>
        <w:rPr>
          <w:rtl/>
        </w:rPr>
        <w:t>ها درع طلحة اخذت غلولا</w:t>
      </w:r>
      <w:r>
        <w:rPr>
          <w:rFonts w:hint="cs"/>
          <w:rtl/>
        </w:rPr>
        <w:t>ً</w:t>
      </w:r>
      <w:r>
        <w:rPr>
          <w:rtl/>
        </w:rPr>
        <w:t xml:space="preserve"> يوم البصرة، فقال شريح: هذا مملوك، ولا أقضي بشهادة مملوك، قال: فغضب عليّ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وقال: خذها، فإن</w:t>
      </w:r>
      <w:r>
        <w:rPr>
          <w:rFonts w:hint="cs"/>
          <w:rtl/>
        </w:rPr>
        <w:t>َّ</w:t>
      </w:r>
      <w:r>
        <w:rPr>
          <w:rtl/>
        </w:rPr>
        <w:t xml:space="preserve"> هذا قضى بجور ثلاث مر</w:t>
      </w:r>
      <w:r>
        <w:rPr>
          <w:rFonts w:hint="cs"/>
          <w:rtl/>
        </w:rPr>
        <w:t>ّ</w:t>
      </w:r>
      <w:r>
        <w:rPr>
          <w:rtl/>
        </w:rPr>
        <w:t>ات، قال: فتحو</w:t>
      </w:r>
      <w:r>
        <w:rPr>
          <w:rFonts w:hint="cs"/>
          <w:rtl/>
        </w:rPr>
        <w:t>ّ</w:t>
      </w:r>
      <w:r>
        <w:rPr>
          <w:rtl/>
        </w:rPr>
        <w:t>ل شريح وقال: لا أقضي بين اثنين، حت</w:t>
      </w:r>
      <w:r>
        <w:rPr>
          <w:rFonts w:hint="cs"/>
          <w:rtl/>
        </w:rPr>
        <w:t>ّ</w:t>
      </w:r>
      <w:r>
        <w:rPr>
          <w:rtl/>
        </w:rPr>
        <w:t>ى تخبرني من أين قضيت بجور ثلاث مر</w:t>
      </w:r>
      <w:r>
        <w:rPr>
          <w:rFonts w:hint="cs"/>
          <w:rtl/>
        </w:rPr>
        <w:t>ّ</w:t>
      </w:r>
      <w:r>
        <w:rPr>
          <w:rtl/>
        </w:rPr>
        <w:t>ات</w:t>
      </w:r>
      <w:r>
        <w:rPr>
          <w:rFonts w:hint="cs"/>
          <w:rtl/>
        </w:rPr>
        <w:t xml:space="preserve"> </w:t>
      </w:r>
      <w:r>
        <w:rPr>
          <w:rtl/>
        </w:rPr>
        <w:t>؟ فقال له: ويلك</w:t>
      </w:r>
      <w:r w:rsidR="00A617A7">
        <w:rPr>
          <w:rFonts w:hint="cs"/>
          <w:rtl/>
        </w:rPr>
        <w:t xml:space="preserve"> - </w:t>
      </w:r>
      <w:r>
        <w:rPr>
          <w:rtl/>
        </w:rPr>
        <w:t>أو ويحك</w:t>
      </w:r>
      <w:r w:rsidR="00A617A7">
        <w:rPr>
          <w:rFonts w:hint="cs"/>
          <w:rtl/>
        </w:rPr>
        <w:t xml:space="preserve"> - </w:t>
      </w:r>
      <w:r>
        <w:rPr>
          <w:rtl/>
        </w:rPr>
        <w:t>إن</w:t>
      </w:r>
      <w:r>
        <w:rPr>
          <w:rFonts w:hint="cs"/>
          <w:rtl/>
        </w:rPr>
        <w:t>ّ</w:t>
      </w:r>
      <w:r>
        <w:rPr>
          <w:rtl/>
        </w:rPr>
        <w:t>ي لم</w:t>
      </w:r>
      <w:r>
        <w:rPr>
          <w:rFonts w:hint="cs"/>
          <w:rtl/>
        </w:rPr>
        <w:t>ّ</w:t>
      </w:r>
      <w:r>
        <w:rPr>
          <w:rtl/>
        </w:rPr>
        <w:t>ا أخبرتك أن</w:t>
      </w:r>
      <w:r>
        <w:rPr>
          <w:rFonts w:hint="cs"/>
          <w:rtl/>
        </w:rPr>
        <w:t>ّ</w:t>
      </w:r>
      <w:r>
        <w:rPr>
          <w:rtl/>
        </w:rPr>
        <w:t>ها درع طلحة اخذت غلولا</w:t>
      </w:r>
      <w:r>
        <w:rPr>
          <w:rFonts w:hint="cs"/>
          <w:rtl/>
        </w:rPr>
        <w:t>ً</w:t>
      </w:r>
      <w:r>
        <w:rPr>
          <w:rtl/>
        </w:rPr>
        <w:t xml:space="preserve"> يوم البصرة فقلت: هات</w:t>
      </w:r>
      <w:r>
        <w:rPr>
          <w:rFonts w:hint="cs"/>
          <w:rtl/>
        </w:rPr>
        <w:t>ِ</w:t>
      </w:r>
      <w:r>
        <w:rPr>
          <w:rtl/>
        </w:rPr>
        <w:t xml:space="preserve"> على ما تقول بي</w:t>
      </w:r>
      <w:r>
        <w:rPr>
          <w:rFonts w:hint="cs"/>
          <w:rtl/>
        </w:rPr>
        <w:t>ّ</w:t>
      </w:r>
      <w:r>
        <w:rPr>
          <w:rtl/>
        </w:rPr>
        <w:t xml:space="preserve">نة، وقد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حيث ما وجد غلول اخذ بغير بي</w:t>
      </w:r>
      <w:r>
        <w:rPr>
          <w:rFonts w:hint="cs"/>
          <w:rtl/>
        </w:rPr>
        <w:t>ّ</w:t>
      </w:r>
      <w:r>
        <w:rPr>
          <w:rtl/>
        </w:rPr>
        <w:t>نة، فقلت: رجل لم يسمع الحديث فهذه واحدة، ثمّ أتيتك بالحسن فشهد، فقلت: هذا واحد ولا أقضي بشهادة واحد، حت</w:t>
      </w:r>
      <w:r>
        <w:rPr>
          <w:rFonts w:hint="cs"/>
          <w:rtl/>
        </w:rPr>
        <w:t>ّ</w:t>
      </w:r>
      <w:r>
        <w:rPr>
          <w:rtl/>
        </w:rPr>
        <w:t xml:space="preserve">ى يكون معه آخر، وقد قضى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بشهادة واحد ويمين، فهذه ثنتان، ثمّ</w:t>
      </w:r>
      <w:r>
        <w:rPr>
          <w:rFonts w:hint="cs"/>
          <w:rtl/>
        </w:rPr>
        <w:t>َ</w:t>
      </w:r>
      <w:r>
        <w:rPr>
          <w:rtl/>
        </w:rPr>
        <w:t xml:space="preserve"> أتيتك بقنبر، فشهد أن</w:t>
      </w:r>
      <w:r>
        <w:rPr>
          <w:rFonts w:hint="cs"/>
          <w:rtl/>
        </w:rPr>
        <w:t>ّ</w:t>
      </w:r>
      <w:r>
        <w:rPr>
          <w:rtl/>
        </w:rPr>
        <w:t xml:space="preserve">ها </w:t>
      </w:r>
    </w:p>
    <w:p w:rsidR="006E7D9D" w:rsidRPr="00296D77" w:rsidRDefault="00D351B6" w:rsidP="00D351B6">
      <w:pPr>
        <w:pStyle w:val="libLine"/>
        <w:rPr>
          <w:rtl/>
        </w:rPr>
      </w:pPr>
      <w:r>
        <w:rPr>
          <w:rFonts w:hint="cs"/>
          <w:rtl/>
        </w:rPr>
        <w:t>____________________</w:t>
      </w:r>
    </w:p>
    <w:p w:rsidR="006E7D9D" w:rsidRPr="00B6271B" w:rsidRDefault="006E7D9D" w:rsidP="00D351B6">
      <w:pPr>
        <w:pStyle w:val="libFootnote0"/>
        <w:rPr>
          <w:rtl/>
        </w:rPr>
      </w:pPr>
      <w:r>
        <w:rPr>
          <w:rtl/>
        </w:rPr>
        <w:t>(1) الطلاق 65: 2.</w:t>
      </w:r>
    </w:p>
    <w:p w:rsidR="006E7D9D" w:rsidRPr="00355C17" w:rsidRDefault="006E7D9D" w:rsidP="00D351B6">
      <w:pPr>
        <w:pStyle w:val="libFootnote0"/>
        <w:rPr>
          <w:rtl/>
        </w:rPr>
      </w:pPr>
      <w:r w:rsidRPr="00B6271B">
        <w:rPr>
          <w:rtl/>
        </w:rPr>
        <w:t>(2) في المصدر زيادة</w:t>
      </w:r>
      <w:r>
        <w:rPr>
          <w:rtl/>
        </w:rPr>
        <w:t>:</w:t>
      </w:r>
      <w:r w:rsidRPr="00B6271B">
        <w:rPr>
          <w:rtl/>
        </w:rPr>
        <w:t xml:space="preserve"> لهما</w:t>
      </w:r>
      <w:r>
        <w:rPr>
          <w:rtl/>
        </w:rPr>
        <w:t xml:space="preserve"> </w:t>
      </w:r>
      <w:r w:rsidRPr="00577CC6">
        <w:rPr>
          <w:rFonts w:hint="cs"/>
          <w:rtl/>
        </w:rPr>
        <w:t>ا</w:t>
      </w:r>
      <w:r w:rsidRPr="00577CC6">
        <w:rPr>
          <w:rtl/>
        </w:rPr>
        <w:t xml:space="preserve">بو جعفر </w:t>
      </w:r>
      <w:r w:rsidR="002630D5" w:rsidRPr="00577CC6">
        <w:rPr>
          <w:rFonts w:hint="cs"/>
          <w:rtl/>
        </w:rPr>
        <w:t xml:space="preserve">( </w:t>
      </w:r>
      <w:r w:rsidR="002630D5" w:rsidRPr="00577CC6">
        <w:rPr>
          <w:rStyle w:val="libFootnoteAlaemChar"/>
          <w:rFonts w:hint="cs"/>
          <w:rtl/>
        </w:rPr>
        <w:t xml:space="preserve">عليه‌السلام </w:t>
      </w:r>
      <w:r w:rsidR="002630D5" w:rsidRPr="00577CC6">
        <w:rPr>
          <w:rFonts w:hint="cs"/>
          <w:rtl/>
        </w:rPr>
        <w:t>)</w:t>
      </w:r>
      <w:r w:rsidR="002630D5" w:rsidRPr="002630D5">
        <w:rPr>
          <w:rStyle w:val="libAlaemChar"/>
          <w:rFonts w:hint="cs"/>
          <w:rtl/>
        </w:rPr>
        <w:t xml:space="preserve"> </w:t>
      </w:r>
      <w:r w:rsidRPr="00355C17">
        <w:rPr>
          <w:rtl/>
        </w:rPr>
        <w:t xml:space="preserve">. </w:t>
      </w:r>
    </w:p>
    <w:p w:rsidR="006E7D9D" w:rsidRPr="00B6271B" w:rsidRDefault="006E7D9D" w:rsidP="00D351B6">
      <w:pPr>
        <w:pStyle w:val="libFootnote0"/>
        <w:rPr>
          <w:rtl/>
        </w:rPr>
      </w:pPr>
      <w:r w:rsidRPr="00B6271B">
        <w:rPr>
          <w:rtl/>
        </w:rPr>
        <w:t>(3) في المصدر زيادة</w:t>
      </w:r>
      <w:r>
        <w:rPr>
          <w:rtl/>
        </w:rPr>
        <w:t>:</w:t>
      </w:r>
      <w:r w:rsidRPr="00B6271B">
        <w:rPr>
          <w:rtl/>
        </w:rPr>
        <w:t xml:space="preserve"> </w:t>
      </w:r>
      <w:r>
        <w:rPr>
          <w:rFonts w:hint="cs"/>
          <w:rtl/>
        </w:rPr>
        <w:t>أ</w:t>
      </w:r>
      <w:r w:rsidRPr="00B6271B">
        <w:rPr>
          <w:rtl/>
        </w:rPr>
        <w:t>ن</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درع طلحة </w:t>
      </w:r>
      <w:r>
        <w:rPr>
          <w:rFonts w:hint="cs"/>
          <w:rtl/>
        </w:rPr>
        <w:t>أ</w:t>
      </w:r>
      <w:r>
        <w:rPr>
          <w:rtl/>
        </w:rPr>
        <w:t>خذت غلولا</w:t>
      </w:r>
      <w:r>
        <w:rPr>
          <w:rFonts w:hint="cs"/>
          <w:rtl/>
        </w:rPr>
        <w:t>ً</w:t>
      </w:r>
      <w:r>
        <w:rPr>
          <w:rtl/>
        </w:rPr>
        <w:t xml:space="preserve"> يوم البصرة، فقلت: هذا مملوك ولا أقضي بشهادة مملوك وما بأس بشهادة المملوك إذا كان عدلا</w:t>
      </w:r>
      <w:r>
        <w:rPr>
          <w:rFonts w:hint="cs"/>
          <w:rtl/>
        </w:rPr>
        <w:t>ً</w:t>
      </w:r>
      <w:r>
        <w:rPr>
          <w:rtl/>
        </w:rPr>
        <w:t>، ثمّ</w:t>
      </w:r>
      <w:r>
        <w:rPr>
          <w:rFonts w:hint="cs"/>
          <w:rtl/>
        </w:rPr>
        <w:t>َ</w:t>
      </w:r>
      <w:r>
        <w:rPr>
          <w:rtl/>
        </w:rPr>
        <w:t xml:space="preserve"> قال: ويلك</w:t>
      </w:r>
      <w:r w:rsidR="00A617A7">
        <w:rPr>
          <w:rFonts w:hint="cs"/>
          <w:rtl/>
        </w:rPr>
        <w:t xml:space="preserve"> - </w:t>
      </w:r>
      <w:r>
        <w:rPr>
          <w:rtl/>
        </w:rPr>
        <w:t>أو ويحك</w:t>
      </w:r>
      <w:r w:rsidR="00A617A7">
        <w:rPr>
          <w:rFonts w:hint="cs"/>
          <w:rtl/>
        </w:rPr>
        <w:t xml:space="preserve"> - </w:t>
      </w:r>
      <w:r>
        <w:rPr>
          <w:rtl/>
        </w:rPr>
        <w:t>إن</w:t>
      </w:r>
      <w:r>
        <w:rPr>
          <w:rFonts w:hint="cs"/>
          <w:rtl/>
        </w:rPr>
        <w:t>َّ</w:t>
      </w:r>
      <w:r>
        <w:rPr>
          <w:rtl/>
        </w:rPr>
        <w:t xml:space="preserve"> إمام المسلمين يؤمن من ا</w:t>
      </w:r>
      <w:r>
        <w:rPr>
          <w:rFonts w:hint="cs"/>
          <w:rtl/>
        </w:rPr>
        <w:t>ُ</w:t>
      </w:r>
      <w:r>
        <w:rPr>
          <w:rtl/>
        </w:rPr>
        <w:t>مورهم على ما هو أعظم من هذا.</w:t>
      </w:r>
    </w:p>
    <w:p w:rsidR="006E7D9D" w:rsidRDefault="006E7D9D" w:rsidP="00577CC6">
      <w:pPr>
        <w:pStyle w:val="libNormal"/>
        <w:rPr>
          <w:rtl/>
        </w:rPr>
      </w:pPr>
      <w:r>
        <w:rPr>
          <w:rtl/>
        </w:rPr>
        <w:t xml:space="preserve">ورواه الصدوق بإسناده عن محمّد بن قيس،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355C17">
        <w:rPr>
          <w:rtl/>
        </w:rPr>
        <w:t>نحوه</w:t>
      </w:r>
      <w:r>
        <w:rPr>
          <w:rtl/>
        </w:rPr>
        <w:t>،</w:t>
      </w:r>
      <w:r w:rsidRPr="00355C17">
        <w:rPr>
          <w:rtl/>
        </w:rPr>
        <w:t xml:space="preserve"> واقتصر على قص</w:t>
      </w:r>
      <w:r>
        <w:rPr>
          <w:rFonts w:hint="cs"/>
          <w:rtl/>
        </w:rPr>
        <w:t>ّ</w:t>
      </w:r>
      <w:r w:rsidRPr="00355C17">
        <w:rPr>
          <w:rtl/>
        </w:rPr>
        <w:t>ة عليّ</w:t>
      </w:r>
      <w:r>
        <w:rPr>
          <w:rFonts w:hint="cs"/>
          <w:rtl/>
        </w:rPr>
        <w:t>ِ</w:t>
      </w:r>
      <w:r w:rsidRPr="00355C17">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مع شريح، وزاد في آخرها: ثمّ</w:t>
      </w:r>
      <w:r>
        <w:rPr>
          <w:rFonts w:hint="cs"/>
          <w:rtl/>
        </w:rPr>
        <w:t>َ</w:t>
      </w:r>
      <w:r>
        <w:rPr>
          <w:rtl/>
        </w:rPr>
        <w:t xml:space="preserve"> قال أبو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 xml:space="preserve"> أو</w:t>
      </w:r>
      <w:r>
        <w:rPr>
          <w:rFonts w:hint="cs"/>
          <w:rtl/>
        </w:rPr>
        <w:t>َّ</w:t>
      </w:r>
      <w:r>
        <w:rPr>
          <w:rtl/>
        </w:rPr>
        <w:t>ل من رد</w:t>
      </w:r>
      <w:r>
        <w:rPr>
          <w:rFonts w:hint="cs"/>
          <w:rtl/>
        </w:rPr>
        <w:t>ّ</w:t>
      </w:r>
      <w:r>
        <w:rPr>
          <w:rtl/>
        </w:rPr>
        <w:t xml:space="preserve"> شهادة المملوك رمع </w:t>
      </w:r>
      <w:r w:rsidRPr="006E7D9D">
        <w:rPr>
          <w:rStyle w:val="libFootnotenumChar"/>
          <w:rtl/>
        </w:rPr>
        <w:t>(</w:t>
      </w:r>
      <w:r w:rsidR="00577CC6">
        <w:rPr>
          <w:rStyle w:val="libFootnotenumChar"/>
          <w:rFonts w:hint="cs"/>
          <w:rtl/>
        </w:rPr>
        <w:t>1</w:t>
      </w:r>
      <w:r w:rsidRPr="006E7D9D">
        <w:rPr>
          <w:rStyle w:val="libFootnotenumChar"/>
          <w:rtl/>
        </w:rPr>
        <w:t>)</w:t>
      </w:r>
      <w:r>
        <w:rPr>
          <w:rtl/>
        </w:rPr>
        <w:t>.</w:t>
      </w:r>
    </w:p>
    <w:p w:rsidR="006E7D9D" w:rsidRDefault="006E7D9D" w:rsidP="00577CC6">
      <w:pPr>
        <w:pStyle w:val="libNormal"/>
        <w:rPr>
          <w:rtl/>
        </w:rPr>
      </w:pPr>
      <w:r>
        <w:rPr>
          <w:rtl/>
        </w:rPr>
        <w:t>محم</w:t>
      </w:r>
      <w:r>
        <w:rPr>
          <w:rFonts w:hint="cs"/>
          <w:rtl/>
        </w:rPr>
        <w:t>ّ</w:t>
      </w:r>
      <w:r>
        <w:rPr>
          <w:rtl/>
        </w:rPr>
        <w:t>د بن الحسن بإسناده عن الحسين بن سعيد، عن ابن أبي عمير، مثل الرواية الا</w:t>
      </w:r>
      <w:r>
        <w:rPr>
          <w:rFonts w:hint="cs"/>
          <w:rtl/>
        </w:rPr>
        <w:t>ُ</w:t>
      </w:r>
      <w:r>
        <w:rPr>
          <w:rtl/>
        </w:rPr>
        <w:t xml:space="preserve">ولى </w:t>
      </w:r>
      <w:r w:rsidRPr="006E7D9D">
        <w:rPr>
          <w:rStyle w:val="libFootnotenumChar"/>
          <w:rtl/>
        </w:rPr>
        <w:t>(</w:t>
      </w:r>
      <w:r w:rsidR="00577CC6">
        <w:rPr>
          <w:rStyle w:val="libFootnotenumChar"/>
          <w:rFonts w:hint="cs"/>
          <w:rtl/>
        </w:rPr>
        <w:t>2</w:t>
      </w:r>
      <w:r w:rsidRPr="006E7D9D">
        <w:rPr>
          <w:rStyle w:val="libFootnotenumChar"/>
          <w:rtl/>
        </w:rPr>
        <w:t>)</w:t>
      </w:r>
      <w:r>
        <w:rPr>
          <w:rtl/>
        </w:rPr>
        <w:t>.</w:t>
      </w:r>
    </w:p>
    <w:p w:rsidR="006E7D9D" w:rsidRDefault="006E7D9D" w:rsidP="00A617A7">
      <w:pPr>
        <w:pStyle w:val="libNormal"/>
        <w:rPr>
          <w:rtl/>
        </w:rPr>
      </w:pPr>
      <w:r w:rsidRPr="00CE5C2A">
        <w:rPr>
          <w:rStyle w:val="libNormalChar"/>
          <w:rtl/>
        </w:rPr>
        <w:t>[ 33738 ]</w:t>
      </w:r>
      <w:r>
        <w:rPr>
          <w:rtl/>
        </w:rPr>
        <w:t xml:space="preserve"> 7</w:t>
      </w:r>
      <w:r w:rsidR="00A617A7">
        <w:rPr>
          <w:rFonts w:hint="cs"/>
          <w:rtl/>
        </w:rPr>
        <w:t xml:space="preserve"> - </w:t>
      </w:r>
      <w:r>
        <w:rPr>
          <w:rtl/>
        </w:rPr>
        <w:t xml:space="preserve">وعنه، عن حمّاد بن عيسى،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355C17">
        <w:rPr>
          <w:rtl/>
        </w:rPr>
        <w:t>يقول</w:t>
      </w:r>
      <w:r>
        <w:rPr>
          <w:rtl/>
        </w:rPr>
        <w:t>:</w:t>
      </w:r>
      <w:r w:rsidRPr="00355C17">
        <w:rPr>
          <w:rtl/>
        </w:rPr>
        <w:t xml:space="preserve"> حد</w:t>
      </w:r>
      <w:r>
        <w:rPr>
          <w:rFonts w:hint="cs"/>
          <w:rtl/>
        </w:rPr>
        <w:t>َّ</w:t>
      </w:r>
      <w:r w:rsidRPr="00355C17">
        <w:rPr>
          <w:rtl/>
        </w:rPr>
        <w:t>ثني أبي</w:t>
      </w:r>
      <w:r>
        <w:rPr>
          <w:rtl/>
        </w:rPr>
        <w:t>:</w:t>
      </w:r>
      <w:r w:rsidRPr="00355C17">
        <w:rPr>
          <w:rtl/>
        </w:rPr>
        <w:t xml:space="preserve"> أن</w:t>
      </w:r>
      <w:r>
        <w:rPr>
          <w:rFonts w:hint="cs"/>
          <w:rtl/>
        </w:rPr>
        <w:t>َّ</w:t>
      </w:r>
      <w:r w:rsidRPr="00355C17">
        <w:rPr>
          <w:rtl/>
        </w:rPr>
        <w:t xml:space="preserve">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قد قضى بشاهد ويمين.</w:t>
      </w:r>
    </w:p>
    <w:p w:rsidR="006E7D9D" w:rsidRDefault="006E7D9D" w:rsidP="00577CC6">
      <w:pPr>
        <w:pStyle w:val="libNormal"/>
        <w:rPr>
          <w:rtl/>
        </w:rPr>
      </w:pPr>
      <w:r w:rsidRPr="00CE5C2A">
        <w:rPr>
          <w:rStyle w:val="libNormalChar"/>
          <w:rtl/>
        </w:rPr>
        <w:t>[ 33739 ]</w:t>
      </w:r>
      <w:r>
        <w:rPr>
          <w:rtl/>
        </w:rPr>
        <w:t xml:space="preserve"> 8</w:t>
      </w:r>
      <w:r w:rsidR="00A617A7">
        <w:rPr>
          <w:rFonts w:hint="cs"/>
          <w:rtl/>
        </w:rPr>
        <w:t xml:space="preserve"> - </w:t>
      </w:r>
      <w:r>
        <w:rPr>
          <w:rtl/>
        </w:rPr>
        <w:t xml:space="preserve">وعنه، عن القاسم، عن أبان، عن عبد الرحمن بن أبي عبد الله،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355C17">
        <w:rPr>
          <w:rtl/>
        </w:rPr>
        <w:t xml:space="preserve"> قال</w:t>
      </w:r>
      <w:r>
        <w:rPr>
          <w:rtl/>
        </w:rPr>
        <w:t>:</w:t>
      </w:r>
      <w:r w:rsidRPr="00355C17">
        <w:rPr>
          <w:rtl/>
        </w:rPr>
        <w:t xml:space="preserve"> كان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355C17">
        <w:rPr>
          <w:rtl/>
        </w:rPr>
        <w:t>يقض</w:t>
      </w:r>
      <w:r>
        <w:rPr>
          <w:rtl/>
        </w:rPr>
        <w:t xml:space="preserve">ي بشاهد واحد </w:t>
      </w:r>
      <w:r w:rsidRPr="006E7D9D">
        <w:rPr>
          <w:rStyle w:val="libFootnotenumChar"/>
          <w:rtl/>
        </w:rPr>
        <w:t>(</w:t>
      </w:r>
      <w:r w:rsidR="00577CC6">
        <w:rPr>
          <w:rStyle w:val="libFootnotenumChar"/>
          <w:rFonts w:hint="cs"/>
          <w:rtl/>
        </w:rPr>
        <w:t>3</w:t>
      </w:r>
      <w:r w:rsidRPr="006E7D9D">
        <w:rPr>
          <w:rStyle w:val="libFootnotenumChar"/>
          <w:rtl/>
        </w:rPr>
        <w:t>)</w:t>
      </w:r>
      <w:r>
        <w:rPr>
          <w:rtl/>
        </w:rPr>
        <w:t>، مع يمين صاحب الحق</w:t>
      </w:r>
      <w:r>
        <w:rPr>
          <w:rFonts w:hint="cs"/>
          <w:rtl/>
        </w:rPr>
        <w:t>ّ</w:t>
      </w:r>
      <w:r>
        <w:rPr>
          <w:rtl/>
        </w:rPr>
        <w:t>.</w:t>
      </w:r>
    </w:p>
    <w:p w:rsidR="006E7D9D" w:rsidRDefault="006E7D9D" w:rsidP="00577CC6">
      <w:pPr>
        <w:pStyle w:val="libNormal"/>
        <w:rPr>
          <w:rtl/>
        </w:rPr>
      </w:pPr>
      <w:r w:rsidRPr="00CE5C2A">
        <w:rPr>
          <w:rStyle w:val="libNormalChar"/>
          <w:rtl/>
        </w:rPr>
        <w:t>[ 33740 ]</w:t>
      </w:r>
      <w:r>
        <w:rPr>
          <w:rtl/>
        </w:rPr>
        <w:t xml:space="preserve"> 9</w:t>
      </w:r>
      <w:r w:rsidR="00A617A7">
        <w:rPr>
          <w:rFonts w:hint="cs"/>
          <w:rtl/>
        </w:rPr>
        <w:t xml:space="preserve"> - </w:t>
      </w:r>
      <w:r>
        <w:rPr>
          <w:rtl/>
        </w:rPr>
        <w:t xml:space="preserve">وعنه، عن فضالة، عن أبان، عن أبي مريم،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6E7D9D">
        <w:rPr>
          <w:rStyle w:val="libFootnotenumChar"/>
          <w:rtl/>
        </w:rPr>
        <w:t>(</w:t>
      </w:r>
      <w:r w:rsidR="00577CC6">
        <w:rPr>
          <w:rStyle w:val="libFootnotenumChar"/>
          <w:rFonts w:hint="cs"/>
          <w:rtl/>
        </w:rPr>
        <w:t>4</w:t>
      </w:r>
      <w:r w:rsidRPr="006E7D9D">
        <w:rPr>
          <w:rStyle w:val="libFootnotenumChar"/>
          <w:rtl/>
        </w:rPr>
        <w:t>)</w:t>
      </w:r>
      <w:r>
        <w:rPr>
          <w:rtl/>
        </w:rPr>
        <w:t xml:space="preserve"> قال: أجاز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شهادة شاهد، مع يمين طالب الحق</w:t>
      </w:r>
      <w:r>
        <w:rPr>
          <w:rFonts w:hint="cs"/>
          <w:rtl/>
        </w:rPr>
        <w:t>ّ</w:t>
      </w:r>
      <w:r>
        <w:rPr>
          <w:rtl/>
        </w:rPr>
        <w:t xml:space="preserve">، إذا حلف </w:t>
      </w:r>
      <w:r>
        <w:rPr>
          <w:rFonts w:hint="cs"/>
          <w:rtl/>
        </w:rPr>
        <w:t>أ</w:t>
      </w:r>
      <w:r>
        <w:rPr>
          <w:rtl/>
        </w:rPr>
        <w:t>نه الحق</w:t>
      </w:r>
      <w:r>
        <w:rPr>
          <w:rFonts w:hint="cs"/>
          <w:rtl/>
        </w:rPr>
        <w:t>ّ</w:t>
      </w:r>
      <w:r>
        <w:rPr>
          <w:rtl/>
        </w:rPr>
        <w:t>.</w:t>
      </w:r>
    </w:p>
    <w:p w:rsidR="006E7D9D" w:rsidRDefault="00D351B6" w:rsidP="00D351B6">
      <w:pPr>
        <w:pStyle w:val="libLine"/>
        <w:rPr>
          <w:rtl/>
        </w:rPr>
      </w:pPr>
      <w:r>
        <w:rPr>
          <w:rtl/>
        </w:rPr>
        <w:t>____________________</w:t>
      </w:r>
    </w:p>
    <w:p w:rsidR="006E7D9D" w:rsidRPr="00B6271B" w:rsidRDefault="006E7D9D" w:rsidP="00577CC6">
      <w:pPr>
        <w:pStyle w:val="libFootnote0"/>
        <w:rPr>
          <w:rtl/>
        </w:rPr>
      </w:pPr>
      <w:r w:rsidRPr="00B6271B">
        <w:rPr>
          <w:rtl/>
        </w:rPr>
        <w:t>(</w:t>
      </w:r>
      <w:r w:rsidR="00577CC6">
        <w:rPr>
          <w:rFonts w:hint="cs"/>
          <w:rtl/>
        </w:rPr>
        <w:t>1</w:t>
      </w:r>
      <w:r w:rsidRPr="00B6271B">
        <w:rPr>
          <w:rtl/>
        </w:rPr>
        <w:t>) الفقيه 3</w:t>
      </w:r>
      <w:r>
        <w:rPr>
          <w:rtl/>
        </w:rPr>
        <w:t>:</w:t>
      </w:r>
      <w:r w:rsidRPr="00B6271B">
        <w:rPr>
          <w:rtl/>
        </w:rPr>
        <w:t xml:space="preserve"> 63</w:t>
      </w:r>
      <w:r>
        <w:rPr>
          <w:rtl/>
        </w:rPr>
        <w:t xml:space="preserve"> / 213.</w:t>
      </w:r>
    </w:p>
    <w:p w:rsidR="006E7D9D" w:rsidRPr="00B6271B" w:rsidRDefault="006E7D9D" w:rsidP="00577CC6">
      <w:pPr>
        <w:pStyle w:val="libFootnote0"/>
        <w:rPr>
          <w:rtl/>
        </w:rPr>
      </w:pPr>
      <w:r w:rsidRPr="00B6271B">
        <w:rPr>
          <w:rtl/>
        </w:rPr>
        <w:t>(</w:t>
      </w:r>
      <w:r w:rsidR="00577CC6">
        <w:rPr>
          <w:rFonts w:hint="cs"/>
          <w:rtl/>
        </w:rPr>
        <w:t>2</w:t>
      </w:r>
      <w:r w:rsidRPr="00B6271B">
        <w:rPr>
          <w:rtl/>
        </w:rPr>
        <w:t>) التهذيب 6</w:t>
      </w:r>
      <w:r>
        <w:rPr>
          <w:rtl/>
        </w:rPr>
        <w:t>:</w:t>
      </w:r>
      <w:r w:rsidRPr="00B6271B">
        <w:rPr>
          <w:rtl/>
        </w:rPr>
        <w:t xml:space="preserve"> 273</w:t>
      </w:r>
      <w:r>
        <w:rPr>
          <w:rtl/>
        </w:rPr>
        <w:t xml:space="preserve"> / </w:t>
      </w:r>
      <w:r w:rsidRPr="00B6271B">
        <w:rPr>
          <w:rtl/>
        </w:rPr>
        <w:t>747 والاستبصار 3</w:t>
      </w:r>
      <w:r>
        <w:rPr>
          <w:rtl/>
        </w:rPr>
        <w:t>:</w:t>
      </w:r>
      <w:r w:rsidRPr="00B6271B">
        <w:rPr>
          <w:rtl/>
        </w:rPr>
        <w:t xml:space="preserve"> 34</w:t>
      </w:r>
      <w:r>
        <w:rPr>
          <w:rtl/>
        </w:rPr>
        <w:t xml:space="preserve"> / 117.</w:t>
      </w:r>
    </w:p>
    <w:p w:rsidR="006E7D9D" w:rsidRDefault="006E7D9D" w:rsidP="00D351B6">
      <w:pPr>
        <w:pStyle w:val="libFootnote0"/>
        <w:rPr>
          <w:rtl/>
        </w:rPr>
      </w:pPr>
      <w:r>
        <w:rPr>
          <w:rtl/>
        </w:rPr>
        <w:t>7</w:t>
      </w:r>
      <w:r w:rsidR="00A617A7">
        <w:rPr>
          <w:rtl/>
        </w:rPr>
        <w:t xml:space="preserve"> - </w:t>
      </w:r>
      <w:r>
        <w:rPr>
          <w:rtl/>
        </w:rPr>
        <w:t>التهذيب 6: 275 / 748، والاستبصار 3: 33 / 112.</w:t>
      </w:r>
    </w:p>
    <w:p w:rsidR="006E7D9D" w:rsidRDefault="006E7D9D" w:rsidP="00D351B6">
      <w:pPr>
        <w:pStyle w:val="libFootnote0"/>
        <w:rPr>
          <w:rtl/>
        </w:rPr>
      </w:pPr>
      <w:r>
        <w:rPr>
          <w:rtl/>
        </w:rPr>
        <w:t>8</w:t>
      </w:r>
      <w:r w:rsidR="00A617A7">
        <w:rPr>
          <w:rtl/>
        </w:rPr>
        <w:t xml:space="preserve"> - </w:t>
      </w:r>
      <w:r>
        <w:rPr>
          <w:rtl/>
        </w:rPr>
        <w:t>التهذيب 6: 273 / 743</w:t>
      </w:r>
      <w:r>
        <w:rPr>
          <w:rFonts w:hint="cs"/>
          <w:rtl/>
        </w:rPr>
        <w:t>.</w:t>
      </w:r>
      <w:r>
        <w:rPr>
          <w:rtl/>
        </w:rPr>
        <w:t xml:space="preserve"> والاستبصار 3: 33 / 114.</w:t>
      </w:r>
    </w:p>
    <w:p w:rsidR="006E7D9D" w:rsidRPr="00B6271B" w:rsidRDefault="006E7D9D" w:rsidP="00577CC6">
      <w:pPr>
        <w:pStyle w:val="libFootnote0"/>
        <w:rPr>
          <w:rtl/>
        </w:rPr>
      </w:pPr>
      <w:r w:rsidRPr="00B6271B">
        <w:rPr>
          <w:rtl/>
        </w:rPr>
        <w:t>(</w:t>
      </w:r>
      <w:r w:rsidR="00577CC6">
        <w:rPr>
          <w:rFonts w:hint="cs"/>
          <w:rtl/>
        </w:rPr>
        <w:t>3</w:t>
      </w:r>
      <w:r w:rsidRPr="00B6271B">
        <w:rPr>
          <w:rtl/>
        </w:rPr>
        <w:t>) في نسخة</w:t>
      </w:r>
      <w:r>
        <w:rPr>
          <w:rtl/>
        </w:rPr>
        <w:t xml:space="preserve">: بشهادة </w:t>
      </w:r>
      <w:r w:rsidRPr="00577CC6">
        <w:rPr>
          <w:rtl/>
        </w:rPr>
        <w:t>واحدة ( هامش المخطوط ).</w:t>
      </w:r>
    </w:p>
    <w:p w:rsidR="006E7D9D" w:rsidRDefault="006E7D9D" w:rsidP="00D351B6">
      <w:pPr>
        <w:pStyle w:val="libFootnote0"/>
        <w:rPr>
          <w:rtl/>
        </w:rPr>
      </w:pPr>
      <w:r>
        <w:rPr>
          <w:rtl/>
        </w:rPr>
        <w:t>9</w:t>
      </w:r>
      <w:r w:rsidR="00A617A7">
        <w:rPr>
          <w:rtl/>
        </w:rPr>
        <w:t xml:space="preserve"> - </w:t>
      </w:r>
      <w:r>
        <w:rPr>
          <w:rtl/>
        </w:rPr>
        <w:t>التهذيب 6: 273 / 744، والاستبصار 3: 33 / 115.</w:t>
      </w:r>
    </w:p>
    <w:p w:rsidR="006E7D9D" w:rsidRPr="00355C17" w:rsidRDefault="006E7D9D" w:rsidP="00577CC6">
      <w:pPr>
        <w:pStyle w:val="libFootnote0"/>
        <w:rPr>
          <w:rtl/>
        </w:rPr>
      </w:pPr>
      <w:r w:rsidRPr="00B6271B">
        <w:rPr>
          <w:rtl/>
        </w:rPr>
        <w:t>(</w:t>
      </w:r>
      <w:r w:rsidR="00577CC6">
        <w:rPr>
          <w:rFonts w:hint="cs"/>
          <w:rtl/>
        </w:rPr>
        <w:t>4</w:t>
      </w:r>
      <w:r w:rsidRPr="00B6271B">
        <w:rPr>
          <w:rtl/>
        </w:rPr>
        <w:t>) في المصدر</w:t>
      </w:r>
      <w:r>
        <w:rPr>
          <w:rtl/>
        </w:rPr>
        <w:t>:</w:t>
      </w:r>
      <w:r w:rsidRPr="00B6271B">
        <w:rPr>
          <w:rtl/>
        </w:rPr>
        <w:t xml:space="preserve"> عن</w:t>
      </w:r>
      <w:r>
        <w:rPr>
          <w:rtl/>
        </w:rPr>
        <w:t xml:space="preserve"> أبي </w:t>
      </w:r>
      <w:r w:rsidRPr="00577CC6">
        <w:rPr>
          <w:rtl/>
        </w:rPr>
        <w:t xml:space="preserve">عبد الله </w:t>
      </w:r>
      <w:r w:rsidR="002630D5" w:rsidRPr="00577CC6">
        <w:rPr>
          <w:rFonts w:hint="cs"/>
          <w:rtl/>
        </w:rPr>
        <w:t xml:space="preserve">( </w:t>
      </w:r>
      <w:r w:rsidR="002630D5" w:rsidRPr="00577CC6">
        <w:rPr>
          <w:rStyle w:val="libFootnoteAlaemChar"/>
          <w:rFonts w:hint="cs"/>
          <w:rtl/>
        </w:rPr>
        <w:t xml:space="preserve">عليه‌السلام </w:t>
      </w:r>
      <w:r w:rsidR="002630D5" w:rsidRPr="00577CC6">
        <w:rPr>
          <w:rFonts w:hint="cs"/>
          <w:rtl/>
        </w:rPr>
        <w:t>)</w:t>
      </w:r>
      <w:r w:rsidR="002630D5" w:rsidRPr="002630D5">
        <w:rPr>
          <w:rStyle w:val="libAlaemChar"/>
          <w:rFonts w:hint="cs"/>
          <w:rtl/>
        </w:rPr>
        <w:t xml:space="preserve"> </w:t>
      </w:r>
      <w:r w:rsidRPr="00355C17">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[ 33741 ]</w:t>
      </w:r>
      <w:r>
        <w:rPr>
          <w:rtl/>
        </w:rPr>
        <w:t xml:space="preserve"> 10</w:t>
      </w:r>
      <w:r w:rsidR="00A617A7">
        <w:rPr>
          <w:rFonts w:hint="cs"/>
          <w:rtl/>
        </w:rPr>
        <w:t xml:space="preserve"> - </w:t>
      </w:r>
      <w:r>
        <w:rPr>
          <w:rtl/>
        </w:rPr>
        <w:t xml:space="preserve">وعنه، عن النضر بن سويد، عن القاسم بن سليمان، قال: سمعت أبا عبد </w:t>
      </w:r>
      <w:r w:rsidRPr="00E63DE3">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E63DE3">
        <w:rPr>
          <w:rtl/>
        </w:rPr>
        <w:t>يقول</w:t>
      </w:r>
      <w:r>
        <w:rPr>
          <w:rtl/>
        </w:rPr>
        <w:t xml:space="preserve">: قضى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بشهادة رجل، مع يمين الطالب في الدين وحده.</w:t>
      </w:r>
    </w:p>
    <w:p w:rsidR="006E7D9D" w:rsidRDefault="006E7D9D" w:rsidP="00A617A7">
      <w:pPr>
        <w:pStyle w:val="libNormal"/>
        <w:rPr>
          <w:rtl/>
        </w:rPr>
      </w:pPr>
      <w:r w:rsidRPr="00CE5C2A">
        <w:rPr>
          <w:rStyle w:val="libNormalChar"/>
          <w:rtl/>
        </w:rPr>
        <w:t>[ 33742 ]</w:t>
      </w:r>
      <w:r>
        <w:rPr>
          <w:rtl/>
        </w:rPr>
        <w:t xml:space="preserve"> 11</w:t>
      </w:r>
      <w:r w:rsidR="00A617A7">
        <w:rPr>
          <w:rFonts w:hint="cs"/>
          <w:rtl/>
        </w:rPr>
        <w:t xml:space="preserve"> - </w:t>
      </w:r>
      <w:r>
        <w:rPr>
          <w:rtl/>
        </w:rPr>
        <w:t xml:space="preserve">وعنه، عن صفوان، عن حمّاد بن عثمان،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E63DE3">
        <w:rPr>
          <w:rtl/>
        </w:rPr>
        <w:t>يقول</w:t>
      </w:r>
      <w:r>
        <w:rPr>
          <w:rtl/>
        </w:rPr>
        <w:t>:</w:t>
      </w:r>
      <w:r w:rsidRPr="00E63DE3">
        <w:rPr>
          <w:rtl/>
        </w:rPr>
        <w:t xml:space="preserve"> كان عليّ</w:t>
      </w:r>
      <w:r>
        <w:rPr>
          <w:rFonts w:hint="cs"/>
          <w:rtl/>
        </w:rPr>
        <w:t>ٌ</w:t>
      </w:r>
      <w:r w:rsidRPr="00E63DE3">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يجيز في الدين شهادة رجل، ويمين المد</w:t>
      </w:r>
      <w:r>
        <w:rPr>
          <w:rFonts w:hint="cs"/>
          <w:rtl/>
        </w:rPr>
        <w:t>ّ</w:t>
      </w:r>
      <w:r>
        <w:rPr>
          <w:rtl/>
        </w:rPr>
        <w:t>عي.</w:t>
      </w:r>
    </w:p>
    <w:p w:rsidR="006E7D9D" w:rsidRDefault="006E7D9D" w:rsidP="00A617A7">
      <w:pPr>
        <w:pStyle w:val="libNormal"/>
        <w:rPr>
          <w:rtl/>
        </w:rPr>
      </w:pPr>
      <w:r w:rsidRPr="00CE5C2A">
        <w:rPr>
          <w:rStyle w:val="libNormalChar"/>
          <w:rtl/>
        </w:rPr>
        <w:t>[ 33743 ]</w:t>
      </w:r>
      <w:r>
        <w:rPr>
          <w:rtl/>
        </w:rPr>
        <w:t xml:space="preserve"> 12</w:t>
      </w:r>
      <w:r w:rsidR="00A617A7">
        <w:rPr>
          <w:rFonts w:hint="cs"/>
          <w:rtl/>
        </w:rPr>
        <w:t xml:space="preserve"> - </w:t>
      </w:r>
      <w:r>
        <w:rPr>
          <w:rtl/>
        </w:rPr>
        <w:t xml:space="preserve">وبإسناده عن محمّد بن أحمد بن يحيى، عن عبيد الله بن أحمد، عن الحسن بن محبوب، عن العلاء، عن محمّد بن مسلم،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لو كان الأمر إلينا أجزنا شهادة الرجل الواحد، إذا علم منه خير، مع يمين الخصم في حقوق الناس، فأم</w:t>
      </w:r>
      <w:r>
        <w:rPr>
          <w:rFonts w:hint="cs"/>
          <w:rtl/>
        </w:rPr>
        <w:t>ّ</w:t>
      </w:r>
      <w:r>
        <w:rPr>
          <w:rtl/>
        </w:rPr>
        <w:t>ا ما كان من حقوق الله عزّ</w:t>
      </w:r>
      <w:r>
        <w:rPr>
          <w:rFonts w:hint="cs"/>
          <w:rtl/>
        </w:rPr>
        <w:t>َ</w:t>
      </w:r>
      <w:r>
        <w:rPr>
          <w:rtl/>
        </w:rPr>
        <w:t xml:space="preserve"> وجلّ</w:t>
      </w:r>
      <w:r>
        <w:rPr>
          <w:rFonts w:hint="cs"/>
          <w:rtl/>
        </w:rPr>
        <w:t>َ</w:t>
      </w:r>
      <w:r>
        <w:rPr>
          <w:rtl/>
        </w:rPr>
        <w:t>، أو رؤية الهلال فلا.</w:t>
      </w:r>
    </w:p>
    <w:p w:rsidR="006E7D9D" w:rsidRDefault="006E7D9D" w:rsidP="006E7D9D">
      <w:pPr>
        <w:pStyle w:val="libNormal"/>
        <w:rPr>
          <w:rtl/>
        </w:rPr>
      </w:pPr>
      <w:r>
        <w:rPr>
          <w:rtl/>
        </w:rPr>
        <w:t xml:space="preserve">ورواه الصدوق بإسناده عن الحسن بن محبوب مثله </w:t>
      </w:r>
      <w:r w:rsidRPr="006E7D9D">
        <w:rPr>
          <w:rStyle w:val="libFootnotenumChar"/>
          <w:rtl/>
        </w:rPr>
        <w:t>(1)</w:t>
      </w:r>
      <w:r>
        <w:rPr>
          <w:rtl/>
        </w:rPr>
        <w:t>.</w:t>
      </w:r>
    </w:p>
    <w:p w:rsidR="006E7D9D" w:rsidRDefault="006E7D9D" w:rsidP="00A617A7">
      <w:pPr>
        <w:pStyle w:val="libNormal"/>
        <w:rPr>
          <w:rtl/>
        </w:rPr>
      </w:pPr>
      <w:r w:rsidRPr="00CE5C2A">
        <w:rPr>
          <w:rStyle w:val="libNormalChar"/>
          <w:rtl/>
        </w:rPr>
        <w:t>[ 33744 ]</w:t>
      </w:r>
      <w:r>
        <w:rPr>
          <w:rtl/>
        </w:rPr>
        <w:t xml:space="preserve"> 13</w:t>
      </w:r>
      <w:r w:rsidR="00A617A7">
        <w:rPr>
          <w:rFonts w:hint="cs"/>
          <w:rtl/>
        </w:rPr>
        <w:t xml:space="preserve"> - </w:t>
      </w:r>
      <w:r>
        <w:rPr>
          <w:rtl/>
        </w:rPr>
        <w:t>وبإسناده عن أبي القاسم جعفر بن محمّد، عن أبيه، عن عبد الله بن جعفر الحميري، عن محمّد بن الوليد، عن العب</w:t>
      </w:r>
      <w:r>
        <w:rPr>
          <w:rFonts w:hint="cs"/>
          <w:rtl/>
        </w:rPr>
        <w:t>ّ</w:t>
      </w:r>
      <w:r>
        <w:rPr>
          <w:rtl/>
        </w:rPr>
        <w:t xml:space="preserve">اس بن هلال، عن أبي الحسن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إنّ</w:t>
      </w:r>
      <w:r>
        <w:rPr>
          <w:rFonts w:hint="cs"/>
          <w:rtl/>
        </w:rPr>
        <w:t>َ</w:t>
      </w:r>
      <w:r>
        <w:rPr>
          <w:rtl/>
        </w:rPr>
        <w:t xml:space="preserve"> جعفر بن محمّد </w:t>
      </w:r>
      <w:r w:rsidR="002630D5" w:rsidRPr="00D351B6">
        <w:rPr>
          <w:rStyle w:val="libNormalChar"/>
          <w:rFonts w:hint="cs"/>
          <w:rtl/>
        </w:rPr>
        <w:t xml:space="preserve">( </w:t>
      </w:r>
      <w:r w:rsidR="002630D5" w:rsidRPr="002630D5">
        <w:rPr>
          <w:rStyle w:val="libAlaemChar"/>
          <w:rFonts w:hint="cs"/>
          <w:rtl/>
        </w:rPr>
        <w:t>عليهما‌السلام</w:t>
      </w:r>
      <w:r w:rsidR="00D351B6" w:rsidRPr="00D351B6">
        <w:rPr>
          <w:rStyle w:val="libNormalChar"/>
          <w:rFonts w:hint="cs"/>
          <w:rtl/>
        </w:rPr>
        <w:t xml:space="preserve"> ) </w:t>
      </w:r>
      <w:r>
        <w:rPr>
          <w:rtl/>
        </w:rPr>
        <w:t>قال له أبو حنيفة: كيف تقضون باليمين مع الشاهد الواحد</w:t>
      </w:r>
      <w:r>
        <w:rPr>
          <w:rFonts w:hint="cs"/>
          <w:rtl/>
        </w:rPr>
        <w:t xml:space="preserve"> </w:t>
      </w:r>
      <w:r>
        <w:rPr>
          <w:rtl/>
        </w:rPr>
        <w:t xml:space="preserve">؟ فقال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E63DE3">
        <w:rPr>
          <w:rtl/>
        </w:rPr>
        <w:t xml:space="preserve"> قضى به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وقضى به عليّ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E63DE3">
        <w:rPr>
          <w:rtl/>
        </w:rPr>
        <w:t>عندكم</w:t>
      </w:r>
      <w:r>
        <w:rPr>
          <w:rtl/>
        </w:rPr>
        <w:t>،</w:t>
      </w:r>
      <w:r w:rsidRPr="00E63DE3">
        <w:rPr>
          <w:rtl/>
        </w:rPr>
        <w:t xml:space="preserve"> فضحك أبو حنيفة</w:t>
      </w:r>
      <w:r>
        <w:rPr>
          <w:rtl/>
        </w:rPr>
        <w:t>،</w:t>
      </w:r>
      <w:r w:rsidRPr="00E63DE3">
        <w:rPr>
          <w:rtl/>
        </w:rPr>
        <w:t xml:space="preserve"> فقال له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أنتم تقضون بشهادة واحد شهادة مائة، فقال: ما نفعل، فقال: بلى، يشهد مائة، فترسلون واحدا</w:t>
      </w:r>
      <w:r>
        <w:rPr>
          <w:rFonts w:hint="cs"/>
          <w:rtl/>
        </w:rPr>
        <w:t>ً</w:t>
      </w:r>
      <w:r>
        <w:rPr>
          <w:rtl/>
        </w:rPr>
        <w:t xml:space="preserve"> يسأل عنهم، ثمّ</w:t>
      </w:r>
      <w:r>
        <w:rPr>
          <w:rFonts w:hint="cs"/>
          <w:rtl/>
        </w:rPr>
        <w:t>َ</w:t>
      </w:r>
      <w:r>
        <w:rPr>
          <w:rtl/>
        </w:rPr>
        <w:t xml:space="preserve"> تجيزون شهادتهم بقوله.</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10</w:t>
      </w:r>
      <w:r w:rsidR="00A617A7">
        <w:rPr>
          <w:rtl/>
        </w:rPr>
        <w:t xml:space="preserve"> - </w:t>
      </w:r>
      <w:r>
        <w:rPr>
          <w:rtl/>
        </w:rPr>
        <w:t>التهذيب 6: 273 / 745، والاستبصار 3: 32 / 110</w:t>
      </w:r>
      <w:r>
        <w:rPr>
          <w:rFonts w:hint="cs"/>
          <w:rtl/>
        </w:rPr>
        <w:t>.</w:t>
      </w:r>
    </w:p>
    <w:p w:rsidR="006E7D9D" w:rsidRDefault="006E7D9D" w:rsidP="00D351B6">
      <w:pPr>
        <w:pStyle w:val="libFootnote0"/>
        <w:rPr>
          <w:rtl/>
        </w:rPr>
      </w:pPr>
      <w:r>
        <w:rPr>
          <w:rtl/>
        </w:rPr>
        <w:t>11</w:t>
      </w:r>
      <w:r w:rsidR="00A617A7">
        <w:rPr>
          <w:rtl/>
        </w:rPr>
        <w:t xml:space="preserve"> - </w:t>
      </w:r>
      <w:r>
        <w:rPr>
          <w:rtl/>
        </w:rPr>
        <w:t>التهذيب 6: 275 / 745، والاستبصار 3: 33 / 111</w:t>
      </w:r>
      <w:r>
        <w:rPr>
          <w:rFonts w:hint="cs"/>
          <w:rtl/>
        </w:rPr>
        <w:t>.</w:t>
      </w:r>
    </w:p>
    <w:p w:rsidR="006E7D9D" w:rsidRDefault="006E7D9D" w:rsidP="00D351B6">
      <w:pPr>
        <w:pStyle w:val="libFootnote0"/>
        <w:rPr>
          <w:rtl/>
        </w:rPr>
      </w:pPr>
      <w:r>
        <w:rPr>
          <w:rtl/>
        </w:rPr>
        <w:t>12</w:t>
      </w:r>
      <w:r w:rsidR="00A617A7">
        <w:rPr>
          <w:rtl/>
        </w:rPr>
        <w:t xml:space="preserve"> - </w:t>
      </w:r>
      <w:r>
        <w:rPr>
          <w:rtl/>
        </w:rPr>
        <w:t>التهذيب 6: 273 / 746، والاستبصار 3: 33 / 116</w:t>
      </w:r>
      <w:r>
        <w:rPr>
          <w:rFonts w:hint="cs"/>
          <w:rtl/>
        </w:rPr>
        <w:t>.</w:t>
      </w:r>
    </w:p>
    <w:p w:rsidR="006E7D9D" w:rsidRPr="00B6271B" w:rsidRDefault="006E7D9D" w:rsidP="00D351B6">
      <w:pPr>
        <w:pStyle w:val="libFootnote0"/>
        <w:rPr>
          <w:rtl/>
        </w:rPr>
      </w:pPr>
      <w:r w:rsidRPr="00B6271B">
        <w:rPr>
          <w:rtl/>
        </w:rPr>
        <w:t>(1) الفقيه 3</w:t>
      </w:r>
      <w:r>
        <w:rPr>
          <w:rtl/>
        </w:rPr>
        <w:t>:</w:t>
      </w:r>
      <w:r w:rsidRPr="00B6271B">
        <w:rPr>
          <w:rtl/>
        </w:rPr>
        <w:t xml:space="preserve"> 33</w:t>
      </w:r>
      <w:r>
        <w:rPr>
          <w:rtl/>
        </w:rPr>
        <w:t xml:space="preserve"> / 104</w:t>
      </w:r>
      <w:r>
        <w:rPr>
          <w:rFonts w:hint="cs"/>
          <w:rtl/>
        </w:rPr>
        <w:t>.</w:t>
      </w:r>
    </w:p>
    <w:p w:rsidR="006E7D9D" w:rsidRDefault="006E7D9D" w:rsidP="00D351B6">
      <w:pPr>
        <w:pStyle w:val="libFootnote0"/>
        <w:rPr>
          <w:rtl/>
        </w:rPr>
      </w:pPr>
      <w:r>
        <w:rPr>
          <w:rtl/>
        </w:rPr>
        <w:t>13</w:t>
      </w:r>
      <w:r w:rsidR="00A617A7">
        <w:rPr>
          <w:rtl/>
        </w:rPr>
        <w:t xml:space="preserve"> - </w:t>
      </w:r>
      <w:r>
        <w:rPr>
          <w:rtl/>
        </w:rPr>
        <w:t>التهذيب 6: 296 / 826.</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[ 33745 ]</w:t>
      </w:r>
      <w:r>
        <w:rPr>
          <w:rtl/>
        </w:rPr>
        <w:t xml:space="preserve"> 14</w:t>
      </w:r>
      <w:r w:rsidR="00A617A7">
        <w:rPr>
          <w:rFonts w:hint="cs"/>
          <w:rtl/>
        </w:rPr>
        <w:t xml:space="preserve"> - </w:t>
      </w:r>
      <w:r>
        <w:rPr>
          <w:rtl/>
        </w:rPr>
        <w:t>محمّد بن عليّ</w:t>
      </w:r>
      <w:r>
        <w:rPr>
          <w:rFonts w:hint="cs"/>
          <w:rtl/>
        </w:rPr>
        <w:t>ِ</w:t>
      </w:r>
      <w:r>
        <w:rPr>
          <w:rtl/>
        </w:rPr>
        <w:t xml:space="preserve"> بن الحسين قال: قضى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بشهادة شاهد، ويمين المد</w:t>
      </w:r>
      <w:r>
        <w:rPr>
          <w:rFonts w:hint="cs"/>
          <w:rtl/>
        </w:rPr>
        <w:t>ّ</w:t>
      </w:r>
      <w:r>
        <w:rPr>
          <w:rtl/>
        </w:rPr>
        <w:t xml:space="preserve">عي، قال: وقال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E63DE3">
        <w:rPr>
          <w:rtl/>
        </w:rPr>
        <w:t xml:space="preserve"> </w:t>
      </w:r>
      <w:r>
        <w:rPr>
          <w:rtl/>
        </w:rPr>
        <w:t xml:space="preserve">نزل </w:t>
      </w:r>
      <w:r w:rsidRPr="006E7D9D">
        <w:rPr>
          <w:rStyle w:val="libFootnotenumChar"/>
          <w:rtl/>
        </w:rPr>
        <w:t>(1)</w:t>
      </w:r>
      <w:r>
        <w:rPr>
          <w:rtl/>
        </w:rPr>
        <w:t xml:space="preserve"> جبرئيل بشهادة شاهد، ويمين صاحب الحق</w:t>
      </w:r>
      <w:r>
        <w:rPr>
          <w:rFonts w:hint="cs"/>
          <w:rtl/>
        </w:rPr>
        <w:t>ّ</w:t>
      </w:r>
      <w:r>
        <w:rPr>
          <w:rtl/>
        </w:rPr>
        <w:t xml:space="preserve">، وحكم به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بالعراق.</w:t>
      </w:r>
    </w:p>
    <w:p w:rsidR="006E7D9D" w:rsidRDefault="006E7D9D" w:rsidP="00A617A7">
      <w:pPr>
        <w:pStyle w:val="libNormal"/>
        <w:rPr>
          <w:rtl/>
        </w:rPr>
      </w:pPr>
      <w:r w:rsidRPr="00CE5C2A">
        <w:rPr>
          <w:rStyle w:val="libNormalChar"/>
          <w:rtl/>
        </w:rPr>
        <w:t>[ 33746 ]</w:t>
      </w:r>
      <w:r>
        <w:rPr>
          <w:rtl/>
        </w:rPr>
        <w:t xml:space="preserve"> 15</w:t>
      </w:r>
      <w:r w:rsidR="00A617A7">
        <w:rPr>
          <w:rFonts w:hint="cs"/>
          <w:rtl/>
        </w:rPr>
        <w:t xml:space="preserve"> - </w:t>
      </w:r>
      <w:r>
        <w:rPr>
          <w:rtl/>
        </w:rPr>
        <w:t xml:space="preserve">وفي </w:t>
      </w:r>
      <w:r w:rsidRPr="00D351B6">
        <w:rPr>
          <w:rStyle w:val="libNormalChar"/>
          <w:rtl/>
        </w:rPr>
        <w:t xml:space="preserve">( </w:t>
      </w:r>
      <w:r>
        <w:rPr>
          <w:rtl/>
        </w:rPr>
        <w:t>الأمالي</w:t>
      </w:r>
      <w:r w:rsidRPr="00D351B6">
        <w:rPr>
          <w:rStyle w:val="libNormalChar"/>
          <w:rtl/>
        </w:rPr>
        <w:t xml:space="preserve"> )</w:t>
      </w:r>
      <w:r>
        <w:rPr>
          <w:rtl/>
        </w:rPr>
        <w:t xml:space="preserve"> عن محمّد بن إبراهيم بن إسحاق، عن الحسن بن عليّ العدوي، عن صهيب بن عباد بن صهيب، عن أبيه، عن الصادق، عن آبائه: أن</w:t>
      </w:r>
      <w:r>
        <w:rPr>
          <w:rFonts w:hint="cs"/>
          <w:rtl/>
        </w:rPr>
        <w:t>َّ</w:t>
      </w:r>
      <w:r>
        <w:rPr>
          <w:rtl/>
        </w:rPr>
        <w:t xml:space="preserve">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قضى باليمين مع الشاهد الواحد، وأن</w:t>
      </w:r>
      <w:r>
        <w:rPr>
          <w:rFonts w:hint="cs"/>
          <w:rtl/>
        </w:rPr>
        <w:t>َّ</w:t>
      </w:r>
      <w:r>
        <w:rPr>
          <w:rtl/>
        </w:rPr>
        <w:t xml:space="preserve"> علي</w:t>
      </w:r>
      <w:r>
        <w:rPr>
          <w:rFonts w:hint="cs"/>
          <w:rtl/>
        </w:rPr>
        <w:t>ّ</w:t>
      </w:r>
      <w:r>
        <w:rPr>
          <w:rtl/>
        </w:rPr>
        <w:t>ا</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E63DE3">
        <w:rPr>
          <w:rtl/>
        </w:rPr>
        <w:t>قضى</w:t>
      </w:r>
      <w:r>
        <w:rPr>
          <w:rtl/>
        </w:rPr>
        <w:t xml:space="preserve"> به بالعراق.</w:t>
      </w:r>
    </w:p>
    <w:p w:rsidR="006E7D9D" w:rsidRDefault="006E7D9D" w:rsidP="00A617A7">
      <w:pPr>
        <w:pStyle w:val="libNormal"/>
        <w:rPr>
          <w:rtl/>
        </w:rPr>
      </w:pPr>
      <w:r w:rsidRPr="00CE5C2A">
        <w:rPr>
          <w:rStyle w:val="libNormalChar"/>
          <w:rtl/>
        </w:rPr>
        <w:t>[ 33747 ]</w:t>
      </w:r>
      <w:r>
        <w:rPr>
          <w:rtl/>
        </w:rPr>
        <w:t xml:space="preserve"> 16</w:t>
      </w:r>
      <w:r w:rsidR="00A617A7">
        <w:rPr>
          <w:rFonts w:hint="cs"/>
          <w:rtl/>
        </w:rPr>
        <w:t xml:space="preserve"> - </w:t>
      </w:r>
      <w:r>
        <w:rPr>
          <w:rtl/>
        </w:rPr>
        <w:t>وبهذا ال</w:t>
      </w:r>
      <w:r>
        <w:rPr>
          <w:rFonts w:hint="cs"/>
          <w:rtl/>
        </w:rPr>
        <w:t>إِ</w:t>
      </w:r>
      <w:r>
        <w:rPr>
          <w:rtl/>
        </w:rPr>
        <w:t xml:space="preserve">سناد عن جعفر بن محمّد، عن أبيه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E63DE3">
        <w:rPr>
          <w:rtl/>
        </w:rPr>
        <w:t xml:space="preserve"> عن جابر بن عبد الله قال</w:t>
      </w:r>
      <w:r>
        <w:rPr>
          <w:rtl/>
        </w:rPr>
        <w:t>:</w:t>
      </w:r>
      <w:r w:rsidRPr="00E63DE3">
        <w:rPr>
          <w:rtl/>
        </w:rPr>
        <w:t xml:space="preserve"> جاء جبرئيل إلى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فأمره أن يأخذ باليمين مع الشاهد.</w:t>
      </w:r>
    </w:p>
    <w:p w:rsidR="006E7D9D" w:rsidRDefault="006E7D9D" w:rsidP="00A617A7">
      <w:pPr>
        <w:pStyle w:val="libNormal"/>
        <w:rPr>
          <w:rtl/>
        </w:rPr>
      </w:pPr>
      <w:r w:rsidRPr="00CE5C2A">
        <w:rPr>
          <w:rStyle w:val="libNormalChar"/>
          <w:rtl/>
        </w:rPr>
        <w:t>[ 33748 ]</w:t>
      </w:r>
      <w:r>
        <w:rPr>
          <w:rtl/>
        </w:rPr>
        <w:t xml:space="preserve"> 17</w:t>
      </w:r>
      <w:r w:rsidR="00A617A7">
        <w:rPr>
          <w:rFonts w:hint="cs"/>
          <w:rtl/>
        </w:rPr>
        <w:t xml:space="preserve"> - </w:t>
      </w:r>
      <w:r>
        <w:rPr>
          <w:rtl/>
        </w:rPr>
        <w:t xml:space="preserve">عبد الله بن جعفر في </w:t>
      </w:r>
      <w:r w:rsidRPr="00D351B6">
        <w:rPr>
          <w:rStyle w:val="libNormalChar"/>
          <w:rtl/>
        </w:rPr>
        <w:t xml:space="preserve">( </w:t>
      </w:r>
      <w:r>
        <w:rPr>
          <w:rtl/>
        </w:rPr>
        <w:t>قرب ال</w:t>
      </w:r>
      <w:r>
        <w:rPr>
          <w:rFonts w:hint="cs"/>
          <w:rtl/>
        </w:rPr>
        <w:t>إِ</w:t>
      </w:r>
      <w:r>
        <w:rPr>
          <w:rtl/>
        </w:rPr>
        <w:t>سناد</w:t>
      </w:r>
      <w:r w:rsidRPr="00D351B6">
        <w:rPr>
          <w:rStyle w:val="libNormalChar"/>
          <w:rtl/>
        </w:rPr>
        <w:t xml:space="preserve"> )</w:t>
      </w:r>
      <w:r>
        <w:rPr>
          <w:rtl/>
        </w:rPr>
        <w:t xml:space="preserve"> عن أحمد بن محمّد بن عيسى، عن أحمد بن محمّد بن أبي نصر البزنطي، قال: سمعت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E63DE3">
        <w:rPr>
          <w:rtl/>
        </w:rPr>
        <w:t>يقول</w:t>
      </w:r>
      <w:r>
        <w:rPr>
          <w:rtl/>
        </w:rPr>
        <w:t>:</w:t>
      </w:r>
      <w:r w:rsidRPr="00E63DE3">
        <w:rPr>
          <w:rtl/>
        </w:rPr>
        <w:t xml:space="preserve"> قال أبو حنيفة لأبي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w:t>
      </w:r>
      <w:r w:rsidRPr="00E63DE3">
        <w:rPr>
          <w:rtl/>
        </w:rPr>
        <w:t>تجيزون شهادة واحد ويمين</w:t>
      </w:r>
      <w:r>
        <w:rPr>
          <w:rFonts w:hint="cs"/>
          <w:rtl/>
        </w:rPr>
        <w:t xml:space="preserve"> </w:t>
      </w:r>
      <w:r w:rsidRPr="00E63DE3">
        <w:rPr>
          <w:rtl/>
        </w:rPr>
        <w:t>؟ قال</w:t>
      </w:r>
      <w:r>
        <w:rPr>
          <w:rtl/>
        </w:rPr>
        <w:t>:</w:t>
      </w:r>
      <w:r w:rsidRPr="00E63DE3">
        <w:rPr>
          <w:rtl/>
        </w:rPr>
        <w:t xml:space="preserve"> نعم قضى به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E63DE3">
        <w:rPr>
          <w:rtl/>
        </w:rPr>
        <w:t xml:space="preserve"> وقضى به عليّ</w:t>
      </w:r>
      <w:r>
        <w:rPr>
          <w:rFonts w:hint="cs"/>
          <w:rtl/>
        </w:rPr>
        <w:t>ٌ</w:t>
      </w:r>
      <w:r w:rsidRPr="00E63DE3">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E63DE3">
        <w:rPr>
          <w:rtl/>
        </w:rPr>
        <w:t>بين أظهركم بشاهد ويمين</w:t>
      </w:r>
      <w:r>
        <w:rPr>
          <w:rtl/>
        </w:rPr>
        <w:t>،</w:t>
      </w:r>
      <w:r w:rsidRPr="00E63DE3">
        <w:rPr>
          <w:rtl/>
        </w:rPr>
        <w:t xml:space="preserve"> فتعج</w:t>
      </w:r>
      <w:r>
        <w:rPr>
          <w:rFonts w:hint="cs"/>
          <w:rtl/>
        </w:rPr>
        <w:t>ّ</w:t>
      </w:r>
      <w:r w:rsidRPr="00E63DE3">
        <w:rPr>
          <w:rtl/>
        </w:rPr>
        <w:t>ب</w:t>
      </w:r>
      <w:r>
        <w:rPr>
          <w:rtl/>
        </w:rPr>
        <w:t xml:space="preserve"> </w:t>
      </w:r>
      <w:r w:rsidRPr="00E63DE3">
        <w:rPr>
          <w:rtl/>
        </w:rPr>
        <w:t>أبو حنيفة</w:t>
      </w:r>
      <w:r>
        <w:rPr>
          <w:rtl/>
        </w:rPr>
        <w:t>،</w:t>
      </w:r>
      <w:r w:rsidRPr="00E63DE3">
        <w:rPr>
          <w:rtl/>
        </w:rPr>
        <w:t xml:space="preserve"> فقال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أتعجب من هذا</w:t>
      </w:r>
      <w:r>
        <w:rPr>
          <w:rFonts w:hint="cs"/>
          <w:rtl/>
        </w:rPr>
        <w:t xml:space="preserve"> </w:t>
      </w:r>
      <w:r>
        <w:rPr>
          <w:rtl/>
        </w:rPr>
        <w:t>؟ إنكم تقضون بشاهد واحد في مائة شاهد، فقال له: لا نفعل، فقال: بلى، تبعثون رجلا</w:t>
      </w:r>
      <w:r>
        <w:rPr>
          <w:rFonts w:hint="cs"/>
          <w:rtl/>
        </w:rPr>
        <w:t>ً</w:t>
      </w:r>
      <w:r>
        <w:rPr>
          <w:rtl/>
        </w:rPr>
        <w:t xml:space="preserve"> واحدا</w:t>
      </w:r>
      <w:r>
        <w:rPr>
          <w:rFonts w:hint="cs"/>
          <w:rtl/>
        </w:rPr>
        <w:t>ً</w:t>
      </w:r>
      <w:r>
        <w:rPr>
          <w:rtl/>
        </w:rPr>
        <w:t>، فيسأل عن مائة شاهد، فتجيزون شهادتهم بقوله، وإن</w:t>
      </w:r>
      <w:r>
        <w:rPr>
          <w:rFonts w:hint="cs"/>
          <w:rtl/>
        </w:rPr>
        <w:t>ّ</w:t>
      </w:r>
      <w:r>
        <w:rPr>
          <w:rtl/>
        </w:rPr>
        <w:t>ما هو رجل واحد.</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14</w:t>
      </w:r>
      <w:r w:rsidR="00A617A7">
        <w:rPr>
          <w:rtl/>
        </w:rPr>
        <w:t xml:space="preserve"> - </w:t>
      </w:r>
      <w:r>
        <w:rPr>
          <w:rtl/>
        </w:rPr>
        <w:t>الفقيه 3: 33 / 103.</w:t>
      </w:r>
    </w:p>
    <w:p w:rsidR="006E7D9D" w:rsidRPr="00B6271B" w:rsidRDefault="006E7D9D" w:rsidP="00D351B6">
      <w:pPr>
        <w:pStyle w:val="libFootnote0"/>
        <w:rPr>
          <w:rtl/>
        </w:rPr>
      </w:pPr>
      <w:r>
        <w:rPr>
          <w:rtl/>
        </w:rPr>
        <w:t>(1) في المصدر زيادة: علي</w:t>
      </w:r>
      <w:r>
        <w:rPr>
          <w:rFonts w:hint="cs"/>
          <w:rtl/>
        </w:rPr>
        <w:t>َّ</w:t>
      </w:r>
      <w:r>
        <w:rPr>
          <w:rtl/>
        </w:rPr>
        <w:t>.</w:t>
      </w:r>
    </w:p>
    <w:p w:rsidR="006E7D9D" w:rsidRDefault="006E7D9D" w:rsidP="00D351B6">
      <w:pPr>
        <w:pStyle w:val="libFootnote0"/>
        <w:rPr>
          <w:rtl/>
        </w:rPr>
      </w:pPr>
      <w:r>
        <w:rPr>
          <w:rtl/>
        </w:rPr>
        <w:t>15</w:t>
      </w:r>
      <w:r w:rsidR="00A617A7">
        <w:rPr>
          <w:rtl/>
        </w:rPr>
        <w:t xml:space="preserve"> - </w:t>
      </w:r>
      <w:r>
        <w:rPr>
          <w:rFonts w:hint="cs"/>
          <w:rtl/>
        </w:rPr>
        <w:t>أ</w:t>
      </w:r>
      <w:r>
        <w:rPr>
          <w:rtl/>
        </w:rPr>
        <w:t>مالي الصدوق: 297 / 3.</w:t>
      </w:r>
    </w:p>
    <w:p w:rsidR="006E7D9D" w:rsidRDefault="006E7D9D" w:rsidP="00D351B6">
      <w:pPr>
        <w:pStyle w:val="libFootnote0"/>
        <w:rPr>
          <w:rtl/>
        </w:rPr>
      </w:pPr>
      <w:r>
        <w:rPr>
          <w:rtl/>
        </w:rPr>
        <w:t>16</w:t>
      </w:r>
      <w:r w:rsidR="00A617A7">
        <w:rPr>
          <w:rtl/>
        </w:rPr>
        <w:t xml:space="preserve"> - </w:t>
      </w:r>
      <w:r>
        <w:rPr>
          <w:rFonts w:hint="cs"/>
          <w:rtl/>
        </w:rPr>
        <w:t>أ</w:t>
      </w:r>
      <w:r>
        <w:rPr>
          <w:rtl/>
        </w:rPr>
        <w:t>مالي الصدوق: 297 / ذيل 3.</w:t>
      </w:r>
    </w:p>
    <w:p w:rsidR="006E7D9D" w:rsidRDefault="006E7D9D" w:rsidP="00D351B6">
      <w:pPr>
        <w:pStyle w:val="libFootnote0"/>
        <w:rPr>
          <w:rtl/>
        </w:rPr>
      </w:pPr>
      <w:r>
        <w:rPr>
          <w:rtl/>
        </w:rPr>
        <w:t>17</w:t>
      </w:r>
      <w:r w:rsidR="00A617A7">
        <w:rPr>
          <w:rtl/>
        </w:rPr>
        <w:t xml:space="preserve"> - </w:t>
      </w:r>
      <w:r>
        <w:rPr>
          <w:rtl/>
        </w:rPr>
        <w:t>قرب ال</w:t>
      </w:r>
      <w:r>
        <w:rPr>
          <w:rFonts w:hint="cs"/>
          <w:rtl/>
        </w:rPr>
        <w:t>ا</w:t>
      </w:r>
      <w:r>
        <w:rPr>
          <w:rtl/>
        </w:rPr>
        <w:t>سناد: 158.</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[ 33749 ]</w:t>
      </w:r>
      <w:r>
        <w:rPr>
          <w:rtl/>
        </w:rPr>
        <w:t xml:space="preserve"> 18</w:t>
      </w:r>
      <w:r w:rsidR="00A617A7">
        <w:rPr>
          <w:rFonts w:hint="cs"/>
          <w:rtl/>
        </w:rPr>
        <w:t xml:space="preserve"> - </w:t>
      </w:r>
      <w:r>
        <w:rPr>
          <w:rtl/>
        </w:rPr>
        <w:t xml:space="preserve">سعد بن عبد الله في </w:t>
      </w:r>
      <w:r w:rsidRPr="00D351B6">
        <w:rPr>
          <w:rStyle w:val="libNormalChar"/>
          <w:rtl/>
        </w:rPr>
        <w:t xml:space="preserve">( </w:t>
      </w:r>
      <w:r>
        <w:rPr>
          <w:rtl/>
        </w:rPr>
        <w:t>بصائر الدرجات</w:t>
      </w:r>
      <w:r w:rsidRPr="00D351B6">
        <w:rPr>
          <w:rStyle w:val="libNormalChar"/>
          <w:rtl/>
        </w:rPr>
        <w:t xml:space="preserve"> )</w:t>
      </w:r>
      <w:r>
        <w:rPr>
          <w:rtl/>
        </w:rPr>
        <w:t xml:space="preserve"> عن القاسم بن الربيع الور</w:t>
      </w:r>
      <w:r>
        <w:rPr>
          <w:rFonts w:hint="cs"/>
          <w:rtl/>
        </w:rPr>
        <w:t>ّ</w:t>
      </w:r>
      <w:r>
        <w:rPr>
          <w:rtl/>
        </w:rPr>
        <w:t>اق، ومحم</w:t>
      </w:r>
      <w:r>
        <w:rPr>
          <w:rFonts w:hint="cs"/>
          <w:rtl/>
        </w:rPr>
        <w:t>ّ</w:t>
      </w:r>
      <w:r>
        <w:rPr>
          <w:rtl/>
        </w:rPr>
        <w:t>د بن الحسين بن أبي الخط</w:t>
      </w:r>
      <w:r>
        <w:rPr>
          <w:rFonts w:hint="cs"/>
          <w:rtl/>
        </w:rPr>
        <w:t>ّ</w:t>
      </w:r>
      <w:r>
        <w:rPr>
          <w:rtl/>
        </w:rPr>
        <w:t xml:space="preserve">اب، </w:t>
      </w:r>
      <w:r w:rsidRPr="00D351B6">
        <w:rPr>
          <w:rStyle w:val="libNormalChar"/>
          <w:rtl/>
        </w:rPr>
        <w:t xml:space="preserve">( </w:t>
      </w:r>
      <w:r>
        <w:rPr>
          <w:rtl/>
        </w:rPr>
        <w:t>ومحم</w:t>
      </w:r>
      <w:r>
        <w:rPr>
          <w:rFonts w:hint="cs"/>
          <w:rtl/>
        </w:rPr>
        <w:t>ّ</w:t>
      </w:r>
      <w:r>
        <w:rPr>
          <w:rtl/>
        </w:rPr>
        <w:t>د بن سنان، عن مياح المدايني</w:t>
      </w:r>
      <w:r w:rsidRPr="00D351B6">
        <w:rPr>
          <w:rStyle w:val="libNormalChar"/>
          <w:rtl/>
        </w:rPr>
        <w:t xml:space="preserve"> )</w:t>
      </w:r>
      <w:r>
        <w:rPr>
          <w:rtl/>
        </w:rPr>
        <w:t xml:space="preserve"> </w:t>
      </w:r>
      <w:r w:rsidRPr="006E7D9D">
        <w:rPr>
          <w:rStyle w:val="libFootnotenumChar"/>
          <w:rtl/>
        </w:rPr>
        <w:t>(1)</w:t>
      </w:r>
      <w:r>
        <w:rPr>
          <w:rtl/>
        </w:rPr>
        <w:t xml:space="preserve"> عن المفض</w:t>
      </w:r>
      <w:r>
        <w:rPr>
          <w:rFonts w:hint="cs"/>
          <w:rtl/>
        </w:rPr>
        <w:t>ّ</w:t>
      </w:r>
      <w:r>
        <w:rPr>
          <w:rtl/>
        </w:rPr>
        <w:t xml:space="preserve">ل بن عمر،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كتابه إليه</w:t>
      </w:r>
      <w:r w:rsidR="00A617A7">
        <w:rPr>
          <w:rFonts w:hint="cs"/>
          <w:rtl/>
        </w:rPr>
        <w:t xml:space="preserve"> - </w:t>
      </w:r>
      <w:r>
        <w:rPr>
          <w:rtl/>
        </w:rPr>
        <w:t xml:space="preserve">قال: كان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يقضي بشاهد واحد، مع يمين المد</w:t>
      </w:r>
      <w:r>
        <w:rPr>
          <w:rFonts w:hint="cs"/>
          <w:rtl/>
        </w:rPr>
        <w:t>ّ</w:t>
      </w:r>
      <w:r>
        <w:rPr>
          <w:rtl/>
        </w:rPr>
        <w:t>عي، ولا يبطل حق</w:t>
      </w:r>
      <w:r>
        <w:rPr>
          <w:rFonts w:hint="cs"/>
          <w:rtl/>
        </w:rPr>
        <w:t>َّ</w:t>
      </w:r>
      <w:r>
        <w:rPr>
          <w:rtl/>
        </w:rPr>
        <w:t xml:space="preserve"> مسلم، ولا يرد</w:t>
      </w:r>
      <w:r>
        <w:rPr>
          <w:rFonts w:hint="cs"/>
          <w:rtl/>
        </w:rPr>
        <w:t>ّ</w:t>
      </w:r>
      <w:r>
        <w:rPr>
          <w:rtl/>
        </w:rPr>
        <w:t xml:space="preserve"> شهادة مؤمن.</w:t>
      </w:r>
    </w:p>
    <w:p w:rsidR="006E7D9D" w:rsidRDefault="006E7D9D" w:rsidP="00577CC6">
      <w:pPr>
        <w:pStyle w:val="libNormal"/>
        <w:rPr>
          <w:rtl/>
        </w:rPr>
      </w:pPr>
      <w:r w:rsidRPr="00CE5C2A">
        <w:rPr>
          <w:rStyle w:val="libNormalChar"/>
          <w:rtl/>
        </w:rPr>
        <w:t>[ 33750 ]</w:t>
      </w:r>
      <w:r>
        <w:rPr>
          <w:rtl/>
        </w:rPr>
        <w:t xml:space="preserve"> 19</w:t>
      </w:r>
      <w:r w:rsidR="00A617A7">
        <w:rPr>
          <w:rFonts w:hint="cs"/>
          <w:rtl/>
        </w:rPr>
        <w:t xml:space="preserve"> - </w:t>
      </w:r>
      <w:r>
        <w:rPr>
          <w:rtl/>
        </w:rPr>
        <w:t>الحسن بن الفضل الطبرسي</w:t>
      </w:r>
      <w:r>
        <w:rPr>
          <w:rFonts w:hint="cs"/>
          <w:rtl/>
        </w:rPr>
        <w:t>ُّ</w:t>
      </w:r>
      <w:r>
        <w:rPr>
          <w:rtl/>
        </w:rPr>
        <w:t xml:space="preserve"> في </w:t>
      </w:r>
      <w:r w:rsidRPr="00D351B6">
        <w:rPr>
          <w:rStyle w:val="libNormalChar"/>
          <w:rtl/>
        </w:rPr>
        <w:t xml:space="preserve">( </w:t>
      </w:r>
      <w:r>
        <w:rPr>
          <w:rtl/>
        </w:rPr>
        <w:t>مكارم الأخلاق</w:t>
      </w:r>
      <w:r w:rsidRPr="00D351B6">
        <w:rPr>
          <w:rStyle w:val="libNormalChar"/>
          <w:rtl/>
        </w:rPr>
        <w:t xml:space="preserve"> )</w:t>
      </w:r>
      <w:r>
        <w:rPr>
          <w:rtl/>
        </w:rPr>
        <w:t xml:space="preserve"> عن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001D85">
        <w:rPr>
          <w:rtl/>
        </w:rPr>
        <w:t xml:space="preserve"> عن آبائه </w:t>
      </w:r>
      <w:r w:rsidR="002630D5" w:rsidRPr="00D351B6">
        <w:rPr>
          <w:rStyle w:val="libNormalChar"/>
          <w:rFonts w:hint="cs"/>
          <w:rtl/>
        </w:rPr>
        <w:t xml:space="preserve">( </w:t>
      </w:r>
      <w:r w:rsidR="002630D5" w:rsidRPr="002630D5">
        <w:rPr>
          <w:rStyle w:val="libAlaemChar"/>
          <w:rFonts w:hint="cs"/>
          <w:rtl/>
        </w:rPr>
        <w:t>عليهم‌السلام</w:t>
      </w:r>
      <w:r w:rsidR="00577CC6" w:rsidRPr="00D351B6">
        <w:rPr>
          <w:rStyle w:val="libNormalChar"/>
          <w:rFonts w:hint="cs"/>
          <w:rtl/>
        </w:rPr>
        <w:t>)</w:t>
      </w:r>
      <w:r w:rsidR="002630D5" w:rsidRPr="002630D5">
        <w:rPr>
          <w:rStyle w:val="libAlaemChar"/>
          <w:rFonts w:hint="cs"/>
          <w:rtl/>
        </w:rPr>
        <w:t xml:space="preserve"> </w:t>
      </w:r>
      <w:r>
        <w:rPr>
          <w:rtl/>
        </w:rPr>
        <w:t xml:space="preserve">، قال: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نزل عليّ</w:t>
      </w:r>
      <w:r>
        <w:rPr>
          <w:rFonts w:hint="cs"/>
          <w:rtl/>
        </w:rPr>
        <w:t>َ</w:t>
      </w:r>
      <w:r>
        <w:rPr>
          <w:rtl/>
        </w:rPr>
        <w:t xml:space="preserve"> جبرئيل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بالحجامة واليمين مع الشاهد.</w:t>
      </w:r>
    </w:p>
    <w:p w:rsidR="006E7D9D" w:rsidRDefault="006E7D9D" w:rsidP="00577CC6">
      <w:pPr>
        <w:pStyle w:val="libNormal"/>
        <w:rPr>
          <w:rtl/>
        </w:rPr>
      </w:pPr>
      <w:r w:rsidRPr="00CE5C2A">
        <w:rPr>
          <w:rStyle w:val="libNormalChar"/>
          <w:rtl/>
        </w:rPr>
        <w:t>[ 33751 ]</w:t>
      </w:r>
      <w:r>
        <w:rPr>
          <w:rtl/>
        </w:rPr>
        <w:t xml:space="preserve"> 20</w:t>
      </w:r>
      <w:r w:rsidR="00A617A7">
        <w:rPr>
          <w:rFonts w:hint="cs"/>
          <w:rtl/>
        </w:rPr>
        <w:t xml:space="preserve"> - </w:t>
      </w:r>
      <w:r>
        <w:rPr>
          <w:rtl/>
        </w:rPr>
        <w:t xml:space="preserve">محمّد بن إدريس في آخر </w:t>
      </w:r>
      <w:r w:rsidRPr="00D351B6">
        <w:rPr>
          <w:rStyle w:val="libNormalChar"/>
          <w:rtl/>
        </w:rPr>
        <w:t xml:space="preserve">( </w:t>
      </w:r>
      <w:r>
        <w:rPr>
          <w:rtl/>
        </w:rPr>
        <w:t>السرائر</w:t>
      </w:r>
      <w:r w:rsidRPr="00D351B6">
        <w:rPr>
          <w:rStyle w:val="libNormalChar"/>
          <w:rtl/>
        </w:rPr>
        <w:t xml:space="preserve"> )</w:t>
      </w:r>
      <w:r>
        <w:rPr>
          <w:rtl/>
        </w:rPr>
        <w:t xml:space="preserve"> نقلا</w:t>
      </w:r>
      <w:r>
        <w:rPr>
          <w:rFonts w:hint="cs"/>
          <w:rtl/>
        </w:rPr>
        <w:t>ً</w:t>
      </w:r>
      <w:r>
        <w:rPr>
          <w:rtl/>
        </w:rPr>
        <w:t xml:space="preserve"> من كتاب السي</w:t>
      </w:r>
      <w:r>
        <w:rPr>
          <w:rFonts w:hint="cs"/>
          <w:rtl/>
        </w:rPr>
        <w:t>ّ</w:t>
      </w:r>
      <w:r>
        <w:rPr>
          <w:rtl/>
        </w:rPr>
        <w:t>اري أبي عبد الله، عن أبي الحسن الأو</w:t>
      </w:r>
      <w:r>
        <w:rPr>
          <w:rFonts w:hint="cs"/>
          <w:rtl/>
        </w:rPr>
        <w:t>ّ</w:t>
      </w:r>
      <w:r>
        <w:rPr>
          <w:rtl/>
        </w:rPr>
        <w:t xml:space="preserve">ل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 </w:t>
      </w:r>
      <w:r>
        <w:rPr>
          <w:rtl/>
        </w:rPr>
        <w:t>قال: إن</w:t>
      </w:r>
      <w:r>
        <w:rPr>
          <w:rFonts w:hint="cs"/>
          <w:rtl/>
        </w:rPr>
        <w:t>َّ</w:t>
      </w:r>
      <w:r>
        <w:rPr>
          <w:rtl/>
        </w:rPr>
        <w:t xml:space="preserve"> الخلال </w:t>
      </w:r>
      <w:r w:rsidRPr="006E7D9D">
        <w:rPr>
          <w:rStyle w:val="libFootnotenumChar"/>
          <w:rtl/>
        </w:rPr>
        <w:t>(</w:t>
      </w:r>
      <w:r w:rsidR="00577CC6">
        <w:rPr>
          <w:rStyle w:val="libFootnotenumChar"/>
          <w:rFonts w:hint="cs"/>
          <w:rtl/>
        </w:rPr>
        <w:t>2</w:t>
      </w:r>
      <w:r w:rsidRPr="006E7D9D">
        <w:rPr>
          <w:rStyle w:val="libFootnotenumChar"/>
          <w:rtl/>
        </w:rPr>
        <w:t>)</w:t>
      </w:r>
      <w:r>
        <w:rPr>
          <w:rtl/>
        </w:rPr>
        <w:t xml:space="preserve"> نزل به جبرئيل مع اليمين والشاهد، من السماء.</w:t>
      </w:r>
    </w:p>
    <w:p w:rsidR="006E7D9D" w:rsidRDefault="006E7D9D" w:rsidP="00577CC6">
      <w:pPr>
        <w:pStyle w:val="libNormal"/>
        <w:rPr>
          <w:rtl/>
        </w:rPr>
      </w:pPr>
      <w:r>
        <w:rPr>
          <w:rtl/>
        </w:rPr>
        <w:t>أقول: ويأتي ما يدل</w:t>
      </w:r>
      <w:r>
        <w:rPr>
          <w:rFonts w:hint="cs"/>
          <w:rtl/>
        </w:rPr>
        <w:t>ُّ</w:t>
      </w:r>
      <w:r>
        <w:rPr>
          <w:rtl/>
        </w:rPr>
        <w:t xml:space="preserve"> على ذلك </w:t>
      </w:r>
      <w:r w:rsidRPr="006E7D9D">
        <w:rPr>
          <w:rStyle w:val="libFootnotenumChar"/>
          <w:rtl/>
        </w:rPr>
        <w:t>(</w:t>
      </w:r>
      <w:r w:rsidR="00577CC6">
        <w:rPr>
          <w:rStyle w:val="libFootnotenumChar"/>
          <w:rFonts w:hint="cs"/>
          <w:rtl/>
        </w:rPr>
        <w:t>3</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18</w:t>
      </w:r>
      <w:r w:rsidR="00A617A7">
        <w:rPr>
          <w:rtl/>
        </w:rPr>
        <w:t xml:space="preserve"> - </w:t>
      </w:r>
      <w:r>
        <w:rPr>
          <w:rtl/>
        </w:rPr>
        <w:t>بصائر الدرجات مخطوط، مختصر بصائر الدرجات: 87.</w:t>
      </w:r>
    </w:p>
    <w:p w:rsidR="006E7D9D" w:rsidRPr="00B6271B" w:rsidRDefault="006E7D9D" w:rsidP="00D351B6">
      <w:pPr>
        <w:pStyle w:val="libFootnote0"/>
        <w:rPr>
          <w:rtl/>
        </w:rPr>
      </w:pPr>
      <w:r w:rsidRPr="00B6271B">
        <w:rPr>
          <w:rtl/>
        </w:rPr>
        <w:t>(1) في المختصر</w:t>
      </w:r>
      <w:r>
        <w:rPr>
          <w:rtl/>
        </w:rPr>
        <w:t>:</w:t>
      </w:r>
      <w:r w:rsidRPr="00B6271B">
        <w:rPr>
          <w:rtl/>
        </w:rPr>
        <w:t xml:space="preserve"> عن</w:t>
      </w:r>
      <w:r>
        <w:rPr>
          <w:rtl/>
        </w:rPr>
        <w:t xml:space="preserve"> محمّد بن سنان، عن صياح المدايني.</w:t>
      </w:r>
    </w:p>
    <w:p w:rsidR="006E7D9D" w:rsidRDefault="006E7D9D" w:rsidP="00D351B6">
      <w:pPr>
        <w:pStyle w:val="libFootnote0"/>
        <w:rPr>
          <w:rtl/>
        </w:rPr>
      </w:pPr>
      <w:r>
        <w:rPr>
          <w:rtl/>
        </w:rPr>
        <w:t>19</w:t>
      </w:r>
      <w:r w:rsidR="00A617A7">
        <w:rPr>
          <w:rtl/>
        </w:rPr>
        <w:t xml:space="preserve"> - </w:t>
      </w:r>
      <w:r>
        <w:rPr>
          <w:rtl/>
        </w:rPr>
        <w:t>مكارم ال</w:t>
      </w:r>
      <w:r>
        <w:rPr>
          <w:rFonts w:hint="cs"/>
          <w:rtl/>
        </w:rPr>
        <w:t>أ</w:t>
      </w:r>
      <w:r>
        <w:rPr>
          <w:rtl/>
        </w:rPr>
        <w:t>خلاق: 75 باختلاف، ونصه ورد في البحار 62: 125 / 71.</w:t>
      </w:r>
    </w:p>
    <w:p w:rsidR="006E7D9D" w:rsidRDefault="006E7D9D" w:rsidP="00D351B6">
      <w:pPr>
        <w:pStyle w:val="libFootnote0"/>
        <w:rPr>
          <w:rtl/>
        </w:rPr>
      </w:pPr>
      <w:r>
        <w:rPr>
          <w:rtl/>
        </w:rPr>
        <w:t>20</w:t>
      </w:r>
      <w:r w:rsidR="00A617A7">
        <w:rPr>
          <w:rtl/>
        </w:rPr>
        <w:t xml:space="preserve"> - </w:t>
      </w:r>
      <w:r>
        <w:rPr>
          <w:rtl/>
        </w:rPr>
        <w:t>السرائر: 476.</w:t>
      </w:r>
    </w:p>
    <w:p w:rsidR="006E7D9D" w:rsidRPr="00B6271B" w:rsidRDefault="006E7D9D" w:rsidP="00577CC6">
      <w:pPr>
        <w:pStyle w:val="libFootnote0"/>
        <w:rPr>
          <w:rtl/>
        </w:rPr>
      </w:pPr>
      <w:r w:rsidRPr="00B6271B">
        <w:rPr>
          <w:rtl/>
        </w:rPr>
        <w:t>(</w:t>
      </w:r>
      <w:r w:rsidR="00577CC6">
        <w:rPr>
          <w:rFonts w:hint="cs"/>
          <w:rtl/>
        </w:rPr>
        <w:t>2</w:t>
      </w:r>
      <w:r w:rsidRPr="00B6271B">
        <w:rPr>
          <w:rtl/>
        </w:rPr>
        <w:t>) الخلال</w:t>
      </w:r>
      <w:r>
        <w:rPr>
          <w:rtl/>
        </w:rPr>
        <w:t>:</w:t>
      </w:r>
      <w:r w:rsidRPr="00B6271B">
        <w:rPr>
          <w:rtl/>
        </w:rPr>
        <w:t xml:space="preserve"> العود الذي تستخرج به بقايا الطعام بين الاسنان « الصحاح</w:t>
      </w:r>
      <w:r w:rsidR="00A617A7">
        <w:rPr>
          <w:rFonts w:hint="cs"/>
          <w:rtl/>
        </w:rPr>
        <w:t xml:space="preserve"> - </w:t>
      </w:r>
      <w:r w:rsidRPr="00B6271B">
        <w:rPr>
          <w:rtl/>
        </w:rPr>
        <w:t>خلل</w:t>
      </w:r>
      <w:r w:rsidR="00A617A7">
        <w:rPr>
          <w:rFonts w:hint="cs"/>
          <w:rtl/>
        </w:rPr>
        <w:t xml:space="preserve"> - </w:t>
      </w:r>
      <w:r w:rsidRPr="00B6271B">
        <w:rPr>
          <w:rtl/>
        </w:rPr>
        <w:t>4</w:t>
      </w:r>
      <w:r>
        <w:rPr>
          <w:rtl/>
        </w:rPr>
        <w:t>: 1687 » وفي المصدر: فان الخل</w:t>
      </w:r>
      <w:r>
        <w:rPr>
          <w:rFonts w:hint="cs"/>
          <w:rtl/>
        </w:rPr>
        <w:t>.</w:t>
      </w:r>
    </w:p>
    <w:p w:rsidR="006E7D9D" w:rsidRPr="00B6271B" w:rsidRDefault="006E7D9D" w:rsidP="00577CC6">
      <w:pPr>
        <w:pStyle w:val="libFootnote0"/>
        <w:rPr>
          <w:rtl/>
        </w:rPr>
      </w:pPr>
      <w:r w:rsidRPr="00B6271B">
        <w:rPr>
          <w:rtl/>
        </w:rPr>
        <w:t>(</w:t>
      </w:r>
      <w:r w:rsidR="00577CC6">
        <w:rPr>
          <w:rFonts w:hint="cs"/>
          <w:rtl/>
        </w:rPr>
        <w:t>3</w:t>
      </w:r>
      <w:r w:rsidRPr="00B6271B">
        <w:rPr>
          <w:rtl/>
        </w:rPr>
        <w:t>) يأتي في الحديث 2 من الباب 15 من هذه</w:t>
      </w:r>
      <w:r>
        <w:rPr>
          <w:rtl/>
        </w:rPr>
        <w:t xml:space="preserve"> الأبواب </w:t>
      </w:r>
      <w:r w:rsidRPr="00B6271B">
        <w:rPr>
          <w:rtl/>
        </w:rPr>
        <w:t>وفي الحديث 35 من الباب 24 من</w:t>
      </w:r>
      <w:r>
        <w:rPr>
          <w:rtl/>
        </w:rPr>
        <w:t xml:space="preserve"> أبواب </w:t>
      </w:r>
      <w:r w:rsidRPr="00B6271B">
        <w:rPr>
          <w:rtl/>
        </w:rPr>
        <w:t>الشهادات</w:t>
      </w:r>
      <w:r>
        <w:rPr>
          <w:rtl/>
        </w:rPr>
        <w:t>.</w:t>
      </w:r>
    </w:p>
    <w:p w:rsidR="006E7D9D" w:rsidRPr="00B6271B" w:rsidRDefault="006E7D9D" w:rsidP="00D351B6">
      <w:pPr>
        <w:pStyle w:val="libFootnote0"/>
        <w:rPr>
          <w:rtl/>
        </w:rPr>
      </w:pPr>
      <w:r w:rsidRPr="00B6271B">
        <w:rPr>
          <w:rtl/>
        </w:rPr>
        <w:t xml:space="preserve">وتقدم ما يدل على ثبوت الهلال بشهادة رجلين عدلين في الباب 11 من </w:t>
      </w:r>
      <w:r>
        <w:rPr>
          <w:rFonts w:hint="cs"/>
          <w:rtl/>
        </w:rPr>
        <w:t>أ</w:t>
      </w:r>
      <w:r w:rsidRPr="00B6271B">
        <w:rPr>
          <w:rtl/>
        </w:rPr>
        <w:t>حكام شهر</w:t>
      </w:r>
      <w:r>
        <w:rPr>
          <w:rtl/>
        </w:rPr>
        <w:t xml:space="preserve"> </w:t>
      </w:r>
      <w:r w:rsidRPr="00B6271B">
        <w:rPr>
          <w:rtl/>
        </w:rPr>
        <w:t>رمضان</w:t>
      </w:r>
      <w:r>
        <w:rPr>
          <w:rtl/>
        </w:rPr>
        <w:t>،</w:t>
      </w:r>
      <w:r w:rsidRPr="00B6271B">
        <w:rPr>
          <w:rtl/>
        </w:rPr>
        <w:t xml:space="preserve"> وتقدم ما يدل على اشتراط صحة الطلاق باشهاد شاهدين عدلين في الباب 10 من</w:t>
      </w:r>
      <w:r>
        <w:rPr>
          <w:rtl/>
        </w:rPr>
        <w:t xml:space="preserve"> أبواب </w:t>
      </w:r>
      <w:r w:rsidRPr="00B6271B">
        <w:rPr>
          <w:rtl/>
        </w:rPr>
        <w:t>مقدمات الطلاق</w:t>
      </w:r>
      <w:r>
        <w:rPr>
          <w:rtl/>
        </w:rPr>
        <w:t>.</w:t>
      </w:r>
    </w:p>
    <w:p w:rsidR="006E7D9D" w:rsidRDefault="006E7D9D" w:rsidP="00D351B6">
      <w:pPr>
        <w:pStyle w:val="libNormal"/>
        <w:rPr>
          <w:rtl/>
        </w:rPr>
      </w:pPr>
      <w:r>
        <w:rPr>
          <w:rtl/>
        </w:rPr>
        <w:br w:type="page"/>
      </w:r>
    </w:p>
    <w:p w:rsidR="006E7D9D" w:rsidRDefault="006E7D9D" w:rsidP="006E7D9D">
      <w:pPr>
        <w:pStyle w:val="Heading2Center"/>
        <w:rPr>
          <w:rtl/>
        </w:rPr>
      </w:pPr>
      <w:bookmarkStart w:id="185" w:name="_Toc308713145"/>
      <w:bookmarkStart w:id="186" w:name="_Toc380491078"/>
      <w:bookmarkStart w:id="187" w:name="_Toc187434603"/>
      <w:r>
        <w:rPr>
          <w:rtl/>
        </w:rPr>
        <w:lastRenderedPageBreak/>
        <w:t>15</w:t>
      </w:r>
      <w:r w:rsidR="00A617A7">
        <w:rPr>
          <w:rtl/>
        </w:rPr>
        <w:t xml:space="preserve"> - </w:t>
      </w:r>
      <w:r>
        <w:rPr>
          <w:rtl/>
        </w:rPr>
        <w:t>باب ثبوت دعوى المالية بشهادة رجل وامرأتين،</w:t>
      </w:r>
      <w:bookmarkEnd w:id="185"/>
      <w:r>
        <w:rPr>
          <w:rtl/>
        </w:rPr>
        <w:t xml:space="preserve"> </w:t>
      </w:r>
      <w:bookmarkStart w:id="188" w:name="_Toc308713146"/>
      <w:r>
        <w:rPr>
          <w:rtl/>
        </w:rPr>
        <w:t>وبشهادة امرأتين ويمين.</w:t>
      </w:r>
      <w:bookmarkEnd w:id="186"/>
      <w:bookmarkEnd w:id="187"/>
      <w:bookmarkEnd w:id="188"/>
    </w:p>
    <w:p w:rsidR="006E7D9D" w:rsidRDefault="006E7D9D" w:rsidP="00A617A7">
      <w:pPr>
        <w:pStyle w:val="libNormal"/>
        <w:rPr>
          <w:rtl/>
        </w:rPr>
      </w:pPr>
      <w:r w:rsidRPr="00CE5C2A">
        <w:rPr>
          <w:rStyle w:val="libNormalChar"/>
          <w:rtl/>
        </w:rPr>
        <w:t>[ 33752 ]</w:t>
      </w:r>
      <w:r>
        <w:rPr>
          <w:rtl/>
        </w:rPr>
        <w:t xml:space="preserve"> 1</w:t>
      </w:r>
      <w:r w:rsidR="00A617A7">
        <w:rPr>
          <w:rFonts w:hint="cs"/>
          <w:rtl/>
        </w:rPr>
        <w:t xml:space="preserve"> - </w:t>
      </w:r>
      <w:r>
        <w:rPr>
          <w:rtl/>
        </w:rPr>
        <w:t>محمّد بن عليّ</w:t>
      </w:r>
      <w:r>
        <w:rPr>
          <w:rFonts w:hint="cs"/>
          <w:rtl/>
        </w:rPr>
        <w:t>ِ</w:t>
      </w:r>
      <w:r>
        <w:rPr>
          <w:rtl/>
        </w:rPr>
        <w:t xml:space="preserve"> بن الحسين بإسناده عن منصور بن حازم: أن</w:t>
      </w:r>
      <w:r>
        <w:rPr>
          <w:rFonts w:hint="cs"/>
          <w:rtl/>
        </w:rPr>
        <w:t>َّ</w:t>
      </w:r>
      <w:r>
        <w:rPr>
          <w:rtl/>
        </w:rPr>
        <w:t xml:space="preserve"> أبا الحسن موسى بن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001D85">
        <w:rPr>
          <w:rtl/>
        </w:rPr>
        <w:t>قال</w:t>
      </w:r>
      <w:r>
        <w:rPr>
          <w:rtl/>
        </w:rPr>
        <w:t>: إذا شهد لطالب الحق</w:t>
      </w:r>
      <w:r>
        <w:rPr>
          <w:rFonts w:hint="cs"/>
          <w:rtl/>
        </w:rPr>
        <w:t>ّ</w:t>
      </w:r>
      <w:r>
        <w:rPr>
          <w:rtl/>
        </w:rPr>
        <w:t xml:space="preserve"> امرأتان ويمينه، فهو جائز.</w:t>
      </w:r>
    </w:p>
    <w:p w:rsidR="006E7D9D" w:rsidRDefault="006E7D9D" w:rsidP="00A617A7">
      <w:pPr>
        <w:pStyle w:val="libNormal"/>
        <w:rPr>
          <w:rtl/>
        </w:rPr>
      </w:pPr>
      <w:r w:rsidRPr="00CE5C2A">
        <w:rPr>
          <w:rStyle w:val="libNormalChar"/>
          <w:rtl/>
        </w:rPr>
        <w:t>[ 33753 ]</w:t>
      </w:r>
      <w:r>
        <w:rPr>
          <w:rtl/>
        </w:rPr>
        <w:t xml:space="preserve"> 2</w:t>
      </w:r>
      <w:r w:rsidR="00A617A7">
        <w:rPr>
          <w:rFonts w:hint="cs"/>
          <w:rtl/>
        </w:rPr>
        <w:t xml:space="preserve"> - </w:t>
      </w:r>
      <w:r>
        <w:rPr>
          <w:rtl/>
        </w:rPr>
        <w:t>محمّد بن يعقوب، عن عليّ</w:t>
      </w:r>
      <w:r>
        <w:rPr>
          <w:rFonts w:hint="cs"/>
          <w:rtl/>
        </w:rPr>
        <w:t>ِ</w:t>
      </w:r>
      <w:r>
        <w:rPr>
          <w:rtl/>
        </w:rPr>
        <w:t xml:space="preserve"> بن إبراهيم، عن محمّد بن عيسى، عن يونس عمن رواه، قال: استخراج الحقوق بأربعة وجوه: بشهادة رجلين عدلين، فان لم يكونا رجلين فرجل وامرأتان، فان لم تكن امرأتان فرجل ويمين المد</w:t>
      </w:r>
      <w:r>
        <w:rPr>
          <w:rFonts w:hint="cs"/>
          <w:rtl/>
        </w:rPr>
        <w:t>ّ</w:t>
      </w:r>
      <w:r>
        <w:rPr>
          <w:rtl/>
        </w:rPr>
        <w:t>عي، ف</w:t>
      </w:r>
      <w:r>
        <w:rPr>
          <w:rFonts w:hint="cs"/>
          <w:rtl/>
        </w:rPr>
        <w:t>إ</w:t>
      </w:r>
      <w:r>
        <w:rPr>
          <w:rtl/>
        </w:rPr>
        <w:t>ن لم يكن شاهد، فاليمين على المد</w:t>
      </w:r>
      <w:r>
        <w:rPr>
          <w:rFonts w:hint="cs"/>
          <w:rtl/>
        </w:rPr>
        <w:t>ّ</w:t>
      </w:r>
      <w:r>
        <w:rPr>
          <w:rtl/>
        </w:rPr>
        <w:t>عى عليه. الحديث.</w:t>
      </w:r>
    </w:p>
    <w:p w:rsidR="006E7D9D" w:rsidRDefault="006E7D9D" w:rsidP="006E7D9D">
      <w:pPr>
        <w:pStyle w:val="libNormal"/>
        <w:rPr>
          <w:rtl/>
        </w:rPr>
      </w:pPr>
      <w:r>
        <w:rPr>
          <w:rtl/>
        </w:rPr>
        <w:t>ورواه الشيخ بإسناده عن عليّ</w:t>
      </w:r>
      <w:r>
        <w:rPr>
          <w:rFonts w:hint="cs"/>
          <w:rtl/>
        </w:rPr>
        <w:t>ِ</w:t>
      </w:r>
      <w:r>
        <w:rPr>
          <w:rtl/>
        </w:rPr>
        <w:t xml:space="preserve"> بن إبراهيم مثله </w:t>
      </w:r>
      <w:r w:rsidRPr="006E7D9D">
        <w:rPr>
          <w:rStyle w:val="libFootnotenumChar"/>
          <w:rtl/>
        </w:rPr>
        <w:t>(1)</w:t>
      </w:r>
      <w:r>
        <w:rPr>
          <w:rtl/>
        </w:rPr>
        <w:t>.</w:t>
      </w:r>
    </w:p>
    <w:p w:rsidR="006E7D9D" w:rsidRDefault="006E7D9D" w:rsidP="00A617A7">
      <w:pPr>
        <w:pStyle w:val="libNormal"/>
        <w:rPr>
          <w:rtl/>
        </w:rPr>
      </w:pPr>
      <w:r w:rsidRPr="00CE5C2A">
        <w:rPr>
          <w:rStyle w:val="libNormalChar"/>
          <w:rtl/>
        </w:rPr>
        <w:t>[ 33754 ]</w:t>
      </w:r>
      <w:r>
        <w:rPr>
          <w:rtl/>
        </w:rPr>
        <w:t xml:space="preserve"> 3</w:t>
      </w:r>
      <w:r w:rsidR="00A617A7">
        <w:rPr>
          <w:rFonts w:hint="cs"/>
          <w:rtl/>
        </w:rPr>
        <w:t xml:space="preserve"> - </w:t>
      </w:r>
      <w:r>
        <w:rPr>
          <w:rtl/>
        </w:rPr>
        <w:t xml:space="preserve">وعنه، عن أبيه، عن ابن أبي عمير، عن حمّاد، عن الحلبي،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001D85">
        <w:rPr>
          <w:rtl/>
        </w:rPr>
        <w:t xml:space="preserve"> أن</w:t>
      </w:r>
      <w:r>
        <w:rPr>
          <w:rFonts w:hint="cs"/>
          <w:rtl/>
        </w:rPr>
        <w:t>َّ</w:t>
      </w:r>
      <w:r w:rsidRPr="00001D85">
        <w:rPr>
          <w:rtl/>
        </w:rPr>
        <w:t xml:space="preserve">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أجاز شهادة النساء مع يمين الطالب في الدين، يحلف بالله أن</w:t>
      </w:r>
      <w:r>
        <w:rPr>
          <w:rFonts w:hint="cs"/>
          <w:rtl/>
        </w:rPr>
        <w:t>َّ</w:t>
      </w:r>
      <w:r>
        <w:rPr>
          <w:rtl/>
        </w:rPr>
        <w:t xml:space="preserve"> حق</w:t>
      </w:r>
      <w:r>
        <w:rPr>
          <w:rFonts w:hint="cs"/>
          <w:rtl/>
        </w:rPr>
        <w:t>ّ</w:t>
      </w:r>
      <w:r>
        <w:rPr>
          <w:rtl/>
        </w:rPr>
        <w:t>ه لحقّ.</w:t>
      </w:r>
    </w:p>
    <w:p w:rsidR="006E7D9D" w:rsidRDefault="006E7D9D" w:rsidP="00577CC6">
      <w:pPr>
        <w:pStyle w:val="libNormal"/>
        <w:rPr>
          <w:rtl/>
        </w:rPr>
      </w:pPr>
      <w:r>
        <w:rPr>
          <w:rtl/>
        </w:rPr>
        <w:t xml:space="preserve">ورواه الصدوق بإسناده عن حمّاد مثله </w:t>
      </w:r>
      <w:r w:rsidRPr="006E7D9D">
        <w:rPr>
          <w:rStyle w:val="libFootnotenumChar"/>
          <w:rtl/>
        </w:rPr>
        <w:t>(</w:t>
      </w:r>
      <w:r w:rsidR="00577CC6">
        <w:rPr>
          <w:rStyle w:val="libFootnotenumChar"/>
          <w:rFonts w:hint="cs"/>
          <w:rtl/>
        </w:rPr>
        <w:t>2</w:t>
      </w:r>
      <w:r w:rsidRPr="006E7D9D">
        <w:rPr>
          <w:rStyle w:val="libFootnotenumChar"/>
          <w:rtl/>
        </w:rPr>
        <w:t>)</w:t>
      </w:r>
      <w:r>
        <w:rPr>
          <w:rtl/>
        </w:rPr>
        <w:t>.</w:t>
      </w:r>
    </w:p>
    <w:p w:rsidR="006E7D9D" w:rsidRDefault="006E7D9D" w:rsidP="00A617A7">
      <w:pPr>
        <w:pStyle w:val="libNormal"/>
        <w:rPr>
          <w:rtl/>
        </w:rPr>
      </w:pPr>
      <w:r w:rsidRPr="00CE5C2A">
        <w:rPr>
          <w:rStyle w:val="libNormalChar"/>
          <w:rtl/>
        </w:rPr>
        <w:t>[ 33755 ]</w:t>
      </w:r>
      <w:r>
        <w:rPr>
          <w:rtl/>
        </w:rPr>
        <w:t xml:space="preserve"> 4</w:t>
      </w:r>
      <w:r w:rsidR="00A617A7">
        <w:rPr>
          <w:rFonts w:hint="cs"/>
          <w:rtl/>
        </w:rPr>
        <w:t xml:space="preserve"> - </w:t>
      </w:r>
      <w:r>
        <w:rPr>
          <w:rtl/>
        </w:rPr>
        <w:t xml:space="preserve">وعن بعض أصحابنا، عن محمّد بن عبد الحميد، عن </w:t>
      </w:r>
    </w:p>
    <w:p w:rsidR="006E7D9D" w:rsidRPr="00296D77" w:rsidRDefault="00D351B6" w:rsidP="00D351B6">
      <w:pPr>
        <w:pStyle w:val="libLine"/>
        <w:rPr>
          <w:rtl/>
        </w:rPr>
      </w:pPr>
      <w:r>
        <w:rPr>
          <w:rFonts w:hint="cs"/>
          <w:rtl/>
        </w:rPr>
        <w:t>____________________</w:t>
      </w:r>
    </w:p>
    <w:p w:rsidR="006E7D9D" w:rsidRDefault="006E7D9D" w:rsidP="00577CC6">
      <w:pPr>
        <w:pStyle w:val="libFootnoteCenterBold"/>
        <w:rPr>
          <w:rtl/>
        </w:rPr>
      </w:pPr>
      <w:r>
        <w:rPr>
          <w:rtl/>
        </w:rPr>
        <w:t>الباب 15</w:t>
      </w:r>
    </w:p>
    <w:p w:rsidR="006E7D9D" w:rsidRDefault="006E7D9D" w:rsidP="00577CC6">
      <w:pPr>
        <w:pStyle w:val="libFootnoteCenterBold"/>
        <w:rPr>
          <w:rtl/>
        </w:rPr>
      </w:pPr>
      <w:r>
        <w:rPr>
          <w:rtl/>
        </w:rPr>
        <w:t>فيه 5 أحاديث</w:t>
      </w:r>
    </w:p>
    <w:p w:rsidR="006E7D9D" w:rsidRDefault="006E7D9D" w:rsidP="00D351B6">
      <w:pPr>
        <w:pStyle w:val="libFootnote0"/>
        <w:rPr>
          <w:rtl/>
        </w:rPr>
      </w:pPr>
      <w:r>
        <w:rPr>
          <w:rtl/>
        </w:rPr>
        <w:t>1</w:t>
      </w:r>
      <w:r w:rsidR="00A617A7">
        <w:rPr>
          <w:rtl/>
        </w:rPr>
        <w:t xml:space="preserve"> - </w:t>
      </w:r>
      <w:r>
        <w:rPr>
          <w:rtl/>
        </w:rPr>
        <w:t>الفقيه 3: 33 / 105.</w:t>
      </w:r>
    </w:p>
    <w:p w:rsidR="006E7D9D" w:rsidRDefault="006E7D9D" w:rsidP="00D351B6">
      <w:pPr>
        <w:pStyle w:val="libFootnote0"/>
        <w:rPr>
          <w:rtl/>
        </w:rPr>
      </w:pPr>
      <w:r>
        <w:rPr>
          <w:rtl/>
        </w:rPr>
        <w:t>2</w:t>
      </w:r>
      <w:r w:rsidR="00A617A7">
        <w:rPr>
          <w:rtl/>
        </w:rPr>
        <w:t xml:space="preserve"> - </w:t>
      </w:r>
      <w:r>
        <w:rPr>
          <w:rtl/>
        </w:rPr>
        <w:t>الكافي 7: 416 / 3.</w:t>
      </w:r>
    </w:p>
    <w:p w:rsidR="006E7D9D" w:rsidRPr="00B6271B" w:rsidRDefault="006E7D9D" w:rsidP="00D351B6">
      <w:pPr>
        <w:pStyle w:val="libFootnote0"/>
        <w:rPr>
          <w:rtl/>
        </w:rPr>
      </w:pPr>
      <w:r w:rsidRPr="00B6271B">
        <w:rPr>
          <w:rtl/>
        </w:rPr>
        <w:t>(1) التهذيب 6</w:t>
      </w:r>
      <w:r>
        <w:rPr>
          <w:rtl/>
        </w:rPr>
        <w:t>:</w:t>
      </w:r>
      <w:r w:rsidRPr="00B6271B">
        <w:rPr>
          <w:rtl/>
        </w:rPr>
        <w:t xml:space="preserve"> 231</w:t>
      </w:r>
      <w:r>
        <w:rPr>
          <w:rtl/>
        </w:rPr>
        <w:t xml:space="preserve"> / 562.</w:t>
      </w:r>
    </w:p>
    <w:p w:rsidR="006E7D9D" w:rsidRDefault="006E7D9D" w:rsidP="00D351B6">
      <w:pPr>
        <w:pStyle w:val="libFootnote0"/>
        <w:rPr>
          <w:rtl/>
        </w:rPr>
      </w:pPr>
      <w:r>
        <w:rPr>
          <w:rtl/>
        </w:rPr>
        <w:t>3</w:t>
      </w:r>
      <w:r w:rsidR="00A617A7">
        <w:rPr>
          <w:rtl/>
        </w:rPr>
        <w:t xml:space="preserve"> - </w:t>
      </w:r>
      <w:r>
        <w:rPr>
          <w:rtl/>
        </w:rPr>
        <w:t>الكافي 7: 386 / 7، والتهذيب 6: 272 / 739، والاستبصار 3: 32 / 107.</w:t>
      </w:r>
    </w:p>
    <w:p w:rsidR="006E7D9D" w:rsidRPr="00B6271B" w:rsidRDefault="006E7D9D" w:rsidP="00577CC6">
      <w:pPr>
        <w:pStyle w:val="libFootnote0"/>
        <w:rPr>
          <w:rtl/>
        </w:rPr>
      </w:pPr>
      <w:r w:rsidRPr="00B6271B">
        <w:rPr>
          <w:rtl/>
        </w:rPr>
        <w:t>(</w:t>
      </w:r>
      <w:r w:rsidR="00577CC6">
        <w:rPr>
          <w:rFonts w:hint="cs"/>
          <w:rtl/>
        </w:rPr>
        <w:t>2</w:t>
      </w:r>
      <w:r w:rsidRPr="00B6271B">
        <w:rPr>
          <w:rtl/>
        </w:rPr>
        <w:t>) الفقيه 3</w:t>
      </w:r>
      <w:r>
        <w:rPr>
          <w:rtl/>
        </w:rPr>
        <w:t>:</w:t>
      </w:r>
      <w:r w:rsidRPr="00B6271B">
        <w:rPr>
          <w:rtl/>
        </w:rPr>
        <w:t xml:space="preserve"> 33</w:t>
      </w:r>
      <w:r>
        <w:rPr>
          <w:rtl/>
        </w:rPr>
        <w:t xml:space="preserve"> / 106.</w:t>
      </w:r>
    </w:p>
    <w:p w:rsidR="006E7D9D" w:rsidRDefault="006E7D9D" w:rsidP="00D351B6">
      <w:pPr>
        <w:pStyle w:val="libFootnote0"/>
        <w:rPr>
          <w:rtl/>
        </w:rPr>
      </w:pPr>
      <w:r>
        <w:rPr>
          <w:rtl/>
        </w:rPr>
        <w:t>4</w:t>
      </w:r>
      <w:r w:rsidR="00A617A7">
        <w:rPr>
          <w:rtl/>
        </w:rPr>
        <w:t xml:space="preserve"> - </w:t>
      </w:r>
      <w:r>
        <w:rPr>
          <w:rtl/>
        </w:rPr>
        <w:t>الكافي 7: 386 / 6.</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سيف بن عميرة، عن منصور بن حازم، قال: حد</w:t>
      </w:r>
      <w:r>
        <w:rPr>
          <w:rFonts w:hint="cs"/>
          <w:rtl/>
        </w:rPr>
        <w:t>َّ</w:t>
      </w:r>
      <w:r>
        <w:rPr>
          <w:rtl/>
        </w:rPr>
        <w:t xml:space="preserve">ثني الثقة عن أبي الحسن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إذا شهد لصاحب </w:t>
      </w:r>
      <w:r w:rsidRPr="006E7D9D">
        <w:rPr>
          <w:rStyle w:val="libFootnotenumChar"/>
          <w:rtl/>
        </w:rPr>
        <w:t>(1)</w:t>
      </w:r>
      <w:r>
        <w:rPr>
          <w:rtl/>
        </w:rPr>
        <w:t xml:space="preserve"> الحق</w:t>
      </w:r>
      <w:r>
        <w:rPr>
          <w:rFonts w:hint="cs"/>
          <w:rtl/>
        </w:rPr>
        <w:t>ّ</w:t>
      </w:r>
      <w:r>
        <w:rPr>
          <w:rtl/>
        </w:rPr>
        <w:t xml:space="preserve"> امرأتان ويمينه، فهو جائز.</w:t>
      </w:r>
    </w:p>
    <w:p w:rsidR="006E7D9D" w:rsidRDefault="006E7D9D" w:rsidP="006E7D9D">
      <w:pPr>
        <w:pStyle w:val="libNormal"/>
        <w:rPr>
          <w:rtl/>
        </w:rPr>
      </w:pPr>
      <w:r>
        <w:rPr>
          <w:rtl/>
        </w:rPr>
        <w:t xml:space="preserve">ورواه الشيخ بإسناده عن محمّد بن عبد الحميد </w:t>
      </w:r>
      <w:r w:rsidRPr="006E7D9D">
        <w:rPr>
          <w:rStyle w:val="libFootnotenumChar"/>
          <w:rtl/>
        </w:rPr>
        <w:t>(2)</w:t>
      </w:r>
      <w:r>
        <w:rPr>
          <w:rtl/>
        </w:rPr>
        <w:t>، وال</w:t>
      </w:r>
      <w:r>
        <w:rPr>
          <w:rFonts w:hint="cs"/>
          <w:rtl/>
        </w:rPr>
        <w:t>ّ</w:t>
      </w:r>
      <w:r>
        <w:rPr>
          <w:rtl/>
        </w:rPr>
        <w:t>ذي قبله بإسناده عن عليّ</w:t>
      </w:r>
      <w:r>
        <w:rPr>
          <w:rFonts w:hint="cs"/>
          <w:rtl/>
        </w:rPr>
        <w:t>ِ</w:t>
      </w:r>
      <w:r>
        <w:rPr>
          <w:rtl/>
        </w:rPr>
        <w:t xml:space="preserve"> بن إبراهيم مثله.</w:t>
      </w:r>
    </w:p>
    <w:p w:rsidR="006E7D9D" w:rsidRDefault="006E7D9D" w:rsidP="00577CC6">
      <w:pPr>
        <w:pStyle w:val="libNormal"/>
        <w:rPr>
          <w:rtl/>
        </w:rPr>
      </w:pPr>
      <w:r w:rsidRPr="00CE5C2A">
        <w:rPr>
          <w:rStyle w:val="libNormalChar"/>
          <w:rtl/>
        </w:rPr>
        <w:t>[ 33756 ]</w:t>
      </w:r>
      <w:r>
        <w:rPr>
          <w:rtl/>
        </w:rPr>
        <w:t xml:space="preserve"> 5</w:t>
      </w:r>
      <w:r w:rsidR="00A617A7">
        <w:rPr>
          <w:rFonts w:hint="cs"/>
          <w:rtl/>
        </w:rPr>
        <w:t xml:space="preserve"> - </w:t>
      </w:r>
      <w:r>
        <w:rPr>
          <w:rtl/>
        </w:rPr>
        <w:t>الحسن بن عليّ</w:t>
      </w:r>
      <w:r>
        <w:rPr>
          <w:rFonts w:hint="cs"/>
          <w:rtl/>
        </w:rPr>
        <w:t>ِ</w:t>
      </w:r>
      <w:r>
        <w:rPr>
          <w:rtl/>
        </w:rPr>
        <w:t xml:space="preserve"> العسكري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في </w:t>
      </w:r>
      <w:r w:rsidRPr="00D351B6">
        <w:rPr>
          <w:rStyle w:val="libNormalChar"/>
          <w:rtl/>
        </w:rPr>
        <w:t xml:space="preserve">( </w:t>
      </w:r>
      <w:r>
        <w:rPr>
          <w:rtl/>
        </w:rPr>
        <w:t>تفسيره</w:t>
      </w:r>
      <w:r w:rsidRPr="00D351B6">
        <w:rPr>
          <w:rStyle w:val="libNormalChar"/>
          <w:rtl/>
        </w:rPr>
        <w:t xml:space="preserve"> )</w:t>
      </w:r>
      <w:r>
        <w:rPr>
          <w:rtl/>
        </w:rPr>
        <w:t xml:space="preserve"> عن آبائه، عن أمير المؤمنين </w:t>
      </w:r>
      <w:r w:rsidR="002630D5" w:rsidRPr="00D351B6">
        <w:rPr>
          <w:rStyle w:val="libNormalChar"/>
          <w:rFonts w:hint="cs"/>
          <w:rtl/>
        </w:rPr>
        <w:t xml:space="preserve">( </w:t>
      </w:r>
      <w:r w:rsidR="002630D5" w:rsidRPr="002630D5">
        <w:rPr>
          <w:rStyle w:val="libAlaemChar"/>
          <w:rFonts w:hint="cs"/>
          <w:rtl/>
        </w:rPr>
        <w:t>عليهم‌السلام</w:t>
      </w:r>
      <w:r w:rsidR="00577CC6" w:rsidRPr="00D351B6">
        <w:rPr>
          <w:rStyle w:val="libNormalChar"/>
          <w:rFonts w:hint="cs"/>
          <w:rtl/>
        </w:rPr>
        <w:t>)</w:t>
      </w:r>
      <w:r w:rsidR="002630D5" w:rsidRPr="002630D5">
        <w:rPr>
          <w:rStyle w:val="libAlaemChar"/>
          <w:rFonts w:hint="cs"/>
          <w:rtl/>
        </w:rPr>
        <w:t xml:space="preserve"> </w:t>
      </w:r>
      <w:r>
        <w:rPr>
          <w:rtl/>
        </w:rPr>
        <w:t xml:space="preserve"> في قوله تعالى: </w:t>
      </w:r>
      <w:r w:rsidRPr="00577CC6">
        <w:rPr>
          <w:rStyle w:val="libAlaemChar"/>
          <w:rtl/>
        </w:rPr>
        <w:t>(</w:t>
      </w:r>
      <w:r w:rsidRPr="00D351B6">
        <w:rPr>
          <w:rStyle w:val="libNormalChar"/>
          <w:rFonts w:hint="cs"/>
          <w:rtl/>
        </w:rPr>
        <w:t xml:space="preserve"> </w:t>
      </w:r>
      <w:r w:rsidRPr="006E7D9D">
        <w:rPr>
          <w:rStyle w:val="libAieChar"/>
          <w:rFonts w:hint="cs"/>
          <w:rtl/>
        </w:rPr>
        <w:t>فَإِن لَّمْ يَكُونَا</w:t>
      </w:r>
      <w:r>
        <w:rPr>
          <w:rStyle w:val="libAieChar"/>
          <w:rFonts w:hint="cs"/>
          <w:rtl/>
        </w:rPr>
        <w:t xml:space="preserve"> </w:t>
      </w:r>
      <w:r w:rsidRPr="006E7D9D">
        <w:rPr>
          <w:rStyle w:val="libAieChar"/>
          <w:rFonts w:hint="cs"/>
          <w:rtl/>
        </w:rPr>
        <w:t>رَجُلَيْنِ فَرَجُلٌ وَامْرَأَتَانِ</w:t>
      </w:r>
      <w:r w:rsidRPr="00D351B6">
        <w:rPr>
          <w:rStyle w:val="libNormalChar"/>
          <w:rtl/>
        </w:rPr>
        <w:t xml:space="preserve"> </w:t>
      </w:r>
      <w:r w:rsidR="00577CC6" w:rsidRPr="002630D5">
        <w:rPr>
          <w:rStyle w:val="libAlaemChar"/>
          <w:rFonts w:hint="cs"/>
          <w:rtl/>
        </w:rPr>
        <w:t>)</w:t>
      </w:r>
      <w:r>
        <w:rPr>
          <w:rtl/>
        </w:rPr>
        <w:t xml:space="preserve"> </w:t>
      </w:r>
      <w:r w:rsidRPr="006E7D9D">
        <w:rPr>
          <w:rStyle w:val="libFootnotenumChar"/>
          <w:rtl/>
        </w:rPr>
        <w:t>(</w:t>
      </w:r>
      <w:r w:rsidR="00577CC6">
        <w:rPr>
          <w:rStyle w:val="libFootnotenumChar"/>
          <w:rFonts w:hint="cs"/>
          <w:rtl/>
        </w:rPr>
        <w:t>3</w:t>
      </w:r>
      <w:r w:rsidRPr="006E7D9D">
        <w:rPr>
          <w:rStyle w:val="libFootnotenumChar"/>
          <w:rtl/>
        </w:rPr>
        <w:t>)</w:t>
      </w:r>
      <w:r>
        <w:rPr>
          <w:rtl/>
        </w:rPr>
        <w:t xml:space="preserve"> قال: عدلت امرأتان في الشهادة برجل واحد، ف</w:t>
      </w:r>
      <w:r>
        <w:rPr>
          <w:rFonts w:hint="cs"/>
          <w:rtl/>
        </w:rPr>
        <w:t>إ</w:t>
      </w:r>
      <w:r>
        <w:rPr>
          <w:rtl/>
        </w:rPr>
        <w:t xml:space="preserve">ذا كان رجلان، أو رجل وامرأتان أقاموا الشهادة، قضى بشهادتهم، قال: وجاءت امرأة إلى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056384">
        <w:rPr>
          <w:rtl/>
        </w:rPr>
        <w:t xml:space="preserve"> فقالت</w:t>
      </w:r>
      <w:r>
        <w:rPr>
          <w:rtl/>
        </w:rPr>
        <w:t>:</w:t>
      </w:r>
      <w:r w:rsidRPr="00056384">
        <w:rPr>
          <w:rtl/>
        </w:rPr>
        <w:t xml:space="preserve"> ما بال الامرأتين</w:t>
      </w:r>
      <w:r>
        <w:rPr>
          <w:rtl/>
        </w:rPr>
        <w:t xml:space="preserve"> </w:t>
      </w:r>
      <w:r w:rsidRPr="00056384">
        <w:rPr>
          <w:rtl/>
        </w:rPr>
        <w:t>برجل في الشهادة</w:t>
      </w:r>
      <w:r>
        <w:rPr>
          <w:rtl/>
        </w:rPr>
        <w:t>،</w:t>
      </w:r>
      <w:r w:rsidRPr="00056384">
        <w:rPr>
          <w:rtl/>
        </w:rPr>
        <w:t xml:space="preserve"> وفي الميراث</w:t>
      </w:r>
      <w:r>
        <w:rPr>
          <w:rFonts w:hint="cs"/>
          <w:rtl/>
        </w:rPr>
        <w:t xml:space="preserve"> </w:t>
      </w:r>
      <w:r w:rsidRPr="00056384">
        <w:rPr>
          <w:rtl/>
        </w:rPr>
        <w:t xml:space="preserve">؟ فقال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 </w:t>
      </w:r>
      <w:r w:rsidRPr="00056384">
        <w:rPr>
          <w:rtl/>
        </w:rPr>
        <w:t>إن</w:t>
      </w:r>
      <w:r>
        <w:rPr>
          <w:rFonts w:hint="cs"/>
          <w:rtl/>
        </w:rPr>
        <w:t>َّ</w:t>
      </w:r>
      <w:r w:rsidRPr="00056384">
        <w:rPr>
          <w:rtl/>
        </w:rPr>
        <w:t xml:space="preserve"> ذلك قضاء </w:t>
      </w:r>
      <w:r>
        <w:rPr>
          <w:rtl/>
        </w:rPr>
        <w:t>من ملك عدل حكيم، لا يجور، ولا يحيف، أي</w:t>
      </w:r>
      <w:r>
        <w:rPr>
          <w:rFonts w:hint="cs"/>
          <w:rtl/>
        </w:rPr>
        <w:t>ّ</w:t>
      </w:r>
      <w:r>
        <w:rPr>
          <w:rtl/>
        </w:rPr>
        <w:t>تها المرأة</w:t>
      </w:r>
      <w:r>
        <w:rPr>
          <w:rFonts w:hint="cs"/>
          <w:rtl/>
        </w:rPr>
        <w:t xml:space="preserve"> </w:t>
      </w:r>
      <w:r>
        <w:rPr>
          <w:rtl/>
        </w:rPr>
        <w:t>! لأنكن</w:t>
      </w:r>
      <w:r>
        <w:rPr>
          <w:rFonts w:hint="cs"/>
          <w:rtl/>
        </w:rPr>
        <w:t>َّ</w:t>
      </w:r>
      <w:r>
        <w:rPr>
          <w:rtl/>
        </w:rPr>
        <w:t xml:space="preserve"> ناقصات الدين والعقل، إن</w:t>
      </w:r>
      <w:r>
        <w:rPr>
          <w:rFonts w:hint="cs"/>
          <w:rtl/>
        </w:rPr>
        <w:t>َّ</w:t>
      </w:r>
      <w:r>
        <w:rPr>
          <w:rtl/>
        </w:rPr>
        <w:t xml:space="preserve"> إحداكن</w:t>
      </w:r>
      <w:r>
        <w:rPr>
          <w:rFonts w:hint="cs"/>
          <w:rtl/>
        </w:rPr>
        <w:t>َّ</w:t>
      </w:r>
      <w:r>
        <w:rPr>
          <w:rtl/>
        </w:rPr>
        <w:t xml:space="preserve"> تقعد نصف دهرها، لا تصل</w:t>
      </w:r>
      <w:r>
        <w:rPr>
          <w:rFonts w:hint="cs"/>
          <w:rtl/>
        </w:rPr>
        <w:t>ّ</w:t>
      </w:r>
      <w:r>
        <w:rPr>
          <w:rtl/>
        </w:rPr>
        <w:t>ي بحيضة، وإنكن</w:t>
      </w:r>
      <w:r>
        <w:rPr>
          <w:rFonts w:hint="cs"/>
          <w:rtl/>
        </w:rPr>
        <w:t>ّ</w:t>
      </w:r>
      <w:r>
        <w:rPr>
          <w:rtl/>
        </w:rPr>
        <w:t xml:space="preserve"> تكثرن اللعن، وتكفرن العشير، تمكث إحداكن</w:t>
      </w:r>
      <w:r>
        <w:rPr>
          <w:rFonts w:hint="cs"/>
          <w:rtl/>
        </w:rPr>
        <w:t>َّ</w:t>
      </w:r>
      <w:r>
        <w:rPr>
          <w:rtl/>
        </w:rPr>
        <w:t xml:space="preserve"> عند الرجل عشر سنين فصاعداً، يحسن إليها، وينعم عليها، فاذا ضاقت يده يوما</w:t>
      </w:r>
      <w:r>
        <w:rPr>
          <w:rFonts w:hint="cs"/>
          <w:rtl/>
        </w:rPr>
        <w:t>ً</w:t>
      </w:r>
      <w:r>
        <w:rPr>
          <w:rtl/>
        </w:rPr>
        <w:t xml:space="preserve"> أو ساعة خاصمته، وقالت: ما رأيت منك خيرا</w:t>
      </w:r>
      <w:r>
        <w:rPr>
          <w:rFonts w:hint="cs"/>
          <w:rtl/>
        </w:rPr>
        <w:t>ً</w:t>
      </w:r>
      <w:r>
        <w:rPr>
          <w:rtl/>
        </w:rPr>
        <w:t xml:space="preserve"> قط</w:t>
      </w:r>
      <w:r>
        <w:rPr>
          <w:rFonts w:hint="cs"/>
          <w:rtl/>
        </w:rPr>
        <w:t>ّ</w:t>
      </w:r>
      <w:r>
        <w:rPr>
          <w:rtl/>
        </w:rPr>
        <w:t>.</w:t>
      </w:r>
    </w:p>
    <w:p w:rsidR="006E7D9D" w:rsidRDefault="006E7D9D" w:rsidP="00577CC6">
      <w:pPr>
        <w:pStyle w:val="libNormal"/>
        <w:rPr>
          <w:rtl/>
        </w:rPr>
      </w:pPr>
      <w:r>
        <w:rPr>
          <w:rtl/>
        </w:rPr>
        <w:t>أقول: ويأتي ما يدل</w:t>
      </w:r>
      <w:r>
        <w:rPr>
          <w:rFonts w:hint="cs"/>
          <w:rtl/>
        </w:rPr>
        <w:t>ُّ</w:t>
      </w:r>
      <w:r>
        <w:rPr>
          <w:rtl/>
        </w:rPr>
        <w:t xml:space="preserve"> على ذلك </w:t>
      </w:r>
      <w:r w:rsidRPr="006E7D9D">
        <w:rPr>
          <w:rStyle w:val="libFootnotenumChar"/>
          <w:rtl/>
        </w:rPr>
        <w:t>(</w:t>
      </w:r>
      <w:r w:rsidR="00577CC6">
        <w:rPr>
          <w:rStyle w:val="libFootnotenumChar"/>
          <w:rFonts w:hint="cs"/>
          <w:rtl/>
        </w:rPr>
        <w:t>4</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CF3518" w:rsidRDefault="006E7D9D" w:rsidP="00D351B6">
      <w:pPr>
        <w:pStyle w:val="libFootnote0"/>
        <w:rPr>
          <w:rtl/>
        </w:rPr>
      </w:pPr>
      <w:r w:rsidRPr="00CF3518">
        <w:rPr>
          <w:rtl/>
        </w:rPr>
        <w:t>(1) في</w:t>
      </w:r>
      <w:r>
        <w:rPr>
          <w:rtl/>
        </w:rPr>
        <w:t xml:space="preserve"> نسخة: </w:t>
      </w:r>
      <w:r w:rsidRPr="00577CC6">
        <w:rPr>
          <w:rtl/>
        </w:rPr>
        <w:t>لطالب ( هامش المخطوط ).</w:t>
      </w:r>
    </w:p>
    <w:p w:rsidR="006E7D9D" w:rsidRPr="00CF3518" w:rsidRDefault="006E7D9D" w:rsidP="00D351B6">
      <w:pPr>
        <w:pStyle w:val="libFootnote0"/>
        <w:rPr>
          <w:rtl/>
        </w:rPr>
      </w:pPr>
      <w:r w:rsidRPr="00CF3518">
        <w:rPr>
          <w:rtl/>
        </w:rPr>
        <w:t>(2) التهذيب 6</w:t>
      </w:r>
      <w:r>
        <w:rPr>
          <w:rtl/>
        </w:rPr>
        <w:t>:</w:t>
      </w:r>
      <w:r w:rsidRPr="00CF3518">
        <w:rPr>
          <w:rtl/>
        </w:rPr>
        <w:t xml:space="preserve"> 272</w:t>
      </w:r>
      <w:r>
        <w:rPr>
          <w:rtl/>
        </w:rPr>
        <w:t xml:space="preserve"> / </w:t>
      </w:r>
      <w:r w:rsidRPr="00CF3518">
        <w:rPr>
          <w:rtl/>
        </w:rPr>
        <w:t>738</w:t>
      </w:r>
      <w:r>
        <w:rPr>
          <w:rtl/>
        </w:rPr>
        <w:t>،</w:t>
      </w:r>
      <w:r w:rsidRPr="00CF3518">
        <w:rPr>
          <w:rtl/>
        </w:rPr>
        <w:t xml:space="preserve"> والاستبصار 3</w:t>
      </w:r>
      <w:r>
        <w:rPr>
          <w:rtl/>
        </w:rPr>
        <w:t>:</w:t>
      </w:r>
      <w:r w:rsidRPr="00CF3518">
        <w:rPr>
          <w:rtl/>
        </w:rPr>
        <w:t xml:space="preserve"> 31</w:t>
      </w:r>
      <w:r>
        <w:rPr>
          <w:rtl/>
        </w:rPr>
        <w:t xml:space="preserve"> / 106.</w:t>
      </w:r>
    </w:p>
    <w:p w:rsidR="006E7D9D" w:rsidRDefault="006E7D9D" w:rsidP="00D351B6">
      <w:pPr>
        <w:pStyle w:val="libFootnote0"/>
        <w:rPr>
          <w:rtl/>
        </w:rPr>
      </w:pPr>
      <w:r>
        <w:rPr>
          <w:rtl/>
        </w:rPr>
        <w:t>5</w:t>
      </w:r>
      <w:r w:rsidR="00A617A7">
        <w:rPr>
          <w:rtl/>
        </w:rPr>
        <w:t xml:space="preserve"> - </w:t>
      </w:r>
      <w:r>
        <w:rPr>
          <w:rtl/>
        </w:rPr>
        <w:t>تفسير ال</w:t>
      </w:r>
      <w:r>
        <w:rPr>
          <w:rFonts w:hint="cs"/>
          <w:rtl/>
        </w:rPr>
        <w:t>إِ</w:t>
      </w:r>
      <w:r>
        <w:rPr>
          <w:rtl/>
        </w:rPr>
        <w:t xml:space="preserve">مام </w:t>
      </w:r>
      <w:r w:rsidRPr="00577CC6">
        <w:rPr>
          <w:rtl/>
        </w:rPr>
        <w:t xml:space="preserve">العسكري </w:t>
      </w:r>
      <w:r w:rsidR="002630D5" w:rsidRPr="00577CC6">
        <w:rPr>
          <w:rFonts w:hint="cs"/>
          <w:rtl/>
        </w:rPr>
        <w:t xml:space="preserve">( </w:t>
      </w:r>
      <w:r w:rsidR="002630D5" w:rsidRPr="00577CC6">
        <w:rPr>
          <w:rStyle w:val="libFootnoteAlaemChar"/>
          <w:rFonts w:hint="cs"/>
          <w:rtl/>
        </w:rPr>
        <w:t xml:space="preserve">عليه‌السلام </w:t>
      </w:r>
      <w:r w:rsidR="002630D5" w:rsidRPr="00577CC6">
        <w:rPr>
          <w:rFonts w:hint="cs"/>
          <w:rtl/>
        </w:rPr>
        <w:t xml:space="preserve">) </w:t>
      </w:r>
      <w:r w:rsidRPr="00577CC6">
        <w:rPr>
          <w:rtl/>
        </w:rPr>
        <w:t>: 276</w:t>
      </w:r>
      <w:r>
        <w:rPr>
          <w:rtl/>
        </w:rPr>
        <w:t>.</w:t>
      </w:r>
    </w:p>
    <w:p w:rsidR="006E7D9D" w:rsidRPr="00CF3518" w:rsidRDefault="006E7D9D" w:rsidP="00577CC6">
      <w:pPr>
        <w:pStyle w:val="libFootnote0"/>
        <w:rPr>
          <w:rtl/>
        </w:rPr>
      </w:pPr>
      <w:r>
        <w:rPr>
          <w:rtl/>
        </w:rPr>
        <w:t>(</w:t>
      </w:r>
      <w:r w:rsidR="00577CC6">
        <w:rPr>
          <w:rFonts w:hint="cs"/>
          <w:rtl/>
        </w:rPr>
        <w:t>3</w:t>
      </w:r>
      <w:r>
        <w:rPr>
          <w:rtl/>
        </w:rPr>
        <w:t>) البقرة 2: 282.</w:t>
      </w:r>
    </w:p>
    <w:p w:rsidR="006E7D9D" w:rsidRPr="00CF3518" w:rsidRDefault="006E7D9D" w:rsidP="00577CC6">
      <w:pPr>
        <w:pStyle w:val="libFootnote0"/>
        <w:rPr>
          <w:rtl/>
        </w:rPr>
      </w:pPr>
      <w:r w:rsidRPr="00CF3518">
        <w:rPr>
          <w:rtl/>
        </w:rPr>
        <w:t>(</w:t>
      </w:r>
      <w:r w:rsidR="00577CC6">
        <w:rPr>
          <w:rFonts w:hint="cs"/>
          <w:rtl/>
        </w:rPr>
        <w:t>4</w:t>
      </w:r>
      <w:r w:rsidRPr="00CF3518">
        <w:rPr>
          <w:rtl/>
        </w:rPr>
        <w:t>) يأتي في الاحاديث 34 و 35 و 45 و 48 و 51 من الباب 24 من</w:t>
      </w:r>
      <w:r>
        <w:rPr>
          <w:rtl/>
        </w:rPr>
        <w:t xml:space="preserve"> أبواب </w:t>
      </w:r>
      <w:r w:rsidRPr="00CF3518">
        <w:rPr>
          <w:rtl/>
        </w:rPr>
        <w:t>الشهادات</w:t>
      </w:r>
      <w:r>
        <w:rPr>
          <w:rtl/>
        </w:rPr>
        <w:t>.</w:t>
      </w:r>
    </w:p>
    <w:p w:rsidR="006E7D9D" w:rsidRDefault="006E7D9D" w:rsidP="00D351B6">
      <w:pPr>
        <w:pStyle w:val="libNormal"/>
        <w:rPr>
          <w:rtl/>
        </w:rPr>
      </w:pPr>
      <w:r>
        <w:rPr>
          <w:rtl/>
        </w:rPr>
        <w:br w:type="page"/>
      </w:r>
    </w:p>
    <w:p w:rsidR="006E7D9D" w:rsidRDefault="006E7D9D" w:rsidP="006E7D9D">
      <w:pPr>
        <w:pStyle w:val="Heading2Center"/>
        <w:rPr>
          <w:rtl/>
        </w:rPr>
      </w:pPr>
      <w:bookmarkStart w:id="189" w:name="_Toc308713147"/>
      <w:bookmarkStart w:id="190" w:name="_Toc380491079"/>
      <w:bookmarkStart w:id="191" w:name="_Toc187434604"/>
      <w:r>
        <w:rPr>
          <w:rtl/>
        </w:rPr>
        <w:lastRenderedPageBreak/>
        <w:t>16</w:t>
      </w:r>
      <w:r w:rsidR="00A617A7">
        <w:rPr>
          <w:rtl/>
        </w:rPr>
        <w:t xml:space="preserve"> - </w:t>
      </w:r>
      <w:r>
        <w:rPr>
          <w:rtl/>
        </w:rPr>
        <w:t>باب حكم من ادعى على آخر الفا</w:t>
      </w:r>
      <w:r>
        <w:rPr>
          <w:rFonts w:hint="cs"/>
          <w:rtl/>
        </w:rPr>
        <w:t>ً</w:t>
      </w:r>
      <w:r>
        <w:rPr>
          <w:rtl/>
        </w:rPr>
        <w:t>، وأقام بينة،</w:t>
      </w:r>
      <w:bookmarkEnd w:id="189"/>
      <w:r>
        <w:rPr>
          <w:rtl/>
        </w:rPr>
        <w:t xml:space="preserve"> ثم </w:t>
      </w:r>
      <w:bookmarkStart w:id="192" w:name="_Toc308713148"/>
      <w:r>
        <w:rPr>
          <w:rtl/>
        </w:rPr>
        <w:t>ادعى خمسمائة، ثم ثلاثمائة، ثمّ مائتين، وأقام بينة</w:t>
      </w:r>
      <w:bookmarkEnd w:id="192"/>
      <w:r>
        <w:rPr>
          <w:rtl/>
        </w:rPr>
        <w:t xml:space="preserve"> </w:t>
      </w:r>
      <w:bookmarkStart w:id="193" w:name="_Toc308713149"/>
      <w:r>
        <w:rPr>
          <w:rtl/>
        </w:rPr>
        <w:t>بالجميع، فادعى المدعى عليه التداخل، وأنكر المدعي.</w:t>
      </w:r>
      <w:bookmarkEnd w:id="190"/>
      <w:bookmarkEnd w:id="191"/>
      <w:bookmarkEnd w:id="193"/>
    </w:p>
    <w:p w:rsidR="006E7D9D" w:rsidRDefault="006E7D9D" w:rsidP="00A617A7">
      <w:pPr>
        <w:pStyle w:val="libNormal"/>
        <w:rPr>
          <w:rtl/>
        </w:rPr>
      </w:pPr>
      <w:r w:rsidRPr="00CE5C2A">
        <w:rPr>
          <w:rStyle w:val="libNormalChar"/>
          <w:rtl/>
        </w:rPr>
        <w:t>[ 33757 ]</w:t>
      </w:r>
      <w:r>
        <w:rPr>
          <w:rtl/>
        </w:rPr>
        <w:t xml:space="preserve"> 1</w:t>
      </w:r>
      <w:r w:rsidR="00A617A7">
        <w:rPr>
          <w:rFonts w:hint="cs"/>
          <w:rtl/>
        </w:rPr>
        <w:t xml:space="preserve"> - </w:t>
      </w:r>
      <w:r>
        <w:rPr>
          <w:rtl/>
        </w:rPr>
        <w:t>أحمد بن عليّ</w:t>
      </w:r>
      <w:r>
        <w:rPr>
          <w:rFonts w:hint="cs"/>
          <w:rtl/>
        </w:rPr>
        <w:t>ِ</w:t>
      </w:r>
      <w:r>
        <w:rPr>
          <w:rtl/>
        </w:rPr>
        <w:t xml:space="preserve"> بن أبي طالب الطبرسي</w:t>
      </w:r>
      <w:r>
        <w:rPr>
          <w:rFonts w:hint="cs"/>
          <w:rtl/>
        </w:rPr>
        <w:t>ُّ</w:t>
      </w:r>
      <w:r>
        <w:rPr>
          <w:rtl/>
        </w:rPr>
        <w:t xml:space="preserve"> في </w:t>
      </w:r>
      <w:r w:rsidRPr="00D351B6">
        <w:rPr>
          <w:rStyle w:val="libNormalChar"/>
          <w:rtl/>
        </w:rPr>
        <w:t xml:space="preserve">( </w:t>
      </w:r>
      <w:r>
        <w:rPr>
          <w:rtl/>
        </w:rPr>
        <w:t>الاحتجاج</w:t>
      </w:r>
      <w:r w:rsidRPr="00D351B6">
        <w:rPr>
          <w:rStyle w:val="libNormalChar"/>
          <w:rtl/>
        </w:rPr>
        <w:t xml:space="preserve"> )</w:t>
      </w:r>
      <w:r>
        <w:rPr>
          <w:rtl/>
        </w:rPr>
        <w:t xml:space="preserve"> عن محمّد بن عبد الله بن جعفر الحميري، عن صاحب الزمان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056384">
        <w:rPr>
          <w:rtl/>
        </w:rPr>
        <w:t xml:space="preserve"> </w:t>
      </w:r>
      <w:r>
        <w:rPr>
          <w:rtl/>
        </w:rPr>
        <w:t>أن</w:t>
      </w:r>
      <w:r>
        <w:rPr>
          <w:rFonts w:hint="cs"/>
          <w:rtl/>
        </w:rPr>
        <w:t>ّ</w:t>
      </w:r>
      <w:r>
        <w:rPr>
          <w:rtl/>
        </w:rPr>
        <w:t>ه كتب إليه يسأله عن رجل اد</w:t>
      </w:r>
      <w:r>
        <w:rPr>
          <w:rFonts w:hint="cs"/>
          <w:rtl/>
        </w:rPr>
        <w:t>ّ</w:t>
      </w:r>
      <w:r>
        <w:rPr>
          <w:rtl/>
        </w:rPr>
        <w:t>عى عليه رجل ألف درهم، وأقام به البي</w:t>
      </w:r>
      <w:r>
        <w:rPr>
          <w:rFonts w:hint="cs"/>
          <w:rtl/>
        </w:rPr>
        <w:t>ّ</w:t>
      </w:r>
      <w:r>
        <w:rPr>
          <w:rtl/>
        </w:rPr>
        <w:t>نة العادلة، واد</w:t>
      </w:r>
      <w:r>
        <w:rPr>
          <w:rFonts w:hint="cs"/>
          <w:rtl/>
        </w:rPr>
        <w:t>ّ</w:t>
      </w:r>
      <w:r>
        <w:rPr>
          <w:rtl/>
        </w:rPr>
        <w:t>عى عليه خمسمائة درهم في صك</w:t>
      </w:r>
      <w:r>
        <w:rPr>
          <w:rFonts w:hint="cs"/>
          <w:rtl/>
        </w:rPr>
        <w:t>ّ</w:t>
      </w:r>
      <w:r>
        <w:rPr>
          <w:rtl/>
        </w:rPr>
        <w:t xml:space="preserve"> آخر، وله بذلك كل</w:t>
      </w:r>
      <w:r>
        <w:rPr>
          <w:rFonts w:hint="cs"/>
          <w:rtl/>
        </w:rPr>
        <w:t>ّ</w:t>
      </w:r>
      <w:r>
        <w:rPr>
          <w:rtl/>
        </w:rPr>
        <w:t>ه بي</w:t>
      </w:r>
      <w:r>
        <w:rPr>
          <w:rFonts w:hint="cs"/>
          <w:rtl/>
        </w:rPr>
        <w:t>ّ</w:t>
      </w:r>
      <w:r>
        <w:rPr>
          <w:rtl/>
        </w:rPr>
        <w:t>نة عادلة، واد</w:t>
      </w:r>
      <w:r>
        <w:rPr>
          <w:rFonts w:hint="cs"/>
          <w:rtl/>
        </w:rPr>
        <w:t>ّ</w:t>
      </w:r>
      <w:r>
        <w:rPr>
          <w:rtl/>
        </w:rPr>
        <w:t>عى أيضا</w:t>
      </w:r>
      <w:r>
        <w:rPr>
          <w:rFonts w:hint="cs"/>
          <w:rtl/>
        </w:rPr>
        <w:t>ً</w:t>
      </w:r>
      <w:r>
        <w:rPr>
          <w:rtl/>
        </w:rPr>
        <w:t xml:space="preserve"> عليه ثلاثمائة درهم في صك</w:t>
      </w:r>
      <w:r>
        <w:rPr>
          <w:rFonts w:hint="cs"/>
          <w:rtl/>
        </w:rPr>
        <w:t>ّ</w:t>
      </w:r>
      <w:r>
        <w:rPr>
          <w:rtl/>
        </w:rPr>
        <w:t xml:space="preserve"> آخر، ومائتي درهم في صك</w:t>
      </w:r>
      <w:r>
        <w:rPr>
          <w:rFonts w:hint="cs"/>
          <w:rtl/>
        </w:rPr>
        <w:t>ّ</w:t>
      </w:r>
      <w:r>
        <w:rPr>
          <w:rtl/>
        </w:rPr>
        <w:t xml:space="preserve"> آخر، وله بذلك كل</w:t>
      </w:r>
      <w:r>
        <w:rPr>
          <w:rFonts w:hint="cs"/>
          <w:rtl/>
        </w:rPr>
        <w:t>ّ</w:t>
      </w:r>
      <w:r>
        <w:rPr>
          <w:rtl/>
        </w:rPr>
        <w:t>ه بي</w:t>
      </w:r>
      <w:r>
        <w:rPr>
          <w:rFonts w:hint="cs"/>
          <w:rtl/>
        </w:rPr>
        <w:t>ّ</w:t>
      </w:r>
      <w:r>
        <w:rPr>
          <w:rtl/>
        </w:rPr>
        <w:t>نة عادلة، ويزعم المد</w:t>
      </w:r>
      <w:r>
        <w:rPr>
          <w:rFonts w:hint="cs"/>
          <w:rtl/>
        </w:rPr>
        <w:t>ّ</w:t>
      </w:r>
      <w:r>
        <w:rPr>
          <w:rtl/>
        </w:rPr>
        <w:t>عى عليه أن</w:t>
      </w:r>
      <w:r>
        <w:rPr>
          <w:rFonts w:hint="cs"/>
          <w:rtl/>
        </w:rPr>
        <w:t>َّ</w:t>
      </w:r>
      <w:r>
        <w:rPr>
          <w:rtl/>
        </w:rPr>
        <w:t xml:space="preserve"> هذه الصكاك كل</w:t>
      </w:r>
      <w:r>
        <w:rPr>
          <w:rFonts w:hint="cs"/>
          <w:rtl/>
        </w:rPr>
        <w:t>ّ</w:t>
      </w:r>
      <w:r>
        <w:rPr>
          <w:rtl/>
        </w:rPr>
        <w:t>ها قد دخلت في الصك</w:t>
      </w:r>
      <w:r>
        <w:rPr>
          <w:rFonts w:hint="cs"/>
          <w:rtl/>
        </w:rPr>
        <w:t>ّ</w:t>
      </w:r>
      <w:r>
        <w:rPr>
          <w:rtl/>
        </w:rPr>
        <w:t xml:space="preserve"> ال</w:t>
      </w:r>
      <w:r>
        <w:rPr>
          <w:rFonts w:hint="cs"/>
          <w:rtl/>
        </w:rPr>
        <w:t>ّ</w:t>
      </w:r>
      <w:r>
        <w:rPr>
          <w:rtl/>
        </w:rPr>
        <w:t>ذي بألف درهم، والمد</w:t>
      </w:r>
      <w:r>
        <w:rPr>
          <w:rFonts w:hint="cs"/>
          <w:rtl/>
        </w:rPr>
        <w:t>ّ</w:t>
      </w:r>
      <w:r>
        <w:rPr>
          <w:rtl/>
        </w:rPr>
        <w:t>عي منكر أن يكون كما زعم، فهل تجب عليه الألف الدرهم مر</w:t>
      </w:r>
      <w:r>
        <w:rPr>
          <w:rFonts w:hint="cs"/>
          <w:rtl/>
        </w:rPr>
        <w:t>ّ</w:t>
      </w:r>
      <w:r>
        <w:rPr>
          <w:rtl/>
        </w:rPr>
        <w:t>ة واحدة، أم تجب عليه كل</w:t>
      </w:r>
      <w:r>
        <w:rPr>
          <w:rFonts w:hint="cs"/>
          <w:rtl/>
        </w:rPr>
        <w:t>ّ</w:t>
      </w:r>
      <w:r>
        <w:rPr>
          <w:rtl/>
        </w:rPr>
        <w:t xml:space="preserve"> ما يقيم البي</w:t>
      </w:r>
      <w:r>
        <w:rPr>
          <w:rFonts w:hint="cs"/>
          <w:rtl/>
        </w:rPr>
        <w:t>ّ</w:t>
      </w:r>
      <w:r>
        <w:rPr>
          <w:rtl/>
        </w:rPr>
        <w:t>نة به</w:t>
      </w:r>
      <w:r>
        <w:rPr>
          <w:rFonts w:hint="cs"/>
          <w:rtl/>
        </w:rPr>
        <w:t xml:space="preserve"> </w:t>
      </w:r>
      <w:r>
        <w:rPr>
          <w:rtl/>
        </w:rPr>
        <w:t>؟ وليس في الصكاك استثناء، إن</w:t>
      </w:r>
      <w:r>
        <w:rPr>
          <w:rFonts w:hint="cs"/>
          <w:rtl/>
        </w:rPr>
        <w:t>ّ</w:t>
      </w:r>
      <w:r>
        <w:rPr>
          <w:rtl/>
        </w:rPr>
        <w:t xml:space="preserve">ما هي صكاك على وجهها، فأجاب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يؤخذ من المد</w:t>
      </w:r>
      <w:r>
        <w:rPr>
          <w:rFonts w:hint="cs"/>
          <w:rtl/>
        </w:rPr>
        <w:t>ّ</w:t>
      </w:r>
      <w:r>
        <w:rPr>
          <w:rtl/>
        </w:rPr>
        <w:t>عى عليه ألف درهم مر</w:t>
      </w:r>
      <w:r>
        <w:rPr>
          <w:rFonts w:hint="cs"/>
          <w:rtl/>
        </w:rPr>
        <w:t>ّ</w:t>
      </w:r>
      <w:r>
        <w:rPr>
          <w:rtl/>
        </w:rPr>
        <w:t>ة واحدة، وهي ال</w:t>
      </w:r>
      <w:r>
        <w:rPr>
          <w:rFonts w:hint="cs"/>
          <w:rtl/>
        </w:rPr>
        <w:t>ّ</w:t>
      </w:r>
      <w:r>
        <w:rPr>
          <w:rtl/>
        </w:rPr>
        <w:t>تي لا شبهة فيها، وترد</w:t>
      </w:r>
      <w:r>
        <w:rPr>
          <w:rFonts w:hint="cs"/>
          <w:rtl/>
        </w:rPr>
        <w:t>ّ</w:t>
      </w:r>
      <w:r>
        <w:rPr>
          <w:rtl/>
        </w:rPr>
        <w:t xml:space="preserve"> اليمين في الألف الباقي على المد</w:t>
      </w:r>
      <w:r>
        <w:rPr>
          <w:rFonts w:hint="cs"/>
          <w:rtl/>
        </w:rPr>
        <w:t>ّ</w:t>
      </w:r>
      <w:r>
        <w:rPr>
          <w:rtl/>
        </w:rPr>
        <w:t>عي، فان نكل فلا حق</w:t>
      </w:r>
      <w:r>
        <w:rPr>
          <w:rFonts w:hint="cs"/>
          <w:rtl/>
        </w:rPr>
        <w:t>ّ</w:t>
      </w:r>
      <w:r>
        <w:rPr>
          <w:rtl/>
        </w:rPr>
        <w:t xml:space="preserve"> له.</w:t>
      </w:r>
    </w:p>
    <w:p w:rsidR="006E7D9D" w:rsidRDefault="006E7D9D" w:rsidP="006E7D9D">
      <w:pPr>
        <w:pStyle w:val="Heading2Center"/>
        <w:rPr>
          <w:rtl/>
        </w:rPr>
      </w:pPr>
      <w:bookmarkStart w:id="194" w:name="_Toc308713150"/>
      <w:bookmarkStart w:id="195" w:name="_Toc380491080"/>
      <w:bookmarkStart w:id="196" w:name="_Toc187434605"/>
      <w:r>
        <w:rPr>
          <w:rtl/>
        </w:rPr>
        <w:t>17</w:t>
      </w:r>
      <w:r w:rsidR="00A617A7">
        <w:rPr>
          <w:rtl/>
        </w:rPr>
        <w:t xml:space="preserve"> - </w:t>
      </w:r>
      <w:r>
        <w:rPr>
          <w:rtl/>
        </w:rPr>
        <w:t xml:space="preserve">باب </w:t>
      </w:r>
      <w:r>
        <w:rPr>
          <w:rFonts w:hint="cs"/>
          <w:rtl/>
        </w:rPr>
        <w:t>أ</w:t>
      </w:r>
      <w:r>
        <w:rPr>
          <w:rtl/>
        </w:rPr>
        <w:t xml:space="preserve">نه </w:t>
      </w:r>
      <w:r>
        <w:rPr>
          <w:rFonts w:hint="cs"/>
          <w:rtl/>
        </w:rPr>
        <w:t>إ</w:t>
      </w:r>
      <w:r>
        <w:rPr>
          <w:rtl/>
        </w:rPr>
        <w:t>ذا كان جماعة جلوسا</w:t>
      </w:r>
      <w:r>
        <w:rPr>
          <w:rFonts w:hint="cs"/>
          <w:rtl/>
        </w:rPr>
        <w:t>ً</w:t>
      </w:r>
      <w:r>
        <w:rPr>
          <w:rtl/>
        </w:rPr>
        <w:t>، وسطهم كيس،</w:t>
      </w:r>
      <w:bookmarkEnd w:id="194"/>
      <w:r>
        <w:rPr>
          <w:rtl/>
        </w:rPr>
        <w:t xml:space="preserve"> </w:t>
      </w:r>
      <w:bookmarkStart w:id="197" w:name="_Toc308713151"/>
      <w:r>
        <w:rPr>
          <w:rtl/>
        </w:rPr>
        <w:t>فقالوا كلهم: ليس لنا، وادعاه واحد حكم له به.</w:t>
      </w:r>
      <w:bookmarkEnd w:id="195"/>
      <w:bookmarkEnd w:id="196"/>
      <w:bookmarkEnd w:id="197"/>
    </w:p>
    <w:p w:rsidR="006E7D9D" w:rsidRDefault="006E7D9D" w:rsidP="00A617A7">
      <w:pPr>
        <w:pStyle w:val="libNormal"/>
        <w:rPr>
          <w:rtl/>
        </w:rPr>
      </w:pPr>
      <w:r w:rsidRPr="00CE5C2A">
        <w:rPr>
          <w:rStyle w:val="libNormalChar"/>
          <w:rtl/>
        </w:rPr>
        <w:t>[ 33758 ]</w:t>
      </w:r>
      <w:r>
        <w:rPr>
          <w:rtl/>
        </w:rPr>
        <w:t xml:space="preserve"> 1</w:t>
      </w:r>
      <w:r w:rsidR="00A617A7">
        <w:rPr>
          <w:rFonts w:hint="cs"/>
          <w:rtl/>
        </w:rPr>
        <w:t xml:space="preserve"> - </w:t>
      </w:r>
      <w:r>
        <w:rPr>
          <w:rtl/>
        </w:rPr>
        <w:t xml:space="preserve">محمّد بن يعقوب، عن عليّ، عن أبيه، عن بعض أصحابه، عن منصور بن حازم،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w:t>
      </w:r>
    </w:p>
    <w:p w:rsidR="006E7D9D" w:rsidRPr="00296D77" w:rsidRDefault="00D351B6" w:rsidP="00D351B6">
      <w:pPr>
        <w:pStyle w:val="libLine"/>
        <w:rPr>
          <w:rtl/>
        </w:rPr>
      </w:pPr>
      <w:r>
        <w:rPr>
          <w:rFonts w:hint="cs"/>
          <w:rtl/>
        </w:rPr>
        <w:t>____________________</w:t>
      </w:r>
    </w:p>
    <w:p w:rsidR="006E7D9D" w:rsidRDefault="006E7D9D" w:rsidP="00577CC6">
      <w:pPr>
        <w:pStyle w:val="libFootnoteCenterBold"/>
        <w:rPr>
          <w:rtl/>
        </w:rPr>
      </w:pPr>
      <w:r>
        <w:rPr>
          <w:rtl/>
        </w:rPr>
        <w:t>الباب 16</w:t>
      </w:r>
    </w:p>
    <w:p w:rsidR="006E7D9D" w:rsidRDefault="006E7D9D" w:rsidP="00577CC6">
      <w:pPr>
        <w:pStyle w:val="libFootnoteCenterBold"/>
        <w:rPr>
          <w:rtl/>
        </w:rPr>
      </w:pPr>
      <w:r>
        <w:rPr>
          <w:rtl/>
        </w:rPr>
        <w:t>فيه حديث واحد</w:t>
      </w:r>
    </w:p>
    <w:p w:rsidR="006E7D9D" w:rsidRDefault="006E7D9D" w:rsidP="00D351B6">
      <w:pPr>
        <w:pStyle w:val="libFootnote0"/>
        <w:rPr>
          <w:rtl/>
        </w:rPr>
      </w:pPr>
      <w:r>
        <w:rPr>
          <w:rtl/>
        </w:rPr>
        <w:t>1</w:t>
      </w:r>
      <w:r w:rsidR="00A617A7">
        <w:rPr>
          <w:rtl/>
        </w:rPr>
        <w:t xml:space="preserve"> - </w:t>
      </w:r>
      <w:r>
        <w:rPr>
          <w:rtl/>
        </w:rPr>
        <w:t>الاحتجاج: 489.</w:t>
      </w:r>
    </w:p>
    <w:p w:rsidR="006E7D9D" w:rsidRDefault="006E7D9D" w:rsidP="00577CC6">
      <w:pPr>
        <w:pStyle w:val="libFootnoteCenterBold"/>
        <w:rPr>
          <w:rtl/>
        </w:rPr>
      </w:pPr>
      <w:r>
        <w:rPr>
          <w:rtl/>
        </w:rPr>
        <w:t>الباب 17</w:t>
      </w:r>
    </w:p>
    <w:p w:rsidR="006E7D9D" w:rsidRDefault="006E7D9D" w:rsidP="00577CC6">
      <w:pPr>
        <w:pStyle w:val="libFootnoteCenterBold"/>
        <w:rPr>
          <w:rtl/>
        </w:rPr>
      </w:pPr>
      <w:r>
        <w:rPr>
          <w:rtl/>
        </w:rPr>
        <w:t>فيه حديث واحد</w:t>
      </w:r>
    </w:p>
    <w:p w:rsidR="006E7D9D" w:rsidRDefault="006E7D9D" w:rsidP="00D351B6">
      <w:pPr>
        <w:pStyle w:val="libFootnote0"/>
        <w:rPr>
          <w:rtl/>
        </w:rPr>
      </w:pPr>
      <w:r>
        <w:rPr>
          <w:rtl/>
        </w:rPr>
        <w:t>1</w:t>
      </w:r>
      <w:r w:rsidR="00A617A7">
        <w:rPr>
          <w:rtl/>
        </w:rPr>
        <w:t xml:space="preserve"> - </w:t>
      </w:r>
      <w:r>
        <w:rPr>
          <w:rtl/>
        </w:rPr>
        <w:t>الكافي 7: 422 / 5.</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قلت: عشرة كانوا جلوسا</w:t>
      </w:r>
      <w:r>
        <w:rPr>
          <w:rFonts w:hint="cs"/>
          <w:rtl/>
        </w:rPr>
        <w:t>ً</w:t>
      </w:r>
      <w:r>
        <w:rPr>
          <w:rtl/>
        </w:rPr>
        <w:t>، ووسطهم كيس، فيه ألف درهم، فسأل بعضهم بعضاً: ألكم هذا الكيس</w:t>
      </w:r>
      <w:r>
        <w:rPr>
          <w:rFonts w:hint="cs"/>
          <w:rtl/>
        </w:rPr>
        <w:t xml:space="preserve"> </w:t>
      </w:r>
      <w:r>
        <w:rPr>
          <w:rtl/>
        </w:rPr>
        <w:t>؟ فقالوا كل</w:t>
      </w:r>
      <w:r>
        <w:rPr>
          <w:rFonts w:hint="cs"/>
          <w:rtl/>
        </w:rPr>
        <w:t>ّ</w:t>
      </w:r>
      <w:r>
        <w:rPr>
          <w:rtl/>
        </w:rPr>
        <w:t>هم: لا، وقال واحد منهم: هو لي، فلمن هو</w:t>
      </w:r>
      <w:r>
        <w:rPr>
          <w:rFonts w:hint="cs"/>
          <w:rtl/>
        </w:rPr>
        <w:t xml:space="preserve"> </w:t>
      </w:r>
      <w:r>
        <w:rPr>
          <w:rtl/>
        </w:rPr>
        <w:t>؟ قال: لل</w:t>
      </w:r>
      <w:r>
        <w:rPr>
          <w:rFonts w:hint="cs"/>
          <w:rtl/>
        </w:rPr>
        <w:t>ّ</w:t>
      </w:r>
      <w:r>
        <w:rPr>
          <w:rtl/>
        </w:rPr>
        <w:t>ذي اد</w:t>
      </w:r>
      <w:r>
        <w:rPr>
          <w:rFonts w:hint="cs"/>
          <w:rtl/>
        </w:rPr>
        <w:t>ّ</w:t>
      </w:r>
      <w:r>
        <w:rPr>
          <w:rtl/>
        </w:rPr>
        <w:t>عاه.</w:t>
      </w:r>
    </w:p>
    <w:p w:rsidR="006E7D9D" w:rsidRDefault="006E7D9D" w:rsidP="006E7D9D">
      <w:pPr>
        <w:pStyle w:val="libNormal"/>
        <w:rPr>
          <w:rtl/>
        </w:rPr>
      </w:pPr>
      <w:r>
        <w:rPr>
          <w:rtl/>
        </w:rPr>
        <w:t xml:space="preserve">ورواه الشيخ بإسناده عن محمّد بن أحمد بن يحيى، عن محمّد بن الوليد، عن يونس، عن منصور بن حازم </w:t>
      </w:r>
      <w:r w:rsidRPr="006E7D9D">
        <w:rPr>
          <w:rStyle w:val="libFootnotenumChar"/>
          <w:rtl/>
        </w:rPr>
        <w:t>(1)</w:t>
      </w:r>
      <w:r>
        <w:rPr>
          <w:rtl/>
        </w:rPr>
        <w:t>.</w:t>
      </w:r>
    </w:p>
    <w:p w:rsidR="006E7D9D" w:rsidRDefault="006E7D9D" w:rsidP="006E7D9D">
      <w:pPr>
        <w:pStyle w:val="libNormal"/>
        <w:rPr>
          <w:rtl/>
        </w:rPr>
      </w:pPr>
      <w:r>
        <w:rPr>
          <w:rtl/>
        </w:rPr>
        <w:t xml:space="preserve">ورواه في </w:t>
      </w:r>
      <w:r w:rsidRPr="00D351B6">
        <w:rPr>
          <w:rStyle w:val="libNormalChar"/>
          <w:rtl/>
        </w:rPr>
        <w:t xml:space="preserve">( </w:t>
      </w:r>
      <w:r>
        <w:rPr>
          <w:rtl/>
        </w:rPr>
        <w:t>النهاية</w:t>
      </w:r>
      <w:r w:rsidRPr="00D351B6">
        <w:rPr>
          <w:rStyle w:val="libNormalChar"/>
          <w:rtl/>
        </w:rPr>
        <w:t xml:space="preserve"> )</w:t>
      </w:r>
      <w:r>
        <w:rPr>
          <w:rtl/>
        </w:rPr>
        <w:t xml:space="preserve"> عن يونس بن عبد الرحمن، عن منصور بن حازم </w:t>
      </w:r>
      <w:r w:rsidRPr="006E7D9D">
        <w:rPr>
          <w:rStyle w:val="libFootnotenumChar"/>
          <w:rtl/>
        </w:rPr>
        <w:t>(2)</w:t>
      </w:r>
      <w:r>
        <w:rPr>
          <w:rtl/>
        </w:rPr>
        <w:t>.</w:t>
      </w:r>
    </w:p>
    <w:p w:rsidR="006E7D9D" w:rsidRDefault="006E7D9D" w:rsidP="006E7D9D">
      <w:pPr>
        <w:pStyle w:val="Heading2Center"/>
        <w:rPr>
          <w:rtl/>
        </w:rPr>
      </w:pPr>
      <w:bookmarkStart w:id="198" w:name="_Toc308713152"/>
      <w:bookmarkStart w:id="199" w:name="_Toc380491081"/>
      <w:bookmarkStart w:id="200" w:name="_Toc187434606"/>
      <w:r>
        <w:rPr>
          <w:rtl/>
        </w:rPr>
        <w:t>18</w:t>
      </w:r>
      <w:r w:rsidR="00A617A7">
        <w:rPr>
          <w:rtl/>
        </w:rPr>
        <w:t xml:space="preserve"> - </w:t>
      </w:r>
      <w:r>
        <w:rPr>
          <w:rtl/>
        </w:rPr>
        <w:t>باب أن للقاضي أن يحكم بعلمه من غير بينة.</w:t>
      </w:r>
      <w:bookmarkEnd w:id="198"/>
      <w:bookmarkEnd w:id="199"/>
      <w:bookmarkEnd w:id="200"/>
    </w:p>
    <w:p w:rsidR="006E7D9D" w:rsidRDefault="006E7D9D" w:rsidP="00A617A7">
      <w:pPr>
        <w:pStyle w:val="libNormal"/>
        <w:rPr>
          <w:rtl/>
        </w:rPr>
      </w:pPr>
      <w:r w:rsidRPr="00CE5C2A">
        <w:rPr>
          <w:rStyle w:val="libNormalChar"/>
          <w:rtl/>
        </w:rPr>
        <w:t>[ 33759 ]</w:t>
      </w:r>
      <w:r>
        <w:rPr>
          <w:rtl/>
        </w:rPr>
        <w:t xml:space="preserve"> 1</w:t>
      </w:r>
      <w:r w:rsidR="00A617A7">
        <w:rPr>
          <w:rFonts w:hint="cs"/>
          <w:rtl/>
        </w:rPr>
        <w:t xml:space="preserve"> - </w:t>
      </w:r>
      <w:r>
        <w:rPr>
          <w:rtl/>
        </w:rPr>
        <w:t>محمّد بن عليّ</w:t>
      </w:r>
      <w:r>
        <w:rPr>
          <w:rFonts w:hint="cs"/>
          <w:rtl/>
        </w:rPr>
        <w:t>ِ</w:t>
      </w:r>
      <w:r>
        <w:rPr>
          <w:rtl/>
        </w:rPr>
        <w:t xml:space="preserve"> بن الحسين بإسناده إلى قضايا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F82BAE">
        <w:rPr>
          <w:rtl/>
        </w:rPr>
        <w:t xml:space="preserve"> قال</w:t>
      </w:r>
      <w:r>
        <w:rPr>
          <w:rtl/>
        </w:rPr>
        <w:t>:</w:t>
      </w:r>
      <w:r w:rsidRPr="00F82BAE">
        <w:rPr>
          <w:rtl/>
        </w:rPr>
        <w:t xml:space="preserve"> جاء أعرابي</w:t>
      </w:r>
      <w:r>
        <w:rPr>
          <w:rFonts w:hint="cs"/>
          <w:rtl/>
        </w:rPr>
        <w:t>ٌّ</w:t>
      </w:r>
      <w:r w:rsidRPr="00F82BAE">
        <w:rPr>
          <w:rtl/>
        </w:rPr>
        <w:t xml:space="preserve"> إلى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ف</w:t>
      </w:r>
      <w:r>
        <w:rPr>
          <w:rFonts w:hint="cs"/>
          <w:rtl/>
        </w:rPr>
        <w:t>أ</w:t>
      </w:r>
      <w:r>
        <w:rPr>
          <w:rtl/>
        </w:rPr>
        <w:t>د</w:t>
      </w:r>
      <w:r>
        <w:rPr>
          <w:rFonts w:hint="cs"/>
          <w:rtl/>
        </w:rPr>
        <w:t>ّ</w:t>
      </w:r>
      <w:r>
        <w:rPr>
          <w:rtl/>
        </w:rPr>
        <w:t>عى عليه سبعين درهما</w:t>
      </w:r>
      <w:r>
        <w:rPr>
          <w:rFonts w:hint="cs"/>
          <w:rtl/>
        </w:rPr>
        <w:t>ً</w:t>
      </w:r>
      <w:r>
        <w:rPr>
          <w:rtl/>
        </w:rPr>
        <w:t xml:space="preserve"> ثمن ناقة باعها منه، فقال: قد أوفيتك، فقال: اجعل بيني وبينك رجلا</w:t>
      </w:r>
      <w:r>
        <w:rPr>
          <w:rFonts w:hint="cs"/>
          <w:rtl/>
        </w:rPr>
        <w:t>ً</w:t>
      </w:r>
      <w:r>
        <w:rPr>
          <w:rtl/>
        </w:rPr>
        <w:t xml:space="preserve"> يحكم بيننا، فأقبل رجل من قريش، فقال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567B4D">
        <w:rPr>
          <w:rtl/>
        </w:rPr>
        <w:t xml:space="preserve"> احكم بيننا</w:t>
      </w:r>
      <w:r>
        <w:rPr>
          <w:rtl/>
        </w:rPr>
        <w:t>،</w:t>
      </w:r>
      <w:r w:rsidRPr="00567B4D">
        <w:rPr>
          <w:rtl/>
        </w:rPr>
        <w:t xml:space="preserve"> فقال للأعرابي</w:t>
      </w:r>
      <w:r>
        <w:rPr>
          <w:rtl/>
        </w:rPr>
        <w:t>:</w:t>
      </w:r>
      <w:r w:rsidRPr="00567B4D">
        <w:rPr>
          <w:rtl/>
        </w:rPr>
        <w:t xml:space="preserve"> ما تد</w:t>
      </w:r>
      <w:r>
        <w:rPr>
          <w:rFonts w:hint="cs"/>
          <w:rtl/>
        </w:rPr>
        <w:t>ّ</w:t>
      </w:r>
      <w:r w:rsidRPr="00567B4D">
        <w:rPr>
          <w:rtl/>
        </w:rPr>
        <w:t>عي على</w:t>
      </w:r>
      <w:r>
        <w:rPr>
          <w:rtl/>
        </w:rPr>
        <w:t xml:space="preserve"> </w:t>
      </w:r>
      <w:r w:rsidRPr="00567B4D">
        <w:rPr>
          <w:rtl/>
        </w:rPr>
        <w:t xml:space="preserve">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567B4D">
        <w:rPr>
          <w:rtl/>
        </w:rPr>
        <w:t>؟</w:t>
      </w:r>
      <w:r>
        <w:rPr>
          <w:rtl/>
        </w:rPr>
        <w:t xml:space="preserve"> فقال: سبعين درهما</w:t>
      </w:r>
      <w:r>
        <w:rPr>
          <w:rFonts w:hint="cs"/>
          <w:rtl/>
        </w:rPr>
        <w:t>ً</w:t>
      </w:r>
      <w:r>
        <w:rPr>
          <w:rtl/>
        </w:rPr>
        <w:t xml:space="preserve"> ثمن ناقة بعتها منه، فقال: ما تقول يا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567B4D">
        <w:rPr>
          <w:rtl/>
        </w:rPr>
        <w:t>؟ فقال</w:t>
      </w:r>
      <w:r>
        <w:rPr>
          <w:rtl/>
        </w:rPr>
        <w:t>:</w:t>
      </w:r>
      <w:r w:rsidRPr="00567B4D">
        <w:rPr>
          <w:rtl/>
        </w:rPr>
        <w:t xml:space="preserve"> قد أوفيته</w:t>
      </w:r>
      <w:r>
        <w:rPr>
          <w:rtl/>
        </w:rPr>
        <w:t>،</w:t>
      </w:r>
      <w:r w:rsidRPr="00567B4D">
        <w:rPr>
          <w:rtl/>
        </w:rPr>
        <w:t xml:space="preserve"> </w:t>
      </w:r>
      <w:r>
        <w:rPr>
          <w:rtl/>
        </w:rPr>
        <w:t>فقال للأعرابي: ما تقول</w:t>
      </w:r>
      <w:r>
        <w:rPr>
          <w:rFonts w:hint="cs"/>
          <w:rtl/>
        </w:rPr>
        <w:t xml:space="preserve"> </w:t>
      </w:r>
      <w:r>
        <w:rPr>
          <w:rtl/>
        </w:rPr>
        <w:t xml:space="preserve">؟ فقال: لم يوفني، فقال لرسول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ألك بي</w:t>
      </w:r>
      <w:r>
        <w:rPr>
          <w:rFonts w:hint="cs"/>
          <w:rtl/>
        </w:rPr>
        <w:t>ّ</w:t>
      </w:r>
      <w:r>
        <w:rPr>
          <w:rtl/>
        </w:rPr>
        <w:t>نة أنك قد أوفيته</w:t>
      </w:r>
      <w:r>
        <w:rPr>
          <w:rFonts w:hint="cs"/>
          <w:rtl/>
        </w:rPr>
        <w:t xml:space="preserve"> </w:t>
      </w:r>
      <w:r>
        <w:rPr>
          <w:rtl/>
        </w:rPr>
        <w:t>؟ قال: لا، فقال للأعرابي: أتحلف أن</w:t>
      </w:r>
      <w:r>
        <w:rPr>
          <w:rFonts w:hint="cs"/>
          <w:rtl/>
        </w:rPr>
        <w:t>ّ</w:t>
      </w:r>
      <w:r>
        <w:rPr>
          <w:rtl/>
        </w:rPr>
        <w:t>ك لم تستوف</w:t>
      </w:r>
      <w:r>
        <w:rPr>
          <w:rFonts w:hint="cs"/>
          <w:rtl/>
        </w:rPr>
        <w:t>ِ</w:t>
      </w:r>
      <w:r>
        <w:rPr>
          <w:rtl/>
        </w:rPr>
        <w:t xml:space="preserve"> حق</w:t>
      </w:r>
      <w:r>
        <w:rPr>
          <w:rFonts w:hint="cs"/>
          <w:rtl/>
        </w:rPr>
        <w:t>ّ</w:t>
      </w:r>
      <w:r>
        <w:rPr>
          <w:rtl/>
        </w:rPr>
        <w:t>ك وتأخذه</w:t>
      </w:r>
      <w:r>
        <w:rPr>
          <w:rFonts w:hint="cs"/>
          <w:rtl/>
        </w:rPr>
        <w:t xml:space="preserve"> </w:t>
      </w:r>
      <w:r>
        <w:rPr>
          <w:rtl/>
        </w:rPr>
        <w:t xml:space="preserve">؟ قال: نعم، فقال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ل</w:t>
      </w:r>
      <w:r>
        <w:rPr>
          <w:rFonts w:hint="cs"/>
          <w:rtl/>
        </w:rPr>
        <w:t>أ</w:t>
      </w:r>
      <w:r>
        <w:rPr>
          <w:rtl/>
        </w:rPr>
        <w:t>تحاكمن</w:t>
      </w:r>
      <w:r>
        <w:rPr>
          <w:rFonts w:hint="cs"/>
          <w:rtl/>
        </w:rPr>
        <w:t>ّ</w:t>
      </w:r>
      <w:r>
        <w:rPr>
          <w:rtl/>
        </w:rPr>
        <w:t xml:space="preserve"> مع هذا إلى رجل يحكم بيننا بحكم الله، فأتى عليّ</w:t>
      </w:r>
      <w:r>
        <w:rPr>
          <w:rFonts w:hint="cs"/>
          <w:rtl/>
        </w:rPr>
        <w:t>َ</w:t>
      </w:r>
      <w:r>
        <w:rPr>
          <w:rtl/>
        </w:rPr>
        <w:t xml:space="preserve"> بن أبي طالب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567B4D">
        <w:rPr>
          <w:rtl/>
        </w:rPr>
        <w:t xml:space="preserve"> ومعه الأعرابي</w:t>
      </w:r>
      <w:r>
        <w:rPr>
          <w:rtl/>
        </w:rPr>
        <w:t>،</w:t>
      </w:r>
      <w:r w:rsidRPr="00567B4D">
        <w:rPr>
          <w:rtl/>
        </w:rPr>
        <w:t xml:space="preserve"> فقال عليّ</w:t>
      </w:r>
      <w:r>
        <w:rPr>
          <w:rFonts w:hint="cs"/>
          <w:rtl/>
        </w:rPr>
        <w:t>ٌ</w:t>
      </w:r>
      <w:r w:rsidRPr="00567B4D">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w:t>
      </w:r>
    </w:p>
    <w:p w:rsidR="006E7D9D" w:rsidRPr="00296D77" w:rsidRDefault="00D351B6" w:rsidP="00D351B6">
      <w:pPr>
        <w:pStyle w:val="libLine"/>
        <w:rPr>
          <w:rtl/>
        </w:rPr>
      </w:pPr>
      <w:r>
        <w:rPr>
          <w:rFonts w:hint="cs"/>
          <w:rtl/>
        </w:rPr>
        <w:t>____________________</w:t>
      </w:r>
    </w:p>
    <w:p w:rsidR="006E7D9D" w:rsidRPr="00CF3518" w:rsidRDefault="006E7D9D" w:rsidP="00D351B6">
      <w:pPr>
        <w:pStyle w:val="libFootnote0"/>
        <w:rPr>
          <w:rtl/>
        </w:rPr>
      </w:pPr>
      <w:r w:rsidRPr="00CF3518">
        <w:rPr>
          <w:rtl/>
        </w:rPr>
        <w:t>(1) التهذيب 6</w:t>
      </w:r>
      <w:r>
        <w:rPr>
          <w:rtl/>
        </w:rPr>
        <w:t>:</w:t>
      </w:r>
      <w:r w:rsidRPr="00CF3518">
        <w:rPr>
          <w:rtl/>
        </w:rPr>
        <w:t xml:space="preserve"> 292</w:t>
      </w:r>
      <w:r>
        <w:rPr>
          <w:rtl/>
        </w:rPr>
        <w:t xml:space="preserve"> / 810.</w:t>
      </w:r>
    </w:p>
    <w:p w:rsidR="006E7D9D" w:rsidRPr="00CF3518" w:rsidRDefault="006E7D9D" w:rsidP="00D351B6">
      <w:pPr>
        <w:pStyle w:val="libFootnote0"/>
        <w:rPr>
          <w:rtl/>
        </w:rPr>
      </w:pPr>
      <w:r w:rsidRPr="00CF3518">
        <w:rPr>
          <w:rtl/>
        </w:rPr>
        <w:t>(2) النهاية</w:t>
      </w:r>
      <w:r>
        <w:rPr>
          <w:rtl/>
        </w:rPr>
        <w:t>:</w:t>
      </w:r>
      <w:r w:rsidRPr="00CF3518">
        <w:rPr>
          <w:rtl/>
        </w:rPr>
        <w:t xml:space="preserve"> 350</w:t>
      </w:r>
      <w:r>
        <w:rPr>
          <w:rtl/>
        </w:rPr>
        <w:t xml:space="preserve"> / 7.</w:t>
      </w:r>
    </w:p>
    <w:p w:rsidR="006E7D9D" w:rsidRDefault="006E7D9D" w:rsidP="00577CC6">
      <w:pPr>
        <w:pStyle w:val="libFootnoteCenterBold"/>
        <w:rPr>
          <w:rtl/>
        </w:rPr>
      </w:pPr>
      <w:r>
        <w:rPr>
          <w:rtl/>
        </w:rPr>
        <w:t>الباب 18</w:t>
      </w:r>
    </w:p>
    <w:p w:rsidR="006E7D9D" w:rsidRDefault="006E7D9D" w:rsidP="00577CC6">
      <w:pPr>
        <w:pStyle w:val="libFootnoteCenterBold"/>
        <w:rPr>
          <w:rtl/>
        </w:rPr>
      </w:pPr>
      <w:r>
        <w:rPr>
          <w:rtl/>
        </w:rPr>
        <w:t>فيه 3 أحاديث</w:t>
      </w:r>
    </w:p>
    <w:p w:rsidR="006E7D9D" w:rsidRDefault="006E7D9D" w:rsidP="00D351B6">
      <w:pPr>
        <w:pStyle w:val="libFootnote0"/>
        <w:rPr>
          <w:rtl/>
        </w:rPr>
      </w:pPr>
      <w:r>
        <w:rPr>
          <w:rtl/>
        </w:rPr>
        <w:t>1</w:t>
      </w:r>
      <w:r w:rsidR="00A617A7">
        <w:rPr>
          <w:rtl/>
        </w:rPr>
        <w:t xml:space="preserve"> - </w:t>
      </w:r>
      <w:r>
        <w:rPr>
          <w:rtl/>
        </w:rPr>
        <w:t>الفقيه 3: 60 / 210، والانتصار: 238.</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ما لك يا رسول الله</w:t>
      </w:r>
      <w:r>
        <w:rPr>
          <w:rFonts w:hint="cs"/>
          <w:rtl/>
        </w:rPr>
        <w:t xml:space="preserve"> </w:t>
      </w:r>
      <w:r>
        <w:rPr>
          <w:rtl/>
        </w:rPr>
        <w:t>؟ قال: يا أبا الحسن احكم بيني وبين هذا الأعرابي، فقال عليّ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يا أعرابي ما تد</w:t>
      </w:r>
      <w:r>
        <w:rPr>
          <w:rFonts w:hint="cs"/>
          <w:rtl/>
        </w:rPr>
        <w:t>ّ</w:t>
      </w:r>
      <w:r>
        <w:rPr>
          <w:rtl/>
        </w:rPr>
        <w:t xml:space="preserve">عي على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0D5F0A">
        <w:rPr>
          <w:rtl/>
        </w:rPr>
        <w:t>؟</w:t>
      </w:r>
      <w:r>
        <w:rPr>
          <w:rtl/>
        </w:rPr>
        <w:t xml:space="preserve"> قال: سبعين درهما ثمن ناقة بعتها منه، فقال: ما تقول يا رسول الله</w:t>
      </w:r>
      <w:r>
        <w:rPr>
          <w:rFonts w:hint="cs"/>
          <w:rtl/>
        </w:rPr>
        <w:t xml:space="preserve"> </w:t>
      </w:r>
      <w:r>
        <w:rPr>
          <w:rtl/>
        </w:rPr>
        <w:t>؟ قال: قد أوفيته ثمنها، فقال: يا أعرابي</w:t>
      </w:r>
      <w:r>
        <w:rPr>
          <w:rFonts w:hint="cs"/>
          <w:rtl/>
        </w:rPr>
        <w:t>ُّ</w:t>
      </w:r>
      <w:r>
        <w:rPr>
          <w:rtl/>
        </w:rPr>
        <w:t xml:space="preserve"> اصدق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فيما قال: قال الأعرابي</w:t>
      </w:r>
      <w:r>
        <w:rPr>
          <w:rFonts w:hint="cs"/>
          <w:rtl/>
        </w:rPr>
        <w:t>ُّ</w:t>
      </w:r>
      <w:r>
        <w:rPr>
          <w:rtl/>
        </w:rPr>
        <w:t>: لا، ما أوفاني شيئاً، فأخرج عليّ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0D5F0A">
        <w:rPr>
          <w:rtl/>
        </w:rPr>
        <w:t>سيفه فضرب عنقه</w:t>
      </w:r>
      <w:r>
        <w:rPr>
          <w:rtl/>
        </w:rPr>
        <w:t>،</w:t>
      </w:r>
      <w:r w:rsidRPr="000D5F0A">
        <w:rPr>
          <w:rtl/>
        </w:rPr>
        <w:t xml:space="preserve"> فقال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لم فعلت يا عليّ ذلك</w:t>
      </w:r>
      <w:r>
        <w:rPr>
          <w:rFonts w:hint="cs"/>
          <w:rtl/>
        </w:rPr>
        <w:t xml:space="preserve"> </w:t>
      </w:r>
      <w:r>
        <w:rPr>
          <w:rtl/>
        </w:rPr>
        <w:t xml:space="preserve">؟! فقال: يا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نحن نصد</w:t>
      </w:r>
      <w:r>
        <w:rPr>
          <w:rFonts w:hint="cs"/>
          <w:rtl/>
        </w:rPr>
        <w:t>ّ</w:t>
      </w:r>
      <w:r>
        <w:rPr>
          <w:rtl/>
        </w:rPr>
        <w:t>قك على أمر الله ونهيه، وعلى أمر الجن</w:t>
      </w:r>
      <w:r>
        <w:rPr>
          <w:rFonts w:hint="cs"/>
          <w:rtl/>
        </w:rPr>
        <w:t>ّ</w:t>
      </w:r>
      <w:r>
        <w:rPr>
          <w:rtl/>
        </w:rPr>
        <w:t>ة والنار، والثواب والعقاب، ووحي الله عزّ</w:t>
      </w:r>
      <w:r>
        <w:rPr>
          <w:rFonts w:hint="cs"/>
          <w:rtl/>
        </w:rPr>
        <w:t>َ</w:t>
      </w:r>
      <w:r>
        <w:rPr>
          <w:rtl/>
        </w:rPr>
        <w:t xml:space="preserve"> وجلّ</w:t>
      </w:r>
      <w:r>
        <w:rPr>
          <w:rFonts w:hint="cs"/>
          <w:rtl/>
        </w:rPr>
        <w:t>َ</w:t>
      </w:r>
      <w:r>
        <w:rPr>
          <w:rtl/>
        </w:rPr>
        <w:t>، ولا نصد</w:t>
      </w:r>
      <w:r>
        <w:rPr>
          <w:rFonts w:hint="cs"/>
          <w:rtl/>
        </w:rPr>
        <w:t>ّ</w:t>
      </w:r>
      <w:r>
        <w:rPr>
          <w:rtl/>
        </w:rPr>
        <w:t>قك على ثمن ناقة الأعرابي، وإن</w:t>
      </w:r>
      <w:r>
        <w:rPr>
          <w:rFonts w:hint="cs"/>
          <w:rtl/>
        </w:rPr>
        <w:t>ّ</w:t>
      </w:r>
      <w:r>
        <w:rPr>
          <w:rtl/>
        </w:rPr>
        <w:t>ي قتلته، لأنه كذ</w:t>
      </w:r>
      <w:r>
        <w:rPr>
          <w:rFonts w:hint="cs"/>
          <w:rtl/>
        </w:rPr>
        <w:t>َّ</w:t>
      </w:r>
      <w:r>
        <w:rPr>
          <w:rtl/>
        </w:rPr>
        <w:t>بك لم</w:t>
      </w:r>
      <w:r>
        <w:rPr>
          <w:rFonts w:hint="cs"/>
          <w:rtl/>
        </w:rPr>
        <w:t>ّ</w:t>
      </w:r>
      <w:r>
        <w:rPr>
          <w:rtl/>
        </w:rPr>
        <w:t xml:space="preserve">ا قلت له: اصدق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فقال: لا، ما أوفاني شيئاً، فقال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0D5F0A">
        <w:rPr>
          <w:rtl/>
        </w:rPr>
        <w:t xml:space="preserve"> </w:t>
      </w:r>
      <w:r>
        <w:rPr>
          <w:rtl/>
        </w:rPr>
        <w:t>أصبت يا عليّ، فلا تعد إلى مثلها، ثمّ</w:t>
      </w:r>
      <w:r>
        <w:rPr>
          <w:rFonts w:hint="cs"/>
          <w:rtl/>
        </w:rPr>
        <w:t>َ</w:t>
      </w:r>
      <w:r>
        <w:rPr>
          <w:rtl/>
        </w:rPr>
        <w:t xml:space="preserve"> التفت إلى القرشي، وكان قد تبعه، فقال: هذا حكم الله لا ما حكمت به.</w:t>
      </w:r>
    </w:p>
    <w:p w:rsidR="006E7D9D" w:rsidRDefault="006E7D9D" w:rsidP="006E7D9D">
      <w:pPr>
        <w:pStyle w:val="libNormal"/>
        <w:rPr>
          <w:rtl/>
        </w:rPr>
      </w:pPr>
      <w:r>
        <w:rPr>
          <w:rtl/>
        </w:rPr>
        <w:t xml:space="preserve">ورواه في </w:t>
      </w:r>
      <w:r w:rsidRPr="00D351B6">
        <w:rPr>
          <w:rStyle w:val="libNormalChar"/>
          <w:rtl/>
        </w:rPr>
        <w:t xml:space="preserve">( </w:t>
      </w:r>
      <w:r>
        <w:rPr>
          <w:rtl/>
        </w:rPr>
        <w:t>الأمالي</w:t>
      </w:r>
      <w:r w:rsidRPr="00D351B6">
        <w:rPr>
          <w:rStyle w:val="libNormalChar"/>
          <w:rtl/>
        </w:rPr>
        <w:t xml:space="preserve"> )</w:t>
      </w:r>
      <w:r>
        <w:rPr>
          <w:rtl/>
        </w:rPr>
        <w:t xml:space="preserve"> عن عليّ</w:t>
      </w:r>
      <w:r>
        <w:rPr>
          <w:rFonts w:hint="cs"/>
          <w:rtl/>
        </w:rPr>
        <w:t>ِ</w:t>
      </w:r>
      <w:r>
        <w:rPr>
          <w:rtl/>
        </w:rPr>
        <w:t xml:space="preserve"> بن محمّد بن قتيبة، عن حمدان بن سليمان، عن نوح بن شعيب، عن محمّد بن إسماعيل، عن صالح بن عقبة، عن علقمة، عن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نحوه </w:t>
      </w:r>
      <w:r w:rsidRPr="006E7D9D">
        <w:rPr>
          <w:rStyle w:val="libFootnotenumChar"/>
          <w:rtl/>
        </w:rPr>
        <w:t>(1)</w:t>
      </w:r>
      <w:r>
        <w:rPr>
          <w:rtl/>
        </w:rPr>
        <w:t>.</w:t>
      </w:r>
    </w:p>
    <w:p w:rsidR="006E7D9D" w:rsidRDefault="006E7D9D" w:rsidP="00B31AEA">
      <w:pPr>
        <w:pStyle w:val="libNormal"/>
        <w:rPr>
          <w:rtl/>
        </w:rPr>
      </w:pPr>
      <w:r w:rsidRPr="00CE5C2A">
        <w:rPr>
          <w:rStyle w:val="libNormalChar"/>
          <w:rtl/>
        </w:rPr>
        <w:t>[ 33760 ]</w:t>
      </w:r>
      <w:r>
        <w:rPr>
          <w:rtl/>
        </w:rPr>
        <w:t xml:space="preserve"> 2</w:t>
      </w:r>
      <w:r w:rsidR="00A617A7">
        <w:rPr>
          <w:rFonts w:hint="cs"/>
          <w:rtl/>
        </w:rPr>
        <w:t xml:space="preserve"> - </w:t>
      </w:r>
      <w:r>
        <w:rPr>
          <w:rtl/>
        </w:rPr>
        <w:t xml:space="preserve">وبإسناده عن محمّد بن بحر الشيباني </w:t>
      </w:r>
      <w:r w:rsidRPr="006E7D9D">
        <w:rPr>
          <w:rStyle w:val="libFootnotenumChar"/>
          <w:rtl/>
        </w:rPr>
        <w:t>(</w:t>
      </w:r>
      <w:r w:rsidR="00B31AEA">
        <w:rPr>
          <w:rStyle w:val="libFootnotenumChar"/>
          <w:rFonts w:hint="cs"/>
          <w:rtl/>
        </w:rPr>
        <w:t>2</w:t>
      </w:r>
      <w:r w:rsidRPr="006E7D9D">
        <w:rPr>
          <w:rStyle w:val="libFootnotenumChar"/>
          <w:rtl/>
        </w:rPr>
        <w:t>)</w:t>
      </w:r>
      <w:r>
        <w:rPr>
          <w:rtl/>
        </w:rPr>
        <w:t>، عن أحمد بن الحارث، عن أبي أي</w:t>
      </w:r>
      <w:r>
        <w:rPr>
          <w:rFonts w:hint="cs"/>
          <w:rtl/>
        </w:rPr>
        <w:t>ّ</w:t>
      </w:r>
      <w:r>
        <w:rPr>
          <w:rtl/>
        </w:rPr>
        <w:t xml:space="preserve">وب الكوفي، عن إسحاق بن وهب، عن أبي عاصم، عن أبن جريح </w:t>
      </w:r>
      <w:r w:rsidRPr="006E7D9D">
        <w:rPr>
          <w:rStyle w:val="libFootnotenumChar"/>
          <w:rtl/>
        </w:rPr>
        <w:t>(</w:t>
      </w:r>
      <w:r w:rsidR="00B31AEA">
        <w:rPr>
          <w:rStyle w:val="libFootnotenumChar"/>
          <w:rFonts w:hint="cs"/>
          <w:rtl/>
        </w:rPr>
        <w:t>3</w:t>
      </w:r>
      <w:r w:rsidRPr="006E7D9D">
        <w:rPr>
          <w:rStyle w:val="libFootnotenumChar"/>
          <w:rtl/>
        </w:rPr>
        <w:t>)</w:t>
      </w:r>
      <w:r>
        <w:rPr>
          <w:rtl/>
        </w:rPr>
        <w:t>، عن الضح</w:t>
      </w:r>
      <w:r>
        <w:rPr>
          <w:rFonts w:hint="cs"/>
          <w:rtl/>
        </w:rPr>
        <w:t>ّ</w:t>
      </w:r>
      <w:r>
        <w:rPr>
          <w:rtl/>
        </w:rPr>
        <w:t>اك، عن ابن عب</w:t>
      </w:r>
      <w:r>
        <w:rPr>
          <w:rFonts w:hint="cs"/>
          <w:rtl/>
        </w:rPr>
        <w:t>ّ</w:t>
      </w:r>
      <w:r>
        <w:rPr>
          <w:rtl/>
        </w:rPr>
        <w:t>اس، وذكر قضية ا</w:t>
      </w:r>
      <w:r>
        <w:rPr>
          <w:rFonts w:hint="cs"/>
          <w:rtl/>
        </w:rPr>
        <w:t>ُ</w:t>
      </w:r>
      <w:r>
        <w:rPr>
          <w:rtl/>
        </w:rPr>
        <w:t xml:space="preserve">خرى عن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0D5F0A">
        <w:rPr>
          <w:rtl/>
        </w:rPr>
        <w:t>نحو</w:t>
      </w:r>
      <w:r>
        <w:rPr>
          <w:rtl/>
        </w:rPr>
        <w:t xml:space="preserve"> هذه القضي</w:t>
      </w:r>
      <w:r>
        <w:rPr>
          <w:rFonts w:hint="cs"/>
          <w:rtl/>
        </w:rPr>
        <w:t>ّ</w:t>
      </w:r>
      <w:r>
        <w:rPr>
          <w:rtl/>
        </w:rPr>
        <w:t>ة.</w:t>
      </w:r>
    </w:p>
    <w:p w:rsidR="006E7D9D" w:rsidRDefault="00D351B6" w:rsidP="00D351B6">
      <w:pPr>
        <w:pStyle w:val="libLine"/>
        <w:rPr>
          <w:rtl/>
        </w:rPr>
      </w:pPr>
      <w:r>
        <w:rPr>
          <w:rtl/>
        </w:rPr>
        <w:t>____________________</w:t>
      </w:r>
    </w:p>
    <w:p w:rsidR="006E7D9D" w:rsidRPr="00CF3518" w:rsidRDefault="006E7D9D" w:rsidP="00D351B6">
      <w:pPr>
        <w:pStyle w:val="libFootnote0"/>
        <w:rPr>
          <w:rtl/>
        </w:rPr>
      </w:pPr>
      <w:r w:rsidRPr="00CF3518">
        <w:rPr>
          <w:rtl/>
        </w:rPr>
        <w:t xml:space="preserve">(1) </w:t>
      </w:r>
      <w:r>
        <w:rPr>
          <w:rFonts w:hint="cs"/>
          <w:rtl/>
        </w:rPr>
        <w:t>أ</w:t>
      </w:r>
      <w:r w:rsidRPr="00CF3518">
        <w:rPr>
          <w:rtl/>
        </w:rPr>
        <w:t>مالي الصدوق</w:t>
      </w:r>
      <w:r>
        <w:rPr>
          <w:rtl/>
        </w:rPr>
        <w:t>:</w:t>
      </w:r>
      <w:r w:rsidRPr="00CF3518">
        <w:rPr>
          <w:rtl/>
        </w:rPr>
        <w:t xml:space="preserve"> 91</w:t>
      </w:r>
      <w:r>
        <w:rPr>
          <w:rtl/>
        </w:rPr>
        <w:t xml:space="preserve"> / 2.</w:t>
      </w:r>
    </w:p>
    <w:p w:rsidR="006E7D9D" w:rsidRDefault="006E7D9D" w:rsidP="00D351B6">
      <w:pPr>
        <w:pStyle w:val="libFootnote0"/>
        <w:rPr>
          <w:rtl/>
        </w:rPr>
      </w:pPr>
      <w:r>
        <w:rPr>
          <w:rtl/>
        </w:rPr>
        <w:t>2</w:t>
      </w:r>
      <w:r w:rsidR="00A617A7">
        <w:rPr>
          <w:rtl/>
        </w:rPr>
        <w:t xml:space="preserve"> - </w:t>
      </w:r>
      <w:r>
        <w:rPr>
          <w:rtl/>
        </w:rPr>
        <w:t>الفقيه 3: 61 / 211.</w:t>
      </w:r>
    </w:p>
    <w:p w:rsidR="006E7D9D" w:rsidRPr="00CF3518" w:rsidRDefault="006E7D9D" w:rsidP="00B31AEA">
      <w:pPr>
        <w:pStyle w:val="libFootnote0"/>
        <w:rPr>
          <w:rtl/>
        </w:rPr>
      </w:pPr>
      <w:r w:rsidRPr="00CF3518">
        <w:rPr>
          <w:rtl/>
        </w:rPr>
        <w:t>(</w:t>
      </w:r>
      <w:r w:rsidR="00B31AEA">
        <w:rPr>
          <w:rFonts w:hint="cs"/>
          <w:rtl/>
        </w:rPr>
        <w:t>2</w:t>
      </w:r>
      <w:r w:rsidRPr="00CF3518">
        <w:rPr>
          <w:rtl/>
        </w:rPr>
        <w:t>) في نسخة</w:t>
      </w:r>
      <w:r>
        <w:rPr>
          <w:rtl/>
        </w:rPr>
        <w:t xml:space="preserve">: محمّد </w:t>
      </w:r>
      <w:r w:rsidRPr="00CF3518">
        <w:rPr>
          <w:rtl/>
        </w:rPr>
        <w:t xml:space="preserve">بن </w:t>
      </w:r>
      <w:r>
        <w:rPr>
          <w:rtl/>
        </w:rPr>
        <w:t>يحيى</w:t>
      </w:r>
      <w:r w:rsidRPr="000D5F0A">
        <w:rPr>
          <w:rtl/>
        </w:rPr>
        <w:t>ٰ</w:t>
      </w:r>
      <w:r>
        <w:rPr>
          <w:rtl/>
        </w:rPr>
        <w:t xml:space="preserve"> </w:t>
      </w:r>
      <w:r w:rsidRPr="00B31AEA">
        <w:rPr>
          <w:rtl/>
        </w:rPr>
        <w:t>الشيباني ( هامش المخطوط ).</w:t>
      </w:r>
    </w:p>
    <w:p w:rsidR="006E7D9D" w:rsidRPr="00CF3518" w:rsidRDefault="006E7D9D" w:rsidP="00B31AEA">
      <w:pPr>
        <w:pStyle w:val="libFootnote0"/>
        <w:rPr>
          <w:rtl/>
        </w:rPr>
      </w:pPr>
      <w:r w:rsidRPr="00CF3518">
        <w:rPr>
          <w:rtl/>
        </w:rPr>
        <w:t>(</w:t>
      </w:r>
      <w:r w:rsidR="00B31AEA">
        <w:rPr>
          <w:rFonts w:hint="cs"/>
          <w:rtl/>
        </w:rPr>
        <w:t>3</w:t>
      </w:r>
      <w:r w:rsidRPr="00CF3518">
        <w:rPr>
          <w:rtl/>
        </w:rPr>
        <w:t>) في المصدر</w:t>
      </w:r>
      <w:r>
        <w:rPr>
          <w:rtl/>
        </w:rPr>
        <w:t>:</w:t>
      </w:r>
      <w:r w:rsidRPr="00CF3518">
        <w:rPr>
          <w:rtl/>
        </w:rPr>
        <w:t xml:space="preserve"> عن ابن جريح</w:t>
      </w:r>
      <w:r>
        <w:rPr>
          <w:rtl/>
        </w:rPr>
        <w:t>.</w:t>
      </w:r>
    </w:p>
    <w:p w:rsidR="006E7D9D" w:rsidRDefault="006E7D9D" w:rsidP="00D351B6">
      <w:pPr>
        <w:pStyle w:val="libNormal"/>
        <w:rPr>
          <w:rtl/>
        </w:rPr>
      </w:pPr>
      <w:r>
        <w:rPr>
          <w:rtl/>
        </w:rPr>
        <w:br w:type="page"/>
      </w:r>
    </w:p>
    <w:p w:rsidR="006E7D9D" w:rsidRDefault="006E7D9D" w:rsidP="00B31AEA">
      <w:pPr>
        <w:pStyle w:val="libNormal"/>
        <w:rPr>
          <w:rtl/>
        </w:rPr>
      </w:pPr>
      <w:r>
        <w:rPr>
          <w:rtl/>
        </w:rPr>
        <w:lastRenderedPageBreak/>
        <w:t xml:space="preserve">ورواه السيد المرتضى في </w:t>
      </w:r>
      <w:r w:rsidRPr="00D351B6">
        <w:rPr>
          <w:rStyle w:val="libNormalChar"/>
          <w:rtl/>
        </w:rPr>
        <w:t xml:space="preserve">( </w:t>
      </w:r>
      <w:r>
        <w:rPr>
          <w:rtl/>
        </w:rPr>
        <w:t>الانتصار</w:t>
      </w:r>
      <w:r w:rsidRPr="00D351B6">
        <w:rPr>
          <w:rStyle w:val="libNormalChar"/>
          <w:rtl/>
        </w:rPr>
        <w:t xml:space="preserve"> )</w:t>
      </w:r>
      <w:r>
        <w:rPr>
          <w:rtl/>
        </w:rPr>
        <w:t xml:space="preserve"> مرسلاً </w:t>
      </w:r>
      <w:r w:rsidRPr="006E7D9D">
        <w:rPr>
          <w:rStyle w:val="libFootnotenumChar"/>
          <w:rtl/>
        </w:rPr>
        <w:t>(</w:t>
      </w:r>
      <w:r w:rsidR="00B31AEA">
        <w:rPr>
          <w:rStyle w:val="libFootnotenumChar"/>
          <w:rFonts w:hint="cs"/>
          <w:rtl/>
        </w:rPr>
        <w:t>1</w:t>
      </w:r>
      <w:r w:rsidRPr="006E7D9D">
        <w:rPr>
          <w:rStyle w:val="libFootnotenumChar"/>
          <w:rtl/>
        </w:rPr>
        <w:t>)</w:t>
      </w:r>
      <w:r>
        <w:rPr>
          <w:rtl/>
        </w:rPr>
        <w:t>، وكذا ال</w:t>
      </w:r>
      <w:r>
        <w:rPr>
          <w:rFonts w:hint="cs"/>
          <w:rtl/>
        </w:rPr>
        <w:t>ّ</w:t>
      </w:r>
      <w:r>
        <w:rPr>
          <w:rtl/>
        </w:rPr>
        <w:t>ذي قبله.</w:t>
      </w:r>
    </w:p>
    <w:p w:rsidR="006E7D9D" w:rsidRDefault="006E7D9D" w:rsidP="00B31AEA">
      <w:pPr>
        <w:pStyle w:val="libNormal"/>
        <w:rPr>
          <w:rtl/>
        </w:rPr>
      </w:pPr>
      <w:r w:rsidRPr="00CE5C2A">
        <w:rPr>
          <w:rStyle w:val="libNormalChar"/>
          <w:rtl/>
        </w:rPr>
        <w:t>[ 33761 ]</w:t>
      </w:r>
      <w:r>
        <w:rPr>
          <w:rtl/>
        </w:rPr>
        <w:t xml:space="preserve"> 3</w:t>
      </w:r>
      <w:r w:rsidR="00A617A7">
        <w:rPr>
          <w:rFonts w:hint="cs"/>
          <w:rtl/>
        </w:rPr>
        <w:t xml:space="preserve"> - </w:t>
      </w:r>
      <w:r>
        <w:rPr>
          <w:rtl/>
        </w:rPr>
        <w:t xml:space="preserve">وعنه، عن عبد الرحمن بن أحمد </w:t>
      </w:r>
      <w:r w:rsidRPr="006E7D9D">
        <w:rPr>
          <w:rStyle w:val="libFootnotenumChar"/>
          <w:rtl/>
        </w:rPr>
        <w:t>(</w:t>
      </w:r>
      <w:r w:rsidR="00B31AEA">
        <w:rPr>
          <w:rStyle w:val="libFootnotenumChar"/>
          <w:rFonts w:hint="cs"/>
          <w:rtl/>
        </w:rPr>
        <w:t>2</w:t>
      </w:r>
      <w:r w:rsidRPr="006E7D9D">
        <w:rPr>
          <w:rStyle w:val="libFootnotenumChar"/>
          <w:rtl/>
        </w:rPr>
        <w:t>)</w:t>
      </w:r>
      <w:r>
        <w:rPr>
          <w:rtl/>
        </w:rPr>
        <w:t>، عن محمّد بن يحيى النيسابوري، عن الحكم بن نافع، عن شعيب، عن الزهري، عن عبد الله ابن أحمد، عن عمارة بن خزيمة بن ثابت، عن عم</w:t>
      </w:r>
      <w:r>
        <w:rPr>
          <w:rFonts w:hint="cs"/>
          <w:rtl/>
        </w:rPr>
        <w:t>ّ</w:t>
      </w:r>
      <w:r>
        <w:rPr>
          <w:rtl/>
        </w:rPr>
        <w:t>ه: أن</w:t>
      </w:r>
      <w:r>
        <w:rPr>
          <w:rFonts w:hint="cs"/>
          <w:rtl/>
        </w:rPr>
        <w:t>َّ</w:t>
      </w:r>
      <w:r>
        <w:rPr>
          <w:rtl/>
        </w:rPr>
        <w:t xml:space="preserve">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ابتاع فرسا</w:t>
      </w:r>
      <w:r>
        <w:rPr>
          <w:rFonts w:hint="cs"/>
          <w:rtl/>
        </w:rPr>
        <w:t>ً</w:t>
      </w:r>
      <w:r>
        <w:rPr>
          <w:rtl/>
        </w:rPr>
        <w:t xml:space="preserve"> من أعرابي، فأسرع ليقضيه </w:t>
      </w:r>
      <w:r w:rsidRPr="006E7D9D">
        <w:rPr>
          <w:rStyle w:val="libFootnotenumChar"/>
          <w:rtl/>
        </w:rPr>
        <w:t>(</w:t>
      </w:r>
      <w:r w:rsidR="00B31AEA">
        <w:rPr>
          <w:rStyle w:val="libFootnotenumChar"/>
          <w:rFonts w:hint="cs"/>
          <w:rtl/>
        </w:rPr>
        <w:t>3</w:t>
      </w:r>
      <w:r w:rsidRPr="006E7D9D">
        <w:rPr>
          <w:rStyle w:val="libFootnotenumChar"/>
          <w:rtl/>
        </w:rPr>
        <w:t>)</w:t>
      </w:r>
      <w:r>
        <w:rPr>
          <w:rtl/>
        </w:rPr>
        <w:t xml:space="preserve"> ثمن فرسه، فأبطأ الأعرابي</w:t>
      </w:r>
      <w:r>
        <w:rPr>
          <w:rFonts w:hint="cs"/>
          <w:rtl/>
        </w:rPr>
        <w:t>ُّ</w:t>
      </w:r>
      <w:r>
        <w:rPr>
          <w:rtl/>
        </w:rPr>
        <w:t>، فطفق رجال يعترضون الأعرابي</w:t>
      </w:r>
      <w:r>
        <w:rPr>
          <w:rFonts w:hint="cs"/>
          <w:rtl/>
        </w:rPr>
        <w:t>َّ</w:t>
      </w:r>
      <w:r>
        <w:rPr>
          <w:rtl/>
        </w:rPr>
        <w:t xml:space="preserve"> فيساومونه بالفرس، ولا يشعرون بأن</w:t>
      </w:r>
      <w:r>
        <w:rPr>
          <w:rFonts w:hint="cs"/>
          <w:rtl/>
        </w:rPr>
        <w:t>َّ</w:t>
      </w:r>
      <w:r>
        <w:rPr>
          <w:rtl/>
        </w:rPr>
        <w:t xml:space="preserve"> النبي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0D5F0A">
        <w:rPr>
          <w:rtl/>
        </w:rPr>
        <w:t>ابتاعها</w:t>
      </w:r>
      <w:r>
        <w:rPr>
          <w:rtl/>
        </w:rPr>
        <w:t xml:space="preserve"> حت</w:t>
      </w:r>
      <w:r>
        <w:rPr>
          <w:rFonts w:hint="cs"/>
          <w:rtl/>
        </w:rPr>
        <w:t>ّ</w:t>
      </w:r>
      <w:r>
        <w:rPr>
          <w:rtl/>
        </w:rPr>
        <w:t>ى زاد بعضهم الأعرابي</w:t>
      </w:r>
      <w:r>
        <w:rPr>
          <w:rFonts w:hint="cs"/>
          <w:rtl/>
        </w:rPr>
        <w:t>َّ</w:t>
      </w:r>
      <w:r>
        <w:rPr>
          <w:rtl/>
        </w:rPr>
        <w:t xml:space="preserve"> في السوم، فنادى الأعرابي</w:t>
      </w:r>
      <w:r>
        <w:rPr>
          <w:rFonts w:hint="cs"/>
          <w:rtl/>
        </w:rPr>
        <w:t>ُّ</w:t>
      </w:r>
      <w:r>
        <w:rPr>
          <w:rtl/>
        </w:rPr>
        <w:t>، فقال: إن كنت مبتاعا لهذا الفرس فابتعه، و</w:t>
      </w:r>
      <w:r w:rsidR="00D351B6">
        <w:rPr>
          <w:rtl/>
        </w:rPr>
        <w:t xml:space="preserve">إلّا </w:t>
      </w:r>
      <w:r>
        <w:rPr>
          <w:rtl/>
        </w:rPr>
        <w:t>بعته، فقام النبي</w:t>
      </w:r>
      <w:r>
        <w:rPr>
          <w:rFonts w:hint="cs"/>
          <w:rtl/>
        </w:rPr>
        <w:t>ُّ</w:t>
      </w:r>
      <w:r w:rsidRPr="000D5F0A">
        <w:rPr>
          <w:rtl/>
        </w:rPr>
        <w:t xml:space="preserve">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حين سمع الأعرابي، فقال: أوليس قد ابتعته منك</w:t>
      </w:r>
      <w:r>
        <w:rPr>
          <w:rFonts w:hint="cs"/>
          <w:rtl/>
        </w:rPr>
        <w:t xml:space="preserve"> </w:t>
      </w:r>
      <w:r>
        <w:rPr>
          <w:rtl/>
        </w:rPr>
        <w:t xml:space="preserve">؟! فطفق الناس يلوذون بالنبي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وبالأعرابي، وهما يتشاجران، فقال الأعرابي</w:t>
      </w:r>
      <w:r>
        <w:rPr>
          <w:rFonts w:hint="cs"/>
          <w:rtl/>
        </w:rPr>
        <w:t>ُّ</w:t>
      </w:r>
      <w:r>
        <w:rPr>
          <w:rtl/>
        </w:rPr>
        <w:t>: هلم</w:t>
      </w:r>
      <w:r>
        <w:rPr>
          <w:rFonts w:hint="cs"/>
          <w:rtl/>
        </w:rPr>
        <w:t>َّ</w:t>
      </w:r>
      <w:r>
        <w:rPr>
          <w:rtl/>
        </w:rPr>
        <w:t xml:space="preserve"> شهيدا</w:t>
      </w:r>
      <w:r>
        <w:rPr>
          <w:rFonts w:hint="cs"/>
          <w:rtl/>
        </w:rPr>
        <w:t>ً</w:t>
      </w:r>
      <w:r>
        <w:rPr>
          <w:rtl/>
        </w:rPr>
        <w:t xml:space="preserve"> يشهد أن</w:t>
      </w:r>
      <w:r>
        <w:rPr>
          <w:rFonts w:hint="cs"/>
          <w:rtl/>
        </w:rPr>
        <w:t>ّ</w:t>
      </w:r>
      <w:r>
        <w:rPr>
          <w:rtl/>
        </w:rPr>
        <w:t>ي قد بايعتك، ومن جاء من المسلمين قال للأعرابي</w:t>
      </w:r>
      <w:r>
        <w:rPr>
          <w:rFonts w:hint="cs"/>
          <w:rtl/>
        </w:rPr>
        <w:t>ُّ</w:t>
      </w:r>
      <w:r>
        <w:rPr>
          <w:rtl/>
        </w:rPr>
        <w:t>: إن</w:t>
      </w:r>
      <w:r>
        <w:rPr>
          <w:rFonts w:hint="cs"/>
          <w:rtl/>
        </w:rPr>
        <w:t>َّ</w:t>
      </w:r>
      <w:r>
        <w:rPr>
          <w:rtl/>
        </w:rPr>
        <w:t xml:space="preserve">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لم يكن يقول </w:t>
      </w:r>
      <w:r w:rsidR="00D351B6">
        <w:rPr>
          <w:rtl/>
        </w:rPr>
        <w:t xml:space="preserve">إلّا </w:t>
      </w:r>
      <w:r>
        <w:rPr>
          <w:rtl/>
        </w:rPr>
        <w:t>حق</w:t>
      </w:r>
      <w:r>
        <w:rPr>
          <w:rFonts w:hint="cs"/>
          <w:rtl/>
        </w:rPr>
        <w:t>ّ</w:t>
      </w:r>
      <w:r>
        <w:rPr>
          <w:rtl/>
        </w:rPr>
        <w:t>ا</w:t>
      </w:r>
      <w:r>
        <w:rPr>
          <w:rFonts w:hint="cs"/>
          <w:rtl/>
        </w:rPr>
        <w:t>ً</w:t>
      </w:r>
      <w:r>
        <w:rPr>
          <w:rtl/>
        </w:rPr>
        <w:t>، حت</w:t>
      </w:r>
      <w:r>
        <w:rPr>
          <w:rFonts w:hint="cs"/>
          <w:rtl/>
        </w:rPr>
        <w:t>ّ</w:t>
      </w:r>
      <w:r>
        <w:rPr>
          <w:rtl/>
        </w:rPr>
        <w:t xml:space="preserve">ى جاء خزيمة بن ثابت، فاستمع لمراجعة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للأعرابي، فقال خزيمة: إن</w:t>
      </w:r>
      <w:r>
        <w:rPr>
          <w:rFonts w:hint="cs"/>
          <w:rtl/>
        </w:rPr>
        <w:t>ّ</w:t>
      </w:r>
      <w:r>
        <w:rPr>
          <w:rtl/>
        </w:rPr>
        <w:t xml:space="preserve">ي أنا أشهد </w:t>
      </w:r>
      <w:r>
        <w:rPr>
          <w:rFonts w:hint="cs"/>
          <w:rtl/>
        </w:rPr>
        <w:t>أ</w:t>
      </w:r>
      <w:r>
        <w:rPr>
          <w:rtl/>
        </w:rPr>
        <w:t>نك قد بايعته، فأقبل النبي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على خزيمة، فقال: بم تشهد</w:t>
      </w:r>
      <w:r>
        <w:rPr>
          <w:rFonts w:hint="cs"/>
          <w:rtl/>
        </w:rPr>
        <w:t xml:space="preserve"> </w:t>
      </w:r>
      <w:r>
        <w:rPr>
          <w:rtl/>
        </w:rPr>
        <w:t>؟ فقال: بتصديقك يا</w:t>
      </w:r>
      <w:r>
        <w:rPr>
          <w:rFonts w:hint="cs"/>
          <w:rtl/>
        </w:rPr>
        <w:t xml:space="preserve"> </w:t>
      </w:r>
      <w:r>
        <w:rPr>
          <w:rtl/>
        </w:rPr>
        <w:t xml:space="preserve">رسول الله، فجعل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شهادة خزيمة بن ثابت شهادتين، وسم</w:t>
      </w:r>
      <w:r>
        <w:rPr>
          <w:rFonts w:hint="cs"/>
          <w:rtl/>
        </w:rPr>
        <w:t>ّ</w:t>
      </w:r>
      <w:r>
        <w:rPr>
          <w:rtl/>
        </w:rPr>
        <w:t>اه ذا الشهادتين.</w:t>
      </w:r>
    </w:p>
    <w:p w:rsidR="006E7D9D" w:rsidRDefault="006E7D9D" w:rsidP="00B31AEA">
      <w:pPr>
        <w:pStyle w:val="libNormal"/>
        <w:rPr>
          <w:rtl/>
        </w:rPr>
      </w:pPr>
      <w:r>
        <w:rPr>
          <w:rtl/>
        </w:rPr>
        <w:t>ورواه الكليني</w:t>
      </w:r>
      <w:r>
        <w:rPr>
          <w:rFonts w:hint="cs"/>
          <w:rtl/>
        </w:rPr>
        <w:t>ُّ</w:t>
      </w:r>
      <w:r>
        <w:rPr>
          <w:rtl/>
        </w:rPr>
        <w:t>، عن عليّ</w:t>
      </w:r>
      <w:r>
        <w:rPr>
          <w:rFonts w:hint="cs"/>
          <w:rtl/>
        </w:rPr>
        <w:t>ِ</w:t>
      </w:r>
      <w:r>
        <w:rPr>
          <w:rtl/>
        </w:rPr>
        <w:t xml:space="preserve"> بن إبراهيم، عن محمّد بن عيسى، عن يونس، عن معاوية بن وهب نحوه </w:t>
      </w:r>
      <w:r w:rsidRPr="006E7D9D">
        <w:rPr>
          <w:rStyle w:val="libFootnotenumChar"/>
          <w:rtl/>
        </w:rPr>
        <w:t>(</w:t>
      </w:r>
      <w:r w:rsidR="00B31AEA">
        <w:rPr>
          <w:rStyle w:val="libFootnotenumChar"/>
          <w:rFonts w:hint="cs"/>
          <w:rtl/>
        </w:rPr>
        <w:t>4</w:t>
      </w:r>
      <w:r w:rsidRPr="006E7D9D">
        <w:rPr>
          <w:rStyle w:val="libFootnotenumChar"/>
          <w:rtl/>
        </w:rPr>
        <w:t>)</w:t>
      </w:r>
      <w:r>
        <w:rPr>
          <w:rtl/>
        </w:rPr>
        <w:t>.</w:t>
      </w:r>
    </w:p>
    <w:p w:rsidR="006E7D9D" w:rsidRDefault="006E7D9D" w:rsidP="006E7D9D">
      <w:pPr>
        <w:pStyle w:val="libNormal"/>
        <w:rPr>
          <w:rtl/>
        </w:rPr>
      </w:pPr>
      <w:r>
        <w:rPr>
          <w:rtl/>
        </w:rPr>
        <w:t>أقول: وقد تقد</w:t>
      </w:r>
      <w:r>
        <w:rPr>
          <w:rFonts w:hint="cs"/>
          <w:rtl/>
        </w:rPr>
        <w:t>َّ</w:t>
      </w:r>
      <w:r>
        <w:rPr>
          <w:rtl/>
        </w:rPr>
        <w:t>م أحاديث كثيرة تدل</w:t>
      </w:r>
      <w:r>
        <w:rPr>
          <w:rFonts w:hint="cs"/>
          <w:rtl/>
        </w:rPr>
        <w:t>ّ</w:t>
      </w:r>
      <w:r>
        <w:rPr>
          <w:rtl/>
        </w:rPr>
        <w:t xml:space="preserve"> على وجوب العمل بالعلم، والنهي </w:t>
      </w:r>
    </w:p>
    <w:p w:rsidR="006E7D9D" w:rsidRPr="00296D77" w:rsidRDefault="00D351B6" w:rsidP="00D351B6">
      <w:pPr>
        <w:pStyle w:val="libLine"/>
        <w:rPr>
          <w:rtl/>
        </w:rPr>
      </w:pPr>
      <w:r>
        <w:rPr>
          <w:rFonts w:hint="cs"/>
          <w:rtl/>
        </w:rPr>
        <w:t>____________________</w:t>
      </w:r>
    </w:p>
    <w:p w:rsidR="006E7D9D" w:rsidRPr="00CF3518" w:rsidRDefault="006E7D9D" w:rsidP="00B31AEA">
      <w:pPr>
        <w:pStyle w:val="libFootnote0"/>
        <w:rPr>
          <w:rtl/>
        </w:rPr>
      </w:pPr>
      <w:r>
        <w:rPr>
          <w:rtl/>
        </w:rPr>
        <w:t>(</w:t>
      </w:r>
      <w:r w:rsidR="00B31AEA">
        <w:rPr>
          <w:rFonts w:hint="cs"/>
          <w:rtl/>
        </w:rPr>
        <w:t>1</w:t>
      </w:r>
      <w:r>
        <w:rPr>
          <w:rtl/>
        </w:rPr>
        <w:t>) الانتصار: 239.</w:t>
      </w:r>
    </w:p>
    <w:p w:rsidR="006E7D9D" w:rsidRDefault="006E7D9D" w:rsidP="00D351B6">
      <w:pPr>
        <w:pStyle w:val="libFootnote0"/>
        <w:rPr>
          <w:rtl/>
        </w:rPr>
      </w:pPr>
      <w:r>
        <w:rPr>
          <w:rtl/>
        </w:rPr>
        <w:t>3</w:t>
      </w:r>
      <w:r w:rsidR="00A617A7">
        <w:rPr>
          <w:rtl/>
        </w:rPr>
        <w:t xml:space="preserve"> - </w:t>
      </w:r>
      <w:r>
        <w:rPr>
          <w:rtl/>
        </w:rPr>
        <w:t>الفقيه 3: 62 / 212.</w:t>
      </w:r>
    </w:p>
    <w:p w:rsidR="006E7D9D" w:rsidRPr="00CF3518" w:rsidRDefault="006E7D9D" w:rsidP="00B31AEA">
      <w:pPr>
        <w:pStyle w:val="libFootnote0"/>
        <w:rPr>
          <w:rtl/>
        </w:rPr>
      </w:pPr>
      <w:r w:rsidRPr="00CF3518">
        <w:rPr>
          <w:rtl/>
        </w:rPr>
        <w:t>(</w:t>
      </w:r>
      <w:r w:rsidR="00B31AEA">
        <w:rPr>
          <w:rFonts w:hint="cs"/>
          <w:rtl/>
        </w:rPr>
        <w:t>2</w:t>
      </w:r>
      <w:r w:rsidRPr="00CF3518">
        <w:rPr>
          <w:rtl/>
        </w:rPr>
        <w:t>) في المصدر</w:t>
      </w:r>
      <w:r>
        <w:rPr>
          <w:rtl/>
        </w:rPr>
        <w:t>:</w:t>
      </w:r>
      <w:r w:rsidRPr="00CF3518">
        <w:rPr>
          <w:rtl/>
        </w:rPr>
        <w:t xml:space="preserve"> عبد الرحمن بن</w:t>
      </w:r>
      <w:r>
        <w:rPr>
          <w:rtl/>
        </w:rPr>
        <w:t xml:space="preserve"> أبي </w:t>
      </w:r>
      <w:r>
        <w:rPr>
          <w:rFonts w:hint="cs"/>
          <w:rtl/>
        </w:rPr>
        <w:t>أ</w:t>
      </w:r>
      <w:r>
        <w:rPr>
          <w:rtl/>
        </w:rPr>
        <w:t>حمد الذهلي.</w:t>
      </w:r>
    </w:p>
    <w:p w:rsidR="006E7D9D" w:rsidRPr="00CF3518" w:rsidRDefault="006E7D9D" w:rsidP="00B31AEA">
      <w:pPr>
        <w:pStyle w:val="libFootnote0"/>
        <w:rPr>
          <w:rtl/>
        </w:rPr>
      </w:pPr>
      <w:r>
        <w:rPr>
          <w:rtl/>
        </w:rPr>
        <w:t>(</w:t>
      </w:r>
      <w:r w:rsidR="00B31AEA">
        <w:rPr>
          <w:rFonts w:hint="cs"/>
          <w:rtl/>
        </w:rPr>
        <w:t>3</w:t>
      </w:r>
      <w:r>
        <w:rPr>
          <w:rtl/>
        </w:rPr>
        <w:t>) في المصدر: ليقبضه.</w:t>
      </w:r>
    </w:p>
    <w:p w:rsidR="006E7D9D" w:rsidRPr="00CF3518" w:rsidRDefault="006E7D9D" w:rsidP="00B31AEA">
      <w:pPr>
        <w:pStyle w:val="libFootnote0"/>
        <w:rPr>
          <w:rtl/>
        </w:rPr>
      </w:pPr>
      <w:r w:rsidRPr="00CF3518">
        <w:rPr>
          <w:rtl/>
        </w:rPr>
        <w:t>(</w:t>
      </w:r>
      <w:r w:rsidR="00B31AEA">
        <w:rPr>
          <w:rFonts w:hint="cs"/>
          <w:rtl/>
        </w:rPr>
        <w:t>4</w:t>
      </w:r>
      <w:r w:rsidRPr="00CF3518">
        <w:rPr>
          <w:rtl/>
        </w:rPr>
        <w:t>) الكافي 7</w:t>
      </w:r>
      <w:r>
        <w:rPr>
          <w:rtl/>
        </w:rPr>
        <w:t>:</w:t>
      </w:r>
      <w:r w:rsidRPr="00CF3518">
        <w:rPr>
          <w:rtl/>
        </w:rPr>
        <w:t xml:space="preserve"> 400</w:t>
      </w:r>
      <w:r>
        <w:rPr>
          <w:rtl/>
        </w:rPr>
        <w:t xml:space="preserve"> / </w:t>
      </w:r>
      <w:r w:rsidRPr="00CF3518">
        <w:rPr>
          <w:rtl/>
        </w:rPr>
        <w:t>1</w:t>
      </w:r>
      <w:r>
        <w:rPr>
          <w:rtl/>
        </w:rPr>
        <w:t>.</w:t>
      </w:r>
    </w:p>
    <w:p w:rsidR="006E7D9D" w:rsidRDefault="006E7D9D" w:rsidP="00D351B6">
      <w:pPr>
        <w:pStyle w:val="libNormal"/>
        <w:rPr>
          <w:rtl/>
        </w:rPr>
      </w:pPr>
      <w:r>
        <w:rPr>
          <w:rtl/>
        </w:rPr>
        <w:br w:type="page"/>
      </w:r>
    </w:p>
    <w:p w:rsidR="006E7D9D" w:rsidRDefault="006E7D9D" w:rsidP="00B31AEA">
      <w:pPr>
        <w:pStyle w:val="libNormal0"/>
        <w:rPr>
          <w:rtl/>
        </w:rPr>
      </w:pPr>
      <w:r>
        <w:rPr>
          <w:rtl/>
        </w:rPr>
        <w:lastRenderedPageBreak/>
        <w:t xml:space="preserve">عن القول بغير علم </w:t>
      </w:r>
      <w:r w:rsidRPr="006E7D9D">
        <w:rPr>
          <w:rStyle w:val="libFootnotenumChar"/>
          <w:rtl/>
        </w:rPr>
        <w:t>(</w:t>
      </w:r>
      <w:r w:rsidR="00B31AEA">
        <w:rPr>
          <w:rStyle w:val="libFootnotenumChar"/>
          <w:rFonts w:hint="cs"/>
          <w:rtl/>
        </w:rPr>
        <w:t>1</w:t>
      </w:r>
      <w:r w:rsidRPr="006E7D9D">
        <w:rPr>
          <w:rStyle w:val="libFootnotenumChar"/>
          <w:rtl/>
        </w:rPr>
        <w:t>)</w:t>
      </w:r>
      <w:r>
        <w:rPr>
          <w:rtl/>
        </w:rPr>
        <w:t>، وعن كتم العلم لغير تقي</w:t>
      </w:r>
      <w:r>
        <w:rPr>
          <w:rFonts w:hint="cs"/>
          <w:rtl/>
        </w:rPr>
        <w:t>ّ</w:t>
      </w:r>
      <w:r>
        <w:rPr>
          <w:rtl/>
        </w:rPr>
        <w:t xml:space="preserve">ة </w:t>
      </w:r>
      <w:r w:rsidRPr="006E7D9D">
        <w:rPr>
          <w:rStyle w:val="libFootnotenumChar"/>
          <w:rtl/>
        </w:rPr>
        <w:t>(</w:t>
      </w:r>
      <w:r w:rsidR="00B31AEA">
        <w:rPr>
          <w:rStyle w:val="libFootnotenumChar"/>
          <w:rFonts w:hint="cs"/>
          <w:rtl/>
        </w:rPr>
        <w:t>2</w:t>
      </w:r>
      <w:r w:rsidRPr="006E7D9D">
        <w:rPr>
          <w:rStyle w:val="libFootnotenumChar"/>
          <w:rtl/>
        </w:rPr>
        <w:t>)</w:t>
      </w:r>
      <w:r>
        <w:rPr>
          <w:rtl/>
        </w:rPr>
        <w:t xml:space="preserve">، وحكم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في درع طلحة وغير ذلك </w:t>
      </w:r>
      <w:r w:rsidRPr="006E7D9D">
        <w:rPr>
          <w:rStyle w:val="libFootnotenumChar"/>
          <w:rtl/>
        </w:rPr>
        <w:t>(</w:t>
      </w:r>
      <w:r w:rsidR="00B31AEA">
        <w:rPr>
          <w:rStyle w:val="libFootnotenumChar"/>
          <w:rFonts w:hint="cs"/>
          <w:rtl/>
        </w:rPr>
        <w:t>3</w:t>
      </w:r>
      <w:r w:rsidRPr="006E7D9D">
        <w:rPr>
          <w:rStyle w:val="libFootnotenumChar"/>
          <w:rtl/>
        </w:rPr>
        <w:t>)</w:t>
      </w:r>
      <w:r>
        <w:rPr>
          <w:rtl/>
        </w:rPr>
        <w:t>.</w:t>
      </w:r>
    </w:p>
    <w:p w:rsidR="006E7D9D" w:rsidRDefault="006E7D9D" w:rsidP="006E7D9D">
      <w:pPr>
        <w:pStyle w:val="Heading2Center"/>
        <w:rPr>
          <w:rtl/>
        </w:rPr>
      </w:pPr>
      <w:bookmarkStart w:id="201" w:name="_Toc308713153"/>
      <w:bookmarkStart w:id="202" w:name="_Toc380491082"/>
      <w:bookmarkStart w:id="203" w:name="_Toc187434607"/>
      <w:r>
        <w:rPr>
          <w:rtl/>
        </w:rPr>
        <w:t>19</w:t>
      </w:r>
      <w:r w:rsidR="00A617A7">
        <w:rPr>
          <w:rtl/>
        </w:rPr>
        <w:t xml:space="preserve"> - </w:t>
      </w:r>
      <w:r>
        <w:rPr>
          <w:rtl/>
        </w:rPr>
        <w:t xml:space="preserve">باب </w:t>
      </w:r>
      <w:r>
        <w:rPr>
          <w:rFonts w:hint="cs"/>
          <w:rtl/>
        </w:rPr>
        <w:t>أ</w:t>
      </w:r>
      <w:r>
        <w:rPr>
          <w:rtl/>
        </w:rPr>
        <w:t>نه يستحب للقاضي تفريق الشهود عند الريبة،</w:t>
      </w:r>
      <w:bookmarkEnd w:id="201"/>
      <w:r>
        <w:rPr>
          <w:rtl/>
        </w:rPr>
        <w:t xml:space="preserve"> </w:t>
      </w:r>
      <w:bookmarkStart w:id="204" w:name="_Toc308713154"/>
      <w:r>
        <w:rPr>
          <w:rtl/>
        </w:rPr>
        <w:t>واستقصاء سؤالهم عن مشخصات القضية، فان اختلفوا</w:t>
      </w:r>
      <w:bookmarkEnd w:id="204"/>
      <w:r>
        <w:rPr>
          <w:rtl/>
        </w:rPr>
        <w:t xml:space="preserve"> </w:t>
      </w:r>
      <w:bookmarkStart w:id="205" w:name="_Toc308713155"/>
      <w:r>
        <w:rPr>
          <w:rtl/>
        </w:rPr>
        <w:t>ردت شهادتهم، وعدم وجوب التفريق.</w:t>
      </w:r>
      <w:bookmarkEnd w:id="202"/>
      <w:bookmarkEnd w:id="203"/>
      <w:bookmarkEnd w:id="205"/>
    </w:p>
    <w:p w:rsidR="006E7D9D" w:rsidRDefault="006E7D9D" w:rsidP="00A617A7">
      <w:pPr>
        <w:pStyle w:val="libNormal"/>
        <w:rPr>
          <w:rtl/>
        </w:rPr>
      </w:pPr>
      <w:r w:rsidRPr="00CE5C2A">
        <w:rPr>
          <w:rStyle w:val="libNormalChar"/>
          <w:rtl/>
        </w:rPr>
        <w:t>[ 33762 ]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أبيه، عن ابن أبي عمير، عن معاوية بن وهب، عن أبي عبد </w:t>
      </w:r>
      <w:r w:rsidRPr="00EC25A2">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اُتي عمر بن الخط</w:t>
      </w:r>
      <w:r>
        <w:rPr>
          <w:rFonts w:hint="cs"/>
          <w:rtl/>
        </w:rPr>
        <w:t>ّ</w:t>
      </w:r>
      <w:r>
        <w:rPr>
          <w:rtl/>
        </w:rPr>
        <w:t>اب بجارية، قد شهدوا عليها أن</w:t>
      </w:r>
      <w:r>
        <w:rPr>
          <w:rFonts w:hint="cs"/>
          <w:rtl/>
        </w:rPr>
        <w:t>ّ</w:t>
      </w:r>
      <w:r>
        <w:rPr>
          <w:rtl/>
        </w:rPr>
        <w:t>ها بغت، وكان من قصّتها، أن</w:t>
      </w:r>
      <w:r>
        <w:rPr>
          <w:rFonts w:hint="cs"/>
          <w:rtl/>
        </w:rPr>
        <w:t>ّ</w:t>
      </w:r>
      <w:r>
        <w:rPr>
          <w:rtl/>
        </w:rPr>
        <w:t>ها كانت عند رجل، وكان الرجل كثيرا</w:t>
      </w:r>
      <w:r>
        <w:rPr>
          <w:rFonts w:hint="cs"/>
          <w:rtl/>
        </w:rPr>
        <w:t>ً</w:t>
      </w:r>
      <w:r>
        <w:rPr>
          <w:rtl/>
        </w:rPr>
        <w:t xml:space="preserve"> ما يغيب عن أهله، فشبت اليتيمة، فتخو</w:t>
      </w:r>
      <w:r>
        <w:rPr>
          <w:rFonts w:hint="cs"/>
          <w:rtl/>
        </w:rPr>
        <w:t>ّ</w:t>
      </w:r>
      <w:r>
        <w:rPr>
          <w:rtl/>
        </w:rPr>
        <w:t>فت المرأة أن يتزو</w:t>
      </w:r>
      <w:r>
        <w:rPr>
          <w:rFonts w:hint="cs"/>
          <w:rtl/>
        </w:rPr>
        <w:t>ّ</w:t>
      </w:r>
      <w:r>
        <w:rPr>
          <w:rtl/>
        </w:rPr>
        <w:t>جها زوجها، فدعت نسوة حت</w:t>
      </w:r>
      <w:r>
        <w:rPr>
          <w:rFonts w:hint="cs"/>
          <w:rtl/>
        </w:rPr>
        <w:t>ّ</w:t>
      </w:r>
      <w:r>
        <w:rPr>
          <w:rtl/>
        </w:rPr>
        <w:t>ى أمسكوها، فأخذت عذرتها بأصبعها، فلم</w:t>
      </w:r>
      <w:r>
        <w:rPr>
          <w:rFonts w:hint="cs"/>
          <w:rtl/>
        </w:rPr>
        <w:t>ّ</w:t>
      </w:r>
      <w:r>
        <w:rPr>
          <w:rtl/>
        </w:rPr>
        <w:t>ا قدم زوجها</w:t>
      </w:r>
      <w:r w:rsidR="00A617A7">
        <w:rPr>
          <w:rFonts w:hint="cs"/>
          <w:rtl/>
        </w:rPr>
        <w:t xml:space="preserve"> - </w:t>
      </w:r>
      <w:r>
        <w:rPr>
          <w:rtl/>
        </w:rPr>
        <w:t>من غيبته، رمت المرأة اليتيمة بالفاحشة، وأقامت البي</w:t>
      </w:r>
      <w:r>
        <w:rPr>
          <w:rFonts w:hint="cs"/>
          <w:rtl/>
        </w:rPr>
        <w:t>ّ</w:t>
      </w:r>
      <w:r>
        <w:rPr>
          <w:rtl/>
        </w:rPr>
        <w:t>نة من جاراتها اللاتي ساعدنها على ذلك، فرفع ذلك إلى عمر، فلم يدر كيف يقضي فيها، ثمّ</w:t>
      </w:r>
      <w:r>
        <w:rPr>
          <w:rFonts w:hint="cs"/>
          <w:rtl/>
        </w:rPr>
        <w:t>َ</w:t>
      </w:r>
      <w:r>
        <w:rPr>
          <w:rtl/>
        </w:rPr>
        <w:t xml:space="preserve"> قال للرجل: ائت عليّ</w:t>
      </w:r>
      <w:r>
        <w:rPr>
          <w:rFonts w:hint="cs"/>
          <w:rtl/>
        </w:rPr>
        <w:t>َ</w:t>
      </w:r>
      <w:r>
        <w:rPr>
          <w:rtl/>
        </w:rPr>
        <w:t xml:space="preserve"> بن أبي طالب، واذهب بنا إليه، فأتوا علي</w:t>
      </w:r>
      <w:r>
        <w:rPr>
          <w:rFonts w:hint="cs"/>
          <w:rtl/>
        </w:rPr>
        <w:t>ّ</w:t>
      </w:r>
      <w:r>
        <w:rPr>
          <w:rtl/>
        </w:rPr>
        <w:t>ا</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وقص</w:t>
      </w:r>
      <w:r>
        <w:rPr>
          <w:rFonts w:hint="cs"/>
          <w:rtl/>
        </w:rPr>
        <w:t>ّ</w:t>
      </w:r>
      <w:r>
        <w:rPr>
          <w:rtl/>
        </w:rPr>
        <w:t>وا عليه القص</w:t>
      </w:r>
      <w:r>
        <w:rPr>
          <w:rFonts w:hint="cs"/>
          <w:rtl/>
        </w:rPr>
        <w:t>ّ</w:t>
      </w:r>
      <w:r>
        <w:rPr>
          <w:rtl/>
        </w:rPr>
        <w:t>ة، فقال لامرأة الرجل: ألك بي</w:t>
      </w:r>
      <w:r>
        <w:rPr>
          <w:rFonts w:hint="cs"/>
          <w:rtl/>
        </w:rPr>
        <w:t>ّ</w:t>
      </w:r>
      <w:r>
        <w:rPr>
          <w:rtl/>
        </w:rPr>
        <w:t>نة، أو برهان</w:t>
      </w:r>
      <w:r>
        <w:rPr>
          <w:rFonts w:hint="cs"/>
          <w:rtl/>
        </w:rPr>
        <w:t xml:space="preserve"> </w:t>
      </w:r>
      <w:r>
        <w:rPr>
          <w:rtl/>
        </w:rPr>
        <w:t>؟ قالت: لي شهود، هؤلاء جاراتي يشهدن عليها بما أقول، فأحضرتهن</w:t>
      </w:r>
      <w:r>
        <w:rPr>
          <w:rFonts w:hint="cs"/>
          <w:rtl/>
        </w:rPr>
        <w:t>َّ</w:t>
      </w:r>
      <w:r>
        <w:rPr>
          <w:rtl/>
        </w:rPr>
        <w:t>، وأخرج عليّ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السيف من غمده، فطرحه بين يديه، وأمر بكل</w:t>
      </w:r>
      <w:r>
        <w:rPr>
          <w:rFonts w:hint="cs"/>
          <w:rtl/>
        </w:rPr>
        <w:t>ّ</w:t>
      </w:r>
      <w:r>
        <w:rPr>
          <w:rtl/>
        </w:rPr>
        <w:t xml:space="preserve"> واحدة منهن</w:t>
      </w:r>
      <w:r>
        <w:rPr>
          <w:rFonts w:hint="cs"/>
          <w:rtl/>
        </w:rPr>
        <w:t>ّ</w:t>
      </w:r>
      <w:r>
        <w:rPr>
          <w:rtl/>
        </w:rPr>
        <w:t xml:space="preserve"> فا</w:t>
      </w:r>
      <w:r>
        <w:rPr>
          <w:rFonts w:hint="cs"/>
          <w:rtl/>
        </w:rPr>
        <w:t>ُ</w:t>
      </w:r>
      <w:r>
        <w:rPr>
          <w:rtl/>
        </w:rPr>
        <w:t>دخلت بيتاً، ثمّ</w:t>
      </w:r>
      <w:r>
        <w:rPr>
          <w:rFonts w:hint="cs"/>
          <w:rtl/>
        </w:rPr>
        <w:t>َ</w:t>
      </w:r>
      <w:r>
        <w:rPr>
          <w:rtl/>
        </w:rPr>
        <w:t xml:space="preserve"> دعا امرأة الرجل، فأدارها بكل</w:t>
      </w:r>
      <w:r>
        <w:rPr>
          <w:rFonts w:hint="cs"/>
          <w:rtl/>
        </w:rPr>
        <w:t>ّ</w:t>
      </w:r>
      <w:r>
        <w:rPr>
          <w:rtl/>
        </w:rPr>
        <w:t xml:space="preserve"> وجه فأبت أن تزول عن قولها، فرد</w:t>
      </w:r>
      <w:r>
        <w:rPr>
          <w:rFonts w:hint="cs"/>
          <w:rtl/>
        </w:rPr>
        <w:t>ّ</w:t>
      </w:r>
      <w:r>
        <w:rPr>
          <w:rtl/>
        </w:rPr>
        <w:t>ها إلى البيت ال</w:t>
      </w:r>
      <w:r>
        <w:rPr>
          <w:rFonts w:hint="cs"/>
          <w:rtl/>
        </w:rPr>
        <w:t>ّ</w:t>
      </w:r>
      <w:r>
        <w:rPr>
          <w:rtl/>
        </w:rPr>
        <w:t>ذي كانت فيه، ودعا إحدى الشهود، وجثا على ركبتيه، ثمّ</w:t>
      </w:r>
      <w:r>
        <w:rPr>
          <w:rFonts w:hint="cs"/>
          <w:rtl/>
        </w:rPr>
        <w:t>َ</w:t>
      </w:r>
      <w:r>
        <w:rPr>
          <w:rtl/>
        </w:rPr>
        <w:t xml:space="preserve"> قال: أتعرفيني</w:t>
      </w:r>
      <w:r>
        <w:rPr>
          <w:rFonts w:hint="cs"/>
          <w:rtl/>
        </w:rPr>
        <w:t xml:space="preserve"> </w:t>
      </w:r>
      <w:r>
        <w:rPr>
          <w:rtl/>
        </w:rPr>
        <w:t>؟ أنا عليّ</w:t>
      </w:r>
      <w:r>
        <w:rPr>
          <w:rFonts w:hint="cs"/>
          <w:rtl/>
        </w:rPr>
        <w:t>ُ</w:t>
      </w:r>
      <w:r>
        <w:rPr>
          <w:rtl/>
        </w:rPr>
        <w:t xml:space="preserve"> بن أبي طالب، وهذا سيفي، وقد قالت امرأة الرجل ما </w:t>
      </w:r>
    </w:p>
    <w:p w:rsidR="006E7D9D" w:rsidRPr="00296D77" w:rsidRDefault="00D351B6" w:rsidP="00D351B6">
      <w:pPr>
        <w:pStyle w:val="libLine"/>
        <w:rPr>
          <w:rtl/>
        </w:rPr>
      </w:pPr>
      <w:r>
        <w:rPr>
          <w:rFonts w:hint="cs"/>
          <w:rtl/>
        </w:rPr>
        <w:t>____________________</w:t>
      </w:r>
    </w:p>
    <w:p w:rsidR="006E7D9D" w:rsidRPr="00CF3518" w:rsidRDefault="006E7D9D" w:rsidP="00B31AEA">
      <w:pPr>
        <w:pStyle w:val="libFootnote0"/>
        <w:rPr>
          <w:rtl/>
        </w:rPr>
      </w:pPr>
      <w:r w:rsidRPr="00CF3518">
        <w:rPr>
          <w:rtl/>
        </w:rPr>
        <w:t>(</w:t>
      </w:r>
      <w:r w:rsidR="00B31AEA">
        <w:rPr>
          <w:rFonts w:hint="cs"/>
          <w:rtl/>
        </w:rPr>
        <w:t>1</w:t>
      </w:r>
      <w:r w:rsidRPr="00CF3518">
        <w:rPr>
          <w:rtl/>
        </w:rPr>
        <w:t>) تقدم في</w:t>
      </w:r>
      <w:r>
        <w:rPr>
          <w:rtl/>
        </w:rPr>
        <w:t xml:space="preserve"> الأبواب </w:t>
      </w:r>
      <w:r w:rsidRPr="00CF3518">
        <w:rPr>
          <w:rtl/>
        </w:rPr>
        <w:t>4 و 6 و 8 و 12 و 13 من</w:t>
      </w:r>
      <w:r>
        <w:rPr>
          <w:rtl/>
        </w:rPr>
        <w:t xml:space="preserve"> أبواب صفات القاضي.</w:t>
      </w:r>
    </w:p>
    <w:p w:rsidR="006E7D9D" w:rsidRPr="00CF3518" w:rsidRDefault="006E7D9D" w:rsidP="00B31AEA">
      <w:pPr>
        <w:pStyle w:val="libFootnote0"/>
        <w:rPr>
          <w:rtl/>
        </w:rPr>
      </w:pPr>
      <w:r w:rsidRPr="00CF3518">
        <w:rPr>
          <w:rtl/>
        </w:rPr>
        <w:t>(</w:t>
      </w:r>
      <w:r w:rsidR="00B31AEA">
        <w:rPr>
          <w:rFonts w:hint="cs"/>
          <w:rtl/>
        </w:rPr>
        <w:t>2</w:t>
      </w:r>
      <w:r w:rsidRPr="00CF3518">
        <w:rPr>
          <w:rtl/>
        </w:rPr>
        <w:t>) تقدم في الاحاديث 1 و 2 و 9 من الباب 40 من</w:t>
      </w:r>
      <w:r>
        <w:rPr>
          <w:rtl/>
        </w:rPr>
        <w:t xml:space="preserve"> أبواب </w:t>
      </w:r>
      <w:r w:rsidRPr="00CF3518">
        <w:rPr>
          <w:rtl/>
        </w:rPr>
        <w:t>ال</w:t>
      </w:r>
      <w:r>
        <w:rPr>
          <w:rFonts w:hint="cs"/>
          <w:rtl/>
        </w:rPr>
        <w:t>أ</w:t>
      </w:r>
      <w:r>
        <w:rPr>
          <w:rtl/>
        </w:rPr>
        <w:t>مر بالمعروف.</w:t>
      </w:r>
    </w:p>
    <w:p w:rsidR="006E7D9D" w:rsidRPr="00CF3518" w:rsidRDefault="006E7D9D" w:rsidP="00B31AEA">
      <w:pPr>
        <w:pStyle w:val="libFootnote0"/>
        <w:rPr>
          <w:rtl/>
        </w:rPr>
      </w:pPr>
      <w:r w:rsidRPr="00CF3518">
        <w:rPr>
          <w:rtl/>
        </w:rPr>
        <w:t>(</w:t>
      </w:r>
      <w:r w:rsidR="00B31AEA">
        <w:rPr>
          <w:rFonts w:hint="cs"/>
          <w:rtl/>
        </w:rPr>
        <w:t>3</w:t>
      </w:r>
      <w:r w:rsidRPr="00CF3518">
        <w:rPr>
          <w:rtl/>
        </w:rPr>
        <w:t>) تقدم في الحديث 6 من الباب 14 من هذه ال</w:t>
      </w:r>
      <w:r>
        <w:rPr>
          <w:rFonts w:hint="cs"/>
          <w:rtl/>
        </w:rPr>
        <w:t>أ</w:t>
      </w:r>
      <w:r>
        <w:rPr>
          <w:rtl/>
        </w:rPr>
        <w:t>بواب.</w:t>
      </w:r>
    </w:p>
    <w:p w:rsidR="006E7D9D" w:rsidRDefault="006E7D9D" w:rsidP="00B31AEA">
      <w:pPr>
        <w:pStyle w:val="libFootnoteCenterBold"/>
        <w:rPr>
          <w:rtl/>
        </w:rPr>
      </w:pPr>
      <w:r>
        <w:rPr>
          <w:rtl/>
        </w:rPr>
        <w:t>الباب 19</w:t>
      </w:r>
    </w:p>
    <w:p w:rsidR="006E7D9D" w:rsidRDefault="006E7D9D" w:rsidP="00B31AEA">
      <w:pPr>
        <w:pStyle w:val="libFootnoteCenterBold"/>
        <w:rPr>
          <w:rtl/>
        </w:rPr>
      </w:pPr>
      <w:r>
        <w:rPr>
          <w:rtl/>
        </w:rPr>
        <w:t>فيه حديث واحد</w:t>
      </w:r>
    </w:p>
    <w:p w:rsidR="006E7D9D" w:rsidRDefault="006E7D9D" w:rsidP="00D351B6">
      <w:pPr>
        <w:pStyle w:val="libFootnote0"/>
        <w:rPr>
          <w:rtl/>
        </w:rPr>
      </w:pPr>
      <w:r>
        <w:rPr>
          <w:rtl/>
        </w:rPr>
        <w:t>1</w:t>
      </w:r>
      <w:r w:rsidR="00A617A7">
        <w:rPr>
          <w:rtl/>
        </w:rPr>
        <w:t xml:space="preserve"> - </w:t>
      </w:r>
      <w:r>
        <w:rPr>
          <w:rtl/>
        </w:rPr>
        <w:t>الكافي 7: 425 / 9.</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قالت، ورجعت إلى الحق</w:t>
      </w:r>
      <w:r>
        <w:rPr>
          <w:rFonts w:hint="cs"/>
          <w:rtl/>
        </w:rPr>
        <w:t>ّ</w:t>
      </w:r>
      <w:r>
        <w:rPr>
          <w:rtl/>
        </w:rPr>
        <w:t xml:space="preserve"> </w:t>
      </w:r>
      <w:r w:rsidRPr="006E7D9D">
        <w:rPr>
          <w:rStyle w:val="libFootnotenumChar"/>
          <w:rtl/>
        </w:rPr>
        <w:t>(1)</w:t>
      </w:r>
      <w:r>
        <w:rPr>
          <w:rtl/>
        </w:rPr>
        <w:t xml:space="preserve"> وأعطيتها الأمان، فان لم تصدقيني لأمل</w:t>
      </w:r>
      <w:r>
        <w:rPr>
          <w:rFonts w:hint="cs"/>
          <w:rtl/>
        </w:rPr>
        <w:t>أ</w:t>
      </w:r>
      <w:r>
        <w:rPr>
          <w:rtl/>
        </w:rPr>
        <w:t>ن</w:t>
      </w:r>
      <w:r>
        <w:rPr>
          <w:rFonts w:hint="cs"/>
          <w:rtl/>
        </w:rPr>
        <w:t>ّ</w:t>
      </w:r>
      <w:r>
        <w:rPr>
          <w:rtl/>
        </w:rPr>
        <w:t xml:space="preserve"> السيف منك، فالتفتت إلى عمر، وقالت: الأمان على الصدق، فقال لها عليّ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فاصدقي، قالت: لا والله، إنها رأت جمالا</w:t>
      </w:r>
      <w:r>
        <w:rPr>
          <w:rFonts w:hint="cs"/>
          <w:rtl/>
        </w:rPr>
        <w:t>ً</w:t>
      </w:r>
      <w:r>
        <w:rPr>
          <w:rtl/>
        </w:rPr>
        <w:t xml:space="preserve"> وهيئة، فخافت فساد زوجها، فسقتها المسكر، ودعتنا فأمسكناها، فا</w:t>
      </w:r>
      <w:r>
        <w:rPr>
          <w:rFonts w:hint="cs"/>
          <w:rtl/>
        </w:rPr>
        <w:t>ف</w:t>
      </w:r>
      <w:r>
        <w:rPr>
          <w:rtl/>
        </w:rPr>
        <w:t>تض</w:t>
      </w:r>
      <w:r>
        <w:rPr>
          <w:rFonts w:hint="cs"/>
          <w:rtl/>
        </w:rPr>
        <w:t>ّ</w:t>
      </w:r>
      <w:r>
        <w:rPr>
          <w:rtl/>
        </w:rPr>
        <w:t>تها ب</w:t>
      </w:r>
      <w:r>
        <w:rPr>
          <w:rFonts w:hint="cs"/>
          <w:rtl/>
        </w:rPr>
        <w:t>ا</w:t>
      </w:r>
      <w:r>
        <w:rPr>
          <w:rtl/>
        </w:rPr>
        <w:t>صبعها، فقال عليّ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الله أكبر، أنا أو</w:t>
      </w:r>
      <w:r>
        <w:rPr>
          <w:rFonts w:hint="cs"/>
          <w:rtl/>
        </w:rPr>
        <w:t>َّ</w:t>
      </w:r>
      <w:r>
        <w:rPr>
          <w:rtl/>
        </w:rPr>
        <w:t>ل من فر</w:t>
      </w:r>
      <w:r>
        <w:rPr>
          <w:rFonts w:hint="cs"/>
          <w:rtl/>
        </w:rPr>
        <w:t>َّ</w:t>
      </w:r>
      <w:r>
        <w:rPr>
          <w:rtl/>
        </w:rPr>
        <w:t xml:space="preserve">ق بين الشاهدين </w:t>
      </w:r>
      <w:r w:rsidRPr="006E7D9D">
        <w:rPr>
          <w:rStyle w:val="libFootnotenumChar"/>
          <w:rtl/>
        </w:rPr>
        <w:t>(2)</w:t>
      </w:r>
      <w:r>
        <w:rPr>
          <w:rtl/>
        </w:rPr>
        <w:t xml:space="preserve"> </w:t>
      </w:r>
      <w:r w:rsidR="00D351B6">
        <w:rPr>
          <w:rtl/>
        </w:rPr>
        <w:t xml:space="preserve">إلّا </w:t>
      </w:r>
      <w:r>
        <w:rPr>
          <w:rtl/>
        </w:rPr>
        <w:t xml:space="preserve">دانيال النبي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D55A13">
        <w:rPr>
          <w:rtl/>
        </w:rPr>
        <w:t xml:space="preserve"> فألزم عليّ</w:t>
      </w:r>
      <w:r>
        <w:rPr>
          <w:rFonts w:hint="cs"/>
          <w:rtl/>
        </w:rPr>
        <w:t>ٌ</w:t>
      </w:r>
      <w:r w:rsidRPr="00D55A13">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المرأة حد</w:t>
      </w:r>
      <w:r>
        <w:rPr>
          <w:rFonts w:hint="cs"/>
          <w:rtl/>
        </w:rPr>
        <w:t>ّ</w:t>
      </w:r>
      <w:r>
        <w:rPr>
          <w:rtl/>
        </w:rPr>
        <w:t xml:space="preserve"> القاذف، وألزمهن</w:t>
      </w:r>
      <w:r>
        <w:rPr>
          <w:rFonts w:hint="cs"/>
          <w:rtl/>
        </w:rPr>
        <w:t>ّ</w:t>
      </w:r>
      <w:r>
        <w:rPr>
          <w:rtl/>
        </w:rPr>
        <w:t xml:space="preserve"> جميعاً العقر، وجعل عقرها أربعمائة درهم، وأمر المرأة أن تنفى من الرجل، ويطل</w:t>
      </w:r>
      <w:r>
        <w:rPr>
          <w:rFonts w:hint="cs"/>
          <w:rtl/>
        </w:rPr>
        <w:t>ّ</w:t>
      </w:r>
      <w:r>
        <w:rPr>
          <w:rtl/>
        </w:rPr>
        <w:t>قها زوجها وزوّجه الجارية، وساق عنه عليّ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ثمّ</w:t>
      </w:r>
      <w:r>
        <w:rPr>
          <w:rFonts w:hint="cs"/>
          <w:rtl/>
        </w:rPr>
        <w:t>َ</w:t>
      </w:r>
      <w:r>
        <w:rPr>
          <w:rtl/>
        </w:rPr>
        <w:t xml:space="preserve"> ذكر حديث دانيال</w:t>
      </w:r>
      <w:r w:rsidR="00A617A7">
        <w:rPr>
          <w:rFonts w:hint="cs"/>
          <w:rtl/>
        </w:rPr>
        <w:t xml:space="preserve"> - </w:t>
      </w:r>
      <w:r>
        <w:rPr>
          <w:rtl/>
        </w:rPr>
        <w:t>وأن</w:t>
      </w:r>
      <w:r>
        <w:rPr>
          <w:rFonts w:hint="cs"/>
          <w:rtl/>
        </w:rPr>
        <w:t>ّ</w:t>
      </w:r>
      <w:r>
        <w:rPr>
          <w:rtl/>
        </w:rPr>
        <w:t>ه حكم في مثل هذا بتفريق الشهود، واستقصاء سؤالهم عن جزئي</w:t>
      </w:r>
      <w:r>
        <w:rPr>
          <w:rFonts w:hint="cs"/>
          <w:rtl/>
        </w:rPr>
        <w:t>ّ</w:t>
      </w:r>
      <w:r>
        <w:rPr>
          <w:rtl/>
        </w:rPr>
        <w:t>ات القضي</w:t>
      </w:r>
      <w:r>
        <w:rPr>
          <w:rFonts w:hint="cs"/>
          <w:rtl/>
        </w:rPr>
        <w:t>ّ</w:t>
      </w:r>
      <w:r>
        <w:rPr>
          <w:rtl/>
        </w:rPr>
        <w:t>ة.</w:t>
      </w:r>
    </w:p>
    <w:p w:rsidR="006E7D9D" w:rsidRDefault="006E7D9D" w:rsidP="006E7D9D">
      <w:pPr>
        <w:pStyle w:val="libNormal"/>
        <w:rPr>
          <w:rtl/>
        </w:rPr>
      </w:pPr>
      <w:r>
        <w:rPr>
          <w:rtl/>
        </w:rPr>
        <w:t>ورواه الشيخ بإسناده عن عليّ</w:t>
      </w:r>
      <w:r>
        <w:rPr>
          <w:rFonts w:hint="cs"/>
          <w:rtl/>
        </w:rPr>
        <w:t>ِ</w:t>
      </w:r>
      <w:r>
        <w:rPr>
          <w:rtl/>
        </w:rPr>
        <w:t xml:space="preserve"> بن إبراهيم نحوه </w:t>
      </w:r>
      <w:r w:rsidRPr="006E7D9D">
        <w:rPr>
          <w:rStyle w:val="libFootnotenumChar"/>
          <w:rtl/>
        </w:rPr>
        <w:t>(3)</w:t>
      </w:r>
      <w:r>
        <w:rPr>
          <w:rtl/>
        </w:rPr>
        <w:t>.</w:t>
      </w:r>
    </w:p>
    <w:p w:rsidR="006E7D9D" w:rsidRDefault="006E7D9D" w:rsidP="006E7D9D">
      <w:pPr>
        <w:pStyle w:val="libNormal"/>
        <w:rPr>
          <w:rtl/>
        </w:rPr>
      </w:pPr>
      <w:r>
        <w:rPr>
          <w:rtl/>
        </w:rPr>
        <w:t>ورواه الصدوق بإسناده عن سعد بن طريف، عن الأصبغ بن نباته، قال: اتى عمر بن الخط</w:t>
      </w:r>
      <w:r>
        <w:rPr>
          <w:rFonts w:hint="cs"/>
          <w:rtl/>
        </w:rPr>
        <w:t>ّ</w:t>
      </w:r>
      <w:r>
        <w:rPr>
          <w:rtl/>
        </w:rPr>
        <w:t>اب بجارية، ثمّ</w:t>
      </w:r>
      <w:r>
        <w:rPr>
          <w:rFonts w:hint="cs"/>
          <w:rtl/>
        </w:rPr>
        <w:t>َ</w:t>
      </w:r>
      <w:r>
        <w:rPr>
          <w:rtl/>
        </w:rPr>
        <w:t xml:space="preserve"> ذكر نحوه </w:t>
      </w:r>
      <w:r w:rsidRPr="006E7D9D">
        <w:rPr>
          <w:rStyle w:val="libFootnotenumChar"/>
          <w:rtl/>
        </w:rPr>
        <w:t>(4)</w:t>
      </w:r>
      <w:r>
        <w:rPr>
          <w:rtl/>
        </w:rPr>
        <w:t>.</w:t>
      </w:r>
    </w:p>
    <w:p w:rsidR="006E7D9D" w:rsidRDefault="006E7D9D" w:rsidP="006E7D9D">
      <w:pPr>
        <w:pStyle w:val="libNormal"/>
        <w:rPr>
          <w:rtl/>
        </w:rPr>
      </w:pPr>
      <w:r>
        <w:rPr>
          <w:rtl/>
        </w:rPr>
        <w:t xml:space="preserve">أقول: قوله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أنا أو</w:t>
      </w:r>
      <w:r>
        <w:rPr>
          <w:rFonts w:hint="cs"/>
          <w:rtl/>
        </w:rPr>
        <w:t>َّ</w:t>
      </w:r>
      <w:r>
        <w:rPr>
          <w:rtl/>
        </w:rPr>
        <w:t>ل من فر</w:t>
      </w:r>
      <w:r>
        <w:rPr>
          <w:rFonts w:hint="cs"/>
          <w:rtl/>
        </w:rPr>
        <w:t>ّ</w:t>
      </w:r>
      <w:r>
        <w:rPr>
          <w:rtl/>
        </w:rPr>
        <w:t xml:space="preserve">ق الشهود </w:t>
      </w:r>
      <w:r w:rsidR="00D351B6">
        <w:rPr>
          <w:rtl/>
        </w:rPr>
        <w:t xml:space="preserve">إلّا </w:t>
      </w:r>
      <w:r>
        <w:rPr>
          <w:rtl/>
        </w:rPr>
        <w:t>دانيال، يدل</w:t>
      </w:r>
      <w:r>
        <w:rPr>
          <w:rFonts w:hint="cs"/>
          <w:rtl/>
        </w:rPr>
        <w:t>ُّ</w:t>
      </w:r>
      <w:r>
        <w:rPr>
          <w:rtl/>
        </w:rPr>
        <w:t xml:space="preserve"> على عدم وجوب التفريق، وأيضا</w:t>
      </w:r>
      <w:r>
        <w:rPr>
          <w:rFonts w:hint="cs"/>
          <w:rtl/>
        </w:rPr>
        <w:t>ً</w:t>
      </w:r>
      <w:r>
        <w:rPr>
          <w:rtl/>
        </w:rPr>
        <w:t xml:space="preserve"> لو وجب التفريق وكان كل</w:t>
      </w:r>
      <w:r>
        <w:rPr>
          <w:rFonts w:hint="cs"/>
          <w:rtl/>
        </w:rPr>
        <w:t>ّ</w:t>
      </w:r>
      <w:r>
        <w:rPr>
          <w:rtl/>
        </w:rPr>
        <w:t>يا</w:t>
      </w:r>
      <w:r>
        <w:rPr>
          <w:rFonts w:hint="cs"/>
          <w:rtl/>
        </w:rPr>
        <w:t>ً</w:t>
      </w:r>
      <w:r>
        <w:rPr>
          <w:rtl/>
        </w:rPr>
        <w:t xml:space="preserve"> لانتفت فائدته وبطلت حكمته، ل</w:t>
      </w:r>
      <w:r>
        <w:rPr>
          <w:rFonts w:hint="cs"/>
          <w:rtl/>
        </w:rPr>
        <w:t>أ</w:t>
      </w:r>
      <w:r>
        <w:rPr>
          <w:rtl/>
        </w:rPr>
        <w:t>ن</w:t>
      </w:r>
      <w:r>
        <w:rPr>
          <w:rFonts w:hint="cs"/>
          <w:rtl/>
        </w:rPr>
        <w:t>ّ</w:t>
      </w:r>
      <w:r>
        <w:rPr>
          <w:rtl/>
        </w:rPr>
        <w:t>هم يعلمون أن</w:t>
      </w:r>
      <w:r>
        <w:rPr>
          <w:rFonts w:hint="cs"/>
          <w:rtl/>
        </w:rPr>
        <w:t>ّ</w:t>
      </w:r>
      <w:r>
        <w:rPr>
          <w:rtl/>
        </w:rPr>
        <w:t>هم يفر</w:t>
      </w:r>
      <w:r>
        <w:rPr>
          <w:rFonts w:hint="cs"/>
          <w:rtl/>
        </w:rPr>
        <w:t>ّ</w:t>
      </w:r>
      <w:r>
        <w:rPr>
          <w:rtl/>
        </w:rPr>
        <w:t>قون فيت</w:t>
      </w:r>
      <w:r>
        <w:rPr>
          <w:rFonts w:hint="cs"/>
          <w:rtl/>
        </w:rPr>
        <w:t>ّ</w:t>
      </w:r>
      <w:r>
        <w:rPr>
          <w:rtl/>
        </w:rPr>
        <w:t>فقون على الكذب وعلى تلك الجزئيات.</w:t>
      </w:r>
    </w:p>
    <w:p w:rsidR="006E7D9D" w:rsidRDefault="006E7D9D" w:rsidP="006E7D9D">
      <w:pPr>
        <w:pStyle w:val="libNormal"/>
        <w:rPr>
          <w:rtl/>
        </w:rPr>
      </w:pPr>
      <w:r>
        <w:rPr>
          <w:rtl/>
        </w:rPr>
        <w:t xml:space="preserve">وكذا القول فيما يأتي من تفريق أهل الدعوى </w:t>
      </w:r>
      <w:r w:rsidRPr="006E7D9D">
        <w:rPr>
          <w:rStyle w:val="libFootnotenumChar"/>
          <w:rtl/>
        </w:rPr>
        <w:t>(5)</w:t>
      </w:r>
      <w:r>
        <w:rPr>
          <w:rtl/>
        </w:rPr>
        <w:t>.</w:t>
      </w:r>
    </w:p>
    <w:p w:rsidR="006E7D9D" w:rsidRPr="00296D77" w:rsidRDefault="00D351B6" w:rsidP="00D351B6">
      <w:pPr>
        <w:pStyle w:val="libLine"/>
        <w:rPr>
          <w:rtl/>
        </w:rPr>
      </w:pPr>
      <w:r>
        <w:rPr>
          <w:rtl/>
        </w:rPr>
        <w:t>____________________</w:t>
      </w:r>
    </w:p>
    <w:p w:rsidR="006E7D9D" w:rsidRPr="00CF3518" w:rsidRDefault="006E7D9D" w:rsidP="00D351B6">
      <w:pPr>
        <w:pStyle w:val="libFootnote0"/>
        <w:rPr>
          <w:rtl/>
        </w:rPr>
      </w:pPr>
      <w:r w:rsidRPr="00CF3518">
        <w:rPr>
          <w:rtl/>
        </w:rPr>
        <w:t xml:space="preserve">(1) </w:t>
      </w:r>
      <w:r>
        <w:rPr>
          <w:rFonts w:hint="cs"/>
          <w:rtl/>
        </w:rPr>
        <w:t>أ</w:t>
      </w:r>
      <w:r w:rsidRPr="00CF3518">
        <w:rPr>
          <w:rtl/>
        </w:rPr>
        <w:t>ي الحبس ف</w:t>
      </w:r>
      <w:r>
        <w:rPr>
          <w:rFonts w:hint="cs"/>
          <w:rtl/>
        </w:rPr>
        <w:t>إ</w:t>
      </w:r>
      <w:r w:rsidRPr="00CF3518">
        <w:rPr>
          <w:rtl/>
        </w:rPr>
        <w:t>ن</w:t>
      </w:r>
      <w:r>
        <w:rPr>
          <w:rFonts w:hint="cs"/>
          <w:rtl/>
        </w:rPr>
        <w:t>ّ</w:t>
      </w:r>
      <w:r w:rsidRPr="00CF3518">
        <w:rPr>
          <w:rtl/>
        </w:rPr>
        <w:t>ه حق « منه</w:t>
      </w:r>
      <w:r w:rsidRPr="00F6233C">
        <w:rPr>
          <w:rtl/>
        </w:rPr>
        <w:t xml:space="preserve"> </w:t>
      </w:r>
      <w:r w:rsidRPr="00F6233C">
        <w:rPr>
          <w:rFonts w:hint="cs"/>
          <w:rtl/>
        </w:rPr>
        <w:t>رحمه الله</w:t>
      </w:r>
      <w:r w:rsidRPr="00F6233C">
        <w:rPr>
          <w:rtl/>
        </w:rPr>
        <w:t xml:space="preserve"> </w:t>
      </w:r>
      <w:r w:rsidRPr="00CF3518">
        <w:rPr>
          <w:rtl/>
        </w:rPr>
        <w:t>»</w:t>
      </w:r>
      <w:r>
        <w:rPr>
          <w:rtl/>
        </w:rPr>
        <w:t>.</w:t>
      </w:r>
    </w:p>
    <w:p w:rsidR="006E7D9D" w:rsidRPr="00CF3518" w:rsidRDefault="006E7D9D" w:rsidP="00D351B6">
      <w:pPr>
        <w:pStyle w:val="libFootnote0"/>
        <w:rPr>
          <w:rtl/>
        </w:rPr>
      </w:pPr>
      <w:r w:rsidRPr="00CF3518">
        <w:rPr>
          <w:rtl/>
        </w:rPr>
        <w:t>(2) في ال</w:t>
      </w:r>
      <w:r>
        <w:rPr>
          <w:rtl/>
        </w:rPr>
        <w:t xml:space="preserve">فقيه: الشهود </w:t>
      </w:r>
      <w:r w:rsidRPr="00B31AEA">
        <w:rPr>
          <w:rtl/>
        </w:rPr>
        <w:t>( هامش المخطوط ).</w:t>
      </w:r>
    </w:p>
    <w:p w:rsidR="006E7D9D" w:rsidRPr="00CF3518" w:rsidRDefault="006E7D9D" w:rsidP="00D351B6">
      <w:pPr>
        <w:pStyle w:val="libFootnote0"/>
        <w:rPr>
          <w:rtl/>
        </w:rPr>
      </w:pPr>
      <w:r w:rsidRPr="00CF3518">
        <w:rPr>
          <w:rtl/>
        </w:rPr>
        <w:t>(3) التهذيب 6</w:t>
      </w:r>
      <w:r>
        <w:rPr>
          <w:rtl/>
        </w:rPr>
        <w:t>:</w:t>
      </w:r>
      <w:r w:rsidRPr="00CF3518">
        <w:rPr>
          <w:rtl/>
        </w:rPr>
        <w:t xml:space="preserve"> 308</w:t>
      </w:r>
      <w:r>
        <w:rPr>
          <w:rtl/>
        </w:rPr>
        <w:t xml:space="preserve"> / 852.</w:t>
      </w:r>
    </w:p>
    <w:p w:rsidR="006E7D9D" w:rsidRPr="00CF3518" w:rsidRDefault="006E7D9D" w:rsidP="00D351B6">
      <w:pPr>
        <w:pStyle w:val="libFootnote0"/>
        <w:rPr>
          <w:rtl/>
        </w:rPr>
      </w:pPr>
      <w:r w:rsidRPr="00CF3518">
        <w:rPr>
          <w:rtl/>
        </w:rPr>
        <w:t>(4) الفقيه 3</w:t>
      </w:r>
      <w:r>
        <w:rPr>
          <w:rtl/>
        </w:rPr>
        <w:t>:</w:t>
      </w:r>
      <w:r w:rsidRPr="00CF3518">
        <w:rPr>
          <w:rtl/>
        </w:rPr>
        <w:t xml:space="preserve"> 15</w:t>
      </w:r>
      <w:r>
        <w:rPr>
          <w:rtl/>
        </w:rPr>
        <w:t xml:space="preserve"> / 11.</w:t>
      </w:r>
    </w:p>
    <w:p w:rsidR="006E7D9D" w:rsidRPr="00CF3518" w:rsidRDefault="006E7D9D" w:rsidP="00D351B6">
      <w:pPr>
        <w:pStyle w:val="libFootnote0"/>
        <w:rPr>
          <w:rtl/>
        </w:rPr>
      </w:pPr>
      <w:r w:rsidRPr="00CF3518">
        <w:rPr>
          <w:rtl/>
        </w:rPr>
        <w:t>(5) يأتي في الباب ال</w:t>
      </w:r>
      <w:r>
        <w:rPr>
          <w:rFonts w:hint="cs"/>
          <w:rtl/>
        </w:rPr>
        <w:t>آ</w:t>
      </w:r>
      <w:r w:rsidRPr="00CF3518">
        <w:rPr>
          <w:rtl/>
        </w:rPr>
        <w:t>تي من هذه ال</w:t>
      </w:r>
      <w:r>
        <w:rPr>
          <w:rFonts w:hint="cs"/>
          <w:rtl/>
        </w:rPr>
        <w:t>أ</w:t>
      </w:r>
      <w:r w:rsidRPr="00CF3518">
        <w:rPr>
          <w:rtl/>
        </w:rPr>
        <w:t>بواب</w:t>
      </w:r>
      <w:r>
        <w:rPr>
          <w:rtl/>
        </w:rPr>
        <w:t>.</w:t>
      </w:r>
    </w:p>
    <w:p w:rsidR="006E7D9D" w:rsidRDefault="006E7D9D" w:rsidP="00D351B6">
      <w:pPr>
        <w:pStyle w:val="libNormal"/>
        <w:rPr>
          <w:rtl/>
        </w:rPr>
      </w:pPr>
      <w:r>
        <w:rPr>
          <w:rtl/>
        </w:rPr>
        <w:br w:type="page"/>
      </w:r>
    </w:p>
    <w:p w:rsidR="006E7D9D" w:rsidRDefault="006E7D9D" w:rsidP="006E7D9D">
      <w:pPr>
        <w:pStyle w:val="Heading2Center"/>
        <w:rPr>
          <w:rtl/>
        </w:rPr>
      </w:pPr>
      <w:bookmarkStart w:id="206" w:name="_Toc308713156"/>
      <w:bookmarkStart w:id="207" w:name="_Toc380491083"/>
      <w:bookmarkStart w:id="208" w:name="_Toc187434608"/>
      <w:r>
        <w:rPr>
          <w:rtl/>
        </w:rPr>
        <w:lastRenderedPageBreak/>
        <w:t>20</w:t>
      </w:r>
      <w:r w:rsidR="00A617A7">
        <w:rPr>
          <w:rtl/>
        </w:rPr>
        <w:t xml:space="preserve"> - </w:t>
      </w:r>
      <w:r>
        <w:rPr>
          <w:rtl/>
        </w:rPr>
        <w:t xml:space="preserve">باب </w:t>
      </w:r>
      <w:r>
        <w:rPr>
          <w:rFonts w:hint="cs"/>
          <w:rtl/>
        </w:rPr>
        <w:t>أ</w:t>
      </w:r>
      <w:r>
        <w:rPr>
          <w:rtl/>
        </w:rPr>
        <w:t>نه يستحب للقاضي تفريق أهل الدعوى</w:t>
      </w:r>
      <w:bookmarkEnd w:id="206"/>
      <w:r>
        <w:rPr>
          <w:rtl/>
        </w:rPr>
        <w:t xml:space="preserve"> </w:t>
      </w:r>
      <w:bookmarkStart w:id="209" w:name="_Toc308713157"/>
      <w:r>
        <w:rPr>
          <w:rtl/>
        </w:rPr>
        <w:t>والمنكرين مع الريبة واستقصاء سؤالهم وابطال دعواهم ان</w:t>
      </w:r>
      <w:bookmarkEnd w:id="209"/>
      <w:r>
        <w:rPr>
          <w:rtl/>
        </w:rPr>
        <w:t xml:space="preserve"> </w:t>
      </w:r>
      <w:bookmarkStart w:id="210" w:name="_Toc308713158"/>
      <w:r>
        <w:rPr>
          <w:rtl/>
        </w:rPr>
        <w:t>اختلفوا، وعدم وجوب التفريق.</w:t>
      </w:r>
      <w:bookmarkEnd w:id="207"/>
      <w:bookmarkEnd w:id="208"/>
      <w:bookmarkEnd w:id="210"/>
    </w:p>
    <w:p w:rsidR="006E7D9D" w:rsidRDefault="006E7D9D" w:rsidP="00A617A7">
      <w:pPr>
        <w:pStyle w:val="libNormal"/>
        <w:rPr>
          <w:rtl/>
        </w:rPr>
      </w:pPr>
      <w:r w:rsidRPr="00CE5C2A">
        <w:rPr>
          <w:rStyle w:val="libNormalChar"/>
          <w:rtl/>
        </w:rPr>
        <w:t>[ 33763 ]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أبيه، عن ابن أبي عمير، عن عليّ</w:t>
      </w:r>
      <w:r>
        <w:rPr>
          <w:rFonts w:hint="cs"/>
          <w:rtl/>
        </w:rPr>
        <w:t>ِ</w:t>
      </w:r>
      <w:r>
        <w:rPr>
          <w:rtl/>
        </w:rPr>
        <w:t xml:space="preserve"> بن أبي حمزة، عن أبي بصير،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sidRPr="00F6233C">
        <w:rPr>
          <w:rtl/>
        </w:rPr>
        <w:t>في حديث</w:t>
      </w:r>
      <w:r w:rsidR="00A617A7">
        <w:rPr>
          <w:rFonts w:hint="cs"/>
          <w:rtl/>
        </w:rPr>
        <w:t xml:space="preserve"> - </w:t>
      </w:r>
      <w:r w:rsidRPr="00F6233C">
        <w:rPr>
          <w:rtl/>
        </w:rPr>
        <w:t>إن</w:t>
      </w:r>
      <w:r>
        <w:rPr>
          <w:rFonts w:hint="cs"/>
          <w:rtl/>
        </w:rPr>
        <w:t>َّ</w:t>
      </w:r>
      <w:r w:rsidRPr="00F6233C">
        <w:rPr>
          <w:rtl/>
        </w:rPr>
        <w:t xml:space="preserve"> شاب</w:t>
      </w:r>
      <w:r>
        <w:rPr>
          <w:rFonts w:hint="cs"/>
          <w:rtl/>
        </w:rPr>
        <w:t>ّ</w:t>
      </w:r>
      <w:r w:rsidRPr="00F6233C">
        <w:rPr>
          <w:rtl/>
        </w:rPr>
        <w:t>ا</w:t>
      </w:r>
      <w:r>
        <w:rPr>
          <w:rFonts w:hint="cs"/>
          <w:rtl/>
        </w:rPr>
        <w:t>ً</w:t>
      </w:r>
      <w:r w:rsidRPr="00F6233C">
        <w:rPr>
          <w:rtl/>
        </w:rPr>
        <w:t xml:space="preserve"> قال لأمير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 xml:space="preserve"> هؤلاء النفر خرجوا بأبي معهم في السفر، فرجعوا ولم يرجع أبي، فسألتهم عنه، فقالوا: مات، فسألتهم عن ماله، فقالوا: ما ترك مالا</w:t>
      </w:r>
      <w:r>
        <w:rPr>
          <w:rFonts w:hint="cs"/>
          <w:rtl/>
        </w:rPr>
        <w:t>ً</w:t>
      </w:r>
      <w:r>
        <w:rPr>
          <w:rtl/>
        </w:rPr>
        <w:t>، فقد</w:t>
      </w:r>
      <w:r>
        <w:rPr>
          <w:rFonts w:hint="cs"/>
          <w:rtl/>
        </w:rPr>
        <w:t>َّ</w:t>
      </w:r>
      <w:r>
        <w:rPr>
          <w:rtl/>
        </w:rPr>
        <w:t>متهم إلى شريح، فاستحلفهم، وقد علمت أن</w:t>
      </w:r>
      <w:r>
        <w:rPr>
          <w:rFonts w:hint="cs"/>
          <w:rtl/>
        </w:rPr>
        <w:t>َّ</w:t>
      </w:r>
      <w:r>
        <w:rPr>
          <w:rtl/>
        </w:rPr>
        <w:t xml:space="preserve"> أبي خرج ومعه مال كثير، فقال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F6233C">
        <w:rPr>
          <w:rtl/>
        </w:rPr>
        <w:t xml:space="preserve"> والله ل</w:t>
      </w:r>
      <w:r>
        <w:rPr>
          <w:rFonts w:hint="cs"/>
          <w:rtl/>
        </w:rPr>
        <w:t>أ</w:t>
      </w:r>
      <w:r w:rsidRPr="00F6233C">
        <w:rPr>
          <w:rtl/>
        </w:rPr>
        <w:t>حكمن</w:t>
      </w:r>
      <w:r>
        <w:rPr>
          <w:rFonts w:hint="cs"/>
          <w:rtl/>
        </w:rPr>
        <w:t>َّ</w:t>
      </w:r>
      <w:r w:rsidRPr="00F6233C">
        <w:rPr>
          <w:rtl/>
        </w:rPr>
        <w:t xml:space="preserve"> بينهم بحكم ما حكم به</w:t>
      </w:r>
      <w:r>
        <w:rPr>
          <w:rtl/>
        </w:rPr>
        <w:t xml:space="preserve"> </w:t>
      </w:r>
      <w:r w:rsidRPr="00F6233C">
        <w:rPr>
          <w:rtl/>
        </w:rPr>
        <w:t xml:space="preserve">خلق قبلي </w:t>
      </w:r>
      <w:r w:rsidR="00D351B6">
        <w:rPr>
          <w:rtl/>
        </w:rPr>
        <w:t xml:space="preserve">إلّا </w:t>
      </w:r>
      <w:r w:rsidRPr="00F6233C">
        <w:rPr>
          <w:rtl/>
        </w:rPr>
        <w:t xml:space="preserve">داود النبي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يا قنبر ادع لي شرطة الخميس، فدعاهم، فوكل بكل</w:t>
      </w:r>
      <w:r>
        <w:rPr>
          <w:rFonts w:hint="cs"/>
          <w:rtl/>
        </w:rPr>
        <w:t>ّ</w:t>
      </w:r>
      <w:r>
        <w:rPr>
          <w:rtl/>
        </w:rPr>
        <w:t xml:space="preserve"> رجل منهم رجلا</w:t>
      </w:r>
      <w:r>
        <w:rPr>
          <w:rFonts w:hint="cs"/>
          <w:rtl/>
        </w:rPr>
        <w:t>ً</w:t>
      </w:r>
      <w:r>
        <w:rPr>
          <w:rtl/>
        </w:rPr>
        <w:t xml:space="preserve"> من الشرطة، ثمّ</w:t>
      </w:r>
      <w:r>
        <w:rPr>
          <w:rFonts w:hint="cs"/>
          <w:rtl/>
        </w:rPr>
        <w:t>َ</w:t>
      </w:r>
      <w:r>
        <w:rPr>
          <w:rtl/>
        </w:rPr>
        <w:t xml:space="preserve"> نظر إلى وجوههم،</w:t>
      </w:r>
      <w:r>
        <w:rPr>
          <w:rFonts w:hint="cs"/>
          <w:rtl/>
        </w:rPr>
        <w:t xml:space="preserve"> </w:t>
      </w:r>
      <w:r>
        <w:rPr>
          <w:rtl/>
        </w:rPr>
        <w:t>فقال: ماذا تقولون</w:t>
      </w:r>
      <w:r>
        <w:rPr>
          <w:rFonts w:hint="cs"/>
          <w:rtl/>
        </w:rPr>
        <w:t xml:space="preserve"> </w:t>
      </w:r>
      <w:r>
        <w:rPr>
          <w:rtl/>
        </w:rPr>
        <w:t>؟ تقولون: إن</w:t>
      </w:r>
      <w:r>
        <w:rPr>
          <w:rFonts w:hint="cs"/>
          <w:rtl/>
        </w:rPr>
        <w:t>ّ</w:t>
      </w:r>
      <w:r>
        <w:rPr>
          <w:rtl/>
        </w:rPr>
        <w:t>ي لا أعلم ما صنعتم بأبي هذا الفتى</w:t>
      </w:r>
      <w:r>
        <w:rPr>
          <w:rFonts w:hint="cs"/>
          <w:rtl/>
        </w:rPr>
        <w:t xml:space="preserve"> </w:t>
      </w:r>
      <w:r>
        <w:rPr>
          <w:rtl/>
        </w:rPr>
        <w:t>؟! إن</w:t>
      </w:r>
      <w:r>
        <w:rPr>
          <w:rFonts w:hint="cs"/>
          <w:rtl/>
        </w:rPr>
        <w:t>ّ</w:t>
      </w:r>
      <w:r>
        <w:rPr>
          <w:rtl/>
        </w:rPr>
        <w:t>ي إذا</w:t>
      </w:r>
      <w:r>
        <w:rPr>
          <w:rFonts w:hint="cs"/>
          <w:rtl/>
        </w:rPr>
        <w:t>ً</w:t>
      </w:r>
      <w:r>
        <w:rPr>
          <w:rtl/>
        </w:rPr>
        <w:t xml:space="preserve"> لجاهل، ثمّ</w:t>
      </w:r>
      <w:r>
        <w:rPr>
          <w:rFonts w:hint="cs"/>
          <w:rtl/>
        </w:rPr>
        <w:t>َ</w:t>
      </w:r>
      <w:r>
        <w:rPr>
          <w:rtl/>
        </w:rPr>
        <w:t xml:space="preserve"> قال: فر</w:t>
      </w:r>
      <w:r>
        <w:rPr>
          <w:rFonts w:hint="cs"/>
          <w:rtl/>
        </w:rPr>
        <w:t>ّ</w:t>
      </w:r>
      <w:r>
        <w:rPr>
          <w:rtl/>
        </w:rPr>
        <w:t>قوهم وغط</w:t>
      </w:r>
      <w:r>
        <w:rPr>
          <w:rFonts w:hint="cs"/>
          <w:rtl/>
        </w:rPr>
        <w:t>ّ</w:t>
      </w:r>
      <w:r>
        <w:rPr>
          <w:rtl/>
        </w:rPr>
        <w:t>وا رؤوسهم، قال: ففر</w:t>
      </w:r>
      <w:r>
        <w:rPr>
          <w:rFonts w:hint="cs"/>
          <w:rtl/>
        </w:rPr>
        <w:t>ّ</w:t>
      </w:r>
      <w:r>
        <w:rPr>
          <w:rtl/>
        </w:rPr>
        <w:t>ق بينهم، واُقيم كل</w:t>
      </w:r>
      <w:r>
        <w:rPr>
          <w:rFonts w:hint="cs"/>
          <w:rtl/>
        </w:rPr>
        <w:t>ّ</w:t>
      </w:r>
      <w:r>
        <w:rPr>
          <w:rtl/>
        </w:rPr>
        <w:t xml:space="preserve"> رجل منهم إلى اسطوانة من أساطين المسجد ورؤوسهم مغط</w:t>
      </w:r>
      <w:r>
        <w:rPr>
          <w:rFonts w:hint="cs"/>
          <w:rtl/>
        </w:rPr>
        <w:t>ّ</w:t>
      </w:r>
      <w:r>
        <w:rPr>
          <w:rtl/>
        </w:rPr>
        <w:t xml:space="preserve">اة بثيابهم، ثمّ دعا بعبيد الله بن أبي رافع كاتبه، فقال: هات صحيفة ودواة، وجلس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مجلس القضاء، وجلس الناس إليه، فقال لهم: إذا أنا كب</w:t>
      </w:r>
      <w:r>
        <w:rPr>
          <w:rFonts w:hint="cs"/>
          <w:rtl/>
        </w:rPr>
        <w:t>ّ</w:t>
      </w:r>
      <w:r>
        <w:rPr>
          <w:rtl/>
        </w:rPr>
        <w:t>رت فكب</w:t>
      </w:r>
      <w:r>
        <w:rPr>
          <w:rFonts w:hint="cs"/>
          <w:rtl/>
        </w:rPr>
        <w:t>ّ</w:t>
      </w:r>
      <w:r>
        <w:rPr>
          <w:rtl/>
        </w:rPr>
        <w:t>روا، ثمّ قال للناس: اخرجوا، ثمّ دعا بواحد منهم، فأجلسه بين يديه، وكشف عن وجهه، ثمّ</w:t>
      </w:r>
      <w:r>
        <w:rPr>
          <w:rFonts w:hint="cs"/>
          <w:rtl/>
        </w:rPr>
        <w:t>َ</w:t>
      </w:r>
      <w:r>
        <w:rPr>
          <w:rtl/>
        </w:rPr>
        <w:t xml:space="preserve"> قال لعبيد الله: اكتب إقراره وما يقول، ثمّ</w:t>
      </w:r>
      <w:r>
        <w:rPr>
          <w:rFonts w:hint="cs"/>
          <w:rtl/>
        </w:rPr>
        <w:t>َ</w:t>
      </w:r>
      <w:r>
        <w:rPr>
          <w:rtl/>
        </w:rPr>
        <w:t xml:space="preserve"> أقبل عليه بالسؤال، فقال له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في أي</w:t>
      </w:r>
      <w:r>
        <w:rPr>
          <w:rFonts w:hint="cs"/>
          <w:rtl/>
        </w:rPr>
        <w:t>ّ</w:t>
      </w:r>
      <w:r>
        <w:rPr>
          <w:rtl/>
        </w:rPr>
        <w:t xml:space="preserve"> يوم خرجتم من منازلكم، وأبو هذا الفتى معكم</w:t>
      </w:r>
      <w:r>
        <w:rPr>
          <w:rFonts w:hint="cs"/>
          <w:rtl/>
        </w:rPr>
        <w:t xml:space="preserve"> </w:t>
      </w:r>
      <w:r>
        <w:rPr>
          <w:rtl/>
        </w:rPr>
        <w:t>؟ فقال الرجل: في يوم كذا وكذا، فقال: وفي أي</w:t>
      </w:r>
      <w:r>
        <w:rPr>
          <w:rFonts w:hint="cs"/>
          <w:rtl/>
        </w:rPr>
        <w:t>ّ</w:t>
      </w:r>
      <w:r>
        <w:rPr>
          <w:rtl/>
        </w:rPr>
        <w:t xml:space="preserve"> شهر</w:t>
      </w:r>
      <w:r>
        <w:rPr>
          <w:rFonts w:hint="cs"/>
          <w:rtl/>
        </w:rPr>
        <w:t xml:space="preserve"> </w:t>
      </w:r>
      <w:r>
        <w:rPr>
          <w:rtl/>
        </w:rPr>
        <w:t xml:space="preserve">؟ فقال: في شهر كذا وكذا، قال: في </w:t>
      </w:r>
    </w:p>
    <w:p w:rsidR="006E7D9D" w:rsidRPr="00296D77" w:rsidRDefault="00D351B6" w:rsidP="00D351B6">
      <w:pPr>
        <w:pStyle w:val="libLine"/>
        <w:rPr>
          <w:rtl/>
        </w:rPr>
      </w:pPr>
      <w:r>
        <w:rPr>
          <w:rFonts w:hint="cs"/>
          <w:rtl/>
        </w:rPr>
        <w:t>____________________</w:t>
      </w:r>
    </w:p>
    <w:p w:rsidR="006E7D9D" w:rsidRDefault="006E7D9D" w:rsidP="00B31AEA">
      <w:pPr>
        <w:pStyle w:val="libFootnoteCenterBold"/>
        <w:rPr>
          <w:rtl/>
        </w:rPr>
      </w:pPr>
      <w:r>
        <w:rPr>
          <w:rtl/>
        </w:rPr>
        <w:t>الباب 20</w:t>
      </w:r>
    </w:p>
    <w:p w:rsidR="006E7D9D" w:rsidRDefault="006E7D9D" w:rsidP="00B31AEA">
      <w:pPr>
        <w:pStyle w:val="libFootnoteCenterBold"/>
        <w:rPr>
          <w:rtl/>
        </w:rPr>
      </w:pPr>
      <w:r>
        <w:rPr>
          <w:rtl/>
        </w:rPr>
        <w:t>فيه حديثان</w:t>
      </w:r>
    </w:p>
    <w:p w:rsidR="006E7D9D" w:rsidRDefault="006E7D9D" w:rsidP="00D351B6">
      <w:pPr>
        <w:pStyle w:val="libFootnote0"/>
        <w:rPr>
          <w:rtl/>
        </w:rPr>
      </w:pPr>
      <w:r>
        <w:rPr>
          <w:rtl/>
        </w:rPr>
        <w:t>1</w:t>
      </w:r>
      <w:r w:rsidR="00A617A7">
        <w:rPr>
          <w:rtl/>
        </w:rPr>
        <w:t xml:space="preserve"> - </w:t>
      </w:r>
      <w:r>
        <w:rPr>
          <w:rtl/>
        </w:rPr>
        <w:t>الكافي 7: 371 / 8.</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أي</w:t>
      </w:r>
      <w:r>
        <w:rPr>
          <w:rFonts w:hint="cs"/>
          <w:rtl/>
        </w:rPr>
        <w:t>ِّ</w:t>
      </w:r>
      <w:r>
        <w:rPr>
          <w:rtl/>
        </w:rPr>
        <w:t xml:space="preserve"> سنة</w:t>
      </w:r>
      <w:r>
        <w:rPr>
          <w:rFonts w:hint="cs"/>
          <w:rtl/>
        </w:rPr>
        <w:t xml:space="preserve"> </w:t>
      </w:r>
      <w:r>
        <w:rPr>
          <w:rtl/>
        </w:rPr>
        <w:t>؟ فقال: في سنة كذا وكذا، فقال: وإلى اين بلغتم في سفركم حت</w:t>
      </w:r>
      <w:r>
        <w:rPr>
          <w:rFonts w:hint="cs"/>
          <w:rtl/>
        </w:rPr>
        <w:t>ّ</w:t>
      </w:r>
      <w:r>
        <w:rPr>
          <w:rtl/>
        </w:rPr>
        <w:t>ى مات أبو هذا الفتى</w:t>
      </w:r>
      <w:r>
        <w:rPr>
          <w:rFonts w:hint="cs"/>
          <w:rtl/>
        </w:rPr>
        <w:t xml:space="preserve"> </w:t>
      </w:r>
      <w:r>
        <w:rPr>
          <w:rtl/>
        </w:rPr>
        <w:t>؟ قال: إلى موضع كذا وكذا، قال: وفي منزل من مات</w:t>
      </w:r>
      <w:r>
        <w:rPr>
          <w:rFonts w:hint="cs"/>
          <w:rtl/>
        </w:rPr>
        <w:t xml:space="preserve"> </w:t>
      </w:r>
      <w:r>
        <w:rPr>
          <w:rtl/>
        </w:rPr>
        <w:t>؟ قال: في منزل فلان بن فلان، قال: وما كان مرضه</w:t>
      </w:r>
      <w:r>
        <w:rPr>
          <w:rFonts w:hint="cs"/>
          <w:rtl/>
        </w:rPr>
        <w:t xml:space="preserve"> </w:t>
      </w:r>
      <w:r>
        <w:rPr>
          <w:rtl/>
        </w:rPr>
        <w:t>؟ قال: كذا وكذا قال: وكم يوما</w:t>
      </w:r>
      <w:r>
        <w:rPr>
          <w:rFonts w:hint="cs"/>
          <w:rtl/>
        </w:rPr>
        <w:t>ً</w:t>
      </w:r>
      <w:r>
        <w:rPr>
          <w:rtl/>
        </w:rPr>
        <w:t xml:space="preserve"> مرض</w:t>
      </w:r>
      <w:r>
        <w:rPr>
          <w:rFonts w:hint="cs"/>
          <w:rtl/>
        </w:rPr>
        <w:t xml:space="preserve"> </w:t>
      </w:r>
      <w:r>
        <w:rPr>
          <w:rtl/>
        </w:rPr>
        <w:t>؟ قال: كذا وكذا، قال: ففي أي</w:t>
      </w:r>
      <w:r>
        <w:rPr>
          <w:rFonts w:hint="cs"/>
          <w:rtl/>
        </w:rPr>
        <w:t>ِّ</w:t>
      </w:r>
      <w:r>
        <w:rPr>
          <w:rtl/>
        </w:rPr>
        <w:t xml:space="preserve"> يوم مات</w:t>
      </w:r>
      <w:r>
        <w:rPr>
          <w:rFonts w:hint="cs"/>
          <w:rtl/>
        </w:rPr>
        <w:t xml:space="preserve"> </w:t>
      </w:r>
      <w:r>
        <w:rPr>
          <w:rtl/>
        </w:rPr>
        <w:t>؟ ومن غس</w:t>
      </w:r>
      <w:r>
        <w:rPr>
          <w:rFonts w:hint="cs"/>
          <w:rtl/>
        </w:rPr>
        <w:t>ّ</w:t>
      </w:r>
      <w:r>
        <w:rPr>
          <w:rtl/>
        </w:rPr>
        <w:t>له</w:t>
      </w:r>
      <w:r>
        <w:rPr>
          <w:rFonts w:hint="cs"/>
          <w:rtl/>
        </w:rPr>
        <w:t xml:space="preserve"> </w:t>
      </w:r>
      <w:r>
        <w:rPr>
          <w:rtl/>
        </w:rPr>
        <w:t>؟ ومن كف</w:t>
      </w:r>
      <w:r>
        <w:rPr>
          <w:rFonts w:hint="cs"/>
          <w:rtl/>
        </w:rPr>
        <w:t>ّ</w:t>
      </w:r>
      <w:r>
        <w:rPr>
          <w:rtl/>
        </w:rPr>
        <w:t>نه</w:t>
      </w:r>
      <w:r>
        <w:rPr>
          <w:rFonts w:hint="cs"/>
          <w:rtl/>
        </w:rPr>
        <w:t xml:space="preserve"> </w:t>
      </w:r>
      <w:r>
        <w:rPr>
          <w:rtl/>
        </w:rPr>
        <w:t>؟ وبما كف</w:t>
      </w:r>
      <w:r>
        <w:rPr>
          <w:rFonts w:hint="cs"/>
          <w:rtl/>
        </w:rPr>
        <w:t>ّ</w:t>
      </w:r>
      <w:r>
        <w:rPr>
          <w:rtl/>
        </w:rPr>
        <w:t>نتموه</w:t>
      </w:r>
      <w:r>
        <w:rPr>
          <w:rFonts w:hint="cs"/>
          <w:rtl/>
        </w:rPr>
        <w:t xml:space="preserve"> </w:t>
      </w:r>
      <w:r>
        <w:rPr>
          <w:rtl/>
        </w:rPr>
        <w:t>؟ ومن صل</w:t>
      </w:r>
      <w:r>
        <w:rPr>
          <w:rFonts w:hint="cs"/>
          <w:rtl/>
        </w:rPr>
        <w:t>ّ</w:t>
      </w:r>
      <w:r>
        <w:rPr>
          <w:rtl/>
        </w:rPr>
        <w:t>ى عليه</w:t>
      </w:r>
      <w:r>
        <w:rPr>
          <w:rFonts w:hint="cs"/>
          <w:rtl/>
        </w:rPr>
        <w:t xml:space="preserve"> </w:t>
      </w:r>
      <w:r>
        <w:rPr>
          <w:rtl/>
        </w:rPr>
        <w:t>؟ ومن نزل قبره</w:t>
      </w:r>
      <w:r>
        <w:rPr>
          <w:rFonts w:hint="cs"/>
          <w:rtl/>
        </w:rPr>
        <w:t xml:space="preserve"> </w:t>
      </w:r>
      <w:r>
        <w:rPr>
          <w:rtl/>
        </w:rPr>
        <w:t>؟ فلم</w:t>
      </w:r>
      <w:r>
        <w:rPr>
          <w:rFonts w:hint="cs"/>
          <w:rtl/>
        </w:rPr>
        <w:t>ّ</w:t>
      </w:r>
      <w:r>
        <w:rPr>
          <w:rtl/>
        </w:rPr>
        <w:t>ا سأله عن جميع ما يريد، كب</w:t>
      </w:r>
      <w:r>
        <w:rPr>
          <w:rFonts w:hint="cs"/>
          <w:rtl/>
        </w:rPr>
        <w:t>ّ</w:t>
      </w:r>
      <w:r>
        <w:rPr>
          <w:rtl/>
        </w:rPr>
        <w:t xml:space="preserve">ر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وكب</w:t>
      </w:r>
      <w:r>
        <w:rPr>
          <w:rFonts w:hint="cs"/>
          <w:rtl/>
        </w:rPr>
        <w:t>ّ</w:t>
      </w:r>
      <w:r>
        <w:rPr>
          <w:rtl/>
        </w:rPr>
        <w:t>ر الناس جميعاً، فارتاب ا</w:t>
      </w:r>
      <w:r>
        <w:rPr>
          <w:rFonts w:hint="cs"/>
          <w:rtl/>
        </w:rPr>
        <w:t>ُ</w:t>
      </w:r>
      <w:r>
        <w:rPr>
          <w:rtl/>
        </w:rPr>
        <w:t>ولئك الباقون، ولم يشكوا أن</w:t>
      </w:r>
      <w:r>
        <w:rPr>
          <w:rFonts w:hint="cs"/>
          <w:rtl/>
        </w:rPr>
        <w:t>َّ</w:t>
      </w:r>
      <w:r>
        <w:rPr>
          <w:rtl/>
        </w:rPr>
        <w:t xml:space="preserve"> صاحبهم قد أقرّ عليهم وعلى نفسه، فأمر أن يغط</w:t>
      </w:r>
      <w:r>
        <w:rPr>
          <w:rFonts w:hint="cs"/>
          <w:rtl/>
        </w:rPr>
        <w:t>ّ</w:t>
      </w:r>
      <w:r>
        <w:rPr>
          <w:rtl/>
        </w:rPr>
        <w:t>ى رأسه وينطلق به إلى السجن، ثمّ</w:t>
      </w:r>
      <w:r>
        <w:rPr>
          <w:rFonts w:hint="cs"/>
          <w:rtl/>
        </w:rPr>
        <w:t>َ</w:t>
      </w:r>
      <w:r>
        <w:rPr>
          <w:rtl/>
        </w:rPr>
        <w:t xml:space="preserve"> دعا ب</w:t>
      </w:r>
      <w:r>
        <w:rPr>
          <w:rFonts w:hint="cs"/>
          <w:rtl/>
        </w:rPr>
        <w:t>آ</w:t>
      </w:r>
      <w:r>
        <w:rPr>
          <w:rtl/>
        </w:rPr>
        <w:t>خر فأجلسه بين يديه، وكشف عن وجهه، وقال: كلا زعمتم أن</w:t>
      </w:r>
      <w:r>
        <w:rPr>
          <w:rFonts w:hint="cs"/>
          <w:rtl/>
        </w:rPr>
        <w:t>ّ</w:t>
      </w:r>
      <w:r>
        <w:rPr>
          <w:rtl/>
        </w:rPr>
        <w:t>ي لا أعلم ما صنعتم</w:t>
      </w:r>
      <w:r>
        <w:rPr>
          <w:rFonts w:hint="cs"/>
          <w:rtl/>
        </w:rPr>
        <w:t xml:space="preserve"> </w:t>
      </w:r>
      <w:r>
        <w:rPr>
          <w:rtl/>
        </w:rPr>
        <w:t xml:space="preserve">؟! فقال: يا أمير المؤمنين، ما أنا </w:t>
      </w:r>
      <w:r w:rsidR="00D351B6">
        <w:rPr>
          <w:rtl/>
        </w:rPr>
        <w:t xml:space="preserve">إلّا </w:t>
      </w:r>
      <w:r>
        <w:rPr>
          <w:rtl/>
        </w:rPr>
        <w:t>واحد من القوم، ولقد كنت كارها</w:t>
      </w:r>
      <w:r>
        <w:rPr>
          <w:rFonts w:hint="cs"/>
          <w:rtl/>
        </w:rPr>
        <w:t>ً</w:t>
      </w:r>
      <w:r>
        <w:rPr>
          <w:rtl/>
        </w:rPr>
        <w:t xml:space="preserve"> لقتله فأقرّ، ثمّ</w:t>
      </w:r>
      <w:r>
        <w:rPr>
          <w:rFonts w:hint="cs"/>
          <w:rtl/>
        </w:rPr>
        <w:t>َ</w:t>
      </w:r>
      <w:r>
        <w:rPr>
          <w:rtl/>
        </w:rPr>
        <w:t xml:space="preserve"> دعا بواحد بعد واحد كل</w:t>
      </w:r>
      <w:r>
        <w:rPr>
          <w:rFonts w:hint="cs"/>
          <w:rtl/>
        </w:rPr>
        <w:t>ّ</w:t>
      </w:r>
      <w:r>
        <w:rPr>
          <w:rtl/>
        </w:rPr>
        <w:t>هم يقر</w:t>
      </w:r>
      <w:r>
        <w:rPr>
          <w:rFonts w:hint="cs"/>
          <w:rtl/>
        </w:rPr>
        <w:t>ّ</w:t>
      </w:r>
      <w:r>
        <w:rPr>
          <w:rtl/>
        </w:rPr>
        <w:t xml:space="preserve"> بالقتل وأخذ المال، ثمّ</w:t>
      </w:r>
      <w:r>
        <w:rPr>
          <w:rFonts w:hint="cs"/>
          <w:rtl/>
        </w:rPr>
        <w:t>َ</w:t>
      </w:r>
      <w:r>
        <w:rPr>
          <w:rtl/>
        </w:rPr>
        <w:t xml:space="preserve"> رد</w:t>
      </w:r>
      <w:r>
        <w:rPr>
          <w:rFonts w:hint="cs"/>
          <w:rtl/>
        </w:rPr>
        <w:t>َّ</w:t>
      </w:r>
      <w:r>
        <w:rPr>
          <w:rtl/>
        </w:rPr>
        <w:t xml:space="preserve"> الذي كان أمر به إلى السجن فأقر</w:t>
      </w:r>
      <w:r>
        <w:rPr>
          <w:rFonts w:hint="cs"/>
          <w:rtl/>
        </w:rPr>
        <w:t>ّ</w:t>
      </w:r>
      <w:r>
        <w:rPr>
          <w:rtl/>
        </w:rPr>
        <w:t xml:space="preserve"> أيضا</w:t>
      </w:r>
      <w:r>
        <w:rPr>
          <w:rFonts w:hint="cs"/>
          <w:rtl/>
        </w:rPr>
        <w:t>ً</w:t>
      </w:r>
      <w:r>
        <w:rPr>
          <w:rtl/>
        </w:rPr>
        <w:t>، فألزمهم المال والدم، ثمّ</w:t>
      </w:r>
      <w:r>
        <w:rPr>
          <w:rFonts w:hint="cs"/>
          <w:rtl/>
        </w:rPr>
        <w:t>َ</w:t>
      </w:r>
      <w:r>
        <w:rPr>
          <w:rtl/>
        </w:rPr>
        <w:t xml:space="preserve"> ذكر حكم داود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بمثل ذلك</w:t>
      </w:r>
      <w:r w:rsidR="00A617A7">
        <w:rPr>
          <w:rFonts w:hint="cs"/>
          <w:rtl/>
        </w:rPr>
        <w:t xml:space="preserve"> - </w:t>
      </w:r>
      <w:r>
        <w:rPr>
          <w:rtl/>
        </w:rPr>
        <w:t>إلى أن قال:</w:t>
      </w:r>
      <w:r w:rsidR="00A617A7">
        <w:rPr>
          <w:rFonts w:hint="cs"/>
          <w:rtl/>
        </w:rPr>
        <w:t xml:space="preserve"> - </w:t>
      </w:r>
      <w:r>
        <w:rPr>
          <w:rtl/>
        </w:rPr>
        <w:t>ثمّ</w:t>
      </w:r>
      <w:r>
        <w:rPr>
          <w:rFonts w:hint="cs"/>
          <w:rtl/>
        </w:rPr>
        <w:t>َ</w:t>
      </w:r>
      <w:r>
        <w:rPr>
          <w:rtl/>
        </w:rPr>
        <w:t xml:space="preserve"> إن</w:t>
      </w:r>
      <w:r>
        <w:rPr>
          <w:rFonts w:hint="cs"/>
          <w:rtl/>
        </w:rPr>
        <w:t>َّ</w:t>
      </w:r>
      <w:r>
        <w:rPr>
          <w:rtl/>
        </w:rPr>
        <w:t xml:space="preserve"> الفتى والقوم اختلفوا في مال أبي الفتى كم كان، فأخذ عليّ</w:t>
      </w:r>
      <w:r>
        <w:rPr>
          <w:rFonts w:hint="cs"/>
          <w:rtl/>
        </w:rPr>
        <w:t>ٌ</w:t>
      </w:r>
      <w:r w:rsidRPr="00C05AAB">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خاتمه وجمع خواتيم من عنده، قال: أجيلوا هذه السهام، فأي</w:t>
      </w:r>
      <w:r>
        <w:rPr>
          <w:rFonts w:hint="cs"/>
          <w:rtl/>
        </w:rPr>
        <w:t>ّ</w:t>
      </w:r>
      <w:r>
        <w:rPr>
          <w:rtl/>
        </w:rPr>
        <w:t>كم أخرج خاتمي، فهو صادق في دعواه، لأن</w:t>
      </w:r>
      <w:r>
        <w:rPr>
          <w:rFonts w:hint="cs"/>
          <w:rtl/>
        </w:rPr>
        <w:t>ّ</w:t>
      </w:r>
      <w:r>
        <w:rPr>
          <w:rtl/>
        </w:rPr>
        <w:t>ه سهم الله عزّ</w:t>
      </w:r>
      <w:r>
        <w:rPr>
          <w:rFonts w:hint="cs"/>
          <w:rtl/>
        </w:rPr>
        <w:t>َ</w:t>
      </w:r>
      <w:r>
        <w:rPr>
          <w:rtl/>
        </w:rPr>
        <w:t xml:space="preserve"> وجلّ</w:t>
      </w:r>
      <w:r>
        <w:rPr>
          <w:rFonts w:hint="cs"/>
          <w:rtl/>
        </w:rPr>
        <w:t>َ</w:t>
      </w:r>
      <w:r>
        <w:rPr>
          <w:rtl/>
        </w:rPr>
        <w:t>، وهو لا يخيب.</w:t>
      </w:r>
    </w:p>
    <w:p w:rsidR="006E7D9D" w:rsidRDefault="006E7D9D" w:rsidP="00A617A7">
      <w:pPr>
        <w:pStyle w:val="libNormal"/>
        <w:rPr>
          <w:rtl/>
        </w:rPr>
      </w:pPr>
      <w:r w:rsidRPr="00CE5C2A">
        <w:rPr>
          <w:rStyle w:val="libNormalChar"/>
          <w:rtl/>
        </w:rPr>
        <w:t>[ 33764 ]</w:t>
      </w:r>
      <w:r>
        <w:rPr>
          <w:rtl/>
        </w:rPr>
        <w:t xml:space="preserve"> 2</w:t>
      </w:r>
      <w:r w:rsidR="00A617A7">
        <w:rPr>
          <w:rFonts w:hint="cs"/>
          <w:rtl/>
        </w:rPr>
        <w:t xml:space="preserve"> - </w:t>
      </w:r>
      <w:r>
        <w:rPr>
          <w:rtl/>
        </w:rPr>
        <w:t xml:space="preserve">وعن عدَّة من أصحابنا، عن أحمد بن أبي عبد الله، عن إسحاق بن إبراهيم الكندي، عن خالد النوفلي، عن الأصبغ بن نباته، عن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نحوه، </w:t>
      </w:r>
      <w:r w:rsidR="00D351B6">
        <w:rPr>
          <w:rtl/>
        </w:rPr>
        <w:t xml:space="preserve">إلّا </w:t>
      </w:r>
      <w:r>
        <w:rPr>
          <w:rtl/>
        </w:rPr>
        <w:t>أن</w:t>
      </w:r>
      <w:r>
        <w:rPr>
          <w:rFonts w:hint="cs"/>
          <w:rtl/>
        </w:rPr>
        <w:t>ّ</w:t>
      </w:r>
      <w:r>
        <w:rPr>
          <w:rtl/>
        </w:rPr>
        <w:t>ه قال: فقلت: جعلت فداك، كيف تأخدهم بالمال إن اد</w:t>
      </w:r>
      <w:r>
        <w:rPr>
          <w:rFonts w:hint="cs"/>
          <w:rtl/>
        </w:rPr>
        <w:t>َّ</w:t>
      </w:r>
      <w:r>
        <w:rPr>
          <w:rtl/>
        </w:rPr>
        <w:t>عى الغلام أن</w:t>
      </w:r>
      <w:r>
        <w:rPr>
          <w:rFonts w:hint="cs"/>
          <w:rtl/>
        </w:rPr>
        <w:t>ّ</w:t>
      </w:r>
      <w:r>
        <w:rPr>
          <w:rtl/>
        </w:rPr>
        <w:t xml:space="preserve"> أباه خل</w:t>
      </w:r>
      <w:r>
        <w:rPr>
          <w:rFonts w:hint="cs"/>
          <w:rtl/>
        </w:rPr>
        <w:t>ّ</w:t>
      </w:r>
      <w:r>
        <w:rPr>
          <w:rtl/>
        </w:rPr>
        <w:t>ف مائة ألف أو أقل</w:t>
      </w:r>
      <w:r>
        <w:rPr>
          <w:rFonts w:hint="cs"/>
          <w:rtl/>
        </w:rPr>
        <w:t>ّ</w:t>
      </w:r>
      <w:r>
        <w:rPr>
          <w:rtl/>
        </w:rPr>
        <w:t xml:space="preserve"> أو أكثر</w:t>
      </w:r>
      <w:r>
        <w:rPr>
          <w:rFonts w:hint="cs"/>
          <w:rtl/>
        </w:rPr>
        <w:t xml:space="preserve"> </w:t>
      </w:r>
      <w:r>
        <w:rPr>
          <w:rtl/>
        </w:rPr>
        <w:t>؟ وقال القوم: لا، بل عشرة آلاف أو أقل</w:t>
      </w:r>
      <w:r>
        <w:rPr>
          <w:rFonts w:hint="cs"/>
          <w:rtl/>
        </w:rPr>
        <w:t>ّ</w:t>
      </w:r>
      <w:r>
        <w:rPr>
          <w:rtl/>
        </w:rPr>
        <w:t xml:space="preserve"> أو أكثر</w:t>
      </w:r>
      <w:r>
        <w:rPr>
          <w:rFonts w:hint="cs"/>
          <w:rtl/>
        </w:rPr>
        <w:t xml:space="preserve"> </w:t>
      </w:r>
      <w:r>
        <w:rPr>
          <w:rtl/>
        </w:rPr>
        <w:t>؟ فلهولاء قول، ولهذا قول، قال: فان</w:t>
      </w:r>
      <w:r>
        <w:rPr>
          <w:rFonts w:hint="cs"/>
          <w:rtl/>
        </w:rPr>
        <w:t>ّ</w:t>
      </w:r>
      <w:r>
        <w:rPr>
          <w:rtl/>
        </w:rPr>
        <w:t>ي آخذ خاتمه وخواتيمهم وألقاها في مكان واحد، ثمّ</w:t>
      </w:r>
      <w:r>
        <w:rPr>
          <w:rFonts w:hint="cs"/>
          <w:rtl/>
        </w:rPr>
        <w:t>َ</w:t>
      </w:r>
      <w:r>
        <w:rPr>
          <w:rtl/>
        </w:rPr>
        <w:t xml:space="preserve"> أقول: أجيلوا هذه السهام، فأي</w:t>
      </w:r>
      <w:r>
        <w:rPr>
          <w:rFonts w:hint="cs"/>
          <w:rtl/>
        </w:rPr>
        <w:t>ّ</w:t>
      </w:r>
      <w:r>
        <w:rPr>
          <w:rtl/>
        </w:rPr>
        <w:t>كم خرج سهمه فهو الصادق في دعواه، لأنه سهم الله وسهم الله لا يخيب.</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2</w:t>
      </w:r>
      <w:r w:rsidR="00A617A7">
        <w:rPr>
          <w:rtl/>
        </w:rPr>
        <w:t xml:space="preserve"> - </w:t>
      </w:r>
      <w:r>
        <w:rPr>
          <w:rtl/>
        </w:rPr>
        <w:t>الكافي 7: 373 / 9.</w:t>
      </w:r>
    </w:p>
    <w:p w:rsidR="006E7D9D" w:rsidRDefault="006E7D9D" w:rsidP="00D351B6">
      <w:pPr>
        <w:pStyle w:val="libNormal"/>
        <w:rPr>
          <w:rtl/>
        </w:rPr>
      </w:pPr>
      <w:r>
        <w:rPr>
          <w:rtl/>
        </w:rPr>
        <w:br w:type="page"/>
      </w:r>
    </w:p>
    <w:p w:rsidR="006E7D9D" w:rsidRDefault="006E7D9D" w:rsidP="006E7D9D">
      <w:pPr>
        <w:pStyle w:val="libNormal"/>
        <w:rPr>
          <w:rtl/>
        </w:rPr>
      </w:pPr>
      <w:r>
        <w:rPr>
          <w:rtl/>
        </w:rPr>
        <w:lastRenderedPageBreak/>
        <w:t xml:space="preserve">ورواه الصدوق بإسناده إلى قضايا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نحوه </w:t>
      </w:r>
      <w:r w:rsidRPr="006E7D9D">
        <w:rPr>
          <w:rStyle w:val="libFootnotenumChar"/>
          <w:rtl/>
        </w:rPr>
        <w:t>(1)</w:t>
      </w:r>
      <w:r>
        <w:rPr>
          <w:rtl/>
        </w:rPr>
        <w:t>.</w:t>
      </w:r>
    </w:p>
    <w:p w:rsidR="006E7D9D" w:rsidRDefault="006E7D9D" w:rsidP="006E7D9D">
      <w:pPr>
        <w:pStyle w:val="libNormal"/>
        <w:rPr>
          <w:rtl/>
        </w:rPr>
      </w:pPr>
      <w:r>
        <w:rPr>
          <w:rtl/>
        </w:rPr>
        <w:t xml:space="preserve">ورواه المفيد في </w:t>
      </w:r>
      <w:r w:rsidRPr="00D351B6">
        <w:rPr>
          <w:rStyle w:val="libNormalChar"/>
          <w:rtl/>
        </w:rPr>
        <w:t xml:space="preserve">( </w:t>
      </w:r>
      <w:r>
        <w:rPr>
          <w:rtl/>
        </w:rPr>
        <w:t>إرشاده</w:t>
      </w:r>
      <w:r w:rsidRPr="00D351B6">
        <w:rPr>
          <w:rStyle w:val="libNormalChar"/>
          <w:rtl/>
        </w:rPr>
        <w:t xml:space="preserve"> )</w:t>
      </w:r>
      <w:r>
        <w:rPr>
          <w:rtl/>
        </w:rPr>
        <w:t xml:space="preserve"> مرسلاً نحوه </w:t>
      </w:r>
      <w:r w:rsidRPr="006E7D9D">
        <w:rPr>
          <w:rStyle w:val="libFootnotenumChar"/>
          <w:rtl/>
        </w:rPr>
        <w:t>(2)</w:t>
      </w:r>
      <w:r>
        <w:rPr>
          <w:rtl/>
        </w:rPr>
        <w:t>.</w:t>
      </w:r>
    </w:p>
    <w:p w:rsidR="006E7D9D" w:rsidRDefault="006E7D9D" w:rsidP="006E7D9D">
      <w:pPr>
        <w:pStyle w:val="libNormal"/>
        <w:rPr>
          <w:rtl/>
        </w:rPr>
      </w:pPr>
      <w:r>
        <w:rPr>
          <w:rtl/>
        </w:rPr>
        <w:t>ورواه الشيخ بإسناده عن عليّ</w:t>
      </w:r>
      <w:r>
        <w:rPr>
          <w:rFonts w:hint="cs"/>
          <w:rtl/>
        </w:rPr>
        <w:t>ِ</w:t>
      </w:r>
      <w:r>
        <w:rPr>
          <w:rtl/>
        </w:rPr>
        <w:t xml:space="preserve"> بن إبراهيم </w:t>
      </w:r>
      <w:r w:rsidRPr="006E7D9D">
        <w:rPr>
          <w:rStyle w:val="libFootnotenumChar"/>
          <w:rtl/>
        </w:rPr>
        <w:t>(3)</w:t>
      </w:r>
      <w:r>
        <w:rPr>
          <w:rtl/>
        </w:rPr>
        <w:t>.</w:t>
      </w:r>
    </w:p>
    <w:p w:rsidR="006E7D9D" w:rsidRPr="00C05AAB" w:rsidRDefault="006E7D9D" w:rsidP="006E7D9D">
      <w:pPr>
        <w:pStyle w:val="Heading2Center"/>
        <w:rPr>
          <w:rtl/>
        </w:rPr>
      </w:pPr>
      <w:bookmarkStart w:id="211" w:name="_Toc308713159"/>
      <w:bookmarkStart w:id="212" w:name="_Toc380491084"/>
      <w:bookmarkStart w:id="213" w:name="_Toc187434609"/>
      <w:r>
        <w:rPr>
          <w:rtl/>
        </w:rPr>
        <w:t>21</w:t>
      </w:r>
      <w:r w:rsidR="00A617A7">
        <w:rPr>
          <w:rtl/>
        </w:rPr>
        <w:t xml:space="preserve"> - </w:t>
      </w:r>
      <w:r>
        <w:rPr>
          <w:rtl/>
        </w:rPr>
        <w:t>باب جملة من القضايا والاحكام المنقولة عن</w:t>
      </w:r>
      <w:bookmarkEnd w:id="211"/>
      <w:r>
        <w:rPr>
          <w:rtl/>
        </w:rPr>
        <w:t xml:space="preserve"> </w:t>
      </w:r>
      <w:bookmarkStart w:id="214" w:name="_Toc308713160"/>
      <w:r>
        <w:rPr>
          <w:rtl/>
        </w:rPr>
        <w:t xml:space="preserve">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C05AAB">
        <w:rPr>
          <w:rtl/>
        </w:rPr>
        <w:t>.</w:t>
      </w:r>
      <w:bookmarkEnd w:id="212"/>
      <w:bookmarkEnd w:id="213"/>
      <w:bookmarkEnd w:id="214"/>
    </w:p>
    <w:p w:rsidR="006E7D9D" w:rsidRDefault="006E7D9D" w:rsidP="005F7F31">
      <w:pPr>
        <w:pStyle w:val="libNormal"/>
        <w:rPr>
          <w:rtl/>
        </w:rPr>
      </w:pPr>
      <w:r w:rsidRPr="00CE5C2A">
        <w:rPr>
          <w:rStyle w:val="libNormalChar"/>
          <w:rtl/>
        </w:rPr>
        <w:t>[ 33765 ]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أبيه، عن ابن أبي عمير، عن عمر بن يزيد، عن أبي المعل</w:t>
      </w:r>
      <w:r>
        <w:rPr>
          <w:rFonts w:hint="cs"/>
          <w:rtl/>
        </w:rPr>
        <w:t>ّ</w:t>
      </w:r>
      <w:r>
        <w:rPr>
          <w:rtl/>
        </w:rPr>
        <w:t xml:space="preserve">ى </w:t>
      </w:r>
      <w:r w:rsidRPr="006E7D9D">
        <w:rPr>
          <w:rStyle w:val="libFootnotenumChar"/>
          <w:rtl/>
        </w:rPr>
        <w:t>(</w:t>
      </w:r>
      <w:r w:rsidR="005F7F31">
        <w:rPr>
          <w:rStyle w:val="libFootnotenumChar"/>
          <w:rFonts w:hint="cs"/>
          <w:rtl/>
        </w:rPr>
        <w:t>4</w:t>
      </w:r>
      <w:r w:rsidRPr="006E7D9D">
        <w:rPr>
          <w:rStyle w:val="libFootnotenumChar"/>
          <w:rtl/>
        </w:rPr>
        <w:t>)</w:t>
      </w:r>
      <w:r>
        <w:rPr>
          <w:rtl/>
        </w:rPr>
        <w:t xml:space="preserve">،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C05AAB">
        <w:rPr>
          <w:rtl/>
        </w:rPr>
        <w:t>قال</w:t>
      </w:r>
      <w:r>
        <w:rPr>
          <w:rtl/>
        </w:rPr>
        <w:t>: اُتي عمر بن الخط</w:t>
      </w:r>
      <w:r>
        <w:rPr>
          <w:rFonts w:hint="cs"/>
          <w:rtl/>
        </w:rPr>
        <w:t>ّ</w:t>
      </w:r>
      <w:r>
        <w:rPr>
          <w:rtl/>
        </w:rPr>
        <w:t>اب بامرأة، قد تعل</w:t>
      </w:r>
      <w:r>
        <w:rPr>
          <w:rFonts w:hint="cs"/>
          <w:rtl/>
        </w:rPr>
        <w:t>ّ</w:t>
      </w:r>
      <w:r>
        <w:rPr>
          <w:rtl/>
        </w:rPr>
        <w:t>قت برجل من ال</w:t>
      </w:r>
      <w:r>
        <w:rPr>
          <w:rFonts w:hint="cs"/>
          <w:rtl/>
        </w:rPr>
        <w:t>أ</w:t>
      </w:r>
      <w:r>
        <w:rPr>
          <w:rtl/>
        </w:rPr>
        <w:t>نصار، وكانت تهواه، ولم تقدر له على حيلة، فذهبت فأخذت بيضة، فأخرجت منها الصفرة، وصب</w:t>
      </w:r>
      <w:r>
        <w:rPr>
          <w:rFonts w:hint="cs"/>
          <w:rtl/>
        </w:rPr>
        <w:t>ّ</w:t>
      </w:r>
      <w:r>
        <w:rPr>
          <w:rtl/>
        </w:rPr>
        <w:t>ت البياض على ثيابها بين فخذيها، ثمّ</w:t>
      </w:r>
      <w:r>
        <w:rPr>
          <w:rFonts w:hint="cs"/>
          <w:rtl/>
        </w:rPr>
        <w:t>َ</w:t>
      </w:r>
      <w:r>
        <w:rPr>
          <w:rtl/>
        </w:rPr>
        <w:t xml:space="preserve"> جائت إلى عمر، فقالت: يا أمير المؤمنين إن</w:t>
      </w:r>
      <w:r>
        <w:rPr>
          <w:rFonts w:hint="cs"/>
          <w:rtl/>
        </w:rPr>
        <w:t>َّ</w:t>
      </w:r>
      <w:r>
        <w:rPr>
          <w:rtl/>
        </w:rPr>
        <w:t xml:space="preserve"> هذا الرجل أخذني في موضع كذا وكذا ففضحني، قال: فهم</w:t>
      </w:r>
      <w:r>
        <w:rPr>
          <w:rFonts w:hint="cs"/>
          <w:rtl/>
        </w:rPr>
        <w:t>ّ</w:t>
      </w:r>
      <w:r>
        <w:rPr>
          <w:rtl/>
        </w:rPr>
        <w:t xml:space="preserve"> عمر أن يعاقب الأنصاري، فجعل الأنصاري يحلف وأمير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جالس، ويقول: يا أمير المؤمنين تثب</w:t>
      </w:r>
      <w:r>
        <w:rPr>
          <w:rFonts w:hint="cs"/>
          <w:rtl/>
        </w:rPr>
        <w:t>ّ</w:t>
      </w:r>
      <w:r>
        <w:rPr>
          <w:rtl/>
        </w:rPr>
        <w:t>ت في أمري، فلم</w:t>
      </w:r>
      <w:r>
        <w:rPr>
          <w:rFonts w:hint="cs"/>
          <w:rtl/>
        </w:rPr>
        <w:t>ّ</w:t>
      </w:r>
      <w:r>
        <w:rPr>
          <w:rtl/>
        </w:rPr>
        <w:t xml:space="preserve">ا أكثر الفتى، قال عمر لأمير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ما ترى يا أبا الحسن</w:t>
      </w:r>
      <w:r>
        <w:rPr>
          <w:rFonts w:hint="cs"/>
          <w:rtl/>
        </w:rPr>
        <w:t xml:space="preserve"> </w:t>
      </w:r>
      <w:r>
        <w:rPr>
          <w:rtl/>
        </w:rPr>
        <w:t xml:space="preserve">؟ فنظر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C05AAB">
        <w:rPr>
          <w:rtl/>
        </w:rPr>
        <w:t>إلى</w:t>
      </w:r>
      <w:r>
        <w:rPr>
          <w:rtl/>
        </w:rPr>
        <w:t xml:space="preserve"> بياض على ثوب المرأة وبين فخذيها، فات</w:t>
      </w:r>
      <w:r>
        <w:rPr>
          <w:rFonts w:hint="cs"/>
          <w:rtl/>
        </w:rPr>
        <w:t>ّ</w:t>
      </w:r>
      <w:r>
        <w:rPr>
          <w:rtl/>
        </w:rPr>
        <w:t>همها إلى أن تكون احتالت لذلك، فقال: ائتوني بماء حار</w:t>
      </w:r>
      <w:r>
        <w:rPr>
          <w:rFonts w:hint="cs"/>
          <w:rtl/>
        </w:rPr>
        <w:t>ّ</w:t>
      </w:r>
      <w:r>
        <w:rPr>
          <w:rtl/>
        </w:rPr>
        <w:t xml:space="preserve"> قد ا</w:t>
      </w:r>
      <w:r>
        <w:rPr>
          <w:rFonts w:hint="cs"/>
          <w:rtl/>
        </w:rPr>
        <w:t>ُ</w:t>
      </w:r>
      <w:r>
        <w:rPr>
          <w:rtl/>
        </w:rPr>
        <w:t>غلي غليانا</w:t>
      </w:r>
      <w:r>
        <w:rPr>
          <w:rFonts w:hint="cs"/>
          <w:rtl/>
        </w:rPr>
        <w:t>ً</w:t>
      </w:r>
      <w:r>
        <w:rPr>
          <w:rtl/>
        </w:rPr>
        <w:t xml:space="preserve"> شديدا</w:t>
      </w:r>
      <w:r>
        <w:rPr>
          <w:rFonts w:hint="cs"/>
          <w:rtl/>
        </w:rPr>
        <w:t>ً</w:t>
      </w:r>
      <w:r>
        <w:rPr>
          <w:rtl/>
        </w:rPr>
        <w:t>، ففعلوا، فلما اتي بالماء، أمرهم فصب</w:t>
      </w:r>
      <w:r>
        <w:rPr>
          <w:rFonts w:hint="cs"/>
          <w:rtl/>
        </w:rPr>
        <w:t>ّ</w:t>
      </w:r>
      <w:r>
        <w:rPr>
          <w:rtl/>
        </w:rPr>
        <w:t xml:space="preserve">وا </w:t>
      </w:r>
    </w:p>
    <w:p w:rsidR="006E7D9D" w:rsidRPr="00296D77" w:rsidRDefault="00D351B6" w:rsidP="00D351B6">
      <w:pPr>
        <w:pStyle w:val="libLine"/>
        <w:rPr>
          <w:rtl/>
        </w:rPr>
      </w:pPr>
      <w:r>
        <w:rPr>
          <w:rFonts w:hint="cs"/>
          <w:rtl/>
        </w:rPr>
        <w:t>____________________</w:t>
      </w:r>
    </w:p>
    <w:p w:rsidR="006E7D9D" w:rsidRPr="00CF3518" w:rsidRDefault="006E7D9D" w:rsidP="00D351B6">
      <w:pPr>
        <w:pStyle w:val="libFootnote0"/>
        <w:rPr>
          <w:rtl/>
        </w:rPr>
      </w:pPr>
      <w:r w:rsidRPr="00CF3518">
        <w:rPr>
          <w:rtl/>
        </w:rPr>
        <w:t>(1) الفقيه 3</w:t>
      </w:r>
      <w:r>
        <w:rPr>
          <w:rtl/>
        </w:rPr>
        <w:t>:</w:t>
      </w:r>
      <w:r w:rsidRPr="00CF3518">
        <w:rPr>
          <w:rtl/>
        </w:rPr>
        <w:t xml:space="preserve"> 15</w:t>
      </w:r>
      <w:r>
        <w:rPr>
          <w:rtl/>
        </w:rPr>
        <w:t xml:space="preserve"> / 40.</w:t>
      </w:r>
    </w:p>
    <w:p w:rsidR="006E7D9D" w:rsidRPr="00CF3518" w:rsidRDefault="006E7D9D" w:rsidP="00D351B6">
      <w:pPr>
        <w:pStyle w:val="libFootnote0"/>
        <w:rPr>
          <w:rtl/>
        </w:rPr>
      </w:pPr>
      <w:r>
        <w:rPr>
          <w:rtl/>
        </w:rPr>
        <w:t>(2) ارشاد المفيد: 115.</w:t>
      </w:r>
    </w:p>
    <w:p w:rsidR="006E7D9D" w:rsidRPr="00CF3518" w:rsidRDefault="006E7D9D" w:rsidP="00D351B6">
      <w:pPr>
        <w:pStyle w:val="libFootnote0"/>
        <w:rPr>
          <w:rtl/>
        </w:rPr>
      </w:pPr>
      <w:r w:rsidRPr="00CF3518">
        <w:rPr>
          <w:rtl/>
        </w:rPr>
        <w:t>(3) التهذيب 6</w:t>
      </w:r>
      <w:r>
        <w:rPr>
          <w:rtl/>
        </w:rPr>
        <w:t>:</w:t>
      </w:r>
      <w:r w:rsidRPr="00CF3518">
        <w:rPr>
          <w:rtl/>
        </w:rPr>
        <w:t xml:space="preserve"> 316</w:t>
      </w:r>
      <w:r>
        <w:rPr>
          <w:rtl/>
        </w:rPr>
        <w:t xml:space="preserve"> / 875.</w:t>
      </w:r>
    </w:p>
    <w:p w:rsidR="006E7D9D" w:rsidRDefault="006E7D9D" w:rsidP="005F7F31">
      <w:pPr>
        <w:pStyle w:val="libFootnoteCenterBold"/>
        <w:rPr>
          <w:rtl/>
        </w:rPr>
      </w:pPr>
      <w:r>
        <w:rPr>
          <w:rtl/>
        </w:rPr>
        <w:t>الباب 21</w:t>
      </w:r>
    </w:p>
    <w:p w:rsidR="006E7D9D" w:rsidRDefault="006E7D9D" w:rsidP="005F7F31">
      <w:pPr>
        <w:pStyle w:val="libFootnoteCenterBold"/>
        <w:rPr>
          <w:rtl/>
        </w:rPr>
      </w:pPr>
      <w:r>
        <w:rPr>
          <w:rtl/>
        </w:rPr>
        <w:t>فيه 11 حديثا</w:t>
      </w:r>
      <w:r>
        <w:rPr>
          <w:rFonts w:hint="cs"/>
          <w:rtl/>
        </w:rPr>
        <w:t>ً</w:t>
      </w:r>
    </w:p>
    <w:p w:rsidR="006E7D9D" w:rsidRDefault="006E7D9D" w:rsidP="00D351B6">
      <w:pPr>
        <w:pStyle w:val="libFootnote0"/>
        <w:rPr>
          <w:rtl/>
        </w:rPr>
      </w:pPr>
      <w:r>
        <w:rPr>
          <w:rtl/>
        </w:rPr>
        <w:t>1</w:t>
      </w:r>
      <w:r w:rsidR="00A617A7">
        <w:rPr>
          <w:rtl/>
        </w:rPr>
        <w:t xml:space="preserve"> - </w:t>
      </w:r>
      <w:r>
        <w:rPr>
          <w:rtl/>
        </w:rPr>
        <w:t>الكافي 7: 422 / 4.</w:t>
      </w:r>
    </w:p>
    <w:p w:rsidR="006E7D9D" w:rsidRPr="00CF3518" w:rsidRDefault="006E7D9D" w:rsidP="005F7F31">
      <w:pPr>
        <w:pStyle w:val="libFootnote0"/>
        <w:rPr>
          <w:rtl/>
        </w:rPr>
      </w:pPr>
      <w:r w:rsidRPr="00CF3518">
        <w:rPr>
          <w:rtl/>
        </w:rPr>
        <w:t>(</w:t>
      </w:r>
      <w:r w:rsidR="005F7F31">
        <w:rPr>
          <w:rFonts w:hint="cs"/>
          <w:rtl/>
        </w:rPr>
        <w:t>4</w:t>
      </w:r>
      <w:r w:rsidRPr="00CF3518">
        <w:rPr>
          <w:rtl/>
        </w:rPr>
        <w:t>) في التهذيب</w:t>
      </w:r>
      <w:r>
        <w:rPr>
          <w:rtl/>
        </w:rPr>
        <w:t>:</w:t>
      </w:r>
      <w:r w:rsidRPr="00CF3518">
        <w:rPr>
          <w:rtl/>
        </w:rPr>
        <w:t xml:space="preserve"> عن</w:t>
      </w:r>
      <w:r>
        <w:rPr>
          <w:rtl/>
        </w:rPr>
        <w:t xml:space="preserve"> أبي </w:t>
      </w:r>
      <w:r w:rsidRPr="00CF3518">
        <w:rPr>
          <w:rtl/>
        </w:rPr>
        <w:t>العلاء وفي الوافي 2</w:t>
      </w:r>
      <w:r>
        <w:rPr>
          <w:rtl/>
        </w:rPr>
        <w:t>:</w:t>
      </w:r>
      <w:r w:rsidRPr="00CF3518">
        <w:rPr>
          <w:rtl/>
        </w:rPr>
        <w:t xml:space="preserve"> 162 كتاب القضاء </w:t>
      </w:r>
      <w:r>
        <w:rPr>
          <w:rFonts w:hint="cs"/>
          <w:rtl/>
        </w:rPr>
        <w:t>أ</w:t>
      </w:r>
      <w:r w:rsidRPr="00CF3518">
        <w:rPr>
          <w:rtl/>
        </w:rPr>
        <w:t>ورد الاثنان</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على موضع البياض، فاشتوى ذلك البياض، فأخذه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فألقاه في فيه، فلما عرف طعمه ألقاه من فيه، ثمّ</w:t>
      </w:r>
      <w:r>
        <w:rPr>
          <w:rFonts w:hint="cs"/>
          <w:rtl/>
        </w:rPr>
        <w:t>َ</w:t>
      </w:r>
      <w:r>
        <w:rPr>
          <w:rtl/>
        </w:rPr>
        <w:t xml:space="preserve"> أقبل على المرأة حت</w:t>
      </w:r>
      <w:r>
        <w:rPr>
          <w:rFonts w:hint="cs"/>
          <w:rtl/>
        </w:rPr>
        <w:t>ّ</w:t>
      </w:r>
      <w:r>
        <w:rPr>
          <w:rtl/>
        </w:rPr>
        <w:t>ى أقر</w:t>
      </w:r>
      <w:r>
        <w:rPr>
          <w:rFonts w:hint="cs"/>
          <w:rtl/>
        </w:rPr>
        <w:t>َّ</w:t>
      </w:r>
      <w:r>
        <w:rPr>
          <w:rtl/>
        </w:rPr>
        <w:t>ت بذلك، ودفع الله عزّ</w:t>
      </w:r>
      <w:r>
        <w:rPr>
          <w:rFonts w:hint="cs"/>
          <w:rtl/>
        </w:rPr>
        <w:t>َ</w:t>
      </w:r>
      <w:r>
        <w:rPr>
          <w:rtl/>
        </w:rPr>
        <w:t xml:space="preserve"> وجلّ</w:t>
      </w:r>
      <w:r>
        <w:rPr>
          <w:rFonts w:hint="cs"/>
          <w:rtl/>
        </w:rPr>
        <w:t>َ</w:t>
      </w:r>
      <w:r>
        <w:rPr>
          <w:rtl/>
        </w:rPr>
        <w:t xml:space="preserve"> عن الأنصاري عقوبة عمر.</w:t>
      </w:r>
    </w:p>
    <w:p w:rsidR="006E7D9D" w:rsidRDefault="006E7D9D" w:rsidP="005F7F31">
      <w:pPr>
        <w:pStyle w:val="libNormal"/>
        <w:rPr>
          <w:rtl/>
        </w:rPr>
      </w:pPr>
      <w:r>
        <w:rPr>
          <w:rtl/>
        </w:rPr>
        <w:t xml:space="preserve">ورواه المفيد في </w:t>
      </w:r>
      <w:r w:rsidRPr="00D351B6">
        <w:rPr>
          <w:rStyle w:val="libNormalChar"/>
          <w:rtl/>
        </w:rPr>
        <w:t xml:space="preserve">( </w:t>
      </w:r>
      <w:r>
        <w:rPr>
          <w:rtl/>
        </w:rPr>
        <w:t>إرشاده</w:t>
      </w:r>
      <w:r w:rsidRPr="00D351B6">
        <w:rPr>
          <w:rStyle w:val="libNormalChar"/>
          <w:rtl/>
        </w:rPr>
        <w:t xml:space="preserve"> )</w:t>
      </w:r>
      <w:r>
        <w:rPr>
          <w:rtl/>
        </w:rPr>
        <w:t xml:space="preserve"> مرسلاً نحوه </w:t>
      </w:r>
      <w:r w:rsidRPr="006E7D9D">
        <w:rPr>
          <w:rStyle w:val="libFootnotenumChar"/>
          <w:rtl/>
        </w:rPr>
        <w:t>(</w:t>
      </w:r>
      <w:r w:rsidR="005F7F31">
        <w:rPr>
          <w:rStyle w:val="libFootnotenumChar"/>
          <w:rFonts w:hint="cs"/>
          <w:rtl/>
        </w:rPr>
        <w:t>1</w:t>
      </w:r>
      <w:r w:rsidRPr="006E7D9D">
        <w:rPr>
          <w:rStyle w:val="libFootnotenumChar"/>
          <w:rtl/>
        </w:rPr>
        <w:t>)</w:t>
      </w:r>
      <w:r>
        <w:rPr>
          <w:rtl/>
        </w:rPr>
        <w:t>.</w:t>
      </w:r>
    </w:p>
    <w:p w:rsidR="006E7D9D" w:rsidRDefault="006E7D9D" w:rsidP="005F7F31">
      <w:pPr>
        <w:pStyle w:val="libNormal"/>
        <w:rPr>
          <w:rtl/>
        </w:rPr>
      </w:pPr>
      <w:r>
        <w:rPr>
          <w:rtl/>
        </w:rPr>
        <w:t>ورواه الشيخ بإسناده عن عليّ</w:t>
      </w:r>
      <w:r>
        <w:rPr>
          <w:rFonts w:hint="cs"/>
          <w:rtl/>
        </w:rPr>
        <w:t>ِ</w:t>
      </w:r>
      <w:r>
        <w:rPr>
          <w:rtl/>
        </w:rPr>
        <w:t xml:space="preserve"> بن ابراهيم مثله </w:t>
      </w:r>
      <w:r w:rsidRPr="006E7D9D">
        <w:rPr>
          <w:rStyle w:val="libFootnotenumChar"/>
          <w:rtl/>
        </w:rPr>
        <w:t>(</w:t>
      </w:r>
      <w:r w:rsidR="005F7F31">
        <w:rPr>
          <w:rStyle w:val="libFootnotenumChar"/>
          <w:rFonts w:hint="cs"/>
          <w:rtl/>
        </w:rPr>
        <w:t>2</w:t>
      </w:r>
      <w:r w:rsidRPr="006E7D9D">
        <w:rPr>
          <w:rStyle w:val="libFootnotenumChar"/>
          <w:rtl/>
        </w:rPr>
        <w:t>)</w:t>
      </w:r>
      <w:r>
        <w:rPr>
          <w:rtl/>
        </w:rPr>
        <w:t>.</w:t>
      </w:r>
    </w:p>
    <w:p w:rsidR="006E7D9D" w:rsidRDefault="006E7D9D" w:rsidP="00A617A7">
      <w:pPr>
        <w:pStyle w:val="libNormal"/>
        <w:rPr>
          <w:rtl/>
        </w:rPr>
      </w:pPr>
      <w:r w:rsidRPr="00CE5C2A">
        <w:rPr>
          <w:rStyle w:val="libNormalChar"/>
          <w:rtl/>
        </w:rPr>
        <w:t>[ 33766 ]</w:t>
      </w:r>
      <w:r>
        <w:rPr>
          <w:rtl/>
        </w:rPr>
        <w:t xml:space="preserve"> 2</w:t>
      </w:r>
      <w:r w:rsidR="00A617A7">
        <w:rPr>
          <w:rFonts w:hint="cs"/>
          <w:rtl/>
        </w:rPr>
        <w:t xml:space="preserve"> - </w:t>
      </w:r>
      <w:r>
        <w:rPr>
          <w:rtl/>
        </w:rPr>
        <w:t>وعن عليّ بن محمّد، عن إبراهيم بن إسحاق الأحمر، عن يوسف بن محمّد عن سويد بن سعيد، عن عبد الرحمن بن أحمد الفارسي، عن محمّد بن إبراهيم بن أبي ليلي، عن الهيثم بن جميل، عن زهير، عن أبي إسحاق السبيعي، عن عاصم بن ضمرة السلولي</w:t>
      </w:r>
      <w:r w:rsidR="00A617A7">
        <w:rPr>
          <w:rFonts w:hint="cs"/>
          <w:rtl/>
        </w:rPr>
        <w:t xml:space="preserve"> - </w:t>
      </w:r>
      <w:r>
        <w:rPr>
          <w:rtl/>
        </w:rPr>
        <w:t>في حديث</w:t>
      </w:r>
      <w:r w:rsidR="00A617A7">
        <w:rPr>
          <w:rFonts w:hint="cs"/>
          <w:rtl/>
        </w:rPr>
        <w:t xml:space="preserve"> - </w:t>
      </w:r>
      <w:r>
        <w:rPr>
          <w:rtl/>
        </w:rPr>
        <w:t>أن</w:t>
      </w:r>
      <w:r>
        <w:rPr>
          <w:rFonts w:hint="cs"/>
          <w:rtl/>
        </w:rPr>
        <w:t>َّ</w:t>
      </w:r>
      <w:r>
        <w:rPr>
          <w:rtl/>
        </w:rPr>
        <w:t xml:space="preserve"> غلاما</w:t>
      </w:r>
      <w:r>
        <w:rPr>
          <w:rFonts w:hint="cs"/>
          <w:rtl/>
        </w:rPr>
        <w:t>ً</w:t>
      </w:r>
      <w:r>
        <w:rPr>
          <w:rtl/>
        </w:rPr>
        <w:t xml:space="preserve"> اد</w:t>
      </w:r>
      <w:r>
        <w:rPr>
          <w:rFonts w:hint="cs"/>
          <w:rtl/>
        </w:rPr>
        <w:t>َّ</w:t>
      </w:r>
      <w:r>
        <w:rPr>
          <w:rtl/>
        </w:rPr>
        <w:t>عى على امرأة أن</w:t>
      </w:r>
      <w:r>
        <w:rPr>
          <w:rFonts w:hint="cs"/>
          <w:rtl/>
        </w:rPr>
        <w:t>ّ</w:t>
      </w:r>
      <w:r>
        <w:rPr>
          <w:rtl/>
        </w:rPr>
        <w:t>ها ا</w:t>
      </w:r>
      <w:r>
        <w:rPr>
          <w:rFonts w:hint="cs"/>
          <w:rtl/>
        </w:rPr>
        <w:t>ُ</w:t>
      </w:r>
      <w:r>
        <w:rPr>
          <w:rtl/>
        </w:rPr>
        <w:t>م</w:t>
      </w:r>
      <w:r>
        <w:rPr>
          <w:rFonts w:hint="cs"/>
          <w:rtl/>
        </w:rPr>
        <w:t>ّ</w:t>
      </w:r>
      <w:r>
        <w:rPr>
          <w:rtl/>
        </w:rPr>
        <w:t>ه، فأنكرت فقال عمر: عليّ</w:t>
      </w:r>
      <w:r>
        <w:rPr>
          <w:rFonts w:hint="cs"/>
          <w:rtl/>
        </w:rPr>
        <w:t>َ</w:t>
      </w:r>
      <w:r>
        <w:rPr>
          <w:rtl/>
        </w:rPr>
        <w:t xml:space="preserve"> ب</w:t>
      </w:r>
      <w:r>
        <w:rPr>
          <w:rFonts w:hint="cs"/>
          <w:rtl/>
        </w:rPr>
        <w:t>اُ</w:t>
      </w:r>
      <w:r>
        <w:rPr>
          <w:rtl/>
        </w:rPr>
        <w:t>م</w:t>
      </w:r>
      <w:r>
        <w:rPr>
          <w:rFonts w:hint="cs"/>
          <w:rtl/>
        </w:rPr>
        <w:t>ِّ</w:t>
      </w:r>
      <w:r>
        <w:rPr>
          <w:rtl/>
        </w:rPr>
        <w:t xml:space="preserve"> الغلام، ف</w:t>
      </w:r>
      <w:r>
        <w:rPr>
          <w:rFonts w:hint="cs"/>
          <w:rtl/>
        </w:rPr>
        <w:t>ا</w:t>
      </w:r>
      <w:r>
        <w:rPr>
          <w:rtl/>
        </w:rPr>
        <w:t>ُتي بها مع أربع اخوة لها، وأربعين قسامة يشهدون أن</w:t>
      </w:r>
      <w:r>
        <w:rPr>
          <w:rFonts w:hint="cs"/>
          <w:rtl/>
        </w:rPr>
        <w:t>ّ</w:t>
      </w:r>
      <w:r>
        <w:rPr>
          <w:rtl/>
        </w:rPr>
        <w:t>ها لا تعرف الصبي</w:t>
      </w:r>
      <w:r>
        <w:rPr>
          <w:rFonts w:hint="cs"/>
          <w:rtl/>
        </w:rPr>
        <w:t>َّ</w:t>
      </w:r>
      <w:r>
        <w:rPr>
          <w:rtl/>
        </w:rPr>
        <w:t>، وأن</w:t>
      </w:r>
      <w:r>
        <w:rPr>
          <w:rFonts w:hint="cs"/>
          <w:rtl/>
        </w:rPr>
        <w:t>ّ</w:t>
      </w:r>
      <w:r>
        <w:rPr>
          <w:rtl/>
        </w:rPr>
        <w:t xml:space="preserve"> هذا الغلام غلام مد</w:t>
      </w:r>
      <w:r>
        <w:rPr>
          <w:rFonts w:hint="cs"/>
          <w:rtl/>
        </w:rPr>
        <w:t>ّ</w:t>
      </w:r>
      <w:r>
        <w:rPr>
          <w:rtl/>
        </w:rPr>
        <w:t>ع غشوم ظلوم، يريد أن يفضحها في عشيرتها، وأن</w:t>
      </w:r>
      <w:r>
        <w:rPr>
          <w:rFonts w:hint="cs"/>
          <w:rtl/>
        </w:rPr>
        <w:t>َّ</w:t>
      </w:r>
      <w:r>
        <w:rPr>
          <w:rtl/>
        </w:rPr>
        <w:t xml:space="preserve"> هذه جارية من قريش لم تتزو</w:t>
      </w:r>
      <w:r>
        <w:rPr>
          <w:rFonts w:hint="cs"/>
          <w:rtl/>
        </w:rPr>
        <w:t>ّ</w:t>
      </w:r>
      <w:r>
        <w:rPr>
          <w:rtl/>
        </w:rPr>
        <w:t>ج قط</w:t>
      </w:r>
      <w:r>
        <w:rPr>
          <w:rFonts w:hint="cs"/>
          <w:rtl/>
        </w:rPr>
        <w:t>ُّ</w:t>
      </w:r>
      <w:r>
        <w:rPr>
          <w:rtl/>
        </w:rPr>
        <w:t>، وأن</w:t>
      </w:r>
      <w:r>
        <w:rPr>
          <w:rFonts w:hint="cs"/>
          <w:rtl/>
        </w:rPr>
        <w:t>ّ</w:t>
      </w:r>
      <w:r>
        <w:rPr>
          <w:rtl/>
        </w:rPr>
        <w:t>ها بخاتم رب</w:t>
      </w:r>
      <w:r>
        <w:rPr>
          <w:rFonts w:hint="cs"/>
          <w:rtl/>
        </w:rPr>
        <w:t>ّ</w:t>
      </w:r>
      <w:r>
        <w:rPr>
          <w:rtl/>
        </w:rPr>
        <w:t>ها</w:t>
      </w:r>
      <w:r w:rsidR="00A617A7">
        <w:rPr>
          <w:rFonts w:hint="cs"/>
          <w:rtl/>
        </w:rPr>
        <w:t xml:space="preserve"> - </w:t>
      </w:r>
      <w:r>
        <w:rPr>
          <w:rtl/>
        </w:rPr>
        <w:t>إلى أن قال:</w:t>
      </w:r>
      <w:r w:rsidR="00A617A7">
        <w:rPr>
          <w:rFonts w:hint="cs"/>
          <w:rtl/>
        </w:rPr>
        <w:t xml:space="preserve"> - </w:t>
      </w:r>
      <w:r>
        <w:rPr>
          <w:rtl/>
        </w:rPr>
        <w:t>فقال عليّ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لعمر: أتاذن لي أن أقضي بينهم</w:t>
      </w:r>
      <w:r>
        <w:rPr>
          <w:rFonts w:hint="cs"/>
          <w:rtl/>
        </w:rPr>
        <w:t xml:space="preserve"> </w:t>
      </w:r>
      <w:r>
        <w:rPr>
          <w:rtl/>
        </w:rPr>
        <w:t xml:space="preserve">؟ فقال عمر: سبحان الله، كيف لا وقد سمعت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يقول: أعلمكم عليّ</w:t>
      </w:r>
      <w:r>
        <w:rPr>
          <w:rFonts w:hint="cs"/>
          <w:rtl/>
        </w:rPr>
        <w:t>ُ</w:t>
      </w:r>
      <w:r>
        <w:rPr>
          <w:rtl/>
        </w:rPr>
        <w:t xml:space="preserve"> بن أبي طالب</w:t>
      </w:r>
      <w:r>
        <w:rPr>
          <w:rFonts w:hint="cs"/>
          <w:rtl/>
        </w:rPr>
        <w:t xml:space="preserve"> </w:t>
      </w:r>
      <w:r>
        <w:rPr>
          <w:rtl/>
        </w:rPr>
        <w:t>؟ ثمّ</w:t>
      </w:r>
      <w:r>
        <w:rPr>
          <w:rFonts w:hint="cs"/>
          <w:rtl/>
        </w:rPr>
        <w:t>َ</w:t>
      </w:r>
      <w:r>
        <w:rPr>
          <w:rtl/>
        </w:rPr>
        <w:t xml:space="preserve"> قال للمرأة: ألك شهود</w:t>
      </w:r>
      <w:r>
        <w:rPr>
          <w:rFonts w:hint="cs"/>
          <w:rtl/>
        </w:rPr>
        <w:t xml:space="preserve"> </w:t>
      </w:r>
      <w:r>
        <w:rPr>
          <w:rtl/>
        </w:rPr>
        <w:t>؟ قالت: نعم، فتقد</w:t>
      </w:r>
      <w:r>
        <w:rPr>
          <w:rFonts w:hint="cs"/>
          <w:rtl/>
        </w:rPr>
        <w:t>ّ</w:t>
      </w:r>
      <w:r>
        <w:rPr>
          <w:rtl/>
        </w:rPr>
        <w:t>م ال</w:t>
      </w:r>
      <w:r>
        <w:rPr>
          <w:rFonts w:hint="cs"/>
          <w:rtl/>
        </w:rPr>
        <w:t>أ</w:t>
      </w:r>
      <w:r>
        <w:rPr>
          <w:rtl/>
        </w:rPr>
        <w:t>ربعون قسامة فشهدوا بالشهادة ال</w:t>
      </w:r>
      <w:r>
        <w:rPr>
          <w:rFonts w:hint="cs"/>
          <w:rtl/>
        </w:rPr>
        <w:t>أ</w:t>
      </w:r>
      <w:r>
        <w:rPr>
          <w:rtl/>
        </w:rPr>
        <w:t>ولى، فقال عليّ</w:t>
      </w:r>
      <w:r>
        <w:rPr>
          <w:rFonts w:hint="cs"/>
          <w:rtl/>
        </w:rPr>
        <w:t>ٌ</w:t>
      </w:r>
      <w:r w:rsidRPr="00AC00F1">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ل</w:t>
      </w:r>
      <w:r>
        <w:rPr>
          <w:rFonts w:hint="cs"/>
          <w:rtl/>
        </w:rPr>
        <w:t>أ</w:t>
      </w:r>
      <w:r>
        <w:rPr>
          <w:rtl/>
        </w:rPr>
        <w:t>قضين</w:t>
      </w:r>
      <w:r>
        <w:rPr>
          <w:rFonts w:hint="cs"/>
          <w:rtl/>
        </w:rPr>
        <w:t>َّ</w:t>
      </w:r>
      <w:r>
        <w:rPr>
          <w:rtl/>
        </w:rPr>
        <w:t xml:space="preserve"> اليوم بينكم بقضي</w:t>
      </w:r>
      <w:r>
        <w:rPr>
          <w:rFonts w:hint="cs"/>
          <w:rtl/>
        </w:rPr>
        <w:t>ّ</w:t>
      </w:r>
      <w:r>
        <w:rPr>
          <w:rtl/>
        </w:rPr>
        <w:t>ة هي مرضاة الرب</w:t>
      </w:r>
      <w:r>
        <w:rPr>
          <w:rFonts w:hint="cs"/>
          <w:rtl/>
        </w:rPr>
        <w:t>ّ</w:t>
      </w:r>
      <w:r>
        <w:rPr>
          <w:rtl/>
        </w:rPr>
        <w:t xml:space="preserve"> من فوق عرشه، عل</w:t>
      </w:r>
      <w:r>
        <w:rPr>
          <w:rFonts w:hint="cs"/>
          <w:rtl/>
        </w:rPr>
        <w:t>ّ</w:t>
      </w:r>
      <w:r>
        <w:rPr>
          <w:rtl/>
        </w:rPr>
        <w:t xml:space="preserve">منيها حبيبي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ثمّ</w:t>
      </w:r>
      <w:r>
        <w:rPr>
          <w:rFonts w:hint="cs"/>
          <w:rtl/>
        </w:rPr>
        <w:t>َ</w:t>
      </w:r>
      <w:r>
        <w:rPr>
          <w:rtl/>
        </w:rPr>
        <w:t xml:space="preserve"> قال لها: ألك ولي</w:t>
      </w:r>
      <w:r>
        <w:rPr>
          <w:rFonts w:hint="cs"/>
          <w:rtl/>
        </w:rPr>
        <w:t xml:space="preserve">ٌّ </w:t>
      </w:r>
      <w:r>
        <w:rPr>
          <w:rtl/>
        </w:rPr>
        <w:t>؟ فقالت: نعم هؤلاء إخوتي، فقال لاخوتها: أمري فيكم وفي ا</w:t>
      </w:r>
      <w:r>
        <w:rPr>
          <w:rFonts w:hint="cs"/>
          <w:rtl/>
        </w:rPr>
        <w:t>ُ</w:t>
      </w:r>
      <w:r>
        <w:rPr>
          <w:rtl/>
        </w:rPr>
        <w:t>ختكم جائز</w:t>
      </w:r>
      <w:r>
        <w:rPr>
          <w:rFonts w:hint="cs"/>
          <w:rtl/>
        </w:rPr>
        <w:t xml:space="preserve"> </w:t>
      </w:r>
      <w:r>
        <w:rPr>
          <w:rtl/>
        </w:rPr>
        <w:t>؟ قالوا: نعم، قال: ا</w:t>
      </w:r>
      <w:r>
        <w:rPr>
          <w:rFonts w:hint="cs"/>
          <w:rtl/>
        </w:rPr>
        <w:t>ُ</w:t>
      </w:r>
      <w:r>
        <w:rPr>
          <w:rtl/>
        </w:rPr>
        <w:t>شهد الله، وا</w:t>
      </w:r>
      <w:r>
        <w:rPr>
          <w:rFonts w:hint="cs"/>
          <w:rtl/>
        </w:rPr>
        <w:t>ُ</w:t>
      </w:r>
      <w:r>
        <w:rPr>
          <w:rtl/>
        </w:rPr>
        <w:t>شهد من حضر من المسلمين، أن</w:t>
      </w:r>
      <w:r>
        <w:rPr>
          <w:rFonts w:hint="cs"/>
          <w:rtl/>
        </w:rPr>
        <w:t>ّ</w:t>
      </w:r>
      <w:r>
        <w:rPr>
          <w:rtl/>
        </w:rPr>
        <w:t>ي قد زو</w:t>
      </w:r>
      <w:r>
        <w:rPr>
          <w:rFonts w:hint="cs"/>
          <w:rtl/>
        </w:rPr>
        <w:t>ّ</w:t>
      </w:r>
      <w:r>
        <w:rPr>
          <w:rtl/>
        </w:rPr>
        <w:t xml:space="preserve">جت </w:t>
      </w:r>
    </w:p>
    <w:p w:rsidR="006E7D9D" w:rsidRPr="00296D77" w:rsidRDefault="00D351B6" w:rsidP="00D351B6">
      <w:pPr>
        <w:pStyle w:val="libLine"/>
        <w:rPr>
          <w:rtl/>
        </w:rPr>
      </w:pPr>
      <w:r>
        <w:rPr>
          <w:rFonts w:hint="cs"/>
          <w:rtl/>
        </w:rPr>
        <w:t>____________________</w:t>
      </w:r>
    </w:p>
    <w:p w:rsidR="006E7D9D" w:rsidRPr="00CF3518" w:rsidRDefault="006E7D9D" w:rsidP="005F7F31">
      <w:pPr>
        <w:pStyle w:val="libFootnote0"/>
        <w:rPr>
          <w:rtl/>
        </w:rPr>
      </w:pPr>
      <w:r>
        <w:rPr>
          <w:rtl/>
        </w:rPr>
        <w:t>(</w:t>
      </w:r>
      <w:r w:rsidR="005F7F31">
        <w:rPr>
          <w:rFonts w:hint="cs"/>
          <w:rtl/>
        </w:rPr>
        <w:t>1</w:t>
      </w:r>
      <w:r>
        <w:rPr>
          <w:rtl/>
        </w:rPr>
        <w:t>) ارشاد المفيد: 117.</w:t>
      </w:r>
    </w:p>
    <w:p w:rsidR="006E7D9D" w:rsidRPr="00CF3518" w:rsidRDefault="006E7D9D" w:rsidP="005F7F31">
      <w:pPr>
        <w:pStyle w:val="libFootnote0"/>
        <w:rPr>
          <w:rtl/>
        </w:rPr>
      </w:pPr>
      <w:r w:rsidRPr="00CF3518">
        <w:rPr>
          <w:rtl/>
        </w:rPr>
        <w:t>(</w:t>
      </w:r>
      <w:r w:rsidR="005F7F31">
        <w:rPr>
          <w:rFonts w:hint="cs"/>
          <w:rtl/>
        </w:rPr>
        <w:t>2</w:t>
      </w:r>
      <w:r w:rsidRPr="00CF3518">
        <w:rPr>
          <w:rtl/>
        </w:rPr>
        <w:t>) التهذيب 6</w:t>
      </w:r>
      <w:r>
        <w:rPr>
          <w:rtl/>
        </w:rPr>
        <w:t>:</w:t>
      </w:r>
      <w:r w:rsidRPr="00CF3518">
        <w:rPr>
          <w:rtl/>
        </w:rPr>
        <w:t xml:space="preserve"> 304</w:t>
      </w:r>
      <w:r>
        <w:rPr>
          <w:rtl/>
        </w:rPr>
        <w:t xml:space="preserve"> / 848.</w:t>
      </w:r>
    </w:p>
    <w:p w:rsidR="006E7D9D" w:rsidRDefault="006E7D9D" w:rsidP="00D351B6">
      <w:pPr>
        <w:pStyle w:val="libFootnote0"/>
        <w:rPr>
          <w:rtl/>
        </w:rPr>
      </w:pPr>
      <w:r>
        <w:rPr>
          <w:rtl/>
        </w:rPr>
        <w:t>2</w:t>
      </w:r>
      <w:r w:rsidR="00A617A7">
        <w:rPr>
          <w:rFonts w:hint="cs"/>
          <w:rtl/>
        </w:rPr>
        <w:t xml:space="preserve"> - </w:t>
      </w:r>
      <w:r>
        <w:rPr>
          <w:rtl/>
        </w:rPr>
        <w:t>الكافي 7: 423 / 6، والتهذيب 6: 304 / 849، واورد قطعة منه في الحديث 6 من الباب 1 من أبواب عقد النكاح.</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هذه الجارية من هذا الغلام بأربعمائة درهم، والنقد من مالي، يا قنبر عليّ بالدراهم، فأتاه قنبر بها فصب</w:t>
      </w:r>
      <w:r>
        <w:rPr>
          <w:rFonts w:hint="cs"/>
          <w:rtl/>
        </w:rPr>
        <w:t>ّ</w:t>
      </w:r>
      <w:r>
        <w:rPr>
          <w:rtl/>
        </w:rPr>
        <w:t>ها في يد الغلام فقال: خذها فصب</w:t>
      </w:r>
      <w:r>
        <w:rPr>
          <w:rFonts w:hint="cs"/>
          <w:rtl/>
        </w:rPr>
        <w:t>ّ</w:t>
      </w:r>
      <w:r>
        <w:rPr>
          <w:rtl/>
        </w:rPr>
        <w:t xml:space="preserve">ها في حجر امرأتك، ولا تأتني </w:t>
      </w:r>
      <w:r w:rsidR="00D351B6">
        <w:rPr>
          <w:rtl/>
        </w:rPr>
        <w:t xml:space="preserve">إلّا </w:t>
      </w:r>
      <w:r>
        <w:rPr>
          <w:rtl/>
        </w:rPr>
        <w:t>وبك أثر العرس</w:t>
      </w:r>
      <w:r w:rsidR="00A617A7">
        <w:rPr>
          <w:rFonts w:hint="cs"/>
          <w:rtl/>
        </w:rPr>
        <w:t xml:space="preserve"> - </w:t>
      </w:r>
      <w:r>
        <w:rPr>
          <w:rtl/>
        </w:rPr>
        <w:t>يعني الغسل</w:t>
      </w:r>
      <w:r w:rsidR="00A617A7">
        <w:rPr>
          <w:rFonts w:hint="cs"/>
          <w:rtl/>
        </w:rPr>
        <w:t xml:space="preserve"> - </w:t>
      </w:r>
      <w:r>
        <w:rPr>
          <w:rtl/>
        </w:rPr>
        <w:t>فقام الغلام فصب</w:t>
      </w:r>
      <w:r>
        <w:rPr>
          <w:rFonts w:hint="cs"/>
          <w:rtl/>
        </w:rPr>
        <w:t>َّ</w:t>
      </w:r>
      <w:r>
        <w:rPr>
          <w:rtl/>
        </w:rPr>
        <w:t xml:space="preserve"> الدراهم في حجر المرأة، ثمّ</w:t>
      </w:r>
      <w:r>
        <w:rPr>
          <w:rFonts w:hint="cs"/>
          <w:rtl/>
        </w:rPr>
        <w:t>َ</w:t>
      </w:r>
      <w:r>
        <w:rPr>
          <w:rtl/>
        </w:rPr>
        <w:t xml:space="preserve"> تلب</w:t>
      </w:r>
      <w:r>
        <w:rPr>
          <w:rFonts w:hint="cs"/>
          <w:rtl/>
        </w:rPr>
        <w:t>ّ</w:t>
      </w:r>
      <w:r>
        <w:rPr>
          <w:rtl/>
        </w:rPr>
        <w:t>بها فقال لها: قومي، فنادت المرأة: النار النار يا ابن عم</w:t>
      </w:r>
      <w:r>
        <w:rPr>
          <w:rFonts w:hint="cs"/>
          <w:rtl/>
        </w:rPr>
        <w:t>ِّ</w:t>
      </w:r>
      <w:r>
        <w:rPr>
          <w:rtl/>
        </w:rPr>
        <w:t xml:space="preserve"> محمّد تريد أن تزو</w:t>
      </w:r>
      <w:r>
        <w:rPr>
          <w:rFonts w:hint="cs"/>
          <w:rtl/>
        </w:rPr>
        <w:t>ّ</w:t>
      </w:r>
      <w:r>
        <w:rPr>
          <w:rtl/>
        </w:rPr>
        <w:t>جني من ولدي، هذا والله ولدي، زو</w:t>
      </w:r>
      <w:r>
        <w:rPr>
          <w:rFonts w:hint="cs"/>
          <w:rtl/>
        </w:rPr>
        <w:t>ّ</w:t>
      </w:r>
      <w:r>
        <w:rPr>
          <w:rtl/>
        </w:rPr>
        <w:t>جني اخوتي هجينا</w:t>
      </w:r>
      <w:r>
        <w:rPr>
          <w:rFonts w:hint="cs"/>
          <w:rtl/>
        </w:rPr>
        <w:t>ً</w:t>
      </w:r>
      <w:r>
        <w:rPr>
          <w:rtl/>
        </w:rPr>
        <w:t xml:space="preserve"> فولدت منه هذا، فلم</w:t>
      </w:r>
      <w:r>
        <w:rPr>
          <w:rFonts w:hint="cs"/>
          <w:rtl/>
        </w:rPr>
        <w:t>ّ</w:t>
      </w:r>
      <w:r>
        <w:rPr>
          <w:rtl/>
        </w:rPr>
        <w:t>ا ترعرع وشب</w:t>
      </w:r>
      <w:r>
        <w:rPr>
          <w:rFonts w:hint="cs"/>
          <w:rtl/>
        </w:rPr>
        <w:t>ّ</w:t>
      </w:r>
      <w:r>
        <w:rPr>
          <w:rtl/>
        </w:rPr>
        <w:t>، أمروني أن انتفي منه وأطرده، وهذا والله ولدي.</w:t>
      </w:r>
    </w:p>
    <w:p w:rsidR="006E7D9D" w:rsidRDefault="006E7D9D" w:rsidP="00A617A7">
      <w:pPr>
        <w:pStyle w:val="libNormal"/>
        <w:rPr>
          <w:rtl/>
        </w:rPr>
      </w:pPr>
      <w:r w:rsidRPr="00CE5C2A">
        <w:rPr>
          <w:rStyle w:val="libNormalChar"/>
          <w:rtl/>
        </w:rPr>
        <w:t>[ 33767 ]</w:t>
      </w:r>
      <w:r>
        <w:rPr>
          <w:rtl/>
        </w:rPr>
        <w:t xml:space="preserve"> 3</w:t>
      </w:r>
      <w:r w:rsidR="00A617A7">
        <w:rPr>
          <w:rFonts w:hint="cs"/>
          <w:rtl/>
        </w:rPr>
        <w:t xml:space="preserve"> - </w:t>
      </w:r>
      <w:r>
        <w:rPr>
          <w:rtl/>
        </w:rPr>
        <w:t xml:space="preserve">وعن عدَّة من أصحابنا، عن أحمد بن محمّد بن خالد، عن محمّد بن عليّ، عن محمّد بن الفضيل، عن أبي الصباح الكناني، عن أبي عبد </w:t>
      </w:r>
      <w:r w:rsidRPr="00AC00F1">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AC00F1">
        <w:rPr>
          <w:rtl/>
        </w:rPr>
        <w:t>قال</w:t>
      </w:r>
      <w:r>
        <w:rPr>
          <w:rtl/>
        </w:rPr>
        <w:t>:</w:t>
      </w:r>
      <w:r w:rsidRPr="00AC00F1">
        <w:rPr>
          <w:rtl/>
        </w:rPr>
        <w:t xml:space="preserve"> اُتي عمر بامرأة قد تزو</w:t>
      </w:r>
      <w:r>
        <w:rPr>
          <w:rFonts w:hint="cs"/>
          <w:rtl/>
        </w:rPr>
        <w:t>ّ</w:t>
      </w:r>
      <w:r w:rsidRPr="00AC00F1">
        <w:rPr>
          <w:rtl/>
        </w:rPr>
        <w:t>جها شيخ</w:t>
      </w:r>
      <w:r>
        <w:rPr>
          <w:rtl/>
        </w:rPr>
        <w:t>،</w:t>
      </w:r>
      <w:r w:rsidRPr="00AC00F1">
        <w:rPr>
          <w:rtl/>
        </w:rPr>
        <w:t xml:space="preserve"> فلم</w:t>
      </w:r>
      <w:r>
        <w:rPr>
          <w:rFonts w:hint="cs"/>
          <w:rtl/>
        </w:rPr>
        <w:t>ّ</w:t>
      </w:r>
      <w:r w:rsidRPr="00AC00F1">
        <w:rPr>
          <w:rtl/>
        </w:rPr>
        <w:t>ا أن</w:t>
      </w:r>
      <w:r>
        <w:rPr>
          <w:rtl/>
        </w:rPr>
        <w:t xml:space="preserve"> </w:t>
      </w:r>
      <w:r w:rsidRPr="00AC00F1">
        <w:rPr>
          <w:rtl/>
        </w:rPr>
        <w:t>واقعها مات على بطنها</w:t>
      </w:r>
      <w:r>
        <w:rPr>
          <w:rtl/>
        </w:rPr>
        <w:t>،</w:t>
      </w:r>
      <w:r w:rsidRPr="00AC00F1">
        <w:rPr>
          <w:rtl/>
        </w:rPr>
        <w:t xml:space="preserve"> فجاءت بولد</w:t>
      </w:r>
      <w:r>
        <w:rPr>
          <w:rtl/>
        </w:rPr>
        <w:t>،</w:t>
      </w:r>
      <w:r w:rsidRPr="00AC00F1">
        <w:rPr>
          <w:rtl/>
        </w:rPr>
        <w:t xml:space="preserve"> فاد</w:t>
      </w:r>
      <w:r>
        <w:rPr>
          <w:rFonts w:hint="cs"/>
          <w:rtl/>
        </w:rPr>
        <w:t>ّ</w:t>
      </w:r>
      <w:r w:rsidRPr="00AC00F1">
        <w:rPr>
          <w:rtl/>
        </w:rPr>
        <w:t>عى بنوه أن</w:t>
      </w:r>
      <w:r>
        <w:rPr>
          <w:rFonts w:hint="cs"/>
          <w:rtl/>
        </w:rPr>
        <w:t>ّ</w:t>
      </w:r>
      <w:r w:rsidRPr="00AC00F1">
        <w:rPr>
          <w:rtl/>
        </w:rPr>
        <w:t>ها فجرت</w:t>
      </w:r>
      <w:r>
        <w:rPr>
          <w:rtl/>
        </w:rPr>
        <w:t>،</w:t>
      </w:r>
      <w:r w:rsidRPr="00AC00F1">
        <w:rPr>
          <w:rtl/>
        </w:rPr>
        <w:t xml:space="preserve"> وتشاهدوا</w:t>
      </w:r>
      <w:r>
        <w:rPr>
          <w:rtl/>
        </w:rPr>
        <w:t xml:space="preserve"> </w:t>
      </w:r>
      <w:r w:rsidRPr="00AC00F1">
        <w:rPr>
          <w:rtl/>
        </w:rPr>
        <w:t>عليها</w:t>
      </w:r>
      <w:r>
        <w:rPr>
          <w:rtl/>
        </w:rPr>
        <w:t>،</w:t>
      </w:r>
      <w:r w:rsidRPr="00AC00F1">
        <w:rPr>
          <w:rtl/>
        </w:rPr>
        <w:t xml:space="preserve"> فأمر بها عمر أن ترجم</w:t>
      </w:r>
      <w:r>
        <w:rPr>
          <w:rtl/>
        </w:rPr>
        <w:t>،</w:t>
      </w:r>
      <w:r w:rsidRPr="00AC00F1">
        <w:rPr>
          <w:rtl/>
        </w:rPr>
        <w:t xml:space="preserve"> فمر</w:t>
      </w:r>
      <w:r>
        <w:rPr>
          <w:rFonts w:hint="cs"/>
          <w:rtl/>
        </w:rPr>
        <w:t>ّ</w:t>
      </w:r>
      <w:r w:rsidRPr="00AC00F1">
        <w:rPr>
          <w:rtl/>
        </w:rPr>
        <w:t xml:space="preserve"> بها على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فقالت: يا ابن عم</w:t>
      </w:r>
      <w:r>
        <w:rPr>
          <w:rFonts w:hint="cs"/>
          <w:rtl/>
        </w:rPr>
        <w:t>ّ</w:t>
      </w:r>
      <w:r>
        <w:rPr>
          <w:rtl/>
        </w:rPr>
        <w:t xml:space="preserve"> رسول الله إن</w:t>
      </w:r>
      <w:r>
        <w:rPr>
          <w:rFonts w:hint="cs"/>
          <w:rtl/>
        </w:rPr>
        <w:t>ّ</w:t>
      </w:r>
      <w:r>
        <w:rPr>
          <w:rtl/>
        </w:rPr>
        <w:t xml:space="preserve"> لي حج</w:t>
      </w:r>
      <w:r>
        <w:rPr>
          <w:rFonts w:hint="cs"/>
          <w:rtl/>
        </w:rPr>
        <w:t>ّ</w:t>
      </w:r>
      <w:r>
        <w:rPr>
          <w:rtl/>
        </w:rPr>
        <w:t>ة، قال: هاتي حج</w:t>
      </w:r>
      <w:r>
        <w:rPr>
          <w:rFonts w:hint="cs"/>
          <w:rtl/>
        </w:rPr>
        <w:t>ّ</w:t>
      </w:r>
      <w:r>
        <w:rPr>
          <w:rtl/>
        </w:rPr>
        <w:t>تك، فدفعت إليه كتابا</w:t>
      </w:r>
      <w:r>
        <w:rPr>
          <w:rFonts w:hint="cs"/>
          <w:rtl/>
        </w:rPr>
        <w:t>ً</w:t>
      </w:r>
      <w:r>
        <w:rPr>
          <w:rtl/>
        </w:rPr>
        <w:t xml:space="preserve"> فقرأه، فقال: هذه المرأة تعلمكم بيوم تزو</w:t>
      </w:r>
      <w:r>
        <w:rPr>
          <w:rFonts w:hint="cs"/>
          <w:rtl/>
        </w:rPr>
        <w:t>ّ</w:t>
      </w:r>
      <w:r>
        <w:rPr>
          <w:rtl/>
        </w:rPr>
        <w:t>جها ويوم واقعها، وكيف كان جماعه لها، رد</w:t>
      </w:r>
      <w:r>
        <w:rPr>
          <w:rFonts w:hint="cs"/>
          <w:rtl/>
        </w:rPr>
        <w:t>ُّ</w:t>
      </w:r>
      <w:r>
        <w:rPr>
          <w:rtl/>
        </w:rPr>
        <w:t>وا المرأة، فلما كان من الغد دعا بصبيان أتراب، ودعا بالصبي معهم فقال لهم: العبوا حت</w:t>
      </w:r>
      <w:r>
        <w:rPr>
          <w:rFonts w:hint="cs"/>
          <w:rtl/>
        </w:rPr>
        <w:t>ّ</w:t>
      </w:r>
      <w:r>
        <w:rPr>
          <w:rtl/>
        </w:rPr>
        <w:t>ى إذا ألهاهم اللعب، قال لهم: اجلسوا، حت</w:t>
      </w:r>
      <w:r>
        <w:rPr>
          <w:rFonts w:hint="cs"/>
          <w:rtl/>
        </w:rPr>
        <w:t>ّ</w:t>
      </w:r>
      <w:r>
        <w:rPr>
          <w:rtl/>
        </w:rPr>
        <w:t>ى إذا تمك</w:t>
      </w:r>
      <w:r>
        <w:rPr>
          <w:rFonts w:hint="cs"/>
          <w:rtl/>
        </w:rPr>
        <w:t>ّ</w:t>
      </w:r>
      <w:r>
        <w:rPr>
          <w:rtl/>
        </w:rPr>
        <w:t>نوا صاح بهم، فقام الصبيان وقام الغلام فات</w:t>
      </w:r>
      <w:r>
        <w:rPr>
          <w:rFonts w:hint="cs"/>
          <w:rtl/>
        </w:rPr>
        <w:t>ّ</w:t>
      </w:r>
      <w:r>
        <w:rPr>
          <w:rtl/>
        </w:rPr>
        <w:t>كى على راحتيه، فدعا به عليّ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وورثه من أبيه، وجلد اخوته المفترين حد</w:t>
      </w:r>
      <w:r>
        <w:rPr>
          <w:rFonts w:hint="cs"/>
          <w:rtl/>
        </w:rPr>
        <w:t>ّ</w:t>
      </w:r>
      <w:r>
        <w:rPr>
          <w:rtl/>
        </w:rPr>
        <w:t>اً حد</w:t>
      </w:r>
      <w:r>
        <w:rPr>
          <w:rFonts w:hint="cs"/>
          <w:rtl/>
        </w:rPr>
        <w:t>ّ</w:t>
      </w:r>
      <w:r>
        <w:rPr>
          <w:rtl/>
        </w:rPr>
        <w:t>اً، فقال عمر: كيف صنعت</w:t>
      </w:r>
      <w:r>
        <w:rPr>
          <w:rFonts w:hint="cs"/>
          <w:rtl/>
        </w:rPr>
        <w:t xml:space="preserve"> </w:t>
      </w:r>
      <w:r>
        <w:rPr>
          <w:rtl/>
        </w:rPr>
        <w:t>؟ فقال: عرفت ضعف الشيخ في تكاة الغلام على راحتيه.</w:t>
      </w:r>
    </w:p>
    <w:p w:rsidR="006E7D9D" w:rsidRDefault="006E7D9D" w:rsidP="006E7D9D">
      <w:pPr>
        <w:pStyle w:val="libNormal"/>
        <w:rPr>
          <w:rtl/>
        </w:rPr>
      </w:pPr>
      <w:r>
        <w:rPr>
          <w:rtl/>
        </w:rPr>
        <w:t xml:space="preserve">ورواه الشيخ بإسناده عن أحمد بن محمّد بن خالد </w:t>
      </w:r>
      <w:r w:rsidRPr="006E7D9D">
        <w:rPr>
          <w:rStyle w:val="libFootnotenumChar"/>
          <w:rtl/>
        </w:rPr>
        <w:t>(1)</w:t>
      </w:r>
      <w:r>
        <w:rPr>
          <w:rtl/>
        </w:rPr>
        <w:t>، وال</w:t>
      </w:r>
      <w:r>
        <w:rPr>
          <w:rFonts w:hint="cs"/>
          <w:rtl/>
        </w:rPr>
        <w:t>ّ</w:t>
      </w:r>
      <w:r>
        <w:rPr>
          <w:rtl/>
        </w:rPr>
        <w:t>ذي قبله بإسناده عن محمّد بن يعقوب.</w:t>
      </w:r>
    </w:p>
    <w:p w:rsidR="006E7D9D" w:rsidRDefault="006E7D9D" w:rsidP="006E7D9D">
      <w:pPr>
        <w:pStyle w:val="libNormal"/>
        <w:rPr>
          <w:rtl/>
        </w:rPr>
      </w:pPr>
      <w:r>
        <w:rPr>
          <w:rtl/>
        </w:rPr>
        <w:t xml:space="preserve">ورواه الصدوق بإسناده عن عمرو بن ثابت، عن أبيه، عن سعد بن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3</w:t>
      </w:r>
      <w:r w:rsidR="00A617A7">
        <w:rPr>
          <w:rtl/>
        </w:rPr>
        <w:t xml:space="preserve"> - </w:t>
      </w:r>
      <w:r>
        <w:rPr>
          <w:rtl/>
        </w:rPr>
        <w:t>الكافي 7: 424 / 7.</w:t>
      </w:r>
    </w:p>
    <w:p w:rsidR="006E7D9D" w:rsidRPr="00CF3518" w:rsidRDefault="006E7D9D" w:rsidP="00D351B6">
      <w:pPr>
        <w:pStyle w:val="libFootnote0"/>
        <w:rPr>
          <w:rtl/>
        </w:rPr>
      </w:pPr>
      <w:r w:rsidRPr="00CF3518">
        <w:rPr>
          <w:rtl/>
        </w:rPr>
        <w:t>(1) التهذيب 6</w:t>
      </w:r>
      <w:r>
        <w:rPr>
          <w:rtl/>
        </w:rPr>
        <w:t>:</w:t>
      </w:r>
      <w:r w:rsidRPr="00CF3518">
        <w:rPr>
          <w:rtl/>
        </w:rPr>
        <w:t xml:space="preserve"> 306</w:t>
      </w:r>
      <w:r>
        <w:rPr>
          <w:rtl/>
        </w:rPr>
        <w:t xml:space="preserve"> / </w:t>
      </w:r>
      <w:r w:rsidRPr="00CF3518">
        <w:rPr>
          <w:rtl/>
        </w:rPr>
        <w:t>850</w:t>
      </w:r>
      <w:r>
        <w:rPr>
          <w:rtl/>
        </w:rPr>
        <w:t>.</w:t>
      </w:r>
    </w:p>
    <w:p w:rsidR="006E7D9D" w:rsidRDefault="006E7D9D" w:rsidP="00D351B6">
      <w:pPr>
        <w:pStyle w:val="libNormal"/>
        <w:rPr>
          <w:rtl/>
        </w:rPr>
      </w:pPr>
      <w:r>
        <w:rPr>
          <w:rtl/>
        </w:rPr>
        <w:br w:type="page"/>
      </w:r>
    </w:p>
    <w:p w:rsidR="006E7D9D" w:rsidRDefault="006E7D9D" w:rsidP="005F7F31">
      <w:pPr>
        <w:pStyle w:val="libNormal0"/>
        <w:rPr>
          <w:rtl/>
        </w:rPr>
      </w:pPr>
      <w:r>
        <w:rPr>
          <w:rtl/>
        </w:rPr>
        <w:lastRenderedPageBreak/>
        <w:t>طريف، عن الأصبغ بن نباته قال: اتي عمر بامرأة ثمّ</w:t>
      </w:r>
      <w:r>
        <w:rPr>
          <w:rFonts w:hint="cs"/>
          <w:rtl/>
        </w:rPr>
        <w:t>َ</w:t>
      </w:r>
      <w:r>
        <w:rPr>
          <w:rtl/>
        </w:rPr>
        <w:t xml:space="preserve"> ذكر نحوه </w:t>
      </w:r>
      <w:r w:rsidRPr="006E7D9D">
        <w:rPr>
          <w:rStyle w:val="libFootnotenumChar"/>
          <w:rtl/>
        </w:rPr>
        <w:t>(</w:t>
      </w:r>
      <w:r w:rsidR="005F7F31">
        <w:rPr>
          <w:rStyle w:val="libFootnotenumChar"/>
          <w:rFonts w:hint="cs"/>
          <w:rtl/>
        </w:rPr>
        <w:t>1</w:t>
      </w:r>
      <w:r w:rsidRPr="006E7D9D">
        <w:rPr>
          <w:rStyle w:val="libFootnotenumChar"/>
          <w:rtl/>
        </w:rPr>
        <w:t>)</w:t>
      </w:r>
      <w:r>
        <w:rPr>
          <w:rtl/>
        </w:rPr>
        <w:t>.</w:t>
      </w:r>
    </w:p>
    <w:p w:rsidR="006E7D9D" w:rsidRDefault="006E7D9D" w:rsidP="00A617A7">
      <w:pPr>
        <w:pStyle w:val="libNormal"/>
        <w:rPr>
          <w:rtl/>
        </w:rPr>
      </w:pPr>
      <w:r w:rsidRPr="00CE5C2A">
        <w:rPr>
          <w:rStyle w:val="libNormalChar"/>
          <w:rtl/>
        </w:rPr>
        <w:t>[ 33768 ]</w:t>
      </w:r>
      <w:r>
        <w:rPr>
          <w:rtl/>
        </w:rPr>
        <w:t xml:space="preserve"> 4</w:t>
      </w:r>
      <w:r w:rsidR="00A617A7">
        <w:rPr>
          <w:rFonts w:hint="cs"/>
          <w:rtl/>
        </w:rPr>
        <w:t xml:space="preserve"> - </w:t>
      </w:r>
      <w:r>
        <w:rPr>
          <w:rtl/>
        </w:rPr>
        <w:t>وعن عليّ</w:t>
      </w:r>
      <w:r>
        <w:rPr>
          <w:rFonts w:hint="cs"/>
          <w:rtl/>
        </w:rPr>
        <w:t>ِ</w:t>
      </w:r>
      <w:r>
        <w:rPr>
          <w:rtl/>
        </w:rPr>
        <w:t xml:space="preserve"> بن إبراهيم، عن أبيه، عن عبد الله بن عثمان، عن رجل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أن</w:t>
      </w:r>
      <w:r>
        <w:rPr>
          <w:rFonts w:hint="cs"/>
          <w:rtl/>
        </w:rPr>
        <w:t>ّ</w:t>
      </w:r>
      <w:r>
        <w:rPr>
          <w:rtl/>
        </w:rPr>
        <w:t xml:space="preserve"> رجلا</w:t>
      </w:r>
      <w:r>
        <w:rPr>
          <w:rFonts w:hint="cs"/>
          <w:rtl/>
        </w:rPr>
        <w:t>ً</w:t>
      </w:r>
      <w:r>
        <w:rPr>
          <w:rtl/>
        </w:rPr>
        <w:t xml:space="preserve"> أقبل على عهد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من الجبل حاج</w:t>
      </w:r>
      <w:r>
        <w:rPr>
          <w:rFonts w:hint="cs"/>
          <w:rtl/>
        </w:rPr>
        <w:t>ّ</w:t>
      </w:r>
      <w:r>
        <w:rPr>
          <w:rtl/>
        </w:rPr>
        <w:t>ا</w:t>
      </w:r>
      <w:r>
        <w:rPr>
          <w:rFonts w:hint="cs"/>
          <w:rtl/>
        </w:rPr>
        <w:t>ً</w:t>
      </w:r>
      <w:r>
        <w:rPr>
          <w:rtl/>
        </w:rPr>
        <w:t>، ومعه غلام له، فأذنب، فضربه مولاه، فقال: ما أنت مولاي بل أنا مولاك، فما زال ذا يتوع</w:t>
      </w:r>
      <w:r>
        <w:rPr>
          <w:rFonts w:hint="cs"/>
          <w:rtl/>
        </w:rPr>
        <w:t>ّ</w:t>
      </w:r>
      <w:r>
        <w:rPr>
          <w:rtl/>
        </w:rPr>
        <w:t>د ذا، وذا يتوع</w:t>
      </w:r>
      <w:r>
        <w:rPr>
          <w:rFonts w:hint="cs"/>
          <w:rtl/>
        </w:rPr>
        <w:t>ّ</w:t>
      </w:r>
      <w:r>
        <w:rPr>
          <w:rtl/>
        </w:rPr>
        <w:t>د ذا ويقول: كما أنت حت</w:t>
      </w:r>
      <w:r>
        <w:rPr>
          <w:rFonts w:hint="cs"/>
          <w:rtl/>
        </w:rPr>
        <w:t>ّ</w:t>
      </w:r>
      <w:r>
        <w:rPr>
          <w:rtl/>
        </w:rPr>
        <w:t>ى نأتي الكوفة يا عدو</w:t>
      </w:r>
      <w:r>
        <w:rPr>
          <w:rFonts w:hint="cs"/>
          <w:rtl/>
        </w:rPr>
        <w:t>ّ</w:t>
      </w:r>
      <w:r>
        <w:rPr>
          <w:rtl/>
        </w:rPr>
        <w:t xml:space="preserve"> الله فأذهب بك إلى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637388">
        <w:rPr>
          <w:rtl/>
        </w:rPr>
        <w:t xml:space="preserve"> فلم</w:t>
      </w:r>
      <w:r>
        <w:rPr>
          <w:rFonts w:hint="cs"/>
          <w:rtl/>
        </w:rPr>
        <w:t>ّ</w:t>
      </w:r>
      <w:r w:rsidRPr="00637388">
        <w:rPr>
          <w:rtl/>
        </w:rPr>
        <w:t>ا أتيا الكوفة</w:t>
      </w:r>
      <w:r>
        <w:rPr>
          <w:rtl/>
        </w:rPr>
        <w:t>،</w:t>
      </w:r>
      <w:r w:rsidRPr="00637388">
        <w:rPr>
          <w:rtl/>
        </w:rPr>
        <w:t xml:space="preserve"> أتيا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637388">
        <w:rPr>
          <w:rtl/>
        </w:rPr>
        <w:t xml:space="preserve"> فقال ال</w:t>
      </w:r>
      <w:r>
        <w:rPr>
          <w:rFonts w:hint="cs"/>
          <w:rtl/>
        </w:rPr>
        <w:t>ّ</w:t>
      </w:r>
      <w:r w:rsidRPr="00637388">
        <w:rPr>
          <w:rtl/>
        </w:rPr>
        <w:t>ذي</w:t>
      </w:r>
      <w:r>
        <w:rPr>
          <w:rtl/>
        </w:rPr>
        <w:t xml:space="preserve"> </w:t>
      </w:r>
      <w:r w:rsidRPr="00637388">
        <w:rPr>
          <w:rtl/>
        </w:rPr>
        <w:t>ضرب الغلام</w:t>
      </w:r>
      <w:r>
        <w:rPr>
          <w:rtl/>
        </w:rPr>
        <w:t>:</w:t>
      </w:r>
      <w:r w:rsidRPr="00637388">
        <w:rPr>
          <w:rtl/>
        </w:rPr>
        <w:t xml:space="preserve"> أصلح</w:t>
      </w:r>
      <w:r>
        <w:rPr>
          <w:rtl/>
        </w:rPr>
        <w:t>ك الله هذا غلام لي وأنه أذنب، فضربته، فوثب عليّ</w:t>
      </w:r>
      <w:r>
        <w:rPr>
          <w:rFonts w:hint="cs"/>
          <w:rtl/>
        </w:rPr>
        <w:t>َ</w:t>
      </w:r>
      <w:r>
        <w:rPr>
          <w:rtl/>
        </w:rPr>
        <w:t>، وقال ال</w:t>
      </w:r>
      <w:r>
        <w:rPr>
          <w:rFonts w:hint="cs"/>
          <w:rtl/>
        </w:rPr>
        <w:t>آ</w:t>
      </w:r>
      <w:r>
        <w:rPr>
          <w:rtl/>
        </w:rPr>
        <w:t xml:space="preserve">خر: هو والله غلام لي </w:t>
      </w:r>
      <w:r>
        <w:rPr>
          <w:rFonts w:hint="cs"/>
          <w:rtl/>
        </w:rPr>
        <w:t>إ</w:t>
      </w:r>
      <w:r>
        <w:rPr>
          <w:rtl/>
        </w:rPr>
        <w:t>ن</w:t>
      </w:r>
      <w:r>
        <w:rPr>
          <w:rFonts w:hint="cs"/>
          <w:rtl/>
        </w:rPr>
        <w:t>َّ</w:t>
      </w:r>
      <w:r>
        <w:rPr>
          <w:rtl/>
        </w:rPr>
        <w:t xml:space="preserve"> أبي أرسلني معه ليعل</w:t>
      </w:r>
      <w:r>
        <w:rPr>
          <w:rFonts w:hint="cs"/>
          <w:rtl/>
        </w:rPr>
        <w:t>ّ</w:t>
      </w:r>
      <w:r>
        <w:rPr>
          <w:rtl/>
        </w:rPr>
        <w:t>مني،</w:t>
      </w:r>
      <w:r>
        <w:rPr>
          <w:rFonts w:hint="cs"/>
          <w:rtl/>
        </w:rPr>
        <w:t xml:space="preserve"> </w:t>
      </w:r>
      <w:r>
        <w:rPr>
          <w:rtl/>
        </w:rPr>
        <w:t>وأنه وثب عليّ</w:t>
      </w:r>
      <w:r>
        <w:rPr>
          <w:rFonts w:hint="cs"/>
          <w:rtl/>
        </w:rPr>
        <w:t>َ</w:t>
      </w:r>
      <w:r>
        <w:rPr>
          <w:rtl/>
        </w:rPr>
        <w:t xml:space="preserve"> يد</w:t>
      </w:r>
      <w:r>
        <w:rPr>
          <w:rFonts w:hint="cs"/>
          <w:rtl/>
        </w:rPr>
        <w:t>َّ</w:t>
      </w:r>
      <w:r>
        <w:rPr>
          <w:rtl/>
        </w:rPr>
        <w:t>عيني ليذهب بمالي، قال: فأخذ هذا يحلف،</w:t>
      </w:r>
      <w:r>
        <w:rPr>
          <w:rFonts w:hint="cs"/>
          <w:rtl/>
        </w:rPr>
        <w:t xml:space="preserve"> </w:t>
      </w:r>
      <w:r>
        <w:rPr>
          <w:rtl/>
        </w:rPr>
        <w:t>وهذا يحلف، وهذا يكذ</w:t>
      </w:r>
      <w:r>
        <w:rPr>
          <w:rFonts w:hint="cs"/>
          <w:rtl/>
        </w:rPr>
        <w:t>ّ</w:t>
      </w:r>
      <w:r>
        <w:rPr>
          <w:rtl/>
        </w:rPr>
        <w:t>ب هذا وهذا يكذ</w:t>
      </w:r>
      <w:r>
        <w:rPr>
          <w:rFonts w:hint="cs"/>
          <w:rtl/>
        </w:rPr>
        <w:t>ّ</w:t>
      </w:r>
      <w:r>
        <w:rPr>
          <w:rtl/>
        </w:rPr>
        <w:t>ب هذا، فقال: انطلقا فتصادقا في ليلتكما هذه،</w:t>
      </w:r>
      <w:r>
        <w:rPr>
          <w:rFonts w:hint="cs"/>
          <w:rtl/>
        </w:rPr>
        <w:t xml:space="preserve"> </w:t>
      </w:r>
      <w:r>
        <w:rPr>
          <w:rtl/>
        </w:rPr>
        <w:t xml:space="preserve">ولا تجيئاني </w:t>
      </w:r>
      <w:r w:rsidR="00D351B6">
        <w:rPr>
          <w:rtl/>
        </w:rPr>
        <w:t xml:space="preserve">إلّا </w:t>
      </w:r>
      <w:r>
        <w:rPr>
          <w:rtl/>
        </w:rPr>
        <w:t>بحق</w:t>
      </w:r>
      <w:r>
        <w:rPr>
          <w:rFonts w:hint="cs"/>
          <w:rtl/>
        </w:rPr>
        <w:t>ّ</w:t>
      </w:r>
      <w:r>
        <w:rPr>
          <w:rtl/>
        </w:rPr>
        <w:t>، قال: فلم</w:t>
      </w:r>
      <w:r>
        <w:rPr>
          <w:rFonts w:hint="cs"/>
          <w:rtl/>
        </w:rPr>
        <w:t>ّ</w:t>
      </w:r>
      <w:r>
        <w:rPr>
          <w:rtl/>
        </w:rPr>
        <w:t xml:space="preserve">ا أصبح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لقنبر: اثقب في الحائط ثقبين</w:t>
      </w:r>
      <w:r w:rsidR="00A617A7">
        <w:rPr>
          <w:rFonts w:hint="cs"/>
          <w:rtl/>
        </w:rPr>
        <w:t xml:space="preserve"> - </w:t>
      </w:r>
      <w:r>
        <w:rPr>
          <w:rtl/>
        </w:rPr>
        <w:t>وكان إذا أصبح عق</w:t>
      </w:r>
      <w:r>
        <w:rPr>
          <w:rFonts w:hint="cs"/>
          <w:rtl/>
        </w:rPr>
        <w:t>ّ</w:t>
      </w:r>
      <w:r>
        <w:rPr>
          <w:rtl/>
        </w:rPr>
        <w:t>ب حت</w:t>
      </w:r>
      <w:r>
        <w:rPr>
          <w:rFonts w:hint="cs"/>
          <w:rtl/>
        </w:rPr>
        <w:t>ّ</w:t>
      </w:r>
      <w:r>
        <w:rPr>
          <w:rtl/>
        </w:rPr>
        <w:t>ى تصير الشمس على رمح يسبّح</w:t>
      </w:r>
      <w:r w:rsidR="00A617A7">
        <w:rPr>
          <w:rFonts w:hint="cs"/>
          <w:rtl/>
        </w:rPr>
        <w:t xml:space="preserve"> - </w:t>
      </w:r>
      <w:r>
        <w:rPr>
          <w:rtl/>
        </w:rPr>
        <w:t>فجاء الرجلان واجتمع الناس، وقالوا: قد ورد عليه قضي</w:t>
      </w:r>
      <w:r>
        <w:rPr>
          <w:rFonts w:hint="cs"/>
          <w:rtl/>
        </w:rPr>
        <w:t>ّ</w:t>
      </w:r>
      <w:r>
        <w:rPr>
          <w:rtl/>
        </w:rPr>
        <w:t>ة ما ورد عليه مثلها لا يخرج منها، فقال لهما: ما تقولان</w:t>
      </w:r>
      <w:r>
        <w:rPr>
          <w:rFonts w:hint="cs"/>
          <w:rtl/>
        </w:rPr>
        <w:t xml:space="preserve"> </w:t>
      </w:r>
      <w:r>
        <w:rPr>
          <w:rtl/>
        </w:rPr>
        <w:t>؟ فحلف هذا أن</w:t>
      </w:r>
      <w:r>
        <w:rPr>
          <w:rFonts w:hint="cs"/>
          <w:rtl/>
        </w:rPr>
        <w:t>َّ</w:t>
      </w:r>
      <w:r>
        <w:rPr>
          <w:rtl/>
        </w:rPr>
        <w:t xml:space="preserve"> هذا عبده، وحلف هذا أن</w:t>
      </w:r>
      <w:r>
        <w:rPr>
          <w:rFonts w:hint="cs"/>
          <w:rtl/>
        </w:rPr>
        <w:t>َّ</w:t>
      </w:r>
      <w:r>
        <w:rPr>
          <w:rtl/>
        </w:rPr>
        <w:t xml:space="preserve"> هذا عبده، فقال لهما: قوما فان</w:t>
      </w:r>
      <w:r>
        <w:rPr>
          <w:rFonts w:hint="cs"/>
          <w:rtl/>
        </w:rPr>
        <w:t>ّ</w:t>
      </w:r>
      <w:r>
        <w:rPr>
          <w:rtl/>
        </w:rPr>
        <w:t>ي لست أراكما تصدقان، ثمّ</w:t>
      </w:r>
      <w:r>
        <w:rPr>
          <w:rFonts w:hint="cs"/>
          <w:rtl/>
        </w:rPr>
        <w:t>َ</w:t>
      </w:r>
      <w:r>
        <w:rPr>
          <w:rtl/>
        </w:rPr>
        <w:t xml:space="preserve"> قال ل</w:t>
      </w:r>
      <w:r>
        <w:rPr>
          <w:rFonts w:hint="cs"/>
          <w:rtl/>
        </w:rPr>
        <w:t>أ</w:t>
      </w:r>
      <w:r>
        <w:rPr>
          <w:rtl/>
        </w:rPr>
        <w:t>حدهما: ادخل رأسك في هذا الثقب، ثمّ</w:t>
      </w:r>
      <w:r>
        <w:rPr>
          <w:rFonts w:hint="cs"/>
          <w:rtl/>
        </w:rPr>
        <w:t>َ</w:t>
      </w:r>
      <w:r>
        <w:rPr>
          <w:rtl/>
        </w:rPr>
        <w:t xml:space="preserve"> قال لل</w:t>
      </w:r>
      <w:r>
        <w:rPr>
          <w:rFonts w:hint="cs"/>
          <w:rtl/>
        </w:rPr>
        <w:t>آ</w:t>
      </w:r>
      <w:r>
        <w:rPr>
          <w:rtl/>
        </w:rPr>
        <w:t>خر: ادخل رأسك في هذا الثقب، ثمّ</w:t>
      </w:r>
      <w:r>
        <w:rPr>
          <w:rFonts w:hint="cs"/>
          <w:rtl/>
        </w:rPr>
        <w:t>َ</w:t>
      </w:r>
      <w:r>
        <w:rPr>
          <w:rtl/>
        </w:rPr>
        <w:t xml:space="preserve"> قال: يا قنبر عليّ بسيف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عج</w:t>
      </w:r>
      <w:r>
        <w:rPr>
          <w:rFonts w:hint="cs"/>
          <w:rtl/>
        </w:rPr>
        <w:t>ّ</w:t>
      </w:r>
      <w:r>
        <w:rPr>
          <w:rtl/>
        </w:rPr>
        <w:t>ل اضرب رقبة العبد منهما، قال: فأخرج الغلام رأسه مبادرا</w:t>
      </w:r>
      <w:r>
        <w:rPr>
          <w:rFonts w:hint="cs"/>
          <w:rtl/>
        </w:rPr>
        <w:t>ً</w:t>
      </w:r>
      <w:r>
        <w:rPr>
          <w:rtl/>
        </w:rPr>
        <w:t>، فقال عليّ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للغلام: ألست تزعم أن</w:t>
      </w:r>
      <w:r>
        <w:rPr>
          <w:rFonts w:hint="cs"/>
          <w:rtl/>
        </w:rPr>
        <w:t>ّ</w:t>
      </w:r>
      <w:r>
        <w:rPr>
          <w:rtl/>
        </w:rPr>
        <w:t>ك لست بعبد، ومكث ال</w:t>
      </w:r>
      <w:r>
        <w:rPr>
          <w:rFonts w:hint="cs"/>
          <w:rtl/>
        </w:rPr>
        <w:t>آ</w:t>
      </w:r>
      <w:r>
        <w:rPr>
          <w:rtl/>
        </w:rPr>
        <w:t>خر في الثقب، قال: بلى إن</w:t>
      </w:r>
      <w:r>
        <w:rPr>
          <w:rFonts w:hint="cs"/>
          <w:rtl/>
        </w:rPr>
        <w:t>ّ</w:t>
      </w:r>
      <w:r>
        <w:rPr>
          <w:rtl/>
        </w:rPr>
        <w:t>ه ضربني وتعد</w:t>
      </w:r>
      <w:r>
        <w:rPr>
          <w:rFonts w:hint="cs"/>
          <w:rtl/>
        </w:rPr>
        <w:t>ّ</w:t>
      </w:r>
      <w:r>
        <w:rPr>
          <w:rtl/>
        </w:rPr>
        <w:t>ى عليّ</w:t>
      </w:r>
      <w:r>
        <w:rPr>
          <w:rFonts w:hint="cs"/>
          <w:rtl/>
        </w:rPr>
        <w:t>َ</w:t>
      </w:r>
      <w:r>
        <w:rPr>
          <w:rtl/>
        </w:rPr>
        <w:t xml:space="preserve">، قال: فتوثق له أمير </w:t>
      </w:r>
      <w:r w:rsidRPr="00637388">
        <w:rPr>
          <w:rtl/>
        </w:rPr>
        <w:t xml:space="preserve">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ودفعه إليه.</w:t>
      </w:r>
    </w:p>
    <w:p w:rsidR="006E7D9D" w:rsidRDefault="006E7D9D" w:rsidP="005F7F31">
      <w:pPr>
        <w:pStyle w:val="libNormal"/>
        <w:rPr>
          <w:rtl/>
        </w:rPr>
      </w:pPr>
      <w:r>
        <w:rPr>
          <w:rtl/>
        </w:rPr>
        <w:t>ورواه الشيخ بإسناده عن عليّ</w:t>
      </w:r>
      <w:r>
        <w:rPr>
          <w:rFonts w:hint="cs"/>
          <w:rtl/>
        </w:rPr>
        <w:t>ِ</w:t>
      </w:r>
      <w:r>
        <w:rPr>
          <w:rtl/>
        </w:rPr>
        <w:t xml:space="preserve"> بن إبراهيم نحوه </w:t>
      </w:r>
      <w:r w:rsidRPr="006E7D9D">
        <w:rPr>
          <w:rStyle w:val="libFootnotenumChar"/>
          <w:rtl/>
        </w:rPr>
        <w:t>(</w:t>
      </w:r>
      <w:r w:rsidR="005F7F31">
        <w:rPr>
          <w:rStyle w:val="libFootnotenumChar"/>
          <w:rFonts w:hint="cs"/>
          <w:rtl/>
        </w:rPr>
        <w:t>2</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CF3518" w:rsidRDefault="006E7D9D" w:rsidP="005F7F31">
      <w:pPr>
        <w:pStyle w:val="libFootnote0"/>
        <w:rPr>
          <w:rtl/>
        </w:rPr>
      </w:pPr>
      <w:r w:rsidRPr="00CF3518">
        <w:rPr>
          <w:rtl/>
        </w:rPr>
        <w:t>(</w:t>
      </w:r>
      <w:r w:rsidR="005F7F31">
        <w:rPr>
          <w:rFonts w:hint="cs"/>
          <w:rtl/>
        </w:rPr>
        <w:t>1</w:t>
      </w:r>
      <w:r w:rsidRPr="00CF3518">
        <w:rPr>
          <w:rtl/>
        </w:rPr>
        <w:t>) الفقيه 3</w:t>
      </w:r>
      <w:r>
        <w:rPr>
          <w:rtl/>
        </w:rPr>
        <w:t>:</w:t>
      </w:r>
      <w:r w:rsidRPr="00CF3518">
        <w:rPr>
          <w:rtl/>
        </w:rPr>
        <w:t xml:space="preserve"> 15</w:t>
      </w:r>
      <w:r>
        <w:rPr>
          <w:rtl/>
        </w:rPr>
        <w:t xml:space="preserve"> / 39.</w:t>
      </w:r>
    </w:p>
    <w:p w:rsidR="006E7D9D" w:rsidRDefault="006E7D9D" w:rsidP="00D351B6">
      <w:pPr>
        <w:pStyle w:val="libFootnote0"/>
        <w:rPr>
          <w:rtl/>
        </w:rPr>
      </w:pPr>
      <w:r>
        <w:rPr>
          <w:rtl/>
        </w:rPr>
        <w:t>4</w:t>
      </w:r>
      <w:r w:rsidR="00A617A7">
        <w:rPr>
          <w:rtl/>
        </w:rPr>
        <w:t xml:space="preserve"> - </w:t>
      </w:r>
      <w:r>
        <w:rPr>
          <w:rtl/>
        </w:rPr>
        <w:t>الكافي 7: 425 / 8.</w:t>
      </w:r>
    </w:p>
    <w:p w:rsidR="006E7D9D" w:rsidRPr="00CF3518" w:rsidRDefault="006E7D9D" w:rsidP="005F7F31">
      <w:pPr>
        <w:pStyle w:val="libFootnote0"/>
        <w:rPr>
          <w:rtl/>
        </w:rPr>
      </w:pPr>
      <w:r w:rsidRPr="00CF3518">
        <w:rPr>
          <w:rtl/>
        </w:rPr>
        <w:t>(</w:t>
      </w:r>
      <w:r w:rsidR="005F7F31">
        <w:rPr>
          <w:rFonts w:hint="cs"/>
          <w:rtl/>
        </w:rPr>
        <w:t>2</w:t>
      </w:r>
      <w:r w:rsidRPr="00CF3518">
        <w:rPr>
          <w:rtl/>
        </w:rPr>
        <w:t>) التهذيب 6</w:t>
      </w:r>
      <w:r>
        <w:rPr>
          <w:rtl/>
        </w:rPr>
        <w:t>:</w:t>
      </w:r>
      <w:r w:rsidRPr="00CF3518">
        <w:rPr>
          <w:rtl/>
        </w:rPr>
        <w:t xml:space="preserve"> 307</w:t>
      </w:r>
      <w:r>
        <w:rPr>
          <w:rtl/>
        </w:rPr>
        <w:t xml:space="preserve"> / </w:t>
      </w:r>
      <w:r w:rsidRPr="00CF3518">
        <w:rPr>
          <w:rtl/>
        </w:rPr>
        <w:t>851</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[ 33769 ]</w:t>
      </w:r>
      <w:r>
        <w:rPr>
          <w:rtl/>
        </w:rPr>
        <w:t xml:space="preserve"> 5</w:t>
      </w:r>
      <w:r w:rsidR="00A617A7">
        <w:rPr>
          <w:rFonts w:hint="cs"/>
          <w:rtl/>
        </w:rPr>
        <w:t xml:space="preserve"> - </w:t>
      </w:r>
      <w:r>
        <w:rPr>
          <w:rtl/>
        </w:rPr>
        <w:t>وعنه، عن أبيه، وعن محمّد بن يحيى، عن أحمد بن محمّد جميعاً عن ابن محبوب، عن عبد الرحمن بن الحج</w:t>
      </w:r>
      <w:r>
        <w:rPr>
          <w:rFonts w:hint="cs"/>
          <w:rtl/>
        </w:rPr>
        <w:t>ّ</w:t>
      </w:r>
      <w:r>
        <w:rPr>
          <w:rtl/>
        </w:rPr>
        <w:t xml:space="preserve">اج قال: سمعت ابن أبي ليلي يحدث أصحابه، قال: قضى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637388">
        <w:rPr>
          <w:rtl/>
        </w:rPr>
        <w:t>بين</w:t>
      </w:r>
      <w:r>
        <w:rPr>
          <w:rtl/>
        </w:rPr>
        <w:t xml:space="preserve"> رجلين اصطحبا في سفر، فلم</w:t>
      </w:r>
      <w:r>
        <w:rPr>
          <w:rFonts w:hint="cs"/>
          <w:rtl/>
        </w:rPr>
        <w:t>ّ</w:t>
      </w:r>
      <w:r>
        <w:rPr>
          <w:rtl/>
        </w:rPr>
        <w:t>ا أراد الغداء أخرج أحدهما من زاده خمسة أرغفة، وأخرج ال</w:t>
      </w:r>
      <w:r>
        <w:rPr>
          <w:rFonts w:hint="cs"/>
          <w:rtl/>
        </w:rPr>
        <w:t>آ</w:t>
      </w:r>
      <w:r>
        <w:rPr>
          <w:rtl/>
        </w:rPr>
        <w:t>خر ثلاثة أرغفة، فمر</w:t>
      </w:r>
      <w:r>
        <w:rPr>
          <w:rFonts w:hint="cs"/>
          <w:rtl/>
        </w:rPr>
        <w:t>ّ</w:t>
      </w:r>
      <w:r>
        <w:rPr>
          <w:rtl/>
        </w:rPr>
        <w:t xml:space="preserve"> بهما عابر سبيل، فدعوه إلى طعامهما، فأكل الرجل معهما حت</w:t>
      </w:r>
      <w:r>
        <w:rPr>
          <w:rFonts w:hint="cs"/>
          <w:rtl/>
        </w:rPr>
        <w:t>ّ</w:t>
      </w:r>
      <w:r>
        <w:rPr>
          <w:rtl/>
        </w:rPr>
        <w:t>ى لم يبق شيء، فلما فرغوا أعطاهما المعتر</w:t>
      </w:r>
      <w:r>
        <w:rPr>
          <w:rFonts w:hint="cs"/>
          <w:rtl/>
        </w:rPr>
        <w:t>ّ</w:t>
      </w:r>
      <w:r>
        <w:rPr>
          <w:rtl/>
        </w:rPr>
        <w:t xml:space="preserve"> </w:t>
      </w:r>
      <w:r w:rsidRPr="006E7D9D">
        <w:rPr>
          <w:rStyle w:val="libFootnotenumChar"/>
          <w:rtl/>
        </w:rPr>
        <w:t>(1)</w:t>
      </w:r>
      <w:r>
        <w:rPr>
          <w:rtl/>
        </w:rPr>
        <w:t xml:space="preserve"> بهما ثمانية دراهم ثواب ما أكله من طعامهما، فقال صاحب الثلاثة أرغفة لصاحب الخمسة أرغفة: اقسمها نصفين بيني وبينك، وقال صاحب الخمسة: لا، بل يأخذ كل واحد منّا من الدراهم على عدد ما أخرج من الزاد، فأتيا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ذلك، فلم</w:t>
      </w:r>
      <w:r>
        <w:rPr>
          <w:rFonts w:hint="cs"/>
          <w:rtl/>
        </w:rPr>
        <w:t>ّ</w:t>
      </w:r>
      <w:r>
        <w:rPr>
          <w:rtl/>
        </w:rPr>
        <w:t>ا سمع مقالتهما قال لهما: اصطلحا فان</w:t>
      </w:r>
      <w:r>
        <w:rPr>
          <w:rFonts w:hint="cs"/>
          <w:rtl/>
        </w:rPr>
        <w:t>َّ</w:t>
      </w:r>
      <w:r>
        <w:rPr>
          <w:rtl/>
        </w:rPr>
        <w:t xml:space="preserve"> قضيتكما دني</w:t>
      </w:r>
      <w:r>
        <w:rPr>
          <w:rFonts w:hint="cs"/>
          <w:rtl/>
        </w:rPr>
        <w:t>ّ</w:t>
      </w:r>
      <w:r>
        <w:rPr>
          <w:rtl/>
        </w:rPr>
        <w:t>ة، فقالا: اقض بيننا بالحق</w:t>
      </w:r>
      <w:r>
        <w:rPr>
          <w:rFonts w:hint="cs"/>
          <w:rtl/>
        </w:rPr>
        <w:t>ّ</w:t>
      </w:r>
      <w:r>
        <w:rPr>
          <w:rtl/>
        </w:rPr>
        <w:t>، قال: ف</w:t>
      </w:r>
      <w:r>
        <w:rPr>
          <w:rFonts w:hint="cs"/>
          <w:rtl/>
        </w:rPr>
        <w:t>ا</w:t>
      </w:r>
      <w:r>
        <w:rPr>
          <w:rtl/>
        </w:rPr>
        <w:t>عطى صاحب الخمسة أرغفة سبعة دراهم، وأعطى صاحب الثلاثة أرغفة درهما</w:t>
      </w:r>
      <w:r>
        <w:rPr>
          <w:rFonts w:hint="cs"/>
          <w:rtl/>
        </w:rPr>
        <w:t>ً</w:t>
      </w:r>
      <w:r>
        <w:rPr>
          <w:rtl/>
        </w:rPr>
        <w:t xml:space="preserve"> وقال: أليس أخرج أحدكما من زاده خمسة أرغفة، وأخرج ال</w:t>
      </w:r>
      <w:r>
        <w:rPr>
          <w:rFonts w:hint="cs"/>
          <w:rtl/>
        </w:rPr>
        <w:t>آ</w:t>
      </w:r>
      <w:r>
        <w:rPr>
          <w:rtl/>
        </w:rPr>
        <w:t>خر ثلاثة</w:t>
      </w:r>
      <w:r>
        <w:rPr>
          <w:rFonts w:hint="cs"/>
          <w:rtl/>
        </w:rPr>
        <w:t xml:space="preserve"> </w:t>
      </w:r>
      <w:r>
        <w:rPr>
          <w:rtl/>
        </w:rPr>
        <w:t>؟ قالا: نعم، قال: أليس أكل ضيفكما معكما مثل ما أكلتما</w:t>
      </w:r>
      <w:r>
        <w:rPr>
          <w:rFonts w:hint="cs"/>
          <w:rtl/>
        </w:rPr>
        <w:t xml:space="preserve"> </w:t>
      </w:r>
      <w:r>
        <w:rPr>
          <w:rtl/>
        </w:rPr>
        <w:t>؟ قالا: نعم، قال: أليس أكل كل</w:t>
      </w:r>
      <w:r>
        <w:rPr>
          <w:rFonts w:hint="cs"/>
          <w:rtl/>
        </w:rPr>
        <w:t>ّ</w:t>
      </w:r>
      <w:r>
        <w:rPr>
          <w:rtl/>
        </w:rPr>
        <w:t xml:space="preserve"> واحد منكما ثلاثة أرغفة غير ثلث</w:t>
      </w:r>
      <w:r>
        <w:rPr>
          <w:rFonts w:hint="cs"/>
          <w:rtl/>
        </w:rPr>
        <w:t xml:space="preserve"> </w:t>
      </w:r>
      <w:r>
        <w:rPr>
          <w:rtl/>
        </w:rPr>
        <w:t>؟ قالا: نعم، قال: أليس أكلت أنت يا صاحب الثلاثة ثلاثة أرغفة غير ثلث</w:t>
      </w:r>
      <w:r>
        <w:rPr>
          <w:rFonts w:hint="cs"/>
          <w:rtl/>
        </w:rPr>
        <w:t xml:space="preserve"> </w:t>
      </w:r>
      <w:r>
        <w:rPr>
          <w:rtl/>
        </w:rPr>
        <w:t>؟ وأكلت أنت يا صاحب الخمسة ثلاثة أرغفة غير ثلث</w:t>
      </w:r>
      <w:r>
        <w:rPr>
          <w:rFonts w:hint="cs"/>
          <w:rtl/>
        </w:rPr>
        <w:t xml:space="preserve"> </w:t>
      </w:r>
      <w:r>
        <w:rPr>
          <w:rtl/>
        </w:rPr>
        <w:t>؟ وأكل الضيف ثلاثة أرغفة غير ثلث</w:t>
      </w:r>
      <w:r>
        <w:rPr>
          <w:rFonts w:hint="cs"/>
          <w:rtl/>
        </w:rPr>
        <w:t xml:space="preserve"> </w:t>
      </w:r>
      <w:r>
        <w:rPr>
          <w:rtl/>
        </w:rPr>
        <w:t>؟ أليس قد بقى لك يا صاحب الثلاثة ثلث رغيف من زادك</w:t>
      </w:r>
      <w:r>
        <w:rPr>
          <w:rFonts w:hint="cs"/>
          <w:rtl/>
        </w:rPr>
        <w:t xml:space="preserve"> </w:t>
      </w:r>
      <w:r>
        <w:rPr>
          <w:rtl/>
        </w:rPr>
        <w:t>؟ وبقى لك يا صاحب الخمسة رغيفان وثلث وأكلت ثلاثة غير ثلث</w:t>
      </w:r>
      <w:r>
        <w:rPr>
          <w:rFonts w:hint="cs"/>
          <w:rtl/>
        </w:rPr>
        <w:t xml:space="preserve"> </w:t>
      </w:r>
      <w:r>
        <w:rPr>
          <w:rtl/>
        </w:rPr>
        <w:t>؟ فأعطا</w:t>
      </w:r>
      <w:r>
        <w:rPr>
          <w:rFonts w:hint="cs"/>
          <w:rtl/>
        </w:rPr>
        <w:t>ه</w:t>
      </w:r>
      <w:r>
        <w:rPr>
          <w:rtl/>
        </w:rPr>
        <w:t>ما لكل</w:t>
      </w:r>
      <w:r>
        <w:rPr>
          <w:rFonts w:hint="cs"/>
          <w:rtl/>
        </w:rPr>
        <w:t>ّ</w:t>
      </w:r>
      <w:r>
        <w:rPr>
          <w:rtl/>
        </w:rPr>
        <w:t xml:space="preserve"> ثلث رغيف درهما</w:t>
      </w:r>
      <w:r>
        <w:rPr>
          <w:rFonts w:hint="cs"/>
          <w:rtl/>
        </w:rPr>
        <w:t>ً</w:t>
      </w:r>
      <w:r>
        <w:rPr>
          <w:rtl/>
        </w:rPr>
        <w:t>، فأعطى صاحب الرغيفين وثلث سبعة دراهم، وأعطي صاحب الثلث رغيف درهما.</w:t>
      </w:r>
    </w:p>
    <w:p w:rsidR="006E7D9D" w:rsidRDefault="006E7D9D" w:rsidP="006E7D9D">
      <w:pPr>
        <w:pStyle w:val="libNormal"/>
        <w:rPr>
          <w:rtl/>
        </w:rPr>
      </w:pPr>
      <w:r>
        <w:rPr>
          <w:rtl/>
        </w:rPr>
        <w:t xml:space="preserve">ورواه الشيخ بإسناده عن أحمد بن محمّد مثله </w:t>
      </w:r>
      <w:r w:rsidRPr="006E7D9D">
        <w:rPr>
          <w:rStyle w:val="libFootnotenumChar"/>
          <w:rtl/>
        </w:rPr>
        <w:t>(2)</w:t>
      </w:r>
      <w:r>
        <w:rPr>
          <w:rtl/>
        </w:rPr>
        <w:t>.</w:t>
      </w:r>
    </w:p>
    <w:p w:rsidR="006E7D9D" w:rsidRDefault="006E7D9D" w:rsidP="006E7D9D">
      <w:pPr>
        <w:pStyle w:val="libNormal"/>
        <w:rPr>
          <w:rtl/>
        </w:rPr>
      </w:pPr>
      <w:r>
        <w:rPr>
          <w:rtl/>
        </w:rPr>
        <w:t>ورواه أيضا بإسناده عن الحسين بن سعيد، عن بعض أصحابنا</w:t>
      </w:r>
      <w:r w:rsidR="00A617A7">
        <w:rPr>
          <w:rFonts w:hint="cs"/>
          <w:rtl/>
        </w:rPr>
        <w:t xml:space="preserve"> - </w:t>
      </w:r>
      <w:r>
        <w:rPr>
          <w:rtl/>
        </w:rPr>
        <w:t>رفعه</w:t>
      </w:r>
      <w:r w:rsidR="00A617A7">
        <w:rPr>
          <w:rFonts w:hint="cs"/>
          <w:rtl/>
        </w:rPr>
        <w:t xml:space="preserve"> -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5</w:t>
      </w:r>
      <w:r w:rsidR="00A617A7">
        <w:rPr>
          <w:rtl/>
        </w:rPr>
        <w:t xml:space="preserve"> - </w:t>
      </w:r>
      <w:r>
        <w:rPr>
          <w:rtl/>
        </w:rPr>
        <w:t>الكافي 7: 427 / 10.</w:t>
      </w:r>
    </w:p>
    <w:p w:rsidR="006E7D9D" w:rsidRPr="00CF3518" w:rsidRDefault="006E7D9D" w:rsidP="00D351B6">
      <w:pPr>
        <w:pStyle w:val="libFootnote0"/>
        <w:rPr>
          <w:rtl/>
        </w:rPr>
      </w:pPr>
      <w:r>
        <w:rPr>
          <w:rtl/>
        </w:rPr>
        <w:t>(1) في المصدر: العابر.</w:t>
      </w:r>
    </w:p>
    <w:p w:rsidR="006E7D9D" w:rsidRPr="00CF3518" w:rsidRDefault="006E7D9D" w:rsidP="00D351B6">
      <w:pPr>
        <w:pStyle w:val="libFootnote0"/>
        <w:rPr>
          <w:rtl/>
        </w:rPr>
      </w:pPr>
      <w:r w:rsidRPr="00CF3518">
        <w:rPr>
          <w:rtl/>
        </w:rPr>
        <w:t>(2) التهذيب 6</w:t>
      </w:r>
      <w:r>
        <w:rPr>
          <w:rtl/>
        </w:rPr>
        <w:t>:</w:t>
      </w:r>
      <w:r w:rsidRPr="00CF3518">
        <w:rPr>
          <w:rtl/>
        </w:rPr>
        <w:t xml:space="preserve"> 290</w:t>
      </w:r>
      <w:r>
        <w:rPr>
          <w:rtl/>
        </w:rPr>
        <w:t xml:space="preserve"> / </w:t>
      </w:r>
      <w:r w:rsidRPr="00CF3518">
        <w:rPr>
          <w:rtl/>
        </w:rPr>
        <w:t>805</w:t>
      </w:r>
      <w:r>
        <w:rPr>
          <w:rtl/>
        </w:rPr>
        <w:t>.</w:t>
      </w:r>
    </w:p>
    <w:p w:rsidR="006E7D9D" w:rsidRDefault="006E7D9D" w:rsidP="00D351B6">
      <w:pPr>
        <w:pStyle w:val="libNormal"/>
        <w:rPr>
          <w:rtl/>
        </w:rPr>
      </w:pPr>
      <w:r>
        <w:rPr>
          <w:rtl/>
        </w:rPr>
        <w:br w:type="page"/>
      </w:r>
    </w:p>
    <w:p w:rsidR="006E7D9D" w:rsidRDefault="006E7D9D" w:rsidP="007C7E3F">
      <w:pPr>
        <w:pStyle w:val="libNormal0"/>
        <w:rPr>
          <w:rtl/>
        </w:rPr>
      </w:pPr>
      <w:r>
        <w:rPr>
          <w:rtl/>
        </w:rPr>
        <w:lastRenderedPageBreak/>
        <w:t xml:space="preserve">إلى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وذكر نحوه، </w:t>
      </w:r>
      <w:r w:rsidR="00D351B6">
        <w:rPr>
          <w:rtl/>
        </w:rPr>
        <w:t xml:space="preserve">إلّا </w:t>
      </w:r>
      <w:r>
        <w:rPr>
          <w:rtl/>
        </w:rPr>
        <w:t>أن</w:t>
      </w:r>
      <w:r>
        <w:rPr>
          <w:rFonts w:hint="cs"/>
          <w:rtl/>
        </w:rPr>
        <w:t>ّ</w:t>
      </w:r>
      <w:r>
        <w:rPr>
          <w:rtl/>
        </w:rPr>
        <w:t xml:space="preserve">ه قال: فحلف أن لا يرضى دون النصف </w:t>
      </w:r>
      <w:r w:rsidRPr="006E7D9D">
        <w:rPr>
          <w:rStyle w:val="libFootnotenumChar"/>
          <w:rtl/>
        </w:rPr>
        <w:t>(</w:t>
      </w:r>
      <w:r w:rsidR="007C7E3F">
        <w:rPr>
          <w:rStyle w:val="libFootnotenumChar"/>
          <w:rFonts w:hint="cs"/>
          <w:rtl/>
        </w:rPr>
        <w:t>1</w:t>
      </w:r>
      <w:r w:rsidRPr="006E7D9D">
        <w:rPr>
          <w:rStyle w:val="libFootnotenumChar"/>
          <w:rtl/>
        </w:rPr>
        <w:t>)</w:t>
      </w:r>
      <w:r>
        <w:rPr>
          <w:rtl/>
        </w:rPr>
        <w:t>.</w:t>
      </w:r>
    </w:p>
    <w:p w:rsidR="006E7D9D" w:rsidRDefault="006E7D9D" w:rsidP="007C7E3F">
      <w:pPr>
        <w:pStyle w:val="libNormal"/>
        <w:rPr>
          <w:rtl/>
        </w:rPr>
      </w:pPr>
      <w:r>
        <w:rPr>
          <w:rtl/>
        </w:rPr>
        <w:t>ورواه الصدوق بإسناده عن صباح المزني</w:t>
      </w:r>
      <w:r w:rsidR="00A617A7">
        <w:rPr>
          <w:rtl/>
        </w:rPr>
        <w:t xml:space="preserve"> - </w:t>
      </w:r>
      <w:r>
        <w:rPr>
          <w:rtl/>
        </w:rPr>
        <w:t>رفعه</w:t>
      </w:r>
      <w:r w:rsidR="00A617A7">
        <w:rPr>
          <w:rtl/>
        </w:rPr>
        <w:t xml:space="preserve"> - </w:t>
      </w:r>
      <w:r>
        <w:rPr>
          <w:rtl/>
        </w:rPr>
        <w:t xml:space="preserve">وذكر نحوه </w:t>
      </w:r>
      <w:r w:rsidRPr="006E7D9D">
        <w:rPr>
          <w:rStyle w:val="libFootnotenumChar"/>
          <w:rtl/>
        </w:rPr>
        <w:t>(</w:t>
      </w:r>
      <w:r w:rsidR="007C7E3F">
        <w:rPr>
          <w:rStyle w:val="libFootnotenumChar"/>
          <w:rFonts w:hint="cs"/>
          <w:rtl/>
        </w:rPr>
        <w:t>2</w:t>
      </w:r>
      <w:r w:rsidRPr="006E7D9D">
        <w:rPr>
          <w:rStyle w:val="libFootnotenumChar"/>
          <w:rtl/>
        </w:rPr>
        <w:t>)</w:t>
      </w:r>
      <w:r>
        <w:rPr>
          <w:rtl/>
        </w:rPr>
        <w:t>.</w:t>
      </w:r>
    </w:p>
    <w:p w:rsidR="006E7D9D" w:rsidRDefault="006E7D9D" w:rsidP="007C7E3F">
      <w:pPr>
        <w:pStyle w:val="libNormal"/>
        <w:rPr>
          <w:rtl/>
        </w:rPr>
      </w:pPr>
      <w:r>
        <w:rPr>
          <w:rtl/>
        </w:rPr>
        <w:t xml:space="preserve">ورواه المفيد في </w:t>
      </w:r>
      <w:r w:rsidRPr="00D351B6">
        <w:rPr>
          <w:rStyle w:val="libNormalChar"/>
          <w:rtl/>
        </w:rPr>
        <w:t xml:space="preserve">( </w:t>
      </w:r>
      <w:r>
        <w:rPr>
          <w:rtl/>
        </w:rPr>
        <w:t>إرشاده</w:t>
      </w:r>
      <w:r w:rsidRPr="00D351B6">
        <w:rPr>
          <w:rStyle w:val="libNormalChar"/>
          <w:rtl/>
        </w:rPr>
        <w:t xml:space="preserve"> )</w:t>
      </w:r>
      <w:r>
        <w:rPr>
          <w:rtl/>
        </w:rPr>
        <w:t xml:space="preserve"> عن الحسن بن محبوب نحوه </w:t>
      </w:r>
      <w:r w:rsidRPr="006E7D9D">
        <w:rPr>
          <w:rStyle w:val="libFootnotenumChar"/>
          <w:rtl/>
        </w:rPr>
        <w:t>(</w:t>
      </w:r>
      <w:r w:rsidR="007C7E3F">
        <w:rPr>
          <w:rStyle w:val="libFootnotenumChar"/>
          <w:rFonts w:hint="cs"/>
          <w:rtl/>
        </w:rPr>
        <w:t>3</w:t>
      </w:r>
      <w:r w:rsidRPr="006E7D9D">
        <w:rPr>
          <w:rStyle w:val="libFootnotenumChar"/>
          <w:rtl/>
        </w:rPr>
        <w:t>)</w:t>
      </w:r>
      <w:r>
        <w:rPr>
          <w:rtl/>
        </w:rPr>
        <w:t>.</w:t>
      </w:r>
    </w:p>
    <w:p w:rsidR="006E7D9D" w:rsidRDefault="006E7D9D" w:rsidP="00A617A7">
      <w:pPr>
        <w:pStyle w:val="libNormal"/>
        <w:rPr>
          <w:rtl/>
        </w:rPr>
      </w:pPr>
      <w:r w:rsidRPr="00CE5C2A">
        <w:rPr>
          <w:rStyle w:val="libNormalChar"/>
          <w:rtl/>
        </w:rPr>
        <w:t>[ 33770 ]</w:t>
      </w:r>
      <w:r>
        <w:rPr>
          <w:rtl/>
        </w:rPr>
        <w:t xml:space="preserve"> 6</w:t>
      </w:r>
      <w:r w:rsidR="00A617A7">
        <w:rPr>
          <w:rFonts w:hint="cs"/>
          <w:rtl/>
        </w:rPr>
        <w:t xml:space="preserve"> - </w:t>
      </w:r>
      <w:r>
        <w:rPr>
          <w:rtl/>
        </w:rPr>
        <w:t xml:space="preserve">محمّد بن الحسن بإسناده، عن عاصم بن حميد، عن محمّد بن قيس،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424B5E">
        <w:rPr>
          <w:rtl/>
        </w:rPr>
        <w:t>قال</w:t>
      </w:r>
      <w:r>
        <w:rPr>
          <w:rtl/>
        </w:rPr>
        <w:t>:</w:t>
      </w:r>
      <w:r w:rsidRPr="00424B5E">
        <w:rPr>
          <w:rtl/>
        </w:rPr>
        <w:t xml:space="preserve"> كان لرجل على عهد</w:t>
      </w:r>
      <w:r>
        <w:rPr>
          <w:rtl/>
        </w:rPr>
        <w:t xml:space="preserve"> </w:t>
      </w:r>
      <w:r w:rsidRPr="00424B5E">
        <w:rPr>
          <w:rtl/>
        </w:rPr>
        <w:t xml:space="preserve">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424B5E">
        <w:rPr>
          <w:rtl/>
        </w:rPr>
        <w:t>ج</w:t>
      </w:r>
      <w:r>
        <w:rPr>
          <w:rtl/>
        </w:rPr>
        <w:t>اريتان فولدتا جميعاً في ليلة واحدة، فولدت إحداهما ابنا</w:t>
      </w:r>
      <w:r>
        <w:rPr>
          <w:rFonts w:hint="cs"/>
          <w:rtl/>
        </w:rPr>
        <w:t>ً</w:t>
      </w:r>
      <w:r>
        <w:rPr>
          <w:rtl/>
        </w:rPr>
        <w:t xml:space="preserve"> والا</w:t>
      </w:r>
      <w:r>
        <w:rPr>
          <w:rFonts w:hint="cs"/>
          <w:rtl/>
        </w:rPr>
        <w:t>ُ</w:t>
      </w:r>
      <w:r>
        <w:rPr>
          <w:rtl/>
        </w:rPr>
        <w:t>خرى بنتا</w:t>
      </w:r>
      <w:r>
        <w:rPr>
          <w:rFonts w:hint="cs"/>
          <w:rtl/>
        </w:rPr>
        <w:t>ً</w:t>
      </w:r>
      <w:r>
        <w:rPr>
          <w:rtl/>
        </w:rPr>
        <w:t>، فعمدت صاحبة البنت، فوضعت بنتها في المهد ال</w:t>
      </w:r>
      <w:r>
        <w:rPr>
          <w:rFonts w:hint="cs"/>
          <w:rtl/>
        </w:rPr>
        <w:t>ّ</w:t>
      </w:r>
      <w:r>
        <w:rPr>
          <w:rtl/>
        </w:rPr>
        <w:t xml:space="preserve">ذي فيه الابن وأخذت ابنها، فقالت صاحبة البنت: الابن ابني، وقالت صاحبة الابن: الابن ابني، فتحاكما إلى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فأمر أن يوزن لبنهما، وقال: أي</w:t>
      </w:r>
      <w:r>
        <w:rPr>
          <w:rFonts w:hint="cs"/>
          <w:rtl/>
        </w:rPr>
        <w:t>ّ</w:t>
      </w:r>
      <w:r>
        <w:rPr>
          <w:rtl/>
        </w:rPr>
        <w:t>تهما كانت أثقل لبنا</w:t>
      </w:r>
      <w:r>
        <w:rPr>
          <w:rFonts w:hint="cs"/>
          <w:rtl/>
        </w:rPr>
        <w:t>ً</w:t>
      </w:r>
      <w:r>
        <w:rPr>
          <w:rtl/>
        </w:rPr>
        <w:t xml:space="preserve"> فالابن لها.</w:t>
      </w:r>
    </w:p>
    <w:p w:rsidR="006E7D9D" w:rsidRDefault="006E7D9D" w:rsidP="007C7E3F">
      <w:pPr>
        <w:pStyle w:val="libNormal"/>
        <w:rPr>
          <w:rtl/>
        </w:rPr>
      </w:pPr>
      <w:r>
        <w:rPr>
          <w:rtl/>
        </w:rPr>
        <w:t>محم</w:t>
      </w:r>
      <w:r>
        <w:rPr>
          <w:rFonts w:hint="cs"/>
          <w:rtl/>
        </w:rPr>
        <w:t>ّ</w:t>
      </w:r>
      <w:r>
        <w:rPr>
          <w:rtl/>
        </w:rPr>
        <w:t>د بن عليّ</w:t>
      </w:r>
      <w:r>
        <w:rPr>
          <w:rFonts w:hint="cs"/>
          <w:rtl/>
        </w:rPr>
        <w:t>ِ</w:t>
      </w:r>
      <w:r>
        <w:rPr>
          <w:rtl/>
        </w:rPr>
        <w:t xml:space="preserve"> بن الحسين بإسناده عن عاصم بن حميد مثله </w:t>
      </w:r>
      <w:r w:rsidRPr="006E7D9D">
        <w:rPr>
          <w:rStyle w:val="libFootnotenumChar"/>
          <w:rtl/>
        </w:rPr>
        <w:t>(</w:t>
      </w:r>
      <w:r w:rsidR="007C7E3F">
        <w:rPr>
          <w:rStyle w:val="libFootnotenumChar"/>
          <w:rFonts w:hint="cs"/>
          <w:rtl/>
        </w:rPr>
        <w:t>4</w:t>
      </w:r>
      <w:r w:rsidRPr="006E7D9D">
        <w:rPr>
          <w:rStyle w:val="libFootnotenumChar"/>
          <w:rtl/>
        </w:rPr>
        <w:t>)</w:t>
      </w:r>
      <w:r>
        <w:rPr>
          <w:rtl/>
        </w:rPr>
        <w:t>.</w:t>
      </w:r>
    </w:p>
    <w:p w:rsidR="006E7D9D" w:rsidRDefault="006E7D9D" w:rsidP="007C7E3F">
      <w:pPr>
        <w:pStyle w:val="libNormal"/>
        <w:rPr>
          <w:rtl/>
        </w:rPr>
      </w:pPr>
      <w:r w:rsidRPr="00CE5C2A">
        <w:rPr>
          <w:rStyle w:val="libNormalChar"/>
          <w:rtl/>
        </w:rPr>
        <w:t>[ 33771 ]</w:t>
      </w:r>
      <w:r>
        <w:rPr>
          <w:rtl/>
        </w:rPr>
        <w:t xml:space="preserve"> 7</w:t>
      </w:r>
      <w:r w:rsidR="00A617A7">
        <w:rPr>
          <w:rFonts w:hint="cs"/>
          <w:rtl/>
        </w:rPr>
        <w:t xml:space="preserve"> - </w:t>
      </w:r>
      <w:r>
        <w:rPr>
          <w:rtl/>
        </w:rPr>
        <w:t>وبإسناده عن النضر بن سويد</w:t>
      </w:r>
      <w:r w:rsidR="00A617A7">
        <w:rPr>
          <w:rFonts w:hint="cs"/>
          <w:rtl/>
        </w:rPr>
        <w:t xml:space="preserve"> - </w:t>
      </w:r>
      <w:r>
        <w:rPr>
          <w:rtl/>
        </w:rPr>
        <w:t>رفعه</w:t>
      </w:r>
      <w:r w:rsidR="00A617A7">
        <w:rPr>
          <w:rFonts w:hint="cs"/>
          <w:rtl/>
        </w:rPr>
        <w:t xml:space="preserve"> - </w:t>
      </w:r>
      <w:r>
        <w:rPr>
          <w:rtl/>
        </w:rPr>
        <w:t>أن</w:t>
      </w:r>
      <w:r>
        <w:rPr>
          <w:rFonts w:hint="cs"/>
          <w:rtl/>
        </w:rPr>
        <w:t>َّ</w:t>
      </w:r>
      <w:r>
        <w:rPr>
          <w:rtl/>
        </w:rPr>
        <w:t xml:space="preserve"> رجلا</w:t>
      </w:r>
      <w:r>
        <w:rPr>
          <w:rFonts w:hint="cs"/>
          <w:rtl/>
        </w:rPr>
        <w:t>ً</w:t>
      </w:r>
      <w:r>
        <w:rPr>
          <w:rtl/>
        </w:rPr>
        <w:t xml:space="preserve"> حلف أن يزن فيلا</w:t>
      </w:r>
      <w:r>
        <w:rPr>
          <w:rFonts w:hint="cs"/>
          <w:rtl/>
        </w:rPr>
        <w:t>ً</w:t>
      </w:r>
      <w:r>
        <w:rPr>
          <w:rtl/>
        </w:rPr>
        <w:t xml:space="preserve">، فقال له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يدخل الفيل سفينة، ثمّ</w:t>
      </w:r>
      <w:r>
        <w:rPr>
          <w:rFonts w:hint="cs"/>
          <w:rtl/>
        </w:rPr>
        <w:t>َ</w:t>
      </w:r>
      <w:r>
        <w:rPr>
          <w:rtl/>
        </w:rPr>
        <w:t xml:space="preserve"> ينظر إلى موضع مبلغ الماء من السفينة فيعلم عليه، ثمّ</w:t>
      </w:r>
      <w:r>
        <w:rPr>
          <w:rFonts w:hint="cs"/>
          <w:rtl/>
        </w:rPr>
        <w:t>َ</w:t>
      </w:r>
      <w:r>
        <w:rPr>
          <w:rtl/>
        </w:rPr>
        <w:t xml:space="preserve"> يخرج الفيل، ويلقى في السفينة حديدا</w:t>
      </w:r>
      <w:r>
        <w:rPr>
          <w:rFonts w:hint="cs"/>
          <w:rtl/>
        </w:rPr>
        <w:t>ً</w:t>
      </w:r>
      <w:r>
        <w:rPr>
          <w:rtl/>
        </w:rPr>
        <w:t xml:space="preserve"> أو صفرا</w:t>
      </w:r>
      <w:r>
        <w:rPr>
          <w:rFonts w:hint="cs"/>
          <w:rtl/>
        </w:rPr>
        <w:t>ً</w:t>
      </w:r>
      <w:r>
        <w:rPr>
          <w:rtl/>
        </w:rPr>
        <w:t xml:space="preserve"> أو ما شاء، ف</w:t>
      </w:r>
      <w:r>
        <w:rPr>
          <w:rFonts w:hint="cs"/>
          <w:rtl/>
        </w:rPr>
        <w:t>إ</w:t>
      </w:r>
      <w:r>
        <w:rPr>
          <w:rtl/>
        </w:rPr>
        <w:t xml:space="preserve">ذا بلغ </w:t>
      </w:r>
      <w:r w:rsidRPr="006E7D9D">
        <w:rPr>
          <w:rStyle w:val="libFootnotenumChar"/>
          <w:rtl/>
        </w:rPr>
        <w:t>(</w:t>
      </w:r>
      <w:r w:rsidR="007C7E3F">
        <w:rPr>
          <w:rStyle w:val="libFootnotenumChar"/>
          <w:rFonts w:hint="cs"/>
          <w:rtl/>
        </w:rPr>
        <w:t>5</w:t>
      </w:r>
      <w:r w:rsidRPr="006E7D9D">
        <w:rPr>
          <w:rStyle w:val="libFootnotenumChar"/>
          <w:rtl/>
        </w:rPr>
        <w:t>)</w:t>
      </w:r>
      <w:r>
        <w:rPr>
          <w:rtl/>
        </w:rPr>
        <w:t xml:space="preserve"> ال</w:t>
      </w:r>
      <w:r>
        <w:rPr>
          <w:rFonts w:hint="cs"/>
          <w:rtl/>
        </w:rPr>
        <w:t>ّ</w:t>
      </w:r>
      <w:r>
        <w:rPr>
          <w:rtl/>
        </w:rPr>
        <w:t>ذي علم عليه أخرجه ووزنه.</w:t>
      </w:r>
    </w:p>
    <w:p w:rsidR="006E7D9D" w:rsidRDefault="00D351B6" w:rsidP="00D351B6">
      <w:pPr>
        <w:pStyle w:val="libLine"/>
        <w:rPr>
          <w:rtl/>
        </w:rPr>
      </w:pPr>
      <w:r>
        <w:rPr>
          <w:rtl/>
        </w:rPr>
        <w:t>____________________</w:t>
      </w:r>
    </w:p>
    <w:p w:rsidR="006E7D9D" w:rsidRPr="00CF3518" w:rsidRDefault="006E7D9D" w:rsidP="007C7E3F">
      <w:pPr>
        <w:pStyle w:val="libFootnote0"/>
        <w:rPr>
          <w:rtl/>
        </w:rPr>
      </w:pPr>
      <w:r w:rsidRPr="00CF3518">
        <w:rPr>
          <w:rtl/>
        </w:rPr>
        <w:t>(</w:t>
      </w:r>
      <w:r w:rsidR="007C7E3F">
        <w:rPr>
          <w:rFonts w:hint="cs"/>
          <w:rtl/>
        </w:rPr>
        <w:t>1</w:t>
      </w:r>
      <w:r w:rsidRPr="00CF3518">
        <w:rPr>
          <w:rtl/>
        </w:rPr>
        <w:t>) التهذيب 8</w:t>
      </w:r>
      <w:r>
        <w:rPr>
          <w:rtl/>
        </w:rPr>
        <w:t>:</w:t>
      </w:r>
      <w:r w:rsidRPr="00CF3518">
        <w:rPr>
          <w:rtl/>
        </w:rPr>
        <w:t xml:space="preserve"> 319</w:t>
      </w:r>
      <w:r>
        <w:rPr>
          <w:rtl/>
        </w:rPr>
        <w:t xml:space="preserve"> / 1184.</w:t>
      </w:r>
    </w:p>
    <w:p w:rsidR="006E7D9D" w:rsidRPr="00CF3518" w:rsidRDefault="006E7D9D" w:rsidP="007C7E3F">
      <w:pPr>
        <w:pStyle w:val="libFootnote0"/>
        <w:rPr>
          <w:rtl/>
        </w:rPr>
      </w:pPr>
      <w:r w:rsidRPr="00CF3518">
        <w:rPr>
          <w:rtl/>
        </w:rPr>
        <w:t>(</w:t>
      </w:r>
      <w:r w:rsidR="007C7E3F">
        <w:rPr>
          <w:rFonts w:hint="cs"/>
          <w:rtl/>
        </w:rPr>
        <w:t>2</w:t>
      </w:r>
      <w:r w:rsidRPr="00CF3518">
        <w:rPr>
          <w:rtl/>
        </w:rPr>
        <w:t>) الفقيه 3</w:t>
      </w:r>
      <w:r>
        <w:rPr>
          <w:rtl/>
        </w:rPr>
        <w:t>:</w:t>
      </w:r>
      <w:r w:rsidRPr="00CF3518">
        <w:rPr>
          <w:rtl/>
        </w:rPr>
        <w:t xml:space="preserve"> 23</w:t>
      </w:r>
      <w:r>
        <w:rPr>
          <w:rtl/>
        </w:rPr>
        <w:t xml:space="preserve"> / 64.</w:t>
      </w:r>
    </w:p>
    <w:p w:rsidR="006E7D9D" w:rsidRPr="00CF3518" w:rsidRDefault="006E7D9D" w:rsidP="007C7E3F">
      <w:pPr>
        <w:pStyle w:val="libFootnote0"/>
        <w:rPr>
          <w:rtl/>
        </w:rPr>
      </w:pPr>
      <w:r>
        <w:rPr>
          <w:rtl/>
        </w:rPr>
        <w:t>(</w:t>
      </w:r>
      <w:r w:rsidR="007C7E3F">
        <w:rPr>
          <w:rFonts w:hint="cs"/>
          <w:rtl/>
        </w:rPr>
        <w:t>3</w:t>
      </w:r>
      <w:r>
        <w:rPr>
          <w:rtl/>
        </w:rPr>
        <w:t>) ارشاد المفيد: 117.</w:t>
      </w:r>
    </w:p>
    <w:p w:rsidR="006E7D9D" w:rsidRDefault="006E7D9D" w:rsidP="00D351B6">
      <w:pPr>
        <w:pStyle w:val="libFootnote0"/>
        <w:rPr>
          <w:rtl/>
        </w:rPr>
      </w:pPr>
      <w:r>
        <w:rPr>
          <w:rtl/>
        </w:rPr>
        <w:t>6</w:t>
      </w:r>
      <w:r w:rsidR="00A617A7">
        <w:rPr>
          <w:rtl/>
        </w:rPr>
        <w:t xml:space="preserve"> - </w:t>
      </w:r>
      <w:r>
        <w:rPr>
          <w:rtl/>
        </w:rPr>
        <w:t>التهذيب 6: 315 / 873.</w:t>
      </w:r>
    </w:p>
    <w:p w:rsidR="006E7D9D" w:rsidRPr="00CF3518" w:rsidRDefault="006E7D9D" w:rsidP="007C7E3F">
      <w:pPr>
        <w:pStyle w:val="libFootnote0"/>
        <w:rPr>
          <w:rtl/>
        </w:rPr>
      </w:pPr>
      <w:r w:rsidRPr="00CF3518">
        <w:rPr>
          <w:rtl/>
        </w:rPr>
        <w:t>(</w:t>
      </w:r>
      <w:r w:rsidR="007C7E3F">
        <w:rPr>
          <w:rFonts w:hint="cs"/>
          <w:rtl/>
        </w:rPr>
        <w:t>4</w:t>
      </w:r>
      <w:r w:rsidRPr="00CF3518">
        <w:rPr>
          <w:rtl/>
        </w:rPr>
        <w:t>) الفقيه 3</w:t>
      </w:r>
      <w:r>
        <w:rPr>
          <w:rtl/>
        </w:rPr>
        <w:t>:</w:t>
      </w:r>
      <w:r w:rsidRPr="00CF3518">
        <w:rPr>
          <w:rtl/>
        </w:rPr>
        <w:t xml:space="preserve"> 11</w:t>
      </w:r>
      <w:r>
        <w:rPr>
          <w:rtl/>
        </w:rPr>
        <w:t xml:space="preserve"> / 34.</w:t>
      </w:r>
    </w:p>
    <w:p w:rsidR="006E7D9D" w:rsidRDefault="006E7D9D" w:rsidP="00D351B6">
      <w:pPr>
        <w:pStyle w:val="libFootnote0"/>
        <w:rPr>
          <w:rtl/>
        </w:rPr>
      </w:pPr>
      <w:r>
        <w:rPr>
          <w:rtl/>
        </w:rPr>
        <w:t>7</w:t>
      </w:r>
      <w:r w:rsidR="00A617A7">
        <w:rPr>
          <w:rtl/>
        </w:rPr>
        <w:t xml:space="preserve"> - </w:t>
      </w:r>
      <w:r>
        <w:rPr>
          <w:rtl/>
        </w:rPr>
        <w:t>الفقيه 3: 9 / 30.</w:t>
      </w:r>
    </w:p>
    <w:p w:rsidR="006E7D9D" w:rsidRPr="00CF3518" w:rsidRDefault="006E7D9D" w:rsidP="007C7E3F">
      <w:pPr>
        <w:pStyle w:val="libFootnote0"/>
        <w:rPr>
          <w:rtl/>
        </w:rPr>
      </w:pPr>
      <w:r w:rsidRPr="00CF3518">
        <w:rPr>
          <w:rtl/>
        </w:rPr>
        <w:t>(</w:t>
      </w:r>
      <w:r w:rsidR="007C7E3F">
        <w:rPr>
          <w:rFonts w:hint="cs"/>
          <w:rtl/>
        </w:rPr>
        <w:t>5</w:t>
      </w:r>
      <w:r w:rsidRPr="00CF3518">
        <w:rPr>
          <w:rtl/>
        </w:rPr>
        <w:t>) في المصدر زيادة</w:t>
      </w:r>
      <w:r>
        <w:rPr>
          <w:rtl/>
        </w:rPr>
        <w:t>:</w:t>
      </w:r>
      <w:r w:rsidRPr="00CF3518">
        <w:rPr>
          <w:rtl/>
        </w:rPr>
        <w:t xml:space="preserve"> الموضع</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[ 33772 ]</w:t>
      </w:r>
      <w:r>
        <w:rPr>
          <w:rtl/>
        </w:rPr>
        <w:t xml:space="preserve"> 8</w:t>
      </w:r>
      <w:r w:rsidR="00A617A7">
        <w:rPr>
          <w:rFonts w:hint="cs"/>
          <w:rtl/>
        </w:rPr>
        <w:t xml:space="preserve"> - </w:t>
      </w:r>
      <w:r>
        <w:rPr>
          <w:rtl/>
        </w:rPr>
        <w:t xml:space="preserve">وبإسناده عن عمرو بن شمر، عن حفص بن غالب </w:t>
      </w:r>
      <w:r w:rsidRPr="006E7D9D">
        <w:rPr>
          <w:rStyle w:val="libFootnotenumChar"/>
          <w:rtl/>
        </w:rPr>
        <w:t>(1)</w:t>
      </w:r>
      <w:r w:rsidR="00A617A7">
        <w:rPr>
          <w:rFonts w:hint="cs"/>
          <w:rtl/>
        </w:rPr>
        <w:t xml:space="preserve"> - </w:t>
      </w:r>
      <w:r>
        <w:rPr>
          <w:rtl/>
        </w:rPr>
        <w:t>رفع الحديث</w:t>
      </w:r>
      <w:r w:rsidR="00A617A7">
        <w:rPr>
          <w:rFonts w:hint="cs"/>
          <w:rtl/>
        </w:rPr>
        <w:t xml:space="preserve"> - </w:t>
      </w:r>
      <w:r>
        <w:rPr>
          <w:rtl/>
        </w:rPr>
        <w:t>قال: بينما رجلان جالسان في زمن عمر بن الخط</w:t>
      </w:r>
      <w:r>
        <w:rPr>
          <w:rFonts w:hint="cs"/>
          <w:rtl/>
        </w:rPr>
        <w:t>ّ</w:t>
      </w:r>
      <w:r>
        <w:rPr>
          <w:rtl/>
        </w:rPr>
        <w:t>اب، إذ مر</w:t>
      </w:r>
      <w:r>
        <w:rPr>
          <w:rFonts w:hint="cs"/>
          <w:rtl/>
        </w:rPr>
        <w:t>َّ</w:t>
      </w:r>
      <w:r>
        <w:rPr>
          <w:rtl/>
        </w:rPr>
        <w:t xml:space="preserve"> بهما رجل مقي</w:t>
      </w:r>
      <w:r>
        <w:rPr>
          <w:rFonts w:hint="cs"/>
          <w:rtl/>
        </w:rPr>
        <w:t>ّ</w:t>
      </w:r>
      <w:r>
        <w:rPr>
          <w:rtl/>
        </w:rPr>
        <w:t>د، فقال أحد الرجلين: إن لم يكن في قيده كذا وكذا فامرأته طالق ثلاثا</w:t>
      </w:r>
      <w:r>
        <w:rPr>
          <w:rFonts w:hint="cs"/>
          <w:rtl/>
        </w:rPr>
        <w:t>ً</w:t>
      </w:r>
      <w:r>
        <w:rPr>
          <w:rtl/>
        </w:rPr>
        <w:t>، فقال ال</w:t>
      </w:r>
      <w:r>
        <w:rPr>
          <w:rFonts w:hint="cs"/>
          <w:rtl/>
        </w:rPr>
        <w:t>آ</w:t>
      </w:r>
      <w:r>
        <w:rPr>
          <w:rtl/>
        </w:rPr>
        <w:t>خر: وإن كان فيه كما قلت فامرأته طالق ثلاثا</w:t>
      </w:r>
      <w:r>
        <w:rPr>
          <w:rFonts w:hint="cs"/>
          <w:rtl/>
        </w:rPr>
        <w:t>ً</w:t>
      </w:r>
      <w:r>
        <w:rPr>
          <w:rtl/>
        </w:rPr>
        <w:t>، فذهبا إلى مولى العبد وهو مقي</w:t>
      </w:r>
      <w:r>
        <w:rPr>
          <w:rFonts w:hint="cs"/>
          <w:rtl/>
        </w:rPr>
        <w:t>ّ</w:t>
      </w:r>
      <w:r>
        <w:rPr>
          <w:rtl/>
        </w:rPr>
        <w:t>د، فقالا له: إن</w:t>
      </w:r>
      <w:r>
        <w:rPr>
          <w:rFonts w:hint="cs"/>
          <w:rtl/>
        </w:rPr>
        <w:t>ّ</w:t>
      </w:r>
      <w:r>
        <w:rPr>
          <w:rtl/>
        </w:rPr>
        <w:t>ا حلفنا على كذا وكذا، فحل</w:t>
      </w:r>
      <w:r>
        <w:rPr>
          <w:rFonts w:hint="cs"/>
          <w:rtl/>
        </w:rPr>
        <w:t>ّ</w:t>
      </w:r>
      <w:r>
        <w:rPr>
          <w:rtl/>
        </w:rPr>
        <w:t xml:space="preserve"> قيد غلامك حت</w:t>
      </w:r>
      <w:r>
        <w:rPr>
          <w:rFonts w:hint="cs"/>
          <w:rtl/>
        </w:rPr>
        <w:t>ّ</w:t>
      </w:r>
      <w:r>
        <w:rPr>
          <w:rtl/>
        </w:rPr>
        <w:t>ى نزنه، فقال مولى العبد: امرأته طالق إن حللت قيد غلامي، فارتفعوا إلى عمر، فقص</w:t>
      </w:r>
      <w:r>
        <w:rPr>
          <w:rFonts w:hint="cs"/>
          <w:rtl/>
        </w:rPr>
        <w:t>ُّ</w:t>
      </w:r>
      <w:r>
        <w:rPr>
          <w:rtl/>
        </w:rPr>
        <w:t>وا عليه القص</w:t>
      </w:r>
      <w:r>
        <w:rPr>
          <w:rFonts w:hint="cs"/>
          <w:rtl/>
        </w:rPr>
        <w:t>ّ</w:t>
      </w:r>
      <w:r>
        <w:rPr>
          <w:rtl/>
        </w:rPr>
        <w:t>ة، فقال عمر: مولاه أحق</w:t>
      </w:r>
      <w:r>
        <w:rPr>
          <w:rFonts w:hint="cs"/>
          <w:rtl/>
        </w:rPr>
        <w:t>ّ</w:t>
      </w:r>
      <w:r>
        <w:rPr>
          <w:rtl/>
        </w:rPr>
        <w:t xml:space="preserve"> به، إذهبوا به </w:t>
      </w:r>
      <w:r w:rsidRPr="006E7D9D">
        <w:rPr>
          <w:rStyle w:val="libFootnotenumChar"/>
          <w:rtl/>
        </w:rPr>
        <w:t>(2)</w:t>
      </w:r>
      <w:r>
        <w:rPr>
          <w:rtl/>
        </w:rPr>
        <w:t xml:space="preserve"> إلى عليّ</w:t>
      </w:r>
      <w:r>
        <w:rPr>
          <w:rFonts w:hint="cs"/>
          <w:rtl/>
        </w:rPr>
        <w:t>ِ</w:t>
      </w:r>
      <w:r>
        <w:rPr>
          <w:rtl/>
        </w:rPr>
        <w:t xml:space="preserve"> بن أبي طالب لعل</w:t>
      </w:r>
      <w:r>
        <w:rPr>
          <w:rFonts w:hint="cs"/>
          <w:rtl/>
        </w:rPr>
        <w:t>ّ</w:t>
      </w:r>
      <w:r>
        <w:rPr>
          <w:rtl/>
        </w:rPr>
        <w:t>ه يكون عنده في هذا شيء، فأتوا علي</w:t>
      </w:r>
      <w:r>
        <w:rPr>
          <w:rFonts w:hint="cs"/>
          <w:rtl/>
        </w:rPr>
        <w:t>ّ</w:t>
      </w:r>
      <w:r>
        <w:rPr>
          <w:rtl/>
        </w:rPr>
        <w:t>ا</w:t>
      </w:r>
      <w:r>
        <w:rPr>
          <w:rFonts w:hint="cs"/>
          <w:rtl/>
        </w:rPr>
        <w:t>ً</w:t>
      </w:r>
      <w:r w:rsidRPr="005A06AD">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فقصّوا عليه القص</w:t>
      </w:r>
      <w:r>
        <w:rPr>
          <w:rFonts w:hint="cs"/>
          <w:rtl/>
        </w:rPr>
        <w:t>ّ</w:t>
      </w:r>
      <w:r>
        <w:rPr>
          <w:rtl/>
        </w:rPr>
        <w:t>ة، فقال: ما أهون هذا، ثمّ</w:t>
      </w:r>
      <w:r>
        <w:rPr>
          <w:rFonts w:hint="cs"/>
          <w:rtl/>
        </w:rPr>
        <w:t>َ</w:t>
      </w:r>
      <w:r>
        <w:rPr>
          <w:rtl/>
        </w:rPr>
        <w:t xml:space="preserve"> دعا بجفنة، وأمر بقيد العبد فشد</w:t>
      </w:r>
      <w:r>
        <w:rPr>
          <w:rFonts w:hint="cs"/>
          <w:rtl/>
        </w:rPr>
        <w:t>ّ</w:t>
      </w:r>
      <w:r>
        <w:rPr>
          <w:rtl/>
        </w:rPr>
        <w:t xml:space="preserve"> فيه خيط، وا</w:t>
      </w:r>
      <w:r>
        <w:rPr>
          <w:rFonts w:hint="cs"/>
          <w:rtl/>
        </w:rPr>
        <w:t>ُ</w:t>
      </w:r>
      <w:r>
        <w:rPr>
          <w:rtl/>
        </w:rPr>
        <w:t>دخل رجليه والقيد في الجفنة، ثمّ</w:t>
      </w:r>
      <w:r>
        <w:rPr>
          <w:rFonts w:hint="cs"/>
          <w:rtl/>
        </w:rPr>
        <w:t>َ</w:t>
      </w:r>
      <w:r>
        <w:rPr>
          <w:rtl/>
        </w:rPr>
        <w:t xml:space="preserve"> صب</w:t>
      </w:r>
      <w:r>
        <w:rPr>
          <w:rFonts w:hint="cs"/>
          <w:rtl/>
        </w:rPr>
        <w:t>َّ</w:t>
      </w:r>
      <w:r>
        <w:rPr>
          <w:rtl/>
        </w:rPr>
        <w:t xml:space="preserve"> عليه الماء حت</w:t>
      </w:r>
      <w:r>
        <w:rPr>
          <w:rFonts w:hint="cs"/>
          <w:rtl/>
        </w:rPr>
        <w:t>ّ</w:t>
      </w:r>
      <w:r>
        <w:rPr>
          <w:rtl/>
        </w:rPr>
        <w:t xml:space="preserve">ى امتلأت، ثمّ قال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ارفعوا القيد، فرفعو القيد حت</w:t>
      </w:r>
      <w:r>
        <w:rPr>
          <w:rFonts w:hint="cs"/>
          <w:rtl/>
        </w:rPr>
        <w:t>ّ</w:t>
      </w:r>
      <w:r>
        <w:rPr>
          <w:rtl/>
        </w:rPr>
        <w:t>ى ا</w:t>
      </w:r>
      <w:r>
        <w:rPr>
          <w:rFonts w:hint="cs"/>
          <w:rtl/>
        </w:rPr>
        <w:t>ُ</w:t>
      </w:r>
      <w:r>
        <w:rPr>
          <w:rtl/>
        </w:rPr>
        <w:t>خرج من الماء، فلم</w:t>
      </w:r>
      <w:r>
        <w:rPr>
          <w:rFonts w:hint="cs"/>
          <w:rtl/>
        </w:rPr>
        <w:t>ّ</w:t>
      </w:r>
      <w:r>
        <w:rPr>
          <w:rtl/>
        </w:rPr>
        <w:t>ا ا</w:t>
      </w:r>
      <w:r>
        <w:rPr>
          <w:rFonts w:hint="cs"/>
          <w:rtl/>
        </w:rPr>
        <w:t>ُ</w:t>
      </w:r>
      <w:r>
        <w:rPr>
          <w:rtl/>
        </w:rPr>
        <w:t>خرج نقص الماء، ثمّ</w:t>
      </w:r>
      <w:r>
        <w:rPr>
          <w:rFonts w:hint="cs"/>
          <w:rtl/>
        </w:rPr>
        <w:t>َ</w:t>
      </w:r>
      <w:r>
        <w:rPr>
          <w:rtl/>
        </w:rPr>
        <w:t xml:space="preserve"> دعا بزبر الحديد فأرسله في الماء حت</w:t>
      </w:r>
      <w:r>
        <w:rPr>
          <w:rFonts w:hint="cs"/>
          <w:rtl/>
        </w:rPr>
        <w:t>ّ</w:t>
      </w:r>
      <w:r>
        <w:rPr>
          <w:rtl/>
        </w:rPr>
        <w:t>ى تراجع إلى موضعه والقيد في الماء، ثمّ</w:t>
      </w:r>
      <w:r>
        <w:rPr>
          <w:rFonts w:hint="cs"/>
          <w:rtl/>
        </w:rPr>
        <w:t>َ</w:t>
      </w:r>
      <w:r>
        <w:rPr>
          <w:rtl/>
        </w:rPr>
        <w:t xml:space="preserve"> قال: زنوا هذا الزبر، فهو وزنه.</w:t>
      </w:r>
    </w:p>
    <w:p w:rsidR="006E7D9D" w:rsidRDefault="006E7D9D" w:rsidP="006E7D9D">
      <w:pPr>
        <w:pStyle w:val="libNormal"/>
        <w:rPr>
          <w:rtl/>
        </w:rPr>
      </w:pPr>
      <w:r>
        <w:rPr>
          <w:rtl/>
        </w:rPr>
        <w:t>ورواه الشيخ بإسناده عن الحسين بن سعيد عن بعض أصحابنا</w:t>
      </w:r>
      <w:r w:rsidR="00A617A7">
        <w:rPr>
          <w:rFonts w:hint="cs"/>
          <w:rtl/>
        </w:rPr>
        <w:t xml:space="preserve"> - </w:t>
      </w:r>
      <w:r>
        <w:rPr>
          <w:rtl/>
        </w:rPr>
        <w:t>رفعه</w:t>
      </w:r>
      <w:r w:rsidR="00A617A7">
        <w:rPr>
          <w:rFonts w:hint="cs"/>
          <w:rtl/>
        </w:rPr>
        <w:t xml:space="preserve"> - </w:t>
      </w:r>
      <w:r>
        <w:rPr>
          <w:rtl/>
        </w:rPr>
        <w:t xml:space="preserve">وذكر نحوه </w:t>
      </w:r>
      <w:r w:rsidRPr="006E7D9D">
        <w:rPr>
          <w:rStyle w:val="libFootnotenumChar"/>
          <w:rtl/>
        </w:rPr>
        <w:t>(3)</w:t>
      </w:r>
      <w:r>
        <w:rPr>
          <w:rtl/>
        </w:rPr>
        <w:t xml:space="preserve">. </w:t>
      </w:r>
    </w:p>
    <w:p w:rsidR="006E7D9D" w:rsidRDefault="006E7D9D" w:rsidP="006E7D9D">
      <w:pPr>
        <w:pStyle w:val="libNormal"/>
        <w:rPr>
          <w:rtl/>
        </w:rPr>
      </w:pPr>
      <w:r>
        <w:rPr>
          <w:rtl/>
        </w:rPr>
        <w:t xml:space="preserve">قال الصدوق: إنما هدى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لمعرفة ذلك ليخلص به الناس من أحكام من يجيز الطلاق باليمين.</w:t>
      </w:r>
    </w:p>
    <w:p w:rsidR="006E7D9D" w:rsidRDefault="006E7D9D" w:rsidP="00A617A7">
      <w:pPr>
        <w:pStyle w:val="libNormal"/>
        <w:rPr>
          <w:rtl/>
        </w:rPr>
      </w:pPr>
      <w:r w:rsidRPr="00CE5C2A">
        <w:rPr>
          <w:rStyle w:val="libNormalChar"/>
          <w:rtl/>
        </w:rPr>
        <w:t>[ 33773 ]</w:t>
      </w:r>
      <w:r>
        <w:rPr>
          <w:rtl/>
        </w:rPr>
        <w:t xml:space="preserve"> 9</w:t>
      </w:r>
      <w:r w:rsidR="00A617A7">
        <w:rPr>
          <w:rFonts w:hint="cs"/>
          <w:rtl/>
        </w:rPr>
        <w:t xml:space="preserve"> - </w:t>
      </w:r>
      <w:r>
        <w:rPr>
          <w:rtl/>
        </w:rPr>
        <w:t xml:space="preserve">وبإسناده إلى قضايا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5A06AD">
        <w:rPr>
          <w:rtl/>
        </w:rPr>
        <w:t>قال</w:t>
      </w:r>
      <w:r>
        <w:rPr>
          <w:rtl/>
        </w:rPr>
        <w:t>:</w:t>
      </w:r>
      <w:r w:rsidRPr="005A06AD">
        <w:rPr>
          <w:rtl/>
        </w:rPr>
        <w:t xml:space="preserve"> قال</w:t>
      </w:r>
      <w:r>
        <w:rPr>
          <w:rtl/>
        </w:rPr>
        <w:t xml:space="preserve"> </w:t>
      </w:r>
      <w:r w:rsidRPr="005A06AD">
        <w:rPr>
          <w:rtl/>
        </w:rPr>
        <w:t xml:space="preserve">أبو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5A06AD">
        <w:rPr>
          <w:rtl/>
        </w:rPr>
        <w:t xml:space="preserve"> توف</w:t>
      </w:r>
      <w:r>
        <w:rPr>
          <w:rFonts w:hint="cs"/>
          <w:rtl/>
        </w:rPr>
        <w:t>ّ</w:t>
      </w:r>
      <w:r w:rsidRPr="005A06AD">
        <w:rPr>
          <w:rtl/>
        </w:rPr>
        <w:t xml:space="preserve">ي رجل </w:t>
      </w:r>
      <w:r>
        <w:rPr>
          <w:rtl/>
        </w:rPr>
        <w:t xml:space="preserve">على عهد أمير المؤمنين </w:t>
      </w:r>
      <w:r w:rsidRPr="00D351B6">
        <w:rPr>
          <w:rStyle w:val="libNormalChar"/>
          <w:rtl/>
        </w:rPr>
        <w:t xml:space="preserve">( </w:t>
      </w:r>
      <w:r>
        <w:rPr>
          <w:rtl/>
        </w:rPr>
        <w:t xml:space="preserve">عليه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8</w:t>
      </w:r>
      <w:r w:rsidR="00A617A7">
        <w:rPr>
          <w:rtl/>
        </w:rPr>
        <w:t xml:space="preserve"> - </w:t>
      </w:r>
      <w:r>
        <w:rPr>
          <w:rtl/>
        </w:rPr>
        <w:t>الفقيه 3: 9 / 31.</w:t>
      </w:r>
    </w:p>
    <w:p w:rsidR="006E7D9D" w:rsidRPr="00CF3518" w:rsidRDefault="006E7D9D" w:rsidP="00D351B6">
      <w:pPr>
        <w:pStyle w:val="libFootnote0"/>
        <w:rPr>
          <w:rtl/>
        </w:rPr>
      </w:pPr>
      <w:r w:rsidRPr="00CF3518">
        <w:rPr>
          <w:rtl/>
        </w:rPr>
        <w:t>(1) في نسخة</w:t>
      </w:r>
      <w:r>
        <w:rPr>
          <w:rtl/>
        </w:rPr>
        <w:t xml:space="preserve">: جعفر بن </w:t>
      </w:r>
      <w:r w:rsidRPr="004018E8">
        <w:rPr>
          <w:rtl/>
        </w:rPr>
        <w:t>غالب ( هامش المخطوط ).</w:t>
      </w:r>
    </w:p>
    <w:p w:rsidR="006E7D9D" w:rsidRPr="00CF3518" w:rsidRDefault="006E7D9D" w:rsidP="00D351B6">
      <w:pPr>
        <w:pStyle w:val="libFootnote0"/>
        <w:rPr>
          <w:rtl/>
        </w:rPr>
      </w:pPr>
      <w:r w:rsidRPr="00CF3518">
        <w:rPr>
          <w:rtl/>
        </w:rPr>
        <w:t xml:space="preserve">(2) </w:t>
      </w:r>
      <w:r>
        <w:rPr>
          <w:rtl/>
        </w:rPr>
        <w:t xml:space="preserve">في نسخة: بنا </w:t>
      </w:r>
      <w:r w:rsidRPr="004018E8">
        <w:rPr>
          <w:rtl/>
        </w:rPr>
        <w:t>( هامش المخطوط ).</w:t>
      </w:r>
    </w:p>
    <w:p w:rsidR="006E7D9D" w:rsidRPr="00CF3518" w:rsidRDefault="006E7D9D" w:rsidP="00D351B6">
      <w:pPr>
        <w:pStyle w:val="libFootnote0"/>
        <w:rPr>
          <w:rtl/>
        </w:rPr>
      </w:pPr>
      <w:r w:rsidRPr="00CF3518">
        <w:rPr>
          <w:rtl/>
        </w:rPr>
        <w:t>(3) ل</w:t>
      </w:r>
      <w:r>
        <w:rPr>
          <w:rtl/>
        </w:rPr>
        <w:t>م نعثر عليه في التهذيب المطبوع.</w:t>
      </w:r>
    </w:p>
    <w:p w:rsidR="006E7D9D" w:rsidRDefault="006E7D9D" w:rsidP="00D351B6">
      <w:pPr>
        <w:pStyle w:val="libFootnote0"/>
        <w:rPr>
          <w:rtl/>
        </w:rPr>
      </w:pPr>
      <w:r>
        <w:rPr>
          <w:rtl/>
        </w:rPr>
        <w:t>9</w:t>
      </w:r>
      <w:r w:rsidR="00A617A7">
        <w:rPr>
          <w:rtl/>
        </w:rPr>
        <w:t xml:space="preserve"> - </w:t>
      </w:r>
      <w:r>
        <w:rPr>
          <w:rtl/>
        </w:rPr>
        <w:t>الفقيه 3: 14 / 38.</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السلام</w:t>
      </w:r>
      <w:r w:rsidRPr="00D351B6">
        <w:rPr>
          <w:rStyle w:val="libNormalChar"/>
          <w:rtl/>
        </w:rPr>
        <w:t xml:space="preserve"> )</w:t>
      </w:r>
      <w:r>
        <w:rPr>
          <w:rtl/>
        </w:rPr>
        <w:t xml:space="preserve"> وخلف ابنا</w:t>
      </w:r>
      <w:r>
        <w:rPr>
          <w:rFonts w:hint="cs"/>
          <w:rtl/>
        </w:rPr>
        <w:t>ً</w:t>
      </w:r>
      <w:r>
        <w:rPr>
          <w:rtl/>
        </w:rPr>
        <w:t xml:space="preserve"> وعبدا</w:t>
      </w:r>
      <w:r>
        <w:rPr>
          <w:rFonts w:hint="cs"/>
          <w:rtl/>
        </w:rPr>
        <w:t>ً</w:t>
      </w:r>
      <w:r>
        <w:rPr>
          <w:rtl/>
        </w:rPr>
        <w:t>، فاد</w:t>
      </w:r>
      <w:r>
        <w:rPr>
          <w:rFonts w:hint="cs"/>
          <w:rtl/>
        </w:rPr>
        <w:t>َّ</w:t>
      </w:r>
      <w:r>
        <w:rPr>
          <w:rtl/>
        </w:rPr>
        <w:t>عى كل</w:t>
      </w:r>
      <w:r>
        <w:rPr>
          <w:rFonts w:hint="cs"/>
          <w:rtl/>
        </w:rPr>
        <w:t>ّ</w:t>
      </w:r>
      <w:r>
        <w:rPr>
          <w:rtl/>
        </w:rPr>
        <w:t xml:space="preserve"> واحد منهما أنه الابن وأن</w:t>
      </w:r>
      <w:r>
        <w:rPr>
          <w:rFonts w:hint="cs"/>
          <w:rtl/>
        </w:rPr>
        <w:t>َّ</w:t>
      </w:r>
      <w:r>
        <w:rPr>
          <w:rtl/>
        </w:rPr>
        <w:t xml:space="preserve"> ال</w:t>
      </w:r>
      <w:r>
        <w:rPr>
          <w:rFonts w:hint="cs"/>
          <w:rtl/>
        </w:rPr>
        <w:t>آ</w:t>
      </w:r>
      <w:r>
        <w:rPr>
          <w:rtl/>
        </w:rPr>
        <w:t xml:space="preserve">خر عبد له، فأتيا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133142">
        <w:rPr>
          <w:rtl/>
        </w:rPr>
        <w:t>فتحاكما إليه</w:t>
      </w:r>
      <w:r>
        <w:rPr>
          <w:rtl/>
        </w:rPr>
        <w:t>،</w:t>
      </w:r>
      <w:r w:rsidRPr="00133142">
        <w:rPr>
          <w:rtl/>
        </w:rPr>
        <w:t xml:space="preserve"> فأمر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أن يثقب في حائط المسجد ثقبين، ثمّ</w:t>
      </w:r>
      <w:r>
        <w:rPr>
          <w:rFonts w:hint="cs"/>
          <w:rtl/>
        </w:rPr>
        <w:t>َ</w:t>
      </w:r>
      <w:r>
        <w:rPr>
          <w:rtl/>
        </w:rPr>
        <w:t xml:space="preserve"> أمر كل</w:t>
      </w:r>
      <w:r>
        <w:rPr>
          <w:rFonts w:hint="cs"/>
          <w:rtl/>
        </w:rPr>
        <w:t>ّ</w:t>
      </w:r>
      <w:r>
        <w:rPr>
          <w:rtl/>
        </w:rPr>
        <w:t xml:space="preserve"> واحد منهما أن يدخل رأسه في ثقب ففعلا، ثمّ</w:t>
      </w:r>
      <w:r>
        <w:rPr>
          <w:rFonts w:hint="cs"/>
          <w:rtl/>
        </w:rPr>
        <w:t>َ</w:t>
      </w:r>
      <w:r>
        <w:rPr>
          <w:rtl/>
        </w:rPr>
        <w:t xml:space="preserve"> قال: يا قنبر جر</w:t>
      </w:r>
      <w:r>
        <w:rPr>
          <w:rFonts w:hint="cs"/>
          <w:rtl/>
        </w:rPr>
        <w:t>ِّ</w:t>
      </w:r>
      <w:r>
        <w:rPr>
          <w:rtl/>
        </w:rPr>
        <w:t>د السيف</w:t>
      </w:r>
      <w:r w:rsidR="00A617A7">
        <w:rPr>
          <w:rFonts w:hint="cs"/>
          <w:rtl/>
        </w:rPr>
        <w:t xml:space="preserve"> - </w:t>
      </w:r>
      <w:r w:rsidRPr="00D351B6">
        <w:rPr>
          <w:rStyle w:val="libNormalChar"/>
          <w:rtl/>
        </w:rPr>
        <w:t xml:space="preserve">( </w:t>
      </w:r>
      <w:r>
        <w:rPr>
          <w:rtl/>
        </w:rPr>
        <w:t>وأشار إليه</w:t>
      </w:r>
      <w:r w:rsidRPr="00D351B6">
        <w:rPr>
          <w:rStyle w:val="libNormalChar"/>
          <w:rtl/>
        </w:rPr>
        <w:t xml:space="preserve"> )</w:t>
      </w:r>
      <w:r>
        <w:rPr>
          <w:rtl/>
        </w:rPr>
        <w:t xml:space="preserve"> </w:t>
      </w:r>
      <w:r w:rsidRPr="006E7D9D">
        <w:rPr>
          <w:rStyle w:val="libFootnotenumChar"/>
          <w:rtl/>
        </w:rPr>
        <w:t>(1)</w:t>
      </w:r>
      <w:r>
        <w:rPr>
          <w:rtl/>
        </w:rPr>
        <w:t>: لا تفعل ما آمرك به</w:t>
      </w:r>
      <w:r w:rsidR="00A617A7">
        <w:rPr>
          <w:rFonts w:hint="cs"/>
          <w:rtl/>
        </w:rPr>
        <w:t xml:space="preserve"> - </w:t>
      </w:r>
      <w:r>
        <w:rPr>
          <w:rtl/>
        </w:rPr>
        <w:t>ثمّ قال: اضرب عنق العبد، فنح</w:t>
      </w:r>
      <w:r>
        <w:rPr>
          <w:rFonts w:hint="cs"/>
          <w:rtl/>
        </w:rPr>
        <w:t>ّ</w:t>
      </w:r>
      <w:r>
        <w:rPr>
          <w:rtl/>
        </w:rPr>
        <w:t xml:space="preserve">ى العبد رأسه، فأخذه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وقال لل</w:t>
      </w:r>
      <w:r>
        <w:rPr>
          <w:rFonts w:hint="cs"/>
          <w:rtl/>
        </w:rPr>
        <w:t>آ</w:t>
      </w:r>
      <w:r>
        <w:rPr>
          <w:rtl/>
        </w:rPr>
        <w:t>خر: أنت الابن وقد اعتقت هذا وجعلته مولى لك.</w:t>
      </w:r>
    </w:p>
    <w:p w:rsidR="006E7D9D" w:rsidRPr="003149A8" w:rsidRDefault="006E7D9D" w:rsidP="00A617A7">
      <w:pPr>
        <w:pStyle w:val="libNormal"/>
        <w:rPr>
          <w:rtl/>
        </w:rPr>
      </w:pPr>
      <w:r w:rsidRPr="00CE5C2A">
        <w:rPr>
          <w:rStyle w:val="libNormalChar"/>
          <w:rtl/>
        </w:rPr>
        <w:t>[ 33774 ]</w:t>
      </w:r>
      <w:r>
        <w:rPr>
          <w:rtl/>
        </w:rPr>
        <w:t xml:space="preserve"> 10</w:t>
      </w:r>
      <w:r w:rsidR="00A617A7">
        <w:rPr>
          <w:rFonts w:hint="cs"/>
          <w:rtl/>
        </w:rPr>
        <w:t xml:space="preserve"> - </w:t>
      </w:r>
      <w:r>
        <w:rPr>
          <w:rtl/>
        </w:rPr>
        <w:t>وبال</w:t>
      </w:r>
      <w:r>
        <w:rPr>
          <w:rFonts w:hint="cs"/>
          <w:rtl/>
        </w:rPr>
        <w:t>إِ</w:t>
      </w:r>
      <w:r>
        <w:rPr>
          <w:rtl/>
        </w:rPr>
        <w:t>سناد قال: قضى عليّ</w:t>
      </w:r>
      <w:r>
        <w:rPr>
          <w:rFonts w:hint="cs"/>
          <w:rtl/>
        </w:rPr>
        <w:t>ٌ</w:t>
      </w:r>
      <w:r w:rsidRPr="003149A8">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امرأة أتته فقالت: إن</w:t>
      </w:r>
      <w:r>
        <w:rPr>
          <w:rFonts w:hint="cs"/>
          <w:rtl/>
        </w:rPr>
        <w:t>َّ</w:t>
      </w:r>
      <w:r>
        <w:rPr>
          <w:rtl/>
        </w:rPr>
        <w:t xml:space="preserve"> زوجي وقع على جاريتي بغير إذني، فقال للرجل: ما تقول</w:t>
      </w:r>
      <w:r>
        <w:rPr>
          <w:rFonts w:hint="cs"/>
          <w:rtl/>
        </w:rPr>
        <w:t xml:space="preserve"> </w:t>
      </w:r>
      <w:r>
        <w:rPr>
          <w:rtl/>
        </w:rPr>
        <w:t xml:space="preserve">؟ فقال: ما وقعت عليها </w:t>
      </w:r>
      <w:r w:rsidR="00D351B6">
        <w:rPr>
          <w:rtl/>
        </w:rPr>
        <w:t xml:space="preserve">إلّا </w:t>
      </w:r>
      <w:r>
        <w:rPr>
          <w:rtl/>
        </w:rPr>
        <w:t>باذنها، فقال عليّ</w:t>
      </w:r>
      <w:r>
        <w:rPr>
          <w:rFonts w:hint="cs"/>
          <w:rtl/>
        </w:rPr>
        <w:t>ٌ</w:t>
      </w:r>
      <w:r w:rsidRPr="003149A8">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إن كنت صادقة رجمناه، وإن كنت كاذبة ضربناك حد</w:t>
      </w:r>
      <w:r>
        <w:rPr>
          <w:rFonts w:hint="cs"/>
          <w:rtl/>
        </w:rPr>
        <w:t>ّ</w:t>
      </w:r>
      <w:r>
        <w:rPr>
          <w:rtl/>
        </w:rPr>
        <w:t>ا</w:t>
      </w:r>
      <w:r>
        <w:rPr>
          <w:rFonts w:hint="cs"/>
          <w:rtl/>
        </w:rPr>
        <w:t>ً</w:t>
      </w:r>
      <w:r>
        <w:rPr>
          <w:rtl/>
        </w:rPr>
        <w:t>، وا</w:t>
      </w:r>
      <w:r>
        <w:rPr>
          <w:rFonts w:hint="cs"/>
          <w:rtl/>
        </w:rPr>
        <w:t>ُ</w:t>
      </w:r>
      <w:r>
        <w:rPr>
          <w:rtl/>
        </w:rPr>
        <w:t>قيمت الصلاة، فقام عليّ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3149A8">
        <w:rPr>
          <w:rtl/>
        </w:rPr>
        <w:t>يصل</w:t>
      </w:r>
      <w:r>
        <w:rPr>
          <w:rFonts w:hint="cs"/>
          <w:rtl/>
        </w:rPr>
        <w:t>ّ</w:t>
      </w:r>
      <w:r w:rsidRPr="003149A8">
        <w:rPr>
          <w:rtl/>
        </w:rPr>
        <w:t>ي</w:t>
      </w:r>
      <w:r>
        <w:rPr>
          <w:rtl/>
        </w:rPr>
        <w:t>،</w:t>
      </w:r>
      <w:r w:rsidRPr="003149A8">
        <w:rPr>
          <w:rtl/>
        </w:rPr>
        <w:t xml:space="preserve"> ففك</w:t>
      </w:r>
      <w:r>
        <w:rPr>
          <w:rFonts w:hint="cs"/>
          <w:rtl/>
        </w:rPr>
        <w:t>ّ</w:t>
      </w:r>
      <w:r w:rsidRPr="003149A8">
        <w:rPr>
          <w:rtl/>
        </w:rPr>
        <w:t>رت المرأة في نفسها</w:t>
      </w:r>
      <w:r>
        <w:rPr>
          <w:rtl/>
        </w:rPr>
        <w:t>،</w:t>
      </w:r>
      <w:r w:rsidRPr="003149A8">
        <w:rPr>
          <w:rtl/>
        </w:rPr>
        <w:t xml:space="preserve"> فلم تر لها فرجا</w:t>
      </w:r>
      <w:r>
        <w:rPr>
          <w:rFonts w:hint="cs"/>
          <w:rtl/>
        </w:rPr>
        <w:t>ً</w:t>
      </w:r>
      <w:r w:rsidRPr="003149A8">
        <w:rPr>
          <w:rtl/>
        </w:rPr>
        <w:t xml:space="preserve"> في رجم</w:t>
      </w:r>
      <w:r>
        <w:rPr>
          <w:rtl/>
        </w:rPr>
        <w:t xml:space="preserve"> </w:t>
      </w:r>
      <w:r w:rsidRPr="003149A8">
        <w:rPr>
          <w:rtl/>
        </w:rPr>
        <w:t>زوجها ولا في ضربها الحدّ</w:t>
      </w:r>
      <w:r>
        <w:rPr>
          <w:rtl/>
        </w:rPr>
        <w:t>،</w:t>
      </w:r>
      <w:r w:rsidRPr="003149A8">
        <w:rPr>
          <w:rtl/>
        </w:rPr>
        <w:t xml:space="preserve"> فخرجت ولم تعد</w:t>
      </w:r>
      <w:r>
        <w:rPr>
          <w:rtl/>
        </w:rPr>
        <w:t>،</w:t>
      </w:r>
      <w:r w:rsidRPr="003149A8">
        <w:rPr>
          <w:rtl/>
        </w:rPr>
        <w:t xml:space="preserve"> ولم يسأل عنها أمير المؤمنين</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3149A8">
        <w:rPr>
          <w:rtl/>
        </w:rPr>
        <w:t>.</w:t>
      </w:r>
    </w:p>
    <w:p w:rsidR="006E7D9D" w:rsidRDefault="006E7D9D" w:rsidP="00A617A7">
      <w:pPr>
        <w:pStyle w:val="libNormal"/>
        <w:rPr>
          <w:rtl/>
        </w:rPr>
      </w:pPr>
      <w:r w:rsidRPr="00CE5C2A">
        <w:rPr>
          <w:rStyle w:val="libNormalChar"/>
          <w:rtl/>
        </w:rPr>
        <w:t>[ 33775 ]</w:t>
      </w:r>
      <w:r>
        <w:rPr>
          <w:rtl/>
        </w:rPr>
        <w:t xml:space="preserve"> 11</w:t>
      </w:r>
      <w:r w:rsidR="00A617A7">
        <w:rPr>
          <w:rFonts w:hint="cs"/>
          <w:rtl/>
        </w:rPr>
        <w:t xml:space="preserve"> - </w:t>
      </w:r>
      <w:r>
        <w:rPr>
          <w:rtl/>
        </w:rPr>
        <w:t xml:space="preserve">محمّد بن محمّد المفيد في </w:t>
      </w:r>
      <w:r w:rsidRPr="00D351B6">
        <w:rPr>
          <w:rStyle w:val="libNormalChar"/>
          <w:rtl/>
        </w:rPr>
        <w:t xml:space="preserve">( </w:t>
      </w:r>
      <w:r>
        <w:rPr>
          <w:rtl/>
        </w:rPr>
        <w:t>الارشاد</w:t>
      </w:r>
      <w:r w:rsidRPr="00D351B6">
        <w:rPr>
          <w:rStyle w:val="libNormalChar"/>
          <w:rtl/>
        </w:rPr>
        <w:t xml:space="preserve"> )</w:t>
      </w:r>
      <w:r>
        <w:rPr>
          <w:rtl/>
        </w:rPr>
        <w:t xml:space="preserve"> قال: روت العام</w:t>
      </w:r>
      <w:r>
        <w:rPr>
          <w:rFonts w:hint="cs"/>
          <w:rtl/>
        </w:rPr>
        <w:t>ّ</w:t>
      </w:r>
      <w:r>
        <w:rPr>
          <w:rtl/>
        </w:rPr>
        <w:t>ة والخاص</w:t>
      </w:r>
      <w:r>
        <w:rPr>
          <w:rFonts w:hint="cs"/>
          <w:rtl/>
        </w:rPr>
        <w:t>ّ</w:t>
      </w:r>
      <w:r>
        <w:rPr>
          <w:rtl/>
        </w:rPr>
        <w:t>ة، أن</w:t>
      </w:r>
      <w:r>
        <w:rPr>
          <w:rFonts w:hint="cs"/>
          <w:rtl/>
        </w:rPr>
        <w:t>َّ</w:t>
      </w:r>
      <w:r>
        <w:rPr>
          <w:rtl/>
        </w:rPr>
        <w:t xml:space="preserve"> امرأتين تنازعتا على عهد عمر في طفل اد</w:t>
      </w:r>
      <w:r>
        <w:rPr>
          <w:rFonts w:hint="cs"/>
          <w:rtl/>
        </w:rPr>
        <w:t>ّ</w:t>
      </w:r>
      <w:r>
        <w:rPr>
          <w:rtl/>
        </w:rPr>
        <w:t>عته كل</w:t>
      </w:r>
      <w:r>
        <w:rPr>
          <w:rFonts w:hint="cs"/>
          <w:rtl/>
        </w:rPr>
        <w:t>ّ</w:t>
      </w:r>
      <w:r>
        <w:rPr>
          <w:rtl/>
        </w:rPr>
        <w:t xml:space="preserve"> واحدة منهما ولدا</w:t>
      </w:r>
      <w:r>
        <w:rPr>
          <w:rFonts w:hint="cs"/>
          <w:rtl/>
        </w:rPr>
        <w:t>ً</w:t>
      </w:r>
      <w:r>
        <w:rPr>
          <w:rtl/>
        </w:rPr>
        <w:t xml:space="preserve"> لها بغير بي</w:t>
      </w:r>
      <w:r>
        <w:rPr>
          <w:rFonts w:hint="cs"/>
          <w:rtl/>
        </w:rPr>
        <w:t>ّ</w:t>
      </w:r>
      <w:r>
        <w:rPr>
          <w:rtl/>
        </w:rPr>
        <w:t xml:space="preserve">نة، ولم ينازعهما فيه غيرهما، فالتبس الحكم في ذلك على عمر، ففزع فيه إلى أمير </w:t>
      </w:r>
      <w:r w:rsidRPr="003149A8">
        <w:rPr>
          <w:rtl/>
        </w:rPr>
        <w:t xml:space="preserve">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3149A8">
        <w:rPr>
          <w:rtl/>
        </w:rPr>
        <w:t xml:space="preserve"> فاستدعى المرأتين</w:t>
      </w:r>
      <w:r>
        <w:rPr>
          <w:rtl/>
        </w:rPr>
        <w:t xml:space="preserve"> </w:t>
      </w:r>
      <w:r w:rsidRPr="003149A8">
        <w:rPr>
          <w:rtl/>
        </w:rPr>
        <w:t>ووعظهما وخو</w:t>
      </w:r>
      <w:r>
        <w:rPr>
          <w:rFonts w:hint="cs"/>
          <w:rtl/>
        </w:rPr>
        <w:t>ّ</w:t>
      </w:r>
      <w:r w:rsidRPr="003149A8">
        <w:rPr>
          <w:rtl/>
        </w:rPr>
        <w:t>فهما</w:t>
      </w:r>
      <w:r>
        <w:rPr>
          <w:rtl/>
        </w:rPr>
        <w:t>،</w:t>
      </w:r>
      <w:r w:rsidRPr="003149A8">
        <w:rPr>
          <w:rtl/>
        </w:rPr>
        <w:t xml:space="preserve"> فأقامتا على التنازع</w:t>
      </w:r>
      <w:r>
        <w:rPr>
          <w:rtl/>
        </w:rPr>
        <w:t>،</w:t>
      </w:r>
      <w:r w:rsidRPr="003149A8">
        <w:rPr>
          <w:rtl/>
        </w:rPr>
        <w:t xml:space="preserve"> فقال عليّ</w:t>
      </w:r>
      <w:r>
        <w:rPr>
          <w:rFonts w:hint="cs"/>
          <w:rtl/>
        </w:rPr>
        <w:t>ٌ</w:t>
      </w:r>
      <w:r w:rsidRPr="003149A8">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ائتوني بمنشار، فقالت المرأتان: فما تصنع به</w:t>
      </w:r>
      <w:r>
        <w:rPr>
          <w:rFonts w:hint="cs"/>
          <w:rtl/>
        </w:rPr>
        <w:t xml:space="preserve"> </w:t>
      </w:r>
      <w:r>
        <w:rPr>
          <w:rtl/>
        </w:rPr>
        <w:t>؟ فقال: أقد</w:t>
      </w:r>
      <w:r>
        <w:rPr>
          <w:rFonts w:hint="cs"/>
          <w:rtl/>
        </w:rPr>
        <w:t>ّ</w:t>
      </w:r>
      <w:r>
        <w:rPr>
          <w:rtl/>
        </w:rPr>
        <w:t>ه نصفين لكل</w:t>
      </w:r>
      <w:r>
        <w:rPr>
          <w:rFonts w:hint="cs"/>
          <w:rtl/>
        </w:rPr>
        <w:t>ّ</w:t>
      </w:r>
      <w:r>
        <w:rPr>
          <w:rtl/>
        </w:rPr>
        <w:t xml:space="preserve"> واحدة منكما نصفه، فسكتت إحداهما، وقالت الا</w:t>
      </w:r>
      <w:r>
        <w:rPr>
          <w:rFonts w:hint="cs"/>
          <w:rtl/>
        </w:rPr>
        <w:t>ُ</w:t>
      </w:r>
      <w:r>
        <w:rPr>
          <w:rtl/>
        </w:rPr>
        <w:t>خرى: الله الله يا أبا الحسن، إن كان لا بد</w:t>
      </w:r>
      <w:r>
        <w:rPr>
          <w:rFonts w:hint="cs"/>
          <w:rtl/>
        </w:rPr>
        <w:t>ّ</w:t>
      </w:r>
      <w:r>
        <w:rPr>
          <w:rtl/>
        </w:rPr>
        <w:t xml:space="preserve"> من ذلك فقد سمحت به لها، فقال: الله أكبر هذا ابنك دونها، ولو كان ابنها لرق</w:t>
      </w:r>
      <w:r>
        <w:rPr>
          <w:rFonts w:hint="cs"/>
          <w:rtl/>
        </w:rPr>
        <w:t>ّ</w:t>
      </w:r>
      <w:r>
        <w:rPr>
          <w:rtl/>
        </w:rPr>
        <w:t>ت عليه وأشفقت، واعترفت الا</w:t>
      </w:r>
      <w:r>
        <w:rPr>
          <w:rFonts w:hint="cs"/>
          <w:rtl/>
        </w:rPr>
        <w:t>ُ</w:t>
      </w:r>
      <w:r>
        <w:rPr>
          <w:rtl/>
        </w:rPr>
        <w:t>خرى أن</w:t>
      </w:r>
      <w:r>
        <w:rPr>
          <w:rFonts w:hint="cs"/>
          <w:rtl/>
        </w:rPr>
        <w:t>َّ</w:t>
      </w:r>
      <w:r>
        <w:rPr>
          <w:rtl/>
        </w:rPr>
        <w:t xml:space="preserve"> الحق</w:t>
      </w:r>
      <w:r>
        <w:rPr>
          <w:rFonts w:hint="cs"/>
          <w:rtl/>
        </w:rPr>
        <w:t>ّ</w:t>
      </w:r>
      <w:r>
        <w:rPr>
          <w:rtl/>
        </w:rPr>
        <w:t xml:space="preserve"> لصاحبتها، </w:t>
      </w:r>
    </w:p>
    <w:p w:rsidR="006E7D9D" w:rsidRPr="00296D77" w:rsidRDefault="00D351B6" w:rsidP="00D351B6">
      <w:pPr>
        <w:pStyle w:val="libLine"/>
        <w:rPr>
          <w:rtl/>
        </w:rPr>
      </w:pPr>
      <w:r>
        <w:rPr>
          <w:rFonts w:hint="cs"/>
          <w:rtl/>
        </w:rPr>
        <w:t>____________________</w:t>
      </w:r>
    </w:p>
    <w:p w:rsidR="006E7D9D" w:rsidRPr="00CF3518" w:rsidRDefault="006E7D9D" w:rsidP="00D351B6">
      <w:pPr>
        <w:pStyle w:val="libFootnote0"/>
        <w:rPr>
          <w:rtl/>
        </w:rPr>
      </w:pPr>
      <w:r w:rsidRPr="00CF3518">
        <w:rPr>
          <w:rtl/>
        </w:rPr>
        <w:t>(1) في نسخة</w:t>
      </w:r>
      <w:r>
        <w:rPr>
          <w:rtl/>
        </w:rPr>
        <w:t>:</w:t>
      </w:r>
      <w:r w:rsidRPr="00CF3518">
        <w:rPr>
          <w:rtl/>
        </w:rPr>
        <w:t xml:space="preserve"> واسر</w:t>
      </w:r>
      <w:r>
        <w:rPr>
          <w:rFonts w:hint="cs"/>
          <w:rtl/>
        </w:rPr>
        <w:t>ّ</w:t>
      </w:r>
      <w:r>
        <w:rPr>
          <w:rtl/>
        </w:rPr>
        <w:t xml:space="preserve"> </w:t>
      </w:r>
      <w:r w:rsidRPr="004018E8">
        <w:rPr>
          <w:rtl/>
        </w:rPr>
        <w:t>اليه ( هامش المخطوط ).</w:t>
      </w:r>
    </w:p>
    <w:p w:rsidR="006E7D9D" w:rsidRDefault="006E7D9D" w:rsidP="00D351B6">
      <w:pPr>
        <w:pStyle w:val="libFootnote0"/>
        <w:rPr>
          <w:rtl/>
        </w:rPr>
      </w:pPr>
      <w:r>
        <w:rPr>
          <w:rtl/>
        </w:rPr>
        <w:t>10</w:t>
      </w:r>
      <w:r w:rsidR="00A617A7">
        <w:rPr>
          <w:rtl/>
        </w:rPr>
        <w:t xml:space="preserve"> - </w:t>
      </w:r>
      <w:r>
        <w:rPr>
          <w:rtl/>
        </w:rPr>
        <w:t>الفقيه 3: 18 / 41.</w:t>
      </w:r>
    </w:p>
    <w:p w:rsidR="006E7D9D" w:rsidRDefault="006E7D9D" w:rsidP="00D351B6">
      <w:pPr>
        <w:pStyle w:val="libFootnote0"/>
        <w:rPr>
          <w:rtl/>
        </w:rPr>
      </w:pPr>
      <w:r>
        <w:rPr>
          <w:rtl/>
        </w:rPr>
        <w:t>11</w:t>
      </w:r>
      <w:r w:rsidR="00A617A7">
        <w:rPr>
          <w:rtl/>
        </w:rPr>
        <w:t xml:space="preserve"> - </w:t>
      </w:r>
      <w:r>
        <w:rPr>
          <w:rtl/>
        </w:rPr>
        <w:t>ارشاد المفيد: 110.</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وأن</w:t>
      </w:r>
      <w:r>
        <w:rPr>
          <w:rFonts w:hint="cs"/>
          <w:rtl/>
        </w:rPr>
        <w:t>َّ</w:t>
      </w:r>
      <w:r>
        <w:rPr>
          <w:rtl/>
        </w:rPr>
        <w:t xml:space="preserve"> الولد لها دونها.</w:t>
      </w:r>
    </w:p>
    <w:p w:rsidR="006E7D9D" w:rsidRDefault="006E7D9D" w:rsidP="006E7D9D">
      <w:pPr>
        <w:pStyle w:val="libNormal"/>
        <w:rPr>
          <w:rtl/>
        </w:rPr>
      </w:pPr>
      <w:r>
        <w:rPr>
          <w:rtl/>
        </w:rPr>
        <w:t>قال: وجاءه رجل، فقال: يا أمير المؤمنين، إنه كان بين يدي تمر فبدرت زوجتي فأخذت منه واحدة، فألقتها في فيها، فحلفت أن</w:t>
      </w:r>
      <w:r>
        <w:rPr>
          <w:rFonts w:hint="cs"/>
          <w:rtl/>
        </w:rPr>
        <w:t>ّ</w:t>
      </w:r>
      <w:r>
        <w:rPr>
          <w:rtl/>
        </w:rPr>
        <w:t xml:space="preserve">ها لا تأكلها ولا تلفظها، فقال له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تأكل نصفها وتلفظ نصفها، وقد تخل</w:t>
      </w:r>
      <w:r>
        <w:rPr>
          <w:rFonts w:hint="cs"/>
          <w:rtl/>
        </w:rPr>
        <w:t>ّ</w:t>
      </w:r>
      <w:r>
        <w:rPr>
          <w:rtl/>
        </w:rPr>
        <w:t>صت من يمينك.</w:t>
      </w:r>
    </w:p>
    <w:p w:rsidR="006E7D9D" w:rsidRDefault="006E7D9D" w:rsidP="004018E8">
      <w:pPr>
        <w:pStyle w:val="libNormal"/>
        <w:rPr>
          <w:rtl/>
        </w:rPr>
      </w:pPr>
      <w:r>
        <w:rPr>
          <w:rtl/>
        </w:rPr>
        <w:t xml:space="preserve">وقد روى الشيخ في </w:t>
      </w:r>
      <w:r w:rsidRPr="00D351B6">
        <w:rPr>
          <w:rStyle w:val="libNormalChar"/>
          <w:rtl/>
        </w:rPr>
        <w:t xml:space="preserve">( </w:t>
      </w:r>
      <w:r>
        <w:rPr>
          <w:rtl/>
        </w:rPr>
        <w:t>النهاية</w:t>
      </w:r>
      <w:r w:rsidRPr="00D351B6">
        <w:rPr>
          <w:rStyle w:val="libNormalChar"/>
          <w:rtl/>
        </w:rPr>
        <w:t xml:space="preserve"> )</w:t>
      </w:r>
      <w:r>
        <w:rPr>
          <w:rtl/>
        </w:rPr>
        <w:t xml:space="preserve"> جملة من ال</w:t>
      </w:r>
      <w:r>
        <w:rPr>
          <w:rFonts w:hint="cs"/>
          <w:rtl/>
        </w:rPr>
        <w:t>أ</w:t>
      </w:r>
      <w:r>
        <w:rPr>
          <w:rtl/>
        </w:rPr>
        <w:t>حاديث السابقة وال</w:t>
      </w:r>
      <w:r>
        <w:rPr>
          <w:rFonts w:hint="cs"/>
          <w:rtl/>
        </w:rPr>
        <w:t>آ</w:t>
      </w:r>
      <w:r>
        <w:rPr>
          <w:rtl/>
        </w:rPr>
        <w:t xml:space="preserve">تية المشتملة على قضاياهم </w:t>
      </w:r>
      <w:r w:rsidR="002630D5" w:rsidRPr="00D351B6">
        <w:rPr>
          <w:rStyle w:val="libNormalChar"/>
          <w:rFonts w:hint="cs"/>
          <w:rtl/>
        </w:rPr>
        <w:t xml:space="preserve">( </w:t>
      </w:r>
      <w:r w:rsidR="002630D5" w:rsidRPr="002630D5">
        <w:rPr>
          <w:rStyle w:val="libAlaemChar"/>
          <w:rFonts w:hint="cs"/>
          <w:rtl/>
        </w:rPr>
        <w:t>عليهم‌السلام</w:t>
      </w:r>
      <w:r w:rsidR="004018E8" w:rsidRPr="00D351B6">
        <w:rPr>
          <w:rStyle w:val="libNormalChar"/>
          <w:rtl/>
        </w:rPr>
        <w:t>)</w:t>
      </w:r>
      <w:r w:rsidR="002630D5" w:rsidRPr="002630D5">
        <w:rPr>
          <w:rStyle w:val="libAlaemChar"/>
          <w:rFonts w:hint="cs"/>
          <w:rtl/>
        </w:rPr>
        <w:t xml:space="preserve"> </w:t>
      </w:r>
      <w:r>
        <w:rPr>
          <w:rtl/>
        </w:rPr>
        <w:t xml:space="preserve"> </w:t>
      </w:r>
      <w:r w:rsidRPr="006E7D9D">
        <w:rPr>
          <w:rStyle w:val="libFootnotenumChar"/>
          <w:rtl/>
        </w:rPr>
        <w:t>(1)</w:t>
      </w:r>
      <w:r>
        <w:rPr>
          <w:rtl/>
        </w:rPr>
        <w:t xml:space="preserve">، وكذلك جماعة من فقهائنا </w:t>
      </w:r>
      <w:r w:rsidRPr="006E7D9D">
        <w:rPr>
          <w:rStyle w:val="libFootnotenumChar"/>
          <w:rtl/>
        </w:rPr>
        <w:t>(2)</w:t>
      </w:r>
      <w:r>
        <w:rPr>
          <w:rtl/>
        </w:rPr>
        <w:t>.</w:t>
      </w:r>
    </w:p>
    <w:p w:rsidR="006E7D9D" w:rsidRDefault="006E7D9D" w:rsidP="006E7D9D">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(3)</w:t>
      </w:r>
      <w:r>
        <w:rPr>
          <w:rtl/>
        </w:rPr>
        <w:t>، ويأتي ما يدل</w:t>
      </w:r>
      <w:r>
        <w:rPr>
          <w:rFonts w:hint="cs"/>
          <w:rtl/>
        </w:rPr>
        <w:t>ُّ</w:t>
      </w:r>
      <w:r>
        <w:rPr>
          <w:rtl/>
        </w:rPr>
        <w:t xml:space="preserve"> عليه </w:t>
      </w:r>
      <w:r w:rsidRPr="006E7D9D">
        <w:rPr>
          <w:rStyle w:val="libFootnotenumChar"/>
          <w:rtl/>
        </w:rPr>
        <w:t>(4)</w:t>
      </w:r>
      <w:r>
        <w:rPr>
          <w:rtl/>
        </w:rPr>
        <w:t>.</w:t>
      </w:r>
    </w:p>
    <w:p w:rsidR="006E7D9D" w:rsidRDefault="006E7D9D" w:rsidP="006E7D9D">
      <w:pPr>
        <w:pStyle w:val="Heading2Center"/>
        <w:rPr>
          <w:rtl/>
        </w:rPr>
      </w:pPr>
      <w:bookmarkStart w:id="215" w:name="_Toc308713161"/>
      <w:bookmarkStart w:id="216" w:name="_Toc380491085"/>
      <w:bookmarkStart w:id="217" w:name="_Toc187434610"/>
      <w:r>
        <w:rPr>
          <w:rtl/>
        </w:rPr>
        <w:t>22</w:t>
      </w:r>
      <w:r w:rsidR="00A617A7">
        <w:rPr>
          <w:rtl/>
        </w:rPr>
        <w:t xml:space="preserve"> - </w:t>
      </w:r>
      <w:r>
        <w:rPr>
          <w:rtl/>
        </w:rPr>
        <w:t>باب ما يجب ال</w:t>
      </w:r>
      <w:r>
        <w:rPr>
          <w:rFonts w:hint="cs"/>
          <w:rtl/>
        </w:rPr>
        <w:t>أ</w:t>
      </w:r>
      <w:r>
        <w:rPr>
          <w:rtl/>
        </w:rPr>
        <w:t>خذ فيه بظاهر الحكم.</w:t>
      </w:r>
      <w:bookmarkEnd w:id="215"/>
      <w:bookmarkEnd w:id="216"/>
      <w:bookmarkEnd w:id="217"/>
    </w:p>
    <w:p w:rsidR="006E7D9D" w:rsidRDefault="006E7D9D" w:rsidP="004018E8">
      <w:pPr>
        <w:pStyle w:val="libNormal"/>
        <w:rPr>
          <w:rtl/>
        </w:rPr>
      </w:pPr>
      <w:r w:rsidRPr="00CE5C2A">
        <w:rPr>
          <w:rStyle w:val="libNormalChar"/>
          <w:rtl/>
        </w:rPr>
        <w:t>[ 33776 ]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محمّد بن عيسى، عن يونس، عن بعض رجاله، عن أبي عبد </w:t>
      </w:r>
      <w:r w:rsidRPr="003149A8">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3149A8">
        <w:rPr>
          <w:rtl/>
        </w:rPr>
        <w:t>قال</w:t>
      </w:r>
      <w:r>
        <w:rPr>
          <w:rtl/>
        </w:rPr>
        <w:t>:</w:t>
      </w:r>
      <w:r w:rsidRPr="003149A8">
        <w:rPr>
          <w:rtl/>
        </w:rPr>
        <w:t xml:space="preserve"> </w:t>
      </w:r>
      <w:r>
        <w:rPr>
          <w:rtl/>
        </w:rPr>
        <w:t>سألته عن البي</w:t>
      </w:r>
      <w:r>
        <w:rPr>
          <w:rFonts w:hint="cs"/>
          <w:rtl/>
        </w:rPr>
        <w:t>ّ</w:t>
      </w:r>
      <w:r>
        <w:rPr>
          <w:rtl/>
        </w:rPr>
        <w:t>نة إذا ا</w:t>
      </w:r>
      <w:r>
        <w:rPr>
          <w:rFonts w:hint="cs"/>
          <w:rtl/>
        </w:rPr>
        <w:t>ُ</w:t>
      </w:r>
      <w:r>
        <w:rPr>
          <w:rtl/>
        </w:rPr>
        <w:t>قيمت على الحق</w:t>
      </w:r>
      <w:r>
        <w:rPr>
          <w:rFonts w:hint="cs"/>
          <w:rtl/>
        </w:rPr>
        <w:t>ّ</w:t>
      </w:r>
      <w:r>
        <w:rPr>
          <w:rtl/>
        </w:rPr>
        <w:t>، أيحل</w:t>
      </w:r>
      <w:r>
        <w:rPr>
          <w:rFonts w:hint="cs"/>
          <w:rtl/>
        </w:rPr>
        <w:t>ُّ</w:t>
      </w:r>
      <w:r>
        <w:rPr>
          <w:rtl/>
        </w:rPr>
        <w:t xml:space="preserve"> للقاضي أن يقضي بقول البي</w:t>
      </w:r>
      <w:r>
        <w:rPr>
          <w:rFonts w:hint="cs"/>
          <w:rtl/>
        </w:rPr>
        <w:t>ّ</w:t>
      </w:r>
      <w:r>
        <w:rPr>
          <w:rtl/>
        </w:rPr>
        <w:t xml:space="preserve">نة، </w:t>
      </w:r>
      <w:r w:rsidRPr="00D351B6">
        <w:rPr>
          <w:rStyle w:val="libNormalChar"/>
          <w:rtl/>
        </w:rPr>
        <w:t xml:space="preserve">( </w:t>
      </w:r>
      <w:r>
        <w:rPr>
          <w:rtl/>
        </w:rPr>
        <w:t>إذا لم يعرفهم من غير مسألة</w:t>
      </w:r>
      <w:r w:rsidRPr="00D351B6">
        <w:rPr>
          <w:rStyle w:val="libNormalChar"/>
          <w:rtl/>
        </w:rPr>
        <w:t xml:space="preserve"> )</w:t>
      </w:r>
      <w:r>
        <w:rPr>
          <w:rtl/>
        </w:rPr>
        <w:t xml:space="preserve"> </w:t>
      </w:r>
      <w:r w:rsidRPr="006E7D9D">
        <w:rPr>
          <w:rStyle w:val="libFootnotenumChar"/>
          <w:rtl/>
        </w:rPr>
        <w:t>(</w:t>
      </w:r>
      <w:r w:rsidR="004018E8">
        <w:rPr>
          <w:rStyle w:val="libFootnotenumChar"/>
          <w:rFonts w:hint="cs"/>
          <w:rtl/>
        </w:rPr>
        <w:t>5</w:t>
      </w:r>
      <w:r w:rsidRPr="006E7D9D">
        <w:rPr>
          <w:rStyle w:val="libFootnotenumChar"/>
          <w:rtl/>
        </w:rPr>
        <w:t>)</w:t>
      </w:r>
      <w:r w:rsidRPr="003149A8">
        <w:rPr>
          <w:rFonts w:hint="cs"/>
          <w:rtl/>
        </w:rPr>
        <w:t xml:space="preserve"> </w:t>
      </w:r>
      <w:r>
        <w:rPr>
          <w:rtl/>
        </w:rPr>
        <w:t xml:space="preserve">؟ فقال: خمسة أشياء يجب على الناس أن يأخذوا فيها بظاهر الحكم: الولايات، والتناكح، والمواريث </w:t>
      </w:r>
      <w:r w:rsidRPr="006E7D9D">
        <w:rPr>
          <w:rStyle w:val="libFootnotenumChar"/>
          <w:rtl/>
        </w:rPr>
        <w:t>(</w:t>
      </w:r>
      <w:r w:rsidR="004018E8">
        <w:rPr>
          <w:rStyle w:val="libFootnotenumChar"/>
          <w:rFonts w:hint="cs"/>
          <w:rtl/>
        </w:rPr>
        <w:t>6</w:t>
      </w:r>
      <w:r w:rsidRPr="006E7D9D">
        <w:rPr>
          <w:rStyle w:val="libFootnotenumChar"/>
          <w:rtl/>
        </w:rPr>
        <w:t>)</w:t>
      </w:r>
      <w:r>
        <w:rPr>
          <w:rtl/>
        </w:rPr>
        <w:t xml:space="preserve">، </w:t>
      </w:r>
    </w:p>
    <w:p w:rsidR="006E7D9D" w:rsidRPr="00296D77" w:rsidRDefault="00D351B6" w:rsidP="00D351B6">
      <w:pPr>
        <w:pStyle w:val="libLine"/>
        <w:rPr>
          <w:rtl/>
        </w:rPr>
      </w:pPr>
      <w:r>
        <w:rPr>
          <w:rFonts w:hint="cs"/>
          <w:rtl/>
        </w:rPr>
        <w:t>____________________</w:t>
      </w:r>
    </w:p>
    <w:p w:rsidR="006E7D9D" w:rsidRPr="00CF3518" w:rsidRDefault="006E7D9D" w:rsidP="00D351B6">
      <w:pPr>
        <w:pStyle w:val="libFootnote0"/>
        <w:rPr>
          <w:rtl/>
        </w:rPr>
      </w:pPr>
      <w:r>
        <w:rPr>
          <w:rtl/>
        </w:rPr>
        <w:t>(1) راجع النهاية: 348</w:t>
      </w:r>
      <w:r w:rsidR="00A617A7">
        <w:rPr>
          <w:rtl/>
        </w:rPr>
        <w:t xml:space="preserve"> - </w:t>
      </w:r>
      <w:r>
        <w:rPr>
          <w:rtl/>
        </w:rPr>
        <w:t>355.</w:t>
      </w:r>
    </w:p>
    <w:p w:rsidR="006E7D9D" w:rsidRPr="00CF3518" w:rsidRDefault="006E7D9D" w:rsidP="00D351B6">
      <w:pPr>
        <w:pStyle w:val="libFootnote0"/>
        <w:rPr>
          <w:rtl/>
        </w:rPr>
      </w:pPr>
      <w:r w:rsidRPr="00CF3518">
        <w:rPr>
          <w:rtl/>
        </w:rPr>
        <w:t>(2) راجع الفقيه 3</w:t>
      </w:r>
      <w:r>
        <w:rPr>
          <w:rtl/>
        </w:rPr>
        <w:t>:</w:t>
      </w:r>
      <w:r w:rsidRPr="00CF3518">
        <w:rPr>
          <w:rtl/>
        </w:rPr>
        <w:t xml:space="preserve"> 9</w:t>
      </w:r>
      <w:r w:rsidR="00A617A7">
        <w:rPr>
          <w:rFonts w:hint="cs"/>
          <w:rtl/>
        </w:rPr>
        <w:t xml:space="preserve"> - </w:t>
      </w:r>
      <w:r w:rsidRPr="00CF3518">
        <w:rPr>
          <w:rtl/>
        </w:rPr>
        <w:t>18</w:t>
      </w:r>
      <w:r>
        <w:rPr>
          <w:rtl/>
        </w:rPr>
        <w:t>،</w:t>
      </w:r>
      <w:r w:rsidRPr="00CF3518">
        <w:rPr>
          <w:rtl/>
        </w:rPr>
        <w:t xml:space="preserve"> والكافي 7</w:t>
      </w:r>
      <w:r>
        <w:rPr>
          <w:rtl/>
        </w:rPr>
        <w:t>:</w:t>
      </w:r>
      <w:r w:rsidRPr="00CF3518">
        <w:rPr>
          <w:rtl/>
        </w:rPr>
        <w:t xml:space="preserve"> 421</w:t>
      </w:r>
      <w:r w:rsidR="00A617A7">
        <w:rPr>
          <w:rFonts w:hint="cs"/>
          <w:rtl/>
        </w:rPr>
        <w:t xml:space="preserve"> - </w:t>
      </w:r>
      <w:r w:rsidRPr="00CF3518">
        <w:rPr>
          <w:rtl/>
        </w:rPr>
        <w:t>433</w:t>
      </w:r>
      <w:r>
        <w:rPr>
          <w:rtl/>
        </w:rPr>
        <w:t>،</w:t>
      </w:r>
      <w:r w:rsidRPr="00CF3518">
        <w:rPr>
          <w:rtl/>
        </w:rPr>
        <w:t xml:space="preserve"> والوافي 2</w:t>
      </w:r>
      <w:r>
        <w:rPr>
          <w:rtl/>
        </w:rPr>
        <w:t>:</w:t>
      </w:r>
      <w:r w:rsidRPr="00CF3518">
        <w:rPr>
          <w:rtl/>
        </w:rPr>
        <w:t xml:space="preserve"> 159</w:t>
      </w:r>
      <w:r w:rsidR="00A617A7">
        <w:rPr>
          <w:rFonts w:hint="cs"/>
          <w:rtl/>
        </w:rPr>
        <w:t xml:space="preserve"> - </w:t>
      </w:r>
      <w:r w:rsidRPr="00CF3518">
        <w:rPr>
          <w:rtl/>
        </w:rPr>
        <w:t>170 من</w:t>
      </w:r>
      <w:r>
        <w:rPr>
          <w:rtl/>
        </w:rPr>
        <w:t xml:space="preserve"> أبواب القضاء والشهادات.</w:t>
      </w:r>
    </w:p>
    <w:p w:rsidR="006E7D9D" w:rsidRPr="00CF3518" w:rsidRDefault="006E7D9D" w:rsidP="00D351B6">
      <w:pPr>
        <w:pStyle w:val="libFootnote0"/>
        <w:rPr>
          <w:rtl/>
        </w:rPr>
      </w:pPr>
      <w:r w:rsidRPr="00CF3518">
        <w:rPr>
          <w:rtl/>
        </w:rPr>
        <w:t>(3) تقدم في</w:t>
      </w:r>
      <w:r>
        <w:rPr>
          <w:rtl/>
        </w:rPr>
        <w:t xml:space="preserve"> الأبواب </w:t>
      </w:r>
      <w:r w:rsidRPr="00CF3518">
        <w:rPr>
          <w:rtl/>
        </w:rPr>
        <w:t>12</w:t>
      </w:r>
      <w:r>
        <w:rPr>
          <w:rtl/>
        </w:rPr>
        <w:t xml:space="preserve"> و 18 و 19 و 20 من هذه ال</w:t>
      </w:r>
      <w:r>
        <w:rPr>
          <w:rFonts w:hint="cs"/>
          <w:rtl/>
        </w:rPr>
        <w:t>أ</w:t>
      </w:r>
      <w:r>
        <w:rPr>
          <w:rtl/>
        </w:rPr>
        <w:t>بواب.</w:t>
      </w:r>
    </w:p>
    <w:p w:rsidR="006E7D9D" w:rsidRPr="00CF3518" w:rsidRDefault="006E7D9D" w:rsidP="00D351B6">
      <w:pPr>
        <w:pStyle w:val="libFootnote0"/>
        <w:rPr>
          <w:rtl/>
        </w:rPr>
      </w:pPr>
      <w:r w:rsidRPr="00CF3518">
        <w:rPr>
          <w:rtl/>
        </w:rPr>
        <w:t>(4) يأتي في الباب 33 من هذه</w:t>
      </w:r>
      <w:r>
        <w:rPr>
          <w:rtl/>
        </w:rPr>
        <w:t xml:space="preserve"> الأبواب،</w:t>
      </w:r>
      <w:r w:rsidRPr="00CF3518">
        <w:rPr>
          <w:rtl/>
        </w:rPr>
        <w:t xml:space="preserve"> وفي الحديثين 4 و 6 من الباب 13</w:t>
      </w:r>
      <w:r>
        <w:rPr>
          <w:rtl/>
        </w:rPr>
        <w:t>،</w:t>
      </w:r>
      <w:r w:rsidRPr="00CF3518">
        <w:rPr>
          <w:rtl/>
        </w:rPr>
        <w:t xml:space="preserve"> وفي</w:t>
      </w:r>
      <w:r>
        <w:rPr>
          <w:rtl/>
        </w:rPr>
        <w:t xml:space="preserve"> </w:t>
      </w:r>
      <w:r w:rsidRPr="00CF3518">
        <w:rPr>
          <w:rtl/>
        </w:rPr>
        <w:t>الحديث 5 من الباب 14</w:t>
      </w:r>
      <w:r>
        <w:rPr>
          <w:rtl/>
        </w:rPr>
        <w:t>،</w:t>
      </w:r>
      <w:r w:rsidRPr="00CF3518">
        <w:rPr>
          <w:rtl/>
        </w:rPr>
        <w:t xml:space="preserve"> وفي الحديث 6 من الباب 16 من</w:t>
      </w:r>
      <w:r>
        <w:rPr>
          <w:rtl/>
        </w:rPr>
        <w:t xml:space="preserve"> أبواب </w:t>
      </w:r>
      <w:r w:rsidRPr="00CF3518">
        <w:rPr>
          <w:rtl/>
        </w:rPr>
        <w:t>مقدمات الحدود</w:t>
      </w:r>
      <w:r>
        <w:rPr>
          <w:rtl/>
        </w:rPr>
        <w:t xml:space="preserve">، </w:t>
      </w:r>
      <w:r w:rsidRPr="00CF3518">
        <w:rPr>
          <w:rtl/>
        </w:rPr>
        <w:t>وفي الحديث 5 من الباب 3 وفي الاحاديث 1 و 2 و 3 و 10 و 12 و 13 و 15 و 16</w:t>
      </w:r>
      <w:r>
        <w:rPr>
          <w:rtl/>
        </w:rPr>
        <w:t xml:space="preserve"> </w:t>
      </w:r>
      <w:r w:rsidRPr="00CF3518">
        <w:rPr>
          <w:rtl/>
        </w:rPr>
        <w:t>من الباب 5 من</w:t>
      </w:r>
      <w:r>
        <w:rPr>
          <w:rtl/>
        </w:rPr>
        <w:t xml:space="preserve"> أبواب </w:t>
      </w:r>
      <w:r w:rsidRPr="00CF3518">
        <w:rPr>
          <w:rtl/>
        </w:rPr>
        <w:t>حد السرقة</w:t>
      </w:r>
      <w:r>
        <w:rPr>
          <w:rtl/>
        </w:rPr>
        <w:t>.</w:t>
      </w:r>
    </w:p>
    <w:p w:rsidR="006E7D9D" w:rsidRDefault="006E7D9D" w:rsidP="004018E8">
      <w:pPr>
        <w:pStyle w:val="libFootnoteCenterBold"/>
        <w:rPr>
          <w:rtl/>
        </w:rPr>
      </w:pPr>
      <w:r>
        <w:rPr>
          <w:rtl/>
        </w:rPr>
        <w:t>الباب 22</w:t>
      </w:r>
    </w:p>
    <w:p w:rsidR="006E7D9D" w:rsidRDefault="006E7D9D" w:rsidP="004018E8">
      <w:pPr>
        <w:pStyle w:val="libFootnoteCenterBold"/>
        <w:rPr>
          <w:rtl/>
        </w:rPr>
      </w:pPr>
      <w:r>
        <w:rPr>
          <w:rtl/>
        </w:rPr>
        <w:t>فيه حديث واحد</w:t>
      </w:r>
    </w:p>
    <w:p w:rsidR="006E7D9D" w:rsidRDefault="006E7D9D" w:rsidP="00D351B6">
      <w:pPr>
        <w:pStyle w:val="libFootnote0"/>
        <w:rPr>
          <w:rtl/>
        </w:rPr>
      </w:pPr>
      <w:r>
        <w:rPr>
          <w:rtl/>
        </w:rPr>
        <w:t>1</w:t>
      </w:r>
      <w:r w:rsidR="00A617A7">
        <w:rPr>
          <w:rtl/>
        </w:rPr>
        <w:t xml:space="preserve"> - </w:t>
      </w:r>
      <w:r>
        <w:rPr>
          <w:rtl/>
        </w:rPr>
        <w:t>الكافي 7: 431 / 15.</w:t>
      </w:r>
    </w:p>
    <w:p w:rsidR="006E7D9D" w:rsidRPr="00CF3518" w:rsidRDefault="006E7D9D" w:rsidP="004018E8">
      <w:pPr>
        <w:pStyle w:val="libFootnote0"/>
        <w:rPr>
          <w:rtl/>
        </w:rPr>
      </w:pPr>
      <w:r w:rsidRPr="00CF3518">
        <w:rPr>
          <w:rtl/>
        </w:rPr>
        <w:t>(</w:t>
      </w:r>
      <w:r w:rsidR="004018E8">
        <w:rPr>
          <w:rFonts w:hint="cs"/>
          <w:rtl/>
        </w:rPr>
        <w:t>5</w:t>
      </w:r>
      <w:r w:rsidRPr="00CF3518">
        <w:rPr>
          <w:rtl/>
        </w:rPr>
        <w:t xml:space="preserve">) </w:t>
      </w:r>
      <w:r>
        <w:rPr>
          <w:rtl/>
        </w:rPr>
        <w:t xml:space="preserve">ليس في </w:t>
      </w:r>
      <w:r w:rsidRPr="004018E8">
        <w:rPr>
          <w:rtl/>
        </w:rPr>
        <w:t>الفقيه ( هامش المخطوط ).</w:t>
      </w:r>
    </w:p>
    <w:p w:rsidR="006E7D9D" w:rsidRPr="00CF3518" w:rsidRDefault="006E7D9D" w:rsidP="004018E8">
      <w:pPr>
        <w:pStyle w:val="libFootnote0"/>
        <w:rPr>
          <w:rtl/>
        </w:rPr>
      </w:pPr>
      <w:r w:rsidRPr="00CF3518">
        <w:rPr>
          <w:rtl/>
        </w:rPr>
        <w:t>(</w:t>
      </w:r>
      <w:r w:rsidR="004018E8">
        <w:rPr>
          <w:rFonts w:hint="cs"/>
          <w:rtl/>
        </w:rPr>
        <w:t>6</w:t>
      </w:r>
      <w:r w:rsidRPr="00CF3518">
        <w:rPr>
          <w:rtl/>
        </w:rPr>
        <w:t>) في الفقيه</w:t>
      </w:r>
      <w:r>
        <w:rPr>
          <w:rtl/>
        </w:rPr>
        <w:t>:</w:t>
      </w:r>
      <w:r w:rsidRPr="00CF3518">
        <w:rPr>
          <w:rtl/>
        </w:rPr>
        <w:t xml:space="preserve"> ال</w:t>
      </w:r>
      <w:r>
        <w:rPr>
          <w:rFonts w:hint="cs"/>
          <w:rtl/>
        </w:rPr>
        <w:t>أ</w:t>
      </w:r>
      <w:r w:rsidRPr="00CF3518">
        <w:rPr>
          <w:rtl/>
        </w:rPr>
        <w:t xml:space="preserve">نساب </w:t>
      </w:r>
      <w:r w:rsidRPr="004018E8">
        <w:rPr>
          <w:rtl/>
        </w:rPr>
        <w:t>( هامش المخطوط ).</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والذبائح، والشهادات، ف</w:t>
      </w:r>
      <w:r>
        <w:rPr>
          <w:rFonts w:hint="cs"/>
          <w:rtl/>
        </w:rPr>
        <w:t>إ</w:t>
      </w:r>
      <w:r>
        <w:rPr>
          <w:rtl/>
        </w:rPr>
        <w:t>ذا كان ظاهره ظاهرا</w:t>
      </w:r>
      <w:r>
        <w:rPr>
          <w:rFonts w:hint="cs"/>
          <w:rtl/>
        </w:rPr>
        <w:t>ً</w:t>
      </w:r>
      <w:r>
        <w:rPr>
          <w:rtl/>
        </w:rPr>
        <w:t xml:space="preserve"> مأمونا</w:t>
      </w:r>
      <w:r>
        <w:rPr>
          <w:rFonts w:hint="cs"/>
          <w:rtl/>
        </w:rPr>
        <w:t>ً</w:t>
      </w:r>
      <w:r>
        <w:rPr>
          <w:rtl/>
        </w:rPr>
        <w:t xml:space="preserve"> جازت شهادته ولا يسأل عن باطنه.</w:t>
      </w:r>
    </w:p>
    <w:p w:rsidR="006E7D9D" w:rsidRDefault="006E7D9D" w:rsidP="004018E8">
      <w:pPr>
        <w:pStyle w:val="libNormal"/>
        <w:rPr>
          <w:rtl/>
        </w:rPr>
      </w:pPr>
      <w:r>
        <w:rPr>
          <w:rtl/>
        </w:rPr>
        <w:t xml:space="preserve">ورواه الصدوق بإسناده عن يونس بن عبد الرحمن نحوه، وذكر الانساب مكان المواريث </w:t>
      </w:r>
      <w:r w:rsidRPr="006E7D9D">
        <w:rPr>
          <w:rStyle w:val="libFootnotenumChar"/>
          <w:rtl/>
        </w:rPr>
        <w:t>(</w:t>
      </w:r>
      <w:r w:rsidR="004018E8">
        <w:rPr>
          <w:rStyle w:val="libFootnotenumChar"/>
          <w:rFonts w:hint="cs"/>
          <w:rtl/>
        </w:rPr>
        <w:t>1</w:t>
      </w:r>
      <w:r w:rsidRPr="006E7D9D">
        <w:rPr>
          <w:rStyle w:val="libFootnotenumChar"/>
          <w:rtl/>
        </w:rPr>
        <w:t>)</w:t>
      </w:r>
      <w:r>
        <w:rPr>
          <w:rtl/>
        </w:rPr>
        <w:t>.</w:t>
      </w:r>
    </w:p>
    <w:p w:rsidR="006E7D9D" w:rsidRDefault="006E7D9D" w:rsidP="004018E8">
      <w:pPr>
        <w:pStyle w:val="libNormal"/>
        <w:rPr>
          <w:rtl/>
        </w:rPr>
      </w:pPr>
      <w:r>
        <w:rPr>
          <w:rtl/>
        </w:rPr>
        <w:t xml:space="preserve">ورواه في </w:t>
      </w:r>
      <w:r w:rsidRPr="00D351B6">
        <w:rPr>
          <w:rStyle w:val="libNormalChar"/>
          <w:rtl/>
        </w:rPr>
        <w:t xml:space="preserve">( </w:t>
      </w:r>
      <w:r>
        <w:rPr>
          <w:rtl/>
        </w:rPr>
        <w:t>الخصال</w:t>
      </w:r>
      <w:r w:rsidRPr="00D351B6">
        <w:rPr>
          <w:rStyle w:val="libNormalChar"/>
          <w:rtl/>
        </w:rPr>
        <w:t xml:space="preserve"> )</w:t>
      </w:r>
      <w:r>
        <w:rPr>
          <w:rtl/>
        </w:rPr>
        <w:t xml:space="preserve"> عن محمّد بن الحسن، عن الصف</w:t>
      </w:r>
      <w:r>
        <w:rPr>
          <w:rFonts w:hint="cs"/>
          <w:rtl/>
        </w:rPr>
        <w:t>ّ</w:t>
      </w:r>
      <w:r>
        <w:rPr>
          <w:rtl/>
        </w:rPr>
        <w:t>ار، عن إبراهيم بن هاشم، عن أبي جعفر المقري</w:t>
      </w:r>
      <w:r w:rsidR="00A617A7">
        <w:rPr>
          <w:rFonts w:hint="cs"/>
          <w:rtl/>
        </w:rPr>
        <w:t xml:space="preserve"> - </w:t>
      </w:r>
      <w:r>
        <w:rPr>
          <w:rtl/>
        </w:rPr>
        <w:t>رفعه</w:t>
      </w:r>
      <w:r w:rsidR="00A617A7">
        <w:rPr>
          <w:rFonts w:hint="cs"/>
          <w:rtl/>
        </w:rPr>
        <w:t xml:space="preserve"> - </w:t>
      </w:r>
      <w:r>
        <w:rPr>
          <w:rtl/>
        </w:rPr>
        <w:t>إلى أبي عبد الله، عن آبائه، عن عليّ</w:t>
      </w:r>
      <w:r w:rsidRPr="00CD5D69">
        <w:rPr>
          <w:rtl/>
        </w:rPr>
        <w:t xml:space="preserve"> </w:t>
      </w:r>
      <w:r w:rsidR="002630D5" w:rsidRPr="00D351B6">
        <w:rPr>
          <w:rStyle w:val="libNormalChar"/>
          <w:rFonts w:hint="cs"/>
          <w:rtl/>
        </w:rPr>
        <w:t xml:space="preserve">( </w:t>
      </w:r>
      <w:r w:rsidR="002630D5" w:rsidRPr="002630D5">
        <w:rPr>
          <w:rStyle w:val="libAlaemChar"/>
          <w:rFonts w:hint="cs"/>
          <w:rtl/>
        </w:rPr>
        <w:t>عليهم‌السلام</w:t>
      </w:r>
      <w:r w:rsidR="004018E8" w:rsidRPr="00D351B6">
        <w:rPr>
          <w:rStyle w:val="libNormalChar"/>
          <w:rtl/>
        </w:rPr>
        <w:t>)</w:t>
      </w:r>
      <w:r w:rsidR="002630D5" w:rsidRPr="002630D5">
        <w:rPr>
          <w:rStyle w:val="libAlaemChar"/>
          <w:rFonts w:hint="cs"/>
          <w:rtl/>
        </w:rPr>
        <w:t xml:space="preserve"> </w:t>
      </w:r>
      <w:r>
        <w:rPr>
          <w:rtl/>
        </w:rPr>
        <w:t xml:space="preserve"> قال: خمسة يجب على القاضي، وذكر نحوه </w:t>
      </w:r>
      <w:r w:rsidRPr="006E7D9D">
        <w:rPr>
          <w:rStyle w:val="libFootnotenumChar"/>
          <w:rtl/>
        </w:rPr>
        <w:t>(</w:t>
      </w:r>
      <w:r w:rsidR="004018E8">
        <w:rPr>
          <w:rStyle w:val="libFootnotenumChar"/>
          <w:rFonts w:hint="cs"/>
          <w:rtl/>
        </w:rPr>
        <w:t>2</w:t>
      </w:r>
      <w:r w:rsidRPr="006E7D9D">
        <w:rPr>
          <w:rStyle w:val="libFootnotenumChar"/>
          <w:rtl/>
        </w:rPr>
        <w:t>)</w:t>
      </w:r>
      <w:r>
        <w:rPr>
          <w:rtl/>
        </w:rPr>
        <w:t>.</w:t>
      </w:r>
    </w:p>
    <w:p w:rsidR="006E7D9D" w:rsidRDefault="006E7D9D" w:rsidP="004018E8">
      <w:pPr>
        <w:pStyle w:val="libNormal"/>
        <w:rPr>
          <w:rtl/>
        </w:rPr>
      </w:pPr>
      <w:r>
        <w:rPr>
          <w:rtl/>
        </w:rPr>
        <w:t xml:space="preserve">ورواه الشيخ بإسناده عن عليّ بن إبراهيم، </w:t>
      </w:r>
      <w:r w:rsidR="00D351B6">
        <w:rPr>
          <w:rtl/>
        </w:rPr>
        <w:t xml:space="preserve">إلّا </w:t>
      </w:r>
      <w:r>
        <w:rPr>
          <w:rtl/>
        </w:rPr>
        <w:t xml:space="preserve">أنه قال: بظاهر الحال </w:t>
      </w:r>
      <w:r w:rsidRPr="006E7D9D">
        <w:rPr>
          <w:rStyle w:val="libFootnotenumChar"/>
          <w:rtl/>
        </w:rPr>
        <w:t>(</w:t>
      </w:r>
      <w:r w:rsidR="004018E8">
        <w:rPr>
          <w:rStyle w:val="libFootnotenumChar"/>
          <w:rFonts w:hint="cs"/>
          <w:rtl/>
        </w:rPr>
        <w:t>3</w:t>
      </w:r>
      <w:r w:rsidRPr="006E7D9D">
        <w:rPr>
          <w:rStyle w:val="libFootnotenumChar"/>
          <w:rtl/>
        </w:rPr>
        <w:t>)</w:t>
      </w:r>
      <w:r>
        <w:rPr>
          <w:rtl/>
        </w:rPr>
        <w:t>.</w:t>
      </w:r>
    </w:p>
    <w:p w:rsidR="006E7D9D" w:rsidRDefault="006E7D9D" w:rsidP="006E7D9D">
      <w:pPr>
        <w:pStyle w:val="Heading2Center"/>
        <w:rPr>
          <w:rtl/>
        </w:rPr>
      </w:pPr>
      <w:bookmarkStart w:id="218" w:name="_Toc308713162"/>
      <w:bookmarkStart w:id="219" w:name="_Toc380491086"/>
      <w:bookmarkStart w:id="220" w:name="_Toc187434611"/>
      <w:r>
        <w:rPr>
          <w:rtl/>
        </w:rPr>
        <w:t>23</w:t>
      </w:r>
      <w:r w:rsidR="00A617A7">
        <w:rPr>
          <w:rtl/>
        </w:rPr>
        <w:t xml:space="preserve"> - </w:t>
      </w:r>
      <w:r>
        <w:rPr>
          <w:rtl/>
        </w:rPr>
        <w:t>باب حكم ما لو ادعى الاب أو غيره أنه أعار المرأة</w:t>
      </w:r>
      <w:bookmarkEnd w:id="218"/>
      <w:r>
        <w:rPr>
          <w:rtl/>
        </w:rPr>
        <w:t xml:space="preserve"> </w:t>
      </w:r>
      <w:bookmarkStart w:id="221" w:name="_Toc308713163"/>
      <w:r>
        <w:rPr>
          <w:rtl/>
        </w:rPr>
        <w:t>الميتة بعض المتاع والخدم، هل يقبل بلا بينة أم لا</w:t>
      </w:r>
      <w:r>
        <w:rPr>
          <w:rFonts w:hint="cs"/>
          <w:rtl/>
        </w:rPr>
        <w:t xml:space="preserve"> </w:t>
      </w:r>
      <w:r>
        <w:rPr>
          <w:rtl/>
        </w:rPr>
        <w:t>؟</w:t>
      </w:r>
      <w:bookmarkEnd w:id="219"/>
      <w:bookmarkEnd w:id="220"/>
      <w:bookmarkEnd w:id="221"/>
    </w:p>
    <w:p w:rsidR="006E7D9D" w:rsidRDefault="006E7D9D" w:rsidP="004018E8">
      <w:pPr>
        <w:pStyle w:val="libNormal"/>
        <w:rPr>
          <w:rtl/>
        </w:rPr>
      </w:pPr>
      <w:r w:rsidRPr="00CE5C2A">
        <w:rPr>
          <w:rStyle w:val="libNormalChar"/>
          <w:rtl/>
        </w:rPr>
        <w:t>[ 33777 ]</w:t>
      </w:r>
      <w:r>
        <w:rPr>
          <w:rtl/>
        </w:rPr>
        <w:t xml:space="preserve"> 1</w:t>
      </w:r>
      <w:r w:rsidR="00A617A7">
        <w:rPr>
          <w:rFonts w:hint="cs"/>
          <w:rtl/>
        </w:rPr>
        <w:t xml:space="preserve"> - </w:t>
      </w:r>
      <w:r>
        <w:rPr>
          <w:rtl/>
        </w:rPr>
        <w:t>محمّد بن يعقوب، عن محمّد بن جعفر الكوفي</w:t>
      </w:r>
      <w:r w:rsidR="00A617A7">
        <w:rPr>
          <w:rFonts w:hint="cs"/>
          <w:rtl/>
        </w:rPr>
        <w:t xml:space="preserve"> - </w:t>
      </w:r>
      <w:r>
        <w:rPr>
          <w:rtl/>
        </w:rPr>
        <w:t>يعني: الأسدي</w:t>
      </w:r>
      <w:r w:rsidR="00A617A7">
        <w:rPr>
          <w:rFonts w:hint="cs"/>
          <w:rtl/>
        </w:rPr>
        <w:t xml:space="preserve"> -</w:t>
      </w:r>
      <w:r>
        <w:rPr>
          <w:rFonts w:hint="cs"/>
          <w:rtl/>
        </w:rPr>
        <w:t>،</w:t>
      </w:r>
      <w:r>
        <w:rPr>
          <w:rtl/>
        </w:rPr>
        <w:t xml:space="preserve"> عن محمّد بن إسماعيل، عن جعفر بن عيسى قال: كتبت إلى أبي الحسن</w:t>
      </w:r>
      <w:r w:rsidR="00A617A7">
        <w:rPr>
          <w:rFonts w:hint="cs"/>
          <w:rtl/>
        </w:rPr>
        <w:t xml:space="preserve"> - </w:t>
      </w:r>
      <w:r>
        <w:rPr>
          <w:rtl/>
        </w:rPr>
        <w:t xml:space="preserve">يعني: عليّ بن محمّد </w:t>
      </w:r>
      <w:r w:rsidR="002630D5" w:rsidRPr="00D351B6">
        <w:rPr>
          <w:rStyle w:val="libNormalChar"/>
          <w:rFonts w:hint="cs"/>
          <w:rtl/>
        </w:rPr>
        <w:t xml:space="preserve">( </w:t>
      </w:r>
      <w:r w:rsidR="002630D5" w:rsidRPr="002630D5">
        <w:rPr>
          <w:rStyle w:val="libAlaemChar"/>
          <w:rFonts w:hint="cs"/>
          <w:rtl/>
        </w:rPr>
        <w:t>عليهما‌السلام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00A617A7">
        <w:rPr>
          <w:rFonts w:hint="cs"/>
          <w:rtl/>
        </w:rPr>
        <w:t xml:space="preserve"> - </w:t>
      </w:r>
      <w:r>
        <w:rPr>
          <w:rtl/>
        </w:rPr>
        <w:t>المرأة تموت فيد</w:t>
      </w:r>
      <w:r>
        <w:rPr>
          <w:rFonts w:hint="cs"/>
          <w:rtl/>
        </w:rPr>
        <w:t>ّ</w:t>
      </w:r>
      <w:r>
        <w:rPr>
          <w:rtl/>
        </w:rPr>
        <w:t>عي أبوها أن</w:t>
      </w:r>
      <w:r>
        <w:rPr>
          <w:rFonts w:hint="cs"/>
          <w:rtl/>
        </w:rPr>
        <w:t>ّ</w:t>
      </w:r>
      <w:r>
        <w:rPr>
          <w:rtl/>
        </w:rPr>
        <w:t>ه كان أعارها بعض ما كان عندها من متاع وخدم، أتقبل دعواه بلا بي</w:t>
      </w:r>
      <w:r>
        <w:rPr>
          <w:rFonts w:hint="cs"/>
          <w:rtl/>
        </w:rPr>
        <w:t>ّ</w:t>
      </w:r>
      <w:r>
        <w:rPr>
          <w:rtl/>
        </w:rPr>
        <w:t>نة</w:t>
      </w:r>
      <w:r>
        <w:rPr>
          <w:rFonts w:hint="cs"/>
          <w:rtl/>
        </w:rPr>
        <w:t xml:space="preserve"> </w:t>
      </w:r>
      <w:r>
        <w:rPr>
          <w:rtl/>
        </w:rPr>
        <w:t>؟ أم لا تقبل دعواه بلا بي</w:t>
      </w:r>
      <w:r>
        <w:rPr>
          <w:rFonts w:hint="cs"/>
          <w:rtl/>
        </w:rPr>
        <w:t>ّ</w:t>
      </w:r>
      <w:r>
        <w:rPr>
          <w:rtl/>
        </w:rPr>
        <w:t xml:space="preserve">نة </w:t>
      </w:r>
      <w:r w:rsidRPr="006E7D9D">
        <w:rPr>
          <w:rStyle w:val="libFootnotenumChar"/>
          <w:rtl/>
        </w:rPr>
        <w:t>(</w:t>
      </w:r>
      <w:r w:rsidR="004018E8">
        <w:rPr>
          <w:rStyle w:val="libFootnotenumChar"/>
          <w:rFonts w:hint="cs"/>
          <w:rtl/>
        </w:rPr>
        <w:t>4</w:t>
      </w:r>
      <w:r w:rsidRPr="006E7D9D">
        <w:rPr>
          <w:rStyle w:val="libFootnotenumChar"/>
          <w:rtl/>
        </w:rPr>
        <w:t>)</w:t>
      </w:r>
      <w:r w:rsidRPr="00CD5D69">
        <w:rPr>
          <w:rFonts w:hint="cs"/>
          <w:rtl/>
        </w:rPr>
        <w:t xml:space="preserve"> </w:t>
      </w:r>
      <w:r>
        <w:rPr>
          <w:rtl/>
        </w:rPr>
        <w:t>؟ فكتب إليه:</w:t>
      </w:r>
      <w:r w:rsidR="00A617A7">
        <w:rPr>
          <w:rFonts w:hint="cs"/>
          <w:rtl/>
        </w:rPr>
        <w:t xml:space="preserve"> - </w:t>
      </w:r>
      <w:r>
        <w:rPr>
          <w:rtl/>
        </w:rPr>
        <w:t>يعني: عليّ بن محمّد</w:t>
      </w:r>
      <w:r w:rsidR="00A617A7">
        <w:rPr>
          <w:rFonts w:hint="cs"/>
          <w:rtl/>
        </w:rPr>
        <w:t xml:space="preserve"> - </w:t>
      </w:r>
      <w:r>
        <w:rPr>
          <w:rtl/>
        </w:rPr>
        <w:t>يجوز بلا بي</w:t>
      </w:r>
      <w:r>
        <w:rPr>
          <w:rFonts w:hint="cs"/>
          <w:rtl/>
        </w:rPr>
        <w:t>ّ</w:t>
      </w:r>
      <w:r>
        <w:rPr>
          <w:rtl/>
        </w:rPr>
        <w:t>نة.</w:t>
      </w:r>
    </w:p>
    <w:p w:rsidR="006E7D9D" w:rsidRDefault="00D351B6" w:rsidP="00D351B6">
      <w:pPr>
        <w:pStyle w:val="libLine"/>
        <w:rPr>
          <w:rtl/>
        </w:rPr>
      </w:pPr>
      <w:r>
        <w:rPr>
          <w:rtl/>
        </w:rPr>
        <w:t>____________________</w:t>
      </w:r>
    </w:p>
    <w:p w:rsidR="006E7D9D" w:rsidRPr="009959FE" w:rsidRDefault="006E7D9D" w:rsidP="004018E8">
      <w:pPr>
        <w:pStyle w:val="libFootnote0"/>
        <w:rPr>
          <w:rtl/>
        </w:rPr>
      </w:pPr>
      <w:r w:rsidRPr="009959FE">
        <w:rPr>
          <w:rtl/>
        </w:rPr>
        <w:t>(</w:t>
      </w:r>
      <w:r w:rsidR="004018E8">
        <w:rPr>
          <w:rFonts w:hint="cs"/>
          <w:rtl/>
        </w:rPr>
        <w:t>1</w:t>
      </w:r>
      <w:r w:rsidRPr="009959FE">
        <w:rPr>
          <w:rtl/>
        </w:rPr>
        <w:t>) الفقيه 3</w:t>
      </w:r>
      <w:r>
        <w:rPr>
          <w:rtl/>
        </w:rPr>
        <w:t>:</w:t>
      </w:r>
      <w:r w:rsidRPr="009959FE">
        <w:rPr>
          <w:rtl/>
        </w:rPr>
        <w:t xml:space="preserve"> 9</w:t>
      </w:r>
      <w:r>
        <w:rPr>
          <w:rtl/>
        </w:rPr>
        <w:t xml:space="preserve"> / 29.</w:t>
      </w:r>
    </w:p>
    <w:p w:rsidR="006E7D9D" w:rsidRPr="009959FE" w:rsidRDefault="006E7D9D" w:rsidP="004018E8">
      <w:pPr>
        <w:pStyle w:val="libFootnote0"/>
        <w:rPr>
          <w:rtl/>
        </w:rPr>
      </w:pPr>
      <w:r w:rsidRPr="009959FE">
        <w:rPr>
          <w:rtl/>
        </w:rPr>
        <w:t>(</w:t>
      </w:r>
      <w:r w:rsidR="004018E8">
        <w:rPr>
          <w:rFonts w:hint="cs"/>
          <w:rtl/>
        </w:rPr>
        <w:t>2</w:t>
      </w:r>
      <w:r w:rsidRPr="009959FE">
        <w:rPr>
          <w:rtl/>
        </w:rPr>
        <w:t>) الخصال</w:t>
      </w:r>
      <w:r>
        <w:rPr>
          <w:rtl/>
        </w:rPr>
        <w:t>:</w:t>
      </w:r>
      <w:r w:rsidRPr="009959FE">
        <w:rPr>
          <w:rtl/>
        </w:rPr>
        <w:t xml:space="preserve"> 311</w:t>
      </w:r>
      <w:r>
        <w:rPr>
          <w:rtl/>
        </w:rPr>
        <w:t xml:space="preserve"> / 88.</w:t>
      </w:r>
    </w:p>
    <w:p w:rsidR="006E7D9D" w:rsidRPr="009959FE" w:rsidRDefault="006E7D9D" w:rsidP="004018E8">
      <w:pPr>
        <w:pStyle w:val="libFootnote0"/>
        <w:rPr>
          <w:rtl/>
        </w:rPr>
      </w:pPr>
      <w:r w:rsidRPr="009959FE">
        <w:rPr>
          <w:rtl/>
        </w:rPr>
        <w:t>(</w:t>
      </w:r>
      <w:r w:rsidR="004018E8">
        <w:rPr>
          <w:rFonts w:hint="cs"/>
          <w:rtl/>
        </w:rPr>
        <w:t>3</w:t>
      </w:r>
      <w:r w:rsidRPr="009959FE">
        <w:rPr>
          <w:rtl/>
        </w:rPr>
        <w:t>) التهذيب 6</w:t>
      </w:r>
      <w:r>
        <w:rPr>
          <w:rtl/>
        </w:rPr>
        <w:t>:</w:t>
      </w:r>
      <w:r w:rsidRPr="009959FE">
        <w:rPr>
          <w:rtl/>
        </w:rPr>
        <w:t xml:space="preserve"> 288</w:t>
      </w:r>
      <w:r>
        <w:rPr>
          <w:rtl/>
        </w:rPr>
        <w:t xml:space="preserve"> / </w:t>
      </w:r>
      <w:r w:rsidRPr="009959FE">
        <w:rPr>
          <w:rtl/>
        </w:rPr>
        <w:t>798</w:t>
      </w:r>
      <w:r>
        <w:rPr>
          <w:rtl/>
        </w:rPr>
        <w:t>،</w:t>
      </w:r>
      <w:r w:rsidRPr="009959FE">
        <w:rPr>
          <w:rtl/>
        </w:rPr>
        <w:t xml:space="preserve"> والاستبصار 3</w:t>
      </w:r>
      <w:r>
        <w:rPr>
          <w:rtl/>
        </w:rPr>
        <w:t>:</w:t>
      </w:r>
      <w:r w:rsidRPr="009959FE">
        <w:rPr>
          <w:rtl/>
        </w:rPr>
        <w:t xml:space="preserve"> 13</w:t>
      </w:r>
      <w:r>
        <w:rPr>
          <w:rtl/>
        </w:rPr>
        <w:t xml:space="preserve"> / </w:t>
      </w:r>
      <w:r w:rsidRPr="009959FE">
        <w:rPr>
          <w:rtl/>
        </w:rPr>
        <w:t>35.</w:t>
      </w:r>
    </w:p>
    <w:p w:rsidR="006E7D9D" w:rsidRDefault="006E7D9D" w:rsidP="004018E8">
      <w:pPr>
        <w:pStyle w:val="libFootnoteCenterBold"/>
        <w:rPr>
          <w:rtl/>
        </w:rPr>
      </w:pPr>
      <w:r>
        <w:rPr>
          <w:rtl/>
        </w:rPr>
        <w:t>الباب 23</w:t>
      </w:r>
    </w:p>
    <w:p w:rsidR="006E7D9D" w:rsidRDefault="006E7D9D" w:rsidP="004018E8">
      <w:pPr>
        <w:pStyle w:val="libFootnoteCenterBold"/>
        <w:rPr>
          <w:rtl/>
        </w:rPr>
      </w:pPr>
      <w:r>
        <w:rPr>
          <w:rtl/>
        </w:rPr>
        <w:t>فيه حديث واحد</w:t>
      </w:r>
    </w:p>
    <w:p w:rsidR="006E7D9D" w:rsidRDefault="006E7D9D" w:rsidP="00D351B6">
      <w:pPr>
        <w:pStyle w:val="libFootnote0"/>
        <w:rPr>
          <w:rtl/>
        </w:rPr>
      </w:pPr>
      <w:r>
        <w:rPr>
          <w:rtl/>
        </w:rPr>
        <w:t>1</w:t>
      </w:r>
      <w:r w:rsidR="00A617A7">
        <w:rPr>
          <w:rtl/>
        </w:rPr>
        <w:t xml:space="preserve"> - </w:t>
      </w:r>
      <w:r>
        <w:rPr>
          <w:rtl/>
        </w:rPr>
        <w:t>الكافي 7: 431 / 18.</w:t>
      </w:r>
    </w:p>
    <w:p w:rsidR="006E7D9D" w:rsidRPr="009959FE" w:rsidRDefault="006E7D9D" w:rsidP="004018E8">
      <w:pPr>
        <w:pStyle w:val="libFootnote0"/>
        <w:rPr>
          <w:rtl/>
        </w:rPr>
      </w:pPr>
      <w:r w:rsidRPr="009959FE">
        <w:rPr>
          <w:rtl/>
        </w:rPr>
        <w:t>(</w:t>
      </w:r>
      <w:r w:rsidR="004018E8">
        <w:rPr>
          <w:rFonts w:hint="cs"/>
          <w:rtl/>
        </w:rPr>
        <w:t>4</w:t>
      </w:r>
      <w:r w:rsidRPr="009959FE">
        <w:rPr>
          <w:rtl/>
        </w:rPr>
        <w:t>) في المصدر</w:t>
      </w:r>
      <w:r>
        <w:rPr>
          <w:rtl/>
        </w:rPr>
        <w:t>:</w:t>
      </w:r>
      <w:r w:rsidRPr="009959FE">
        <w:rPr>
          <w:rtl/>
        </w:rPr>
        <w:t xml:space="preserve"> </w:t>
      </w:r>
      <w:r w:rsidR="00D351B6">
        <w:rPr>
          <w:rFonts w:hint="cs"/>
          <w:rtl/>
        </w:rPr>
        <w:t xml:space="preserve">إلّا </w:t>
      </w:r>
      <w:r w:rsidRPr="009959FE">
        <w:rPr>
          <w:rtl/>
        </w:rPr>
        <w:t>ببينة</w:t>
      </w:r>
      <w:r>
        <w:rPr>
          <w:rtl/>
        </w:rPr>
        <w:t>.</w:t>
      </w:r>
    </w:p>
    <w:p w:rsidR="006E7D9D" w:rsidRDefault="006E7D9D" w:rsidP="00D351B6">
      <w:pPr>
        <w:pStyle w:val="libNormal"/>
        <w:rPr>
          <w:rtl/>
        </w:rPr>
      </w:pPr>
      <w:r>
        <w:rPr>
          <w:rtl/>
        </w:rPr>
        <w:br w:type="page"/>
      </w:r>
    </w:p>
    <w:p w:rsidR="006E7D9D" w:rsidRDefault="006E7D9D" w:rsidP="00AA0C32">
      <w:pPr>
        <w:pStyle w:val="libNormal"/>
        <w:rPr>
          <w:rtl/>
        </w:rPr>
      </w:pPr>
      <w:r>
        <w:rPr>
          <w:rtl/>
        </w:rPr>
        <w:lastRenderedPageBreak/>
        <w:t>قال: وكتبت إليه: إن اد</w:t>
      </w:r>
      <w:r>
        <w:rPr>
          <w:rFonts w:hint="cs"/>
          <w:rtl/>
        </w:rPr>
        <w:t>َّ</w:t>
      </w:r>
      <w:r>
        <w:rPr>
          <w:rtl/>
        </w:rPr>
        <w:t>عى زوج المرأة المي</w:t>
      </w:r>
      <w:r>
        <w:rPr>
          <w:rFonts w:hint="cs"/>
          <w:rtl/>
        </w:rPr>
        <w:t>ّ</w:t>
      </w:r>
      <w:r>
        <w:rPr>
          <w:rtl/>
        </w:rPr>
        <w:t>تة أو أبو زوجها أو ا</w:t>
      </w:r>
      <w:r>
        <w:rPr>
          <w:rFonts w:hint="cs"/>
          <w:rtl/>
        </w:rPr>
        <w:t>ُ</w:t>
      </w:r>
      <w:r>
        <w:rPr>
          <w:rtl/>
        </w:rPr>
        <w:t>م</w:t>
      </w:r>
      <w:r>
        <w:rPr>
          <w:rFonts w:hint="cs"/>
          <w:rtl/>
        </w:rPr>
        <w:t>ّ</w:t>
      </w:r>
      <w:r>
        <w:rPr>
          <w:rtl/>
        </w:rPr>
        <w:t xml:space="preserve"> زوجها في متاعها و </w:t>
      </w:r>
      <w:r w:rsidRPr="006E7D9D">
        <w:rPr>
          <w:rStyle w:val="libFootnotenumChar"/>
          <w:rtl/>
        </w:rPr>
        <w:t>(</w:t>
      </w:r>
      <w:r w:rsidR="00AA0C32">
        <w:rPr>
          <w:rStyle w:val="libFootnotenumChar"/>
          <w:rFonts w:hint="cs"/>
          <w:rtl/>
        </w:rPr>
        <w:t>1</w:t>
      </w:r>
      <w:r w:rsidRPr="006E7D9D">
        <w:rPr>
          <w:rStyle w:val="libFootnotenumChar"/>
          <w:rtl/>
        </w:rPr>
        <w:t>)</w:t>
      </w:r>
      <w:r>
        <w:rPr>
          <w:rtl/>
        </w:rPr>
        <w:t xml:space="preserve"> خدمها مثل ال</w:t>
      </w:r>
      <w:r>
        <w:rPr>
          <w:rFonts w:hint="cs"/>
          <w:rtl/>
        </w:rPr>
        <w:t>ّ</w:t>
      </w:r>
      <w:r>
        <w:rPr>
          <w:rtl/>
        </w:rPr>
        <w:t xml:space="preserve">ذي </w:t>
      </w:r>
      <w:r>
        <w:rPr>
          <w:rFonts w:hint="cs"/>
          <w:rtl/>
        </w:rPr>
        <w:t>إ</w:t>
      </w:r>
      <w:r>
        <w:rPr>
          <w:rtl/>
        </w:rPr>
        <w:t>د</w:t>
      </w:r>
      <w:r>
        <w:rPr>
          <w:rFonts w:hint="cs"/>
          <w:rtl/>
        </w:rPr>
        <w:t>ّ</w:t>
      </w:r>
      <w:r>
        <w:rPr>
          <w:rtl/>
        </w:rPr>
        <w:t>عى أبوها من عارية بعض المتاع والخدم، أيكون في ذلك بمنزلة ال</w:t>
      </w:r>
      <w:r>
        <w:rPr>
          <w:rFonts w:hint="cs"/>
          <w:rtl/>
        </w:rPr>
        <w:t>أ</w:t>
      </w:r>
      <w:r>
        <w:rPr>
          <w:rtl/>
        </w:rPr>
        <w:t>ب في الد</w:t>
      </w:r>
      <w:r>
        <w:rPr>
          <w:rFonts w:hint="cs"/>
          <w:rtl/>
        </w:rPr>
        <w:t>ّ</w:t>
      </w:r>
      <w:r>
        <w:rPr>
          <w:rtl/>
        </w:rPr>
        <w:t>عوى</w:t>
      </w:r>
      <w:r>
        <w:rPr>
          <w:rFonts w:hint="cs"/>
          <w:rtl/>
        </w:rPr>
        <w:t xml:space="preserve"> </w:t>
      </w:r>
      <w:r>
        <w:rPr>
          <w:rtl/>
        </w:rPr>
        <w:t>؟ فكتب: لا.</w:t>
      </w:r>
    </w:p>
    <w:p w:rsidR="006E7D9D" w:rsidRDefault="006E7D9D" w:rsidP="00AA0C32">
      <w:pPr>
        <w:pStyle w:val="libNormal"/>
        <w:rPr>
          <w:rtl/>
        </w:rPr>
      </w:pPr>
      <w:r>
        <w:rPr>
          <w:rtl/>
        </w:rPr>
        <w:t xml:space="preserve">ورواه الشيخ بإسناده عن محمّد بن يعقوب </w:t>
      </w:r>
      <w:r w:rsidRPr="006E7D9D">
        <w:rPr>
          <w:rStyle w:val="libFootnotenumChar"/>
          <w:rtl/>
        </w:rPr>
        <w:t>(</w:t>
      </w:r>
      <w:r w:rsidR="00AA0C32">
        <w:rPr>
          <w:rStyle w:val="libFootnotenumChar"/>
          <w:rFonts w:hint="cs"/>
          <w:rtl/>
        </w:rPr>
        <w:t>2</w:t>
      </w:r>
      <w:r w:rsidRPr="006E7D9D">
        <w:rPr>
          <w:rStyle w:val="libFootnotenumChar"/>
          <w:rtl/>
        </w:rPr>
        <w:t>)</w:t>
      </w:r>
      <w:r>
        <w:rPr>
          <w:rtl/>
        </w:rPr>
        <w:t>.</w:t>
      </w:r>
    </w:p>
    <w:p w:rsidR="006E7D9D" w:rsidRDefault="006E7D9D" w:rsidP="00AA0C32">
      <w:pPr>
        <w:pStyle w:val="libNormal"/>
        <w:rPr>
          <w:rtl/>
        </w:rPr>
      </w:pPr>
      <w:r>
        <w:rPr>
          <w:rtl/>
        </w:rPr>
        <w:t xml:space="preserve">ورواه الصدوق بإسناده عن محمّد بن عيسى، عن أخيه جعفر بن عيسى </w:t>
      </w:r>
      <w:r w:rsidRPr="006E7D9D">
        <w:rPr>
          <w:rStyle w:val="libFootnotenumChar"/>
          <w:rtl/>
        </w:rPr>
        <w:t>(</w:t>
      </w:r>
      <w:r w:rsidR="00AA0C32">
        <w:rPr>
          <w:rStyle w:val="libFootnotenumChar"/>
          <w:rFonts w:hint="cs"/>
          <w:rtl/>
        </w:rPr>
        <w:t>3</w:t>
      </w:r>
      <w:r w:rsidRPr="006E7D9D">
        <w:rPr>
          <w:rStyle w:val="libFootnotenumChar"/>
          <w:rtl/>
        </w:rPr>
        <w:t>)</w:t>
      </w:r>
      <w:r>
        <w:rPr>
          <w:rtl/>
        </w:rPr>
        <w:t>.</w:t>
      </w:r>
    </w:p>
    <w:p w:rsidR="006E7D9D" w:rsidRDefault="006E7D9D" w:rsidP="006E7D9D">
      <w:pPr>
        <w:pStyle w:val="Heading2Center"/>
        <w:rPr>
          <w:rtl/>
        </w:rPr>
      </w:pPr>
      <w:bookmarkStart w:id="222" w:name="_Toc308713164"/>
      <w:bookmarkStart w:id="223" w:name="_Toc380491087"/>
      <w:bookmarkStart w:id="224" w:name="_Toc187434612"/>
      <w:r>
        <w:rPr>
          <w:rtl/>
        </w:rPr>
        <w:t>24</w:t>
      </w:r>
      <w:r w:rsidR="00A617A7">
        <w:rPr>
          <w:rtl/>
        </w:rPr>
        <w:t xml:space="preserve"> - </w:t>
      </w:r>
      <w:r>
        <w:rPr>
          <w:rtl/>
        </w:rPr>
        <w:t>باب أنه يستحب للمدعى عليه تصديق المدعي مع</w:t>
      </w:r>
      <w:bookmarkEnd w:id="222"/>
      <w:r>
        <w:rPr>
          <w:rtl/>
        </w:rPr>
        <w:t xml:space="preserve"> </w:t>
      </w:r>
      <w:bookmarkStart w:id="225" w:name="_Toc308713165"/>
      <w:r>
        <w:rPr>
          <w:rtl/>
        </w:rPr>
        <w:t>احتمال الصدق، لا مع عدم احتماله.</w:t>
      </w:r>
      <w:bookmarkEnd w:id="223"/>
      <w:bookmarkEnd w:id="224"/>
      <w:bookmarkEnd w:id="225"/>
    </w:p>
    <w:p w:rsidR="006E7D9D" w:rsidRDefault="006E7D9D" w:rsidP="00AA0C32">
      <w:pPr>
        <w:pStyle w:val="libNormal"/>
        <w:rPr>
          <w:rtl/>
        </w:rPr>
      </w:pPr>
      <w:r w:rsidRPr="00CE5C2A">
        <w:rPr>
          <w:rStyle w:val="libNormalChar"/>
          <w:rtl/>
        </w:rPr>
        <w:t>[ 33778 ]</w:t>
      </w:r>
      <w:r>
        <w:rPr>
          <w:rtl/>
        </w:rPr>
        <w:t xml:space="preserve"> 1</w:t>
      </w:r>
      <w:r w:rsidR="00A617A7">
        <w:rPr>
          <w:rFonts w:hint="cs"/>
          <w:rtl/>
        </w:rPr>
        <w:t xml:space="preserve"> - </w:t>
      </w:r>
      <w:r>
        <w:rPr>
          <w:rtl/>
        </w:rPr>
        <w:t>محمّد بن يعقوب، عن محمّد بن يحيى، عن أحمد بن محمّد، عن البرقي، عن محمّد بن يحيى، عن حمّاد بن عثمان، قال: بينما موسى بن عيسى في داره ال</w:t>
      </w:r>
      <w:r>
        <w:rPr>
          <w:rFonts w:hint="cs"/>
          <w:rtl/>
        </w:rPr>
        <w:t>ّ</w:t>
      </w:r>
      <w:r>
        <w:rPr>
          <w:rtl/>
        </w:rPr>
        <w:t xml:space="preserve">تي في المسعى، يشرف على المسعى، إذ رأى أبا الحسن موسى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مقبلا</w:t>
      </w:r>
      <w:r>
        <w:rPr>
          <w:rFonts w:hint="cs"/>
          <w:rtl/>
        </w:rPr>
        <w:t>ً</w:t>
      </w:r>
      <w:r>
        <w:rPr>
          <w:rtl/>
        </w:rPr>
        <w:t xml:space="preserve"> من المروة على بغلة، فأمر ابن هياج</w:t>
      </w:r>
      <w:r w:rsidR="00A617A7">
        <w:rPr>
          <w:rFonts w:hint="cs"/>
          <w:rtl/>
        </w:rPr>
        <w:t xml:space="preserve"> - </w:t>
      </w:r>
      <w:r>
        <w:rPr>
          <w:rtl/>
        </w:rPr>
        <w:t>رجلا من همدان منقطعا</w:t>
      </w:r>
      <w:r>
        <w:rPr>
          <w:rFonts w:hint="cs"/>
          <w:rtl/>
        </w:rPr>
        <w:t>ً</w:t>
      </w:r>
      <w:r>
        <w:rPr>
          <w:rtl/>
        </w:rPr>
        <w:t xml:space="preserve"> إليه</w:t>
      </w:r>
      <w:r w:rsidR="00A617A7">
        <w:rPr>
          <w:rFonts w:hint="cs"/>
          <w:rtl/>
        </w:rPr>
        <w:t xml:space="preserve"> - </w:t>
      </w:r>
      <w:r>
        <w:rPr>
          <w:rtl/>
        </w:rPr>
        <w:t>أن يتعل</w:t>
      </w:r>
      <w:r>
        <w:rPr>
          <w:rFonts w:hint="cs"/>
          <w:rtl/>
        </w:rPr>
        <w:t>ّ</w:t>
      </w:r>
      <w:r>
        <w:rPr>
          <w:rtl/>
        </w:rPr>
        <w:t>ق بلجامه ويدّعي البغلة، فأتاه فتعل</w:t>
      </w:r>
      <w:r>
        <w:rPr>
          <w:rFonts w:hint="cs"/>
          <w:rtl/>
        </w:rPr>
        <w:t>ّ</w:t>
      </w:r>
      <w:r>
        <w:rPr>
          <w:rtl/>
        </w:rPr>
        <w:t>ق باللجام واد</w:t>
      </w:r>
      <w:r>
        <w:rPr>
          <w:rFonts w:hint="cs"/>
          <w:rtl/>
        </w:rPr>
        <w:t>ّ</w:t>
      </w:r>
      <w:r>
        <w:rPr>
          <w:rtl/>
        </w:rPr>
        <w:t xml:space="preserve">عى البغلة، فثنى أبو الحسن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رجله ونزل عنها، وقال لغلمانه: خذوا سرجها وادفعوها إليه، فقال: والسرج أيضا</w:t>
      </w:r>
      <w:r>
        <w:rPr>
          <w:rFonts w:hint="cs"/>
          <w:rtl/>
        </w:rPr>
        <w:t>ً</w:t>
      </w:r>
      <w:r>
        <w:rPr>
          <w:rtl/>
        </w:rPr>
        <w:t xml:space="preserve"> لي، فقال </w:t>
      </w:r>
      <w:r w:rsidRPr="006E7D9D">
        <w:rPr>
          <w:rStyle w:val="libFootnotenumChar"/>
          <w:rtl/>
        </w:rPr>
        <w:t>(</w:t>
      </w:r>
      <w:r w:rsidR="00AA0C32">
        <w:rPr>
          <w:rStyle w:val="libFootnotenumChar"/>
          <w:rFonts w:hint="cs"/>
          <w:rtl/>
        </w:rPr>
        <w:t>4</w:t>
      </w:r>
      <w:r w:rsidRPr="006E7D9D">
        <w:rPr>
          <w:rStyle w:val="libFootnotenumChar"/>
          <w:rtl/>
        </w:rPr>
        <w:t>)</w:t>
      </w:r>
      <w:r>
        <w:rPr>
          <w:rtl/>
        </w:rPr>
        <w:t>: كذبت عندنا البي</w:t>
      </w:r>
      <w:r>
        <w:rPr>
          <w:rFonts w:hint="cs"/>
          <w:rtl/>
        </w:rPr>
        <w:t>ّ</w:t>
      </w:r>
      <w:r>
        <w:rPr>
          <w:rtl/>
        </w:rPr>
        <w:t>نة بأن</w:t>
      </w:r>
      <w:r>
        <w:rPr>
          <w:rFonts w:hint="cs"/>
          <w:rtl/>
        </w:rPr>
        <w:t>ّ</w:t>
      </w:r>
      <w:r>
        <w:rPr>
          <w:rtl/>
        </w:rPr>
        <w:t>ه سرج محمّد بن عليّ، وأم</w:t>
      </w:r>
      <w:r>
        <w:rPr>
          <w:rFonts w:hint="cs"/>
          <w:rtl/>
        </w:rPr>
        <w:t>ّ</w:t>
      </w:r>
      <w:r>
        <w:rPr>
          <w:rtl/>
        </w:rPr>
        <w:t>ا البغلة فإن</w:t>
      </w:r>
      <w:r>
        <w:rPr>
          <w:rFonts w:hint="cs"/>
          <w:rtl/>
        </w:rPr>
        <w:t>ّ</w:t>
      </w:r>
      <w:r>
        <w:rPr>
          <w:rtl/>
        </w:rPr>
        <w:t>ا اشتريناها منذ قريب، وأنت أعلم وما قلت.</w:t>
      </w:r>
    </w:p>
    <w:p w:rsidR="006E7D9D" w:rsidRDefault="00D351B6" w:rsidP="00D351B6">
      <w:pPr>
        <w:pStyle w:val="libLine"/>
        <w:rPr>
          <w:rtl/>
        </w:rPr>
      </w:pPr>
      <w:r>
        <w:rPr>
          <w:rtl/>
        </w:rPr>
        <w:t>____________________</w:t>
      </w:r>
    </w:p>
    <w:p w:rsidR="006E7D9D" w:rsidRPr="009959FE" w:rsidRDefault="006E7D9D" w:rsidP="00AA0C32">
      <w:pPr>
        <w:pStyle w:val="libFootnote0"/>
        <w:rPr>
          <w:rtl/>
        </w:rPr>
      </w:pPr>
      <w:r w:rsidRPr="009959FE">
        <w:rPr>
          <w:rtl/>
        </w:rPr>
        <w:t>(</w:t>
      </w:r>
      <w:r w:rsidR="00AA0C32">
        <w:rPr>
          <w:rFonts w:hint="cs"/>
          <w:rtl/>
        </w:rPr>
        <w:t>1</w:t>
      </w:r>
      <w:r w:rsidRPr="009959FE">
        <w:rPr>
          <w:rtl/>
        </w:rPr>
        <w:t>) في المصدر</w:t>
      </w:r>
      <w:r>
        <w:rPr>
          <w:rtl/>
        </w:rPr>
        <w:t>:</w:t>
      </w:r>
      <w:r w:rsidRPr="009959FE">
        <w:rPr>
          <w:rtl/>
        </w:rPr>
        <w:t xml:space="preserve"> </w:t>
      </w:r>
      <w:r>
        <w:rPr>
          <w:rFonts w:hint="cs"/>
          <w:rtl/>
        </w:rPr>
        <w:t>أ</w:t>
      </w:r>
      <w:r>
        <w:rPr>
          <w:rtl/>
        </w:rPr>
        <w:t>و [ في ].</w:t>
      </w:r>
    </w:p>
    <w:p w:rsidR="006E7D9D" w:rsidRPr="009959FE" w:rsidRDefault="006E7D9D" w:rsidP="00AA0C32">
      <w:pPr>
        <w:pStyle w:val="libFootnote0"/>
        <w:rPr>
          <w:rtl/>
        </w:rPr>
      </w:pPr>
      <w:r w:rsidRPr="009959FE">
        <w:rPr>
          <w:rtl/>
        </w:rPr>
        <w:t>(</w:t>
      </w:r>
      <w:r w:rsidR="00AA0C32">
        <w:rPr>
          <w:rFonts w:hint="cs"/>
          <w:rtl/>
        </w:rPr>
        <w:t>2</w:t>
      </w:r>
      <w:r w:rsidRPr="009959FE">
        <w:rPr>
          <w:rtl/>
        </w:rPr>
        <w:t>) التهذيب 6</w:t>
      </w:r>
      <w:r>
        <w:rPr>
          <w:rtl/>
        </w:rPr>
        <w:t>:</w:t>
      </w:r>
      <w:r w:rsidRPr="009959FE">
        <w:rPr>
          <w:rtl/>
        </w:rPr>
        <w:t xml:space="preserve"> 289</w:t>
      </w:r>
      <w:r>
        <w:rPr>
          <w:rtl/>
        </w:rPr>
        <w:t xml:space="preserve"> / 800.</w:t>
      </w:r>
    </w:p>
    <w:p w:rsidR="006E7D9D" w:rsidRPr="009959FE" w:rsidRDefault="006E7D9D" w:rsidP="00AA0C32">
      <w:pPr>
        <w:pStyle w:val="libFootnote0"/>
        <w:rPr>
          <w:rtl/>
        </w:rPr>
      </w:pPr>
      <w:r w:rsidRPr="009959FE">
        <w:rPr>
          <w:rtl/>
        </w:rPr>
        <w:t>(</w:t>
      </w:r>
      <w:r w:rsidR="00AA0C32">
        <w:rPr>
          <w:rFonts w:hint="cs"/>
          <w:rtl/>
        </w:rPr>
        <w:t>3</w:t>
      </w:r>
      <w:r w:rsidRPr="009959FE">
        <w:rPr>
          <w:rtl/>
        </w:rPr>
        <w:t>) الفقيه 3</w:t>
      </w:r>
      <w:r>
        <w:rPr>
          <w:rtl/>
        </w:rPr>
        <w:t>:</w:t>
      </w:r>
      <w:r w:rsidRPr="009959FE">
        <w:rPr>
          <w:rtl/>
        </w:rPr>
        <w:t xml:space="preserve"> 64</w:t>
      </w:r>
      <w:r>
        <w:rPr>
          <w:rtl/>
        </w:rPr>
        <w:t xml:space="preserve"> / </w:t>
      </w:r>
      <w:r w:rsidRPr="009959FE">
        <w:rPr>
          <w:rtl/>
        </w:rPr>
        <w:t>214.</w:t>
      </w:r>
    </w:p>
    <w:p w:rsidR="006E7D9D" w:rsidRDefault="006E7D9D" w:rsidP="00AA0C32">
      <w:pPr>
        <w:pStyle w:val="libFootnoteCenterBold"/>
        <w:rPr>
          <w:rtl/>
        </w:rPr>
      </w:pPr>
      <w:r>
        <w:rPr>
          <w:rtl/>
        </w:rPr>
        <w:t>الباب 24</w:t>
      </w:r>
    </w:p>
    <w:p w:rsidR="006E7D9D" w:rsidRDefault="006E7D9D" w:rsidP="00AA0C32">
      <w:pPr>
        <w:pStyle w:val="libFootnoteCenterBold"/>
        <w:rPr>
          <w:rtl/>
        </w:rPr>
      </w:pPr>
      <w:r>
        <w:rPr>
          <w:rtl/>
        </w:rPr>
        <w:t>فيه حديث واحد</w:t>
      </w:r>
    </w:p>
    <w:p w:rsidR="006E7D9D" w:rsidRDefault="006E7D9D" w:rsidP="00D351B6">
      <w:pPr>
        <w:pStyle w:val="libFootnote0"/>
        <w:rPr>
          <w:rtl/>
        </w:rPr>
      </w:pPr>
      <w:r>
        <w:rPr>
          <w:rtl/>
        </w:rPr>
        <w:t>1</w:t>
      </w:r>
      <w:r w:rsidR="00A617A7">
        <w:rPr>
          <w:rtl/>
        </w:rPr>
        <w:t xml:space="preserve"> - </w:t>
      </w:r>
      <w:r>
        <w:rPr>
          <w:rtl/>
        </w:rPr>
        <w:t>الكافي 8: 86 / 48.</w:t>
      </w:r>
    </w:p>
    <w:p w:rsidR="006E7D9D" w:rsidRPr="0031282A" w:rsidRDefault="006E7D9D" w:rsidP="00AA0C32">
      <w:pPr>
        <w:pStyle w:val="libFootnote0"/>
        <w:rPr>
          <w:rtl/>
        </w:rPr>
      </w:pPr>
      <w:r w:rsidRPr="009959FE">
        <w:rPr>
          <w:rtl/>
        </w:rPr>
        <w:t>(</w:t>
      </w:r>
      <w:r w:rsidR="00AA0C32">
        <w:rPr>
          <w:rFonts w:hint="cs"/>
          <w:rtl/>
        </w:rPr>
        <w:t>4</w:t>
      </w:r>
      <w:r w:rsidRPr="009959FE">
        <w:rPr>
          <w:rtl/>
        </w:rPr>
        <w:t>) في المصدر زيادة</w:t>
      </w:r>
      <w:r>
        <w:rPr>
          <w:rtl/>
        </w:rPr>
        <w:t xml:space="preserve">: أبو </w:t>
      </w:r>
      <w:r w:rsidRPr="00AA0C32">
        <w:rPr>
          <w:rtl/>
        </w:rPr>
        <w:t xml:space="preserve">الحسن </w:t>
      </w:r>
      <w:r w:rsidR="002630D5" w:rsidRPr="00AA0C32">
        <w:rPr>
          <w:rFonts w:hint="cs"/>
          <w:rtl/>
        </w:rPr>
        <w:t xml:space="preserve">( </w:t>
      </w:r>
      <w:r w:rsidR="002630D5" w:rsidRPr="00AA0C32">
        <w:rPr>
          <w:rStyle w:val="libFootnoteAlaemChar"/>
          <w:rFonts w:hint="cs"/>
          <w:rtl/>
        </w:rPr>
        <w:t xml:space="preserve">عليه‌السلام </w:t>
      </w:r>
      <w:r w:rsidR="002630D5" w:rsidRPr="00AA0C32">
        <w:rPr>
          <w:rFonts w:hint="cs"/>
          <w:rtl/>
        </w:rPr>
        <w:t xml:space="preserve">) </w:t>
      </w:r>
      <w:r w:rsidRPr="00AA0C32">
        <w:rPr>
          <w:rtl/>
        </w:rPr>
        <w:t>.</w:t>
      </w:r>
    </w:p>
    <w:p w:rsidR="006E7D9D" w:rsidRDefault="006E7D9D" w:rsidP="00D351B6">
      <w:pPr>
        <w:pStyle w:val="libNormal"/>
        <w:rPr>
          <w:rtl/>
        </w:rPr>
      </w:pPr>
      <w:r>
        <w:rPr>
          <w:rtl/>
        </w:rPr>
        <w:br w:type="page"/>
      </w:r>
    </w:p>
    <w:p w:rsidR="006E7D9D" w:rsidRDefault="006E7D9D" w:rsidP="006E7D9D">
      <w:pPr>
        <w:pStyle w:val="Heading2Center"/>
        <w:rPr>
          <w:rtl/>
        </w:rPr>
      </w:pPr>
      <w:bookmarkStart w:id="226" w:name="_Toc308713166"/>
      <w:bookmarkStart w:id="227" w:name="_Toc380491088"/>
      <w:bookmarkStart w:id="228" w:name="_Toc187434613"/>
      <w:r>
        <w:rPr>
          <w:rtl/>
        </w:rPr>
        <w:lastRenderedPageBreak/>
        <w:t>25</w:t>
      </w:r>
      <w:r w:rsidR="00A617A7">
        <w:rPr>
          <w:rtl/>
        </w:rPr>
        <w:t xml:space="preserve"> - </w:t>
      </w:r>
      <w:r>
        <w:rPr>
          <w:rtl/>
        </w:rPr>
        <w:t>باب وجوب الحكم بملكية صاحب اليد حتى يثبت</w:t>
      </w:r>
      <w:bookmarkEnd w:id="226"/>
      <w:r>
        <w:rPr>
          <w:rtl/>
        </w:rPr>
        <w:t xml:space="preserve"> </w:t>
      </w:r>
      <w:bookmarkStart w:id="229" w:name="_Toc308713167"/>
      <w:r>
        <w:rPr>
          <w:rtl/>
        </w:rPr>
        <w:t>خلافها، وجواز الشهادة لصاحب اليد بالملك، وأنه لا</w:t>
      </w:r>
      <w:bookmarkEnd w:id="229"/>
      <w:r>
        <w:rPr>
          <w:rtl/>
        </w:rPr>
        <w:t xml:space="preserve"> </w:t>
      </w:r>
      <w:bookmarkStart w:id="230" w:name="_Toc308713168"/>
      <w:r>
        <w:rPr>
          <w:rtl/>
        </w:rPr>
        <w:t>يجب على القاضي تتبع أحكام من قبله، وحكم اختلاف</w:t>
      </w:r>
      <w:bookmarkEnd w:id="230"/>
      <w:r>
        <w:rPr>
          <w:rtl/>
        </w:rPr>
        <w:t xml:space="preserve"> </w:t>
      </w:r>
      <w:bookmarkStart w:id="231" w:name="_Toc308713169"/>
      <w:r>
        <w:rPr>
          <w:rtl/>
        </w:rPr>
        <w:t>الزوجين في متاع البيت</w:t>
      </w:r>
      <w:bookmarkEnd w:id="227"/>
      <w:bookmarkEnd w:id="228"/>
      <w:bookmarkEnd w:id="231"/>
    </w:p>
    <w:p w:rsidR="006E7D9D" w:rsidRDefault="006E7D9D" w:rsidP="00A617A7">
      <w:pPr>
        <w:pStyle w:val="libNormal"/>
        <w:rPr>
          <w:rtl/>
        </w:rPr>
      </w:pPr>
      <w:r w:rsidRPr="00CE5C2A">
        <w:rPr>
          <w:rStyle w:val="libNormalChar"/>
          <w:rtl/>
        </w:rPr>
        <w:t>[ 33779 ]</w:t>
      </w:r>
      <w:r>
        <w:rPr>
          <w:rtl/>
        </w:rPr>
        <w:t xml:space="preserve"> 1</w:t>
      </w:r>
      <w:r w:rsidR="00A617A7">
        <w:rPr>
          <w:rFonts w:hint="cs"/>
          <w:rtl/>
        </w:rPr>
        <w:t xml:space="preserve"> - </w:t>
      </w:r>
      <w:r>
        <w:rPr>
          <w:rtl/>
        </w:rPr>
        <w:t>محمّد بن الحسن بإسناده عن أبي القاسم بن قولويه، عن أبيه، عن عبد الله بن جعفر الحميري، عن محمّد بن الوليد، عن العب</w:t>
      </w:r>
      <w:r>
        <w:rPr>
          <w:rFonts w:hint="cs"/>
          <w:rtl/>
        </w:rPr>
        <w:t>ّ</w:t>
      </w:r>
      <w:r>
        <w:rPr>
          <w:rtl/>
        </w:rPr>
        <w:t xml:space="preserve">اس ابن هلال، عن أبي الحسن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7C08EF">
        <w:rPr>
          <w:rtl/>
        </w:rPr>
        <w:t>ذكر</w:t>
      </w:r>
      <w:r>
        <w:rPr>
          <w:rtl/>
        </w:rPr>
        <w:t xml:space="preserve"> أن</w:t>
      </w:r>
      <w:r>
        <w:rPr>
          <w:rFonts w:hint="cs"/>
          <w:rtl/>
        </w:rPr>
        <w:t>ّ</w:t>
      </w:r>
      <w:r>
        <w:rPr>
          <w:rtl/>
        </w:rPr>
        <w:t>ه لو أفضي إليه الحكم لأقر</w:t>
      </w:r>
      <w:r>
        <w:rPr>
          <w:rFonts w:hint="cs"/>
          <w:rtl/>
        </w:rPr>
        <w:t>َّ</w:t>
      </w:r>
      <w:r>
        <w:rPr>
          <w:rtl/>
        </w:rPr>
        <w:t xml:space="preserve"> الناس على ما في أيديهم، ولم ينظر في شيء </w:t>
      </w:r>
      <w:r w:rsidR="00D351B6">
        <w:rPr>
          <w:rtl/>
        </w:rPr>
        <w:t xml:space="preserve">إلّا </w:t>
      </w:r>
      <w:r>
        <w:rPr>
          <w:rtl/>
        </w:rPr>
        <w:t>بما حدث في سلطانه، وذكر أن</w:t>
      </w:r>
      <w:r>
        <w:rPr>
          <w:rFonts w:hint="cs"/>
          <w:rtl/>
        </w:rPr>
        <w:t>َّ</w:t>
      </w:r>
      <w:r>
        <w:rPr>
          <w:rtl/>
        </w:rPr>
        <w:t xml:space="preserve"> النبي</w:t>
      </w:r>
      <w:r>
        <w:rPr>
          <w:rFonts w:hint="cs"/>
          <w:rtl/>
        </w:rPr>
        <w:t>َّ</w:t>
      </w:r>
      <w:r w:rsidRPr="007C08EF">
        <w:rPr>
          <w:rtl/>
        </w:rPr>
        <w:t xml:space="preserve">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لم ينظر في حدث أحدثوه وهم مشركون، وأن</w:t>
      </w:r>
      <w:r>
        <w:rPr>
          <w:rFonts w:hint="cs"/>
          <w:rtl/>
        </w:rPr>
        <w:t>َّ</w:t>
      </w:r>
      <w:r>
        <w:rPr>
          <w:rtl/>
        </w:rPr>
        <w:t xml:space="preserve"> من أسلم أقر</w:t>
      </w:r>
      <w:r>
        <w:rPr>
          <w:rFonts w:hint="cs"/>
          <w:rtl/>
        </w:rPr>
        <w:t>َّ</w:t>
      </w:r>
      <w:r>
        <w:rPr>
          <w:rtl/>
        </w:rPr>
        <w:t>ه على ما في يده.</w:t>
      </w:r>
    </w:p>
    <w:p w:rsidR="006E7D9D" w:rsidRDefault="006E7D9D" w:rsidP="00A617A7">
      <w:pPr>
        <w:pStyle w:val="libNormal"/>
        <w:rPr>
          <w:rtl/>
        </w:rPr>
      </w:pPr>
      <w:r w:rsidRPr="00CE5C2A">
        <w:rPr>
          <w:rStyle w:val="libNormalChar"/>
          <w:rtl/>
        </w:rPr>
        <w:t>[ 33780 ]</w:t>
      </w:r>
      <w:r>
        <w:rPr>
          <w:rtl/>
        </w:rPr>
        <w:t xml:space="preserve"> 2</w:t>
      </w:r>
      <w:r w:rsidR="00A617A7">
        <w:rPr>
          <w:rFonts w:hint="cs"/>
          <w:rtl/>
        </w:rPr>
        <w:t xml:space="preserve"> - </w:t>
      </w:r>
      <w:r>
        <w:rPr>
          <w:rtl/>
        </w:rPr>
        <w:t>محمّد بن يعقوب، عن عليّ</w:t>
      </w:r>
      <w:r>
        <w:rPr>
          <w:rFonts w:hint="cs"/>
          <w:rtl/>
        </w:rPr>
        <w:t>ِ</w:t>
      </w:r>
      <w:r>
        <w:rPr>
          <w:rtl/>
        </w:rPr>
        <w:t xml:space="preserve"> بن إبراهيم، عن أبيه وعلي</w:t>
      </w:r>
      <w:r>
        <w:rPr>
          <w:rFonts w:hint="cs"/>
          <w:rtl/>
        </w:rPr>
        <w:t>ِّ</w:t>
      </w:r>
      <w:r>
        <w:rPr>
          <w:rtl/>
        </w:rPr>
        <w:t xml:space="preserve"> ابن محمّد القاساني، جميعاً، عن </w:t>
      </w:r>
      <w:r w:rsidRPr="00D351B6">
        <w:rPr>
          <w:rStyle w:val="libNormalChar"/>
          <w:rtl/>
        </w:rPr>
        <w:t xml:space="preserve">( </w:t>
      </w:r>
      <w:r>
        <w:rPr>
          <w:rtl/>
        </w:rPr>
        <w:t>القاسم بن يحيى</w:t>
      </w:r>
      <w:r w:rsidRPr="00D351B6">
        <w:rPr>
          <w:rStyle w:val="libNormalChar"/>
          <w:rtl/>
        </w:rPr>
        <w:t xml:space="preserve"> )</w:t>
      </w:r>
      <w:r>
        <w:rPr>
          <w:rtl/>
        </w:rPr>
        <w:t xml:space="preserve"> </w:t>
      </w:r>
      <w:r w:rsidRPr="006E7D9D">
        <w:rPr>
          <w:rStyle w:val="libFootnotenumChar"/>
          <w:rtl/>
        </w:rPr>
        <w:t>(1)</w:t>
      </w:r>
      <w:r>
        <w:rPr>
          <w:rtl/>
        </w:rPr>
        <w:t xml:space="preserve">، عن سليمان بن داود، عن حفص بن غياث، عن أبي عبد </w:t>
      </w:r>
      <w:r w:rsidRPr="007C08EF">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قال له رجل: إذا رأيت شيئاً في يدي رجل يجوز لي أن أشهد أن</w:t>
      </w:r>
      <w:r>
        <w:rPr>
          <w:rFonts w:hint="cs"/>
          <w:rtl/>
        </w:rPr>
        <w:t>ّ</w:t>
      </w:r>
      <w:r>
        <w:rPr>
          <w:rtl/>
        </w:rPr>
        <w:t>ه له</w:t>
      </w:r>
      <w:r>
        <w:rPr>
          <w:rFonts w:hint="cs"/>
          <w:rtl/>
        </w:rPr>
        <w:t xml:space="preserve"> </w:t>
      </w:r>
      <w:r>
        <w:rPr>
          <w:rtl/>
        </w:rPr>
        <w:t>؟ قال: نعم، قال الرجل: أشهد أن</w:t>
      </w:r>
      <w:r>
        <w:rPr>
          <w:rFonts w:hint="cs"/>
          <w:rtl/>
        </w:rPr>
        <w:t>ّ</w:t>
      </w:r>
      <w:r>
        <w:rPr>
          <w:rtl/>
        </w:rPr>
        <w:t>ه في يده ولا أشهد أن</w:t>
      </w:r>
      <w:r>
        <w:rPr>
          <w:rFonts w:hint="cs"/>
          <w:rtl/>
        </w:rPr>
        <w:t>ّ</w:t>
      </w:r>
      <w:r>
        <w:rPr>
          <w:rtl/>
        </w:rPr>
        <w:t>ه له فلعل</w:t>
      </w:r>
      <w:r>
        <w:rPr>
          <w:rFonts w:hint="cs"/>
          <w:rtl/>
        </w:rPr>
        <w:t>ّ</w:t>
      </w:r>
      <w:r>
        <w:rPr>
          <w:rtl/>
        </w:rPr>
        <w:t xml:space="preserve">ه لغيره، فقال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7C08EF">
        <w:rPr>
          <w:rtl/>
        </w:rPr>
        <w:t xml:space="preserve"> أفيحل</w:t>
      </w:r>
      <w:r>
        <w:rPr>
          <w:rFonts w:hint="cs"/>
          <w:rtl/>
        </w:rPr>
        <w:t>ّ</w:t>
      </w:r>
      <w:r w:rsidRPr="007C08EF">
        <w:rPr>
          <w:rtl/>
        </w:rPr>
        <w:t xml:space="preserve"> الشراء منه</w:t>
      </w:r>
      <w:r>
        <w:rPr>
          <w:rFonts w:hint="cs"/>
          <w:rtl/>
        </w:rPr>
        <w:t xml:space="preserve"> </w:t>
      </w:r>
      <w:r w:rsidRPr="007C08EF">
        <w:rPr>
          <w:rtl/>
        </w:rPr>
        <w:t>؟ قال</w:t>
      </w:r>
      <w:r>
        <w:rPr>
          <w:rtl/>
        </w:rPr>
        <w:t>:</w:t>
      </w:r>
      <w:r w:rsidRPr="007C08EF">
        <w:rPr>
          <w:rtl/>
        </w:rPr>
        <w:t xml:space="preserve"> نعم</w:t>
      </w:r>
      <w:r>
        <w:rPr>
          <w:rtl/>
        </w:rPr>
        <w:t>،</w:t>
      </w:r>
      <w:r w:rsidRPr="007C08EF">
        <w:rPr>
          <w:rtl/>
        </w:rPr>
        <w:t xml:space="preserve"> فقال أبو عبد الله</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فلعل</w:t>
      </w:r>
      <w:r>
        <w:rPr>
          <w:rFonts w:hint="cs"/>
          <w:rtl/>
        </w:rPr>
        <w:t>ّ</w:t>
      </w:r>
      <w:r>
        <w:rPr>
          <w:rtl/>
        </w:rPr>
        <w:t>ه لغيره، فمن أين جاز لك أن تشتريه ويصير ملكا لك</w:t>
      </w:r>
      <w:r>
        <w:rPr>
          <w:rFonts w:hint="cs"/>
          <w:rtl/>
        </w:rPr>
        <w:t xml:space="preserve"> </w:t>
      </w:r>
      <w:r>
        <w:rPr>
          <w:rtl/>
        </w:rPr>
        <w:t>؟ ثمّ</w:t>
      </w:r>
      <w:r>
        <w:rPr>
          <w:rFonts w:hint="cs"/>
          <w:rtl/>
        </w:rPr>
        <w:t>َ</w:t>
      </w:r>
      <w:r>
        <w:rPr>
          <w:rtl/>
        </w:rPr>
        <w:t xml:space="preserve"> تقول بعد الملك: هو لي وتحلف عليه، ولا يجوز أن تنسبه إلى من صار ملكه من قبله إليك</w:t>
      </w:r>
      <w:r>
        <w:rPr>
          <w:rFonts w:hint="cs"/>
          <w:rtl/>
        </w:rPr>
        <w:t xml:space="preserve"> </w:t>
      </w:r>
      <w:r>
        <w:rPr>
          <w:rtl/>
        </w:rPr>
        <w:t>؟ ثمّ</w:t>
      </w:r>
      <w:r>
        <w:rPr>
          <w:rFonts w:hint="cs"/>
          <w:rtl/>
        </w:rPr>
        <w:t>َ</w:t>
      </w:r>
      <w:r>
        <w:rPr>
          <w:rtl/>
        </w:rPr>
        <w:t xml:space="preserve"> 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لو لم يجز </w:t>
      </w:r>
    </w:p>
    <w:p w:rsidR="006E7D9D" w:rsidRPr="00296D77" w:rsidRDefault="00D351B6" w:rsidP="00D351B6">
      <w:pPr>
        <w:pStyle w:val="libLine"/>
        <w:rPr>
          <w:rtl/>
        </w:rPr>
      </w:pPr>
      <w:r>
        <w:rPr>
          <w:rFonts w:hint="cs"/>
          <w:rtl/>
        </w:rPr>
        <w:t>____________________</w:t>
      </w:r>
    </w:p>
    <w:p w:rsidR="006E7D9D" w:rsidRDefault="006E7D9D" w:rsidP="00AA0C32">
      <w:pPr>
        <w:pStyle w:val="libFootnoteCenterBold"/>
        <w:rPr>
          <w:rtl/>
        </w:rPr>
      </w:pPr>
      <w:r>
        <w:rPr>
          <w:rtl/>
        </w:rPr>
        <w:t>الباب 25</w:t>
      </w:r>
    </w:p>
    <w:p w:rsidR="006E7D9D" w:rsidRDefault="006E7D9D" w:rsidP="00AA0C32">
      <w:pPr>
        <w:pStyle w:val="libFootnoteCenterBold"/>
        <w:rPr>
          <w:rtl/>
        </w:rPr>
      </w:pPr>
      <w:r>
        <w:rPr>
          <w:rtl/>
        </w:rPr>
        <w:t>فيه 3 أحاديث</w:t>
      </w:r>
    </w:p>
    <w:p w:rsidR="006E7D9D" w:rsidRDefault="006E7D9D" w:rsidP="00D351B6">
      <w:pPr>
        <w:pStyle w:val="libFootnote0"/>
        <w:rPr>
          <w:rtl/>
        </w:rPr>
      </w:pPr>
      <w:r>
        <w:rPr>
          <w:rtl/>
        </w:rPr>
        <w:t>1</w:t>
      </w:r>
      <w:r w:rsidR="00A617A7">
        <w:rPr>
          <w:rtl/>
        </w:rPr>
        <w:t xml:space="preserve"> - </w:t>
      </w:r>
      <w:r>
        <w:rPr>
          <w:rtl/>
        </w:rPr>
        <w:t>التهذيب 6: 295 / 824.</w:t>
      </w:r>
    </w:p>
    <w:p w:rsidR="006E7D9D" w:rsidRDefault="006E7D9D" w:rsidP="00D351B6">
      <w:pPr>
        <w:pStyle w:val="libFootnote0"/>
        <w:rPr>
          <w:rtl/>
        </w:rPr>
      </w:pPr>
      <w:r>
        <w:rPr>
          <w:rtl/>
        </w:rPr>
        <w:t>2</w:t>
      </w:r>
      <w:r w:rsidR="00A617A7">
        <w:rPr>
          <w:rtl/>
        </w:rPr>
        <w:t xml:space="preserve"> - </w:t>
      </w:r>
      <w:r>
        <w:rPr>
          <w:rtl/>
        </w:rPr>
        <w:t>الكافي 7: 387 / 1.</w:t>
      </w:r>
    </w:p>
    <w:p w:rsidR="006E7D9D" w:rsidRPr="009959FE" w:rsidRDefault="006E7D9D" w:rsidP="00D351B6">
      <w:pPr>
        <w:pStyle w:val="libFootnote0"/>
        <w:rPr>
          <w:rtl/>
        </w:rPr>
      </w:pPr>
      <w:r w:rsidRPr="009959FE">
        <w:rPr>
          <w:rtl/>
        </w:rPr>
        <w:t>(1) في التهذيب</w:t>
      </w:r>
      <w:r>
        <w:rPr>
          <w:rtl/>
        </w:rPr>
        <w:t>:</w:t>
      </w:r>
      <w:r w:rsidRPr="009959FE">
        <w:rPr>
          <w:rtl/>
        </w:rPr>
        <w:t xml:space="preserve"> القاسم بن محمد</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هذا لم يقم للمسلمين سوق.</w:t>
      </w:r>
    </w:p>
    <w:p w:rsidR="006E7D9D" w:rsidRDefault="006E7D9D" w:rsidP="001E5989">
      <w:pPr>
        <w:pStyle w:val="libNormal"/>
        <w:rPr>
          <w:rtl/>
        </w:rPr>
      </w:pPr>
      <w:r>
        <w:rPr>
          <w:rtl/>
        </w:rPr>
        <w:t xml:space="preserve">ورواه الصدوق بإسناده عن سليمان بن داود </w:t>
      </w:r>
      <w:r w:rsidRPr="006E7D9D">
        <w:rPr>
          <w:rStyle w:val="libFootnotenumChar"/>
          <w:rtl/>
        </w:rPr>
        <w:t>(</w:t>
      </w:r>
      <w:r w:rsidR="001E5989">
        <w:rPr>
          <w:rStyle w:val="libFootnotenumChar"/>
          <w:rFonts w:hint="cs"/>
          <w:rtl/>
        </w:rPr>
        <w:t>1</w:t>
      </w:r>
      <w:r w:rsidRPr="006E7D9D">
        <w:rPr>
          <w:rStyle w:val="libFootnotenumChar"/>
          <w:rtl/>
        </w:rPr>
        <w:t>)</w:t>
      </w:r>
      <w:r>
        <w:rPr>
          <w:rtl/>
        </w:rPr>
        <w:t>.</w:t>
      </w:r>
    </w:p>
    <w:p w:rsidR="006E7D9D" w:rsidRDefault="006E7D9D" w:rsidP="001E5989">
      <w:pPr>
        <w:pStyle w:val="libNormal"/>
        <w:rPr>
          <w:rtl/>
        </w:rPr>
      </w:pPr>
      <w:r>
        <w:rPr>
          <w:rtl/>
        </w:rPr>
        <w:t>ورواه الشيخ بإسناده عن عليّ</w:t>
      </w:r>
      <w:r>
        <w:rPr>
          <w:rFonts w:hint="cs"/>
          <w:rtl/>
        </w:rPr>
        <w:t>ِ</w:t>
      </w:r>
      <w:r>
        <w:rPr>
          <w:rtl/>
        </w:rPr>
        <w:t xml:space="preserve"> بن إبراهيم مثله </w:t>
      </w:r>
      <w:r w:rsidRPr="006E7D9D">
        <w:rPr>
          <w:rStyle w:val="libFootnotenumChar"/>
          <w:rtl/>
        </w:rPr>
        <w:t>(</w:t>
      </w:r>
      <w:r w:rsidR="001E5989">
        <w:rPr>
          <w:rStyle w:val="libFootnotenumChar"/>
          <w:rFonts w:hint="cs"/>
          <w:rtl/>
        </w:rPr>
        <w:t>2</w:t>
      </w:r>
      <w:r w:rsidRPr="006E7D9D">
        <w:rPr>
          <w:rStyle w:val="libFootnotenumChar"/>
          <w:rtl/>
        </w:rPr>
        <w:t>)</w:t>
      </w:r>
      <w:r>
        <w:rPr>
          <w:rtl/>
        </w:rPr>
        <w:t xml:space="preserve"> كما يأتي.</w:t>
      </w:r>
    </w:p>
    <w:p w:rsidR="006E7D9D" w:rsidRDefault="006E7D9D" w:rsidP="001E5989">
      <w:pPr>
        <w:pStyle w:val="libNormal"/>
        <w:rPr>
          <w:rtl/>
        </w:rPr>
      </w:pPr>
      <w:r w:rsidRPr="00CE5C2A">
        <w:rPr>
          <w:rStyle w:val="libNormalChar"/>
          <w:rtl/>
        </w:rPr>
        <w:t>[ 33781 ]</w:t>
      </w:r>
      <w:r>
        <w:rPr>
          <w:rtl/>
        </w:rPr>
        <w:t xml:space="preserve"> 3</w:t>
      </w:r>
      <w:r w:rsidR="00A617A7">
        <w:rPr>
          <w:rFonts w:hint="cs"/>
          <w:rtl/>
        </w:rPr>
        <w:t xml:space="preserve"> - </w:t>
      </w:r>
      <w:r>
        <w:rPr>
          <w:rtl/>
        </w:rPr>
        <w:t>عليّ</w:t>
      </w:r>
      <w:r>
        <w:rPr>
          <w:rFonts w:hint="cs"/>
          <w:rtl/>
        </w:rPr>
        <w:t>ُ</w:t>
      </w:r>
      <w:r>
        <w:rPr>
          <w:rtl/>
        </w:rPr>
        <w:t xml:space="preserve"> بن إبراهيم في </w:t>
      </w:r>
      <w:r w:rsidRPr="00D351B6">
        <w:rPr>
          <w:rStyle w:val="libNormalChar"/>
          <w:rtl/>
        </w:rPr>
        <w:t xml:space="preserve">( </w:t>
      </w:r>
      <w:r>
        <w:rPr>
          <w:rtl/>
        </w:rPr>
        <w:t>تفسيره</w:t>
      </w:r>
      <w:r w:rsidRPr="00D351B6">
        <w:rPr>
          <w:rStyle w:val="libNormalChar"/>
          <w:rtl/>
        </w:rPr>
        <w:t xml:space="preserve"> )</w:t>
      </w:r>
      <w:r>
        <w:rPr>
          <w:rtl/>
        </w:rPr>
        <w:t xml:space="preserve"> عن أبيه، عن ابن أبي عمير، عن عثمان بن عيسى، وحم</w:t>
      </w:r>
      <w:r>
        <w:rPr>
          <w:rFonts w:hint="cs"/>
          <w:rtl/>
        </w:rPr>
        <w:t>ّ</w:t>
      </w:r>
      <w:r>
        <w:rPr>
          <w:rtl/>
        </w:rPr>
        <w:t xml:space="preserve">اد بن عثمان، جميعاً،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sidRPr="007C08EF">
        <w:rPr>
          <w:rtl/>
        </w:rPr>
        <w:t>في حديث فدك</w:t>
      </w:r>
      <w:r w:rsidR="00A617A7">
        <w:rPr>
          <w:rFonts w:hint="cs"/>
          <w:rtl/>
        </w:rPr>
        <w:t xml:space="preserve"> - </w:t>
      </w:r>
      <w:r>
        <w:rPr>
          <w:rFonts w:hint="cs"/>
          <w:rtl/>
        </w:rPr>
        <w:t>إ</w:t>
      </w:r>
      <w:r w:rsidRPr="007C08EF">
        <w:rPr>
          <w:rtl/>
        </w:rPr>
        <w:t>ن</w:t>
      </w:r>
      <w:r>
        <w:rPr>
          <w:rFonts w:hint="cs"/>
          <w:rtl/>
        </w:rPr>
        <w:t>ّ</w:t>
      </w:r>
      <w:r w:rsidRPr="007C08EF">
        <w:rPr>
          <w:rtl/>
        </w:rPr>
        <w:t xml:space="preserve">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لأبي بكر: أتحكم فينا بخلاف حكم الله في المسلمين</w:t>
      </w:r>
      <w:r>
        <w:rPr>
          <w:rFonts w:hint="cs"/>
          <w:rtl/>
        </w:rPr>
        <w:t xml:space="preserve"> </w:t>
      </w:r>
      <w:r>
        <w:rPr>
          <w:rtl/>
        </w:rPr>
        <w:t>؟ قال: لا، قال: فان كان في يد المسلمين شيء يملكونه، اد</w:t>
      </w:r>
      <w:r>
        <w:rPr>
          <w:rFonts w:hint="cs"/>
          <w:rtl/>
        </w:rPr>
        <w:t>َّ</w:t>
      </w:r>
      <w:r>
        <w:rPr>
          <w:rtl/>
        </w:rPr>
        <w:t>عيت أنا فيه، من تسأل البي</w:t>
      </w:r>
      <w:r>
        <w:rPr>
          <w:rFonts w:hint="cs"/>
          <w:rtl/>
        </w:rPr>
        <w:t>ّ</w:t>
      </w:r>
      <w:r>
        <w:rPr>
          <w:rtl/>
        </w:rPr>
        <w:t>نة</w:t>
      </w:r>
      <w:r>
        <w:rPr>
          <w:rFonts w:hint="cs"/>
          <w:rtl/>
        </w:rPr>
        <w:t xml:space="preserve"> </w:t>
      </w:r>
      <w:r>
        <w:rPr>
          <w:rtl/>
        </w:rPr>
        <w:t>؟ قال: إي</w:t>
      </w:r>
      <w:r>
        <w:rPr>
          <w:rFonts w:hint="cs"/>
          <w:rtl/>
        </w:rPr>
        <w:t>ّ</w:t>
      </w:r>
      <w:r>
        <w:rPr>
          <w:rtl/>
        </w:rPr>
        <w:t>اك كنت أسأل البي</w:t>
      </w:r>
      <w:r>
        <w:rPr>
          <w:rFonts w:hint="cs"/>
          <w:rtl/>
        </w:rPr>
        <w:t>ّ</w:t>
      </w:r>
      <w:r>
        <w:rPr>
          <w:rtl/>
        </w:rPr>
        <w:t>نة على ما تد</w:t>
      </w:r>
      <w:r>
        <w:rPr>
          <w:rFonts w:hint="cs"/>
          <w:rtl/>
        </w:rPr>
        <w:t>ّ</w:t>
      </w:r>
      <w:r>
        <w:rPr>
          <w:rtl/>
        </w:rPr>
        <w:t>عيه على المسلمين، قال: فاذا كان في يدي شيء فاد</w:t>
      </w:r>
      <w:r>
        <w:rPr>
          <w:rFonts w:hint="cs"/>
          <w:rtl/>
        </w:rPr>
        <w:t>ّ</w:t>
      </w:r>
      <w:r>
        <w:rPr>
          <w:rtl/>
        </w:rPr>
        <w:t>عى فيه المسلمون، تسألني البي</w:t>
      </w:r>
      <w:r>
        <w:rPr>
          <w:rFonts w:hint="cs"/>
          <w:rtl/>
        </w:rPr>
        <w:t>ّ</w:t>
      </w:r>
      <w:r>
        <w:rPr>
          <w:rtl/>
        </w:rPr>
        <w:t>نة على ما في يدي</w:t>
      </w:r>
      <w:r>
        <w:rPr>
          <w:rFonts w:hint="cs"/>
          <w:rtl/>
        </w:rPr>
        <w:t xml:space="preserve"> </w:t>
      </w:r>
      <w:r>
        <w:rPr>
          <w:rtl/>
        </w:rPr>
        <w:t xml:space="preserve">؟ وقد ملكته في حياة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وبعده، ولم تسأل المؤمنين </w:t>
      </w:r>
      <w:r w:rsidRPr="006E7D9D">
        <w:rPr>
          <w:rStyle w:val="libFootnotenumChar"/>
          <w:rtl/>
        </w:rPr>
        <w:t>(</w:t>
      </w:r>
      <w:r w:rsidR="001E5989">
        <w:rPr>
          <w:rStyle w:val="libFootnotenumChar"/>
          <w:rFonts w:hint="cs"/>
          <w:rtl/>
        </w:rPr>
        <w:t>3</w:t>
      </w:r>
      <w:r w:rsidRPr="006E7D9D">
        <w:rPr>
          <w:rStyle w:val="libFootnotenumChar"/>
          <w:rtl/>
        </w:rPr>
        <w:t>)</w:t>
      </w:r>
      <w:r>
        <w:rPr>
          <w:rtl/>
        </w:rPr>
        <w:t xml:space="preserve"> البي</w:t>
      </w:r>
      <w:r>
        <w:rPr>
          <w:rFonts w:hint="cs"/>
          <w:rtl/>
        </w:rPr>
        <w:t>ّ</w:t>
      </w:r>
      <w:r>
        <w:rPr>
          <w:rtl/>
        </w:rPr>
        <w:t>نة على ما اد</w:t>
      </w:r>
      <w:r>
        <w:rPr>
          <w:rFonts w:hint="cs"/>
          <w:rtl/>
        </w:rPr>
        <w:t>ّ</w:t>
      </w:r>
      <w:r>
        <w:rPr>
          <w:rtl/>
        </w:rPr>
        <w:t>عوا عليّ</w:t>
      </w:r>
      <w:r>
        <w:rPr>
          <w:rFonts w:hint="cs"/>
          <w:rtl/>
        </w:rPr>
        <w:t>َ</w:t>
      </w:r>
      <w:r>
        <w:rPr>
          <w:rtl/>
        </w:rPr>
        <w:t xml:space="preserve"> </w:t>
      </w:r>
      <w:r w:rsidRPr="006E7D9D">
        <w:rPr>
          <w:rStyle w:val="libFootnotenumChar"/>
          <w:rtl/>
        </w:rPr>
        <w:t>(</w:t>
      </w:r>
      <w:r w:rsidR="001E5989">
        <w:rPr>
          <w:rStyle w:val="libFootnotenumChar"/>
          <w:rFonts w:hint="cs"/>
          <w:rtl/>
        </w:rPr>
        <w:t>4</w:t>
      </w:r>
      <w:r w:rsidRPr="006E7D9D">
        <w:rPr>
          <w:rStyle w:val="libFootnotenumChar"/>
          <w:rtl/>
        </w:rPr>
        <w:t>)</w:t>
      </w:r>
      <w:r>
        <w:rPr>
          <w:rtl/>
        </w:rPr>
        <w:t xml:space="preserve"> كما سألتني البي</w:t>
      </w:r>
      <w:r>
        <w:rPr>
          <w:rFonts w:hint="cs"/>
          <w:rtl/>
        </w:rPr>
        <w:t>ّ</w:t>
      </w:r>
      <w:r>
        <w:rPr>
          <w:rtl/>
        </w:rPr>
        <w:t xml:space="preserve">نة </w:t>
      </w:r>
      <w:r w:rsidRPr="006E7D9D">
        <w:rPr>
          <w:rStyle w:val="libFootnotenumChar"/>
          <w:rtl/>
        </w:rPr>
        <w:t>(</w:t>
      </w:r>
      <w:r w:rsidR="001E5989">
        <w:rPr>
          <w:rStyle w:val="libFootnotenumChar"/>
          <w:rFonts w:hint="cs"/>
          <w:rtl/>
        </w:rPr>
        <w:t>5</w:t>
      </w:r>
      <w:r w:rsidRPr="006E7D9D">
        <w:rPr>
          <w:rStyle w:val="libFootnotenumChar"/>
          <w:rtl/>
        </w:rPr>
        <w:t>)</w:t>
      </w:r>
      <w:r>
        <w:rPr>
          <w:rtl/>
        </w:rPr>
        <w:t xml:space="preserve"> على ما اد</w:t>
      </w:r>
      <w:r>
        <w:rPr>
          <w:rFonts w:hint="cs"/>
          <w:rtl/>
        </w:rPr>
        <w:t>َّ</w:t>
      </w:r>
      <w:r>
        <w:rPr>
          <w:rtl/>
        </w:rPr>
        <w:t>عيت عليهم</w:t>
      </w:r>
      <w:r w:rsidR="00A617A7">
        <w:rPr>
          <w:rFonts w:hint="cs"/>
          <w:rtl/>
        </w:rPr>
        <w:t xml:space="preserve"> - </w:t>
      </w:r>
      <w:r>
        <w:rPr>
          <w:rtl/>
        </w:rPr>
        <w:t>إلى أن قال:</w:t>
      </w:r>
      <w:r w:rsidR="00A617A7">
        <w:rPr>
          <w:rFonts w:hint="cs"/>
          <w:rtl/>
        </w:rPr>
        <w:t xml:space="preserve"> - </w:t>
      </w:r>
      <w:r>
        <w:rPr>
          <w:rtl/>
        </w:rPr>
        <w:t xml:space="preserve">وقد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البي</w:t>
      </w:r>
      <w:r>
        <w:rPr>
          <w:rFonts w:hint="cs"/>
          <w:rtl/>
        </w:rPr>
        <w:t>ّ</w:t>
      </w:r>
      <w:r>
        <w:rPr>
          <w:rtl/>
        </w:rPr>
        <w:t>نة على من اد</w:t>
      </w:r>
      <w:r>
        <w:rPr>
          <w:rFonts w:hint="cs"/>
          <w:rtl/>
        </w:rPr>
        <w:t>َّ</w:t>
      </w:r>
      <w:r>
        <w:rPr>
          <w:rtl/>
        </w:rPr>
        <w:t xml:space="preserve">عى، واليمين على من أنكر </w:t>
      </w:r>
      <w:r w:rsidRPr="006E7D9D">
        <w:rPr>
          <w:rStyle w:val="libFootnotenumChar"/>
          <w:rtl/>
        </w:rPr>
        <w:t>(</w:t>
      </w:r>
      <w:r w:rsidR="001E5989">
        <w:rPr>
          <w:rStyle w:val="libFootnotenumChar"/>
          <w:rFonts w:hint="cs"/>
          <w:rtl/>
        </w:rPr>
        <w:t>6</w:t>
      </w:r>
      <w:r w:rsidRPr="006E7D9D">
        <w:rPr>
          <w:rStyle w:val="libFootnotenumChar"/>
          <w:rtl/>
        </w:rPr>
        <w:t>)</w:t>
      </w:r>
      <w:r>
        <w:rPr>
          <w:rtl/>
        </w:rPr>
        <w:t>.</w:t>
      </w:r>
    </w:p>
    <w:p w:rsidR="006E7D9D" w:rsidRDefault="006E7D9D" w:rsidP="001E5989">
      <w:pPr>
        <w:pStyle w:val="libNormal"/>
        <w:rPr>
          <w:rtl/>
        </w:rPr>
      </w:pPr>
      <w:r>
        <w:rPr>
          <w:rtl/>
        </w:rPr>
        <w:t xml:space="preserve">ورواه الصدوق في </w:t>
      </w:r>
      <w:r w:rsidRPr="00D351B6">
        <w:rPr>
          <w:rStyle w:val="libNormalChar"/>
          <w:rtl/>
        </w:rPr>
        <w:t xml:space="preserve">( </w:t>
      </w:r>
      <w:r>
        <w:rPr>
          <w:rtl/>
        </w:rPr>
        <w:t>العلل</w:t>
      </w:r>
      <w:r w:rsidRPr="00D351B6">
        <w:rPr>
          <w:rStyle w:val="libNormalChar"/>
          <w:rtl/>
        </w:rPr>
        <w:t xml:space="preserve"> )</w:t>
      </w:r>
      <w:r>
        <w:rPr>
          <w:rtl/>
        </w:rPr>
        <w:t xml:space="preserve"> عن أبيه، عن عليّ بن إبراهيم، عن أبيه، عن ابن أبي عمير، عمّن ذكره،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نحوه </w:t>
      </w:r>
      <w:r w:rsidRPr="006E7D9D">
        <w:rPr>
          <w:rStyle w:val="libFootnotenumChar"/>
          <w:rtl/>
        </w:rPr>
        <w:t>(</w:t>
      </w:r>
      <w:r w:rsidR="001E5989">
        <w:rPr>
          <w:rStyle w:val="libFootnotenumChar"/>
          <w:rFonts w:hint="cs"/>
          <w:rtl/>
        </w:rPr>
        <w:t>7</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9959FE" w:rsidRDefault="006E7D9D" w:rsidP="001E5989">
      <w:pPr>
        <w:pStyle w:val="libFootnote0"/>
        <w:rPr>
          <w:rtl/>
        </w:rPr>
      </w:pPr>
      <w:r w:rsidRPr="009959FE">
        <w:rPr>
          <w:rtl/>
        </w:rPr>
        <w:t>(</w:t>
      </w:r>
      <w:r w:rsidR="001E5989">
        <w:rPr>
          <w:rFonts w:hint="cs"/>
          <w:rtl/>
        </w:rPr>
        <w:t>1</w:t>
      </w:r>
      <w:r w:rsidRPr="009959FE">
        <w:rPr>
          <w:rtl/>
        </w:rPr>
        <w:t>) الفقيه 3</w:t>
      </w:r>
      <w:r>
        <w:rPr>
          <w:rtl/>
        </w:rPr>
        <w:t>:</w:t>
      </w:r>
      <w:r w:rsidRPr="009959FE">
        <w:rPr>
          <w:rtl/>
        </w:rPr>
        <w:t xml:space="preserve"> 31</w:t>
      </w:r>
      <w:r>
        <w:rPr>
          <w:rtl/>
        </w:rPr>
        <w:t xml:space="preserve"> / 92.</w:t>
      </w:r>
    </w:p>
    <w:p w:rsidR="006E7D9D" w:rsidRPr="009959FE" w:rsidRDefault="006E7D9D" w:rsidP="001E5989">
      <w:pPr>
        <w:pStyle w:val="libFootnote0"/>
        <w:rPr>
          <w:rtl/>
        </w:rPr>
      </w:pPr>
      <w:r w:rsidRPr="009959FE">
        <w:rPr>
          <w:rtl/>
        </w:rPr>
        <w:t>(</w:t>
      </w:r>
      <w:r w:rsidR="001E5989">
        <w:rPr>
          <w:rFonts w:hint="cs"/>
          <w:rtl/>
        </w:rPr>
        <w:t>2</w:t>
      </w:r>
      <w:r w:rsidRPr="009959FE">
        <w:rPr>
          <w:rtl/>
        </w:rPr>
        <w:t>) التهذيب 6</w:t>
      </w:r>
      <w:r>
        <w:rPr>
          <w:rtl/>
        </w:rPr>
        <w:t>:</w:t>
      </w:r>
      <w:r w:rsidRPr="009959FE">
        <w:rPr>
          <w:rtl/>
        </w:rPr>
        <w:t xml:space="preserve"> 261</w:t>
      </w:r>
      <w:r>
        <w:rPr>
          <w:rtl/>
        </w:rPr>
        <w:t xml:space="preserve"> / 695.</w:t>
      </w:r>
    </w:p>
    <w:p w:rsidR="006E7D9D" w:rsidRDefault="006E7D9D" w:rsidP="00D351B6">
      <w:pPr>
        <w:pStyle w:val="libFootnote0"/>
        <w:rPr>
          <w:rtl/>
        </w:rPr>
      </w:pPr>
      <w:r>
        <w:rPr>
          <w:rtl/>
        </w:rPr>
        <w:t>3</w:t>
      </w:r>
      <w:r w:rsidR="00A617A7">
        <w:rPr>
          <w:rtl/>
        </w:rPr>
        <w:t xml:space="preserve"> - </w:t>
      </w:r>
      <w:r>
        <w:rPr>
          <w:rtl/>
        </w:rPr>
        <w:t>تفسير القمي 2: 156.</w:t>
      </w:r>
    </w:p>
    <w:p w:rsidR="006E7D9D" w:rsidRPr="009959FE" w:rsidRDefault="006E7D9D" w:rsidP="001E5989">
      <w:pPr>
        <w:pStyle w:val="libFootnote0"/>
        <w:rPr>
          <w:rtl/>
        </w:rPr>
      </w:pPr>
      <w:r>
        <w:rPr>
          <w:rtl/>
        </w:rPr>
        <w:t>(</w:t>
      </w:r>
      <w:r w:rsidR="001E5989">
        <w:rPr>
          <w:rFonts w:hint="cs"/>
          <w:rtl/>
        </w:rPr>
        <w:t>3</w:t>
      </w:r>
      <w:r>
        <w:rPr>
          <w:rtl/>
        </w:rPr>
        <w:t>) في المصدر: المسلمين.</w:t>
      </w:r>
    </w:p>
    <w:p w:rsidR="006E7D9D" w:rsidRPr="009959FE" w:rsidRDefault="006E7D9D" w:rsidP="001E5989">
      <w:pPr>
        <w:pStyle w:val="libFootnote0"/>
        <w:rPr>
          <w:rtl/>
        </w:rPr>
      </w:pPr>
      <w:r>
        <w:rPr>
          <w:rtl/>
        </w:rPr>
        <w:t>(</w:t>
      </w:r>
      <w:r w:rsidR="001E5989">
        <w:rPr>
          <w:rFonts w:hint="cs"/>
          <w:rtl/>
        </w:rPr>
        <w:t>4</w:t>
      </w:r>
      <w:r>
        <w:rPr>
          <w:rtl/>
        </w:rPr>
        <w:t>) في المصدر زيادة: شهودا</w:t>
      </w:r>
      <w:r>
        <w:rPr>
          <w:rFonts w:hint="cs"/>
          <w:rtl/>
        </w:rPr>
        <w:t>ً</w:t>
      </w:r>
      <w:r>
        <w:rPr>
          <w:rtl/>
        </w:rPr>
        <w:t>.</w:t>
      </w:r>
    </w:p>
    <w:p w:rsidR="006E7D9D" w:rsidRPr="009959FE" w:rsidRDefault="006E7D9D" w:rsidP="001E5989">
      <w:pPr>
        <w:pStyle w:val="libFootnote0"/>
        <w:rPr>
          <w:rtl/>
        </w:rPr>
      </w:pPr>
      <w:r>
        <w:rPr>
          <w:rtl/>
        </w:rPr>
        <w:t>(</w:t>
      </w:r>
      <w:r w:rsidR="001E5989">
        <w:rPr>
          <w:rFonts w:hint="cs"/>
          <w:rtl/>
        </w:rPr>
        <w:t>5</w:t>
      </w:r>
      <w:r>
        <w:rPr>
          <w:rtl/>
        </w:rPr>
        <w:t>) ليس في المصدر.</w:t>
      </w:r>
    </w:p>
    <w:p w:rsidR="006E7D9D" w:rsidRPr="009959FE" w:rsidRDefault="006E7D9D" w:rsidP="001E5989">
      <w:pPr>
        <w:pStyle w:val="libFootnote0"/>
        <w:rPr>
          <w:rtl/>
        </w:rPr>
      </w:pPr>
      <w:r>
        <w:rPr>
          <w:rtl/>
        </w:rPr>
        <w:t>(</w:t>
      </w:r>
      <w:r w:rsidR="001E5989">
        <w:rPr>
          <w:rFonts w:hint="cs"/>
          <w:rtl/>
        </w:rPr>
        <w:t>6</w:t>
      </w:r>
      <w:r>
        <w:rPr>
          <w:rtl/>
        </w:rPr>
        <w:t>) في المصدر: ادعي عليه.</w:t>
      </w:r>
    </w:p>
    <w:p w:rsidR="006E7D9D" w:rsidRPr="009959FE" w:rsidRDefault="006E7D9D" w:rsidP="001E5989">
      <w:pPr>
        <w:pStyle w:val="libFootnote0"/>
        <w:rPr>
          <w:rtl/>
        </w:rPr>
      </w:pPr>
      <w:r w:rsidRPr="009959FE">
        <w:rPr>
          <w:rtl/>
        </w:rPr>
        <w:t>(</w:t>
      </w:r>
      <w:r w:rsidR="001E5989">
        <w:rPr>
          <w:rFonts w:hint="cs"/>
          <w:rtl/>
        </w:rPr>
        <w:t>7</w:t>
      </w:r>
      <w:r w:rsidRPr="009959FE">
        <w:rPr>
          <w:rtl/>
        </w:rPr>
        <w:t>) علل الشرائع</w:t>
      </w:r>
      <w:r>
        <w:rPr>
          <w:rtl/>
        </w:rPr>
        <w:t>:</w:t>
      </w:r>
      <w:r w:rsidRPr="009959FE">
        <w:rPr>
          <w:rtl/>
        </w:rPr>
        <w:t xml:space="preserve"> 190</w:t>
      </w:r>
      <w:r>
        <w:rPr>
          <w:rtl/>
        </w:rPr>
        <w:t xml:space="preserve"> / </w:t>
      </w:r>
      <w:r w:rsidRPr="009959FE">
        <w:rPr>
          <w:rtl/>
        </w:rPr>
        <w:t>1</w:t>
      </w:r>
      <w:r>
        <w:rPr>
          <w:rtl/>
        </w:rPr>
        <w:t>.</w:t>
      </w:r>
    </w:p>
    <w:p w:rsidR="006E7D9D" w:rsidRDefault="006E7D9D" w:rsidP="00D351B6">
      <w:pPr>
        <w:pStyle w:val="libNormal"/>
        <w:rPr>
          <w:rtl/>
        </w:rPr>
      </w:pPr>
      <w:r>
        <w:rPr>
          <w:rtl/>
        </w:rPr>
        <w:br w:type="page"/>
      </w:r>
    </w:p>
    <w:p w:rsidR="006E7D9D" w:rsidRDefault="006E7D9D" w:rsidP="003547D7">
      <w:pPr>
        <w:pStyle w:val="libNormal"/>
        <w:rPr>
          <w:rtl/>
        </w:rPr>
      </w:pPr>
      <w:r>
        <w:rPr>
          <w:rtl/>
        </w:rPr>
        <w:lastRenderedPageBreak/>
        <w:t>ورواه الطبرسي</w:t>
      </w:r>
      <w:r>
        <w:rPr>
          <w:rFonts w:hint="cs"/>
          <w:rtl/>
        </w:rPr>
        <w:t>ُّ</w:t>
      </w:r>
      <w:r>
        <w:rPr>
          <w:rtl/>
        </w:rPr>
        <w:t xml:space="preserve"> في </w:t>
      </w:r>
      <w:r w:rsidRPr="00D351B6">
        <w:rPr>
          <w:rStyle w:val="libNormalChar"/>
          <w:rtl/>
        </w:rPr>
        <w:t xml:space="preserve">( </w:t>
      </w:r>
      <w:r>
        <w:rPr>
          <w:rtl/>
        </w:rPr>
        <w:t>الاحتجاج</w:t>
      </w:r>
      <w:r w:rsidRPr="00D351B6">
        <w:rPr>
          <w:rStyle w:val="libNormalChar"/>
          <w:rtl/>
        </w:rPr>
        <w:t xml:space="preserve"> )</w:t>
      </w:r>
      <w:r>
        <w:rPr>
          <w:rtl/>
        </w:rPr>
        <w:t xml:space="preserve"> مرسلاً </w:t>
      </w:r>
      <w:r w:rsidRPr="006E7D9D">
        <w:rPr>
          <w:rStyle w:val="libFootnotenumChar"/>
          <w:rtl/>
        </w:rPr>
        <w:t>(</w:t>
      </w:r>
      <w:r w:rsidR="003547D7">
        <w:rPr>
          <w:rStyle w:val="libFootnotenumChar"/>
          <w:rFonts w:hint="cs"/>
          <w:rtl/>
        </w:rPr>
        <w:t>1</w:t>
      </w:r>
      <w:r w:rsidRPr="006E7D9D">
        <w:rPr>
          <w:rStyle w:val="libFootnotenumChar"/>
          <w:rtl/>
        </w:rPr>
        <w:t>)</w:t>
      </w:r>
      <w:r>
        <w:rPr>
          <w:rtl/>
        </w:rPr>
        <w:t>.</w:t>
      </w:r>
    </w:p>
    <w:p w:rsidR="006E7D9D" w:rsidRDefault="006E7D9D" w:rsidP="003547D7">
      <w:pPr>
        <w:pStyle w:val="libNormal"/>
        <w:rPr>
          <w:rtl/>
        </w:rPr>
      </w:pPr>
      <w:r>
        <w:rPr>
          <w:rtl/>
        </w:rPr>
        <w:t xml:space="preserve">أقول: لا ينافي هذا ما يأتي في الشهادات </w:t>
      </w:r>
      <w:r w:rsidRPr="006E7D9D">
        <w:rPr>
          <w:rStyle w:val="libFootnotenumChar"/>
          <w:rtl/>
        </w:rPr>
        <w:t>(</w:t>
      </w:r>
      <w:r w:rsidR="003547D7">
        <w:rPr>
          <w:rStyle w:val="libFootnotenumChar"/>
          <w:rFonts w:hint="cs"/>
          <w:rtl/>
        </w:rPr>
        <w:t>2</w:t>
      </w:r>
      <w:r w:rsidRPr="006E7D9D">
        <w:rPr>
          <w:rStyle w:val="libFootnotenumChar"/>
          <w:rtl/>
        </w:rPr>
        <w:t>)</w:t>
      </w:r>
      <w:r>
        <w:rPr>
          <w:rtl/>
        </w:rPr>
        <w:t xml:space="preserve"> من جواز الشهادة باستصحاب بقاء الملك، لأن</w:t>
      </w:r>
      <w:r>
        <w:rPr>
          <w:rFonts w:hint="cs"/>
          <w:rtl/>
        </w:rPr>
        <w:t>َّ</w:t>
      </w:r>
      <w:r>
        <w:rPr>
          <w:rtl/>
        </w:rPr>
        <w:t xml:space="preserve"> المفروض هناك عدم دعوى المتصر</w:t>
      </w:r>
      <w:r>
        <w:rPr>
          <w:rFonts w:hint="cs"/>
          <w:rtl/>
        </w:rPr>
        <w:t>ّ</w:t>
      </w:r>
      <w:r>
        <w:rPr>
          <w:rtl/>
        </w:rPr>
        <w:t>ف الملكي</w:t>
      </w:r>
      <w:r>
        <w:rPr>
          <w:rFonts w:hint="cs"/>
          <w:rtl/>
        </w:rPr>
        <w:t>ّ</w:t>
      </w:r>
      <w:r>
        <w:rPr>
          <w:rtl/>
        </w:rPr>
        <w:t>ة، على أن</w:t>
      </w:r>
      <w:r>
        <w:rPr>
          <w:rFonts w:hint="cs"/>
          <w:rtl/>
        </w:rPr>
        <w:t>ّ</w:t>
      </w:r>
      <w:r>
        <w:rPr>
          <w:rtl/>
        </w:rPr>
        <w:t>ه لا منافاة بين جواز الشهادة وبين عدم قبولها، لمعارضة ما هو أقوى منها، ولا بين جوازها وعدم وجوب القضاء قبلها.</w:t>
      </w:r>
    </w:p>
    <w:p w:rsidR="006E7D9D" w:rsidRDefault="006E7D9D" w:rsidP="003547D7">
      <w:pPr>
        <w:pStyle w:val="libNormal"/>
        <w:rPr>
          <w:rtl/>
        </w:rPr>
      </w:pPr>
      <w:r>
        <w:rPr>
          <w:rtl/>
        </w:rPr>
        <w:t>وتقد</w:t>
      </w:r>
      <w:r>
        <w:rPr>
          <w:rFonts w:hint="cs"/>
          <w:rtl/>
        </w:rPr>
        <w:t>ّ</w:t>
      </w:r>
      <w:r>
        <w:rPr>
          <w:rtl/>
        </w:rPr>
        <w:t>م ما يدل</w:t>
      </w:r>
      <w:r>
        <w:rPr>
          <w:rFonts w:hint="cs"/>
          <w:rtl/>
        </w:rPr>
        <w:t>ُّ</w:t>
      </w:r>
      <w:r>
        <w:rPr>
          <w:rtl/>
        </w:rPr>
        <w:t xml:space="preserve"> على ذلك في ترجيح البي</w:t>
      </w:r>
      <w:r>
        <w:rPr>
          <w:rFonts w:hint="cs"/>
          <w:rtl/>
        </w:rPr>
        <w:t>ّ</w:t>
      </w:r>
      <w:r>
        <w:rPr>
          <w:rtl/>
        </w:rPr>
        <w:t xml:space="preserve">نات وغير ذلك </w:t>
      </w:r>
      <w:r w:rsidRPr="006E7D9D">
        <w:rPr>
          <w:rStyle w:val="libFootnotenumChar"/>
          <w:rtl/>
        </w:rPr>
        <w:t>(</w:t>
      </w:r>
      <w:r w:rsidR="003547D7">
        <w:rPr>
          <w:rStyle w:val="libFootnotenumChar"/>
          <w:rFonts w:hint="cs"/>
          <w:rtl/>
        </w:rPr>
        <w:t>3</w:t>
      </w:r>
      <w:r w:rsidRPr="006E7D9D">
        <w:rPr>
          <w:rStyle w:val="libFootnotenumChar"/>
          <w:rtl/>
        </w:rPr>
        <w:t>)</w:t>
      </w:r>
      <w:r>
        <w:rPr>
          <w:rtl/>
        </w:rPr>
        <w:t>، ويأتي ما يدل</w:t>
      </w:r>
      <w:r>
        <w:rPr>
          <w:rFonts w:hint="cs"/>
          <w:rtl/>
        </w:rPr>
        <w:t>ُّ</w:t>
      </w:r>
      <w:r>
        <w:rPr>
          <w:rtl/>
        </w:rPr>
        <w:t xml:space="preserve"> عليه </w:t>
      </w:r>
      <w:r w:rsidRPr="006E7D9D">
        <w:rPr>
          <w:rStyle w:val="libFootnotenumChar"/>
          <w:rtl/>
        </w:rPr>
        <w:t>(</w:t>
      </w:r>
      <w:r w:rsidR="003547D7">
        <w:rPr>
          <w:rStyle w:val="libFootnotenumChar"/>
          <w:rFonts w:hint="cs"/>
          <w:rtl/>
        </w:rPr>
        <w:t>4</w:t>
      </w:r>
      <w:r w:rsidRPr="006E7D9D">
        <w:rPr>
          <w:rStyle w:val="libFootnotenumChar"/>
          <w:rtl/>
        </w:rPr>
        <w:t>)</w:t>
      </w:r>
      <w:r>
        <w:rPr>
          <w:rtl/>
        </w:rPr>
        <w:t>.</w:t>
      </w:r>
    </w:p>
    <w:p w:rsidR="006E7D9D" w:rsidRDefault="006E7D9D" w:rsidP="003547D7">
      <w:pPr>
        <w:pStyle w:val="libNormal"/>
        <w:rPr>
          <w:rtl/>
        </w:rPr>
      </w:pPr>
      <w:r>
        <w:rPr>
          <w:rtl/>
        </w:rPr>
        <w:t>وتقد</w:t>
      </w:r>
      <w:r>
        <w:rPr>
          <w:rFonts w:hint="cs"/>
          <w:rtl/>
        </w:rPr>
        <w:t>ّ</w:t>
      </w:r>
      <w:r>
        <w:rPr>
          <w:rtl/>
        </w:rPr>
        <w:t>م ما يدل</w:t>
      </w:r>
      <w:r>
        <w:rPr>
          <w:rFonts w:hint="cs"/>
          <w:rtl/>
        </w:rPr>
        <w:t>ُّ</w:t>
      </w:r>
      <w:r>
        <w:rPr>
          <w:rtl/>
        </w:rPr>
        <w:t xml:space="preserve"> على الحكم الأخير في ميراث ال</w:t>
      </w:r>
      <w:r>
        <w:rPr>
          <w:rFonts w:hint="cs"/>
          <w:rtl/>
        </w:rPr>
        <w:t>أ</w:t>
      </w:r>
      <w:r>
        <w:rPr>
          <w:rtl/>
        </w:rPr>
        <w:t xml:space="preserve">زواج </w:t>
      </w:r>
      <w:r w:rsidRPr="006E7D9D">
        <w:rPr>
          <w:rStyle w:val="libFootnotenumChar"/>
          <w:rtl/>
        </w:rPr>
        <w:t>(</w:t>
      </w:r>
      <w:r w:rsidR="003547D7">
        <w:rPr>
          <w:rStyle w:val="libFootnotenumChar"/>
          <w:rFonts w:hint="cs"/>
          <w:rtl/>
        </w:rPr>
        <w:t>5</w:t>
      </w:r>
      <w:r w:rsidRPr="006E7D9D">
        <w:rPr>
          <w:rStyle w:val="libFootnotenumChar"/>
          <w:rtl/>
        </w:rPr>
        <w:t>)</w:t>
      </w:r>
      <w:r>
        <w:rPr>
          <w:rtl/>
        </w:rPr>
        <w:t>.</w:t>
      </w:r>
    </w:p>
    <w:p w:rsidR="006E7D9D" w:rsidRDefault="006E7D9D" w:rsidP="006E7D9D">
      <w:pPr>
        <w:pStyle w:val="Heading2Center"/>
        <w:rPr>
          <w:rtl/>
        </w:rPr>
      </w:pPr>
      <w:bookmarkStart w:id="232" w:name="_Toc308713170"/>
      <w:bookmarkStart w:id="233" w:name="_Toc380491089"/>
      <w:bookmarkStart w:id="234" w:name="_Toc187434614"/>
      <w:r>
        <w:rPr>
          <w:rtl/>
        </w:rPr>
        <w:t>26</w:t>
      </w:r>
      <w:r w:rsidR="00A617A7">
        <w:rPr>
          <w:rtl/>
        </w:rPr>
        <w:t xml:space="preserve"> - </w:t>
      </w:r>
      <w:r>
        <w:rPr>
          <w:rtl/>
        </w:rPr>
        <w:t xml:space="preserve">باب كيفية الحكم على الغائب، وحكم القبالة </w:t>
      </w:r>
      <w:bookmarkEnd w:id="232"/>
      <w:r w:rsidRPr="006E7D9D">
        <w:rPr>
          <w:rStyle w:val="libFootnotenumChar"/>
        </w:rPr>
        <w:t>*</w:t>
      </w:r>
      <w:r>
        <w:rPr>
          <w:rtl/>
        </w:rPr>
        <w:t xml:space="preserve"> </w:t>
      </w:r>
      <w:bookmarkStart w:id="235" w:name="_Toc308713171"/>
      <w:r>
        <w:rPr>
          <w:rtl/>
        </w:rPr>
        <w:t>المودعة لرجلين</w:t>
      </w:r>
      <w:bookmarkEnd w:id="233"/>
      <w:bookmarkEnd w:id="234"/>
      <w:bookmarkEnd w:id="235"/>
    </w:p>
    <w:p w:rsidR="006E7D9D" w:rsidRDefault="006E7D9D" w:rsidP="00A617A7">
      <w:pPr>
        <w:pStyle w:val="libNormal"/>
        <w:rPr>
          <w:rtl/>
        </w:rPr>
      </w:pPr>
      <w:r w:rsidRPr="00CE5C2A">
        <w:rPr>
          <w:rStyle w:val="libNormalChar"/>
          <w:rtl/>
        </w:rPr>
        <w:t>[ 33782 ]</w:t>
      </w:r>
      <w:r>
        <w:rPr>
          <w:rtl/>
        </w:rPr>
        <w:t xml:space="preserve"> 1</w:t>
      </w:r>
      <w:r w:rsidR="00A617A7">
        <w:rPr>
          <w:rFonts w:hint="cs"/>
          <w:rtl/>
        </w:rPr>
        <w:t xml:space="preserve"> - </w:t>
      </w:r>
      <w:r>
        <w:rPr>
          <w:rtl/>
        </w:rPr>
        <w:t>محمّد بن الحسن بإسناده عن أبي القاسم جعفر بن محمّد، عن جعفر بن محمّد بن إبراهيم، عن عبد الله بن نهيك، عن ابن أبي عمير، عن جميل بن در</w:t>
      </w:r>
      <w:r>
        <w:rPr>
          <w:rFonts w:hint="cs"/>
          <w:rtl/>
        </w:rPr>
        <w:t>ّ</w:t>
      </w:r>
      <w:r>
        <w:rPr>
          <w:rtl/>
        </w:rPr>
        <w:t xml:space="preserve">اج، عن جماعة من أصحابنا عنهما </w:t>
      </w:r>
      <w:r w:rsidR="002630D5" w:rsidRPr="00D351B6">
        <w:rPr>
          <w:rStyle w:val="libNormalChar"/>
          <w:rFonts w:hint="cs"/>
          <w:rtl/>
        </w:rPr>
        <w:t xml:space="preserve">( </w:t>
      </w:r>
      <w:r w:rsidR="002630D5" w:rsidRPr="002630D5">
        <w:rPr>
          <w:rStyle w:val="libAlaemChar"/>
          <w:rFonts w:hint="cs"/>
          <w:rtl/>
        </w:rPr>
        <w:t>عليهما‌السلام</w:t>
      </w:r>
      <w:r w:rsidR="00D351B6" w:rsidRPr="00D351B6">
        <w:rPr>
          <w:rStyle w:val="libNormalChar"/>
          <w:rFonts w:hint="cs"/>
          <w:rtl/>
        </w:rPr>
        <w:t xml:space="preserve"> ) </w:t>
      </w:r>
      <w:r>
        <w:rPr>
          <w:rtl/>
        </w:rPr>
        <w:t>قالا: الغائب يقضى عليه إذا قامت عليه البيّنة، ويباع ماله، ويقضى عنه دينه وهو غائب، ويكون الغائب على حج</w:t>
      </w:r>
      <w:r>
        <w:rPr>
          <w:rFonts w:hint="cs"/>
          <w:rtl/>
        </w:rPr>
        <w:t>ّ</w:t>
      </w:r>
      <w:r>
        <w:rPr>
          <w:rtl/>
        </w:rPr>
        <w:t>ته إذا قدم، قال: ولا يدفع المال إلى ال</w:t>
      </w:r>
      <w:r>
        <w:rPr>
          <w:rFonts w:hint="cs"/>
          <w:rtl/>
        </w:rPr>
        <w:t>ّ</w:t>
      </w:r>
      <w:r>
        <w:rPr>
          <w:rtl/>
        </w:rPr>
        <w:t>ذي أقام البي</w:t>
      </w:r>
      <w:r>
        <w:rPr>
          <w:rFonts w:hint="cs"/>
          <w:rtl/>
        </w:rPr>
        <w:t>ّ</w:t>
      </w:r>
      <w:r>
        <w:rPr>
          <w:rtl/>
        </w:rPr>
        <w:t xml:space="preserve">نة </w:t>
      </w:r>
      <w:r w:rsidR="00D351B6">
        <w:rPr>
          <w:rtl/>
        </w:rPr>
        <w:t xml:space="preserve">إلّا </w:t>
      </w:r>
      <w:r>
        <w:rPr>
          <w:rtl/>
        </w:rPr>
        <w:t>بكفلاء.</w:t>
      </w:r>
    </w:p>
    <w:p w:rsidR="006E7D9D" w:rsidRDefault="00D351B6" w:rsidP="00D351B6">
      <w:pPr>
        <w:pStyle w:val="libLine"/>
        <w:rPr>
          <w:rtl/>
        </w:rPr>
      </w:pPr>
      <w:r>
        <w:rPr>
          <w:rtl/>
        </w:rPr>
        <w:t>____________________</w:t>
      </w:r>
    </w:p>
    <w:p w:rsidR="006E7D9D" w:rsidRPr="009959FE" w:rsidRDefault="006E7D9D" w:rsidP="003547D7">
      <w:pPr>
        <w:pStyle w:val="libFootnote0"/>
        <w:rPr>
          <w:rtl/>
        </w:rPr>
      </w:pPr>
      <w:r w:rsidRPr="009959FE">
        <w:rPr>
          <w:rtl/>
        </w:rPr>
        <w:t>(</w:t>
      </w:r>
      <w:r w:rsidR="003547D7">
        <w:rPr>
          <w:rFonts w:hint="cs"/>
          <w:rtl/>
        </w:rPr>
        <w:t>1</w:t>
      </w:r>
      <w:r w:rsidRPr="009959FE">
        <w:rPr>
          <w:rtl/>
        </w:rPr>
        <w:t>) الاحتج</w:t>
      </w:r>
      <w:r>
        <w:rPr>
          <w:rtl/>
        </w:rPr>
        <w:t>اج: 92.</w:t>
      </w:r>
    </w:p>
    <w:p w:rsidR="006E7D9D" w:rsidRPr="009959FE" w:rsidRDefault="006E7D9D" w:rsidP="003547D7">
      <w:pPr>
        <w:pStyle w:val="libFootnote0"/>
        <w:rPr>
          <w:rtl/>
        </w:rPr>
      </w:pPr>
      <w:r w:rsidRPr="009959FE">
        <w:rPr>
          <w:rtl/>
        </w:rPr>
        <w:t>(</w:t>
      </w:r>
      <w:r w:rsidR="003547D7">
        <w:rPr>
          <w:rFonts w:hint="cs"/>
          <w:rtl/>
        </w:rPr>
        <w:t>2</w:t>
      </w:r>
      <w:r w:rsidRPr="009959FE">
        <w:rPr>
          <w:rtl/>
        </w:rPr>
        <w:t>) يأتي في الباب 17 من</w:t>
      </w:r>
      <w:r>
        <w:rPr>
          <w:rtl/>
        </w:rPr>
        <w:t xml:space="preserve"> أبواب الشهادات.</w:t>
      </w:r>
    </w:p>
    <w:p w:rsidR="006E7D9D" w:rsidRPr="009959FE" w:rsidRDefault="006E7D9D" w:rsidP="003547D7">
      <w:pPr>
        <w:pStyle w:val="libFootnote0"/>
        <w:rPr>
          <w:rtl/>
        </w:rPr>
      </w:pPr>
      <w:r w:rsidRPr="009959FE">
        <w:rPr>
          <w:rtl/>
        </w:rPr>
        <w:t>(</w:t>
      </w:r>
      <w:r w:rsidR="003547D7">
        <w:rPr>
          <w:rFonts w:hint="cs"/>
          <w:rtl/>
        </w:rPr>
        <w:t>3</w:t>
      </w:r>
      <w:r w:rsidRPr="009959FE">
        <w:rPr>
          <w:rtl/>
        </w:rPr>
        <w:t>) تقدم في الباب 12 من هذه ال</w:t>
      </w:r>
      <w:r>
        <w:rPr>
          <w:rFonts w:hint="cs"/>
          <w:rtl/>
        </w:rPr>
        <w:t>أ</w:t>
      </w:r>
      <w:r>
        <w:rPr>
          <w:rtl/>
        </w:rPr>
        <w:t>بواب.</w:t>
      </w:r>
    </w:p>
    <w:p w:rsidR="006E7D9D" w:rsidRPr="009959FE" w:rsidRDefault="006E7D9D" w:rsidP="003547D7">
      <w:pPr>
        <w:pStyle w:val="libFootnote0"/>
        <w:rPr>
          <w:rtl/>
        </w:rPr>
      </w:pPr>
      <w:r w:rsidRPr="009959FE">
        <w:rPr>
          <w:rtl/>
        </w:rPr>
        <w:t>(</w:t>
      </w:r>
      <w:r w:rsidR="003547D7">
        <w:rPr>
          <w:rFonts w:hint="cs"/>
          <w:rtl/>
        </w:rPr>
        <w:t>4</w:t>
      </w:r>
      <w:r w:rsidRPr="009959FE">
        <w:rPr>
          <w:rtl/>
        </w:rPr>
        <w:t>) يأتي في الباب 17 من</w:t>
      </w:r>
      <w:r>
        <w:rPr>
          <w:rtl/>
        </w:rPr>
        <w:t xml:space="preserve"> أبواب الشهادات.</w:t>
      </w:r>
    </w:p>
    <w:p w:rsidR="006E7D9D" w:rsidRPr="009959FE" w:rsidRDefault="006E7D9D" w:rsidP="003547D7">
      <w:pPr>
        <w:pStyle w:val="libFootnote0"/>
        <w:rPr>
          <w:rtl/>
        </w:rPr>
      </w:pPr>
      <w:r w:rsidRPr="009959FE">
        <w:rPr>
          <w:rtl/>
        </w:rPr>
        <w:t>(</w:t>
      </w:r>
      <w:r w:rsidR="003547D7">
        <w:rPr>
          <w:rFonts w:hint="cs"/>
          <w:rtl/>
        </w:rPr>
        <w:t>5</w:t>
      </w:r>
      <w:r w:rsidRPr="009959FE">
        <w:rPr>
          <w:rtl/>
        </w:rPr>
        <w:t>) تقدم في الباب 8 من</w:t>
      </w:r>
      <w:r>
        <w:rPr>
          <w:rtl/>
        </w:rPr>
        <w:t xml:space="preserve"> أبواب </w:t>
      </w:r>
      <w:r w:rsidRPr="009959FE">
        <w:rPr>
          <w:rtl/>
        </w:rPr>
        <w:t>ميراث ال</w:t>
      </w:r>
      <w:r>
        <w:rPr>
          <w:rFonts w:hint="cs"/>
          <w:rtl/>
        </w:rPr>
        <w:t>أ</w:t>
      </w:r>
      <w:r>
        <w:rPr>
          <w:rtl/>
        </w:rPr>
        <w:t>زواج.</w:t>
      </w:r>
    </w:p>
    <w:p w:rsidR="006E7D9D" w:rsidRDefault="006E7D9D" w:rsidP="003547D7">
      <w:pPr>
        <w:pStyle w:val="libFootnoteCenterBold"/>
        <w:rPr>
          <w:rtl/>
        </w:rPr>
      </w:pPr>
      <w:r>
        <w:rPr>
          <w:rtl/>
        </w:rPr>
        <w:t>الباب 26</w:t>
      </w:r>
    </w:p>
    <w:p w:rsidR="006E7D9D" w:rsidRDefault="006E7D9D" w:rsidP="003547D7">
      <w:pPr>
        <w:pStyle w:val="libFootnoteCenterBold"/>
        <w:rPr>
          <w:rtl/>
        </w:rPr>
      </w:pPr>
      <w:r>
        <w:rPr>
          <w:rtl/>
        </w:rPr>
        <w:t>فيه 4 أحاديث</w:t>
      </w:r>
    </w:p>
    <w:p w:rsidR="006E7D9D" w:rsidRPr="009959FE" w:rsidRDefault="006E7D9D" w:rsidP="00D351B6">
      <w:pPr>
        <w:pStyle w:val="libFootnote0"/>
        <w:rPr>
          <w:rtl/>
        </w:rPr>
      </w:pPr>
      <w:r>
        <w:t>*</w:t>
      </w:r>
      <w:r w:rsidRPr="009959FE">
        <w:rPr>
          <w:rtl/>
        </w:rPr>
        <w:t xml:space="preserve"> قبالة الارض</w:t>
      </w:r>
      <w:r>
        <w:rPr>
          <w:rtl/>
        </w:rPr>
        <w:t>:</w:t>
      </w:r>
      <w:r w:rsidRPr="009959FE">
        <w:rPr>
          <w:rtl/>
        </w:rPr>
        <w:t xml:space="preserve"> </w:t>
      </w:r>
      <w:r>
        <w:rPr>
          <w:rFonts w:hint="cs"/>
          <w:rtl/>
        </w:rPr>
        <w:t>أ</w:t>
      </w:r>
      <w:r w:rsidRPr="009959FE">
        <w:rPr>
          <w:rtl/>
        </w:rPr>
        <w:t xml:space="preserve">خذها مزارعة </w:t>
      </w:r>
      <w:r>
        <w:rPr>
          <w:rFonts w:hint="cs"/>
          <w:rtl/>
        </w:rPr>
        <w:t>أ</w:t>
      </w:r>
      <w:r w:rsidRPr="009959FE">
        <w:rPr>
          <w:rtl/>
        </w:rPr>
        <w:t xml:space="preserve">و </w:t>
      </w:r>
      <w:r w:rsidRPr="003547D7">
        <w:rPr>
          <w:rtl/>
        </w:rPr>
        <w:t>مساقاة ( مجمع البحرين</w:t>
      </w:r>
      <w:r w:rsidR="00A617A7" w:rsidRPr="003547D7">
        <w:rPr>
          <w:rtl/>
        </w:rPr>
        <w:t xml:space="preserve"> - </w:t>
      </w:r>
      <w:r w:rsidRPr="003547D7">
        <w:rPr>
          <w:rtl/>
        </w:rPr>
        <w:t>قبل</w:t>
      </w:r>
      <w:r w:rsidR="00A617A7" w:rsidRPr="003547D7">
        <w:rPr>
          <w:rtl/>
        </w:rPr>
        <w:t xml:space="preserve"> - </w:t>
      </w:r>
      <w:r w:rsidRPr="003547D7">
        <w:rPr>
          <w:rtl/>
        </w:rPr>
        <w:t>5: 448 ).</w:t>
      </w:r>
    </w:p>
    <w:p w:rsidR="006E7D9D" w:rsidRDefault="006E7D9D" w:rsidP="00D351B6">
      <w:pPr>
        <w:pStyle w:val="libFootnote0"/>
        <w:rPr>
          <w:rtl/>
        </w:rPr>
      </w:pPr>
      <w:r>
        <w:rPr>
          <w:rtl/>
        </w:rPr>
        <w:t>1</w:t>
      </w:r>
      <w:r w:rsidR="00A617A7">
        <w:rPr>
          <w:rtl/>
        </w:rPr>
        <w:t xml:space="preserve"> - </w:t>
      </w:r>
      <w:r>
        <w:rPr>
          <w:rtl/>
        </w:rPr>
        <w:t>التهذيب 6: 296 / 827.</w:t>
      </w:r>
    </w:p>
    <w:p w:rsidR="006E7D9D" w:rsidRDefault="006E7D9D" w:rsidP="00D351B6">
      <w:pPr>
        <w:pStyle w:val="libNormal"/>
        <w:rPr>
          <w:rtl/>
        </w:rPr>
      </w:pPr>
      <w:r>
        <w:rPr>
          <w:rtl/>
        </w:rPr>
        <w:br w:type="page"/>
      </w:r>
    </w:p>
    <w:p w:rsidR="006E7D9D" w:rsidRDefault="006E7D9D" w:rsidP="006E7D9D">
      <w:pPr>
        <w:pStyle w:val="libNormal"/>
        <w:rPr>
          <w:rtl/>
        </w:rPr>
      </w:pPr>
      <w:r>
        <w:rPr>
          <w:rtl/>
        </w:rPr>
        <w:lastRenderedPageBreak/>
        <w:t>وعنه، عن أبيه، عن سعد بن عبد الله، عن أي</w:t>
      </w:r>
      <w:r>
        <w:rPr>
          <w:rFonts w:hint="cs"/>
          <w:rtl/>
        </w:rPr>
        <w:t>ّ</w:t>
      </w:r>
      <w:r>
        <w:rPr>
          <w:rtl/>
        </w:rPr>
        <w:t xml:space="preserve">وب بن نوح، عن محمد بن أبي عمير، عن جميل مثله </w:t>
      </w:r>
      <w:r w:rsidRPr="006E7D9D">
        <w:rPr>
          <w:rStyle w:val="libFootnotenumChar"/>
          <w:rtl/>
        </w:rPr>
        <w:t>(1)</w:t>
      </w:r>
      <w:r>
        <w:rPr>
          <w:rtl/>
        </w:rPr>
        <w:t>.</w:t>
      </w:r>
    </w:p>
    <w:p w:rsidR="006E7D9D" w:rsidRDefault="006E7D9D" w:rsidP="006E7D9D">
      <w:pPr>
        <w:pStyle w:val="libNormal"/>
        <w:rPr>
          <w:rtl/>
        </w:rPr>
      </w:pPr>
      <w:r>
        <w:rPr>
          <w:rtl/>
        </w:rPr>
        <w:t>وبإسناده عن أحمد بن محمّد، عن عليّ</w:t>
      </w:r>
      <w:r>
        <w:rPr>
          <w:rFonts w:hint="cs"/>
          <w:rtl/>
        </w:rPr>
        <w:t>ِ</w:t>
      </w:r>
      <w:r>
        <w:rPr>
          <w:rtl/>
        </w:rPr>
        <w:t xml:space="preserve"> بن الحسن، عن جعفر بن محمّد بن حكيم، عن جميل بن در</w:t>
      </w:r>
      <w:r>
        <w:rPr>
          <w:rFonts w:hint="cs"/>
          <w:rtl/>
        </w:rPr>
        <w:t>ّ</w:t>
      </w:r>
      <w:r>
        <w:rPr>
          <w:rtl/>
        </w:rPr>
        <w:t xml:space="preserve">اج، عن محمّد بن مسلم،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967EBA">
        <w:rPr>
          <w:rtl/>
        </w:rPr>
        <w:t>نحوه</w:t>
      </w:r>
      <w:r>
        <w:rPr>
          <w:rtl/>
        </w:rPr>
        <w:t>، وزاد: إذا لم يكن ملي</w:t>
      </w:r>
      <w:r>
        <w:rPr>
          <w:rFonts w:hint="cs"/>
          <w:rtl/>
        </w:rPr>
        <w:t>ّ</w:t>
      </w:r>
      <w:r>
        <w:rPr>
          <w:rtl/>
        </w:rPr>
        <w:t>ا</w:t>
      </w:r>
      <w:r>
        <w:rPr>
          <w:rFonts w:hint="cs"/>
          <w:rtl/>
        </w:rPr>
        <w:t>ً</w:t>
      </w:r>
      <w:r>
        <w:rPr>
          <w:rtl/>
        </w:rPr>
        <w:t xml:space="preserve"> </w:t>
      </w:r>
      <w:r w:rsidRPr="006E7D9D">
        <w:rPr>
          <w:rStyle w:val="libFootnotenumChar"/>
          <w:rtl/>
        </w:rPr>
        <w:t>(2)</w:t>
      </w:r>
      <w:r>
        <w:rPr>
          <w:rtl/>
        </w:rPr>
        <w:t>.</w:t>
      </w:r>
    </w:p>
    <w:p w:rsidR="006E7D9D" w:rsidRDefault="006E7D9D" w:rsidP="006E7D9D">
      <w:pPr>
        <w:pStyle w:val="libNormal"/>
        <w:rPr>
          <w:rtl/>
        </w:rPr>
      </w:pPr>
      <w:r>
        <w:rPr>
          <w:rtl/>
        </w:rPr>
        <w:t>ورواه الكلينيّ</w:t>
      </w:r>
      <w:r>
        <w:rPr>
          <w:rFonts w:hint="cs"/>
          <w:rtl/>
        </w:rPr>
        <w:t>ُ</w:t>
      </w:r>
      <w:r>
        <w:rPr>
          <w:rtl/>
        </w:rPr>
        <w:t xml:space="preserve"> عن أحمد بن محمّد، عن عليّ</w:t>
      </w:r>
      <w:r>
        <w:rPr>
          <w:rFonts w:hint="cs"/>
          <w:rtl/>
        </w:rPr>
        <w:t>ِ</w:t>
      </w:r>
      <w:r>
        <w:rPr>
          <w:rtl/>
        </w:rPr>
        <w:t xml:space="preserve"> بن الحسن مثله </w:t>
      </w:r>
      <w:r w:rsidRPr="006E7D9D">
        <w:rPr>
          <w:rStyle w:val="libFootnotenumChar"/>
          <w:rtl/>
        </w:rPr>
        <w:t>(3)</w:t>
      </w:r>
      <w:r>
        <w:rPr>
          <w:rtl/>
        </w:rPr>
        <w:t>.</w:t>
      </w:r>
    </w:p>
    <w:p w:rsidR="006E7D9D" w:rsidRDefault="006E7D9D" w:rsidP="00A617A7">
      <w:pPr>
        <w:pStyle w:val="libNormal"/>
        <w:rPr>
          <w:rtl/>
        </w:rPr>
      </w:pPr>
      <w:r w:rsidRPr="00CE5C2A">
        <w:rPr>
          <w:rStyle w:val="libNormalChar"/>
          <w:rtl/>
        </w:rPr>
        <w:t>[ 33783 ]</w:t>
      </w:r>
      <w:r>
        <w:rPr>
          <w:rtl/>
        </w:rPr>
        <w:t xml:space="preserve"> 2</w:t>
      </w:r>
      <w:r w:rsidR="00A617A7">
        <w:rPr>
          <w:rFonts w:hint="cs"/>
          <w:rtl/>
        </w:rPr>
        <w:t xml:space="preserve"> - </w:t>
      </w:r>
      <w:r>
        <w:rPr>
          <w:rtl/>
        </w:rPr>
        <w:t xml:space="preserve">وعن أبي القاسم جعفر بن محمّد، عن أبيه، عن سعد بن عبد الله، عن أحمد بن محمّد بن عيسى، عن عبد الرحمن بن أبي نجران، عن ابن أبي عمير، عن ابن </w:t>
      </w:r>
      <w:r>
        <w:rPr>
          <w:rFonts w:hint="cs"/>
          <w:rtl/>
        </w:rPr>
        <w:t>ا</w:t>
      </w:r>
      <w:r>
        <w:rPr>
          <w:rtl/>
        </w:rPr>
        <w:t xml:space="preserve">ُذينة، عن زرارة،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كان عليّ</w:t>
      </w:r>
      <w:r>
        <w:rPr>
          <w:rFonts w:hint="cs"/>
          <w:rtl/>
        </w:rPr>
        <w:t>ٌ</w:t>
      </w:r>
      <w:r w:rsidRPr="00967EBA">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يقول: لا يحبس في السجن </w:t>
      </w:r>
      <w:r w:rsidR="00D351B6">
        <w:rPr>
          <w:rtl/>
        </w:rPr>
        <w:t xml:space="preserve">إلّا </w:t>
      </w:r>
      <w:r>
        <w:rPr>
          <w:rtl/>
        </w:rPr>
        <w:t>ثلاثة: الغاصب، ومن أكل مال اليتيم ظلما</w:t>
      </w:r>
      <w:r>
        <w:rPr>
          <w:rFonts w:hint="cs"/>
          <w:rtl/>
        </w:rPr>
        <w:t>ً</w:t>
      </w:r>
      <w:r>
        <w:rPr>
          <w:rtl/>
        </w:rPr>
        <w:t>، ومن ائتمن على أمانة فذهب بها، وإن وجد له شيئاً باعه غائبا</w:t>
      </w:r>
      <w:r>
        <w:rPr>
          <w:rFonts w:hint="cs"/>
          <w:rtl/>
        </w:rPr>
        <w:t>ً</w:t>
      </w:r>
      <w:r>
        <w:rPr>
          <w:rtl/>
        </w:rPr>
        <w:t xml:space="preserve"> كان أو شاهدا</w:t>
      </w:r>
      <w:r>
        <w:rPr>
          <w:rFonts w:hint="cs"/>
          <w:rtl/>
        </w:rPr>
        <w:t>ً</w:t>
      </w:r>
      <w:r>
        <w:rPr>
          <w:rtl/>
        </w:rPr>
        <w:t>.</w:t>
      </w:r>
    </w:p>
    <w:p w:rsidR="006E7D9D" w:rsidRDefault="006E7D9D" w:rsidP="0059635A">
      <w:pPr>
        <w:pStyle w:val="libNormal"/>
        <w:rPr>
          <w:rtl/>
        </w:rPr>
      </w:pPr>
      <w:r w:rsidRPr="00CE5C2A">
        <w:rPr>
          <w:rStyle w:val="libNormalChar"/>
          <w:rtl/>
        </w:rPr>
        <w:t>[ 33784 ]</w:t>
      </w:r>
      <w:r>
        <w:rPr>
          <w:rtl/>
        </w:rPr>
        <w:t xml:space="preserve"> 3</w:t>
      </w:r>
      <w:r w:rsidR="00A617A7">
        <w:rPr>
          <w:rFonts w:hint="cs"/>
          <w:rtl/>
        </w:rPr>
        <w:t xml:space="preserve"> - </w:t>
      </w:r>
      <w:r>
        <w:rPr>
          <w:rtl/>
        </w:rPr>
        <w:t>وبإسناده عن محمّد بن عليّ</w:t>
      </w:r>
      <w:r>
        <w:rPr>
          <w:rFonts w:hint="cs"/>
          <w:rtl/>
        </w:rPr>
        <w:t>ِ</w:t>
      </w:r>
      <w:r>
        <w:rPr>
          <w:rtl/>
        </w:rPr>
        <w:t xml:space="preserve"> بن محبوب، عن أحمد بن محمّد، عن الحسين بن سعيد، عن أبي الجهم، عن أبي خديجة</w:t>
      </w:r>
      <w:r w:rsidR="00A617A7">
        <w:rPr>
          <w:rFonts w:hint="cs"/>
          <w:rtl/>
        </w:rPr>
        <w:t xml:space="preserve"> - </w:t>
      </w:r>
      <w:r>
        <w:rPr>
          <w:rtl/>
        </w:rPr>
        <w:t>في حديث</w:t>
      </w:r>
      <w:r w:rsidR="00A617A7">
        <w:rPr>
          <w:rFonts w:hint="cs"/>
          <w:rtl/>
        </w:rPr>
        <w:t xml:space="preserve"> - </w:t>
      </w:r>
      <w:r>
        <w:rPr>
          <w:rtl/>
        </w:rPr>
        <w:t>أن</w:t>
      </w:r>
      <w:r>
        <w:rPr>
          <w:rFonts w:hint="cs"/>
          <w:rtl/>
        </w:rPr>
        <w:t>َّ</w:t>
      </w:r>
      <w:r>
        <w:rPr>
          <w:rtl/>
        </w:rPr>
        <w:t xml:space="preserve"> رجلا</w:t>
      </w:r>
      <w:r>
        <w:rPr>
          <w:rFonts w:hint="cs"/>
          <w:rtl/>
        </w:rPr>
        <w:t>ً</w:t>
      </w:r>
      <w:r>
        <w:rPr>
          <w:rtl/>
        </w:rPr>
        <w:t xml:space="preserve"> كتب إلى الفقيه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في رجل دفع إليه رجلان </w:t>
      </w:r>
      <w:r w:rsidRPr="00D351B6">
        <w:rPr>
          <w:rStyle w:val="libNormalChar"/>
          <w:rtl/>
        </w:rPr>
        <w:t xml:space="preserve">( </w:t>
      </w:r>
      <w:r>
        <w:rPr>
          <w:rtl/>
        </w:rPr>
        <w:t>شراء لهما من رجل فقال</w:t>
      </w:r>
      <w:r w:rsidRPr="00D351B6">
        <w:rPr>
          <w:rStyle w:val="libNormalChar"/>
          <w:rtl/>
        </w:rPr>
        <w:t xml:space="preserve"> )</w:t>
      </w:r>
      <w:r>
        <w:rPr>
          <w:rtl/>
        </w:rPr>
        <w:t xml:space="preserve"> </w:t>
      </w:r>
      <w:r w:rsidRPr="006E7D9D">
        <w:rPr>
          <w:rStyle w:val="libFootnotenumChar"/>
          <w:rtl/>
        </w:rPr>
        <w:t>(</w:t>
      </w:r>
      <w:r w:rsidR="0059635A">
        <w:rPr>
          <w:rStyle w:val="libFootnotenumChar"/>
          <w:rFonts w:hint="cs"/>
          <w:rtl/>
        </w:rPr>
        <w:t>4</w:t>
      </w:r>
      <w:r w:rsidRPr="006E7D9D">
        <w:rPr>
          <w:rStyle w:val="libFootnotenumChar"/>
          <w:rtl/>
        </w:rPr>
        <w:t>)</w:t>
      </w:r>
      <w:r>
        <w:rPr>
          <w:rtl/>
        </w:rPr>
        <w:t>: لا ترد</w:t>
      </w:r>
      <w:r>
        <w:rPr>
          <w:rFonts w:hint="cs"/>
          <w:rtl/>
        </w:rPr>
        <w:t>ّ</w:t>
      </w:r>
      <w:r>
        <w:rPr>
          <w:rtl/>
        </w:rPr>
        <w:t xml:space="preserve"> الكتاب على واحد من</w:t>
      </w:r>
      <w:r>
        <w:rPr>
          <w:rFonts w:hint="cs"/>
          <w:rtl/>
        </w:rPr>
        <w:t>ّ</w:t>
      </w:r>
      <w:r>
        <w:rPr>
          <w:rtl/>
        </w:rPr>
        <w:t>ا دون صاحبه، فغاب أحدهما أو توارى في بيته، وجاء ال</w:t>
      </w:r>
      <w:r>
        <w:rPr>
          <w:rFonts w:hint="cs"/>
          <w:rtl/>
        </w:rPr>
        <w:t>ّ</w:t>
      </w:r>
      <w:r>
        <w:rPr>
          <w:rtl/>
        </w:rPr>
        <w:t>ذي باع منهما، فأنكر الشراء</w:t>
      </w:r>
      <w:r w:rsidR="00A617A7">
        <w:rPr>
          <w:rFonts w:hint="cs"/>
          <w:rtl/>
        </w:rPr>
        <w:t xml:space="preserve"> - </w:t>
      </w:r>
      <w:r>
        <w:rPr>
          <w:rtl/>
        </w:rPr>
        <w:t>يعني القبالة</w:t>
      </w:r>
      <w:r w:rsidR="00A617A7">
        <w:rPr>
          <w:rFonts w:hint="cs"/>
          <w:rtl/>
        </w:rPr>
        <w:t xml:space="preserve"> - </w:t>
      </w:r>
      <w:r>
        <w:rPr>
          <w:rtl/>
        </w:rPr>
        <w:t>فجاء ال</w:t>
      </w:r>
      <w:r>
        <w:rPr>
          <w:rFonts w:hint="cs"/>
          <w:rtl/>
        </w:rPr>
        <w:t>آ</w:t>
      </w:r>
      <w:r>
        <w:rPr>
          <w:rtl/>
        </w:rPr>
        <w:t>خر إلى العدل فقال له: اخرج الش</w:t>
      </w:r>
      <w:r>
        <w:rPr>
          <w:rFonts w:hint="cs"/>
          <w:rtl/>
        </w:rPr>
        <w:t>ّ</w:t>
      </w:r>
      <w:r>
        <w:rPr>
          <w:rtl/>
        </w:rPr>
        <w:t>راء حت</w:t>
      </w:r>
      <w:r>
        <w:rPr>
          <w:rFonts w:hint="cs"/>
          <w:rtl/>
        </w:rPr>
        <w:t>ّ</w:t>
      </w:r>
      <w:r>
        <w:rPr>
          <w:rtl/>
        </w:rPr>
        <w:t xml:space="preserve">ى نعرضه على </w:t>
      </w:r>
    </w:p>
    <w:p w:rsidR="006E7D9D" w:rsidRPr="00296D77" w:rsidRDefault="00D351B6" w:rsidP="00D351B6">
      <w:pPr>
        <w:pStyle w:val="libLine"/>
        <w:rPr>
          <w:rtl/>
        </w:rPr>
      </w:pPr>
      <w:r>
        <w:rPr>
          <w:rFonts w:hint="cs"/>
          <w:rtl/>
        </w:rPr>
        <w:t>____________________</w:t>
      </w:r>
    </w:p>
    <w:p w:rsidR="006E7D9D" w:rsidRPr="009959FE" w:rsidRDefault="006E7D9D" w:rsidP="00D351B6">
      <w:pPr>
        <w:pStyle w:val="libFootnote0"/>
        <w:rPr>
          <w:rtl/>
        </w:rPr>
      </w:pPr>
      <w:r w:rsidRPr="009959FE">
        <w:rPr>
          <w:rtl/>
        </w:rPr>
        <w:t>(1) التهذيب 6</w:t>
      </w:r>
      <w:r>
        <w:rPr>
          <w:rtl/>
        </w:rPr>
        <w:t>:</w:t>
      </w:r>
      <w:r w:rsidRPr="009959FE">
        <w:rPr>
          <w:rtl/>
        </w:rPr>
        <w:t xml:space="preserve"> 296</w:t>
      </w:r>
      <w:r>
        <w:rPr>
          <w:rtl/>
        </w:rPr>
        <w:t xml:space="preserve"> / </w:t>
      </w:r>
      <w:r w:rsidRPr="009959FE">
        <w:rPr>
          <w:rtl/>
        </w:rPr>
        <w:t>828</w:t>
      </w:r>
      <w:r>
        <w:rPr>
          <w:rtl/>
        </w:rPr>
        <w:t>.</w:t>
      </w:r>
    </w:p>
    <w:p w:rsidR="006E7D9D" w:rsidRPr="009959FE" w:rsidRDefault="006E7D9D" w:rsidP="00D351B6">
      <w:pPr>
        <w:pStyle w:val="libFootnote0"/>
        <w:rPr>
          <w:rtl/>
        </w:rPr>
      </w:pPr>
      <w:r w:rsidRPr="009959FE">
        <w:rPr>
          <w:rtl/>
        </w:rPr>
        <w:t>(2) التهذيب 6</w:t>
      </w:r>
      <w:r>
        <w:rPr>
          <w:rtl/>
        </w:rPr>
        <w:t>:</w:t>
      </w:r>
      <w:r w:rsidRPr="009959FE">
        <w:rPr>
          <w:rtl/>
        </w:rPr>
        <w:t xml:space="preserve"> 191</w:t>
      </w:r>
      <w:r>
        <w:rPr>
          <w:rtl/>
        </w:rPr>
        <w:t xml:space="preserve"> / </w:t>
      </w:r>
      <w:r w:rsidRPr="009959FE">
        <w:rPr>
          <w:rtl/>
        </w:rPr>
        <w:t>413</w:t>
      </w:r>
      <w:r>
        <w:rPr>
          <w:rtl/>
        </w:rPr>
        <w:t>.</w:t>
      </w:r>
    </w:p>
    <w:p w:rsidR="006E7D9D" w:rsidRPr="009959FE" w:rsidRDefault="006E7D9D" w:rsidP="00D351B6">
      <w:pPr>
        <w:pStyle w:val="libFootnote0"/>
        <w:rPr>
          <w:rtl/>
        </w:rPr>
      </w:pPr>
      <w:r w:rsidRPr="009959FE">
        <w:rPr>
          <w:rtl/>
        </w:rPr>
        <w:t>(3) الكافي 5</w:t>
      </w:r>
      <w:r>
        <w:rPr>
          <w:rtl/>
        </w:rPr>
        <w:t>:</w:t>
      </w:r>
      <w:r w:rsidRPr="009959FE">
        <w:rPr>
          <w:rtl/>
        </w:rPr>
        <w:t xml:space="preserve"> 102</w:t>
      </w:r>
      <w:r>
        <w:rPr>
          <w:rtl/>
        </w:rPr>
        <w:t xml:space="preserve"> / </w:t>
      </w:r>
      <w:r w:rsidRPr="009959FE">
        <w:rPr>
          <w:rtl/>
        </w:rPr>
        <w:t>2</w:t>
      </w:r>
      <w:r>
        <w:rPr>
          <w:rtl/>
        </w:rPr>
        <w:t>.</w:t>
      </w:r>
    </w:p>
    <w:p w:rsidR="006E7D9D" w:rsidRDefault="006E7D9D" w:rsidP="00D351B6">
      <w:pPr>
        <w:pStyle w:val="libFootnote0"/>
        <w:rPr>
          <w:rtl/>
        </w:rPr>
      </w:pPr>
      <w:r>
        <w:rPr>
          <w:rtl/>
        </w:rPr>
        <w:t>2</w:t>
      </w:r>
      <w:r w:rsidR="00A617A7">
        <w:rPr>
          <w:rFonts w:hint="cs"/>
          <w:rtl/>
        </w:rPr>
        <w:t xml:space="preserve"> - </w:t>
      </w:r>
      <w:r>
        <w:rPr>
          <w:rtl/>
        </w:rPr>
        <w:t xml:space="preserve">التهذيب 6: 299 / 836، والاستبصار 3: 47 / 154، </w:t>
      </w:r>
      <w:r>
        <w:rPr>
          <w:rFonts w:hint="cs"/>
          <w:rtl/>
        </w:rPr>
        <w:t>أ</w:t>
      </w:r>
      <w:r>
        <w:rPr>
          <w:rtl/>
        </w:rPr>
        <w:t>ورده في الحديث 2 من الباب 11 من هذه ال</w:t>
      </w:r>
      <w:r>
        <w:rPr>
          <w:rFonts w:hint="cs"/>
          <w:rtl/>
        </w:rPr>
        <w:t>أ</w:t>
      </w:r>
      <w:r>
        <w:rPr>
          <w:rtl/>
        </w:rPr>
        <w:t>بواب.</w:t>
      </w:r>
    </w:p>
    <w:p w:rsidR="006E7D9D" w:rsidRDefault="006E7D9D" w:rsidP="00D351B6">
      <w:pPr>
        <w:pStyle w:val="libFootnote0"/>
        <w:rPr>
          <w:rtl/>
        </w:rPr>
      </w:pPr>
      <w:r>
        <w:rPr>
          <w:rtl/>
        </w:rPr>
        <w:t>3</w:t>
      </w:r>
      <w:r w:rsidR="00A617A7">
        <w:rPr>
          <w:rtl/>
        </w:rPr>
        <w:t xml:space="preserve"> - </w:t>
      </w:r>
      <w:r>
        <w:rPr>
          <w:rtl/>
        </w:rPr>
        <w:t>التهذيب 6: 303 / 846.</w:t>
      </w:r>
    </w:p>
    <w:p w:rsidR="006E7D9D" w:rsidRPr="009959FE" w:rsidRDefault="006E7D9D" w:rsidP="0059635A">
      <w:pPr>
        <w:pStyle w:val="libFootnote0"/>
        <w:rPr>
          <w:rtl/>
        </w:rPr>
      </w:pPr>
      <w:r w:rsidRPr="009959FE">
        <w:rPr>
          <w:rtl/>
        </w:rPr>
        <w:t>(</w:t>
      </w:r>
      <w:r w:rsidR="0059635A">
        <w:rPr>
          <w:rFonts w:hint="cs"/>
          <w:rtl/>
        </w:rPr>
        <w:t>4</w:t>
      </w:r>
      <w:r w:rsidRPr="009959FE">
        <w:rPr>
          <w:rtl/>
        </w:rPr>
        <w:t>) في المصدر</w:t>
      </w:r>
      <w:r>
        <w:rPr>
          <w:rtl/>
        </w:rPr>
        <w:t>:</w:t>
      </w:r>
      <w:r w:rsidRPr="009959FE">
        <w:rPr>
          <w:rtl/>
        </w:rPr>
        <w:t xml:space="preserve"> شراءا</w:t>
      </w:r>
      <w:r>
        <w:rPr>
          <w:rFonts w:hint="cs"/>
          <w:rtl/>
        </w:rPr>
        <w:t>ً</w:t>
      </w:r>
      <w:r w:rsidRPr="009959FE">
        <w:rPr>
          <w:rtl/>
        </w:rPr>
        <w:t xml:space="preserve"> لهما من رجل فقالا</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البي</w:t>
      </w:r>
      <w:r>
        <w:rPr>
          <w:rFonts w:hint="cs"/>
          <w:rtl/>
        </w:rPr>
        <w:t>ّ</w:t>
      </w:r>
      <w:r>
        <w:rPr>
          <w:rtl/>
        </w:rPr>
        <w:t>نة، فإن</w:t>
      </w:r>
      <w:r>
        <w:rPr>
          <w:rFonts w:hint="cs"/>
          <w:rtl/>
        </w:rPr>
        <w:t>ّ</w:t>
      </w:r>
      <w:r>
        <w:rPr>
          <w:rtl/>
        </w:rPr>
        <w:t xml:space="preserve"> صاحبي قد أنكر البيع من</w:t>
      </w:r>
      <w:r>
        <w:rPr>
          <w:rFonts w:hint="cs"/>
          <w:rtl/>
        </w:rPr>
        <w:t>ّ</w:t>
      </w:r>
      <w:r>
        <w:rPr>
          <w:rtl/>
        </w:rPr>
        <w:t>ي ومن صاحبي، وصاحبي غائب، ولعل</w:t>
      </w:r>
      <w:r>
        <w:rPr>
          <w:rFonts w:hint="cs"/>
          <w:rtl/>
        </w:rPr>
        <w:t>ّ</w:t>
      </w:r>
      <w:r>
        <w:rPr>
          <w:rtl/>
        </w:rPr>
        <w:t>ه قد جلس في بيته يريد الفساد عليّ</w:t>
      </w:r>
      <w:r>
        <w:rPr>
          <w:rFonts w:hint="cs"/>
          <w:rtl/>
        </w:rPr>
        <w:t>َ</w:t>
      </w:r>
      <w:r>
        <w:rPr>
          <w:rtl/>
        </w:rPr>
        <w:t>، فهل يجب على العدل أن يعرض الشراء على البي</w:t>
      </w:r>
      <w:r>
        <w:rPr>
          <w:rFonts w:hint="cs"/>
          <w:rtl/>
        </w:rPr>
        <w:t>ّ</w:t>
      </w:r>
      <w:r>
        <w:rPr>
          <w:rtl/>
        </w:rPr>
        <w:t>نة حت</w:t>
      </w:r>
      <w:r>
        <w:rPr>
          <w:rFonts w:hint="cs"/>
          <w:rtl/>
        </w:rPr>
        <w:t>ّ</w:t>
      </w:r>
      <w:r>
        <w:rPr>
          <w:rtl/>
        </w:rPr>
        <w:t>ى يشهدوا لهذا</w:t>
      </w:r>
      <w:r>
        <w:rPr>
          <w:rFonts w:hint="cs"/>
          <w:rtl/>
        </w:rPr>
        <w:t xml:space="preserve"> </w:t>
      </w:r>
      <w:r>
        <w:rPr>
          <w:rtl/>
        </w:rPr>
        <w:t>؟ أم لا يجوز له ذلك حت</w:t>
      </w:r>
      <w:r>
        <w:rPr>
          <w:rFonts w:hint="cs"/>
          <w:rtl/>
        </w:rPr>
        <w:t>ّ</w:t>
      </w:r>
      <w:r>
        <w:rPr>
          <w:rtl/>
        </w:rPr>
        <w:t>ى يجتمعا</w:t>
      </w:r>
      <w:r>
        <w:rPr>
          <w:rFonts w:hint="cs"/>
          <w:rtl/>
        </w:rPr>
        <w:t xml:space="preserve"> </w:t>
      </w:r>
      <w:r>
        <w:rPr>
          <w:rtl/>
        </w:rPr>
        <w:t>؟ فوق</w:t>
      </w:r>
      <w:r>
        <w:rPr>
          <w:rFonts w:hint="cs"/>
          <w:rtl/>
        </w:rPr>
        <w:t>ّ</w:t>
      </w:r>
      <w:r>
        <w:rPr>
          <w:rtl/>
        </w:rPr>
        <w:t>ع</w:t>
      </w:r>
      <w:r w:rsidRPr="00A731FF">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إذا كان في ذلك صلاح أمر القوم فلا بأس إن شاء الله.</w:t>
      </w:r>
    </w:p>
    <w:p w:rsidR="006E7D9D" w:rsidRDefault="006E7D9D" w:rsidP="00A617A7">
      <w:pPr>
        <w:pStyle w:val="libNormal"/>
        <w:rPr>
          <w:rtl/>
        </w:rPr>
      </w:pPr>
      <w:r w:rsidRPr="00CE5C2A">
        <w:rPr>
          <w:rStyle w:val="libNormalChar"/>
          <w:rtl/>
        </w:rPr>
        <w:t>[ 33785 ]</w:t>
      </w:r>
      <w:r>
        <w:rPr>
          <w:rtl/>
        </w:rPr>
        <w:t xml:space="preserve"> 4</w:t>
      </w:r>
      <w:r w:rsidR="00A617A7">
        <w:rPr>
          <w:rFonts w:hint="cs"/>
          <w:rtl/>
        </w:rPr>
        <w:t xml:space="preserve"> - </w:t>
      </w:r>
      <w:r>
        <w:rPr>
          <w:rtl/>
        </w:rPr>
        <w:t xml:space="preserve">عبد الله بن جعفر في </w:t>
      </w:r>
      <w:r w:rsidRPr="00D351B6">
        <w:rPr>
          <w:rStyle w:val="libNormalChar"/>
          <w:rtl/>
        </w:rPr>
        <w:t xml:space="preserve">( </w:t>
      </w:r>
      <w:r>
        <w:rPr>
          <w:rtl/>
        </w:rPr>
        <w:t>قرب الاسناد</w:t>
      </w:r>
      <w:r w:rsidRPr="00D351B6">
        <w:rPr>
          <w:rStyle w:val="libNormalChar"/>
          <w:rtl/>
        </w:rPr>
        <w:t xml:space="preserve"> )</w:t>
      </w:r>
      <w:r>
        <w:rPr>
          <w:rtl/>
        </w:rPr>
        <w:t xml:space="preserve"> عن السندي بن محمّد، عن أبي البختري، عن جعفر، عن أبيه، عن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لا يقضى على غائب.</w:t>
      </w:r>
    </w:p>
    <w:p w:rsidR="006E7D9D" w:rsidRDefault="006E7D9D" w:rsidP="006E7D9D">
      <w:pPr>
        <w:pStyle w:val="libNormal"/>
        <w:rPr>
          <w:rtl/>
        </w:rPr>
      </w:pPr>
      <w:r>
        <w:rPr>
          <w:rtl/>
        </w:rPr>
        <w:t>أقول: هذا محمول على أن</w:t>
      </w:r>
      <w:r>
        <w:rPr>
          <w:rFonts w:hint="cs"/>
          <w:rtl/>
        </w:rPr>
        <w:t>ّ</w:t>
      </w:r>
      <w:r>
        <w:rPr>
          <w:rtl/>
        </w:rPr>
        <w:t>ه لا يجزم بالقضاء عليه، بل يكون على حج</w:t>
      </w:r>
      <w:r>
        <w:rPr>
          <w:rFonts w:hint="cs"/>
          <w:rtl/>
        </w:rPr>
        <w:t>ّ</w:t>
      </w:r>
      <w:r>
        <w:rPr>
          <w:rtl/>
        </w:rPr>
        <w:t>ته، ولا</w:t>
      </w:r>
      <w:r>
        <w:rPr>
          <w:rFonts w:hint="cs"/>
          <w:rtl/>
        </w:rPr>
        <w:t xml:space="preserve"> </w:t>
      </w:r>
      <w:r>
        <w:rPr>
          <w:rtl/>
        </w:rPr>
        <w:t>بدّ من الكفيل لما مر</w:t>
      </w:r>
      <w:r>
        <w:rPr>
          <w:rFonts w:hint="cs"/>
          <w:rtl/>
        </w:rPr>
        <w:t>ّ</w:t>
      </w:r>
      <w:r>
        <w:rPr>
          <w:rtl/>
        </w:rPr>
        <w:t xml:space="preserve"> </w:t>
      </w:r>
      <w:r w:rsidRPr="006E7D9D">
        <w:rPr>
          <w:rStyle w:val="libFootnotenumChar"/>
          <w:rtl/>
        </w:rPr>
        <w:t>(1)</w:t>
      </w:r>
      <w:r>
        <w:rPr>
          <w:rtl/>
        </w:rPr>
        <w:t>، ويمكن الحمل على الغائب عن المجلس وهو حاضر في البلد.</w:t>
      </w:r>
    </w:p>
    <w:p w:rsidR="006E7D9D" w:rsidRDefault="006E7D9D" w:rsidP="006E7D9D">
      <w:pPr>
        <w:pStyle w:val="libNormal"/>
        <w:rPr>
          <w:rtl/>
        </w:rPr>
      </w:pPr>
      <w:r>
        <w:rPr>
          <w:rtl/>
        </w:rPr>
        <w:t>وتقد</w:t>
      </w:r>
      <w:r>
        <w:rPr>
          <w:rFonts w:hint="cs"/>
          <w:rtl/>
        </w:rPr>
        <w:t>ّ</w:t>
      </w:r>
      <w:r>
        <w:rPr>
          <w:rtl/>
        </w:rPr>
        <w:t>م ما يدل</w:t>
      </w:r>
      <w:r>
        <w:rPr>
          <w:rFonts w:hint="cs"/>
          <w:rtl/>
        </w:rPr>
        <w:t>ُّ</w:t>
      </w:r>
      <w:r>
        <w:rPr>
          <w:rtl/>
        </w:rPr>
        <w:t xml:space="preserve"> على ذلك عموما</w:t>
      </w:r>
      <w:r>
        <w:rPr>
          <w:rFonts w:hint="cs"/>
          <w:rtl/>
        </w:rPr>
        <w:t>ً</w:t>
      </w:r>
      <w:r>
        <w:rPr>
          <w:rtl/>
        </w:rPr>
        <w:t xml:space="preserve"> </w:t>
      </w:r>
      <w:r w:rsidRPr="006E7D9D">
        <w:rPr>
          <w:rStyle w:val="libFootnotenumChar"/>
          <w:rtl/>
        </w:rPr>
        <w:t>(2)</w:t>
      </w:r>
      <w:r>
        <w:rPr>
          <w:rtl/>
        </w:rPr>
        <w:t>.</w:t>
      </w:r>
    </w:p>
    <w:p w:rsidR="006E7D9D" w:rsidRDefault="006E7D9D" w:rsidP="006E7D9D">
      <w:pPr>
        <w:pStyle w:val="libNormal"/>
        <w:rPr>
          <w:rtl/>
        </w:rPr>
      </w:pPr>
      <w:r>
        <w:rPr>
          <w:rtl/>
        </w:rPr>
        <w:t>وتقد</w:t>
      </w:r>
      <w:r>
        <w:rPr>
          <w:rFonts w:hint="cs"/>
          <w:rtl/>
        </w:rPr>
        <w:t>ّ</w:t>
      </w:r>
      <w:r>
        <w:rPr>
          <w:rtl/>
        </w:rPr>
        <w:t>م ما يدل</w:t>
      </w:r>
      <w:r>
        <w:rPr>
          <w:rFonts w:hint="cs"/>
          <w:rtl/>
        </w:rPr>
        <w:t>ُّ</w:t>
      </w:r>
      <w:r>
        <w:rPr>
          <w:rtl/>
        </w:rPr>
        <w:t xml:space="preserve"> على بيع ما له في أحاديث الحبس في الدين </w:t>
      </w:r>
      <w:r w:rsidRPr="006E7D9D">
        <w:rPr>
          <w:rStyle w:val="libFootnotenumChar"/>
          <w:rtl/>
        </w:rPr>
        <w:t>(3)</w:t>
      </w:r>
      <w:r>
        <w:rPr>
          <w:rtl/>
        </w:rPr>
        <w:t>.</w:t>
      </w:r>
    </w:p>
    <w:p w:rsidR="006E7D9D" w:rsidRDefault="006E7D9D" w:rsidP="006E7D9D">
      <w:pPr>
        <w:pStyle w:val="Heading2Center"/>
        <w:rPr>
          <w:rtl/>
        </w:rPr>
      </w:pPr>
      <w:bookmarkStart w:id="236" w:name="_Toc308713172"/>
      <w:bookmarkStart w:id="237" w:name="_Toc380491090"/>
      <w:bookmarkStart w:id="238" w:name="_Toc187434615"/>
      <w:r>
        <w:rPr>
          <w:rtl/>
        </w:rPr>
        <w:t>27</w:t>
      </w:r>
      <w:r w:rsidR="00A617A7">
        <w:rPr>
          <w:rtl/>
        </w:rPr>
        <w:t xml:space="preserve"> - </w:t>
      </w:r>
      <w:r>
        <w:rPr>
          <w:rtl/>
        </w:rPr>
        <w:t xml:space="preserve">باب </w:t>
      </w:r>
      <w:r>
        <w:rPr>
          <w:rFonts w:hint="cs"/>
          <w:rtl/>
        </w:rPr>
        <w:t>ا</w:t>
      </w:r>
      <w:r>
        <w:rPr>
          <w:rtl/>
        </w:rPr>
        <w:t xml:space="preserve">ن القاضي اذا ترافع اليه أهل الكتاب فله </w:t>
      </w:r>
      <w:r>
        <w:rPr>
          <w:rFonts w:hint="cs"/>
          <w:rtl/>
        </w:rPr>
        <w:t>أ</w:t>
      </w:r>
      <w:r>
        <w:rPr>
          <w:rtl/>
        </w:rPr>
        <w:t>ن</w:t>
      </w:r>
      <w:bookmarkEnd w:id="236"/>
      <w:r>
        <w:rPr>
          <w:rtl/>
        </w:rPr>
        <w:t xml:space="preserve"> </w:t>
      </w:r>
      <w:bookmarkStart w:id="239" w:name="_Toc308713173"/>
      <w:r>
        <w:rPr>
          <w:rtl/>
        </w:rPr>
        <w:t>يحكم بينهم بحكم الاسلام، وله أن يتركهم</w:t>
      </w:r>
      <w:bookmarkEnd w:id="237"/>
      <w:bookmarkEnd w:id="238"/>
      <w:bookmarkEnd w:id="239"/>
    </w:p>
    <w:p w:rsidR="006E7D9D" w:rsidRDefault="006E7D9D" w:rsidP="00A617A7">
      <w:pPr>
        <w:pStyle w:val="libNormal"/>
        <w:rPr>
          <w:rtl/>
        </w:rPr>
      </w:pPr>
      <w:r w:rsidRPr="00CE5C2A">
        <w:rPr>
          <w:rStyle w:val="libNormalChar"/>
          <w:rtl/>
        </w:rPr>
        <w:t>[ 33786 ]</w:t>
      </w:r>
      <w:r>
        <w:rPr>
          <w:rtl/>
        </w:rPr>
        <w:t xml:space="preserve"> 1</w:t>
      </w:r>
      <w:r w:rsidR="00A617A7">
        <w:rPr>
          <w:rFonts w:hint="cs"/>
          <w:rtl/>
        </w:rPr>
        <w:t xml:space="preserve"> - </w:t>
      </w:r>
      <w:r>
        <w:rPr>
          <w:rtl/>
        </w:rPr>
        <w:t>محمّد بن الحسن بإسناده عن سعد بن عبد الله، عن محمّد ابن الحسين بن أبي الخط</w:t>
      </w:r>
      <w:r>
        <w:rPr>
          <w:rFonts w:hint="cs"/>
          <w:rtl/>
        </w:rPr>
        <w:t>ّ</w:t>
      </w:r>
      <w:r>
        <w:rPr>
          <w:rtl/>
        </w:rPr>
        <w:t>اب، عن سويد بن سعيد القلاء، عن أي</w:t>
      </w:r>
      <w:r>
        <w:rPr>
          <w:rFonts w:hint="cs"/>
          <w:rtl/>
        </w:rPr>
        <w:t>ّ</w:t>
      </w:r>
      <w:r>
        <w:rPr>
          <w:rtl/>
        </w:rPr>
        <w:t xml:space="preserve">وب، عن أبي بصير،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إن</w:t>
      </w:r>
      <w:r>
        <w:rPr>
          <w:rFonts w:hint="cs"/>
          <w:rtl/>
        </w:rPr>
        <w:t>َّ</w:t>
      </w:r>
      <w:r>
        <w:rPr>
          <w:rtl/>
        </w:rPr>
        <w:t xml:space="preserve"> الحاكم إذا أتاه </w:t>
      </w:r>
      <w:r>
        <w:rPr>
          <w:rFonts w:hint="cs"/>
          <w:rtl/>
        </w:rPr>
        <w:t>أ</w:t>
      </w:r>
      <w:r>
        <w:rPr>
          <w:rtl/>
        </w:rPr>
        <w:t xml:space="preserve">هل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4</w:t>
      </w:r>
      <w:r w:rsidR="00A617A7">
        <w:rPr>
          <w:rtl/>
        </w:rPr>
        <w:t xml:space="preserve"> - </w:t>
      </w:r>
      <w:r>
        <w:rPr>
          <w:rtl/>
        </w:rPr>
        <w:t>قرب الاسناد: 66.</w:t>
      </w:r>
    </w:p>
    <w:p w:rsidR="006E7D9D" w:rsidRPr="009959FE" w:rsidRDefault="006E7D9D" w:rsidP="00D351B6">
      <w:pPr>
        <w:pStyle w:val="libFootnote0"/>
        <w:rPr>
          <w:rtl/>
        </w:rPr>
      </w:pPr>
      <w:r w:rsidRPr="009959FE">
        <w:rPr>
          <w:rtl/>
        </w:rPr>
        <w:t>(1) مر</w:t>
      </w:r>
      <w:r>
        <w:rPr>
          <w:rFonts w:hint="cs"/>
          <w:rtl/>
        </w:rPr>
        <w:t>ّ</w:t>
      </w:r>
      <w:r w:rsidRPr="009959FE">
        <w:rPr>
          <w:rtl/>
        </w:rPr>
        <w:t xml:space="preserve"> في الحديث 1 و 3 من هذه الباب</w:t>
      </w:r>
      <w:r>
        <w:rPr>
          <w:rtl/>
        </w:rPr>
        <w:t>.</w:t>
      </w:r>
    </w:p>
    <w:p w:rsidR="006E7D9D" w:rsidRPr="009959FE" w:rsidRDefault="006E7D9D" w:rsidP="00D351B6">
      <w:pPr>
        <w:pStyle w:val="libFootnote0"/>
        <w:rPr>
          <w:rtl/>
        </w:rPr>
      </w:pPr>
      <w:r w:rsidRPr="009959FE">
        <w:rPr>
          <w:rtl/>
        </w:rPr>
        <w:t>(2) تقدم في</w:t>
      </w:r>
      <w:r>
        <w:rPr>
          <w:rtl/>
        </w:rPr>
        <w:t xml:space="preserve"> الأبواب </w:t>
      </w:r>
      <w:r w:rsidRPr="009959FE">
        <w:rPr>
          <w:rtl/>
        </w:rPr>
        <w:t>14 و 15 و 18 من هذه ال</w:t>
      </w:r>
      <w:r>
        <w:rPr>
          <w:rFonts w:hint="cs"/>
          <w:rtl/>
        </w:rPr>
        <w:t>أ</w:t>
      </w:r>
      <w:r w:rsidRPr="009959FE">
        <w:rPr>
          <w:rtl/>
        </w:rPr>
        <w:t>بواب</w:t>
      </w:r>
      <w:r>
        <w:rPr>
          <w:rtl/>
        </w:rPr>
        <w:t>.</w:t>
      </w:r>
    </w:p>
    <w:p w:rsidR="006E7D9D" w:rsidRPr="009959FE" w:rsidRDefault="006E7D9D" w:rsidP="00D351B6">
      <w:pPr>
        <w:pStyle w:val="libFootnote0"/>
        <w:rPr>
          <w:rtl/>
        </w:rPr>
      </w:pPr>
      <w:r w:rsidRPr="009959FE">
        <w:rPr>
          <w:rtl/>
        </w:rPr>
        <w:t>(3) تقدم في الباب 11 من هذه ال</w:t>
      </w:r>
      <w:r>
        <w:rPr>
          <w:rFonts w:hint="cs"/>
          <w:rtl/>
        </w:rPr>
        <w:t>أ</w:t>
      </w:r>
      <w:r w:rsidRPr="009959FE">
        <w:rPr>
          <w:rtl/>
        </w:rPr>
        <w:t>بواب</w:t>
      </w:r>
      <w:r>
        <w:rPr>
          <w:rtl/>
        </w:rPr>
        <w:t>.</w:t>
      </w:r>
    </w:p>
    <w:p w:rsidR="006E7D9D" w:rsidRDefault="006E7D9D" w:rsidP="0059635A">
      <w:pPr>
        <w:pStyle w:val="libFootnoteCenterBold"/>
        <w:rPr>
          <w:rtl/>
        </w:rPr>
      </w:pPr>
      <w:r>
        <w:rPr>
          <w:rtl/>
        </w:rPr>
        <w:t>الباب 27</w:t>
      </w:r>
    </w:p>
    <w:p w:rsidR="006E7D9D" w:rsidRDefault="006E7D9D" w:rsidP="0059635A">
      <w:pPr>
        <w:pStyle w:val="libFootnoteCenterBold"/>
        <w:rPr>
          <w:rtl/>
        </w:rPr>
      </w:pPr>
      <w:r>
        <w:rPr>
          <w:rtl/>
        </w:rPr>
        <w:t>فيه حديثان</w:t>
      </w:r>
    </w:p>
    <w:p w:rsidR="006E7D9D" w:rsidRDefault="006E7D9D" w:rsidP="00D351B6">
      <w:pPr>
        <w:pStyle w:val="libFootnote0"/>
        <w:rPr>
          <w:rtl/>
        </w:rPr>
      </w:pPr>
      <w:r>
        <w:rPr>
          <w:rtl/>
        </w:rPr>
        <w:t>1</w:t>
      </w:r>
      <w:r w:rsidR="00A617A7">
        <w:rPr>
          <w:rtl/>
        </w:rPr>
        <w:t xml:space="preserve"> - </w:t>
      </w:r>
      <w:r>
        <w:rPr>
          <w:rtl/>
        </w:rPr>
        <w:t>التهذيب 6: 300 / 839.</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التوراة وأهل ال</w:t>
      </w:r>
      <w:r>
        <w:rPr>
          <w:rFonts w:hint="cs"/>
          <w:rtl/>
        </w:rPr>
        <w:t>أ</w:t>
      </w:r>
      <w:r>
        <w:rPr>
          <w:rtl/>
        </w:rPr>
        <w:t>نجيل يتحاكمون إليه كان ذلك إليه، إن شاء حكم بينهم، وإن شاء تركهم.</w:t>
      </w:r>
    </w:p>
    <w:p w:rsidR="006E7D9D" w:rsidRDefault="006E7D9D" w:rsidP="00A617A7">
      <w:pPr>
        <w:pStyle w:val="libNormal"/>
        <w:rPr>
          <w:rtl/>
        </w:rPr>
      </w:pPr>
      <w:r w:rsidRPr="00CE5C2A">
        <w:rPr>
          <w:rStyle w:val="libNormalChar"/>
          <w:rtl/>
        </w:rPr>
        <w:t>[ 33787 ]</w:t>
      </w:r>
      <w:r>
        <w:rPr>
          <w:rtl/>
        </w:rPr>
        <w:t xml:space="preserve"> 2</w:t>
      </w:r>
      <w:r w:rsidR="00A617A7">
        <w:rPr>
          <w:rFonts w:hint="cs"/>
          <w:rtl/>
        </w:rPr>
        <w:t xml:space="preserve"> - </w:t>
      </w:r>
      <w:r>
        <w:rPr>
          <w:rtl/>
        </w:rPr>
        <w:t xml:space="preserve">وبإسناده عن ابن قولويه، عن محمّد بن عبد الله بن جعفر الحميري، عن أبيه، عن محمّد بن الحسين، عن يزيد بن إسحاق، عن هارون بن حمزة،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قلت: رجلان من أهل الكتاب نصراني</w:t>
      </w:r>
      <w:r>
        <w:rPr>
          <w:rFonts w:hint="cs"/>
          <w:rtl/>
        </w:rPr>
        <w:t>ّ</w:t>
      </w:r>
      <w:r>
        <w:rPr>
          <w:rtl/>
        </w:rPr>
        <w:t>ان أو يهودي</w:t>
      </w:r>
      <w:r>
        <w:rPr>
          <w:rFonts w:hint="cs"/>
          <w:rtl/>
        </w:rPr>
        <w:t>ّ</w:t>
      </w:r>
      <w:r>
        <w:rPr>
          <w:rtl/>
        </w:rPr>
        <w:t>ان، كان بينهما خصومة، فقضى بينهما حاكم من حك</w:t>
      </w:r>
      <w:r>
        <w:rPr>
          <w:rFonts w:hint="cs"/>
          <w:rtl/>
        </w:rPr>
        <w:t>ّ</w:t>
      </w:r>
      <w:r>
        <w:rPr>
          <w:rtl/>
        </w:rPr>
        <w:t>امهما بجور، فأبى ال</w:t>
      </w:r>
      <w:r>
        <w:rPr>
          <w:rFonts w:hint="cs"/>
          <w:rtl/>
        </w:rPr>
        <w:t>ّ</w:t>
      </w:r>
      <w:r>
        <w:rPr>
          <w:rtl/>
        </w:rPr>
        <w:t>ذي قضى عليه أن يقبل، وسأل أن يرد</w:t>
      </w:r>
      <w:r>
        <w:rPr>
          <w:rFonts w:hint="cs"/>
          <w:rtl/>
        </w:rPr>
        <w:t>ّ</w:t>
      </w:r>
      <w:r>
        <w:rPr>
          <w:rtl/>
        </w:rPr>
        <w:t xml:space="preserve"> إلى حكم المسلمين، قال: يرد</w:t>
      </w:r>
      <w:r>
        <w:rPr>
          <w:rFonts w:hint="cs"/>
          <w:rtl/>
        </w:rPr>
        <w:t>ّ</w:t>
      </w:r>
      <w:r>
        <w:rPr>
          <w:rtl/>
        </w:rPr>
        <w:t xml:space="preserve"> إلى حكم المسلمين.</w:t>
      </w:r>
    </w:p>
    <w:p w:rsidR="006E7D9D" w:rsidRDefault="006E7D9D" w:rsidP="006E7D9D">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(1)</w:t>
      </w:r>
      <w:r>
        <w:rPr>
          <w:rtl/>
        </w:rPr>
        <w:t>، ويأتي ما يدل</w:t>
      </w:r>
      <w:r>
        <w:rPr>
          <w:rFonts w:hint="cs"/>
          <w:rtl/>
        </w:rPr>
        <w:t>ُّ</w:t>
      </w:r>
      <w:r>
        <w:rPr>
          <w:rtl/>
        </w:rPr>
        <w:t xml:space="preserve"> عليه في دية اليهودي والنصراني والمجوسي </w:t>
      </w:r>
      <w:r w:rsidRPr="006E7D9D">
        <w:rPr>
          <w:rStyle w:val="libFootnotenumChar"/>
          <w:rtl/>
        </w:rPr>
        <w:t>(2)</w:t>
      </w:r>
      <w:r>
        <w:rPr>
          <w:rtl/>
        </w:rPr>
        <w:t>.</w:t>
      </w:r>
    </w:p>
    <w:p w:rsidR="006E7D9D" w:rsidRDefault="006E7D9D" w:rsidP="006E7D9D">
      <w:pPr>
        <w:pStyle w:val="Heading2Center"/>
        <w:rPr>
          <w:rtl/>
        </w:rPr>
      </w:pPr>
      <w:bookmarkStart w:id="240" w:name="_Toc308713174"/>
      <w:bookmarkStart w:id="241" w:name="_Toc380491091"/>
      <w:bookmarkStart w:id="242" w:name="_Toc187434616"/>
      <w:r>
        <w:rPr>
          <w:rtl/>
        </w:rPr>
        <w:t>28</w:t>
      </w:r>
      <w:r w:rsidR="00A617A7">
        <w:rPr>
          <w:rtl/>
        </w:rPr>
        <w:t xml:space="preserve"> - </w:t>
      </w:r>
      <w:r>
        <w:rPr>
          <w:rtl/>
        </w:rPr>
        <w:t xml:space="preserve">باب أنه لا يجوز الحكم بكتاب قاض </w:t>
      </w:r>
      <w:r>
        <w:rPr>
          <w:rFonts w:hint="cs"/>
          <w:rtl/>
        </w:rPr>
        <w:t>ا</w:t>
      </w:r>
      <w:r>
        <w:rPr>
          <w:rtl/>
        </w:rPr>
        <w:t>لى قاض</w:t>
      </w:r>
      <w:bookmarkEnd w:id="240"/>
      <w:bookmarkEnd w:id="241"/>
      <w:bookmarkEnd w:id="242"/>
    </w:p>
    <w:p w:rsidR="006E7D9D" w:rsidRDefault="006E7D9D" w:rsidP="00135BF5">
      <w:pPr>
        <w:pStyle w:val="libNormal"/>
        <w:rPr>
          <w:rtl/>
        </w:rPr>
      </w:pPr>
      <w:r w:rsidRPr="00CE5C2A">
        <w:rPr>
          <w:rStyle w:val="libNormalChar"/>
          <w:rtl/>
        </w:rPr>
        <w:t>[ 33788 ]</w:t>
      </w:r>
      <w:r>
        <w:rPr>
          <w:rtl/>
        </w:rPr>
        <w:t xml:space="preserve"> 1</w:t>
      </w:r>
      <w:r w:rsidR="00A617A7">
        <w:rPr>
          <w:rFonts w:hint="cs"/>
          <w:rtl/>
        </w:rPr>
        <w:t xml:space="preserve"> - </w:t>
      </w:r>
      <w:r>
        <w:rPr>
          <w:rtl/>
        </w:rPr>
        <w:t xml:space="preserve">محمّد بن الحسن بإسناده عن سعد بن عبد الله، عن أحمد، عن أبيه، عن ابن المغيرة، عن السكوني، عن جعفر، عن أبيه، </w:t>
      </w:r>
      <w:r w:rsidRPr="00D351B6">
        <w:rPr>
          <w:rStyle w:val="libNormalChar"/>
          <w:rtl/>
        </w:rPr>
        <w:t xml:space="preserve">( </w:t>
      </w:r>
      <w:r>
        <w:rPr>
          <w:rtl/>
        </w:rPr>
        <w:t>عن عليّ</w:t>
      </w:r>
      <w:r w:rsidRPr="00D351B6">
        <w:rPr>
          <w:rStyle w:val="libNormalChar"/>
          <w:rtl/>
        </w:rPr>
        <w:t xml:space="preserve"> )</w:t>
      </w:r>
      <w:r>
        <w:rPr>
          <w:rtl/>
        </w:rPr>
        <w:t xml:space="preserve"> </w:t>
      </w:r>
      <w:r w:rsidRPr="006E7D9D">
        <w:rPr>
          <w:rStyle w:val="libFootnotenumChar"/>
          <w:rtl/>
        </w:rPr>
        <w:t>(</w:t>
      </w:r>
      <w:r w:rsidR="00135BF5">
        <w:rPr>
          <w:rStyle w:val="libFootnotenumChar"/>
          <w:rFonts w:hint="cs"/>
          <w:rtl/>
        </w:rPr>
        <w:t>3</w:t>
      </w:r>
      <w:r w:rsidRPr="006E7D9D">
        <w:rPr>
          <w:rStyle w:val="libFootnotenumChar"/>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A731FF">
        <w:rPr>
          <w:rtl/>
        </w:rPr>
        <w:t>أنه</w:t>
      </w:r>
      <w:r>
        <w:rPr>
          <w:rtl/>
        </w:rPr>
        <w:t xml:space="preserve"> كان لا يجيز كتاب قاض إلى قاض في حد</w:t>
      </w:r>
      <w:r>
        <w:rPr>
          <w:rFonts w:hint="cs"/>
          <w:rtl/>
        </w:rPr>
        <w:t>ّ</w:t>
      </w:r>
      <w:r>
        <w:rPr>
          <w:rtl/>
        </w:rPr>
        <w:t xml:space="preserve"> ولا غيره حت</w:t>
      </w:r>
      <w:r>
        <w:rPr>
          <w:rFonts w:hint="cs"/>
          <w:rtl/>
        </w:rPr>
        <w:t>ّ</w:t>
      </w:r>
      <w:r>
        <w:rPr>
          <w:rtl/>
        </w:rPr>
        <w:t>ى وليت بنو ا</w:t>
      </w:r>
      <w:r>
        <w:rPr>
          <w:rFonts w:hint="cs"/>
          <w:rtl/>
        </w:rPr>
        <w:t>ُ</w:t>
      </w:r>
      <w:r>
        <w:rPr>
          <w:rtl/>
        </w:rPr>
        <w:t>مي</w:t>
      </w:r>
      <w:r>
        <w:rPr>
          <w:rFonts w:hint="cs"/>
          <w:rtl/>
        </w:rPr>
        <w:t>ّ</w:t>
      </w:r>
      <w:r>
        <w:rPr>
          <w:rtl/>
        </w:rPr>
        <w:t>ة، فأجازوا بالبي</w:t>
      </w:r>
      <w:r>
        <w:rPr>
          <w:rFonts w:hint="cs"/>
          <w:rtl/>
        </w:rPr>
        <w:t>ّ</w:t>
      </w:r>
      <w:r>
        <w:rPr>
          <w:rtl/>
        </w:rPr>
        <w:t>نات.</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2</w:t>
      </w:r>
      <w:r w:rsidR="00A617A7">
        <w:rPr>
          <w:rtl/>
        </w:rPr>
        <w:t xml:space="preserve"> - </w:t>
      </w:r>
      <w:r>
        <w:rPr>
          <w:rtl/>
        </w:rPr>
        <w:t>التهذيب 6: 301 / 842.</w:t>
      </w:r>
    </w:p>
    <w:p w:rsidR="006E7D9D" w:rsidRPr="009959FE" w:rsidRDefault="006E7D9D" w:rsidP="00D351B6">
      <w:pPr>
        <w:pStyle w:val="libFootnote0"/>
        <w:rPr>
          <w:rtl/>
        </w:rPr>
      </w:pPr>
      <w:r w:rsidRPr="009959FE">
        <w:rPr>
          <w:rtl/>
        </w:rPr>
        <w:t>(1) تقدم في الباب 32 من</w:t>
      </w:r>
      <w:r>
        <w:rPr>
          <w:rtl/>
        </w:rPr>
        <w:t xml:space="preserve"> أبواب </w:t>
      </w:r>
      <w:r w:rsidRPr="009959FE">
        <w:rPr>
          <w:rtl/>
        </w:rPr>
        <w:t>الايمان</w:t>
      </w:r>
      <w:r>
        <w:rPr>
          <w:rtl/>
        </w:rPr>
        <w:t>،</w:t>
      </w:r>
      <w:r w:rsidRPr="009959FE">
        <w:rPr>
          <w:rtl/>
        </w:rPr>
        <w:t xml:space="preserve"> وفي الحديث 3 من الباب 4 من</w:t>
      </w:r>
      <w:r>
        <w:rPr>
          <w:rtl/>
        </w:rPr>
        <w:t xml:space="preserve"> أبواب </w:t>
      </w:r>
      <w:r w:rsidRPr="009959FE">
        <w:rPr>
          <w:rtl/>
        </w:rPr>
        <w:t>موانع</w:t>
      </w:r>
      <w:r>
        <w:rPr>
          <w:rtl/>
        </w:rPr>
        <w:t xml:space="preserve"> </w:t>
      </w:r>
      <w:r w:rsidRPr="009959FE">
        <w:rPr>
          <w:rtl/>
        </w:rPr>
        <w:t>الارث</w:t>
      </w:r>
      <w:r>
        <w:rPr>
          <w:rtl/>
        </w:rPr>
        <w:t>.</w:t>
      </w:r>
    </w:p>
    <w:p w:rsidR="006E7D9D" w:rsidRPr="009959FE" w:rsidRDefault="006E7D9D" w:rsidP="00D351B6">
      <w:pPr>
        <w:pStyle w:val="libFootnote0"/>
        <w:rPr>
          <w:rtl/>
        </w:rPr>
      </w:pPr>
      <w:r w:rsidRPr="009959FE">
        <w:rPr>
          <w:rtl/>
        </w:rPr>
        <w:t>(2) يأتي في الحديث 8 من الباب 13 من</w:t>
      </w:r>
      <w:r>
        <w:rPr>
          <w:rtl/>
        </w:rPr>
        <w:t xml:space="preserve"> أبواب </w:t>
      </w:r>
      <w:r w:rsidRPr="009959FE">
        <w:rPr>
          <w:rtl/>
        </w:rPr>
        <w:t>ديات النفس</w:t>
      </w:r>
      <w:r>
        <w:rPr>
          <w:rtl/>
        </w:rPr>
        <w:t>.</w:t>
      </w:r>
    </w:p>
    <w:p w:rsidR="006E7D9D" w:rsidRDefault="006E7D9D" w:rsidP="00135BF5">
      <w:pPr>
        <w:pStyle w:val="libFootnoteCenterBold"/>
        <w:rPr>
          <w:rtl/>
        </w:rPr>
      </w:pPr>
      <w:r>
        <w:rPr>
          <w:rtl/>
        </w:rPr>
        <w:t>الباب 28</w:t>
      </w:r>
    </w:p>
    <w:p w:rsidR="006E7D9D" w:rsidRDefault="006E7D9D" w:rsidP="00135BF5">
      <w:pPr>
        <w:pStyle w:val="libFootnoteCenterBold"/>
        <w:rPr>
          <w:rtl/>
        </w:rPr>
      </w:pPr>
      <w:r>
        <w:rPr>
          <w:rtl/>
        </w:rPr>
        <w:t>فيه حديث واحد</w:t>
      </w:r>
    </w:p>
    <w:p w:rsidR="006E7D9D" w:rsidRDefault="006E7D9D" w:rsidP="00D351B6">
      <w:pPr>
        <w:pStyle w:val="libFootnote0"/>
        <w:rPr>
          <w:rtl/>
        </w:rPr>
      </w:pPr>
      <w:r>
        <w:rPr>
          <w:rtl/>
        </w:rPr>
        <w:t>1</w:t>
      </w:r>
      <w:r w:rsidR="00A617A7">
        <w:rPr>
          <w:rtl/>
        </w:rPr>
        <w:t xml:space="preserve"> - </w:t>
      </w:r>
      <w:r>
        <w:rPr>
          <w:rtl/>
        </w:rPr>
        <w:t>التهذيب 6: 300 / 840.</w:t>
      </w:r>
    </w:p>
    <w:p w:rsidR="006E7D9D" w:rsidRPr="009959FE" w:rsidRDefault="006E7D9D" w:rsidP="00135BF5">
      <w:pPr>
        <w:pStyle w:val="libFootnote0"/>
        <w:rPr>
          <w:rtl/>
        </w:rPr>
      </w:pPr>
      <w:r w:rsidRPr="009959FE">
        <w:rPr>
          <w:rtl/>
        </w:rPr>
        <w:t>(</w:t>
      </w:r>
      <w:r w:rsidR="00135BF5">
        <w:rPr>
          <w:rFonts w:hint="cs"/>
          <w:rtl/>
        </w:rPr>
        <w:t>3</w:t>
      </w:r>
      <w:r w:rsidRPr="009959FE">
        <w:rPr>
          <w:rtl/>
        </w:rPr>
        <w:t>) ليس في المصدر</w:t>
      </w:r>
      <w:r>
        <w:rPr>
          <w:rtl/>
        </w:rPr>
        <w:t>.</w:t>
      </w:r>
    </w:p>
    <w:p w:rsidR="006E7D9D" w:rsidRDefault="006E7D9D" w:rsidP="00D351B6">
      <w:pPr>
        <w:pStyle w:val="libNormal"/>
        <w:rPr>
          <w:rtl/>
        </w:rPr>
      </w:pPr>
      <w:r>
        <w:rPr>
          <w:rtl/>
        </w:rPr>
        <w:br w:type="page"/>
      </w:r>
    </w:p>
    <w:p w:rsidR="006E7D9D" w:rsidRDefault="006E7D9D" w:rsidP="00DB2E6F">
      <w:pPr>
        <w:pStyle w:val="libNormal"/>
        <w:rPr>
          <w:rtl/>
        </w:rPr>
      </w:pPr>
      <w:r>
        <w:rPr>
          <w:rtl/>
        </w:rPr>
        <w:lastRenderedPageBreak/>
        <w:t xml:space="preserve">وعنه عن محمّد بن عيسى، عن محمّد بن سنان، عن طلحة بن زيد، عن جعفر، عن أبيه، عن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مثله </w:t>
      </w:r>
      <w:r w:rsidRPr="006E7D9D">
        <w:rPr>
          <w:rStyle w:val="libFootnotenumChar"/>
          <w:rtl/>
        </w:rPr>
        <w:t>(</w:t>
      </w:r>
      <w:r w:rsidR="00DB2E6F">
        <w:rPr>
          <w:rStyle w:val="libFootnotenumChar"/>
          <w:rFonts w:hint="cs"/>
          <w:rtl/>
        </w:rPr>
        <w:t>1</w:t>
      </w:r>
      <w:r w:rsidRPr="006E7D9D">
        <w:rPr>
          <w:rStyle w:val="libFootnotenumChar"/>
          <w:rtl/>
        </w:rPr>
        <w:t>)</w:t>
      </w:r>
      <w:r>
        <w:rPr>
          <w:rtl/>
        </w:rPr>
        <w:t>.</w:t>
      </w:r>
    </w:p>
    <w:p w:rsidR="006E7D9D" w:rsidRDefault="006E7D9D" w:rsidP="006E7D9D">
      <w:pPr>
        <w:pStyle w:val="Heading2Center"/>
        <w:rPr>
          <w:rtl/>
        </w:rPr>
      </w:pPr>
      <w:bookmarkStart w:id="243" w:name="_Toc308713175"/>
      <w:bookmarkStart w:id="244" w:name="_Toc380491092"/>
      <w:bookmarkStart w:id="245" w:name="_Toc187434617"/>
      <w:r>
        <w:rPr>
          <w:rtl/>
        </w:rPr>
        <w:t>29</w:t>
      </w:r>
      <w:r w:rsidR="00A617A7">
        <w:rPr>
          <w:rtl/>
        </w:rPr>
        <w:t xml:space="preserve"> - </w:t>
      </w:r>
      <w:r>
        <w:rPr>
          <w:rtl/>
        </w:rPr>
        <w:t>باب كراهة التغليظ في اليمين، بأن يحلف عند قبر</w:t>
      </w:r>
      <w:bookmarkEnd w:id="243"/>
      <w:r>
        <w:rPr>
          <w:rtl/>
        </w:rPr>
        <w:t xml:space="preserve"> </w:t>
      </w:r>
      <w:bookmarkStart w:id="246" w:name="_Toc308713176"/>
      <w:r>
        <w:rPr>
          <w:rtl/>
        </w:rPr>
        <w:t>النب</w:t>
      </w:r>
      <w:r>
        <w:rPr>
          <w:rFonts w:hint="cs"/>
          <w:rtl/>
        </w:rPr>
        <w:t>ي</w:t>
      </w:r>
      <w:r>
        <w:rPr>
          <w:rtl/>
        </w:rPr>
        <w:t xml:space="preserve">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في أقل من نصاب القطع،</w:t>
      </w:r>
      <w:bookmarkEnd w:id="246"/>
      <w:r>
        <w:rPr>
          <w:rtl/>
        </w:rPr>
        <w:t xml:space="preserve"> </w:t>
      </w:r>
      <w:bookmarkStart w:id="247" w:name="_Toc308713177"/>
      <w:r>
        <w:rPr>
          <w:rtl/>
        </w:rPr>
        <w:t>وجواز تغليظ اليمين على الكافر بمكان يعتقد شرفه</w:t>
      </w:r>
      <w:bookmarkEnd w:id="244"/>
      <w:bookmarkEnd w:id="245"/>
      <w:bookmarkEnd w:id="247"/>
    </w:p>
    <w:p w:rsidR="006E7D9D" w:rsidRDefault="006E7D9D" w:rsidP="00A617A7">
      <w:pPr>
        <w:pStyle w:val="libNormal"/>
        <w:rPr>
          <w:rtl/>
        </w:rPr>
      </w:pPr>
      <w:r w:rsidRPr="00CE5C2A">
        <w:rPr>
          <w:rStyle w:val="libNormalChar"/>
          <w:rtl/>
        </w:rPr>
        <w:t>[ 33789 ]</w:t>
      </w:r>
      <w:r>
        <w:rPr>
          <w:rtl/>
        </w:rPr>
        <w:t xml:space="preserve"> 1</w:t>
      </w:r>
      <w:r w:rsidR="00A617A7">
        <w:rPr>
          <w:rFonts w:hint="cs"/>
          <w:rtl/>
        </w:rPr>
        <w:t xml:space="preserve"> - </w:t>
      </w:r>
      <w:r>
        <w:rPr>
          <w:rtl/>
        </w:rPr>
        <w:t>محمّد بن الحسن بإسناده عن محمّد بن الحسن الصف</w:t>
      </w:r>
      <w:r>
        <w:rPr>
          <w:rFonts w:hint="cs"/>
          <w:rtl/>
        </w:rPr>
        <w:t>ّ</w:t>
      </w:r>
      <w:r>
        <w:rPr>
          <w:rtl/>
        </w:rPr>
        <w:t>ار، عن إبراهيم بن هاشم، عن نوح بن شعيب، عن حريز، أو عم</w:t>
      </w:r>
      <w:r>
        <w:rPr>
          <w:rFonts w:hint="cs"/>
          <w:rtl/>
        </w:rPr>
        <w:t>ّ</w:t>
      </w:r>
      <w:r>
        <w:rPr>
          <w:rtl/>
        </w:rPr>
        <w:t xml:space="preserve">ن رواه، عن حريز، عن محمّد بن مسلم وزرارة عنهما </w:t>
      </w:r>
      <w:r w:rsidR="002630D5" w:rsidRPr="00D351B6">
        <w:rPr>
          <w:rStyle w:val="libNormalChar"/>
          <w:rFonts w:hint="cs"/>
          <w:rtl/>
        </w:rPr>
        <w:t xml:space="preserve">( </w:t>
      </w:r>
      <w:r w:rsidR="002630D5" w:rsidRPr="002630D5">
        <w:rPr>
          <w:rStyle w:val="libAlaemChar"/>
          <w:rFonts w:hint="cs"/>
          <w:rtl/>
        </w:rPr>
        <w:t>عليهما‌السلام</w:t>
      </w:r>
      <w:r w:rsidR="00D351B6" w:rsidRPr="00D351B6">
        <w:rPr>
          <w:rStyle w:val="libNormalChar"/>
          <w:rFonts w:hint="cs"/>
          <w:rtl/>
        </w:rPr>
        <w:t xml:space="preserve"> ) </w:t>
      </w:r>
      <w:r w:rsidRPr="00C76970">
        <w:rPr>
          <w:rtl/>
        </w:rPr>
        <w:t>جميعاً</w:t>
      </w:r>
      <w:r>
        <w:rPr>
          <w:rtl/>
        </w:rPr>
        <w:t>،</w:t>
      </w:r>
      <w:r>
        <w:rPr>
          <w:rFonts w:hint="cs"/>
          <w:rtl/>
        </w:rPr>
        <w:t xml:space="preserve"> </w:t>
      </w:r>
      <w:r w:rsidRPr="00C76970">
        <w:rPr>
          <w:rtl/>
        </w:rPr>
        <w:t>قالا</w:t>
      </w:r>
      <w:r>
        <w:rPr>
          <w:rtl/>
        </w:rPr>
        <w:t xml:space="preserve">: </w:t>
      </w:r>
      <w:r w:rsidRPr="00C76970">
        <w:rPr>
          <w:rtl/>
        </w:rPr>
        <w:t xml:space="preserve">لا يحلف أحد عند قبر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C76970">
        <w:rPr>
          <w:rtl/>
        </w:rPr>
        <w:t>على أقل</w:t>
      </w:r>
      <w:r>
        <w:rPr>
          <w:rFonts w:hint="cs"/>
          <w:rtl/>
        </w:rPr>
        <w:t>ّ</w:t>
      </w:r>
      <w:r w:rsidRPr="00C76970">
        <w:rPr>
          <w:rtl/>
        </w:rPr>
        <w:t xml:space="preserve"> مم</w:t>
      </w:r>
      <w:r>
        <w:rPr>
          <w:rFonts w:hint="cs"/>
          <w:rtl/>
        </w:rPr>
        <w:t>ّ</w:t>
      </w:r>
      <w:r w:rsidRPr="00C76970">
        <w:rPr>
          <w:rtl/>
        </w:rPr>
        <w:t>ا يج</w:t>
      </w:r>
      <w:r>
        <w:rPr>
          <w:rtl/>
        </w:rPr>
        <w:t>ب فيه القطع.</w:t>
      </w:r>
    </w:p>
    <w:p w:rsidR="006E7D9D" w:rsidRDefault="006E7D9D" w:rsidP="00A617A7">
      <w:pPr>
        <w:pStyle w:val="libNormal"/>
        <w:rPr>
          <w:rtl/>
        </w:rPr>
      </w:pPr>
      <w:r w:rsidRPr="00CE5C2A">
        <w:rPr>
          <w:rStyle w:val="libNormalChar"/>
          <w:rtl/>
        </w:rPr>
        <w:t>[ 33790 ]</w:t>
      </w:r>
      <w:r>
        <w:rPr>
          <w:rtl/>
        </w:rPr>
        <w:t xml:space="preserve"> 2</w:t>
      </w:r>
      <w:r w:rsidR="00A617A7">
        <w:rPr>
          <w:rFonts w:hint="cs"/>
          <w:rtl/>
        </w:rPr>
        <w:t xml:space="preserve"> - </w:t>
      </w:r>
      <w:r>
        <w:rPr>
          <w:rtl/>
        </w:rPr>
        <w:t xml:space="preserve">عبد الله بن جعفر في </w:t>
      </w:r>
      <w:r w:rsidRPr="00D351B6">
        <w:rPr>
          <w:rStyle w:val="libNormalChar"/>
          <w:rtl/>
        </w:rPr>
        <w:t xml:space="preserve">( </w:t>
      </w:r>
      <w:r>
        <w:rPr>
          <w:rtl/>
        </w:rPr>
        <w:t>قرب الاسناد</w:t>
      </w:r>
      <w:r w:rsidRPr="00D351B6">
        <w:rPr>
          <w:rStyle w:val="libNormalChar"/>
          <w:rtl/>
        </w:rPr>
        <w:t xml:space="preserve"> )</w:t>
      </w:r>
      <w:r>
        <w:rPr>
          <w:rtl/>
        </w:rPr>
        <w:t xml:space="preserve"> عن الحسن بن ظريف، عن الحسين بن علوان، عن جعفر، عن أبيه </w:t>
      </w:r>
      <w:r w:rsidR="002630D5" w:rsidRPr="00D351B6">
        <w:rPr>
          <w:rStyle w:val="libNormalChar"/>
          <w:rFonts w:hint="cs"/>
          <w:rtl/>
        </w:rPr>
        <w:t xml:space="preserve">( </w:t>
      </w:r>
      <w:r w:rsidR="002630D5" w:rsidRPr="002630D5">
        <w:rPr>
          <w:rStyle w:val="libAlaemChar"/>
          <w:rFonts w:hint="cs"/>
          <w:rtl/>
        </w:rPr>
        <w:t>عليهما‌السلام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w:t>
      </w:r>
      <w:r w:rsidRPr="00C76970">
        <w:rPr>
          <w:rtl/>
        </w:rPr>
        <w:t>أن</w:t>
      </w:r>
      <w:r>
        <w:rPr>
          <w:rFonts w:hint="cs"/>
          <w:rtl/>
        </w:rPr>
        <w:t>َّ</w:t>
      </w:r>
      <w:r w:rsidRPr="00C76970">
        <w:rPr>
          <w:rtl/>
        </w:rPr>
        <w:t xml:space="preserve"> علي</w:t>
      </w:r>
      <w:r>
        <w:rPr>
          <w:rFonts w:hint="cs"/>
          <w:rtl/>
        </w:rPr>
        <w:t>ّ</w:t>
      </w:r>
      <w:r w:rsidRPr="00C76970">
        <w:rPr>
          <w:rtl/>
        </w:rPr>
        <w:t>ا</w:t>
      </w:r>
      <w:r>
        <w:rPr>
          <w:rFonts w:hint="cs"/>
          <w:rtl/>
        </w:rPr>
        <w:t>ً</w:t>
      </w:r>
      <w:r w:rsidRPr="00C76970">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كان يستحلف النصارى واليهود في بيعهم وكنائسهم، والمجوس في بيوت نيرانهم ويقول: شد</w:t>
      </w:r>
      <w:r>
        <w:rPr>
          <w:rFonts w:hint="cs"/>
          <w:rtl/>
        </w:rPr>
        <w:t>ِّ</w:t>
      </w:r>
      <w:r>
        <w:rPr>
          <w:rtl/>
        </w:rPr>
        <w:t>دوا عليهم احتياطا</w:t>
      </w:r>
      <w:r>
        <w:rPr>
          <w:rFonts w:hint="cs"/>
          <w:rtl/>
        </w:rPr>
        <w:t>ً</w:t>
      </w:r>
      <w:r>
        <w:rPr>
          <w:rtl/>
        </w:rPr>
        <w:t xml:space="preserve"> للمسلمين.</w:t>
      </w:r>
    </w:p>
    <w:p w:rsidR="006E7D9D" w:rsidRDefault="006E7D9D" w:rsidP="00DB2E6F">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w:t>
      </w:r>
      <w:r w:rsidR="00DB2E6F">
        <w:rPr>
          <w:rStyle w:val="libFootnotenumChar"/>
          <w:rFonts w:hint="cs"/>
          <w:rtl/>
        </w:rPr>
        <w:t>2</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9959FE" w:rsidRDefault="006E7D9D" w:rsidP="00DB2E6F">
      <w:pPr>
        <w:pStyle w:val="libFootnote0"/>
        <w:rPr>
          <w:rtl/>
        </w:rPr>
      </w:pPr>
      <w:r w:rsidRPr="009959FE">
        <w:rPr>
          <w:rtl/>
        </w:rPr>
        <w:t>(</w:t>
      </w:r>
      <w:r w:rsidR="00DB2E6F">
        <w:rPr>
          <w:rFonts w:hint="cs"/>
          <w:rtl/>
        </w:rPr>
        <w:t>1</w:t>
      </w:r>
      <w:r w:rsidRPr="009959FE">
        <w:rPr>
          <w:rtl/>
        </w:rPr>
        <w:t>) التهذيب 6</w:t>
      </w:r>
      <w:r>
        <w:rPr>
          <w:rtl/>
        </w:rPr>
        <w:t>:</w:t>
      </w:r>
      <w:r w:rsidRPr="009959FE">
        <w:rPr>
          <w:rtl/>
        </w:rPr>
        <w:t xml:space="preserve"> 300</w:t>
      </w:r>
      <w:r>
        <w:rPr>
          <w:rtl/>
        </w:rPr>
        <w:t xml:space="preserve"> / </w:t>
      </w:r>
      <w:r w:rsidRPr="009959FE">
        <w:rPr>
          <w:rtl/>
        </w:rPr>
        <w:t>841</w:t>
      </w:r>
      <w:r>
        <w:rPr>
          <w:rtl/>
        </w:rPr>
        <w:t>.</w:t>
      </w:r>
    </w:p>
    <w:p w:rsidR="006E7D9D" w:rsidRDefault="006E7D9D" w:rsidP="00DB2E6F">
      <w:pPr>
        <w:pStyle w:val="libFootnoteCenterBold"/>
        <w:rPr>
          <w:rtl/>
        </w:rPr>
      </w:pPr>
      <w:r>
        <w:rPr>
          <w:rtl/>
        </w:rPr>
        <w:t>الباب 29</w:t>
      </w:r>
    </w:p>
    <w:p w:rsidR="006E7D9D" w:rsidRDefault="006E7D9D" w:rsidP="00DB2E6F">
      <w:pPr>
        <w:pStyle w:val="libFootnoteCenterBold"/>
        <w:rPr>
          <w:rtl/>
        </w:rPr>
      </w:pPr>
      <w:r>
        <w:rPr>
          <w:rtl/>
        </w:rPr>
        <w:t>فيه حديثان</w:t>
      </w:r>
    </w:p>
    <w:p w:rsidR="006E7D9D" w:rsidRDefault="006E7D9D" w:rsidP="00D351B6">
      <w:pPr>
        <w:pStyle w:val="libFootnote0"/>
        <w:rPr>
          <w:rtl/>
        </w:rPr>
      </w:pPr>
      <w:r>
        <w:rPr>
          <w:rtl/>
        </w:rPr>
        <w:t>1</w:t>
      </w:r>
      <w:r w:rsidR="00A617A7">
        <w:rPr>
          <w:rtl/>
        </w:rPr>
        <w:t xml:space="preserve"> - </w:t>
      </w:r>
      <w:r>
        <w:rPr>
          <w:rtl/>
        </w:rPr>
        <w:t>التهذيب 6: 310 / 855.</w:t>
      </w:r>
    </w:p>
    <w:p w:rsidR="006E7D9D" w:rsidRDefault="006E7D9D" w:rsidP="00D351B6">
      <w:pPr>
        <w:pStyle w:val="libFootnote0"/>
        <w:rPr>
          <w:rtl/>
        </w:rPr>
      </w:pPr>
      <w:r>
        <w:rPr>
          <w:rtl/>
        </w:rPr>
        <w:t>2</w:t>
      </w:r>
      <w:r w:rsidR="00A617A7">
        <w:rPr>
          <w:rtl/>
        </w:rPr>
        <w:t xml:space="preserve"> - </w:t>
      </w:r>
      <w:r>
        <w:rPr>
          <w:rtl/>
        </w:rPr>
        <w:t>قرب الاسناد: 42.</w:t>
      </w:r>
    </w:p>
    <w:p w:rsidR="006E7D9D" w:rsidRPr="009959FE" w:rsidRDefault="006E7D9D" w:rsidP="00DB2E6F">
      <w:pPr>
        <w:pStyle w:val="libFootnote0"/>
        <w:rPr>
          <w:rtl/>
        </w:rPr>
      </w:pPr>
      <w:r w:rsidRPr="009959FE">
        <w:rPr>
          <w:rtl/>
        </w:rPr>
        <w:t>(</w:t>
      </w:r>
      <w:r w:rsidR="00DB2E6F">
        <w:rPr>
          <w:rFonts w:hint="cs"/>
          <w:rtl/>
        </w:rPr>
        <w:t>2</w:t>
      </w:r>
      <w:r w:rsidRPr="009959FE">
        <w:rPr>
          <w:rtl/>
        </w:rPr>
        <w:t>) تقدم ما يدل على</w:t>
      </w:r>
      <w:r w:rsidRPr="00C76970">
        <w:rPr>
          <w:rtl/>
        </w:rPr>
        <w:t>ٰ</w:t>
      </w:r>
      <w:r w:rsidRPr="009959FE">
        <w:rPr>
          <w:rtl/>
        </w:rPr>
        <w:t xml:space="preserve"> بعض المقصود في الباب 32 من</w:t>
      </w:r>
      <w:r>
        <w:rPr>
          <w:rtl/>
        </w:rPr>
        <w:t xml:space="preserve"> أبواب </w:t>
      </w:r>
      <w:r w:rsidRPr="009959FE">
        <w:rPr>
          <w:rtl/>
        </w:rPr>
        <w:t>الايمان</w:t>
      </w:r>
      <w:r>
        <w:rPr>
          <w:rtl/>
        </w:rPr>
        <w:t>.</w:t>
      </w:r>
    </w:p>
    <w:p w:rsidR="006E7D9D" w:rsidRDefault="006E7D9D" w:rsidP="00D351B6">
      <w:pPr>
        <w:pStyle w:val="libNormal"/>
        <w:rPr>
          <w:rtl/>
        </w:rPr>
      </w:pPr>
      <w:r>
        <w:rPr>
          <w:rtl/>
        </w:rPr>
        <w:br w:type="page"/>
      </w:r>
    </w:p>
    <w:p w:rsidR="006E7D9D" w:rsidRDefault="006E7D9D" w:rsidP="006E7D9D">
      <w:pPr>
        <w:pStyle w:val="Heading2Center"/>
        <w:rPr>
          <w:rtl/>
        </w:rPr>
      </w:pPr>
      <w:bookmarkStart w:id="248" w:name="_Toc308713178"/>
      <w:bookmarkStart w:id="249" w:name="_Toc380491093"/>
      <w:bookmarkStart w:id="250" w:name="_Toc187434618"/>
      <w:r>
        <w:rPr>
          <w:rtl/>
        </w:rPr>
        <w:lastRenderedPageBreak/>
        <w:t>30</w:t>
      </w:r>
      <w:r w:rsidR="00A617A7">
        <w:rPr>
          <w:rtl/>
        </w:rPr>
        <w:t xml:space="preserve"> - </w:t>
      </w:r>
      <w:r>
        <w:rPr>
          <w:rtl/>
        </w:rPr>
        <w:t>باب انه لا يمين على المنكر في الحدود، ولا يحبس</w:t>
      </w:r>
      <w:bookmarkEnd w:id="248"/>
      <w:r>
        <w:rPr>
          <w:rtl/>
        </w:rPr>
        <w:t xml:space="preserve"> </w:t>
      </w:r>
      <w:bookmarkStart w:id="251" w:name="_Toc308713179"/>
      <w:r>
        <w:rPr>
          <w:rtl/>
        </w:rPr>
        <w:t xml:space="preserve">المحدود </w:t>
      </w:r>
      <w:r>
        <w:rPr>
          <w:rFonts w:hint="cs"/>
          <w:rtl/>
        </w:rPr>
        <w:t>إ</w:t>
      </w:r>
      <w:r>
        <w:rPr>
          <w:rtl/>
        </w:rPr>
        <w:t>لا فيما استثني، ولا يضمن صاحب الحمام الثياب</w:t>
      </w:r>
      <w:bookmarkEnd w:id="249"/>
      <w:bookmarkEnd w:id="250"/>
      <w:bookmarkEnd w:id="251"/>
    </w:p>
    <w:p w:rsidR="006E7D9D" w:rsidRDefault="006E7D9D" w:rsidP="00A617A7">
      <w:pPr>
        <w:pStyle w:val="libNormal"/>
        <w:rPr>
          <w:rtl/>
        </w:rPr>
      </w:pPr>
      <w:r w:rsidRPr="00CE5C2A">
        <w:rPr>
          <w:rStyle w:val="libNormalChar"/>
          <w:rtl/>
        </w:rPr>
        <w:t>[ 33791 ]</w:t>
      </w:r>
      <w:r>
        <w:rPr>
          <w:rtl/>
        </w:rPr>
        <w:t xml:space="preserve"> 1</w:t>
      </w:r>
      <w:r w:rsidR="00A617A7">
        <w:rPr>
          <w:rFonts w:hint="cs"/>
          <w:rtl/>
        </w:rPr>
        <w:t xml:space="preserve"> - </w:t>
      </w:r>
      <w:r>
        <w:rPr>
          <w:rtl/>
        </w:rPr>
        <w:t>محمّد بن الحسن بإسناده عن الصف</w:t>
      </w:r>
      <w:r>
        <w:rPr>
          <w:rFonts w:hint="cs"/>
          <w:rtl/>
        </w:rPr>
        <w:t>ّ</w:t>
      </w:r>
      <w:r>
        <w:rPr>
          <w:rtl/>
        </w:rPr>
        <w:t>ار، عن الحسن بن موسى الخشاب، عن غياث بن كلوب، عن إسحاق بن عم</w:t>
      </w:r>
      <w:r>
        <w:rPr>
          <w:rFonts w:hint="cs"/>
          <w:rtl/>
        </w:rPr>
        <w:t>ّ</w:t>
      </w:r>
      <w:r>
        <w:rPr>
          <w:rtl/>
        </w:rPr>
        <w:t xml:space="preserve">ار، عن جعفر بن محمّد، عن أبيه </w:t>
      </w:r>
      <w:r w:rsidR="002630D5" w:rsidRPr="00D351B6">
        <w:rPr>
          <w:rStyle w:val="libNormalChar"/>
          <w:rFonts w:hint="cs"/>
          <w:rtl/>
        </w:rPr>
        <w:t xml:space="preserve">( </w:t>
      </w:r>
      <w:r w:rsidR="002630D5" w:rsidRPr="002630D5">
        <w:rPr>
          <w:rStyle w:val="libAlaemChar"/>
          <w:rFonts w:hint="cs"/>
          <w:rtl/>
        </w:rPr>
        <w:t>عليهما‌السلام</w:t>
      </w:r>
      <w:r w:rsidR="00D351B6" w:rsidRPr="00D351B6">
        <w:rPr>
          <w:rStyle w:val="libNormalChar"/>
          <w:rFonts w:hint="cs"/>
          <w:rtl/>
        </w:rPr>
        <w:t xml:space="preserve"> ) </w:t>
      </w:r>
      <w:r w:rsidRPr="00C76970">
        <w:rPr>
          <w:rtl/>
        </w:rPr>
        <w:t>أن</w:t>
      </w:r>
      <w:r>
        <w:rPr>
          <w:rFonts w:hint="cs"/>
          <w:rtl/>
        </w:rPr>
        <w:t>َّ</w:t>
      </w:r>
      <w:r w:rsidRPr="00C76970">
        <w:rPr>
          <w:rtl/>
        </w:rPr>
        <w:t xml:space="preserve"> رجلا</w:t>
      </w:r>
      <w:r>
        <w:rPr>
          <w:rFonts w:hint="cs"/>
          <w:rtl/>
        </w:rPr>
        <w:t>ً</w:t>
      </w:r>
      <w:r w:rsidRPr="00C76970">
        <w:rPr>
          <w:rtl/>
        </w:rPr>
        <w:t xml:space="preserve"> استعدى علي</w:t>
      </w:r>
      <w:r>
        <w:rPr>
          <w:rFonts w:hint="cs"/>
          <w:rtl/>
        </w:rPr>
        <w:t>ّ</w:t>
      </w:r>
      <w:r w:rsidRPr="00C76970">
        <w:rPr>
          <w:rtl/>
        </w:rPr>
        <w:t>ا</w:t>
      </w:r>
      <w:r>
        <w:rPr>
          <w:rFonts w:hint="cs"/>
          <w:rtl/>
        </w:rPr>
        <w:t>ً</w:t>
      </w:r>
      <w:r w:rsidRPr="00C76970">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C76970">
        <w:rPr>
          <w:rtl/>
        </w:rPr>
        <w:t>على رجل فقال</w:t>
      </w:r>
      <w:r>
        <w:rPr>
          <w:rtl/>
        </w:rPr>
        <w:t>:</w:t>
      </w:r>
      <w:r w:rsidRPr="00C76970">
        <w:rPr>
          <w:rtl/>
        </w:rPr>
        <w:t xml:space="preserve"> إن</w:t>
      </w:r>
      <w:r>
        <w:rPr>
          <w:rFonts w:hint="cs"/>
          <w:rtl/>
        </w:rPr>
        <w:t>ّ</w:t>
      </w:r>
      <w:r w:rsidRPr="00C76970">
        <w:rPr>
          <w:rtl/>
        </w:rPr>
        <w:t>ه افترى عليّ</w:t>
      </w:r>
      <w:r>
        <w:rPr>
          <w:rFonts w:hint="cs"/>
          <w:rtl/>
        </w:rPr>
        <w:t>َ</w:t>
      </w:r>
      <w:r>
        <w:rPr>
          <w:rtl/>
        </w:rPr>
        <w:t>،</w:t>
      </w:r>
      <w:r w:rsidRPr="00C76970">
        <w:rPr>
          <w:rtl/>
        </w:rPr>
        <w:t xml:space="preserve"> فقال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C76970">
        <w:rPr>
          <w:rtl/>
        </w:rPr>
        <w:t>للرجل</w:t>
      </w:r>
      <w:r>
        <w:rPr>
          <w:rtl/>
        </w:rPr>
        <w:t>: أفعلت ما فعلت</w:t>
      </w:r>
      <w:r>
        <w:rPr>
          <w:rFonts w:hint="cs"/>
          <w:rtl/>
        </w:rPr>
        <w:t xml:space="preserve"> </w:t>
      </w:r>
      <w:r>
        <w:rPr>
          <w:rtl/>
        </w:rPr>
        <w:t>؟ قال: لا، ثمّ</w:t>
      </w:r>
      <w:r>
        <w:rPr>
          <w:rFonts w:hint="cs"/>
          <w:rtl/>
        </w:rPr>
        <w:t>َ</w:t>
      </w:r>
      <w:r>
        <w:rPr>
          <w:rtl/>
        </w:rPr>
        <w:t xml:space="preserve"> قال </w:t>
      </w:r>
      <w:r w:rsidRPr="006E7D9D">
        <w:rPr>
          <w:rStyle w:val="libFootnotenumChar"/>
          <w:rtl/>
        </w:rPr>
        <w:t>(1)</w:t>
      </w:r>
      <w:r>
        <w:rPr>
          <w:rtl/>
        </w:rPr>
        <w:t xml:space="preserve"> للمستعدي: ألك بي</w:t>
      </w:r>
      <w:r>
        <w:rPr>
          <w:rFonts w:hint="cs"/>
          <w:rtl/>
        </w:rPr>
        <w:t>ّ</w:t>
      </w:r>
      <w:r>
        <w:rPr>
          <w:rtl/>
        </w:rPr>
        <w:t>نة</w:t>
      </w:r>
      <w:r>
        <w:rPr>
          <w:rFonts w:hint="cs"/>
          <w:rtl/>
        </w:rPr>
        <w:t xml:space="preserve"> </w:t>
      </w:r>
      <w:r>
        <w:rPr>
          <w:rtl/>
        </w:rPr>
        <w:t>؟ فقال: ما لي بي</w:t>
      </w:r>
      <w:r>
        <w:rPr>
          <w:rFonts w:hint="cs"/>
          <w:rtl/>
        </w:rPr>
        <w:t>ّ</w:t>
      </w:r>
      <w:r>
        <w:rPr>
          <w:rtl/>
        </w:rPr>
        <w:t>نة فاحلفه لي، فقال عليّ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ما عليه يمين.</w:t>
      </w:r>
    </w:p>
    <w:p w:rsidR="006E7D9D" w:rsidRDefault="006E7D9D" w:rsidP="00A617A7">
      <w:pPr>
        <w:pStyle w:val="libNormal"/>
        <w:rPr>
          <w:rtl/>
        </w:rPr>
      </w:pPr>
      <w:r w:rsidRPr="00CE5C2A">
        <w:rPr>
          <w:rStyle w:val="libNormalChar"/>
          <w:rtl/>
        </w:rPr>
        <w:t>[ 33792 ]</w:t>
      </w:r>
      <w:r>
        <w:rPr>
          <w:rtl/>
        </w:rPr>
        <w:t xml:space="preserve"> 2</w:t>
      </w:r>
      <w:r w:rsidR="00A617A7">
        <w:rPr>
          <w:rFonts w:hint="cs"/>
          <w:rtl/>
        </w:rPr>
        <w:t xml:space="preserve"> - </w:t>
      </w:r>
      <w:r>
        <w:rPr>
          <w:rtl/>
        </w:rPr>
        <w:t>وبهذا ال</w:t>
      </w:r>
      <w:r>
        <w:rPr>
          <w:rFonts w:hint="cs"/>
          <w:rtl/>
        </w:rPr>
        <w:t>إِ</w:t>
      </w:r>
      <w:r>
        <w:rPr>
          <w:rtl/>
        </w:rPr>
        <w:t>سناد أن</w:t>
      </w:r>
      <w:r>
        <w:rPr>
          <w:rFonts w:hint="cs"/>
          <w:rtl/>
        </w:rPr>
        <w:t>َّ</w:t>
      </w:r>
      <w:r>
        <w:rPr>
          <w:rtl/>
        </w:rPr>
        <w:t xml:space="preserve"> علي</w:t>
      </w:r>
      <w:r>
        <w:rPr>
          <w:rFonts w:hint="cs"/>
          <w:rtl/>
        </w:rPr>
        <w:t>ّ</w:t>
      </w:r>
      <w:r>
        <w:rPr>
          <w:rtl/>
        </w:rPr>
        <w:t>ا</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كان يقول: لا ضمان على صاحب الحم</w:t>
      </w:r>
      <w:r>
        <w:rPr>
          <w:rFonts w:hint="cs"/>
          <w:rtl/>
        </w:rPr>
        <w:t>ّ</w:t>
      </w:r>
      <w:r>
        <w:rPr>
          <w:rtl/>
        </w:rPr>
        <w:t>ام فيما ذهب من الثياب، لأن</w:t>
      </w:r>
      <w:r>
        <w:rPr>
          <w:rFonts w:hint="cs"/>
          <w:rtl/>
        </w:rPr>
        <w:t>ّ</w:t>
      </w:r>
      <w:r>
        <w:rPr>
          <w:rtl/>
        </w:rPr>
        <w:t>ه إن</w:t>
      </w:r>
      <w:r>
        <w:rPr>
          <w:rFonts w:hint="cs"/>
          <w:rtl/>
        </w:rPr>
        <w:t>ّ</w:t>
      </w:r>
      <w:r>
        <w:rPr>
          <w:rtl/>
        </w:rPr>
        <w:t>ما أخذ الجعل على الحم</w:t>
      </w:r>
      <w:r>
        <w:rPr>
          <w:rFonts w:hint="cs"/>
          <w:rtl/>
        </w:rPr>
        <w:t>ّ</w:t>
      </w:r>
      <w:r>
        <w:rPr>
          <w:rtl/>
        </w:rPr>
        <w:t>ام، ولم يأخذ على الثياب.</w:t>
      </w:r>
    </w:p>
    <w:p w:rsidR="006E7D9D" w:rsidRDefault="006E7D9D" w:rsidP="00A50ECC">
      <w:pPr>
        <w:pStyle w:val="libNormal"/>
        <w:rPr>
          <w:rtl/>
        </w:rPr>
      </w:pPr>
      <w:r w:rsidRPr="00CE5C2A">
        <w:rPr>
          <w:rStyle w:val="libNormalChar"/>
          <w:rtl/>
        </w:rPr>
        <w:t>[ 33793 ]</w:t>
      </w:r>
      <w:r>
        <w:rPr>
          <w:rtl/>
        </w:rPr>
        <w:t xml:space="preserve"> 3</w:t>
      </w:r>
      <w:r w:rsidR="00A617A7">
        <w:rPr>
          <w:rFonts w:hint="cs"/>
          <w:rtl/>
        </w:rPr>
        <w:t xml:space="preserve"> - </w:t>
      </w:r>
      <w:r>
        <w:rPr>
          <w:rtl/>
        </w:rPr>
        <w:t xml:space="preserve">وعنه، عن إبراهيم بن هاشم، عن النوفلي، عن السكوني، عن جعفر، عن أبيه، عن عليّ </w:t>
      </w:r>
      <w:r w:rsidR="002630D5" w:rsidRPr="00D351B6">
        <w:rPr>
          <w:rStyle w:val="libNormalChar"/>
          <w:rFonts w:hint="cs"/>
          <w:rtl/>
        </w:rPr>
        <w:t xml:space="preserve">( </w:t>
      </w:r>
      <w:r w:rsidR="002630D5" w:rsidRPr="002630D5">
        <w:rPr>
          <w:rStyle w:val="libAlaemChar"/>
          <w:rFonts w:hint="cs"/>
          <w:rtl/>
        </w:rPr>
        <w:t>عليهم‌السلام</w:t>
      </w:r>
      <w:r w:rsidR="00A50ECC" w:rsidRPr="00D351B6">
        <w:rPr>
          <w:rStyle w:val="libNormalChar"/>
          <w:rFonts w:hint="cs"/>
          <w:rtl/>
        </w:rPr>
        <w:t>)</w:t>
      </w:r>
      <w:r w:rsidR="002630D5" w:rsidRPr="002630D5">
        <w:rPr>
          <w:rStyle w:val="libAlaemChar"/>
          <w:rFonts w:hint="cs"/>
          <w:rtl/>
        </w:rPr>
        <w:t xml:space="preserve"> </w:t>
      </w:r>
      <w:r>
        <w:rPr>
          <w:rtl/>
        </w:rPr>
        <w:t xml:space="preserve"> قال: حبس الإ</w:t>
      </w:r>
      <w:r>
        <w:rPr>
          <w:rFonts w:hint="cs"/>
          <w:rtl/>
        </w:rPr>
        <w:t>ِ</w:t>
      </w:r>
      <w:r>
        <w:rPr>
          <w:rtl/>
        </w:rPr>
        <w:t>مام بعد الحد</w:t>
      </w:r>
      <w:r>
        <w:rPr>
          <w:rFonts w:hint="cs"/>
          <w:rtl/>
        </w:rPr>
        <w:t>ّ</w:t>
      </w:r>
      <w:r>
        <w:rPr>
          <w:rtl/>
        </w:rPr>
        <w:t xml:space="preserve"> ظلم.</w:t>
      </w:r>
    </w:p>
    <w:p w:rsidR="006E7D9D" w:rsidRDefault="006E7D9D" w:rsidP="006E7D9D">
      <w:pPr>
        <w:pStyle w:val="Heading2Center"/>
        <w:rPr>
          <w:rtl/>
        </w:rPr>
      </w:pPr>
      <w:bookmarkStart w:id="252" w:name="_Toc308713180"/>
      <w:bookmarkStart w:id="253" w:name="_Toc380491094"/>
      <w:bookmarkStart w:id="254" w:name="_Toc187434619"/>
      <w:r>
        <w:rPr>
          <w:rtl/>
        </w:rPr>
        <w:t>31</w:t>
      </w:r>
      <w:r w:rsidR="00A617A7">
        <w:rPr>
          <w:rtl/>
        </w:rPr>
        <w:t xml:space="preserve"> - </w:t>
      </w:r>
      <w:r>
        <w:rPr>
          <w:rtl/>
        </w:rPr>
        <w:t>باب أن اقامة الحدود إلى من اليه الحكم، والحد</w:t>
      </w:r>
      <w:bookmarkEnd w:id="252"/>
      <w:r>
        <w:rPr>
          <w:rtl/>
        </w:rPr>
        <w:t xml:space="preserve"> </w:t>
      </w:r>
      <w:bookmarkStart w:id="255" w:name="_Toc308713181"/>
      <w:r>
        <w:rPr>
          <w:rtl/>
        </w:rPr>
        <w:t>الذي يجري فيه الاحكام على الصبيان والبنات</w:t>
      </w:r>
      <w:bookmarkEnd w:id="253"/>
      <w:bookmarkEnd w:id="254"/>
      <w:bookmarkEnd w:id="255"/>
    </w:p>
    <w:p w:rsidR="006E7D9D" w:rsidRDefault="006E7D9D" w:rsidP="00A617A7">
      <w:pPr>
        <w:pStyle w:val="libNormal"/>
        <w:rPr>
          <w:rtl/>
        </w:rPr>
      </w:pPr>
      <w:r w:rsidRPr="00CE5C2A">
        <w:rPr>
          <w:rStyle w:val="libNormalChar"/>
          <w:rtl/>
        </w:rPr>
        <w:t>[ 33794 ]</w:t>
      </w:r>
      <w:r>
        <w:rPr>
          <w:rtl/>
        </w:rPr>
        <w:t xml:space="preserve"> 1</w:t>
      </w:r>
      <w:r w:rsidR="00A617A7">
        <w:rPr>
          <w:rFonts w:hint="cs"/>
          <w:rtl/>
        </w:rPr>
        <w:t xml:space="preserve"> - </w:t>
      </w:r>
      <w:r>
        <w:rPr>
          <w:rtl/>
        </w:rPr>
        <w:t xml:space="preserve">محمّد بن الحسن بإسناده عن محمّد بن الحسن الصفار، </w:t>
      </w:r>
    </w:p>
    <w:p w:rsidR="006E7D9D" w:rsidRPr="00296D77" w:rsidRDefault="00D351B6" w:rsidP="00D351B6">
      <w:pPr>
        <w:pStyle w:val="libLine"/>
        <w:rPr>
          <w:rtl/>
        </w:rPr>
      </w:pPr>
      <w:r>
        <w:rPr>
          <w:rFonts w:hint="cs"/>
          <w:rtl/>
        </w:rPr>
        <w:t>____________________</w:t>
      </w:r>
    </w:p>
    <w:p w:rsidR="006E7D9D" w:rsidRDefault="006E7D9D" w:rsidP="00E652F3">
      <w:pPr>
        <w:pStyle w:val="libFootnoteCenterBold"/>
        <w:rPr>
          <w:rtl/>
        </w:rPr>
      </w:pPr>
      <w:r>
        <w:rPr>
          <w:rtl/>
        </w:rPr>
        <w:t>الباب 30</w:t>
      </w:r>
    </w:p>
    <w:p w:rsidR="006E7D9D" w:rsidRDefault="006E7D9D" w:rsidP="00E652F3">
      <w:pPr>
        <w:pStyle w:val="libFootnoteCenterBold"/>
        <w:rPr>
          <w:rtl/>
        </w:rPr>
      </w:pPr>
      <w:r>
        <w:rPr>
          <w:rtl/>
        </w:rPr>
        <w:t>فيه 3 أحاديث</w:t>
      </w:r>
    </w:p>
    <w:p w:rsidR="006E7D9D" w:rsidRDefault="006E7D9D" w:rsidP="00D351B6">
      <w:pPr>
        <w:pStyle w:val="libFootnote0"/>
        <w:rPr>
          <w:rtl/>
        </w:rPr>
      </w:pPr>
      <w:r>
        <w:rPr>
          <w:rtl/>
        </w:rPr>
        <w:t>1</w:t>
      </w:r>
      <w:r w:rsidR="00A617A7">
        <w:rPr>
          <w:rtl/>
        </w:rPr>
        <w:t xml:space="preserve"> - </w:t>
      </w:r>
      <w:r>
        <w:rPr>
          <w:rtl/>
        </w:rPr>
        <w:t>التهذيب 6: 314 / 868.</w:t>
      </w:r>
    </w:p>
    <w:p w:rsidR="006E7D9D" w:rsidRPr="00C76970" w:rsidRDefault="006E7D9D" w:rsidP="00D351B6">
      <w:pPr>
        <w:pStyle w:val="libFootnote0"/>
        <w:rPr>
          <w:rtl/>
        </w:rPr>
      </w:pPr>
      <w:r w:rsidRPr="009959FE">
        <w:rPr>
          <w:rtl/>
        </w:rPr>
        <w:t>(1) في المصدر</w:t>
      </w:r>
      <w:r>
        <w:rPr>
          <w:rtl/>
        </w:rPr>
        <w:t>:</w:t>
      </w:r>
      <w:r w:rsidRPr="009959FE">
        <w:rPr>
          <w:rtl/>
        </w:rPr>
        <w:t xml:space="preserve"> قال</w:t>
      </w:r>
      <w:r>
        <w:rPr>
          <w:rtl/>
        </w:rPr>
        <w:t xml:space="preserve"> </w:t>
      </w:r>
      <w:r w:rsidRPr="00E652F3">
        <w:rPr>
          <w:rtl/>
        </w:rPr>
        <w:t xml:space="preserve">علي </w:t>
      </w:r>
      <w:r w:rsidR="002630D5" w:rsidRPr="00E652F3">
        <w:rPr>
          <w:rFonts w:hint="cs"/>
          <w:rtl/>
        </w:rPr>
        <w:t xml:space="preserve">( </w:t>
      </w:r>
      <w:r w:rsidR="002630D5" w:rsidRPr="00E652F3">
        <w:rPr>
          <w:rStyle w:val="libFootnoteAlaemChar"/>
          <w:rFonts w:hint="cs"/>
          <w:rtl/>
        </w:rPr>
        <w:t xml:space="preserve">عليه‌السلام </w:t>
      </w:r>
      <w:r w:rsidR="002630D5" w:rsidRPr="00E652F3">
        <w:rPr>
          <w:rFonts w:hint="cs"/>
          <w:rtl/>
        </w:rPr>
        <w:t>)</w:t>
      </w:r>
      <w:r w:rsidR="002630D5" w:rsidRPr="002630D5">
        <w:rPr>
          <w:rStyle w:val="libAlaemChar"/>
          <w:rFonts w:hint="cs"/>
          <w:rtl/>
        </w:rPr>
        <w:t xml:space="preserve"> </w:t>
      </w:r>
      <w:r w:rsidRPr="00C76970">
        <w:rPr>
          <w:rtl/>
        </w:rPr>
        <w:t>.</w:t>
      </w:r>
    </w:p>
    <w:p w:rsidR="006E7D9D" w:rsidRDefault="006E7D9D" w:rsidP="00D351B6">
      <w:pPr>
        <w:pStyle w:val="libFootnote0"/>
        <w:rPr>
          <w:rtl/>
        </w:rPr>
      </w:pPr>
      <w:r>
        <w:rPr>
          <w:rtl/>
        </w:rPr>
        <w:t>2</w:t>
      </w:r>
      <w:r w:rsidR="00A617A7">
        <w:rPr>
          <w:rtl/>
        </w:rPr>
        <w:t xml:space="preserve"> - </w:t>
      </w:r>
      <w:r>
        <w:rPr>
          <w:rtl/>
        </w:rPr>
        <w:t>التهذيب 6: 314 / 869.</w:t>
      </w:r>
    </w:p>
    <w:p w:rsidR="006E7D9D" w:rsidRDefault="006E7D9D" w:rsidP="00D351B6">
      <w:pPr>
        <w:pStyle w:val="libFootnote0"/>
        <w:rPr>
          <w:rtl/>
        </w:rPr>
      </w:pPr>
      <w:r>
        <w:rPr>
          <w:rtl/>
        </w:rPr>
        <w:t>3</w:t>
      </w:r>
      <w:r w:rsidR="00A617A7">
        <w:rPr>
          <w:rtl/>
        </w:rPr>
        <w:t xml:space="preserve"> - </w:t>
      </w:r>
      <w:r>
        <w:rPr>
          <w:rtl/>
        </w:rPr>
        <w:t>التهذيب 6: 314 / 870.</w:t>
      </w:r>
    </w:p>
    <w:p w:rsidR="006E7D9D" w:rsidRDefault="006E7D9D" w:rsidP="00E652F3">
      <w:pPr>
        <w:pStyle w:val="libFootnoteCenterBold"/>
        <w:rPr>
          <w:rtl/>
        </w:rPr>
      </w:pPr>
      <w:r>
        <w:rPr>
          <w:rtl/>
        </w:rPr>
        <w:t>الباب 30</w:t>
      </w:r>
    </w:p>
    <w:p w:rsidR="006E7D9D" w:rsidRDefault="006E7D9D" w:rsidP="00E652F3">
      <w:pPr>
        <w:pStyle w:val="libFootnoteCenterBold"/>
        <w:rPr>
          <w:rtl/>
        </w:rPr>
      </w:pPr>
      <w:r>
        <w:rPr>
          <w:rtl/>
        </w:rPr>
        <w:t>فيه حديثان</w:t>
      </w:r>
    </w:p>
    <w:p w:rsidR="006E7D9D" w:rsidRDefault="006E7D9D" w:rsidP="00D351B6">
      <w:pPr>
        <w:pStyle w:val="libFootnote0"/>
        <w:rPr>
          <w:rtl/>
        </w:rPr>
      </w:pPr>
      <w:r>
        <w:rPr>
          <w:rtl/>
        </w:rPr>
        <w:t>1</w:t>
      </w:r>
      <w:r w:rsidR="00A617A7">
        <w:rPr>
          <w:rtl/>
        </w:rPr>
        <w:t xml:space="preserve"> - </w:t>
      </w:r>
      <w:r>
        <w:rPr>
          <w:rtl/>
        </w:rPr>
        <w:t>التهذيب 6: 314 / 871.</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عن عليّ</w:t>
      </w:r>
      <w:r>
        <w:rPr>
          <w:rFonts w:hint="cs"/>
          <w:rtl/>
        </w:rPr>
        <w:t>ِ</w:t>
      </w:r>
      <w:r>
        <w:rPr>
          <w:rtl/>
        </w:rPr>
        <w:t xml:space="preserve"> بن محمّد، عن القاسم بن محمّد، عن سليمان بن داود المنقري، عن حفص بن غياث قال: سألت أبا عبد </w:t>
      </w:r>
      <w:r w:rsidRPr="004A6549">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قلت: من يقيم الحدود</w:t>
      </w:r>
      <w:r>
        <w:rPr>
          <w:rFonts w:hint="cs"/>
          <w:rtl/>
        </w:rPr>
        <w:t xml:space="preserve"> </w:t>
      </w:r>
      <w:r>
        <w:rPr>
          <w:rtl/>
        </w:rPr>
        <w:t>؟ السلطان</w:t>
      </w:r>
      <w:r>
        <w:rPr>
          <w:rFonts w:hint="cs"/>
          <w:rtl/>
        </w:rPr>
        <w:t xml:space="preserve"> </w:t>
      </w:r>
      <w:r>
        <w:rPr>
          <w:rtl/>
        </w:rPr>
        <w:t>؟ أو القاضي</w:t>
      </w:r>
      <w:r>
        <w:rPr>
          <w:rFonts w:hint="cs"/>
          <w:rtl/>
        </w:rPr>
        <w:t xml:space="preserve"> </w:t>
      </w:r>
      <w:r>
        <w:rPr>
          <w:rtl/>
        </w:rPr>
        <w:t>؟ فقال: إقامة الحدود إلى من إليه الحكم.</w:t>
      </w:r>
    </w:p>
    <w:p w:rsidR="006E7D9D" w:rsidRDefault="006E7D9D" w:rsidP="00A617A7">
      <w:pPr>
        <w:pStyle w:val="libNormal"/>
        <w:rPr>
          <w:rtl/>
        </w:rPr>
      </w:pPr>
      <w:r w:rsidRPr="00CE5C2A">
        <w:rPr>
          <w:rStyle w:val="libNormalChar"/>
          <w:rtl/>
        </w:rPr>
        <w:t>[ 33795 ]</w:t>
      </w:r>
      <w:r>
        <w:rPr>
          <w:rtl/>
        </w:rPr>
        <w:t xml:space="preserve"> 2</w:t>
      </w:r>
      <w:r w:rsidR="00A617A7">
        <w:rPr>
          <w:rFonts w:hint="cs"/>
          <w:rtl/>
        </w:rPr>
        <w:t xml:space="preserve"> - </w:t>
      </w:r>
      <w:r>
        <w:rPr>
          <w:rtl/>
        </w:rPr>
        <w:t>وقد تقد</w:t>
      </w:r>
      <w:r>
        <w:rPr>
          <w:rFonts w:hint="cs"/>
          <w:rtl/>
        </w:rPr>
        <w:t>َّ</w:t>
      </w:r>
      <w:r>
        <w:rPr>
          <w:rtl/>
        </w:rPr>
        <w:t xml:space="preserve">م في حديث عمر بن حنظلة،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4A6549">
        <w:rPr>
          <w:rtl/>
        </w:rPr>
        <w:t>قال</w:t>
      </w:r>
      <w:r>
        <w:rPr>
          <w:rtl/>
        </w:rPr>
        <w:t>: ينظران إلى من كان منكم قد روى حديثنا، ونظر في حلالنا وحرامنا، وعرف أحكامنا، فليرضوا به حاكماً، فان</w:t>
      </w:r>
      <w:r>
        <w:rPr>
          <w:rFonts w:hint="cs"/>
          <w:rtl/>
        </w:rPr>
        <w:t>ّ</w:t>
      </w:r>
      <w:r>
        <w:rPr>
          <w:rtl/>
        </w:rPr>
        <w:t>ي قد جعلته عليكم حاكماً.</w:t>
      </w:r>
    </w:p>
    <w:p w:rsidR="006E7D9D" w:rsidRDefault="006E7D9D" w:rsidP="006E7D9D">
      <w:pPr>
        <w:pStyle w:val="libNormal"/>
        <w:rPr>
          <w:rtl/>
        </w:rPr>
      </w:pPr>
      <w:r>
        <w:rPr>
          <w:rtl/>
        </w:rPr>
        <w:t>أقول: وتقد</w:t>
      </w:r>
      <w:r>
        <w:rPr>
          <w:rFonts w:hint="cs"/>
          <w:rtl/>
        </w:rPr>
        <w:t>َّ</w:t>
      </w:r>
      <w:r>
        <w:rPr>
          <w:rtl/>
        </w:rPr>
        <w:t>م ما يدل</w:t>
      </w:r>
      <w:r>
        <w:rPr>
          <w:rFonts w:hint="cs"/>
          <w:rtl/>
        </w:rPr>
        <w:t>ُّ</w:t>
      </w:r>
      <w:r>
        <w:rPr>
          <w:rtl/>
        </w:rPr>
        <w:t xml:space="preserve"> على الحكم الثاني في مقد</w:t>
      </w:r>
      <w:r>
        <w:rPr>
          <w:rFonts w:hint="cs"/>
          <w:rtl/>
        </w:rPr>
        <w:t>ّ</w:t>
      </w:r>
      <w:r>
        <w:rPr>
          <w:rtl/>
        </w:rPr>
        <w:t xml:space="preserve">مة العبادات </w:t>
      </w:r>
      <w:r w:rsidRPr="006E7D9D">
        <w:rPr>
          <w:rStyle w:val="libFootnotenumChar"/>
          <w:rtl/>
        </w:rPr>
        <w:t>(1)</w:t>
      </w:r>
      <w:r>
        <w:rPr>
          <w:rtl/>
        </w:rPr>
        <w:t xml:space="preserve"> والحجر </w:t>
      </w:r>
      <w:r w:rsidRPr="006E7D9D">
        <w:rPr>
          <w:rStyle w:val="libFootnotenumChar"/>
          <w:rtl/>
        </w:rPr>
        <w:t>(2)</w:t>
      </w:r>
      <w:r>
        <w:rPr>
          <w:rtl/>
        </w:rPr>
        <w:t xml:space="preserve"> والوصايا </w:t>
      </w:r>
      <w:r w:rsidRPr="006E7D9D">
        <w:rPr>
          <w:rStyle w:val="libFootnotenumChar"/>
          <w:rtl/>
        </w:rPr>
        <w:t>(3)</w:t>
      </w:r>
      <w:r>
        <w:rPr>
          <w:rtl/>
        </w:rPr>
        <w:t xml:space="preserve"> وغير ذلك </w:t>
      </w:r>
      <w:r w:rsidRPr="006E7D9D">
        <w:rPr>
          <w:rStyle w:val="libFootnotenumChar"/>
          <w:rtl/>
        </w:rPr>
        <w:t>(4)</w:t>
      </w:r>
      <w:r>
        <w:rPr>
          <w:rtl/>
        </w:rPr>
        <w:t>، ويأتي ما يدل</w:t>
      </w:r>
      <w:r>
        <w:rPr>
          <w:rFonts w:hint="cs"/>
          <w:rtl/>
        </w:rPr>
        <w:t>ُّ</w:t>
      </w:r>
      <w:r>
        <w:rPr>
          <w:rtl/>
        </w:rPr>
        <w:t xml:space="preserve"> عليه </w:t>
      </w:r>
      <w:r w:rsidRPr="006E7D9D">
        <w:rPr>
          <w:rStyle w:val="libFootnotenumChar"/>
          <w:rtl/>
        </w:rPr>
        <w:t>(5)</w:t>
      </w:r>
      <w:r>
        <w:rPr>
          <w:rtl/>
        </w:rPr>
        <w:t>.</w:t>
      </w:r>
    </w:p>
    <w:p w:rsidR="006E7D9D" w:rsidRDefault="006E7D9D" w:rsidP="006E7D9D">
      <w:pPr>
        <w:pStyle w:val="Heading2Center"/>
        <w:rPr>
          <w:rtl/>
        </w:rPr>
      </w:pPr>
      <w:bookmarkStart w:id="256" w:name="_Toc308713182"/>
      <w:bookmarkStart w:id="257" w:name="_Toc380491095"/>
      <w:bookmarkStart w:id="258" w:name="_Toc187434620"/>
      <w:r>
        <w:rPr>
          <w:rtl/>
        </w:rPr>
        <w:t>32</w:t>
      </w:r>
      <w:r w:rsidR="00A617A7">
        <w:rPr>
          <w:rtl/>
        </w:rPr>
        <w:t xml:space="preserve"> - </w:t>
      </w:r>
      <w:r>
        <w:rPr>
          <w:rtl/>
        </w:rPr>
        <w:t>باب من يجوز حبسه</w:t>
      </w:r>
      <w:bookmarkEnd w:id="256"/>
      <w:bookmarkEnd w:id="257"/>
      <w:bookmarkEnd w:id="258"/>
    </w:p>
    <w:p w:rsidR="006E7D9D" w:rsidRDefault="006E7D9D" w:rsidP="00A617A7">
      <w:pPr>
        <w:pStyle w:val="libNormal"/>
        <w:rPr>
          <w:rtl/>
        </w:rPr>
      </w:pPr>
      <w:r w:rsidRPr="00CE5C2A">
        <w:rPr>
          <w:rStyle w:val="libNormalChar"/>
          <w:rtl/>
        </w:rPr>
        <w:t>[ 33796 ]</w:t>
      </w:r>
      <w:r>
        <w:rPr>
          <w:rtl/>
        </w:rPr>
        <w:t xml:space="preserve"> 1</w:t>
      </w:r>
      <w:r w:rsidR="00A617A7">
        <w:rPr>
          <w:rFonts w:hint="cs"/>
          <w:rtl/>
        </w:rPr>
        <w:t xml:space="preserve"> - </w:t>
      </w:r>
      <w:r>
        <w:rPr>
          <w:rtl/>
        </w:rPr>
        <w:t>محمّد بن عليّ</w:t>
      </w:r>
      <w:r>
        <w:rPr>
          <w:rFonts w:hint="cs"/>
          <w:rtl/>
        </w:rPr>
        <w:t>ِ</w:t>
      </w:r>
      <w:r>
        <w:rPr>
          <w:rtl/>
        </w:rPr>
        <w:t xml:space="preserve"> بن الحسين بإسناده عن حمّاد، عن حريز، أن</w:t>
      </w:r>
      <w:r>
        <w:rPr>
          <w:rFonts w:hint="cs"/>
          <w:rtl/>
        </w:rPr>
        <w:t>َّ</w:t>
      </w:r>
      <w:r>
        <w:rPr>
          <w:rtl/>
        </w:rPr>
        <w:t xml:space="preserve"> أبا عبد </w:t>
      </w:r>
      <w:r w:rsidRPr="004A6549">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قال: لا يخلد في السجن </w:t>
      </w:r>
      <w:r w:rsidR="00D351B6">
        <w:rPr>
          <w:rtl/>
        </w:rPr>
        <w:t xml:space="preserve">إلّا </w:t>
      </w:r>
      <w:r>
        <w:rPr>
          <w:rtl/>
        </w:rPr>
        <w:t>ثلاثة: ال</w:t>
      </w:r>
      <w:r>
        <w:rPr>
          <w:rFonts w:hint="cs"/>
          <w:rtl/>
        </w:rPr>
        <w:t>ّ</w:t>
      </w:r>
      <w:r>
        <w:rPr>
          <w:rtl/>
        </w:rPr>
        <w:t>ذي يمسك على الموت يحفظه حت</w:t>
      </w:r>
      <w:r>
        <w:rPr>
          <w:rFonts w:hint="cs"/>
          <w:rtl/>
        </w:rPr>
        <w:t>ّ</w:t>
      </w:r>
      <w:r>
        <w:rPr>
          <w:rtl/>
        </w:rPr>
        <w:t>ى يقتل، والمرأة المرتد</w:t>
      </w:r>
      <w:r>
        <w:rPr>
          <w:rFonts w:hint="cs"/>
          <w:rtl/>
        </w:rPr>
        <w:t>ّ</w:t>
      </w:r>
      <w:r>
        <w:rPr>
          <w:rtl/>
        </w:rPr>
        <w:t>ة عن الإ</w:t>
      </w:r>
      <w:r>
        <w:rPr>
          <w:rFonts w:hint="cs"/>
          <w:rtl/>
        </w:rPr>
        <w:t>ِ</w:t>
      </w:r>
      <w:r>
        <w:rPr>
          <w:rtl/>
        </w:rPr>
        <w:t xml:space="preserve">سلام،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2</w:t>
      </w:r>
      <w:r w:rsidR="00A617A7">
        <w:rPr>
          <w:rFonts w:hint="cs"/>
          <w:rtl/>
        </w:rPr>
        <w:t xml:space="preserve"> - </w:t>
      </w:r>
      <w:r>
        <w:rPr>
          <w:rtl/>
        </w:rPr>
        <w:t>تقدم في الحديث 12 من الباب 2 من أبواب مقدمة العبادات، وقطعة منه في الحديث 4 من الباب 1، وقطعة في الحديث 1 من الباب 9 من أبواب صفات القاضي.</w:t>
      </w:r>
    </w:p>
    <w:p w:rsidR="006E7D9D" w:rsidRPr="009959FE" w:rsidRDefault="006E7D9D" w:rsidP="00D351B6">
      <w:pPr>
        <w:pStyle w:val="libFootnote0"/>
        <w:rPr>
          <w:rtl/>
        </w:rPr>
      </w:pPr>
      <w:r w:rsidRPr="009959FE">
        <w:rPr>
          <w:rtl/>
        </w:rPr>
        <w:t>(1) تقدم في الباب 4 من</w:t>
      </w:r>
      <w:r>
        <w:rPr>
          <w:rtl/>
        </w:rPr>
        <w:t xml:space="preserve"> أبواب </w:t>
      </w:r>
      <w:r w:rsidRPr="009959FE">
        <w:rPr>
          <w:rtl/>
        </w:rPr>
        <w:t>مقدمة العبادات</w:t>
      </w:r>
      <w:r>
        <w:rPr>
          <w:rtl/>
        </w:rPr>
        <w:t>.</w:t>
      </w:r>
    </w:p>
    <w:p w:rsidR="006E7D9D" w:rsidRPr="009959FE" w:rsidRDefault="006E7D9D" w:rsidP="00D351B6">
      <w:pPr>
        <w:pStyle w:val="libFootnote0"/>
        <w:rPr>
          <w:rtl/>
        </w:rPr>
      </w:pPr>
      <w:r w:rsidRPr="009959FE">
        <w:rPr>
          <w:rtl/>
        </w:rPr>
        <w:t>(2) تقدم في الباب 2 من</w:t>
      </w:r>
      <w:r>
        <w:rPr>
          <w:rtl/>
        </w:rPr>
        <w:t xml:space="preserve"> أبواب </w:t>
      </w:r>
      <w:r w:rsidRPr="009959FE">
        <w:rPr>
          <w:rtl/>
        </w:rPr>
        <w:t>الحجر</w:t>
      </w:r>
      <w:r>
        <w:rPr>
          <w:rtl/>
        </w:rPr>
        <w:t>.</w:t>
      </w:r>
    </w:p>
    <w:p w:rsidR="006E7D9D" w:rsidRPr="009959FE" w:rsidRDefault="006E7D9D" w:rsidP="00D351B6">
      <w:pPr>
        <w:pStyle w:val="libFootnote0"/>
        <w:rPr>
          <w:rtl/>
        </w:rPr>
      </w:pPr>
      <w:r w:rsidRPr="009959FE">
        <w:rPr>
          <w:rtl/>
        </w:rPr>
        <w:t>(3) تقدم في الباب 44 و 45 من</w:t>
      </w:r>
      <w:r>
        <w:rPr>
          <w:rtl/>
        </w:rPr>
        <w:t xml:space="preserve"> أبواب </w:t>
      </w:r>
      <w:r w:rsidRPr="009959FE">
        <w:rPr>
          <w:rtl/>
        </w:rPr>
        <w:t>الوصايا</w:t>
      </w:r>
      <w:r>
        <w:rPr>
          <w:rtl/>
        </w:rPr>
        <w:t>.</w:t>
      </w:r>
    </w:p>
    <w:p w:rsidR="006E7D9D" w:rsidRPr="009959FE" w:rsidRDefault="006E7D9D" w:rsidP="00D351B6">
      <w:pPr>
        <w:pStyle w:val="libFootnote0"/>
        <w:rPr>
          <w:rtl/>
        </w:rPr>
      </w:pPr>
      <w:r w:rsidRPr="009959FE">
        <w:rPr>
          <w:rtl/>
        </w:rPr>
        <w:t>(4) تقدم في الباب 29 من</w:t>
      </w:r>
      <w:r>
        <w:rPr>
          <w:rtl/>
        </w:rPr>
        <w:t xml:space="preserve"> أبواب </w:t>
      </w:r>
      <w:r w:rsidRPr="009959FE">
        <w:rPr>
          <w:rtl/>
        </w:rPr>
        <w:t>من يصح منه الصوم</w:t>
      </w:r>
      <w:r>
        <w:rPr>
          <w:rtl/>
        </w:rPr>
        <w:t>،</w:t>
      </w:r>
      <w:r w:rsidRPr="009959FE">
        <w:rPr>
          <w:rtl/>
        </w:rPr>
        <w:t xml:space="preserve"> وفي الباب 12 من</w:t>
      </w:r>
      <w:r>
        <w:rPr>
          <w:rtl/>
        </w:rPr>
        <w:t xml:space="preserve"> أبواب </w:t>
      </w:r>
      <w:r w:rsidRPr="009959FE">
        <w:rPr>
          <w:rtl/>
        </w:rPr>
        <w:t>وجوب</w:t>
      </w:r>
      <w:r>
        <w:rPr>
          <w:rtl/>
        </w:rPr>
        <w:t xml:space="preserve"> </w:t>
      </w:r>
      <w:r w:rsidRPr="009959FE">
        <w:rPr>
          <w:rtl/>
        </w:rPr>
        <w:t>الحج</w:t>
      </w:r>
      <w:r>
        <w:rPr>
          <w:rtl/>
        </w:rPr>
        <w:t>،</w:t>
      </w:r>
      <w:r w:rsidRPr="009959FE">
        <w:rPr>
          <w:rtl/>
        </w:rPr>
        <w:t xml:space="preserve"> وفي الباب 74 من</w:t>
      </w:r>
      <w:r>
        <w:rPr>
          <w:rtl/>
        </w:rPr>
        <w:t xml:space="preserve"> أبواب </w:t>
      </w:r>
      <w:r w:rsidRPr="009959FE">
        <w:rPr>
          <w:rtl/>
        </w:rPr>
        <w:t>احكام الاولاد</w:t>
      </w:r>
      <w:r>
        <w:rPr>
          <w:rtl/>
        </w:rPr>
        <w:t>،</w:t>
      </w:r>
      <w:r w:rsidRPr="009959FE">
        <w:rPr>
          <w:rtl/>
        </w:rPr>
        <w:t xml:space="preserve"> وفي الباب 32 من</w:t>
      </w:r>
      <w:r>
        <w:rPr>
          <w:rtl/>
        </w:rPr>
        <w:t xml:space="preserve"> أبواب </w:t>
      </w:r>
      <w:r w:rsidRPr="009959FE">
        <w:rPr>
          <w:rtl/>
        </w:rPr>
        <w:t>مقدمات</w:t>
      </w:r>
      <w:r>
        <w:rPr>
          <w:rtl/>
        </w:rPr>
        <w:t xml:space="preserve"> </w:t>
      </w:r>
      <w:r w:rsidRPr="009959FE">
        <w:rPr>
          <w:rtl/>
        </w:rPr>
        <w:t>الطلاق</w:t>
      </w:r>
      <w:r>
        <w:rPr>
          <w:rtl/>
        </w:rPr>
        <w:t>.</w:t>
      </w:r>
    </w:p>
    <w:p w:rsidR="006E7D9D" w:rsidRPr="009959FE" w:rsidRDefault="006E7D9D" w:rsidP="00D351B6">
      <w:pPr>
        <w:pStyle w:val="libFootnote0"/>
        <w:rPr>
          <w:rtl/>
        </w:rPr>
      </w:pPr>
      <w:r w:rsidRPr="009959FE">
        <w:rPr>
          <w:rtl/>
        </w:rPr>
        <w:t>(5) يأتي في الحديث 1 و 2 من الباب 9 من</w:t>
      </w:r>
      <w:r>
        <w:rPr>
          <w:rtl/>
        </w:rPr>
        <w:t xml:space="preserve"> أبواب </w:t>
      </w:r>
      <w:r w:rsidRPr="009959FE">
        <w:rPr>
          <w:rtl/>
        </w:rPr>
        <w:t>حد</w:t>
      </w:r>
      <w:r>
        <w:rPr>
          <w:rFonts w:hint="cs"/>
          <w:rtl/>
        </w:rPr>
        <w:t>ّ</w:t>
      </w:r>
      <w:r w:rsidRPr="009959FE">
        <w:rPr>
          <w:rtl/>
        </w:rPr>
        <w:t xml:space="preserve"> الزنا</w:t>
      </w:r>
      <w:r>
        <w:rPr>
          <w:rtl/>
        </w:rPr>
        <w:t>،</w:t>
      </w:r>
      <w:r w:rsidRPr="009959FE">
        <w:rPr>
          <w:rtl/>
        </w:rPr>
        <w:t xml:space="preserve"> وفي الحديث 1 من الباب 5</w:t>
      </w:r>
      <w:r>
        <w:rPr>
          <w:rtl/>
        </w:rPr>
        <w:t xml:space="preserve"> </w:t>
      </w:r>
      <w:r w:rsidRPr="009959FE">
        <w:rPr>
          <w:rtl/>
        </w:rPr>
        <w:t>من</w:t>
      </w:r>
      <w:r>
        <w:rPr>
          <w:rtl/>
        </w:rPr>
        <w:t xml:space="preserve"> أبواب </w:t>
      </w:r>
      <w:r w:rsidRPr="009959FE">
        <w:rPr>
          <w:rtl/>
        </w:rPr>
        <w:t>القذف</w:t>
      </w:r>
      <w:r>
        <w:rPr>
          <w:rtl/>
        </w:rPr>
        <w:t>،</w:t>
      </w:r>
      <w:r w:rsidRPr="009959FE">
        <w:rPr>
          <w:rtl/>
        </w:rPr>
        <w:t xml:space="preserve"> وفي الباب 6 من</w:t>
      </w:r>
      <w:r>
        <w:rPr>
          <w:rtl/>
        </w:rPr>
        <w:t xml:space="preserve"> أبواب </w:t>
      </w:r>
      <w:r w:rsidRPr="009959FE">
        <w:rPr>
          <w:rtl/>
        </w:rPr>
        <w:t>مقدمات الحدود</w:t>
      </w:r>
      <w:r>
        <w:rPr>
          <w:rtl/>
        </w:rPr>
        <w:t>،</w:t>
      </w:r>
      <w:r w:rsidRPr="009959FE">
        <w:rPr>
          <w:rtl/>
        </w:rPr>
        <w:t xml:space="preserve"> وفي الباب 28 من</w:t>
      </w:r>
      <w:r>
        <w:rPr>
          <w:rtl/>
        </w:rPr>
        <w:t xml:space="preserve"> أبواب </w:t>
      </w:r>
      <w:r w:rsidRPr="009959FE">
        <w:rPr>
          <w:rtl/>
        </w:rPr>
        <w:t>حد السرقة</w:t>
      </w:r>
      <w:r>
        <w:rPr>
          <w:rtl/>
        </w:rPr>
        <w:t>،</w:t>
      </w:r>
      <w:r w:rsidRPr="009959FE">
        <w:rPr>
          <w:rtl/>
        </w:rPr>
        <w:t xml:space="preserve"> وفي الباب 36 من</w:t>
      </w:r>
      <w:r>
        <w:rPr>
          <w:rtl/>
        </w:rPr>
        <w:t xml:space="preserve"> أبواب </w:t>
      </w:r>
      <w:r w:rsidRPr="009959FE">
        <w:rPr>
          <w:rtl/>
        </w:rPr>
        <w:t>قصاص النفس</w:t>
      </w:r>
      <w:r>
        <w:rPr>
          <w:rtl/>
        </w:rPr>
        <w:t>.</w:t>
      </w:r>
    </w:p>
    <w:p w:rsidR="006E7D9D" w:rsidRDefault="006E7D9D" w:rsidP="00E652F3">
      <w:pPr>
        <w:pStyle w:val="libFootnoteCenterBold"/>
        <w:rPr>
          <w:rtl/>
        </w:rPr>
      </w:pPr>
      <w:r>
        <w:rPr>
          <w:rtl/>
        </w:rPr>
        <w:t>الباب 32</w:t>
      </w:r>
    </w:p>
    <w:p w:rsidR="006E7D9D" w:rsidRDefault="006E7D9D" w:rsidP="00E652F3">
      <w:pPr>
        <w:pStyle w:val="libFootnoteCenterBold"/>
        <w:rPr>
          <w:rtl/>
        </w:rPr>
      </w:pPr>
      <w:r>
        <w:rPr>
          <w:rtl/>
        </w:rPr>
        <w:t>فيه 3 أحاديث</w:t>
      </w:r>
    </w:p>
    <w:p w:rsidR="006E7D9D" w:rsidRDefault="006E7D9D" w:rsidP="00D351B6">
      <w:pPr>
        <w:pStyle w:val="libFootnote0"/>
        <w:rPr>
          <w:rtl/>
        </w:rPr>
      </w:pPr>
      <w:r>
        <w:rPr>
          <w:rtl/>
        </w:rPr>
        <w:t>1</w:t>
      </w:r>
      <w:r w:rsidR="00A617A7">
        <w:rPr>
          <w:rtl/>
        </w:rPr>
        <w:t xml:space="preserve"> - </w:t>
      </w:r>
      <w:r>
        <w:rPr>
          <w:rtl/>
        </w:rPr>
        <w:t>الفقيه 3: 20 / 49.</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والسارق بعد قطع اليد والرجل.</w:t>
      </w:r>
    </w:p>
    <w:p w:rsidR="006E7D9D" w:rsidRDefault="006E7D9D" w:rsidP="00A617A7">
      <w:pPr>
        <w:pStyle w:val="libNormal"/>
        <w:rPr>
          <w:rtl/>
        </w:rPr>
      </w:pPr>
      <w:r w:rsidRPr="00CE5C2A">
        <w:rPr>
          <w:rStyle w:val="libNormalChar"/>
          <w:rtl/>
        </w:rPr>
        <w:t>[ 33797 ]</w:t>
      </w:r>
      <w:r>
        <w:rPr>
          <w:rtl/>
        </w:rPr>
        <w:t xml:space="preserve"> 2</w:t>
      </w:r>
      <w:r w:rsidR="00A617A7">
        <w:rPr>
          <w:rFonts w:hint="cs"/>
          <w:rtl/>
        </w:rPr>
        <w:t xml:space="preserve"> - </w:t>
      </w:r>
      <w:r>
        <w:rPr>
          <w:rtl/>
        </w:rPr>
        <w:t xml:space="preserve">وبإسناده عن عبد الله بن سنان،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أنه قال: على الإ</w:t>
      </w:r>
      <w:r>
        <w:rPr>
          <w:rFonts w:hint="cs"/>
          <w:rtl/>
        </w:rPr>
        <w:t>ِ</w:t>
      </w:r>
      <w:r>
        <w:rPr>
          <w:rtl/>
        </w:rPr>
        <w:t>مام أن يخرج المحبسين في الدين يوم الجمعة إلى الجمعة، ويوم العيد إلى العيد فيرسل معهم، فاذا قضوا الصلاة والعيد، رد</w:t>
      </w:r>
      <w:r>
        <w:rPr>
          <w:rFonts w:hint="cs"/>
          <w:rtl/>
        </w:rPr>
        <w:t>َّ</w:t>
      </w:r>
      <w:r>
        <w:rPr>
          <w:rtl/>
        </w:rPr>
        <w:t>هم إلى السجن.</w:t>
      </w:r>
    </w:p>
    <w:p w:rsidR="006E7D9D" w:rsidRDefault="006E7D9D" w:rsidP="00A617A7">
      <w:pPr>
        <w:pStyle w:val="libNormal"/>
        <w:rPr>
          <w:rtl/>
        </w:rPr>
      </w:pPr>
      <w:r w:rsidRPr="00CE5C2A">
        <w:rPr>
          <w:rStyle w:val="libNormalChar"/>
          <w:rtl/>
        </w:rPr>
        <w:t>[ 33798 ]</w:t>
      </w:r>
      <w:r>
        <w:rPr>
          <w:rtl/>
        </w:rPr>
        <w:t xml:space="preserve"> 3</w:t>
      </w:r>
      <w:r w:rsidR="00A617A7">
        <w:rPr>
          <w:rFonts w:hint="cs"/>
          <w:rtl/>
        </w:rPr>
        <w:t xml:space="preserve"> - </w:t>
      </w:r>
      <w:r>
        <w:rPr>
          <w:rtl/>
        </w:rPr>
        <w:t xml:space="preserve">وبإسناده عن أحمد بن أبي عبد الله البرقي، </w:t>
      </w:r>
      <w:r w:rsidRPr="00D351B6">
        <w:rPr>
          <w:rStyle w:val="libNormalChar"/>
          <w:rtl/>
        </w:rPr>
        <w:t xml:space="preserve">( </w:t>
      </w:r>
      <w:r>
        <w:rPr>
          <w:rtl/>
        </w:rPr>
        <w:t>عن أبيه</w:t>
      </w:r>
      <w:r w:rsidRPr="00D351B6">
        <w:rPr>
          <w:rStyle w:val="libNormalChar"/>
          <w:rtl/>
        </w:rPr>
        <w:t xml:space="preserve"> )</w:t>
      </w:r>
      <w:r>
        <w:rPr>
          <w:rtl/>
        </w:rPr>
        <w:t xml:space="preserve"> </w:t>
      </w:r>
      <w:r w:rsidRPr="006E7D9D">
        <w:rPr>
          <w:rStyle w:val="libFootnotenumChar"/>
          <w:rtl/>
        </w:rPr>
        <w:t>(1)</w:t>
      </w:r>
      <w:r>
        <w:rPr>
          <w:rtl/>
        </w:rPr>
        <w:t xml:space="preserve">، عن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يجب على ال</w:t>
      </w:r>
      <w:r>
        <w:rPr>
          <w:rFonts w:hint="cs"/>
          <w:rtl/>
        </w:rPr>
        <w:t>إِ</w:t>
      </w:r>
      <w:r>
        <w:rPr>
          <w:rtl/>
        </w:rPr>
        <w:t>مام أن يحبس الفس</w:t>
      </w:r>
      <w:r>
        <w:rPr>
          <w:rFonts w:hint="cs"/>
          <w:rtl/>
        </w:rPr>
        <w:t>ّ</w:t>
      </w:r>
      <w:r>
        <w:rPr>
          <w:rtl/>
        </w:rPr>
        <w:t>اق من العلماء، والجه</w:t>
      </w:r>
      <w:r>
        <w:rPr>
          <w:rFonts w:hint="cs"/>
          <w:rtl/>
        </w:rPr>
        <w:t>ّ</w:t>
      </w:r>
      <w:r>
        <w:rPr>
          <w:rtl/>
        </w:rPr>
        <w:t>ال من الأطب</w:t>
      </w:r>
      <w:r>
        <w:rPr>
          <w:rFonts w:hint="cs"/>
          <w:rtl/>
        </w:rPr>
        <w:t>ّ</w:t>
      </w:r>
      <w:r>
        <w:rPr>
          <w:rtl/>
        </w:rPr>
        <w:t xml:space="preserve">اء، والمفاليس من الأكرياء </w:t>
      </w:r>
      <w:r w:rsidRPr="006E7D9D">
        <w:rPr>
          <w:rStyle w:val="libFootnotenumChar"/>
          <w:rtl/>
        </w:rPr>
        <w:t>(2)</w:t>
      </w:r>
      <w:r>
        <w:rPr>
          <w:rtl/>
        </w:rPr>
        <w:t>.</w:t>
      </w:r>
    </w:p>
    <w:p w:rsidR="006E7D9D" w:rsidRDefault="006E7D9D" w:rsidP="006E7D9D">
      <w:pPr>
        <w:pStyle w:val="libNormal"/>
        <w:rPr>
          <w:rtl/>
        </w:rPr>
      </w:pPr>
      <w:r>
        <w:rPr>
          <w:rtl/>
        </w:rPr>
        <w:t xml:space="preserve">قال: وقال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حبس ال</w:t>
      </w:r>
      <w:r>
        <w:rPr>
          <w:rFonts w:hint="cs"/>
          <w:rtl/>
        </w:rPr>
        <w:t>إِ</w:t>
      </w:r>
      <w:r>
        <w:rPr>
          <w:rtl/>
        </w:rPr>
        <w:t>مام بعد الحد</w:t>
      </w:r>
      <w:r>
        <w:rPr>
          <w:rFonts w:hint="cs"/>
          <w:rtl/>
        </w:rPr>
        <w:t>ّ</w:t>
      </w:r>
      <w:r>
        <w:rPr>
          <w:rtl/>
        </w:rPr>
        <w:t xml:space="preserve"> ظلم.</w:t>
      </w:r>
    </w:p>
    <w:p w:rsidR="006E7D9D" w:rsidRDefault="006E7D9D" w:rsidP="00E652F3">
      <w:pPr>
        <w:pStyle w:val="libNormal"/>
        <w:rPr>
          <w:rtl/>
        </w:rPr>
      </w:pPr>
      <w:r>
        <w:rPr>
          <w:rtl/>
        </w:rPr>
        <w:t>ورواه الشيخ بإسناده عن الصف</w:t>
      </w:r>
      <w:r>
        <w:rPr>
          <w:rFonts w:hint="cs"/>
          <w:rtl/>
        </w:rPr>
        <w:t>ّ</w:t>
      </w:r>
      <w:r>
        <w:rPr>
          <w:rtl/>
        </w:rPr>
        <w:t xml:space="preserve">ار، عن إبراهيم بن هاشم، عن النوفلي، عن السكوني، عن جعفر، عن أبيه، عن عليّ </w:t>
      </w:r>
      <w:r w:rsidR="002630D5" w:rsidRPr="00D351B6">
        <w:rPr>
          <w:rStyle w:val="libNormalChar"/>
          <w:rFonts w:hint="cs"/>
          <w:rtl/>
        </w:rPr>
        <w:t xml:space="preserve">( </w:t>
      </w:r>
      <w:r w:rsidR="002630D5" w:rsidRPr="002630D5">
        <w:rPr>
          <w:rStyle w:val="libAlaemChar"/>
          <w:rFonts w:hint="cs"/>
          <w:rtl/>
        </w:rPr>
        <w:t>عليهم‌السلام</w:t>
      </w:r>
      <w:r w:rsidR="00E652F3" w:rsidRPr="00D351B6">
        <w:rPr>
          <w:rStyle w:val="libNormalChar"/>
          <w:rFonts w:hint="cs"/>
          <w:rtl/>
        </w:rPr>
        <w:t>)</w:t>
      </w:r>
      <w:r w:rsidR="002630D5" w:rsidRPr="002630D5">
        <w:rPr>
          <w:rStyle w:val="libAlaemChar"/>
          <w:rFonts w:hint="cs"/>
          <w:rtl/>
        </w:rPr>
        <w:t xml:space="preserve"> </w:t>
      </w:r>
      <w:r>
        <w:rPr>
          <w:rtl/>
        </w:rPr>
        <w:t xml:space="preserve"> </w:t>
      </w:r>
      <w:r w:rsidRPr="006E7D9D">
        <w:rPr>
          <w:rStyle w:val="libFootnotenumChar"/>
          <w:rtl/>
        </w:rPr>
        <w:t>(3)</w:t>
      </w:r>
      <w:r>
        <w:rPr>
          <w:rtl/>
        </w:rPr>
        <w:t>.</w:t>
      </w:r>
    </w:p>
    <w:p w:rsidR="006E7D9D" w:rsidRPr="004A6549" w:rsidRDefault="006E7D9D" w:rsidP="006E7D9D">
      <w:pPr>
        <w:pStyle w:val="libNormal"/>
        <w:rPr>
          <w:rtl/>
        </w:rPr>
      </w:pPr>
      <w:r>
        <w:rPr>
          <w:rtl/>
        </w:rPr>
        <w:t xml:space="preserve">ورواه أيضا مرسلا </w:t>
      </w:r>
      <w:r w:rsidRPr="006E7D9D">
        <w:rPr>
          <w:rStyle w:val="libFootnotenumChar"/>
          <w:rtl/>
        </w:rPr>
        <w:t>(4)</w:t>
      </w:r>
      <w:r>
        <w:rPr>
          <w:rtl/>
        </w:rPr>
        <w:t xml:space="preserve"> وال</w:t>
      </w:r>
      <w:r>
        <w:rPr>
          <w:rFonts w:hint="cs"/>
          <w:rtl/>
        </w:rPr>
        <w:t>ّ</w:t>
      </w:r>
      <w:r>
        <w:rPr>
          <w:rtl/>
        </w:rPr>
        <w:t xml:space="preserve">ذي قبله بإسناده عن أحمد بن أبي عبد الله، عن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مثله. والأو</w:t>
      </w:r>
      <w:r>
        <w:rPr>
          <w:rFonts w:hint="cs"/>
          <w:rtl/>
        </w:rPr>
        <w:t>َّ</w:t>
      </w:r>
      <w:r>
        <w:rPr>
          <w:rtl/>
        </w:rPr>
        <w:t xml:space="preserve">ل بإسناده عن عبد الله بن سيابة،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4A6549">
        <w:rPr>
          <w:rtl/>
        </w:rPr>
        <w:t>.</w:t>
      </w:r>
    </w:p>
    <w:p w:rsidR="006E7D9D" w:rsidRDefault="006E7D9D" w:rsidP="006E7D9D">
      <w:pPr>
        <w:pStyle w:val="libNormal"/>
        <w:rPr>
          <w:rtl/>
        </w:rPr>
      </w:pPr>
      <w:r>
        <w:rPr>
          <w:rtl/>
        </w:rPr>
        <w:t>أقول وتقد</w:t>
      </w:r>
      <w:r>
        <w:rPr>
          <w:rFonts w:hint="cs"/>
          <w:rtl/>
        </w:rPr>
        <w:t>َّ</w:t>
      </w:r>
      <w:r>
        <w:rPr>
          <w:rtl/>
        </w:rPr>
        <w:t>م ما يدل</w:t>
      </w:r>
      <w:r>
        <w:rPr>
          <w:rFonts w:hint="cs"/>
          <w:rtl/>
        </w:rPr>
        <w:t>ُّ</w:t>
      </w:r>
      <w:r>
        <w:rPr>
          <w:rtl/>
        </w:rPr>
        <w:t xml:space="preserve"> على ذلك في الحكم على الغائب </w:t>
      </w:r>
      <w:r w:rsidRPr="006E7D9D">
        <w:rPr>
          <w:rStyle w:val="libFootnotenumChar"/>
          <w:rtl/>
        </w:rPr>
        <w:t>(5)</w:t>
      </w:r>
      <w:r>
        <w:rPr>
          <w:rtl/>
        </w:rPr>
        <w:t xml:space="preserve">، وفي الحجر </w:t>
      </w:r>
      <w:r w:rsidRPr="006E7D9D">
        <w:rPr>
          <w:rStyle w:val="libFootnotenumChar"/>
          <w:rtl/>
        </w:rPr>
        <w:t>(6)</w:t>
      </w:r>
      <w:r>
        <w:rPr>
          <w:rtl/>
        </w:rPr>
        <w:t xml:space="preserve"> وغير ذلك </w:t>
      </w:r>
      <w:r w:rsidRPr="006E7D9D">
        <w:rPr>
          <w:rStyle w:val="libFootnotenumChar"/>
          <w:rtl/>
        </w:rPr>
        <w:t>(7)</w:t>
      </w:r>
      <w:r>
        <w:rPr>
          <w:rtl/>
        </w:rPr>
        <w:t>.</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2</w:t>
      </w:r>
      <w:r w:rsidR="00A617A7">
        <w:rPr>
          <w:rtl/>
        </w:rPr>
        <w:t xml:space="preserve"> - </w:t>
      </w:r>
      <w:r>
        <w:rPr>
          <w:rtl/>
        </w:rPr>
        <w:t>الفقيه 3: 20 / 50، التهذيب 6: 319 / 877.</w:t>
      </w:r>
    </w:p>
    <w:p w:rsidR="006E7D9D" w:rsidRDefault="006E7D9D" w:rsidP="00D351B6">
      <w:pPr>
        <w:pStyle w:val="libFootnote0"/>
        <w:rPr>
          <w:rtl/>
        </w:rPr>
      </w:pPr>
      <w:r>
        <w:rPr>
          <w:rtl/>
        </w:rPr>
        <w:t>3</w:t>
      </w:r>
      <w:r w:rsidR="00A617A7">
        <w:rPr>
          <w:rtl/>
        </w:rPr>
        <w:t xml:space="preserve"> - </w:t>
      </w:r>
      <w:r>
        <w:rPr>
          <w:rtl/>
        </w:rPr>
        <w:t>الفقيه 3: 20 / 51.</w:t>
      </w:r>
    </w:p>
    <w:p w:rsidR="006E7D9D" w:rsidRPr="009959FE" w:rsidRDefault="006E7D9D" w:rsidP="00D351B6">
      <w:pPr>
        <w:pStyle w:val="libFootnote0"/>
        <w:rPr>
          <w:rtl/>
        </w:rPr>
      </w:pPr>
      <w:r w:rsidRPr="009959FE">
        <w:rPr>
          <w:rtl/>
        </w:rPr>
        <w:t>(1) ليس في المصدر</w:t>
      </w:r>
      <w:r>
        <w:rPr>
          <w:rtl/>
        </w:rPr>
        <w:t>.</w:t>
      </w:r>
    </w:p>
    <w:p w:rsidR="006E7D9D" w:rsidRPr="009959FE" w:rsidRDefault="006E7D9D" w:rsidP="00D351B6">
      <w:pPr>
        <w:pStyle w:val="libFootnote0"/>
        <w:rPr>
          <w:rtl/>
        </w:rPr>
      </w:pPr>
      <w:r w:rsidRPr="009959FE">
        <w:rPr>
          <w:rtl/>
        </w:rPr>
        <w:t>(2) الاكرياء</w:t>
      </w:r>
      <w:r>
        <w:rPr>
          <w:rtl/>
        </w:rPr>
        <w:t>:</w:t>
      </w:r>
      <w:r w:rsidRPr="009959FE">
        <w:rPr>
          <w:rtl/>
        </w:rPr>
        <w:t xml:space="preserve"> جمع مكاري وهو </w:t>
      </w:r>
      <w:r w:rsidRPr="00E652F3">
        <w:rPr>
          <w:rtl/>
        </w:rPr>
        <w:t>المستأج</w:t>
      </w:r>
      <w:r w:rsidRPr="00E652F3">
        <w:rPr>
          <w:rFonts w:hint="cs"/>
          <w:rtl/>
        </w:rPr>
        <w:t>ِ</w:t>
      </w:r>
      <w:r w:rsidRPr="00E652F3">
        <w:rPr>
          <w:rtl/>
        </w:rPr>
        <w:t>ر ( لسان العرب</w:t>
      </w:r>
      <w:r w:rsidR="00A617A7" w:rsidRPr="00E652F3">
        <w:rPr>
          <w:rtl/>
        </w:rPr>
        <w:t xml:space="preserve"> - </w:t>
      </w:r>
      <w:r w:rsidRPr="00E652F3">
        <w:rPr>
          <w:rtl/>
        </w:rPr>
        <w:t>كرا</w:t>
      </w:r>
      <w:r w:rsidR="00A617A7" w:rsidRPr="00E652F3">
        <w:rPr>
          <w:rtl/>
        </w:rPr>
        <w:t xml:space="preserve"> - </w:t>
      </w:r>
      <w:r w:rsidRPr="00E652F3">
        <w:rPr>
          <w:rtl/>
        </w:rPr>
        <w:t>15: 219 ).</w:t>
      </w:r>
    </w:p>
    <w:p w:rsidR="006E7D9D" w:rsidRPr="009959FE" w:rsidRDefault="006E7D9D" w:rsidP="00D351B6">
      <w:pPr>
        <w:pStyle w:val="libFootnote0"/>
        <w:rPr>
          <w:rtl/>
        </w:rPr>
      </w:pPr>
      <w:r w:rsidRPr="009959FE">
        <w:rPr>
          <w:rtl/>
        </w:rPr>
        <w:t>(3) التهذيب 6</w:t>
      </w:r>
      <w:r>
        <w:rPr>
          <w:rtl/>
        </w:rPr>
        <w:t>:</w:t>
      </w:r>
      <w:r w:rsidRPr="009959FE">
        <w:rPr>
          <w:rtl/>
        </w:rPr>
        <w:t xml:space="preserve"> 314</w:t>
      </w:r>
      <w:r>
        <w:rPr>
          <w:rtl/>
        </w:rPr>
        <w:t xml:space="preserve"> / </w:t>
      </w:r>
      <w:r w:rsidRPr="009959FE">
        <w:rPr>
          <w:rtl/>
        </w:rPr>
        <w:t>870</w:t>
      </w:r>
      <w:r>
        <w:rPr>
          <w:rtl/>
        </w:rPr>
        <w:t>.</w:t>
      </w:r>
    </w:p>
    <w:p w:rsidR="006E7D9D" w:rsidRPr="009959FE" w:rsidRDefault="006E7D9D" w:rsidP="00D351B6">
      <w:pPr>
        <w:pStyle w:val="libFootnote0"/>
        <w:rPr>
          <w:rtl/>
        </w:rPr>
      </w:pPr>
      <w:r w:rsidRPr="009959FE">
        <w:rPr>
          <w:rtl/>
        </w:rPr>
        <w:t>(4) التهذيب 6</w:t>
      </w:r>
      <w:r>
        <w:rPr>
          <w:rtl/>
        </w:rPr>
        <w:t>:</w:t>
      </w:r>
      <w:r w:rsidRPr="009959FE">
        <w:rPr>
          <w:rtl/>
        </w:rPr>
        <w:t xml:space="preserve"> 319</w:t>
      </w:r>
      <w:r>
        <w:rPr>
          <w:rtl/>
        </w:rPr>
        <w:t xml:space="preserve"> / </w:t>
      </w:r>
      <w:r w:rsidRPr="009959FE">
        <w:rPr>
          <w:rtl/>
        </w:rPr>
        <w:t>878</w:t>
      </w:r>
      <w:r>
        <w:rPr>
          <w:rtl/>
        </w:rPr>
        <w:t>.</w:t>
      </w:r>
    </w:p>
    <w:p w:rsidR="006E7D9D" w:rsidRPr="009959FE" w:rsidRDefault="006E7D9D" w:rsidP="00D351B6">
      <w:pPr>
        <w:pStyle w:val="libFootnote0"/>
        <w:rPr>
          <w:rtl/>
        </w:rPr>
      </w:pPr>
      <w:r w:rsidRPr="009959FE">
        <w:rPr>
          <w:rtl/>
        </w:rPr>
        <w:t>(5) تقدم في الحديث 2 من الباب 26 من هذه ال</w:t>
      </w:r>
      <w:r>
        <w:rPr>
          <w:rFonts w:hint="cs"/>
          <w:rtl/>
        </w:rPr>
        <w:t>أ</w:t>
      </w:r>
      <w:r w:rsidRPr="009959FE">
        <w:rPr>
          <w:rtl/>
        </w:rPr>
        <w:t>بواب</w:t>
      </w:r>
      <w:r>
        <w:rPr>
          <w:rtl/>
        </w:rPr>
        <w:t>.</w:t>
      </w:r>
    </w:p>
    <w:p w:rsidR="006E7D9D" w:rsidRPr="009959FE" w:rsidRDefault="006E7D9D" w:rsidP="00D351B6">
      <w:pPr>
        <w:pStyle w:val="libFootnote0"/>
        <w:rPr>
          <w:rtl/>
        </w:rPr>
      </w:pPr>
      <w:r w:rsidRPr="009959FE">
        <w:rPr>
          <w:rtl/>
        </w:rPr>
        <w:t>(6) تقدم في الحديث 1 و 3 من الباب 7 من</w:t>
      </w:r>
      <w:r>
        <w:rPr>
          <w:rtl/>
        </w:rPr>
        <w:t xml:space="preserve"> أبواب </w:t>
      </w:r>
      <w:r w:rsidRPr="009959FE">
        <w:rPr>
          <w:rtl/>
        </w:rPr>
        <w:t>الحجر</w:t>
      </w:r>
      <w:r>
        <w:rPr>
          <w:rtl/>
        </w:rPr>
        <w:t>.</w:t>
      </w:r>
    </w:p>
    <w:p w:rsidR="006E7D9D" w:rsidRPr="009959FE" w:rsidRDefault="006E7D9D" w:rsidP="00D351B6">
      <w:pPr>
        <w:pStyle w:val="libFootnote0"/>
        <w:rPr>
          <w:rtl/>
        </w:rPr>
      </w:pPr>
      <w:r w:rsidRPr="009959FE">
        <w:rPr>
          <w:rtl/>
        </w:rPr>
        <w:t>(7) تقدم في الحديث 2 من الباب 11 من هذه ال</w:t>
      </w:r>
      <w:r>
        <w:rPr>
          <w:rFonts w:hint="cs"/>
          <w:rtl/>
        </w:rPr>
        <w:t>أ</w:t>
      </w:r>
      <w:r w:rsidRPr="009959FE">
        <w:rPr>
          <w:rtl/>
        </w:rPr>
        <w:t>بواب</w:t>
      </w:r>
      <w:r>
        <w:rPr>
          <w:rtl/>
        </w:rPr>
        <w:t>.</w:t>
      </w:r>
    </w:p>
    <w:p w:rsidR="006E7D9D" w:rsidRDefault="006E7D9D" w:rsidP="00D351B6">
      <w:pPr>
        <w:pStyle w:val="libNormal"/>
        <w:rPr>
          <w:rtl/>
        </w:rPr>
      </w:pPr>
      <w:r>
        <w:rPr>
          <w:rtl/>
        </w:rPr>
        <w:br w:type="page"/>
      </w:r>
    </w:p>
    <w:p w:rsidR="006E7D9D" w:rsidRDefault="006E7D9D" w:rsidP="006E7D9D">
      <w:pPr>
        <w:pStyle w:val="Heading2Center"/>
        <w:rPr>
          <w:rtl/>
        </w:rPr>
      </w:pPr>
      <w:bookmarkStart w:id="259" w:name="_Toc308713183"/>
      <w:bookmarkStart w:id="260" w:name="_Toc380491096"/>
      <w:bookmarkStart w:id="261" w:name="_Toc187434621"/>
      <w:r>
        <w:rPr>
          <w:rtl/>
        </w:rPr>
        <w:lastRenderedPageBreak/>
        <w:t>33</w:t>
      </w:r>
      <w:r w:rsidR="00A617A7">
        <w:rPr>
          <w:rtl/>
        </w:rPr>
        <w:t xml:space="preserve"> - </w:t>
      </w:r>
      <w:r>
        <w:rPr>
          <w:rtl/>
        </w:rPr>
        <w:t xml:space="preserve">باب كيفية </w:t>
      </w:r>
      <w:r>
        <w:rPr>
          <w:rFonts w:hint="cs"/>
          <w:rtl/>
        </w:rPr>
        <w:t>إ</w:t>
      </w:r>
      <w:r>
        <w:rPr>
          <w:rtl/>
        </w:rPr>
        <w:t xml:space="preserve">حلاف الأخرس </w:t>
      </w:r>
      <w:r>
        <w:rPr>
          <w:rFonts w:hint="cs"/>
          <w:rtl/>
        </w:rPr>
        <w:t>إ</w:t>
      </w:r>
      <w:r>
        <w:rPr>
          <w:rtl/>
        </w:rPr>
        <w:t>ذا أنكر ولا بينة، والحكم</w:t>
      </w:r>
      <w:bookmarkEnd w:id="259"/>
      <w:r>
        <w:rPr>
          <w:rtl/>
        </w:rPr>
        <w:t xml:space="preserve"> </w:t>
      </w:r>
      <w:bookmarkStart w:id="262" w:name="_Toc308713184"/>
      <w:r>
        <w:rPr>
          <w:rtl/>
        </w:rPr>
        <w:t>بالنكول، وجواز تغليظ اليمين</w:t>
      </w:r>
      <w:bookmarkEnd w:id="260"/>
      <w:bookmarkEnd w:id="261"/>
      <w:bookmarkEnd w:id="262"/>
    </w:p>
    <w:p w:rsidR="006E7D9D" w:rsidRDefault="006E7D9D" w:rsidP="00A617A7">
      <w:pPr>
        <w:pStyle w:val="libNormal"/>
        <w:rPr>
          <w:rtl/>
        </w:rPr>
      </w:pPr>
      <w:r w:rsidRPr="00CE5C2A">
        <w:rPr>
          <w:rStyle w:val="libNormalChar"/>
          <w:rtl/>
        </w:rPr>
        <w:t>[ 33799 ]</w:t>
      </w:r>
      <w:r>
        <w:rPr>
          <w:rtl/>
        </w:rPr>
        <w:t xml:space="preserve"> 1</w:t>
      </w:r>
      <w:r w:rsidR="00A617A7">
        <w:rPr>
          <w:rFonts w:hint="cs"/>
          <w:rtl/>
        </w:rPr>
        <w:t xml:space="preserve"> - </w:t>
      </w:r>
      <w:r>
        <w:rPr>
          <w:rtl/>
        </w:rPr>
        <w:t xml:space="preserve">محمّد بن الحسن بإسناده عن أحمد بن محمّد بن عيسى، عن محمّد بن أبي عمير، عن حمّاد، عن محمّد بن مسلم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الأخرس، كيف يحلف إذا اد</w:t>
      </w:r>
      <w:r>
        <w:rPr>
          <w:rFonts w:hint="cs"/>
          <w:rtl/>
        </w:rPr>
        <w:t>ّ</w:t>
      </w:r>
      <w:r>
        <w:rPr>
          <w:rtl/>
        </w:rPr>
        <w:t xml:space="preserve">عي عليه دين </w:t>
      </w:r>
      <w:r w:rsidRPr="00D351B6">
        <w:rPr>
          <w:rStyle w:val="libNormalChar"/>
          <w:rtl/>
        </w:rPr>
        <w:t xml:space="preserve">( </w:t>
      </w:r>
      <w:r>
        <w:rPr>
          <w:rtl/>
        </w:rPr>
        <w:t>وأنكره</w:t>
      </w:r>
      <w:r w:rsidRPr="00D351B6">
        <w:rPr>
          <w:rStyle w:val="libNormalChar"/>
          <w:rtl/>
        </w:rPr>
        <w:t xml:space="preserve"> )</w:t>
      </w:r>
      <w:r>
        <w:rPr>
          <w:rtl/>
        </w:rPr>
        <w:t xml:space="preserve"> </w:t>
      </w:r>
      <w:r w:rsidRPr="006E7D9D">
        <w:rPr>
          <w:rStyle w:val="libFootnotenumChar"/>
          <w:rtl/>
        </w:rPr>
        <w:t>(1)</w:t>
      </w:r>
      <w:r>
        <w:rPr>
          <w:rtl/>
        </w:rPr>
        <w:t>، ولم يكن للمد</w:t>
      </w:r>
      <w:r>
        <w:rPr>
          <w:rFonts w:hint="cs"/>
          <w:rtl/>
        </w:rPr>
        <w:t>ّ</w:t>
      </w:r>
      <w:r>
        <w:rPr>
          <w:rtl/>
        </w:rPr>
        <w:t>عي بي</w:t>
      </w:r>
      <w:r>
        <w:rPr>
          <w:rFonts w:hint="cs"/>
          <w:rtl/>
        </w:rPr>
        <w:t>ّ</w:t>
      </w:r>
      <w:r>
        <w:rPr>
          <w:rtl/>
        </w:rPr>
        <w:t>نة</w:t>
      </w:r>
      <w:r>
        <w:rPr>
          <w:rFonts w:hint="cs"/>
          <w:rtl/>
        </w:rPr>
        <w:t xml:space="preserve"> </w:t>
      </w:r>
      <w:r>
        <w:rPr>
          <w:rtl/>
        </w:rPr>
        <w:t>؟ فقال: إن</w:t>
      </w:r>
      <w:r>
        <w:rPr>
          <w:rFonts w:hint="cs"/>
          <w:rtl/>
        </w:rPr>
        <w:t>َّ</w:t>
      </w:r>
      <w:r>
        <w:rPr>
          <w:rtl/>
        </w:rPr>
        <w:t xml:space="preserve">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Fonts w:hint="cs"/>
          <w:rtl/>
        </w:rPr>
        <w:t>أ</w:t>
      </w:r>
      <w:r>
        <w:rPr>
          <w:rtl/>
        </w:rPr>
        <w:t>تي بأخرس، فاد</w:t>
      </w:r>
      <w:r>
        <w:rPr>
          <w:rFonts w:hint="cs"/>
          <w:rtl/>
        </w:rPr>
        <w:t>ّ</w:t>
      </w:r>
      <w:r>
        <w:rPr>
          <w:rtl/>
        </w:rPr>
        <w:t xml:space="preserve">عي عليه دين </w:t>
      </w:r>
      <w:r w:rsidRPr="006E7D9D">
        <w:rPr>
          <w:rStyle w:val="libFootnotenumChar"/>
          <w:rtl/>
        </w:rPr>
        <w:t>(2)</w:t>
      </w:r>
      <w:r>
        <w:rPr>
          <w:rtl/>
        </w:rPr>
        <w:t>، ولم يكن للمد</w:t>
      </w:r>
      <w:r>
        <w:rPr>
          <w:rFonts w:hint="cs"/>
          <w:rtl/>
        </w:rPr>
        <w:t>ّ</w:t>
      </w:r>
      <w:r>
        <w:rPr>
          <w:rtl/>
        </w:rPr>
        <w:t>عي بي</w:t>
      </w:r>
      <w:r>
        <w:rPr>
          <w:rFonts w:hint="cs"/>
          <w:rtl/>
        </w:rPr>
        <w:t>ّ</w:t>
      </w:r>
      <w:r>
        <w:rPr>
          <w:rtl/>
        </w:rPr>
        <w:t xml:space="preserve">نة، فقال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الحمد لله ال</w:t>
      </w:r>
      <w:r>
        <w:rPr>
          <w:rFonts w:hint="cs"/>
          <w:rtl/>
        </w:rPr>
        <w:t>ّ</w:t>
      </w:r>
      <w:r>
        <w:rPr>
          <w:rtl/>
        </w:rPr>
        <w:t>ذي لم يخرجني من الدنيا حت</w:t>
      </w:r>
      <w:r>
        <w:rPr>
          <w:rFonts w:hint="cs"/>
          <w:rtl/>
        </w:rPr>
        <w:t>ّ</w:t>
      </w:r>
      <w:r>
        <w:rPr>
          <w:rtl/>
        </w:rPr>
        <w:t>ى بي</w:t>
      </w:r>
      <w:r>
        <w:rPr>
          <w:rFonts w:hint="cs"/>
          <w:rtl/>
        </w:rPr>
        <w:t>ّ</w:t>
      </w:r>
      <w:r>
        <w:rPr>
          <w:rtl/>
        </w:rPr>
        <w:t>نت للا</w:t>
      </w:r>
      <w:r>
        <w:rPr>
          <w:rFonts w:hint="cs"/>
          <w:rtl/>
        </w:rPr>
        <w:t>ُ</w:t>
      </w:r>
      <w:r>
        <w:rPr>
          <w:rtl/>
        </w:rPr>
        <w:t>م</w:t>
      </w:r>
      <w:r>
        <w:rPr>
          <w:rFonts w:hint="cs"/>
          <w:rtl/>
        </w:rPr>
        <w:t>ّ</w:t>
      </w:r>
      <w:r>
        <w:rPr>
          <w:rtl/>
        </w:rPr>
        <w:t>ة جميع ما تحتاج إليه، ثمّ</w:t>
      </w:r>
      <w:r>
        <w:rPr>
          <w:rFonts w:hint="cs"/>
          <w:rtl/>
        </w:rPr>
        <w:t>َ</w:t>
      </w:r>
      <w:r>
        <w:rPr>
          <w:rtl/>
        </w:rPr>
        <w:t xml:space="preserve"> قال: ائتوني بمصحف، ف</w:t>
      </w:r>
      <w:r>
        <w:rPr>
          <w:rFonts w:hint="cs"/>
          <w:rtl/>
        </w:rPr>
        <w:t>أ</w:t>
      </w:r>
      <w:r>
        <w:rPr>
          <w:rtl/>
        </w:rPr>
        <w:t>تي به، فقال للأخرس، ما هذا</w:t>
      </w:r>
      <w:r>
        <w:rPr>
          <w:rFonts w:hint="cs"/>
          <w:rtl/>
        </w:rPr>
        <w:t xml:space="preserve"> </w:t>
      </w:r>
      <w:r>
        <w:rPr>
          <w:rtl/>
        </w:rPr>
        <w:t>؟ فرفع رأسه إلى السماء، وأشار أن</w:t>
      </w:r>
      <w:r>
        <w:rPr>
          <w:rFonts w:hint="cs"/>
          <w:rtl/>
        </w:rPr>
        <w:t>ّ</w:t>
      </w:r>
      <w:r>
        <w:rPr>
          <w:rtl/>
        </w:rPr>
        <w:t>ه كتاب الله عزّ</w:t>
      </w:r>
      <w:r>
        <w:rPr>
          <w:rFonts w:hint="cs"/>
          <w:rtl/>
        </w:rPr>
        <w:t>َ</w:t>
      </w:r>
      <w:r>
        <w:rPr>
          <w:rtl/>
        </w:rPr>
        <w:t xml:space="preserve"> وجلّ</w:t>
      </w:r>
      <w:r>
        <w:rPr>
          <w:rFonts w:hint="cs"/>
          <w:rtl/>
        </w:rPr>
        <w:t>َ</w:t>
      </w:r>
      <w:r>
        <w:rPr>
          <w:rtl/>
        </w:rPr>
        <w:t>، ثمّ</w:t>
      </w:r>
      <w:r>
        <w:rPr>
          <w:rFonts w:hint="cs"/>
          <w:rtl/>
        </w:rPr>
        <w:t>َ</w:t>
      </w:r>
      <w:r>
        <w:rPr>
          <w:rtl/>
        </w:rPr>
        <w:t xml:space="preserve"> قال: ائتوني بوليّه، فاتي بأخ له فأقعده إلى جنبه، ثمّ</w:t>
      </w:r>
      <w:r>
        <w:rPr>
          <w:rFonts w:hint="cs"/>
          <w:rtl/>
        </w:rPr>
        <w:t>َ</w:t>
      </w:r>
      <w:r>
        <w:rPr>
          <w:rtl/>
        </w:rPr>
        <w:t xml:space="preserve"> قال: يا قنبر، عليّ</w:t>
      </w:r>
      <w:r>
        <w:rPr>
          <w:rFonts w:hint="cs"/>
          <w:rtl/>
        </w:rPr>
        <w:t>َ</w:t>
      </w:r>
      <w:r>
        <w:rPr>
          <w:rtl/>
        </w:rPr>
        <w:t xml:space="preserve"> بدواة وصحيفة </w:t>
      </w:r>
      <w:r w:rsidRPr="006E7D9D">
        <w:rPr>
          <w:rStyle w:val="libFootnotenumChar"/>
          <w:rtl/>
        </w:rPr>
        <w:t>(3)</w:t>
      </w:r>
      <w:r>
        <w:rPr>
          <w:rtl/>
        </w:rPr>
        <w:t>، فأتاه بهما، ثمّ</w:t>
      </w:r>
      <w:r>
        <w:rPr>
          <w:rFonts w:hint="cs"/>
          <w:rtl/>
        </w:rPr>
        <w:t>َ</w:t>
      </w:r>
      <w:r>
        <w:rPr>
          <w:rtl/>
        </w:rPr>
        <w:t xml:space="preserve"> قال لأخي الأخرس: قل لأخيك هذا بينك وبينه </w:t>
      </w:r>
      <w:r w:rsidRPr="00D351B6">
        <w:rPr>
          <w:rStyle w:val="libNormalChar"/>
          <w:rtl/>
        </w:rPr>
        <w:t xml:space="preserve">( </w:t>
      </w:r>
      <w:r>
        <w:rPr>
          <w:rtl/>
        </w:rPr>
        <w:t>إن</w:t>
      </w:r>
      <w:r>
        <w:rPr>
          <w:rFonts w:hint="cs"/>
          <w:rtl/>
        </w:rPr>
        <w:t>ّ</w:t>
      </w:r>
      <w:r>
        <w:rPr>
          <w:rtl/>
        </w:rPr>
        <w:t>ه عليّ</w:t>
      </w:r>
      <w:r w:rsidRPr="00D351B6">
        <w:rPr>
          <w:rStyle w:val="libNormalChar"/>
          <w:rtl/>
        </w:rPr>
        <w:t xml:space="preserve"> )</w:t>
      </w:r>
      <w:r>
        <w:rPr>
          <w:rtl/>
        </w:rPr>
        <w:t xml:space="preserve"> </w:t>
      </w:r>
      <w:r w:rsidRPr="006E7D9D">
        <w:rPr>
          <w:rStyle w:val="libFootnotenumChar"/>
          <w:rtl/>
        </w:rPr>
        <w:t>(4)</w:t>
      </w:r>
      <w:r>
        <w:rPr>
          <w:rtl/>
        </w:rPr>
        <w:t>، فتقد</w:t>
      </w:r>
      <w:r>
        <w:rPr>
          <w:rFonts w:hint="cs"/>
          <w:rtl/>
        </w:rPr>
        <w:t>َّ</w:t>
      </w:r>
      <w:r>
        <w:rPr>
          <w:rtl/>
        </w:rPr>
        <w:t xml:space="preserve">م إليه بذلك، ثمّ كتب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والله الذي لا إله </w:t>
      </w:r>
      <w:r w:rsidR="00D351B6">
        <w:rPr>
          <w:rtl/>
        </w:rPr>
        <w:t xml:space="preserve">إلّا </w:t>
      </w:r>
      <w:r>
        <w:rPr>
          <w:rtl/>
        </w:rPr>
        <w:t>هو عالم الغيب والشهادة، الرحمن الرحيم الطالب الغالب، الضار</w:t>
      </w:r>
      <w:r>
        <w:rPr>
          <w:rFonts w:hint="cs"/>
          <w:rtl/>
        </w:rPr>
        <w:t>ّ</w:t>
      </w:r>
      <w:r>
        <w:rPr>
          <w:rtl/>
        </w:rPr>
        <w:t xml:space="preserve"> النافع، المهلك المدرك، ال</w:t>
      </w:r>
      <w:r>
        <w:rPr>
          <w:rFonts w:hint="cs"/>
          <w:rtl/>
        </w:rPr>
        <w:t>ّ</w:t>
      </w:r>
      <w:r>
        <w:rPr>
          <w:rtl/>
        </w:rPr>
        <w:t>ذي يعلم السر والعلانية، إن</w:t>
      </w:r>
      <w:r>
        <w:rPr>
          <w:rFonts w:hint="cs"/>
          <w:rtl/>
        </w:rPr>
        <w:t>ّ</w:t>
      </w:r>
      <w:r>
        <w:rPr>
          <w:rtl/>
        </w:rPr>
        <w:t xml:space="preserve"> فلان بن فلان المد</w:t>
      </w:r>
      <w:r>
        <w:rPr>
          <w:rFonts w:hint="cs"/>
          <w:rtl/>
        </w:rPr>
        <w:t>ّ</w:t>
      </w:r>
      <w:r>
        <w:rPr>
          <w:rtl/>
        </w:rPr>
        <w:t>عي ليس له قبل فلان بن فلان، أعني ال</w:t>
      </w:r>
      <w:r>
        <w:rPr>
          <w:rFonts w:hint="cs"/>
          <w:rtl/>
        </w:rPr>
        <w:t>أ</w:t>
      </w:r>
      <w:r>
        <w:rPr>
          <w:rtl/>
        </w:rPr>
        <w:t>خرس حقّ، ولا طلبة بوجه من الوجوه، ولا بسبب من الأسباب، ثمّ</w:t>
      </w:r>
      <w:r>
        <w:rPr>
          <w:rFonts w:hint="cs"/>
          <w:rtl/>
        </w:rPr>
        <w:t>َ</w:t>
      </w:r>
      <w:r>
        <w:rPr>
          <w:rtl/>
        </w:rPr>
        <w:t xml:space="preserve"> غسله، وأمر الأخرس أن يشربه، فامتنع، فألزمه الدين.</w:t>
      </w:r>
    </w:p>
    <w:p w:rsidR="006E7D9D" w:rsidRDefault="00D351B6" w:rsidP="00D351B6">
      <w:pPr>
        <w:pStyle w:val="libLine"/>
        <w:rPr>
          <w:rtl/>
        </w:rPr>
      </w:pPr>
      <w:r>
        <w:rPr>
          <w:rtl/>
        </w:rPr>
        <w:t>____________________</w:t>
      </w:r>
    </w:p>
    <w:p w:rsidR="006E7D9D" w:rsidRDefault="006E7D9D" w:rsidP="007D78EF">
      <w:pPr>
        <w:pStyle w:val="libFootnoteCenterBold"/>
        <w:rPr>
          <w:rtl/>
        </w:rPr>
      </w:pPr>
      <w:r>
        <w:rPr>
          <w:rtl/>
        </w:rPr>
        <w:t>الباب 33</w:t>
      </w:r>
    </w:p>
    <w:p w:rsidR="006E7D9D" w:rsidRDefault="006E7D9D" w:rsidP="007D78EF">
      <w:pPr>
        <w:pStyle w:val="libFootnoteCenterBold"/>
        <w:rPr>
          <w:rtl/>
        </w:rPr>
      </w:pPr>
      <w:r>
        <w:rPr>
          <w:rtl/>
        </w:rPr>
        <w:t>فيه حديثان</w:t>
      </w:r>
    </w:p>
    <w:p w:rsidR="006E7D9D" w:rsidRDefault="006E7D9D" w:rsidP="00D351B6">
      <w:pPr>
        <w:pStyle w:val="libFootnote0"/>
        <w:rPr>
          <w:rtl/>
        </w:rPr>
      </w:pPr>
      <w:r>
        <w:rPr>
          <w:rtl/>
        </w:rPr>
        <w:t>1</w:t>
      </w:r>
      <w:r w:rsidR="00A617A7">
        <w:rPr>
          <w:rtl/>
        </w:rPr>
        <w:t xml:space="preserve"> - </w:t>
      </w:r>
      <w:r>
        <w:rPr>
          <w:rtl/>
        </w:rPr>
        <w:t>التهذيب 6: 319 / 879.</w:t>
      </w:r>
    </w:p>
    <w:p w:rsidR="006E7D9D" w:rsidRPr="009959FE" w:rsidRDefault="006E7D9D" w:rsidP="00D351B6">
      <w:pPr>
        <w:pStyle w:val="libFootnote0"/>
        <w:rPr>
          <w:rtl/>
        </w:rPr>
      </w:pPr>
      <w:r w:rsidRPr="009959FE">
        <w:rPr>
          <w:rtl/>
        </w:rPr>
        <w:t>(1) ليس في المصدر</w:t>
      </w:r>
      <w:r>
        <w:rPr>
          <w:rtl/>
        </w:rPr>
        <w:t>.</w:t>
      </w:r>
    </w:p>
    <w:p w:rsidR="006E7D9D" w:rsidRPr="009959FE" w:rsidRDefault="006E7D9D" w:rsidP="00D351B6">
      <w:pPr>
        <w:pStyle w:val="libFootnote0"/>
        <w:rPr>
          <w:rtl/>
        </w:rPr>
      </w:pPr>
      <w:r w:rsidRPr="009959FE">
        <w:rPr>
          <w:rtl/>
        </w:rPr>
        <w:t>(2) في المصدر زيادة</w:t>
      </w:r>
      <w:r>
        <w:rPr>
          <w:rtl/>
        </w:rPr>
        <w:t>:</w:t>
      </w:r>
      <w:r w:rsidRPr="009959FE">
        <w:rPr>
          <w:rtl/>
        </w:rPr>
        <w:t xml:space="preserve"> فانكره</w:t>
      </w:r>
      <w:r>
        <w:rPr>
          <w:rtl/>
        </w:rPr>
        <w:t>،</w:t>
      </w:r>
      <w:r w:rsidRPr="009959FE">
        <w:rPr>
          <w:rtl/>
        </w:rPr>
        <w:t xml:space="preserve"> وكذا في هامش المصححة عن نسخة</w:t>
      </w:r>
      <w:r>
        <w:rPr>
          <w:rtl/>
        </w:rPr>
        <w:t>.</w:t>
      </w:r>
    </w:p>
    <w:p w:rsidR="006E7D9D" w:rsidRPr="009959FE" w:rsidRDefault="006E7D9D" w:rsidP="00D351B6">
      <w:pPr>
        <w:pStyle w:val="libFootnote0"/>
        <w:rPr>
          <w:rtl/>
        </w:rPr>
      </w:pPr>
      <w:r w:rsidRPr="009959FE">
        <w:rPr>
          <w:rtl/>
        </w:rPr>
        <w:t>(3) في الفقيه</w:t>
      </w:r>
      <w:r>
        <w:rPr>
          <w:rtl/>
        </w:rPr>
        <w:t>:</w:t>
      </w:r>
      <w:r w:rsidRPr="009959FE">
        <w:rPr>
          <w:rtl/>
        </w:rPr>
        <w:t xml:space="preserve"> </w:t>
      </w:r>
      <w:r w:rsidRPr="007D78EF">
        <w:rPr>
          <w:rtl/>
        </w:rPr>
        <w:t>وصينية ( هامش المخطوط ) والص</w:t>
      </w:r>
      <w:r w:rsidRPr="007D78EF">
        <w:rPr>
          <w:rFonts w:hint="cs"/>
          <w:rtl/>
        </w:rPr>
        <w:t>ُ</w:t>
      </w:r>
      <w:r w:rsidRPr="007D78EF">
        <w:rPr>
          <w:rtl/>
        </w:rPr>
        <w:t>حيفة: قصعة تشبع الرجل</w:t>
      </w:r>
      <w:r w:rsidRPr="007D78EF">
        <w:rPr>
          <w:rFonts w:hint="cs"/>
          <w:rtl/>
        </w:rPr>
        <w:t>.</w:t>
      </w:r>
      <w:r w:rsidRPr="007D78EF">
        <w:rPr>
          <w:rtl/>
        </w:rPr>
        <w:t xml:space="preserve"> (</w:t>
      </w:r>
      <w:r w:rsidRPr="00D351B6">
        <w:rPr>
          <w:rStyle w:val="libNormalChar"/>
          <w:rtl/>
        </w:rPr>
        <w:t xml:space="preserve"> </w:t>
      </w:r>
      <w:r w:rsidRPr="009959FE">
        <w:rPr>
          <w:rtl/>
        </w:rPr>
        <w:t>الصحاح</w:t>
      </w:r>
      <w:r w:rsidR="00A617A7">
        <w:rPr>
          <w:rtl/>
        </w:rPr>
        <w:t xml:space="preserve"> - </w:t>
      </w:r>
      <w:r w:rsidRPr="009959FE">
        <w:rPr>
          <w:rtl/>
        </w:rPr>
        <w:t>صحف</w:t>
      </w:r>
      <w:r w:rsidR="00A617A7">
        <w:rPr>
          <w:rtl/>
        </w:rPr>
        <w:t xml:space="preserve"> - </w:t>
      </w:r>
      <w:r w:rsidRPr="009959FE">
        <w:rPr>
          <w:rtl/>
        </w:rPr>
        <w:t>4</w:t>
      </w:r>
      <w:r>
        <w:rPr>
          <w:rtl/>
        </w:rPr>
        <w:t>:</w:t>
      </w:r>
      <w:r w:rsidRPr="009959FE">
        <w:rPr>
          <w:rtl/>
        </w:rPr>
        <w:t xml:space="preserve"> 1384</w:t>
      </w:r>
      <w:r w:rsidRPr="00D351B6">
        <w:rPr>
          <w:rStyle w:val="libNormalChar"/>
          <w:rtl/>
        </w:rPr>
        <w:t xml:space="preserve"> </w:t>
      </w:r>
      <w:r w:rsidRPr="007D78EF">
        <w:rPr>
          <w:rtl/>
        </w:rPr>
        <w:t>).</w:t>
      </w:r>
    </w:p>
    <w:p w:rsidR="006E7D9D" w:rsidRPr="009959FE" w:rsidRDefault="006E7D9D" w:rsidP="00D351B6">
      <w:pPr>
        <w:pStyle w:val="libFootnote0"/>
        <w:rPr>
          <w:rtl/>
        </w:rPr>
      </w:pPr>
      <w:r w:rsidRPr="009959FE">
        <w:rPr>
          <w:rtl/>
        </w:rPr>
        <w:t>(4) ليس في المصدر</w:t>
      </w:r>
      <w:r>
        <w:rPr>
          <w:rtl/>
        </w:rPr>
        <w:t>.</w:t>
      </w:r>
    </w:p>
    <w:p w:rsidR="006E7D9D" w:rsidRDefault="006E7D9D" w:rsidP="00D351B6">
      <w:pPr>
        <w:pStyle w:val="libNormal"/>
        <w:rPr>
          <w:rtl/>
        </w:rPr>
      </w:pPr>
      <w:r>
        <w:rPr>
          <w:rtl/>
        </w:rPr>
        <w:br w:type="page"/>
      </w:r>
    </w:p>
    <w:p w:rsidR="006E7D9D" w:rsidRDefault="006E7D9D" w:rsidP="007D78EF">
      <w:pPr>
        <w:pStyle w:val="libNormal"/>
        <w:rPr>
          <w:rtl/>
        </w:rPr>
      </w:pPr>
      <w:r>
        <w:rPr>
          <w:rtl/>
        </w:rPr>
        <w:lastRenderedPageBreak/>
        <w:t>ورواه الصدوق عن عليّ</w:t>
      </w:r>
      <w:r>
        <w:rPr>
          <w:rFonts w:hint="cs"/>
          <w:rtl/>
        </w:rPr>
        <w:t>ِ</w:t>
      </w:r>
      <w:r>
        <w:rPr>
          <w:rtl/>
        </w:rPr>
        <w:t xml:space="preserve"> بن عبد الله الوراق، عن سعد بن عبد الله، عن أحمد بن محمّد بن عيسى نحوه </w:t>
      </w:r>
      <w:r w:rsidRPr="006E7D9D">
        <w:rPr>
          <w:rStyle w:val="libFootnotenumChar"/>
          <w:rtl/>
        </w:rPr>
        <w:t>(</w:t>
      </w:r>
      <w:r w:rsidR="007D78EF">
        <w:rPr>
          <w:rStyle w:val="libFootnotenumChar"/>
          <w:rFonts w:hint="cs"/>
          <w:rtl/>
        </w:rPr>
        <w:t>1</w:t>
      </w:r>
      <w:r w:rsidRPr="006E7D9D">
        <w:rPr>
          <w:rStyle w:val="libFootnotenumChar"/>
          <w:rtl/>
        </w:rPr>
        <w:t>)</w:t>
      </w:r>
      <w:r>
        <w:rPr>
          <w:rtl/>
        </w:rPr>
        <w:t>.</w:t>
      </w:r>
    </w:p>
    <w:p w:rsidR="006E7D9D" w:rsidRDefault="006E7D9D" w:rsidP="007D78EF">
      <w:pPr>
        <w:pStyle w:val="libNormal"/>
        <w:rPr>
          <w:rtl/>
        </w:rPr>
      </w:pPr>
      <w:r>
        <w:rPr>
          <w:rtl/>
        </w:rPr>
        <w:t xml:space="preserve">ورواه الكليني، عن محمّد بن يحيى، عن أحمد بن محمّد </w:t>
      </w:r>
      <w:r w:rsidRPr="006E7D9D">
        <w:rPr>
          <w:rStyle w:val="libFootnotenumChar"/>
          <w:rtl/>
        </w:rPr>
        <w:t>(</w:t>
      </w:r>
      <w:r w:rsidR="007D78EF">
        <w:rPr>
          <w:rStyle w:val="libFootnotenumChar"/>
          <w:rFonts w:hint="cs"/>
          <w:rtl/>
        </w:rPr>
        <w:t>2</w:t>
      </w:r>
      <w:r w:rsidRPr="006E7D9D">
        <w:rPr>
          <w:rStyle w:val="libFootnotenumChar"/>
          <w:rtl/>
        </w:rPr>
        <w:t>)</w:t>
      </w:r>
      <w:r>
        <w:rPr>
          <w:rtl/>
        </w:rPr>
        <w:t>.</w:t>
      </w:r>
    </w:p>
    <w:p w:rsidR="006E7D9D" w:rsidRDefault="006E7D9D" w:rsidP="00A617A7">
      <w:pPr>
        <w:pStyle w:val="libNormal"/>
        <w:rPr>
          <w:rtl/>
        </w:rPr>
      </w:pPr>
      <w:r w:rsidRPr="00CE5C2A">
        <w:rPr>
          <w:rStyle w:val="libNormalChar"/>
          <w:rtl/>
        </w:rPr>
        <w:t>[ 33800 ]</w:t>
      </w:r>
      <w:r>
        <w:rPr>
          <w:rtl/>
        </w:rPr>
        <w:t xml:space="preserve"> 2</w:t>
      </w:r>
      <w:r w:rsidR="00A617A7">
        <w:rPr>
          <w:rFonts w:hint="cs"/>
          <w:rtl/>
        </w:rPr>
        <w:t xml:space="preserve"> - </w:t>
      </w:r>
      <w:r>
        <w:rPr>
          <w:rtl/>
        </w:rPr>
        <w:t>وقد تقد</w:t>
      </w:r>
      <w:r>
        <w:rPr>
          <w:rFonts w:hint="cs"/>
          <w:rtl/>
        </w:rPr>
        <w:t>ّ</w:t>
      </w:r>
      <w:r>
        <w:rPr>
          <w:rtl/>
        </w:rPr>
        <w:t xml:space="preserve">م حديث هشام،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ترد</w:t>
      </w:r>
      <w:r>
        <w:rPr>
          <w:rFonts w:hint="cs"/>
          <w:rtl/>
        </w:rPr>
        <w:t>ّ</w:t>
      </w:r>
      <w:r>
        <w:rPr>
          <w:rtl/>
        </w:rPr>
        <w:t xml:space="preserve"> اليمين على المد</w:t>
      </w:r>
      <w:r>
        <w:rPr>
          <w:rFonts w:hint="cs"/>
          <w:rtl/>
        </w:rPr>
        <w:t>ّ</w:t>
      </w:r>
      <w:r>
        <w:rPr>
          <w:rtl/>
        </w:rPr>
        <w:t>عي.</w:t>
      </w:r>
    </w:p>
    <w:p w:rsidR="006E7D9D" w:rsidRDefault="006E7D9D" w:rsidP="006E7D9D">
      <w:pPr>
        <w:pStyle w:val="libNormal"/>
        <w:rPr>
          <w:rtl/>
        </w:rPr>
      </w:pPr>
      <w:r>
        <w:rPr>
          <w:rtl/>
        </w:rPr>
        <w:t>أقول: هذا يحتمل الجواز، ويحتمل إرادة رد</w:t>
      </w:r>
      <w:r>
        <w:rPr>
          <w:rFonts w:hint="cs"/>
          <w:rtl/>
        </w:rPr>
        <w:t>ّ</w:t>
      </w:r>
      <w:r>
        <w:rPr>
          <w:rtl/>
        </w:rPr>
        <w:t xml:space="preserve"> المنكر.</w:t>
      </w:r>
    </w:p>
    <w:p w:rsidR="006E7D9D" w:rsidRDefault="006E7D9D" w:rsidP="007D78EF">
      <w:pPr>
        <w:pStyle w:val="libNormal"/>
        <w:rPr>
          <w:rtl/>
        </w:rPr>
      </w:pPr>
      <w:r>
        <w:rPr>
          <w:rtl/>
        </w:rPr>
        <w:t>وتقد</w:t>
      </w:r>
      <w:r>
        <w:rPr>
          <w:rFonts w:hint="cs"/>
          <w:rtl/>
        </w:rPr>
        <w:t>ّ</w:t>
      </w:r>
      <w:r>
        <w:rPr>
          <w:rtl/>
        </w:rPr>
        <w:t>م ما يدل</w:t>
      </w:r>
      <w:r>
        <w:rPr>
          <w:rFonts w:hint="cs"/>
          <w:rtl/>
        </w:rPr>
        <w:t>ُّ</w:t>
      </w:r>
      <w:r>
        <w:rPr>
          <w:rtl/>
        </w:rPr>
        <w:t xml:space="preserve"> على الحكم بالنكول أيضا</w:t>
      </w:r>
      <w:r>
        <w:rPr>
          <w:rFonts w:hint="cs"/>
          <w:rtl/>
        </w:rPr>
        <w:t>ً</w:t>
      </w:r>
      <w:r>
        <w:rPr>
          <w:rtl/>
        </w:rPr>
        <w:t xml:space="preserve"> </w:t>
      </w:r>
      <w:r w:rsidRPr="006E7D9D">
        <w:rPr>
          <w:rStyle w:val="libFootnotenumChar"/>
          <w:rtl/>
        </w:rPr>
        <w:t>(</w:t>
      </w:r>
      <w:r w:rsidR="007D78EF">
        <w:rPr>
          <w:rStyle w:val="libFootnotenumChar"/>
          <w:rFonts w:hint="cs"/>
          <w:rtl/>
        </w:rPr>
        <w:t>3</w:t>
      </w:r>
      <w:r w:rsidRPr="006E7D9D">
        <w:rPr>
          <w:rStyle w:val="libFootnotenumChar"/>
          <w:rtl/>
        </w:rPr>
        <w:t>)</w:t>
      </w:r>
      <w:r>
        <w:rPr>
          <w:rtl/>
        </w:rPr>
        <w:t>، وتقد</w:t>
      </w:r>
      <w:r>
        <w:rPr>
          <w:rFonts w:hint="cs"/>
          <w:rtl/>
        </w:rPr>
        <w:t>ّ</w:t>
      </w:r>
      <w:r>
        <w:rPr>
          <w:rtl/>
        </w:rPr>
        <w:t>م ما يدل</w:t>
      </w:r>
      <w:r>
        <w:rPr>
          <w:rFonts w:hint="cs"/>
          <w:rtl/>
        </w:rPr>
        <w:t>ُّ</w:t>
      </w:r>
      <w:r>
        <w:rPr>
          <w:rtl/>
        </w:rPr>
        <w:t xml:space="preserve"> على الحكم الأخير في الأيمان </w:t>
      </w:r>
      <w:r w:rsidRPr="006E7D9D">
        <w:rPr>
          <w:rStyle w:val="libFootnotenumChar"/>
          <w:rtl/>
        </w:rPr>
        <w:t>(</w:t>
      </w:r>
      <w:r w:rsidR="007D78EF">
        <w:rPr>
          <w:rStyle w:val="libFootnotenumChar"/>
          <w:rFonts w:hint="cs"/>
          <w:rtl/>
        </w:rPr>
        <w:t>4</w:t>
      </w:r>
      <w:r w:rsidRPr="006E7D9D">
        <w:rPr>
          <w:rStyle w:val="libFootnotenumChar"/>
          <w:rtl/>
        </w:rPr>
        <w:t>)</w:t>
      </w:r>
      <w:r>
        <w:rPr>
          <w:rtl/>
        </w:rPr>
        <w:t>.</w:t>
      </w:r>
    </w:p>
    <w:p w:rsidR="006E7D9D" w:rsidRDefault="006E7D9D" w:rsidP="006E7D9D">
      <w:pPr>
        <w:pStyle w:val="Heading2Center"/>
        <w:rPr>
          <w:rtl/>
        </w:rPr>
      </w:pPr>
      <w:bookmarkStart w:id="263" w:name="_Toc308713185"/>
      <w:bookmarkStart w:id="264" w:name="_Toc380491097"/>
      <w:bookmarkStart w:id="265" w:name="_Toc187434622"/>
      <w:r>
        <w:rPr>
          <w:rtl/>
        </w:rPr>
        <w:t>34</w:t>
      </w:r>
      <w:r w:rsidR="00A617A7">
        <w:rPr>
          <w:rtl/>
        </w:rPr>
        <w:t xml:space="preserve"> - </w:t>
      </w:r>
      <w:r>
        <w:rPr>
          <w:rtl/>
        </w:rPr>
        <w:t xml:space="preserve">باب </w:t>
      </w:r>
      <w:r>
        <w:rPr>
          <w:rFonts w:hint="cs"/>
          <w:rtl/>
        </w:rPr>
        <w:t>أ</w:t>
      </w:r>
      <w:r>
        <w:rPr>
          <w:rtl/>
        </w:rPr>
        <w:t xml:space="preserve">نه لا يجوز الحلف </w:t>
      </w:r>
      <w:r>
        <w:rPr>
          <w:rFonts w:hint="cs"/>
          <w:rtl/>
        </w:rPr>
        <w:t>إ</w:t>
      </w:r>
      <w:r>
        <w:rPr>
          <w:rtl/>
        </w:rPr>
        <w:t>لا بالله وأسمائه الخاصة</w:t>
      </w:r>
      <w:bookmarkEnd w:id="263"/>
      <w:bookmarkEnd w:id="264"/>
      <w:bookmarkEnd w:id="265"/>
    </w:p>
    <w:p w:rsidR="006E7D9D" w:rsidRDefault="006E7D9D" w:rsidP="007D78EF">
      <w:pPr>
        <w:pStyle w:val="libNormal"/>
        <w:rPr>
          <w:rtl/>
        </w:rPr>
      </w:pPr>
      <w:r w:rsidRPr="00CE5C2A">
        <w:rPr>
          <w:rStyle w:val="libNormalChar"/>
          <w:rtl/>
        </w:rPr>
        <w:t>[ 33801 ]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أبيه، عن ابن أبي عمير، عن حمّاد، عن محمّد بن مسلم قال: قلت لأبي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قول الله عزّ</w:t>
      </w:r>
      <w:r>
        <w:rPr>
          <w:rFonts w:hint="cs"/>
          <w:rtl/>
        </w:rPr>
        <w:t>َ</w:t>
      </w:r>
      <w:r>
        <w:rPr>
          <w:rtl/>
        </w:rPr>
        <w:t xml:space="preserve"> وجلّ</w:t>
      </w:r>
      <w:r>
        <w:rPr>
          <w:rFonts w:hint="cs"/>
          <w:rtl/>
        </w:rPr>
        <w:t>َ</w:t>
      </w:r>
      <w:r>
        <w:rPr>
          <w:rtl/>
        </w:rPr>
        <w:t xml:space="preserve">: </w:t>
      </w:r>
      <w:r w:rsidRPr="007D78EF">
        <w:rPr>
          <w:rStyle w:val="libAlaemChar"/>
          <w:rtl/>
        </w:rPr>
        <w:t>(</w:t>
      </w:r>
      <w:r w:rsidRPr="00D351B6">
        <w:rPr>
          <w:rStyle w:val="libNormalChar"/>
          <w:rFonts w:hint="cs"/>
          <w:rtl/>
        </w:rPr>
        <w:t xml:space="preserve"> </w:t>
      </w:r>
      <w:r w:rsidRPr="006E7D9D">
        <w:rPr>
          <w:rStyle w:val="libAieChar"/>
          <w:rFonts w:hint="cs"/>
          <w:rtl/>
        </w:rPr>
        <w:t>وَاللَّيْلِ إِذَا يَغْشَىٰ</w:t>
      </w:r>
      <w:r w:rsidRPr="00D351B6">
        <w:rPr>
          <w:rStyle w:val="libNormalChar"/>
          <w:rtl/>
        </w:rPr>
        <w:t xml:space="preserve"> </w:t>
      </w:r>
      <w:r w:rsidRPr="007D78EF">
        <w:rPr>
          <w:rStyle w:val="libAlaemChar"/>
          <w:rtl/>
        </w:rPr>
        <w:t>)</w:t>
      </w:r>
      <w:r>
        <w:rPr>
          <w:rtl/>
        </w:rPr>
        <w:t xml:space="preserve"> </w:t>
      </w:r>
      <w:r w:rsidRPr="006E7D9D">
        <w:rPr>
          <w:rStyle w:val="libFootnotenumChar"/>
          <w:rtl/>
        </w:rPr>
        <w:t>(</w:t>
      </w:r>
      <w:r w:rsidR="007D78EF">
        <w:rPr>
          <w:rStyle w:val="libFootnotenumChar"/>
          <w:rFonts w:hint="cs"/>
          <w:rtl/>
        </w:rPr>
        <w:t>5</w:t>
      </w:r>
      <w:r w:rsidRPr="006E7D9D">
        <w:rPr>
          <w:rStyle w:val="libFootnotenumChar"/>
          <w:rtl/>
        </w:rPr>
        <w:t>)</w:t>
      </w:r>
      <w:r>
        <w:rPr>
          <w:rtl/>
        </w:rPr>
        <w:t xml:space="preserve">، </w:t>
      </w:r>
      <w:r w:rsidR="007D78EF" w:rsidRPr="007D78EF">
        <w:rPr>
          <w:rStyle w:val="libAlaemChar"/>
          <w:rtl/>
        </w:rPr>
        <w:t>(</w:t>
      </w:r>
      <w:r w:rsidRPr="00D351B6">
        <w:rPr>
          <w:rStyle w:val="libNormalChar"/>
          <w:rFonts w:hint="cs"/>
          <w:rtl/>
        </w:rPr>
        <w:t xml:space="preserve"> </w:t>
      </w:r>
      <w:r w:rsidRPr="006E7D9D">
        <w:rPr>
          <w:rStyle w:val="libAieChar"/>
          <w:rFonts w:hint="cs"/>
          <w:rtl/>
        </w:rPr>
        <w:t>وَالنَّجْمِ إِذَا</w:t>
      </w:r>
      <w:r>
        <w:rPr>
          <w:rStyle w:val="libAieChar"/>
          <w:rFonts w:hint="cs"/>
          <w:rtl/>
        </w:rPr>
        <w:t xml:space="preserve"> </w:t>
      </w:r>
      <w:r w:rsidRPr="006E7D9D">
        <w:rPr>
          <w:rStyle w:val="libAieChar"/>
          <w:rFonts w:hint="cs"/>
          <w:rtl/>
        </w:rPr>
        <w:t>هَوَىٰ</w:t>
      </w:r>
      <w:r w:rsidRPr="00D351B6">
        <w:rPr>
          <w:rStyle w:val="libNormalChar"/>
          <w:rtl/>
        </w:rPr>
        <w:t xml:space="preserve"> </w:t>
      </w:r>
      <w:r w:rsidR="007D78EF" w:rsidRPr="007D78EF">
        <w:rPr>
          <w:rStyle w:val="libAlaemChar"/>
          <w:rtl/>
        </w:rPr>
        <w:t>)</w:t>
      </w:r>
      <w:r>
        <w:rPr>
          <w:rtl/>
        </w:rPr>
        <w:t xml:space="preserve"> </w:t>
      </w:r>
      <w:r w:rsidRPr="006E7D9D">
        <w:rPr>
          <w:rStyle w:val="libFootnotenumChar"/>
          <w:rtl/>
        </w:rPr>
        <w:t>(</w:t>
      </w:r>
      <w:r w:rsidR="007D78EF">
        <w:rPr>
          <w:rStyle w:val="libFootnotenumChar"/>
          <w:rFonts w:hint="cs"/>
          <w:rtl/>
        </w:rPr>
        <w:t>6</w:t>
      </w:r>
      <w:r w:rsidRPr="006E7D9D">
        <w:rPr>
          <w:rStyle w:val="libFootnotenumChar"/>
          <w:rtl/>
        </w:rPr>
        <w:t>)</w:t>
      </w:r>
      <w:r>
        <w:rPr>
          <w:rtl/>
        </w:rPr>
        <w:t xml:space="preserve"> وما أشبه ذلك، فقال: إن</w:t>
      </w:r>
      <w:r>
        <w:rPr>
          <w:rFonts w:hint="cs"/>
          <w:rtl/>
        </w:rPr>
        <w:t>َّ</w:t>
      </w:r>
      <w:r>
        <w:rPr>
          <w:rtl/>
        </w:rPr>
        <w:t xml:space="preserve"> لله عزّ</w:t>
      </w:r>
      <w:r>
        <w:rPr>
          <w:rFonts w:hint="cs"/>
          <w:rtl/>
        </w:rPr>
        <w:t>َ</w:t>
      </w:r>
      <w:r>
        <w:rPr>
          <w:rtl/>
        </w:rPr>
        <w:t xml:space="preserve"> وجلّ</w:t>
      </w:r>
      <w:r>
        <w:rPr>
          <w:rFonts w:hint="cs"/>
          <w:rtl/>
        </w:rPr>
        <w:t>َ</w:t>
      </w:r>
      <w:r>
        <w:rPr>
          <w:rtl/>
        </w:rPr>
        <w:t xml:space="preserve"> أن يقسم من خلقه بما شاء، وليس ل</w:t>
      </w:r>
      <w:r>
        <w:rPr>
          <w:rFonts w:hint="cs"/>
          <w:rtl/>
        </w:rPr>
        <w:t>ِ</w:t>
      </w:r>
      <w:r>
        <w:rPr>
          <w:rtl/>
        </w:rPr>
        <w:t xml:space="preserve">خلقه أن يقسموا </w:t>
      </w:r>
      <w:r w:rsidR="00D351B6">
        <w:rPr>
          <w:rtl/>
        </w:rPr>
        <w:t xml:space="preserve">إلّا </w:t>
      </w:r>
      <w:r>
        <w:rPr>
          <w:rtl/>
        </w:rPr>
        <w:t>به.</w:t>
      </w:r>
    </w:p>
    <w:p w:rsidR="006E7D9D" w:rsidRDefault="00D351B6" w:rsidP="00D351B6">
      <w:pPr>
        <w:pStyle w:val="libLine"/>
        <w:rPr>
          <w:rtl/>
        </w:rPr>
      </w:pPr>
      <w:r>
        <w:rPr>
          <w:rtl/>
        </w:rPr>
        <w:t>____________________</w:t>
      </w:r>
    </w:p>
    <w:p w:rsidR="006E7D9D" w:rsidRPr="00E06E12" w:rsidRDefault="006E7D9D" w:rsidP="003B4A9E">
      <w:pPr>
        <w:pStyle w:val="libFootnote0"/>
        <w:rPr>
          <w:rtl/>
        </w:rPr>
      </w:pPr>
      <w:r w:rsidRPr="00E06E12">
        <w:rPr>
          <w:rtl/>
        </w:rPr>
        <w:t>(</w:t>
      </w:r>
      <w:r w:rsidR="003B4A9E">
        <w:rPr>
          <w:rFonts w:hint="cs"/>
          <w:rtl/>
        </w:rPr>
        <w:t>1</w:t>
      </w:r>
      <w:r w:rsidRPr="00E06E12">
        <w:rPr>
          <w:rtl/>
        </w:rPr>
        <w:t>) الفقيه 3</w:t>
      </w:r>
      <w:r>
        <w:rPr>
          <w:rtl/>
        </w:rPr>
        <w:t>:</w:t>
      </w:r>
      <w:r w:rsidRPr="00E06E12">
        <w:rPr>
          <w:rtl/>
        </w:rPr>
        <w:t xml:space="preserve"> 65</w:t>
      </w:r>
      <w:r>
        <w:rPr>
          <w:rtl/>
        </w:rPr>
        <w:t xml:space="preserve"> / 218.</w:t>
      </w:r>
    </w:p>
    <w:p w:rsidR="006E7D9D" w:rsidRPr="00E06E12" w:rsidRDefault="006E7D9D" w:rsidP="003B4A9E">
      <w:pPr>
        <w:pStyle w:val="libFootnote0"/>
        <w:rPr>
          <w:rtl/>
        </w:rPr>
      </w:pPr>
      <w:r w:rsidRPr="00E06E12">
        <w:rPr>
          <w:rtl/>
        </w:rPr>
        <w:t>(</w:t>
      </w:r>
      <w:r w:rsidR="003B4A9E">
        <w:rPr>
          <w:rFonts w:hint="cs"/>
          <w:rtl/>
        </w:rPr>
        <w:t>2</w:t>
      </w:r>
      <w:r w:rsidRPr="00E06E12">
        <w:rPr>
          <w:rtl/>
        </w:rPr>
        <w:t xml:space="preserve">) </w:t>
      </w:r>
      <w:r>
        <w:rPr>
          <w:rtl/>
        </w:rPr>
        <w:t>لم نعثر عليه في الكافي المطبوع.</w:t>
      </w:r>
    </w:p>
    <w:p w:rsidR="006E7D9D" w:rsidRDefault="006E7D9D" w:rsidP="00D351B6">
      <w:pPr>
        <w:pStyle w:val="libFootnote0"/>
        <w:rPr>
          <w:rtl/>
        </w:rPr>
      </w:pPr>
      <w:r>
        <w:rPr>
          <w:rtl/>
        </w:rPr>
        <w:t>2</w:t>
      </w:r>
      <w:r w:rsidR="00A617A7">
        <w:rPr>
          <w:rtl/>
        </w:rPr>
        <w:t xml:space="preserve"> - </w:t>
      </w:r>
      <w:r>
        <w:rPr>
          <w:rtl/>
        </w:rPr>
        <w:t>تقدم في الحديث 3 من الباب 7 من هذه ال</w:t>
      </w:r>
      <w:r>
        <w:rPr>
          <w:rFonts w:hint="cs"/>
          <w:rtl/>
        </w:rPr>
        <w:t>أ</w:t>
      </w:r>
      <w:r>
        <w:rPr>
          <w:rtl/>
        </w:rPr>
        <w:t>بواب.</w:t>
      </w:r>
    </w:p>
    <w:p w:rsidR="006E7D9D" w:rsidRPr="00E06E12" w:rsidRDefault="006E7D9D" w:rsidP="003B4A9E">
      <w:pPr>
        <w:pStyle w:val="libFootnote0"/>
        <w:rPr>
          <w:rtl/>
        </w:rPr>
      </w:pPr>
      <w:r w:rsidRPr="00E06E12">
        <w:rPr>
          <w:rtl/>
        </w:rPr>
        <w:t>(</w:t>
      </w:r>
      <w:r w:rsidR="003B4A9E">
        <w:rPr>
          <w:rFonts w:hint="cs"/>
          <w:rtl/>
        </w:rPr>
        <w:t>3</w:t>
      </w:r>
      <w:r w:rsidRPr="00E06E12">
        <w:rPr>
          <w:rtl/>
        </w:rPr>
        <w:t>) تقدم في الباب 7 من هذه ال</w:t>
      </w:r>
      <w:r>
        <w:rPr>
          <w:rFonts w:hint="cs"/>
          <w:rtl/>
        </w:rPr>
        <w:t>أ</w:t>
      </w:r>
      <w:r>
        <w:rPr>
          <w:rtl/>
        </w:rPr>
        <w:t>بواب.</w:t>
      </w:r>
    </w:p>
    <w:p w:rsidR="006E7D9D" w:rsidRPr="00E06E12" w:rsidRDefault="006E7D9D" w:rsidP="003B4A9E">
      <w:pPr>
        <w:pStyle w:val="libFootnote0"/>
        <w:rPr>
          <w:rtl/>
        </w:rPr>
      </w:pPr>
      <w:r w:rsidRPr="00E06E12">
        <w:rPr>
          <w:rtl/>
        </w:rPr>
        <w:t>(</w:t>
      </w:r>
      <w:r w:rsidR="003B4A9E">
        <w:rPr>
          <w:rFonts w:hint="cs"/>
          <w:rtl/>
        </w:rPr>
        <w:t>4</w:t>
      </w:r>
      <w:r w:rsidRPr="00E06E12">
        <w:rPr>
          <w:rtl/>
        </w:rPr>
        <w:t>) تقدم في الباب 33 من</w:t>
      </w:r>
      <w:r>
        <w:rPr>
          <w:rtl/>
        </w:rPr>
        <w:t xml:space="preserve"> أبواب </w:t>
      </w:r>
      <w:r w:rsidRPr="00E06E12">
        <w:rPr>
          <w:rtl/>
        </w:rPr>
        <w:t>ال</w:t>
      </w:r>
      <w:r>
        <w:rPr>
          <w:rFonts w:hint="cs"/>
          <w:rtl/>
        </w:rPr>
        <w:t>أ</w:t>
      </w:r>
      <w:r>
        <w:rPr>
          <w:rtl/>
        </w:rPr>
        <w:t>يمان</w:t>
      </w:r>
    </w:p>
    <w:p w:rsidR="006E7D9D" w:rsidRDefault="006E7D9D" w:rsidP="003B4A9E">
      <w:pPr>
        <w:pStyle w:val="libFootnoteCenterBold"/>
        <w:rPr>
          <w:rtl/>
        </w:rPr>
      </w:pPr>
      <w:r>
        <w:rPr>
          <w:rtl/>
        </w:rPr>
        <w:t>الباب 34</w:t>
      </w:r>
    </w:p>
    <w:p w:rsidR="006E7D9D" w:rsidRDefault="006E7D9D" w:rsidP="003B4A9E">
      <w:pPr>
        <w:pStyle w:val="libFootnoteCenterBold"/>
        <w:rPr>
          <w:rtl/>
        </w:rPr>
      </w:pPr>
      <w:r>
        <w:rPr>
          <w:rtl/>
        </w:rPr>
        <w:t>فيه حديث واحد</w:t>
      </w:r>
    </w:p>
    <w:p w:rsidR="006E7D9D" w:rsidRDefault="006E7D9D" w:rsidP="00D351B6">
      <w:pPr>
        <w:pStyle w:val="libFootnote0"/>
        <w:rPr>
          <w:rtl/>
        </w:rPr>
      </w:pPr>
      <w:r>
        <w:rPr>
          <w:rtl/>
        </w:rPr>
        <w:t>1</w:t>
      </w:r>
      <w:r w:rsidR="00A617A7">
        <w:rPr>
          <w:rtl/>
        </w:rPr>
        <w:t xml:space="preserve"> - </w:t>
      </w:r>
      <w:r>
        <w:rPr>
          <w:rtl/>
        </w:rPr>
        <w:t>الكافي 7: 449 / 1.</w:t>
      </w:r>
    </w:p>
    <w:p w:rsidR="006E7D9D" w:rsidRPr="00E06E12" w:rsidRDefault="006E7D9D" w:rsidP="003B4A9E">
      <w:pPr>
        <w:pStyle w:val="libFootnote0"/>
        <w:rPr>
          <w:rtl/>
        </w:rPr>
      </w:pPr>
      <w:r>
        <w:rPr>
          <w:rtl/>
        </w:rPr>
        <w:t>(</w:t>
      </w:r>
      <w:r w:rsidR="003B4A9E">
        <w:rPr>
          <w:rFonts w:hint="cs"/>
          <w:rtl/>
        </w:rPr>
        <w:t>5</w:t>
      </w:r>
      <w:r>
        <w:rPr>
          <w:rtl/>
        </w:rPr>
        <w:t>) الليل 92: 1.</w:t>
      </w:r>
    </w:p>
    <w:p w:rsidR="006E7D9D" w:rsidRPr="00E06E12" w:rsidRDefault="006E7D9D" w:rsidP="003B4A9E">
      <w:pPr>
        <w:pStyle w:val="libFootnote0"/>
        <w:rPr>
          <w:rtl/>
        </w:rPr>
      </w:pPr>
      <w:r w:rsidRPr="00E06E12">
        <w:rPr>
          <w:rtl/>
        </w:rPr>
        <w:t>(</w:t>
      </w:r>
      <w:r w:rsidR="003B4A9E">
        <w:rPr>
          <w:rFonts w:hint="cs"/>
          <w:rtl/>
        </w:rPr>
        <w:t>6</w:t>
      </w:r>
      <w:r w:rsidRPr="00E06E12">
        <w:rPr>
          <w:rtl/>
        </w:rPr>
        <w:t>) النجم 53</w:t>
      </w:r>
      <w:r>
        <w:rPr>
          <w:rtl/>
        </w:rPr>
        <w:t>:</w:t>
      </w:r>
      <w:r w:rsidRPr="00E06E12">
        <w:rPr>
          <w:rtl/>
        </w:rPr>
        <w:t xml:space="preserve"> 1</w:t>
      </w:r>
      <w:r>
        <w:rPr>
          <w:rtl/>
        </w:rPr>
        <w:t>.</w:t>
      </w:r>
    </w:p>
    <w:p w:rsidR="006E7D9D" w:rsidRDefault="006E7D9D" w:rsidP="00D351B6">
      <w:pPr>
        <w:pStyle w:val="libNormal"/>
        <w:rPr>
          <w:rtl/>
        </w:rPr>
      </w:pPr>
      <w:r>
        <w:rPr>
          <w:rtl/>
        </w:rPr>
        <w:br w:type="page"/>
      </w:r>
    </w:p>
    <w:p w:rsidR="006E7D9D" w:rsidRDefault="006E7D9D" w:rsidP="006E7D9D">
      <w:pPr>
        <w:pStyle w:val="libNormal"/>
        <w:rPr>
          <w:rtl/>
        </w:rPr>
      </w:pPr>
      <w:r>
        <w:rPr>
          <w:rtl/>
        </w:rPr>
        <w:lastRenderedPageBreak/>
        <w:t>أقول: وتقد</w:t>
      </w:r>
      <w:r>
        <w:rPr>
          <w:rFonts w:hint="cs"/>
          <w:rtl/>
        </w:rPr>
        <w:t>ّ</w:t>
      </w:r>
      <w:r>
        <w:rPr>
          <w:rtl/>
        </w:rPr>
        <w:t>م ما يدل</w:t>
      </w:r>
      <w:r>
        <w:rPr>
          <w:rFonts w:hint="cs"/>
          <w:rtl/>
        </w:rPr>
        <w:t>ُّ</w:t>
      </w:r>
      <w:r>
        <w:rPr>
          <w:rtl/>
        </w:rPr>
        <w:t xml:space="preserve"> على ذلك في الأيمان </w:t>
      </w:r>
      <w:r w:rsidRPr="006E7D9D">
        <w:rPr>
          <w:rStyle w:val="libFootnotenumChar"/>
          <w:rtl/>
        </w:rPr>
        <w:t>(1)</w:t>
      </w:r>
      <w:r>
        <w:rPr>
          <w:rtl/>
        </w:rPr>
        <w:t xml:space="preserve"> وغيرها </w:t>
      </w:r>
      <w:r w:rsidRPr="006E7D9D">
        <w:rPr>
          <w:rStyle w:val="libFootnotenumChar"/>
          <w:rtl/>
        </w:rPr>
        <w:t>(2)</w:t>
      </w:r>
      <w:r>
        <w:rPr>
          <w:rtl/>
        </w:rPr>
        <w:t>.</w:t>
      </w:r>
    </w:p>
    <w:p w:rsidR="006E7D9D" w:rsidRDefault="006E7D9D" w:rsidP="006E7D9D">
      <w:pPr>
        <w:pStyle w:val="Heading2Center"/>
        <w:rPr>
          <w:rtl/>
        </w:rPr>
      </w:pPr>
      <w:bookmarkStart w:id="266" w:name="_Toc308713186"/>
      <w:bookmarkStart w:id="267" w:name="_Toc380491098"/>
      <w:bookmarkStart w:id="268" w:name="_Toc187434623"/>
      <w:r>
        <w:rPr>
          <w:rtl/>
        </w:rPr>
        <w:t>35</w:t>
      </w:r>
      <w:r w:rsidR="00A617A7">
        <w:rPr>
          <w:rtl/>
        </w:rPr>
        <w:t xml:space="preserve"> - </w:t>
      </w:r>
      <w:r>
        <w:rPr>
          <w:rtl/>
        </w:rPr>
        <w:t>باب حكم الشفاعة في الحدود وغيرها، وما يثبت به</w:t>
      </w:r>
      <w:bookmarkEnd w:id="266"/>
      <w:r>
        <w:rPr>
          <w:rtl/>
        </w:rPr>
        <w:t xml:space="preserve"> </w:t>
      </w:r>
      <w:bookmarkStart w:id="269" w:name="_Toc308713187"/>
      <w:r>
        <w:rPr>
          <w:rtl/>
        </w:rPr>
        <w:t>الحقوق من الشهود</w:t>
      </w:r>
      <w:bookmarkEnd w:id="267"/>
      <w:bookmarkEnd w:id="268"/>
      <w:bookmarkEnd w:id="269"/>
    </w:p>
    <w:p w:rsidR="006E7D9D" w:rsidRDefault="006E7D9D" w:rsidP="003B4A9E">
      <w:pPr>
        <w:pStyle w:val="libNormal"/>
        <w:rPr>
          <w:rtl/>
        </w:rPr>
      </w:pPr>
      <w:r w:rsidRPr="00CE5C2A">
        <w:rPr>
          <w:rStyle w:val="libNormalChar"/>
          <w:rtl/>
        </w:rPr>
        <w:t>[ 33802 ]</w:t>
      </w:r>
      <w:r>
        <w:rPr>
          <w:rtl/>
        </w:rPr>
        <w:t xml:space="preserve"> 1</w:t>
      </w:r>
      <w:r w:rsidR="00A617A7">
        <w:rPr>
          <w:rFonts w:hint="cs"/>
          <w:rtl/>
        </w:rPr>
        <w:t xml:space="preserve"> - </w:t>
      </w:r>
      <w:r>
        <w:rPr>
          <w:rtl/>
        </w:rPr>
        <w:t>محمّد بن عليّ</w:t>
      </w:r>
      <w:r>
        <w:rPr>
          <w:rFonts w:hint="cs"/>
          <w:rtl/>
        </w:rPr>
        <w:t>ِ</w:t>
      </w:r>
      <w:r>
        <w:rPr>
          <w:rtl/>
        </w:rPr>
        <w:t xml:space="preserve"> بن الحسين بإسناده عن السكوني، بإسناده</w:t>
      </w:r>
      <w:r w:rsidR="00A617A7">
        <w:rPr>
          <w:rtl/>
        </w:rPr>
        <w:t xml:space="preserve"> - </w:t>
      </w:r>
      <w:r>
        <w:rPr>
          <w:rtl/>
        </w:rPr>
        <w:t>يعني</w:t>
      </w:r>
      <w:r w:rsidR="00A617A7">
        <w:rPr>
          <w:rFonts w:hint="cs"/>
          <w:rtl/>
        </w:rPr>
        <w:t xml:space="preserve"> - </w:t>
      </w:r>
      <w:r>
        <w:rPr>
          <w:rtl/>
        </w:rPr>
        <w:t xml:space="preserve">عن جعفر، عن آبائه، عن عليّ </w:t>
      </w:r>
      <w:r w:rsidR="002630D5" w:rsidRPr="00D351B6">
        <w:rPr>
          <w:rStyle w:val="libNormalChar"/>
          <w:rFonts w:hint="cs"/>
          <w:rtl/>
        </w:rPr>
        <w:t xml:space="preserve">( </w:t>
      </w:r>
      <w:r w:rsidR="002630D5" w:rsidRPr="002630D5">
        <w:rPr>
          <w:rStyle w:val="libAlaemChar"/>
          <w:rFonts w:hint="cs"/>
          <w:rtl/>
        </w:rPr>
        <w:t>عليهم‌السلام</w:t>
      </w:r>
      <w:r w:rsidR="003B4A9E" w:rsidRPr="00D351B6">
        <w:rPr>
          <w:rStyle w:val="libNormalChar"/>
          <w:rFonts w:hint="cs"/>
          <w:rtl/>
        </w:rPr>
        <w:t>)</w:t>
      </w:r>
      <w:r w:rsidR="002630D5" w:rsidRPr="002630D5">
        <w:rPr>
          <w:rStyle w:val="libAlaemChar"/>
          <w:rFonts w:hint="cs"/>
          <w:rtl/>
        </w:rPr>
        <w:t xml:space="preserve"> </w:t>
      </w:r>
      <w:r w:rsidRPr="00165A37">
        <w:rPr>
          <w:rtl/>
        </w:rPr>
        <w:t xml:space="preserve"> قال</w:t>
      </w:r>
      <w:r>
        <w:rPr>
          <w:rtl/>
        </w:rPr>
        <w:t>: لا يشفعن</w:t>
      </w:r>
      <w:r>
        <w:rPr>
          <w:rFonts w:hint="cs"/>
          <w:rtl/>
        </w:rPr>
        <w:t>َّ</w:t>
      </w:r>
      <w:r>
        <w:rPr>
          <w:rtl/>
        </w:rPr>
        <w:t xml:space="preserve"> أحدكم في حد</w:t>
      </w:r>
      <w:r>
        <w:rPr>
          <w:rFonts w:hint="cs"/>
          <w:rtl/>
        </w:rPr>
        <w:t>ّ</w:t>
      </w:r>
      <w:r>
        <w:rPr>
          <w:rtl/>
        </w:rPr>
        <w:t xml:space="preserve"> إذا بلغ الإ</w:t>
      </w:r>
      <w:r>
        <w:rPr>
          <w:rFonts w:hint="cs"/>
          <w:rtl/>
        </w:rPr>
        <w:t>ِ</w:t>
      </w:r>
      <w:r>
        <w:rPr>
          <w:rtl/>
        </w:rPr>
        <w:t>مام، فان</w:t>
      </w:r>
      <w:r>
        <w:rPr>
          <w:rFonts w:hint="cs"/>
          <w:rtl/>
        </w:rPr>
        <w:t>ّ</w:t>
      </w:r>
      <w:r>
        <w:rPr>
          <w:rtl/>
        </w:rPr>
        <w:t>ه لا يملكه فيما يشفع فيه، وما لم يبلغ الإ</w:t>
      </w:r>
      <w:r>
        <w:rPr>
          <w:rFonts w:hint="cs"/>
          <w:rtl/>
        </w:rPr>
        <w:t>ِ</w:t>
      </w:r>
      <w:r>
        <w:rPr>
          <w:rtl/>
        </w:rPr>
        <w:t>مام فان</w:t>
      </w:r>
      <w:r>
        <w:rPr>
          <w:rFonts w:hint="cs"/>
          <w:rtl/>
        </w:rPr>
        <w:t>ّ</w:t>
      </w:r>
      <w:r>
        <w:rPr>
          <w:rtl/>
        </w:rPr>
        <w:t>ه يملكه، فاشفع فيما لم يبلغ الإ</w:t>
      </w:r>
      <w:r>
        <w:rPr>
          <w:rFonts w:hint="cs"/>
          <w:rtl/>
        </w:rPr>
        <w:t>ِ</w:t>
      </w:r>
      <w:r>
        <w:rPr>
          <w:rtl/>
        </w:rPr>
        <w:t>مام إذا رأيت الندم، واشفع فيما لم يبلغ الإ</w:t>
      </w:r>
      <w:r>
        <w:rPr>
          <w:rFonts w:hint="cs"/>
          <w:rtl/>
        </w:rPr>
        <w:t>ِ</w:t>
      </w:r>
      <w:r>
        <w:rPr>
          <w:rtl/>
        </w:rPr>
        <w:t>مام في غير الحد</w:t>
      </w:r>
      <w:r>
        <w:rPr>
          <w:rFonts w:hint="cs"/>
          <w:rtl/>
        </w:rPr>
        <w:t>ّ</w:t>
      </w:r>
      <w:r>
        <w:rPr>
          <w:rtl/>
        </w:rPr>
        <w:t xml:space="preserve"> مع رجوع المشفوع له، ولا تشفع في حق</w:t>
      </w:r>
      <w:r>
        <w:rPr>
          <w:rFonts w:hint="cs"/>
          <w:rtl/>
        </w:rPr>
        <w:t>ّ</w:t>
      </w:r>
      <w:r>
        <w:rPr>
          <w:rtl/>
        </w:rPr>
        <w:t xml:space="preserve"> امرىء مسلم وغيره </w:t>
      </w:r>
      <w:r w:rsidR="00D351B6">
        <w:rPr>
          <w:rtl/>
        </w:rPr>
        <w:t xml:space="preserve">إلّا </w:t>
      </w:r>
      <w:r>
        <w:rPr>
          <w:rtl/>
        </w:rPr>
        <w:t>باذنه.</w:t>
      </w:r>
    </w:p>
    <w:p w:rsidR="006E7D9D" w:rsidRDefault="006E7D9D" w:rsidP="003B4A9E">
      <w:pPr>
        <w:pStyle w:val="libNormal"/>
        <w:rPr>
          <w:rtl/>
        </w:rPr>
      </w:pPr>
      <w:r>
        <w:rPr>
          <w:rtl/>
        </w:rPr>
        <w:t>أقول: ويأتي ما يدل</w:t>
      </w:r>
      <w:r>
        <w:rPr>
          <w:rFonts w:hint="cs"/>
          <w:rtl/>
        </w:rPr>
        <w:t>ُّ</w:t>
      </w:r>
      <w:r>
        <w:rPr>
          <w:rtl/>
        </w:rPr>
        <w:t xml:space="preserve"> على ذلك في الحدود </w:t>
      </w:r>
      <w:r w:rsidRPr="006E7D9D">
        <w:rPr>
          <w:rStyle w:val="libFootnotenumChar"/>
          <w:rtl/>
        </w:rPr>
        <w:t>(</w:t>
      </w:r>
      <w:r w:rsidR="003B4A9E">
        <w:rPr>
          <w:rStyle w:val="libFootnotenumChar"/>
          <w:rFonts w:hint="cs"/>
          <w:rtl/>
        </w:rPr>
        <w:t>3</w:t>
      </w:r>
      <w:r w:rsidRPr="006E7D9D">
        <w:rPr>
          <w:rStyle w:val="libFootnotenumChar"/>
          <w:rtl/>
        </w:rPr>
        <w:t>)</w:t>
      </w:r>
      <w:r>
        <w:rPr>
          <w:rtl/>
        </w:rPr>
        <w:t xml:space="preserve">، وعلى الحكم الثاني في الشهادات </w:t>
      </w:r>
      <w:r w:rsidRPr="006E7D9D">
        <w:rPr>
          <w:rStyle w:val="libFootnotenumChar"/>
          <w:rtl/>
        </w:rPr>
        <w:t>(</w:t>
      </w:r>
      <w:r w:rsidR="003B4A9E">
        <w:rPr>
          <w:rStyle w:val="libFootnotenumChar"/>
          <w:rFonts w:hint="cs"/>
          <w:rtl/>
        </w:rPr>
        <w:t>4</w:t>
      </w:r>
      <w:r w:rsidRPr="006E7D9D">
        <w:rPr>
          <w:rStyle w:val="libFootnotenumChar"/>
          <w:rtl/>
        </w:rPr>
        <w:t>)</w:t>
      </w:r>
      <w:r>
        <w:rPr>
          <w:rtl/>
        </w:rPr>
        <w:t>.</w:t>
      </w:r>
    </w:p>
    <w:p w:rsidR="006E7D9D" w:rsidRDefault="006E7D9D" w:rsidP="006E7D9D">
      <w:pPr>
        <w:pStyle w:val="Heading2Center"/>
        <w:rPr>
          <w:rtl/>
        </w:rPr>
      </w:pPr>
      <w:bookmarkStart w:id="270" w:name="_Toc308713188"/>
      <w:bookmarkStart w:id="271" w:name="_Toc380491099"/>
      <w:bookmarkStart w:id="272" w:name="_Toc187434624"/>
      <w:r>
        <w:rPr>
          <w:rtl/>
        </w:rPr>
        <w:t>36</w:t>
      </w:r>
      <w:r w:rsidR="00A617A7">
        <w:rPr>
          <w:rtl/>
        </w:rPr>
        <w:t xml:space="preserve"> - </w:t>
      </w:r>
      <w:r w:rsidRPr="00E06E12">
        <w:rPr>
          <w:rtl/>
        </w:rPr>
        <w:t xml:space="preserve">باب </w:t>
      </w:r>
      <w:r>
        <w:rPr>
          <w:rFonts w:hint="cs"/>
          <w:rtl/>
        </w:rPr>
        <w:t>أ</w:t>
      </w:r>
      <w:r w:rsidRPr="00E06E12">
        <w:rPr>
          <w:rtl/>
        </w:rPr>
        <w:t xml:space="preserve">نه يجوز للولد ان يخاصم والده </w:t>
      </w:r>
      <w:r>
        <w:rPr>
          <w:rFonts w:hint="cs"/>
          <w:rtl/>
        </w:rPr>
        <w:t>إ</w:t>
      </w:r>
      <w:r w:rsidRPr="00E06E12">
        <w:rPr>
          <w:rtl/>
        </w:rPr>
        <w:t>ذا ظلمه</w:t>
      </w:r>
      <w:r>
        <w:rPr>
          <w:rtl/>
        </w:rPr>
        <w:t>،</w:t>
      </w:r>
      <w:r w:rsidRPr="00E06E12">
        <w:rPr>
          <w:rtl/>
        </w:rPr>
        <w:t xml:space="preserve"> ولا</w:t>
      </w:r>
      <w:bookmarkEnd w:id="270"/>
      <w:r>
        <w:rPr>
          <w:rtl/>
        </w:rPr>
        <w:t xml:space="preserve"> </w:t>
      </w:r>
      <w:bookmarkStart w:id="273" w:name="_Toc308713189"/>
      <w:r>
        <w:rPr>
          <w:rtl/>
        </w:rPr>
        <w:t>يرفع صوته على صوته</w:t>
      </w:r>
      <w:bookmarkEnd w:id="271"/>
      <w:bookmarkEnd w:id="272"/>
      <w:bookmarkEnd w:id="273"/>
    </w:p>
    <w:p w:rsidR="006E7D9D" w:rsidRDefault="006E7D9D" w:rsidP="00A617A7">
      <w:pPr>
        <w:pStyle w:val="libNormal"/>
        <w:rPr>
          <w:rtl/>
        </w:rPr>
      </w:pPr>
      <w:r w:rsidRPr="00CE5C2A">
        <w:rPr>
          <w:rStyle w:val="libNormalChar"/>
          <w:rtl/>
        </w:rPr>
        <w:t>[ 33803 ]</w:t>
      </w:r>
      <w:r>
        <w:rPr>
          <w:rtl/>
        </w:rPr>
        <w:t xml:space="preserve"> 1</w:t>
      </w:r>
      <w:r w:rsidR="00A617A7">
        <w:rPr>
          <w:rFonts w:hint="cs"/>
          <w:rtl/>
        </w:rPr>
        <w:t xml:space="preserve"> - </w:t>
      </w:r>
      <w:r>
        <w:rPr>
          <w:rtl/>
        </w:rPr>
        <w:t>محمّد بن يعقوب، عن محمّد بن يحيى، عن أحمد بن محمّد، عن الحسن بن عليّ</w:t>
      </w:r>
      <w:r>
        <w:rPr>
          <w:rFonts w:hint="cs"/>
          <w:rtl/>
        </w:rPr>
        <w:t>ِ</w:t>
      </w:r>
      <w:r>
        <w:rPr>
          <w:rtl/>
        </w:rPr>
        <w:t xml:space="preserve"> بن فضّال، عن ابن بكير، عن الحكم بن </w:t>
      </w:r>
    </w:p>
    <w:p w:rsidR="006E7D9D" w:rsidRPr="00296D77" w:rsidRDefault="00D351B6" w:rsidP="00D351B6">
      <w:pPr>
        <w:pStyle w:val="libLine"/>
        <w:rPr>
          <w:rtl/>
        </w:rPr>
      </w:pPr>
      <w:r>
        <w:rPr>
          <w:rFonts w:hint="cs"/>
          <w:rtl/>
        </w:rPr>
        <w:t>____________________</w:t>
      </w:r>
    </w:p>
    <w:p w:rsidR="006E7D9D" w:rsidRPr="00E06E12" w:rsidRDefault="006E7D9D" w:rsidP="00D351B6">
      <w:pPr>
        <w:pStyle w:val="libFootnote0"/>
        <w:rPr>
          <w:rtl/>
        </w:rPr>
      </w:pPr>
      <w:r w:rsidRPr="00E06E12">
        <w:rPr>
          <w:rtl/>
        </w:rPr>
        <w:t>(1) تقدم في البابين 15 و 30 من</w:t>
      </w:r>
      <w:r>
        <w:rPr>
          <w:rtl/>
        </w:rPr>
        <w:t xml:space="preserve"> أبواب الايمان.</w:t>
      </w:r>
    </w:p>
    <w:p w:rsidR="006E7D9D" w:rsidRPr="00E06E12" w:rsidRDefault="006E7D9D" w:rsidP="00D351B6">
      <w:pPr>
        <w:pStyle w:val="libFootnote0"/>
        <w:rPr>
          <w:rtl/>
        </w:rPr>
      </w:pPr>
      <w:r w:rsidRPr="00E06E12">
        <w:rPr>
          <w:rtl/>
        </w:rPr>
        <w:t>(2) تقدم في الباب 1 من</w:t>
      </w:r>
      <w:r>
        <w:rPr>
          <w:rtl/>
        </w:rPr>
        <w:t xml:space="preserve"> أبواب </w:t>
      </w:r>
      <w:r w:rsidRPr="00E06E12">
        <w:rPr>
          <w:rtl/>
        </w:rPr>
        <w:t>النذر.</w:t>
      </w:r>
    </w:p>
    <w:p w:rsidR="006E7D9D" w:rsidRDefault="006E7D9D" w:rsidP="003B4A9E">
      <w:pPr>
        <w:pStyle w:val="libFootnoteCenterBold"/>
        <w:rPr>
          <w:rtl/>
        </w:rPr>
      </w:pPr>
      <w:r>
        <w:rPr>
          <w:rtl/>
        </w:rPr>
        <w:t>الباب 35</w:t>
      </w:r>
    </w:p>
    <w:p w:rsidR="006E7D9D" w:rsidRDefault="006E7D9D" w:rsidP="003B4A9E">
      <w:pPr>
        <w:pStyle w:val="libFootnoteCenterBold"/>
        <w:rPr>
          <w:rtl/>
        </w:rPr>
      </w:pPr>
      <w:r>
        <w:rPr>
          <w:rtl/>
        </w:rPr>
        <w:t>فيه حديث واحد</w:t>
      </w:r>
    </w:p>
    <w:p w:rsidR="006E7D9D" w:rsidRDefault="006E7D9D" w:rsidP="00D351B6">
      <w:pPr>
        <w:pStyle w:val="libFootnote0"/>
        <w:rPr>
          <w:rtl/>
        </w:rPr>
      </w:pPr>
      <w:r>
        <w:rPr>
          <w:rtl/>
        </w:rPr>
        <w:t>1</w:t>
      </w:r>
      <w:r w:rsidR="00A617A7">
        <w:rPr>
          <w:rtl/>
        </w:rPr>
        <w:t xml:space="preserve"> - </w:t>
      </w:r>
      <w:r>
        <w:rPr>
          <w:rtl/>
        </w:rPr>
        <w:t>الفقيه 3: 19 / 45، و</w:t>
      </w:r>
      <w:r>
        <w:rPr>
          <w:rFonts w:hint="cs"/>
          <w:rtl/>
        </w:rPr>
        <w:t>أ</w:t>
      </w:r>
      <w:r>
        <w:rPr>
          <w:rtl/>
        </w:rPr>
        <w:t>ورده في الحديث 4 من الباب 20 من أبواب مقدمات الحدود.</w:t>
      </w:r>
    </w:p>
    <w:p w:rsidR="006E7D9D" w:rsidRPr="00E06E12" w:rsidRDefault="006E7D9D" w:rsidP="003B4A9E">
      <w:pPr>
        <w:pStyle w:val="libFootnote0"/>
        <w:rPr>
          <w:rtl/>
        </w:rPr>
      </w:pPr>
      <w:r w:rsidRPr="00E06E12">
        <w:rPr>
          <w:rtl/>
        </w:rPr>
        <w:t>(</w:t>
      </w:r>
      <w:r w:rsidR="003B4A9E">
        <w:rPr>
          <w:rFonts w:hint="cs"/>
          <w:rtl/>
        </w:rPr>
        <w:t>3</w:t>
      </w:r>
      <w:r w:rsidRPr="00E06E12">
        <w:rPr>
          <w:rtl/>
        </w:rPr>
        <w:t>) يأتي في الباب 20 من</w:t>
      </w:r>
      <w:r>
        <w:rPr>
          <w:rtl/>
        </w:rPr>
        <w:t xml:space="preserve"> أبواب مقدمات الحدود.</w:t>
      </w:r>
    </w:p>
    <w:p w:rsidR="006E7D9D" w:rsidRPr="00E06E12" w:rsidRDefault="006E7D9D" w:rsidP="003B4A9E">
      <w:pPr>
        <w:pStyle w:val="libFootnote0"/>
        <w:rPr>
          <w:rtl/>
        </w:rPr>
      </w:pPr>
      <w:r w:rsidRPr="00E06E12">
        <w:rPr>
          <w:rtl/>
        </w:rPr>
        <w:t>(</w:t>
      </w:r>
      <w:r w:rsidR="003B4A9E">
        <w:rPr>
          <w:rFonts w:hint="cs"/>
          <w:rtl/>
        </w:rPr>
        <w:t>4</w:t>
      </w:r>
      <w:r w:rsidRPr="00E06E12">
        <w:rPr>
          <w:rtl/>
        </w:rPr>
        <w:t>) يأتي في</w:t>
      </w:r>
      <w:r>
        <w:rPr>
          <w:rtl/>
        </w:rPr>
        <w:t xml:space="preserve"> الأبواب </w:t>
      </w:r>
      <w:r w:rsidRPr="00E06E12">
        <w:rPr>
          <w:rtl/>
        </w:rPr>
        <w:t>24 و 49 و 51 من</w:t>
      </w:r>
      <w:r>
        <w:rPr>
          <w:rtl/>
        </w:rPr>
        <w:t xml:space="preserve"> أبواب </w:t>
      </w:r>
      <w:r w:rsidRPr="00E06E12">
        <w:rPr>
          <w:rtl/>
        </w:rPr>
        <w:t>الشهادات</w:t>
      </w:r>
      <w:r>
        <w:rPr>
          <w:rFonts w:hint="cs"/>
          <w:rtl/>
        </w:rPr>
        <w:t>.</w:t>
      </w:r>
    </w:p>
    <w:p w:rsidR="006E7D9D" w:rsidRDefault="006E7D9D" w:rsidP="003B4A9E">
      <w:pPr>
        <w:pStyle w:val="libFootnoteCenterBold"/>
        <w:rPr>
          <w:rtl/>
        </w:rPr>
      </w:pPr>
      <w:r>
        <w:rPr>
          <w:rtl/>
        </w:rPr>
        <w:t>الباب 36</w:t>
      </w:r>
    </w:p>
    <w:p w:rsidR="006E7D9D" w:rsidRDefault="006E7D9D" w:rsidP="003B4A9E">
      <w:pPr>
        <w:pStyle w:val="libFootnoteCenterBold"/>
        <w:rPr>
          <w:rtl/>
        </w:rPr>
      </w:pPr>
      <w:r>
        <w:rPr>
          <w:rtl/>
        </w:rPr>
        <w:t>فيه حديثان</w:t>
      </w:r>
    </w:p>
    <w:p w:rsidR="006E7D9D" w:rsidRDefault="006E7D9D" w:rsidP="00D351B6">
      <w:pPr>
        <w:pStyle w:val="libFootnote0"/>
        <w:rPr>
          <w:rtl/>
        </w:rPr>
      </w:pPr>
      <w:r>
        <w:rPr>
          <w:rtl/>
        </w:rPr>
        <w:t>1</w:t>
      </w:r>
      <w:r w:rsidR="00A617A7">
        <w:rPr>
          <w:rtl/>
        </w:rPr>
        <w:t xml:space="preserve"> - </w:t>
      </w:r>
      <w:r>
        <w:rPr>
          <w:rtl/>
        </w:rPr>
        <w:t>الكافي 7: 33 / 18.</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عتيبة </w:t>
      </w:r>
      <w:r w:rsidRPr="006E7D9D">
        <w:rPr>
          <w:rStyle w:val="libFootnotenumChar"/>
          <w:rtl/>
        </w:rPr>
        <w:t>(1)</w:t>
      </w:r>
      <w:r>
        <w:rPr>
          <w:rtl/>
        </w:rPr>
        <w:t xml:space="preserve"> قال: تصد</w:t>
      </w:r>
      <w:r>
        <w:rPr>
          <w:rFonts w:hint="cs"/>
          <w:rtl/>
        </w:rPr>
        <w:t>َّ</w:t>
      </w:r>
      <w:r>
        <w:rPr>
          <w:rtl/>
        </w:rPr>
        <w:t>ق أبي عليّ</w:t>
      </w:r>
      <w:r>
        <w:rPr>
          <w:rFonts w:hint="cs"/>
          <w:rtl/>
        </w:rPr>
        <w:t>َ</w:t>
      </w:r>
      <w:r>
        <w:rPr>
          <w:rtl/>
        </w:rPr>
        <w:t xml:space="preserve"> بدار فقبضتها، ثمّ ولد له بعد ذلك أولاد، فأراد أن يأخذها من</w:t>
      </w:r>
      <w:r>
        <w:rPr>
          <w:rFonts w:hint="cs"/>
          <w:rtl/>
        </w:rPr>
        <w:t>ّ</w:t>
      </w:r>
      <w:r>
        <w:rPr>
          <w:rtl/>
        </w:rPr>
        <w:t>ي ويتصد</w:t>
      </w:r>
      <w:r>
        <w:rPr>
          <w:rFonts w:hint="cs"/>
          <w:rtl/>
        </w:rPr>
        <w:t>ّ</w:t>
      </w:r>
      <w:r>
        <w:rPr>
          <w:rtl/>
        </w:rPr>
        <w:t xml:space="preserve">ق بها عليهم، فسألت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ذلك وأخبرته بالقص</w:t>
      </w:r>
      <w:r>
        <w:rPr>
          <w:rFonts w:hint="cs"/>
          <w:rtl/>
        </w:rPr>
        <w:t>ّ</w:t>
      </w:r>
      <w:r>
        <w:rPr>
          <w:rtl/>
        </w:rPr>
        <w:t>ة، فقال: لا تعطها إي</w:t>
      </w:r>
      <w:r>
        <w:rPr>
          <w:rFonts w:hint="cs"/>
          <w:rtl/>
        </w:rPr>
        <w:t>ّ</w:t>
      </w:r>
      <w:r>
        <w:rPr>
          <w:rtl/>
        </w:rPr>
        <w:t>اه، قلت: فان</w:t>
      </w:r>
      <w:r>
        <w:rPr>
          <w:rFonts w:hint="cs"/>
          <w:rtl/>
        </w:rPr>
        <w:t>ّ</w:t>
      </w:r>
      <w:r>
        <w:rPr>
          <w:rtl/>
        </w:rPr>
        <w:t>ه يخاصمني قال: فخاصمه، ولا ترفع صوتك على صوته.</w:t>
      </w:r>
    </w:p>
    <w:p w:rsidR="006E7D9D" w:rsidRDefault="006E7D9D" w:rsidP="006E7D9D">
      <w:pPr>
        <w:pStyle w:val="libNormal"/>
        <w:rPr>
          <w:rtl/>
        </w:rPr>
      </w:pPr>
      <w:r>
        <w:rPr>
          <w:rtl/>
        </w:rPr>
        <w:t xml:space="preserve">ورواه الشيخ بإسناده عن أحمد بن محمّد مثله </w:t>
      </w:r>
      <w:r w:rsidRPr="006E7D9D">
        <w:rPr>
          <w:rStyle w:val="libFootnotenumChar"/>
          <w:rtl/>
        </w:rPr>
        <w:t>(2)</w:t>
      </w:r>
      <w:r>
        <w:rPr>
          <w:rtl/>
        </w:rPr>
        <w:t>.</w:t>
      </w:r>
    </w:p>
    <w:p w:rsidR="006E7D9D" w:rsidRDefault="006E7D9D" w:rsidP="00A617A7">
      <w:pPr>
        <w:pStyle w:val="libNormal"/>
        <w:rPr>
          <w:rtl/>
        </w:rPr>
      </w:pPr>
      <w:r w:rsidRPr="00CE5C2A">
        <w:rPr>
          <w:rStyle w:val="libNormalChar"/>
          <w:rtl/>
        </w:rPr>
        <w:t>[ 33804 ]</w:t>
      </w:r>
      <w:r>
        <w:rPr>
          <w:rtl/>
        </w:rPr>
        <w:t xml:space="preserve"> 2</w:t>
      </w:r>
      <w:r w:rsidR="00A617A7">
        <w:rPr>
          <w:rFonts w:hint="cs"/>
          <w:rtl/>
        </w:rPr>
        <w:t xml:space="preserve"> - </w:t>
      </w:r>
      <w:r>
        <w:rPr>
          <w:rtl/>
        </w:rPr>
        <w:t>محمّد بن عليّ</w:t>
      </w:r>
      <w:r>
        <w:rPr>
          <w:rFonts w:hint="cs"/>
          <w:rtl/>
        </w:rPr>
        <w:t>ِ</w:t>
      </w:r>
      <w:r>
        <w:rPr>
          <w:rtl/>
        </w:rPr>
        <w:t xml:space="preserve"> بن الحسين بإسناده عن موسى بن بكر، عن الحكم، قال: قلت لأبي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 xml:space="preserve"> والدي تصد</w:t>
      </w:r>
      <w:r>
        <w:rPr>
          <w:rFonts w:hint="cs"/>
          <w:rtl/>
        </w:rPr>
        <w:t>َّ</w:t>
      </w:r>
      <w:r>
        <w:rPr>
          <w:rtl/>
        </w:rPr>
        <w:t>ق عليّ</w:t>
      </w:r>
      <w:r>
        <w:rPr>
          <w:rFonts w:hint="cs"/>
          <w:rtl/>
        </w:rPr>
        <w:t>َ</w:t>
      </w:r>
      <w:r>
        <w:rPr>
          <w:rtl/>
        </w:rPr>
        <w:t xml:space="preserve"> بدار ثم</w:t>
      </w:r>
      <w:r>
        <w:rPr>
          <w:rFonts w:hint="cs"/>
          <w:rtl/>
        </w:rPr>
        <w:t>َّ</w:t>
      </w:r>
      <w:r>
        <w:rPr>
          <w:rtl/>
        </w:rPr>
        <w:t xml:space="preserve"> بدا له أن يرجع فيها</w:t>
      </w:r>
      <w:r w:rsidR="00A617A7">
        <w:rPr>
          <w:rFonts w:hint="cs"/>
          <w:rtl/>
        </w:rPr>
        <w:t xml:space="preserve"> - </w:t>
      </w:r>
      <w:r>
        <w:rPr>
          <w:rtl/>
        </w:rPr>
        <w:t>إلى أن قال:</w:t>
      </w:r>
      <w:r w:rsidR="00A617A7">
        <w:rPr>
          <w:rFonts w:hint="cs"/>
          <w:rtl/>
        </w:rPr>
        <w:t xml:space="preserve"> - </w:t>
      </w:r>
      <w:r>
        <w:rPr>
          <w:rtl/>
        </w:rPr>
        <w:t>فقال: بئس ما صنع والدك، فان أنت خاصمته، فلا ترفع عليه صوتك، وإن رفع صوته فاخفض أنت صوتك .. الحديث.</w:t>
      </w:r>
    </w:p>
    <w:p w:rsidR="006E7D9D" w:rsidRDefault="00D351B6" w:rsidP="00D351B6">
      <w:pPr>
        <w:pStyle w:val="libLine"/>
        <w:rPr>
          <w:rtl/>
        </w:rPr>
      </w:pPr>
      <w:r>
        <w:rPr>
          <w:rtl/>
        </w:rPr>
        <w:t>____________________</w:t>
      </w:r>
    </w:p>
    <w:p w:rsidR="006E7D9D" w:rsidRPr="00E06E12" w:rsidRDefault="006E7D9D" w:rsidP="00D351B6">
      <w:pPr>
        <w:pStyle w:val="libFootnote0"/>
        <w:rPr>
          <w:rtl/>
        </w:rPr>
      </w:pPr>
      <w:r w:rsidRPr="00E06E12">
        <w:rPr>
          <w:rtl/>
        </w:rPr>
        <w:t>(1) في المصدر</w:t>
      </w:r>
      <w:r>
        <w:rPr>
          <w:rtl/>
        </w:rPr>
        <w:t>:</w:t>
      </w:r>
      <w:r w:rsidRPr="00E06E12">
        <w:rPr>
          <w:rtl/>
        </w:rPr>
        <w:t xml:space="preserve"> الحكم بن</w:t>
      </w:r>
      <w:r>
        <w:rPr>
          <w:rtl/>
        </w:rPr>
        <w:t xml:space="preserve"> أبي عقيلة.</w:t>
      </w:r>
    </w:p>
    <w:p w:rsidR="006E7D9D" w:rsidRPr="00E06E12" w:rsidRDefault="006E7D9D" w:rsidP="00D351B6">
      <w:pPr>
        <w:pStyle w:val="libFootnote0"/>
        <w:rPr>
          <w:rtl/>
        </w:rPr>
      </w:pPr>
      <w:r w:rsidRPr="00E06E12">
        <w:rPr>
          <w:rtl/>
        </w:rPr>
        <w:t>(2) التهذيب 9</w:t>
      </w:r>
      <w:r>
        <w:rPr>
          <w:rtl/>
        </w:rPr>
        <w:t>:</w:t>
      </w:r>
      <w:r w:rsidRPr="00E06E12">
        <w:rPr>
          <w:rtl/>
        </w:rPr>
        <w:t xml:space="preserve"> 136</w:t>
      </w:r>
      <w:r>
        <w:rPr>
          <w:rtl/>
        </w:rPr>
        <w:t xml:space="preserve"> / 573.</w:t>
      </w:r>
    </w:p>
    <w:p w:rsidR="006E7D9D" w:rsidRDefault="006E7D9D" w:rsidP="00D351B6">
      <w:pPr>
        <w:pStyle w:val="libFootnote0"/>
        <w:rPr>
          <w:rtl/>
        </w:rPr>
      </w:pPr>
      <w:r>
        <w:rPr>
          <w:rtl/>
        </w:rPr>
        <w:t>2</w:t>
      </w:r>
      <w:r w:rsidR="00A617A7">
        <w:rPr>
          <w:rtl/>
        </w:rPr>
        <w:t xml:space="preserve"> - </w:t>
      </w:r>
      <w:r>
        <w:rPr>
          <w:rtl/>
        </w:rPr>
        <w:t>الفقيه 4: 183 / 641.</w:t>
      </w:r>
    </w:p>
    <w:p w:rsidR="006E7D9D" w:rsidRDefault="006E7D9D" w:rsidP="00D351B6">
      <w:pPr>
        <w:pStyle w:val="libNormal"/>
        <w:rPr>
          <w:rtl/>
        </w:rPr>
      </w:pPr>
      <w:r>
        <w:rPr>
          <w:rtl/>
        </w:rPr>
        <w:br w:type="page"/>
      </w:r>
    </w:p>
    <w:p w:rsidR="006E7D9D" w:rsidRDefault="006E7D9D" w:rsidP="00D351B6">
      <w:pPr>
        <w:pStyle w:val="libNormal"/>
        <w:rPr>
          <w:rtl/>
        </w:rPr>
      </w:pPr>
      <w:r>
        <w:rPr>
          <w:rtl/>
        </w:rPr>
        <w:lastRenderedPageBreak/>
        <w:br w:type="page"/>
      </w:r>
    </w:p>
    <w:p w:rsidR="006E7D9D" w:rsidRDefault="006E7D9D" w:rsidP="006E7D9D">
      <w:pPr>
        <w:pStyle w:val="Heading1Center"/>
        <w:rPr>
          <w:rtl/>
        </w:rPr>
      </w:pPr>
      <w:bookmarkStart w:id="274" w:name="_Toc308713190"/>
      <w:bookmarkStart w:id="275" w:name="_Toc380491100"/>
      <w:bookmarkStart w:id="276" w:name="_Toc187434625"/>
      <w:r>
        <w:rPr>
          <w:rtl/>
        </w:rPr>
        <w:lastRenderedPageBreak/>
        <w:t>كتاب الشهادات</w:t>
      </w:r>
      <w:bookmarkEnd w:id="274"/>
      <w:bookmarkEnd w:id="275"/>
      <w:bookmarkEnd w:id="276"/>
    </w:p>
    <w:p w:rsidR="006E7D9D" w:rsidRDefault="006E7D9D" w:rsidP="00D351B6">
      <w:pPr>
        <w:pStyle w:val="libNormal"/>
        <w:rPr>
          <w:rtl/>
        </w:rPr>
      </w:pPr>
      <w:r>
        <w:rPr>
          <w:rtl/>
        </w:rPr>
        <w:br w:type="page"/>
      </w:r>
    </w:p>
    <w:p w:rsidR="00D351B6" w:rsidRDefault="006E7D9D" w:rsidP="00D351B6">
      <w:pPr>
        <w:pStyle w:val="libNormal"/>
        <w:rPr>
          <w:rtl/>
        </w:rPr>
      </w:pPr>
      <w:r>
        <w:rPr>
          <w:rtl/>
        </w:rPr>
        <w:lastRenderedPageBreak/>
        <w:br w:type="page"/>
      </w:r>
    </w:p>
    <w:p w:rsidR="006E7D9D" w:rsidRDefault="006E7D9D" w:rsidP="006E7D9D">
      <w:pPr>
        <w:pStyle w:val="Heading2Center"/>
      </w:pPr>
      <w:bookmarkStart w:id="277" w:name="_Toc308713191"/>
      <w:bookmarkStart w:id="278" w:name="_Toc380491101"/>
      <w:bookmarkStart w:id="279" w:name="_Toc187434626"/>
      <w:r>
        <w:rPr>
          <w:rtl/>
        </w:rPr>
        <w:lastRenderedPageBreak/>
        <w:t>1</w:t>
      </w:r>
      <w:r w:rsidR="00A617A7">
        <w:rPr>
          <w:rtl/>
        </w:rPr>
        <w:t xml:space="preserve"> - </w:t>
      </w:r>
      <w:r>
        <w:rPr>
          <w:rtl/>
        </w:rPr>
        <w:t>باب وجوب ال</w:t>
      </w:r>
      <w:r>
        <w:rPr>
          <w:rFonts w:hint="cs"/>
          <w:rtl/>
        </w:rPr>
        <w:t>إِ</w:t>
      </w:r>
      <w:r>
        <w:rPr>
          <w:rtl/>
        </w:rPr>
        <w:t>جابة عند الدعاء إلى تحمل الشهادة</w:t>
      </w:r>
      <w:bookmarkEnd w:id="277"/>
      <w:bookmarkEnd w:id="278"/>
      <w:bookmarkEnd w:id="279"/>
    </w:p>
    <w:p w:rsidR="006E7D9D" w:rsidRDefault="006E7D9D" w:rsidP="006537DC">
      <w:pPr>
        <w:pStyle w:val="libNormal"/>
        <w:rPr>
          <w:rtl/>
        </w:rPr>
      </w:pPr>
      <w:r w:rsidRPr="00CE5C2A">
        <w:rPr>
          <w:rStyle w:val="libNormalChar"/>
          <w:rtl/>
        </w:rPr>
        <w:t>[ 33805 ]</w:t>
      </w:r>
      <w:r>
        <w:rPr>
          <w:rtl/>
        </w:rPr>
        <w:t xml:space="preserve"> 1</w:t>
      </w:r>
      <w:r w:rsidR="00A617A7">
        <w:rPr>
          <w:rFonts w:hint="cs"/>
          <w:rtl/>
        </w:rPr>
        <w:t xml:space="preserve"> - </w:t>
      </w:r>
      <w:r>
        <w:rPr>
          <w:rtl/>
        </w:rPr>
        <w:t xml:space="preserve">محمّد بن الحسن بإسناده عن الحسين بن سعيد، عن ابن أبي عمير، عن هشام بن سالم،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قول الله عزّ</w:t>
      </w:r>
      <w:r>
        <w:rPr>
          <w:rFonts w:hint="cs"/>
          <w:rtl/>
        </w:rPr>
        <w:t>َ</w:t>
      </w:r>
      <w:r>
        <w:rPr>
          <w:rtl/>
        </w:rPr>
        <w:t xml:space="preserve"> وجلّ</w:t>
      </w:r>
      <w:r>
        <w:rPr>
          <w:rFonts w:hint="cs"/>
          <w:rtl/>
        </w:rPr>
        <w:t>َ</w:t>
      </w:r>
      <w:r>
        <w:rPr>
          <w:rtl/>
        </w:rPr>
        <w:t xml:space="preserve">: </w:t>
      </w:r>
      <w:r w:rsidRPr="006537DC">
        <w:rPr>
          <w:rStyle w:val="libAlaemChar"/>
          <w:rtl/>
        </w:rPr>
        <w:t>(</w:t>
      </w:r>
      <w:r w:rsidRPr="00D351B6">
        <w:rPr>
          <w:rStyle w:val="libNormalChar"/>
          <w:rFonts w:hint="cs"/>
          <w:rtl/>
        </w:rPr>
        <w:t xml:space="preserve"> </w:t>
      </w:r>
      <w:r w:rsidRPr="006E7D9D">
        <w:rPr>
          <w:rStyle w:val="libAieChar"/>
          <w:rFonts w:hint="cs"/>
          <w:rtl/>
        </w:rPr>
        <w:t>وَلا يَأْبَ الشُّهَدَاءُ</w:t>
      </w:r>
      <w:r w:rsidRPr="00D351B6">
        <w:rPr>
          <w:rStyle w:val="libNormalChar"/>
          <w:rtl/>
        </w:rPr>
        <w:t xml:space="preserve"> </w:t>
      </w:r>
      <w:r w:rsidRPr="006537DC">
        <w:rPr>
          <w:rStyle w:val="libAlaemChar"/>
          <w:rtl/>
        </w:rPr>
        <w:t>)</w:t>
      </w:r>
      <w:r>
        <w:rPr>
          <w:rtl/>
        </w:rPr>
        <w:t xml:space="preserve"> </w:t>
      </w:r>
      <w:r w:rsidRPr="006E7D9D">
        <w:rPr>
          <w:rStyle w:val="libFootnotenumChar"/>
          <w:rtl/>
        </w:rPr>
        <w:t>(1)</w:t>
      </w:r>
      <w:r>
        <w:rPr>
          <w:rtl/>
        </w:rPr>
        <w:t xml:space="preserve"> قال: قبل الشهادة، وقوله: </w:t>
      </w:r>
      <w:r w:rsidR="006537DC" w:rsidRPr="006537DC">
        <w:rPr>
          <w:rStyle w:val="libAlaemChar"/>
          <w:rtl/>
        </w:rPr>
        <w:t>(</w:t>
      </w:r>
      <w:r w:rsidRPr="00D351B6">
        <w:rPr>
          <w:rStyle w:val="libNormalChar"/>
          <w:rFonts w:hint="cs"/>
          <w:rtl/>
        </w:rPr>
        <w:t xml:space="preserve"> </w:t>
      </w:r>
      <w:r w:rsidRPr="006E7D9D">
        <w:rPr>
          <w:rStyle w:val="libAieChar"/>
          <w:rFonts w:hint="cs"/>
          <w:rtl/>
        </w:rPr>
        <w:t>وَمَن</w:t>
      </w:r>
      <w:r>
        <w:rPr>
          <w:rStyle w:val="libAieChar"/>
          <w:rFonts w:hint="cs"/>
          <w:rtl/>
        </w:rPr>
        <w:t xml:space="preserve"> </w:t>
      </w:r>
      <w:r w:rsidRPr="006E7D9D">
        <w:rPr>
          <w:rStyle w:val="libAieChar"/>
          <w:rFonts w:hint="cs"/>
          <w:rtl/>
        </w:rPr>
        <w:t>يَكْتُمْهَا فَإِنَّهُ آثِمٌ قَلْبُهُ</w:t>
      </w:r>
      <w:r w:rsidRPr="00D351B6">
        <w:rPr>
          <w:rStyle w:val="libNormalChar"/>
          <w:rtl/>
        </w:rPr>
        <w:t xml:space="preserve"> </w:t>
      </w:r>
      <w:r w:rsidR="006537DC" w:rsidRPr="006537DC">
        <w:rPr>
          <w:rStyle w:val="libAlaemChar"/>
          <w:rtl/>
        </w:rPr>
        <w:t>)</w:t>
      </w:r>
      <w:r>
        <w:rPr>
          <w:rtl/>
        </w:rPr>
        <w:t xml:space="preserve"> </w:t>
      </w:r>
      <w:r w:rsidRPr="006E7D9D">
        <w:rPr>
          <w:rStyle w:val="libFootnotenumChar"/>
          <w:rtl/>
        </w:rPr>
        <w:t>(2)</w:t>
      </w:r>
      <w:r>
        <w:rPr>
          <w:rtl/>
        </w:rPr>
        <w:t xml:space="preserve"> قال: بعد الشهادة.</w:t>
      </w:r>
    </w:p>
    <w:p w:rsidR="006E7D9D" w:rsidRDefault="006E7D9D" w:rsidP="006E7D9D">
      <w:pPr>
        <w:pStyle w:val="libNormal"/>
        <w:rPr>
          <w:rtl/>
        </w:rPr>
      </w:pPr>
      <w:r>
        <w:rPr>
          <w:rtl/>
        </w:rPr>
        <w:t xml:space="preserve">ورواه الصدوق بإسناده عن هشام بن سالم مثله </w:t>
      </w:r>
      <w:r w:rsidRPr="006E7D9D">
        <w:rPr>
          <w:rStyle w:val="libFootnotenumChar"/>
          <w:rtl/>
        </w:rPr>
        <w:t>(3)</w:t>
      </w:r>
      <w:r>
        <w:rPr>
          <w:rtl/>
        </w:rPr>
        <w:t>.</w:t>
      </w:r>
    </w:p>
    <w:p w:rsidR="006E7D9D" w:rsidRDefault="006E7D9D" w:rsidP="006537DC">
      <w:pPr>
        <w:pStyle w:val="libNormal"/>
        <w:rPr>
          <w:rtl/>
        </w:rPr>
      </w:pPr>
      <w:r w:rsidRPr="00CE5C2A">
        <w:rPr>
          <w:rStyle w:val="libNormalChar"/>
          <w:rtl/>
        </w:rPr>
        <w:t>[ 33806 ]</w:t>
      </w:r>
      <w:r>
        <w:rPr>
          <w:rtl/>
        </w:rPr>
        <w:t xml:space="preserve"> 2</w:t>
      </w:r>
      <w:r w:rsidR="00A617A7">
        <w:rPr>
          <w:rFonts w:hint="cs"/>
          <w:rtl/>
        </w:rPr>
        <w:t xml:space="preserve"> - </w:t>
      </w:r>
      <w:r>
        <w:rPr>
          <w:rtl/>
        </w:rPr>
        <w:t xml:space="preserve">وعنه، عن محمّد بن الفضيل، عن أبي الصباح،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في قوله تعالى: </w:t>
      </w:r>
      <w:r w:rsidR="006537DC" w:rsidRPr="006537DC">
        <w:rPr>
          <w:rStyle w:val="libAlaemChar"/>
          <w:rtl/>
        </w:rPr>
        <w:t>(</w:t>
      </w:r>
      <w:r w:rsidRPr="00D351B6">
        <w:rPr>
          <w:rStyle w:val="libNormalChar"/>
          <w:rFonts w:hint="cs"/>
          <w:rtl/>
        </w:rPr>
        <w:t xml:space="preserve"> </w:t>
      </w:r>
      <w:r w:rsidRPr="006E7D9D">
        <w:rPr>
          <w:rStyle w:val="libAieChar"/>
          <w:rFonts w:hint="cs"/>
          <w:rtl/>
        </w:rPr>
        <w:t>وَلا يَأْبَ الشُّهَدَاءُ إِذَا مَا دُعُوا</w:t>
      </w:r>
      <w:r w:rsidRPr="00D351B6">
        <w:rPr>
          <w:rStyle w:val="libNormalChar"/>
          <w:rtl/>
        </w:rPr>
        <w:t xml:space="preserve"> </w:t>
      </w:r>
      <w:r w:rsidR="006537DC" w:rsidRPr="006537DC">
        <w:rPr>
          <w:rStyle w:val="libAlaemChar"/>
          <w:rtl/>
        </w:rPr>
        <w:t>)</w:t>
      </w:r>
      <w:r>
        <w:rPr>
          <w:rtl/>
        </w:rPr>
        <w:t xml:space="preserve"> </w:t>
      </w:r>
      <w:r w:rsidRPr="006E7D9D">
        <w:rPr>
          <w:rStyle w:val="libFootnotenumChar"/>
          <w:rtl/>
        </w:rPr>
        <w:t>(</w:t>
      </w:r>
      <w:r w:rsidR="006537DC">
        <w:rPr>
          <w:rStyle w:val="libFootnotenumChar"/>
          <w:rFonts w:hint="cs"/>
          <w:rtl/>
        </w:rPr>
        <w:t>4</w:t>
      </w:r>
      <w:r w:rsidRPr="006E7D9D">
        <w:rPr>
          <w:rStyle w:val="libFootnotenumChar"/>
          <w:rtl/>
        </w:rPr>
        <w:t>)</w:t>
      </w:r>
      <w:r>
        <w:rPr>
          <w:rtl/>
        </w:rPr>
        <w:t xml:space="preserve"> قال: لا ينبغي لأحد إذا دعي إلى شهادة ليشهد عليها أن يقول: لا أشهد لكم عليها.</w:t>
      </w:r>
    </w:p>
    <w:p w:rsidR="006E7D9D" w:rsidRDefault="006E7D9D" w:rsidP="00A617A7">
      <w:pPr>
        <w:pStyle w:val="libNormal"/>
        <w:rPr>
          <w:rtl/>
        </w:rPr>
      </w:pPr>
      <w:r w:rsidRPr="00CE5C2A">
        <w:rPr>
          <w:rStyle w:val="libNormalChar"/>
          <w:rtl/>
        </w:rPr>
        <w:t>[ 33807 ]</w:t>
      </w:r>
      <w:r>
        <w:rPr>
          <w:rtl/>
        </w:rPr>
        <w:t xml:space="preserve"> 3</w:t>
      </w:r>
      <w:r w:rsidR="00A617A7">
        <w:rPr>
          <w:rFonts w:hint="cs"/>
          <w:rtl/>
        </w:rPr>
        <w:t xml:space="preserve"> - </w:t>
      </w:r>
      <w:r>
        <w:rPr>
          <w:rtl/>
        </w:rPr>
        <w:t xml:space="preserve">وعنه، عن النضر، عن القاسم بن سليمان، عن جراح </w:t>
      </w:r>
    </w:p>
    <w:p w:rsidR="006E7D9D" w:rsidRPr="00296D77" w:rsidRDefault="00D351B6" w:rsidP="00D351B6">
      <w:pPr>
        <w:pStyle w:val="libLine"/>
        <w:rPr>
          <w:rtl/>
        </w:rPr>
      </w:pPr>
      <w:r>
        <w:rPr>
          <w:rFonts w:hint="cs"/>
          <w:rtl/>
        </w:rPr>
        <w:t>____________________</w:t>
      </w:r>
    </w:p>
    <w:p w:rsidR="006E7D9D" w:rsidRDefault="006E7D9D" w:rsidP="006537DC">
      <w:pPr>
        <w:pStyle w:val="libFootnoteCenterBold"/>
        <w:rPr>
          <w:rtl/>
        </w:rPr>
      </w:pPr>
      <w:r>
        <w:rPr>
          <w:rtl/>
        </w:rPr>
        <w:t>كتاب الشهادات</w:t>
      </w:r>
    </w:p>
    <w:p w:rsidR="006E7D9D" w:rsidRDefault="006E7D9D" w:rsidP="006537DC">
      <w:pPr>
        <w:pStyle w:val="libFootnoteCenterBold"/>
        <w:rPr>
          <w:rtl/>
        </w:rPr>
      </w:pPr>
      <w:r>
        <w:rPr>
          <w:rtl/>
        </w:rPr>
        <w:t>الباب 1</w:t>
      </w:r>
    </w:p>
    <w:p w:rsidR="006E7D9D" w:rsidRDefault="006E7D9D" w:rsidP="006537DC">
      <w:pPr>
        <w:pStyle w:val="libFootnoteCenterBold"/>
        <w:rPr>
          <w:rtl/>
        </w:rPr>
      </w:pPr>
      <w:r>
        <w:rPr>
          <w:rtl/>
        </w:rPr>
        <w:t>فيه 10 أحاديث</w:t>
      </w:r>
    </w:p>
    <w:p w:rsidR="006E7D9D" w:rsidRDefault="006E7D9D" w:rsidP="00D351B6">
      <w:pPr>
        <w:pStyle w:val="libFootnote0"/>
        <w:rPr>
          <w:rtl/>
        </w:rPr>
      </w:pPr>
      <w:r>
        <w:rPr>
          <w:rtl/>
        </w:rPr>
        <w:t>1</w:t>
      </w:r>
      <w:r w:rsidR="00A617A7">
        <w:rPr>
          <w:rtl/>
        </w:rPr>
        <w:t xml:space="preserve"> - </w:t>
      </w:r>
      <w:r>
        <w:rPr>
          <w:rtl/>
        </w:rPr>
        <w:t>التهذيب 6: 275 / 750.</w:t>
      </w:r>
    </w:p>
    <w:p w:rsidR="006E7D9D" w:rsidRPr="00E06E12" w:rsidRDefault="006E7D9D" w:rsidP="00D351B6">
      <w:pPr>
        <w:pStyle w:val="libFootnote0"/>
        <w:rPr>
          <w:rtl/>
        </w:rPr>
      </w:pPr>
      <w:r>
        <w:rPr>
          <w:rtl/>
        </w:rPr>
        <w:t>(1 و 2) البقرة 2: 282</w:t>
      </w:r>
      <w:r w:rsidR="00A617A7">
        <w:rPr>
          <w:rtl/>
        </w:rPr>
        <w:t xml:space="preserve"> - </w:t>
      </w:r>
      <w:r>
        <w:rPr>
          <w:rtl/>
        </w:rPr>
        <w:t>283.</w:t>
      </w:r>
    </w:p>
    <w:p w:rsidR="006E7D9D" w:rsidRPr="00E06E12" w:rsidRDefault="006E7D9D" w:rsidP="00D351B6">
      <w:pPr>
        <w:pStyle w:val="libFootnote0"/>
        <w:rPr>
          <w:rtl/>
        </w:rPr>
      </w:pPr>
      <w:r w:rsidRPr="00E06E12">
        <w:rPr>
          <w:rtl/>
        </w:rPr>
        <w:t>(3) الفقيه 3</w:t>
      </w:r>
      <w:r>
        <w:rPr>
          <w:rtl/>
        </w:rPr>
        <w:t>:</w:t>
      </w:r>
      <w:r w:rsidRPr="00E06E12">
        <w:rPr>
          <w:rtl/>
        </w:rPr>
        <w:t xml:space="preserve"> 34</w:t>
      </w:r>
      <w:r>
        <w:rPr>
          <w:rtl/>
        </w:rPr>
        <w:t xml:space="preserve"> / 112.</w:t>
      </w:r>
    </w:p>
    <w:p w:rsidR="006E7D9D" w:rsidRDefault="006E7D9D" w:rsidP="00D351B6">
      <w:pPr>
        <w:pStyle w:val="libFootnote0"/>
        <w:rPr>
          <w:rtl/>
        </w:rPr>
      </w:pPr>
      <w:r>
        <w:rPr>
          <w:rtl/>
        </w:rPr>
        <w:t>2</w:t>
      </w:r>
      <w:r w:rsidR="00A617A7">
        <w:rPr>
          <w:rtl/>
        </w:rPr>
        <w:t xml:space="preserve"> - </w:t>
      </w:r>
      <w:r>
        <w:rPr>
          <w:rtl/>
        </w:rPr>
        <w:t>التهذيب 6: 275 / 751، والكافي 7: 379 / 2.</w:t>
      </w:r>
    </w:p>
    <w:p w:rsidR="006E7D9D" w:rsidRPr="00E06E12" w:rsidRDefault="006E7D9D" w:rsidP="006537DC">
      <w:pPr>
        <w:pStyle w:val="libFootnote0"/>
        <w:rPr>
          <w:rtl/>
        </w:rPr>
      </w:pPr>
      <w:r>
        <w:rPr>
          <w:rtl/>
        </w:rPr>
        <w:t>(</w:t>
      </w:r>
      <w:r w:rsidR="006537DC">
        <w:rPr>
          <w:rFonts w:hint="cs"/>
          <w:rtl/>
        </w:rPr>
        <w:t>4</w:t>
      </w:r>
      <w:r>
        <w:rPr>
          <w:rtl/>
        </w:rPr>
        <w:t>) البقرة 2: 282.</w:t>
      </w:r>
    </w:p>
    <w:p w:rsidR="006E7D9D" w:rsidRDefault="006E7D9D" w:rsidP="00D351B6">
      <w:pPr>
        <w:pStyle w:val="libFootnote0"/>
        <w:rPr>
          <w:rtl/>
        </w:rPr>
      </w:pPr>
      <w:r>
        <w:rPr>
          <w:rtl/>
        </w:rPr>
        <w:t>3</w:t>
      </w:r>
      <w:r w:rsidR="00A617A7">
        <w:rPr>
          <w:rtl/>
        </w:rPr>
        <w:t xml:space="preserve"> - </w:t>
      </w:r>
      <w:r>
        <w:rPr>
          <w:rtl/>
        </w:rPr>
        <w:t>التهذيب 6: 275 / 752.</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المدائني، عن أبي عبد </w:t>
      </w:r>
      <w:r w:rsidRPr="00524263">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إذا دعيت إلى الشهادة فأجب.</w:t>
      </w:r>
    </w:p>
    <w:p w:rsidR="006E7D9D" w:rsidRDefault="006E7D9D" w:rsidP="006E7D9D">
      <w:pPr>
        <w:pStyle w:val="libNormal"/>
        <w:rPr>
          <w:rtl/>
        </w:rPr>
      </w:pPr>
      <w:r>
        <w:rPr>
          <w:rtl/>
        </w:rPr>
        <w:t xml:space="preserve">ورواه الكليني عن عدَّة من أصحابنا، عن أحمد بن محمّد بن عيسى، عن النضر بن سويد </w:t>
      </w:r>
      <w:r w:rsidRPr="006E7D9D">
        <w:rPr>
          <w:rStyle w:val="libFootnotenumChar"/>
          <w:rtl/>
        </w:rPr>
        <w:t>(1)</w:t>
      </w:r>
      <w:r>
        <w:rPr>
          <w:rtl/>
        </w:rPr>
        <w:t>. والذي قبله عن محمّد بن يحيى، عن أحمد بن محمّد بن عيسى، عن محمّد بن الفضيل مثله.</w:t>
      </w:r>
    </w:p>
    <w:p w:rsidR="006E7D9D" w:rsidRDefault="006E7D9D" w:rsidP="00A617A7">
      <w:pPr>
        <w:pStyle w:val="libNormal"/>
        <w:rPr>
          <w:rtl/>
        </w:rPr>
      </w:pPr>
      <w:r w:rsidRPr="00CE5C2A">
        <w:rPr>
          <w:rStyle w:val="libNormalChar"/>
          <w:rtl/>
        </w:rPr>
        <w:t>[ 33808 ]</w:t>
      </w:r>
      <w:r>
        <w:rPr>
          <w:rtl/>
        </w:rPr>
        <w:t xml:space="preserve"> 4</w:t>
      </w:r>
      <w:r w:rsidR="00A617A7">
        <w:rPr>
          <w:rFonts w:hint="cs"/>
          <w:rtl/>
        </w:rPr>
        <w:t xml:space="preserve"> - </w:t>
      </w:r>
      <w:r>
        <w:rPr>
          <w:rtl/>
        </w:rPr>
        <w:t>وروى ال</w:t>
      </w:r>
      <w:r>
        <w:rPr>
          <w:rFonts w:hint="cs"/>
          <w:rtl/>
        </w:rPr>
        <w:t>ّ</w:t>
      </w:r>
      <w:r>
        <w:rPr>
          <w:rtl/>
        </w:rPr>
        <w:t>ذي قبله أيضا</w:t>
      </w:r>
      <w:r>
        <w:rPr>
          <w:rFonts w:hint="cs"/>
          <w:rtl/>
        </w:rPr>
        <w:t>ً</w:t>
      </w:r>
      <w:r>
        <w:rPr>
          <w:rtl/>
        </w:rPr>
        <w:t xml:space="preserve"> عن عليّ</w:t>
      </w:r>
      <w:r>
        <w:rPr>
          <w:rFonts w:hint="cs"/>
          <w:rtl/>
        </w:rPr>
        <w:t>ِ</w:t>
      </w:r>
      <w:r>
        <w:rPr>
          <w:rtl/>
        </w:rPr>
        <w:t xml:space="preserve"> بن إبراهيم، عن أبيه، عن ابن أبي عمير، عن حمّاد بن عثمان، عن الحلبي،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مثله، وقال: فذلك قبل الكتاب.</w:t>
      </w:r>
    </w:p>
    <w:p w:rsidR="006E7D9D" w:rsidRDefault="006E7D9D" w:rsidP="006537DC">
      <w:pPr>
        <w:pStyle w:val="libNormal"/>
        <w:rPr>
          <w:rtl/>
        </w:rPr>
      </w:pPr>
      <w:r w:rsidRPr="00CE5C2A">
        <w:rPr>
          <w:rStyle w:val="libNormalChar"/>
          <w:rtl/>
        </w:rPr>
        <w:t>[ 33809 ]</w:t>
      </w:r>
      <w:r>
        <w:rPr>
          <w:rtl/>
        </w:rPr>
        <w:t xml:space="preserve"> 5</w:t>
      </w:r>
      <w:r w:rsidR="00A617A7">
        <w:rPr>
          <w:rFonts w:hint="cs"/>
          <w:rtl/>
        </w:rPr>
        <w:t xml:space="preserve"> - </w:t>
      </w:r>
      <w:r>
        <w:rPr>
          <w:rtl/>
        </w:rPr>
        <w:t xml:space="preserve">وبإسناده عن أحمد بن أبي عبد الله، عن عثمان بن عيسى، عن سماعة،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قول الله عز</w:t>
      </w:r>
      <w:r>
        <w:rPr>
          <w:rFonts w:hint="cs"/>
          <w:rtl/>
        </w:rPr>
        <w:t>َّ</w:t>
      </w:r>
      <w:r>
        <w:rPr>
          <w:rtl/>
        </w:rPr>
        <w:t xml:space="preserve"> وجل</w:t>
      </w:r>
      <w:r>
        <w:rPr>
          <w:rFonts w:hint="cs"/>
          <w:rtl/>
        </w:rPr>
        <w:t>َّ</w:t>
      </w:r>
      <w:r>
        <w:rPr>
          <w:rtl/>
        </w:rPr>
        <w:t xml:space="preserve">: </w:t>
      </w:r>
      <w:r w:rsidR="006537DC" w:rsidRPr="006537DC">
        <w:rPr>
          <w:rStyle w:val="libAlaemChar"/>
          <w:rtl/>
        </w:rPr>
        <w:t>(</w:t>
      </w:r>
      <w:r w:rsidRPr="00D351B6">
        <w:rPr>
          <w:rStyle w:val="libNormalChar"/>
          <w:rFonts w:hint="cs"/>
          <w:rtl/>
        </w:rPr>
        <w:t xml:space="preserve"> </w:t>
      </w:r>
      <w:r w:rsidRPr="006E7D9D">
        <w:rPr>
          <w:rStyle w:val="libAieChar"/>
          <w:rFonts w:hint="cs"/>
          <w:rtl/>
        </w:rPr>
        <w:t>وَلا يَأْبَ الشُّهَدَاءُ إِذَا مَا دُعُوا</w:t>
      </w:r>
      <w:r w:rsidRPr="00D351B6">
        <w:rPr>
          <w:rStyle w:val="libNormalChar"/>
          <w:rtl/>
        </w:rPr>
        <w:t xml:space="preserve"> </w:t>
      </w:r>
      <w:r w:rsidR="006537DC" w:rsidRPr="006537DC">
        <w:rPr>
          <w:rStyle w:val="libAlaemChar"/>
          <w:rtl/>
        </w:rPr>
        <w:t>)</w:t>
      </w:r>
      <w:r>
        <w:rPr>
          <w:rtl/>
        </w:rPr>
        <w:t xml:space="preserve"> </w:t>
      </w:r>
      <w:r w:rsidRPr="006E7D9D">
        <w:rPr>
          <w:rStyle w:val="libFootnotenumChar"/>
          <w:rtl/>
        </w:rPr>
        <w:t>(</w:t>
      </w:r>
      <w:r w:rsidR="006537DC">
        <w:rPr>
          <w:rStyle w:val="libFootnotenumChar"/>
          <w:rFonts w:hint="cs"/>
          <w:rtl/>
        </w:rPr>
        <w:t>2</w:t>
      </w:r>
      <w:r w:rsidRPr="006E7D9D">
        <w:rPr>
          <w:rStyle w:val="libFootnotenumChar"/>
          <w:rtl/>
        </w:rPr>
        <w:t>)</w:t>
      </w:r>
      <w:r>
        <w:rPr>
          <w:rtl/>
        </w:rPr>
        <w:t xml:space="preserve"> فقال: لا ينبغي لأحد إذا دعي إلى شهادة ليشهد عليها أن يقول: لا أشهد لكم.</w:t>
      </w:r>
    </w:p>
    <w:p w:rsidR="006E7D9D" w:rsidRDefault="006E7D9D" w:rsidP="006537DC">
      <w:pPr>
        <w:pStyle w:val="libNormal"/>
        <w:rPr>
          <w:rtl/>
        </w:rPr>
      </w:pPr>
      <w:r w:rsidRPr="00CE5C2A">
        <w:rPr>
          <w:rStyle w:val="libNormalChar"/>
          <w:rtl/>
        </w:rPr>
        <w:t>[ 33810 ]</w:t>
      </w:r>
      <w:r>
        <w:rPr>
          <w:rtl/>
        </w:rPr>
        <w:t xml:space="preserve"> 6</w:t>
      </w:r>
      <w:r w:rsidR="00A617A7">
        <w:rPr>
          <w:rFonts w:hint="cs"/>
          <w:rtl/>
        </w:rPr>
        <w:t xml:space="preserve"> - </w:t>
      </w:r>
      <w:r>
        <w:rPr>
          <w:rtl/>
        </w:rPr>
        <w:t xml:space="preserve">وبإسناده عن سهل بن زياد، عن أحمد بن أبي نصر </w:t>
      </w:r>
      <w:r w:rsidRPr="006E7D9D">
        <w:rPr>
          <w:rStyle w:val="libFootnotenumChar"/>
          <w:rtl/>
        </w:rPr>
        <w:t>(</w:t>
      </w:r>
      <w:r w:rsidR="006537DC">
        <w:rPr>
          <w:rStyle w:val="libFootnotenumChar"/>
          <w:rFonts w:hint="cs"/>
          <w:rtl/>
        </w:rPr>
        <w:t>3</w:t>
      </w:r>
      <w:r w:rsidRPr="006E7D9D">
        <w:rPr>
          <w:rStyle w:val="libFootnotenumChar"/>
          <w:rtl/>
        </w:rPr>
        <w:t>)</w:t>
      </w:r>
      <w:r>
        <w:rPr>
          <w:rtl/>
        </w:rPr>
        <w:t xml:space="preserve">، عن داود بن سرحان،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لا يأب الشاهد أن يجيب حين يدعى قبل الكتاب.</w:t>
      </w:r>
    </w:p>
    <w:p w:rsidR="006E7D9D" w:rsidRDefault="006E7D9D" w:rsidP="006537DC">
      <w:pPr>
        <w:pStyle w:val="libNormal"/>
        <w:rPr>
          <w:rtl/>
        </w:rPr>
      </w:pPr>
      <w:r>
        <w:rPr>
          <w:rtl/>
        </w:rPr>
        <w:t>ورواه الكليني</w:t>
      </w:r>
      <w:r>
        <w:rPr>
          <w:rFonts w:hint="cs"/>
          <w:rtl/>
        </w:rPr>
        <w:t>ُّ</w:t>
      </w:r>
      <w:r>
        <w:rPr>
          <w:rtl/>
        </w:rPr>
        <w:t xml:space="preserve"> عن عدَّة من أصحابنا، عن سهل بن زياد </w:t>
      </w:r>
      <w:r w:rsidRPr="006E7D9D">
        <w:rPr>
          <w:rStyle w:val="libFootnotenumChar"/>
          <w:rtl/>
        </w:rPr>
        <w:t>(</w:t>
      </w:r>
      <w:r w:rsidR="006537DC">
        <w:rPr>
          <w:rStyle w:val="libFootnotenumChar"/>
          <w:rFonts w:hint="cs"/>
          <w:rtl/>
        </w:rPr>
        <w:t>4</w:t>
      </w:r>
      <w:r w:rsidRPr="006E7D9D">
        <w:rPr>
          <w:rStyle w:val="libFootnotenumChar"/>
          <w:rtl/>
        </w:rPr>
        <w:t>)</w:t>
      </w:r>
      <w:r>
        <w:rPr>
          <w:rtl/>
        </w:rPr>
        <w:t xml:space="preserve"> وال</w:t>
      </w:r>
      <w:r>
        <w:rPr>
          <w:rFonts w:hint="cs"/>
          <w:rtl/>
        </w:rPr>
        <w:t>ّ</w:t>
      </w:r>
      <w:r>
        <w:rPr>
          <w:rtl/>
        </w:rPr>
        <w:t>ذي قبله عنهم، عن أحمد بن أبي عبد الله مثله.</w:t>
      </w:r>
    </w:p>
    <w:p w:rsidR="006E7D9D" w:rsidRDefault="006E7D9D" w:rsidP="00A617A7">
      <w:pPr>
        <w:pStyle w:val="libNormal"/>
        <w:rPr>
          <w:rtl/>
        </w:rPr>
      </w:pPr>
      <w:r w:rsidRPr="00CE5C2A">
        <w:rPr>
          <w:rStyle w:val="libNormalChar"/>
          <w:rtl/>
        </w:rPr>
        <w:t>[ 33811 ]</w:t>
      </w:r>
      <w:r>
        <w:rPr>
          <w:rtl/>
        </w:rPr>
        <w:t xml:space="preserve"> 7</w:t>
      </w:r>
      <w:r w:rsidR="00A617A7">
        <w:rPr>
          <w:rFonts w:hint="cs"/>
          <w:rtl/>
        </w:rPr>
        <w:t xml:space="preserve"> - </w:t>
      </w:r>
      <w:r>
        <w:rPr>
          <w:rtl/>
        </w:rPr>
        <w:t xml:space="preserve">وبإسناده عن أحمد بن محمّد بن عيسى، عن الحسين بن </w:t>
      </w:r>
    </w:p>
    <w:p w:rsidR="006E7D9D" w:rsidRPr="00296D77" w:rsidRDefault="00D351B6" w:rsidP="00D351B6">
      <w:pPr>
        <w:pStyle w:val="libLine"/>
        <w:rPr>
          <w:rtl/>
        </w:rPr>
      </w:pPr>
      <w:r>
        <w:rPr>
          <w:rFonts w:hint="cs"/>
          <w:rtl/>
        </w:rPr>
        <w:t>____________________</w:t>
      </w:r>
    </w:p>
    <w:p w:rsidR="006E7D9D" w:rsidRPr="00E06E12" w:rsidRDefault="006E7D9D" w:rsidP="00D351B6">
      <w:pPr>
        <w:pStyle w:val="libFootnote0"/>
        <w:rPr>
          <w:rtl/>
        </w:rPr>
      </w:pPr>
      <w:r w:rsidRPr="00E06E12">
        <w:rPr>
          <w:rtl/>
        </w:rPr>
        <w:t>(1) الكافي 7</w:t>
      </w:r>
      <w:r>
        <w:rPr>
          <w:rtl/>
        </w:rPr>
        <w:t>:</w:t>
      </w:r>
      <w:r w:rsidRPr="00E06E12">
        <w:rPr>
          <w:rtl/>
        </w:rPr>
        <w:t xml:space="preserve"> 380</w:t>
      </w:r>
      <w:r>
        <w:rPr>
          <w:rtl/>
        </w:rPr>
        <w:t xml:space="preserve"> / 5.</w:t>
      </w:r>
    </w:p>
    <w:p w:rsidR="006E7D9D" w:rsidRDefault="006E7D9D" w:rsidP="00D351B6">
      <w:pPr>
        <w:pStyle w:val="libFootnote0"/>
        <w:rPr>
          <w:rtl/>
        </w:rPr>
      </w:pPr>
      <w:r>
        <w:rPr>
          <w:rtl/>
        </w:rPr>
        <w:t>4</w:t>
      </w:r>
      <w:r w:rsidR="00A617A7">
        <w:rPr>
          <w:rtl/>
        </w:rPr>
        <w:t xml:space="preserve"> - </w:t>
      </w:r>
      <w:r>
        <w:rPr>
          <w:rtl/>
        </w:rPr>
        <w:t>الكافي 7: 380 / ذيل 2.</w:t>
      </w:r>
    </w:p>
    <w:p w:rsidR="006E7D9D" w:rsidRDefault="006E7D9D" w:rsidP="00D351B6">
      <w:pPr>
        <w:pStyle w:val="libFootnote0"/>
        <w:rPr>
          <w:rtl/>
        </w:rPr>
      </w:pPr>
      <w:r>
        <w:rPr>
          <w:rtl/>
        </w:rPr>
        <w:t>5</w:t>
      </w:r>
      <w:r w:rsidR="00A617A7">
        <w:rPr>
          <w:rtl/>
        </w:rPr>
        <w:t xml:space="preserve"> - </w:t>
      </w:r>
      <w:r>
        <w:rPr>
          <w:rtl/>
        </w:rPr>
        <w:t>التهذيب 6: 275 / 753، والكافي 7: 378 / 1.</w:t>
      </w:r>
    </w:p>
    <w:p w:rsidR="006E7D9D" w:rsidRPr="00E06E12" w:rsidRDefault="006E7D9D" w:rsidP="006537DC">
      <w:pPr>
        <w:pStyle w:val="libFootnote0"/>
        <w:rPr>
          <w:rtl/>
        </w:rPr>
      </w:pPr>
      <w:r>
        <w:rPr>
          <w:rtl/>
        </w:rPr>
        <w:t>(</w:t>
      </w:r>
      <w:r w:rsidR="006537DC">
        <w:rPr>
          <w:rFonts w:hint="cs"/>
          <w:rtl/>
        </w:rPr>
        <w:t>2</w:t>
      </w:r>
      <w:r>
        <w:rPr>
          <w:rtl/>
        </w:rPr>
        <w:t>) البقرة 2: 282.</w:t>
      </w:r>
    </w:p>
    <w:p w:rsidR="006E7D9D" w:rsidRDefault="006E7D9D" w:rsidP="00D351B6">
      <w:pPr>
        <w:pStyle w:val="libFootnote0"/>
        <w:rPr>
          <w:rtl/>
        </w:rPr>
      </w:pPr>
      <w:r>
        <w:rPr>
          <w:rtl/>
        </w:rPr>
        <w:t>6</w:t>
      </w:r>
      <w:r w:rsidR="00A617A7">
        <w:rPr>
          <w:rtl/>
        </w:rPr>
        <w:t xml:space="preserve"> - </w:t>
      </w:r>
      <w:r>
        <w:rPr>
          <w:rtl/>
        </w:rPr>
        <w:t>التهذيب 6: 276 / 755.</w:t>
      </w:r>
    </w:p>
    <w:p w:rsidR="006E7D9D" w:rsidRPr="00E06E12" w:rsidRDefault="006E7D9D" w:rsidP="006537DC">
      <w:pPr>
        <w:pStyle w:val="libFootnote0"/>
        <w:rPr>
          <w:rtl/>
        </w:rPr>
      </w:pPr>
      <w:r w:rsidRPr="00E06E12">
        <w:rPr>
          <w:rtl/>
        </w:rPr>
        <w:t>(</w:t>
      </w:r>
      <w:r w:rsidR="006537DC">
        <w:rPr>
          <w:rFonts w:hint="cs"/>
          <w:rtl/>
        </w:rPr>
        <w:t>3</w:t>
      </w:r>
      <w:r w:rsidRPr="00E06E12">
        <w:rPr>
          <w:rtl/>
        </w:rPr>
        <w:t>) في المصدر</w:t>
      </w:r>
      <w:r>
        <w:rPr>
          <w:rtl/>
        </w:rPr>
        <w:t>:</w:t>
      </w:r>
      <w:r w:rsidRPr="00E06E12">
        <w:rPr>
          <w:rtl/>
        </w:rPr>
        <w:t xml:space="preserve"> </w:t>
      </w:r>
      <w:r>
        <w:rPr>
          <w:rFonts w:hint="cs"/>
          <w:rtl/>
        </w:rPr>
        <w:t>أ</w:t>
      </w:r>
      <w:r w:rsidRPr="00E06E12">
        <w:rPr>
          <w:rtl/>
        </w:rPr>
        <w:t>حمد بن</w:t>
      </w:r>
      <w:r>
        <w:rPr>
          <w:rtl/>
        </w:rPr>
        <w:t xml:space="preserve"> محمّد </w:t>
      </w:r>
      <w:r w:rsidRPr="00E06E12">
        <w:rPr>
          <w:rtl/>
        </w:rPr>
        <w:t>بن</w:t>
      </w:r>
      <w:r>
        <w:rPr>
          <w:rtl/>
        </w:rPr>
        <w:t xml:space="preserve"> أبي نصر.</w:t>
      </w:r>
    </w:p>
    <w:p w:rsidR="006E7D9D" w:rsidRPr="00E06E12" w:rsidRDefault="006E7D9D" w:rsidP="006537DC">
      <w:pPr>
        <w:pStyle w:val="libFootnote0"/>
        <w:rPr>
          <w:rtl/>
        </w:rPr>
      </w:pPr>
      <w:r w:rsidRPr="00E06E12">
        <w:rPr>
          <w:rtl/>
        </w:rPr>
        <w:t>(</w:t>
      </w:r>
      <w:r w:rsidR="006537DC">
        <w:rPr>
          <w:rFonts w:hint="cs"/>
          <w:rtl/>
        </w:rPr>
        <w:t>4</w:t>
      </w:r>
      <w:r w:rsidRPr="00E06E12">
        <w:rPr>
          <w:rtl/>
        </w:rPr>
        <w:t>) الكافي 7</w:t>
      </w:r>
      <w:r>
        <w:rPr>
          <w:rtl/>
        </w:rPr>
        <w:t>:</w:t>
      </w:r>
      <w:r w:rsidRPr="00E06E12">
        <w:rPr>
          <w:rtl/>
        </w:rPr>
        <w:t xml:space="preserve"> 380</w:t>
      </w:r>
      <w:r>
        <w:rPr>
          <w:rtl/>
        </w:rPr>
        <w:t xml:space="preserve"> / 6.</w:t>
      </w:r>
    </w:p>
    <w:p w:rsidR="006E7D9D" w:rsidRDefault="006E7D9D" w:rsidP="00D351B6">
      <w:pPr>
        <w:pStyle w:val="libFootnote0"/>
        <w:rPr>
          <w:rtl/>
        </w:rPr>
      </w:pPr>
      <w:r>
        <w:rPr>
          <w:rtl/>
        </w:rPr>
        <w:t>7</w:t>
      </w:r>
      <w:r w:rsidR="00A617A7">
        <w:rPr>
          <w:rtl/>
        </w:rPr>
        <w:t xml:space="preserve"> - </w:t>
      </w:r>
      <w:r>
        <w:rPr>
          <w:rtl/>
        </w:rPr>
        <w:t>التهذيب 6: 276 / 754.</w:t>
      </w:r>
    </w:p>
    <w:p w:rsidR="006E7D9D" w:rsidRDefault="006E7D9D" w:rsidP="00D351B6">
      <w:pPr>
        <w:pStyle w:val="libNormal"/>
        <w:rPr>
          <w:rtl/>
        </w:rPr>
      </w:pPr>
      <w:r>
        <w:rPr>
          <w:rtl/>
        </w:rPr>
        <w:br w:type="page"/>
      </w:r>
    </w:p>
    <w:p w:rsidR="006E7D9D" w:rsidRDefault="006E7D9D" w:rsidP="006537DC">
      <w:pPr>
        <w:pStyle w:val="libNormal0"/>
        <w:rPr>
          <w:rtl/>
        </w:rPr>
      </w:pPr>
      <w:r>
        <w:rPr>
          <w:rtl/>
        </w:rPr>
        <w:lastRenderedPageBreak/>
        <w:t xml:space="preserve">سعيد، عن محمّد بن الفضيل، عن أبي الحسن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قول الله عزّ</w:t>
      </w:r>
      <w:r>
        <w:rPr>
          <w:rFonts w:hint="cs"/>
          <w:rtl/>
        </w:rPr>
        <w:t>َ</w:t>
      </w:r>
      <w:r>
        <w:rPr>
          <w:rtl/>
        </w:rPr>
        <w:t xml:space="preserve"> وجلّ</w:t>
      </w:r>
      <w:r>
        <w:rPr>
          <w:rFonts w:hint="cs"/>
          <w:rtl/>
        </w:rPr>
        <w:t>َ</w:t>
      </w:r>
      <w:r>
        <w:rPr>
          <w:rtl/>
        </w:rPr>
        <w:t xml:space="preserve">: </w:t>
      </w:r>
      <w:r w:rsidR="006537DC" w:rsidRPr="006537DC">
        <w:rPr>
          <w:rStyle w:val="libAlaemChar"/>
          <w:rtl/>
        </w:rPr>
        <w:t>(</w:t>
      </w:r>
      <w:r w:rsidRPr="00D351B6">
        <w:rPr>
          <w:rStyle w:val="libNormalChar"/>
          <w:rFonts w:hint="cs"/>
          <w:rtl/>
        </w:rPr>
        <w:t xml:space="preserve"> </w:t>
      </w:r>
      <w:r w:rsidRPr="006E7D9D">
        <w:rPr>
          <w:rStyle w:val="libAieChar"/>
          <w:rFonts w:hint="cs"/>
          <w:rtl/>
        </w:rPr>
        <w:t>وَلا يَأْبَ الشُّهَدَاءُ إِذَا مَا دُعُوا</w:t>
      </w:r>
      <w:r w:rsidRPr="00D351B6">
        <w:rPr>
          <w:rStyle w:val="libNormalChar"/>
          <w:rtl/>
        </w:rPr>
        <w:t xml:space="preserve"> </w:t>
      </w:r>
      <w:r w:rsidR="006537DC" w:rsidRPr="006537DC">
        <w:rPr>
          <w:rStyle w:val="libAlaemChar"/>
          <w:rtl/>
        </w:rPr>
        <w:t>)</w:t>
      </w:r>
      <w:r w:rsidRPr="00524263">
        <w:rPr>
          <w:rtl/>
        </w:rPr>
        <w:t xml:space="preserve"> </w:t>
      </w:r>
      <w:r w:rsidRPr="006E7D9D">
        <w:rPr>
          <w:rStyle w:val="libFootnotenumChar"/>
          <w:rtl/>
        </w:rPr>
        <w:t>(1)</w:t>
      </w:r>
      <w:r>
        <w:rPr>
          <w:rtl/>
        </w:rPr>
        <w:t xml:space="preserve"> فقال: إذا دعاك الرجل لتشهد له على دين أو حق</w:t>
      </w:r>
      <w:r>
        <w:rPr>
          <w:rFonts w:hint="cs"/>
          <w:rtl/>
        </w:rPr>
        <w:t>ّ</w:t>
      </w:r>
      <w:r>
        <w:rPr>
          <w:rtl/>
        </w:rPr>
        <w:t xml:space="preserve"> لم ينبغ لك أن تقاعس </w:t>
      </w:r>
      <w:r w:rsidRPr="006E7D9D">
        <w:rPr>
          <w:rStyle w:val="libFootnotenumChar"/>
          <w:rtl/>
        </w:rPr>
        <w:t>(2)</w:t>
      </w:r>
      <w:r>
        <w:rPr>
          <w:rtl/>
        </w:rPr>
        <w:t xml:space="preserve"> عنه.</w:t>
      </w:r>
    </w:p>
    <w:p w:rsidR="006E7D9D" w:rsidRDefault="006E7D9D" w:rsidP="006E7D9D">
      <w:pPr>
        <w:pStyle w:val="libNormal"/>
        <w:rPr>
          <w:rtl/>
        </w:rPr>
      </w:pPr>
      <w:r>
        <w:rPr>
          <w:rtl/>
        </w:rPr>
        <w:t>محم</w:t>
      </w:r>
      <w:r>
        <w:rPr>
          <w:rFonts w:hint="cs"/>
          <w:rtl/>
        </w:rPr>
        <w:t>ّ</w:t>
      </w:r>
      <w:r>
        <w:rPr>
          <w:rtl/>
        </w:rPr>
        <w:t xml:space="preserve">د بن يعقوب، عن عدَّة من أصحابنا، عن أحمد بن محمّد بن عيسى مثله </w:t>
      </w:r>
      <w:r w:rsidRPr="006E7D9D">
        <w:rPr>
          <w:rStyle w:val="libFootnotenumChar"/>
          <w:rtl/>
        </w:rPr>
        <w:t>(3)</w:t>
      </w:r>
      <w:r>
        <w:rPr>
          <w:rtl/>
        </w:rPr>
        <w:t>.</w:t>
      </w:r>
    </w:p>
    <w:p w:rsidR="006E7D9D" w:rsidRDefault="006E7D9D" w:rsidP="006537DC">
      <w:pPr>
        <w:pStyle w:val="libNormal"/>
        <w:rPr>
          <w:rtl/>
        </w:rPr>
      </w:pPr>
      <w:r w:rsidRPr="00CE5C2A">
        <w:rPr>
          <w:rStyle w:val="libNormalChar"/>
          <w:rtl/>
        </w:rPr>
        <w:t>[ 33812 ]</w:t>
      </w:r>
      <w:r>
        <w:rPr>
          <w:rtl/>
        </w:rPr>
        <w:t xml:space="preserve"> 8</w:t>
      </w:r>
      <w:r w:rsidR="00A617A7">
        <w:rPr>
          <w:rFonts w:hint="cs"/>
          <w:rtl/>
        </w:rPr>
        <w:t xml:space="preserve"> - </w:t>
      </w:r>
      <w:r>
        <w:rPr>
          <w:rtl/>
        </w:rPr>
        <w:t>وعن عليّ</w:t>
      </w:r>
      <w:r>
        <w:rPr>
          <w:rFonts w:hint="cs"/>
          <w:rtl/>
        </w:rPr>
        <w:t>ِ</w:t>
      </w:r>
      <w:r>
        <w:rPr>
          <w:rtl/>
        </w:rPr>
        <w:t xml:space="preserve"> بن إبراهيم، عن أبيه، عن ابن أبي عمير، عن هشام بن سالم،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قول الله عزّ</w:t>
      </w:r>
      <w:r>
        <w:rPr>
          <w:rFonts w:hint="cs"/>
          <w:rtl/>
        </w:rPr>
        <w:t>ِ</w:t>
      </w:r>
      <w:r>
        <w:rPr>
          <w:rtl/>
        </w:rPr>
        <w:t xml:space="preserve"> وجلّ</w:t>
      </w:r>
      <w:r>
        <w:rPr>
          <w:rFonts w:hint="cs"/>
          <w:rtl/>
        </w:rPr>
        <w:t>ِ</w:t>
      </w:r>
      <w:r>
        <w:rPr>
          <w:rtl/>
        </w:rPr>
        <w:t xml:space="preserve">: </w:t>
      </w:r>
      <w:r w:rsidR="006537DC" w:rsidRPr="006537DC">
        <w:rPr>
          <w:rStyle w:val="libAlaemChar"/>
          <w:rtl/>
        </w:rPr>
        <w:t>(</w:t>
      </w:r>
      <w:r w:rsidRPr="00D351B6">
        <w:rPr>
          <w:rStyle w:val="libNormalChar"/>
          <w:rFonts w:hint="cs"/>
          <w:rtl/>
        </w:rPr>
        <w:t xml:space="preserve"> </w:t>
      </w:r>
      <w:r w:rsidRPr="006E7D9D">
        <w:rPr>
          <w:rStyle w:val="libAieChar"/>
          <w:rFonts w:hint="cs"/>
          <w:rtl/>
        </w:rPr>
        <w:t>وَلا يَأْبَ الشُّهَدَاءُ إِذَا مَا دُعُوا</w:t>
      </w:r>
      <w:r w:rsidRPr="00D351B6">
        <w:rPr>
          <w:rStyle w:val="libNormalChar"/>
          <w:rtl/>
        </w:rPr>
        <w:t xml:space="preserve"> </w:t>
      </w:r>
      <w:r w:rsidR="006537DC" w:rsidRPr="006537DC">
        <w:rPr>
          <w:rStyle w:val="libAlaemChar"/>
          <w:rtl/>
        </w:rPr>
        <w:t>)</w:t>
      </w:r>
      <w:r w:rsidRPr="00524263">
        <w:rPr>
          <w:rFonts w:hint="cs"/>
          <w:rtl/>
        </w:rPr>
        <w:t xml:space="preserve"> </w:t>
      </w:r>
      <w:r>
        <w:rPr>
          <w:rtl/>
        </w:rPr>
        <w:t>قال: قبل الشهادة.</w:t>
      </w:r>
    </w:p>
    <w:p w:rsidR="006E7D9D" w:rsidRDefault="006E7D9D" w:rsidP="00A617A7">
      <w:pPr>
        <w:pStyle w:val="libNormal"/>
        <w:rPr>
          <w:rtl/>
        </w:rPr>
      </w:pPr>
      <w:r w:rsidRPr="00CE5C2A">
        <w:rPr>
          <w:rStyle w:val="libNormalChar"/>
          <w:rtl/>
        </w:rPr>
        <w:t>[ 33813 ]</w:t>
      </w:r>
      <w:r>
        <w:rPr>
          <w:rtl/>
        </w:rPr>
        <w:t xml:space="preserve"> 9</w:t>
      </w:r>
      <w:r w:rsidR="00A617A7">
        <w:rPr>
          <w:rFonts w:hint="cs"/>
          <w:rtl/>
        </w:rPr>
        <w:t xml:space="preserve"> - </w:t>
      </w:r>
      <w:r>
        <w:rPr>
          <w:rtl/>
        </w:rPr>
        <w:t>محمّد بن عليّ</w:t>
      </w:r>
      <w:r>
        <w:rPr>
          <w:rFonts w:hint="cs"/>
          <w:rtl/>
        </w:rPr>
        <w:t>ِ</w:t>
      </w:r>
      <w:r>
        <w:rPr>
          <w:rtl/>
        </w:rPr>
        <w:t xml:space="preserve"> بن الحسين بإسناده عن محمّد بن الفضيل قال: قال العبد الصالح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لا ينبغي لل</w:t>
      </w:r>
      <w:r>
        <w:rPr>
          <w:rFonts w:hint="cs"/>
          <w:rtl/>
        </w:rPr>
        <w:t>ّ</w:t>
      </w:r>
      <w:r>
        <w:rPr>
          <w:rtl/>
        </w:rPr>
        <w:t>ذي يدعى إلى الشهادة أن يتقاعس عنها.</w:t>
      </w:r>
    </w:p>
    <w:p w:rsidR="006E7D9D" w:rsidRDefault="006E7D9D" w:rsidP="006537DC">
      <w:pPr>
        <w:pStyle w:val="libNormal"/>
        <w:rPr>
          <w:rtl/>
        </w:rPr>
      </w:pPr>
      <w:r w:rsidRPr="00CE5C2A">
        <w:rPr>
          <w:rStyle w:val="libNormalChar"/>
          <w:rtl/>
        </w:rPr>
        <w:t>[ 33814 ]</w:t>
      </w:r>
      <w:r>
        <w:rPr>
          <w:rtl/>
        </w:rPr>
        <w:t xml:space="preserve"> 10</w:t>
      </w:r>
      <w:r w:rsidR="00A617A7">
        <w:rPr>
          <w:rFonts w:hint="cs"/>
          <w:rtl/>
        </w:rPr>
        <w:t xml:space="preserve"> - </w:t>
      </w:r>
      <w:r>
        <w:rPr>
          <w:rtl/>
        </w:rPr>
        <w:t>محمّد بن مسعود العي</w:t>
      </w:r>
      <w:r>
        <w:rPr>
          <w:rFonts w:hint="cs"/>
          <w:rtl/>
        </w:rPr>
        <w:t>ّ</w:t>
      </w:r>
      <w:r>
        <w:rPr>
          <w:rtl/>
        </w:rPr>
        <w:t xml:space="preserve">اشي في </w:t>
      </w:r>
      <w:r w:rsidRPr="00D351B6">
        <w:rPr>
          <w:rStyle w:val="libNormalChar"/>
          <w:rtl/>
        </w:rPr>
        <w:t xml:space="preserve">( </w:t>
      </w:r>
      <w:r>
        <w:rPr>
          <w:rtl/>
        </w:rPr>
        <w:t>تفسيره</w:t>
      </w:r>
      <w:r w:rsidRPr="00D351B6">
        <w:rPr>
          <w:rStyle w:val="libNormalChar"/>
          <w:rtl/>
        </w:rPr>
        <w:t xml:space="preserve"> )</w:t>
      </w:r>
      <w:r>
        <w:rPr>
          <w:rtl/>
        </w:rPr>
        <w:t xml:space="preserve"> عن يزيد بن اُسمامة،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في قوله: </w:t>
      </w:r>
      <w:r w:rsidR="006537DC" w:rsidRPr="006537DC">
        <w:rPr>
          <w:rStyle w:val="libAlaemChar"/>
          <w:rtl/>
        </w:rPr>
        <w:t>(</w:t>
      </w:r>
      <w:r w:rsidRPr="00D351B6">
        <w:rPr>
          <w:rStyle w:val="libNormalChar"/>
          <w:rFonts w:hint="cs"/>
          <w:rtl/>
        </w:rPr>
        <w:t xml:space="preserve"> </w:t>
      </w:r>
      <w:r w:rsidRPr="006E7D9D">
        <w:rPr>
          <w:rStyle w:val="libAieChar"/>
          <w:rFonts w:hint="cs"/>
          <w:rtl/>
        </w:rPr>
        <w:t>وَلا يَأْبَ الشُّهَدَاءُ إِذَا مَا</w:t>
      </w:r>
      <w:r>
        <w:rPr>
          <w:rStyle w:val="libAieChar"/>
          <w:rFonts w:hint="cs"/>
          <w:rtl/>
        </w:rPr>
        <w:t xml:space="preserve"> </w:t>
      </w:r>
      <w:r w:rsidRPr="006E7D9D">
        <w:rPr>
          <w:rStyle w:val="libAieChar"/>
          <w:rFonts w:hint="cs"/>
          <w:rtl/>
        </w:rPr>
        <w:t>دُعُوا</w:t>
      </w:r>
      <w:r w:rsidRPr="00D351B6">
        <w:rPr>
          <w:rStyle w:val="libNormalChar"/>
          <w:rtl/>
        </w:rPr>
        <w:t xml:space="preserve"> </w:t>
      </w:r>
      <w:r w:rsidR="006537DC" w:rsidRPr="006537DC">
        <w:rPr>
          <w:rStyle w:val="libAlaemChar"/>
          <w:rtl/>
        </w:rPr>
        <w:t>)</w:t>
      </w:r>
      <w:r>
        <w:rPr>
          <w:rtl/>
        </w:rPr>
        <w:t xml:space="preserve"> </w:t>
      </w:r>
      <w:r w:rsidRPr="006E7D9D">
        <w:rPr>
          <w:rStyle w:val="libFootnotenumChar"/>
          <w:rtl/>
        </w:rPr>
        <w:t>(</w:t>
      </w:r>
      <w:r w:rsidR="006537DC">
        <w:rPr>
          <w:rStyle w:val="libFootnotenumChar"/>
          <w:rFonts w:hint="cs"/>
          <w:rtl/>
        </w:rPr>
        <w:t>4</w:t>
      </w:r>
      <w:r w:rsidRPr="006E7D9D">
        <w:rPr>
          <w:rStyle w:val="libFootnotenumChar"/>
          <w:rtl/>
        </w:rPr>
        <w:t>)</w:t>
      </w:r>
      <w:r>
        <w:rPr>
          <w:rtl/>
        </w:rPr>
        <w:t xml:space="preserve"> قال: لا ينبغي لأحد إذا ما دعي إلى الشهادة ليشهد عليها أن يقول: لا أشهد لكم.</w:t>
      </w:r>
    </w:p>
    <w:p w:rsidR="006E7D9D" w:rsidRDefault="006E7D9D" w:rsidP="006537DC">
      <w:pPr>
        <w:pStyle w:val="libNormal"/>
        <w:rPr>
          <w:rtl/>
        </w:rPr>
      </w:pPr>
      <w:r>
        <w:rPr>
          <w:rtl/>
        </w:rPr>
        <w:t>أقول: ويأتي ما يدل</w:t>
      </w:r>
      <w:r>
        <w:rPr>
          <w:rFonts w:hint="cs"/>
          <w:rtl/>
        </w:rPr>
        <w:t>ُّ</w:t>
      </w:r>
      <w:r>
        <w:rPr>
          <w:rtl/>
        </w:rPr>
        <w:t xml:space="preserve"> على ذلك </w:t>
      </w:r>
      <w:r w:rsidRPr="006E7D9D">
        <w:rPr>
          <w:rStyle w:val="libFootnotenumChar"/>
          <w:rtl/>
        </w:rPr>
        <w:t>(</w:t>
      </w:r>
      <w:r w:rsidR="006537DC">
        <w:rPr>
          <w:rStyle w:val="libFootnotenumChar"/>
          <w:rFonts w:hint="cs"/>
          <w:rtl/>
        </w:rPr>
        <w:t>5</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E06E12" w:rsidRDefault="006E7D9D" w:rsidP="00D351B6">
      <w:pPr>
        <w:pStyle w:val="libFootnote0"/>
        <w:rPr>
          <w:rtl/>
        </w:rPr>
      </w:pPr>
      <w:r>
        <w:rPr>
          <w:rtl/>
        </w:rPr>
        <w:t>(1) البقرة 2: 282.</w:t>
      </w:r>
    </w:p>
    <w:p w:rsidR="006E7D9D" w:rsidRPr="00E06E12" w:rsidRDefault="006E7D9D" w:rsidP="00D351B6">
      <w:pPr>
        <w:pStyle w:val="libFootnote0"/>
        <w:rPr>
          <w:rtl/>
        </w:rPr>
      </w:pPr>
      <w:r w:rsidRPr="00E06E12">
        <w:rPr>
          <w:rtl/>
        </w:rPr>
        <w:t>(2) تقاعس عن الامر</w:t>
      </w:r>
      <w:r>
        <w:rPr>
          <w:rtl/>
        </w:rPr>
        <w:t>:</w:t>
      </w:r>
      <w:r w:rsidRPr="00E06E12">
        <w:rPr>
          <w:rtl/>
        </w:rPr>
        <w:t xml:space="preserve"> تأخر « </w:t>
      </w:r>
      <w:r w:rsidRPr="006537DC">
        <w:rPr>
          <w:rtl/>
        </w:rPr>
        <w:t>الصحاح ( قعس )</w:t>
      </w:r>
      <w:r w:rsidRPr="00E06E12">
        <w:rPr>
          <w:rtl/>
        </w:rPr>
        <w:t xml:space="preserve"> 3</w:t>
      </w:r>
      <w:r>
        <w:rPr>
          <w:rtl/>
        </w:rPr>
        <w:t>:</w:t>
      </w:r>
      <w:r w:rsidRPr="00E06E12">
        <w:rPr>
          <w:rtl/>
        </w:rPr>
        <w:t xml:space="preserve"> 964 »</w:t>
      </w:r>
      <w:r>
        <w:rPr>
          <w:rtl/>
        </w:rPr>
        <w:t>.</w:t>
      </w:r>
    </w:p>
    <w:p w:rsidR="006E7D9D" w:rsidRPr="00E06E12" w:rsidRDefault="006E7D9D" w:rsidP="00D351B6">
      <w:pPr>
        <w:pStyle w:val="libFootnote0"/>
        <w:rPr>
          <w:rtl/>
        </w:rPr>
      </w:pPr>
      <w:r w:rsidRPr="00E06E12">
        <w:rPr>
          <w:rtl/>
        </w:rPr>
        <w:t>(3) الكافي 7</w:t>
      </w:r>
      <w:r>
        <w:rPr>
          <w:rtl/>
        </w:rPr>
        <w:t>:</w:t>
      </w:r>
      <w:r w:rsidRPr="00E06E12">
        <w:rPr>
          <w:rtl/>
        </w:rPr>
        <w:t xml:space="preserve"> 380</w:t>
      </w:r>
      <w:r>
        <w:rPr>
          <w:rtl/>
        </w:rPr>
        <w:t xml:space="preserve"> / 3.</w:t>
      </w:r>
    </w:p>
    <w:p w:rsidR="006E7D9D" w:rsidRDefault="006E7D9D" w:rsidP="00D351B6">
      <w:pPr>
        <w:pStyle w:val="libFootnote0"/>
        <w:rPr>
          <w:rtl/>
        </w:rPr>
      </w:pPr>
      <w:r>
        <w:rPr>
          <w:rtl/>
        </w:rPr>
        <w:t>8</w:t>
      </w:r>
      <w:r w:rsidR="00A617A7">
        <w:rPr>
          <w:rtl/>
        </w:rPr>
        <w:t xml:space="preserve"> - </w:t>
      </w:r>
      <w:r>
        <w:rPr>
          <w:rtl/>
        </w:rPr>
        <w:t>الكافي 7: 380 / 4.</w:t>
      </w:r>
    </w:p>
    <w:p w:rsidR="006E7D9D" w:rsidRDefault="006E7D9D" w:rsidP="00D351B6">
      <w:pPr>
        <w:pStyle w:val="libFootnote0"/>
        <w:rPr>
          <w:rtl/>
        </w:rPr>
      </w:pPr>
      <w:r>
        <w:rPr>
          <w:rtl/>
        </w:rPr>
        <w:t>9</w:t>
      </w:r>
      <w:r w:rsidR="00A617A7">
        <w:rPr>
          <w:rtl/>
        </w:rPr>
        <w:t xml:space="preserve"> - </w:t>
      </w:r>
      <w:r>
        <w:rPr>
          <w:rtl/>
        </w:rPr>
        <w:t>الفقيه 3: 34 / 111.</w:t>
      </w:r>
    </w:p>
    <w:p w:rsidR="006E7D9D" w:rsidRDefault="006E7D9D" w:rsidP="00D351B6">
      <w:pPr>
        <w:pStyle w:val="libFootnote0"/>
        <w:rPr>
          <w:rtl/>
        </w:rPr>
      </w:pPr>
      <w:r>
        <w:rPr>
          <w:rtl/>
        </w:rPr>
        <w:t>10</w:t>
      </w:r>
      <w:r w:rsidR="00A617A7">
        <w:rPr>
          <w:rtl/>
        </w:rPr>
        <w:t xml:space="preserve"> - </w:t>
      </w:r>
      <w:r>
        <w:rPr>
          <w:rtl/>
        </w:rPr>
        <w:t>تفسير العياشي 1: 155 / 522.</w:t>
      </w:r>
    </w:p>
    <w:p w:rsidR="006E7D9D" w:rsidRPr="00E06E12" w:rsidRDefault="006E7D9D" w:rsidP="006537DC">
      <w:pPr>
        <w:pStyle w:val="libFootnote0"/>
        <w:rPr>
          <w:rtl/>
        </w:rPr>
      </w:pPr>
      <w:r>
        <w:rPr>
          <w:rtl/>
        </w:rPr>
        <w:t>(</w:t>
      </w:r>
      <w:r w:rsidR="006537DC">
        <w:rPr>
          <w:rFonts w:hint="cs"/>
          <w:rtl/>
        </w:rPr>
        <w:t>4</w:t>
      </w:r>
      <w:r>
        <w:rPr>
          <w:rtl/>
        </w:rPr>
        <w:t>) البقرة 2: 282.</w:t>
      </w:r>
    </w:p>
    <w:p w:rsidR="006E7D9D" w:rsidRPr="00E06E12" w:rsidRDefault="006E7D9D" w:rsidP="006537DC">
      <w:pPr>
        <w:pStyle w:val="libFootnote0"/>
        <w:rPr>
          <w:rtl/>
        </w:rPr>
      </w:pPr>
      <w:r w:rsidRPr="00E06E12">
        <w:rPr>
          <w:rtl/>
        </w:rPr>
        <w:t>(</w:t>
      </w:r>
      <w:r w:rsidR="006537DC">
        <w:rPr>
          <w:rFonts w:hint="cs"/>
          <w:rtl/>
        </w:rPr>
        <w:t>5</w:t>
      </w:r>
      <w:r w:rsidRPr="00E06E12">
        <w:rPr>
          <w:rtl/>
        </w:rPr>
        <w:t>) يأتي في الباب ال</w:t>
      </w:r>
      <w:r>
        <w:rPr>
          <w:rFonts w:hint="cs"/>
          <w:rtl/>
        </w:rPr>
        <w:t>آ</w:t>
      </w:r>
      <w:r w:rsidRPr="00E06E12">
        <w:rPr>
          <w:rtl/>
        </w:rPr>
        <w:t>تي من هذه ال</w:t>
      </w:r>
      <w:r>
        <w:rPr>
          <w:rFonts w:hint="cs"/>
          <w:rtl/>
        </w:rPr>
        <w:t>أ</w:t>
      </w:r>
      <w:r w:rsidRPr="00E06E12">
        <w:rPr>
          <w:rtl/>
        </w:rPr>
        <w:t>بواب</w:t>
      </w:r>
      <w:r>
        <w:rPr>
          <w:rtl/>
        </w:rPr>
        <w:t>.</w:t>
      </w:r>
    </w:p>
    <w:p w:rsidR="006E7D9D" w:rsidRDefault="006E7D9D" w:rsidP="00D351B6">
      <w:pPr>
        <w:pStyle w:val="libNormal"/>
        <w:rPr>
          <w:rtl/>
        </w:rPr>
      </w:pPr>
      <w:r>
        <w:rPr>
          <w:rtl/>
        </w:rPr>
        <w:br w:type="page"/>
      </w:r>
    </w:p>
    <w:p w:rsidR="006E7D9D" w:rsidRDefault="006E7D9D" w:rsidP="006E7D9D">
      <w:pPr>
        <w:pStyle w:val="Heading2Center"/>
      </w:pPr>
      <w:bookmarkStart w:id="280" w:name="_Toc308713192"/>
      <w:bookmarkStart w:id="281" w:name="_Toc380491102"/>
      <w:bookmarkStart w:id="282" w:name="_Toc187434627"/>
      <w:r>
        <w:rPr>
          <w:rtl/>
        </w:rPr>
        <w:lastRenderedPageBreak/>
        <w:t>2</w:t>
      </w:r>
      <w:r w:rsidR="00A617A7">
        <w:rPr>
          <w:rtl/>
        </w:rPr>
        <w:t xml:space="preserve"> - </w:t>
      </w:r>
      <w:r>
        <w:rPr>
          <w:rtl/>
        </w:rPr>
        <w:t xml:space="preserve">باب وجوب </w:t>
      </w:r>
      <w:r>
        <w:rPr>
          <w:rFonts w:hint="cs"/>
          <w:rtl/>
        </w:rPr>
        <w:t>أ</w:t>
      </w:r>
      <w:r>
        <w:rPr>
          <w:rtl/>
        </w:rPr>
        <w:t>داء الشهادة وتحريم كتمانها</w:t>
      </w:r>
      <w:bookmarkEnd w:id="280"/>
      <w:bookmarkEnd w:id="281"/>
      <w:bookmarkEnd w:id="282"/>
    </w:p>
    <w:p w:rsidR="006E7D9D" w:rsidRDefault="006E7D9D" w:rsidP="006537DC">
      <w:pPr>
        <w:pStyle w:val="libNormal"/>
        <w:rPr>
          <w:rtl/>
        </w:rPr>
      </w:pPr>
      <w:r w:rsidRPr="00CE5C2A">
        <w:rPr>
          <w:rStyle w:val="libNormalChar"/>
          <w:rtl/>
        </w:rPr>
        <w:t>[ 33815 ]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أبيه، عن ابن أبي عمير، عن هشام بن سالم،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قول الله عزّ</w:t>
      </w:r>
      <w:r>
        <w:rPr>
          <w:rFonts w:hint="cs"/>
          <w:rtl/>
        </w:rPr>
        <w:t>َ</w:t>
      </w:r>
      <w:r>
        <w:rPr>
          <w:rtl/>
        </w:rPr>
        <w:t xml:space="preserve"> وجلّ</w:t>
      </w:r>
      <w:r>
        <w:rPr>
          <w:rFonts w:hint="cs"/>
          <w:rtl/>
        </w:rPr>
        <w:t>َ</w:t>
      </w:r>
      <w:r>
        <w:rPr>
          <w:rtl/>
        </w:rPr>
        <w:t xml:space="preserve">: </w:t>
      </w:r>
      <w:r w:rsidR="006537DC" w:rsidRPr="006537DC">
        <w:rPr>
          <w:rStyle w:val="libAlaemChar"/>
          <w:rtl/>
        </w:rPr>
        <w:t>(</w:t>
      </w:r>
      <w:r w:rsidRPr="00D351B6">
        <w:rPr>
          <w:rStyle w:val="libNormalChar"/>
          <w:rFonts w:hint="cs"/>
          <w:rtl/>
        </w:rPr>
        <w:t xml:space="preserve"> </w:t>
      </w:r>
      <w:r w:rsidRPr="006E7D9D">
        <w:rPr>
          <w:rStyle w:val="libAieChar"/>
          <w:rFonts w:hint="cs"/>
          <w:rtl/>
        </w:rPr>
        <w:t>وَمَن يَكْتُمْهَا فَإِنَّهُ آثِمٌ قَلْبُهُ</w:t>
      </w:r>
      <w:r w:rsidRPr="00D351B6">
        <w:rPr>
          <w:rStyle w:val="libNormalChar"/>
          <w:rtl/>
        </w:rPr>
        <w:t xml:space="preserve"> </w:t>
      </w:r>
      <w:r w:rsidR="006537DC" w:rsidRPr="006537DC">
        <w:rPr>
          <w:rStyle w:val="libAlaemChar"/>
          <w:rtl/>
        </w:rPr>
        <w:t>)</w:t>
      </w:r>
      <w:r>
        <w:rPr>
          <w:rtl/>
        </w:rPr>
        <w:t xml:space="preserve"> </w:t>
      </w:r>
      <w:r w:rsidRPr="006E7D9D">
        <w:rPr>
          <w:rStyle w:val="libFootnotenumChar"/>
          <w:rtl/>
        </w:rPr>
        <w:t>(1)</w:t>
      </w:r>
      <w:r>
        <w:rPr>
          <w:rtl/>
        </w:rPr>
        <w:t xml:space="preserve"> قال: بعد الشهادة.</w:t>
      </w:r>
    </w:p>
    <w:p w:rsidR="006E7D9D" w:rsidRDefault="006E7D9D" w:rsidP="006537DC">
      <w:pPr>
        <w:pStyle w:val="libNormal"/>
        <w:rPr>
          <w:rtl/>
        </w:rPr>
      </w:pPr>
      <w:r w:rsidRPr="00CE5C2A">
        <w:rPr>
          <w:rStyle w:val="libNormalChar"/>
          <w:rtl/>
        </w:rPr>
        <w:t>[ 33816 ]</w:t>
      </w:r>
      <w:r>
        <w:rPr>
          <w:rtl/>
        </w:rPr>
        <w:t xml:space="preserve"> 2</w:t>
      </w:r>
      <w:r w:rsidR="00A617A7">
        <w:rPr>
          <w:rFonts w:hint="cs"/>
          <w:rtl/>
        </w:rPr>
        <w:t xml:space="preserve"> - </w:t>
      </w:r>
      <w:r>
        <w:rPr>
          <w:rtl/>
        </w:rPr>
        <w:t>وعن عدَّة من أصحابنا، عن أحمد بن أبي عبد الله، عن عبد الرحمن بن أبي نجران، ومحم</w:t>
      </w:r>
      <w:r>
        <w:rPr>
          <w:rFonts w:hint="cs"/>
          <w:rtl/>
        </w:rPr>
        <w:t>ّ</w:t>
      </w:r>
      <w:r>
        <w:rPr>
          <w:rtl/>
        </w:rPr>
        <w:t xml:space="preserve">د بن عليّ، عن أبي جميلة، عن جابر،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FD72E0">
        <w:rPr>
          <w:rtl/>
        </w:rPr>
        <w:t>قال</w:t>
      </w:r>
      <w:r>
        <w:rPr>
          <w:rtl/>
        </w:rPr>
        <w:t>:</w:t>
      </w:r>
      <w:r w:rsidRPr="00FD72E0">
        <w:rPr>
          <w:rtl/>
        </w:rPr>
        <w:t xml:space="preserve">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من كتم شهادة أو شهد بها ليهدر بها دم امرىء مسلم، أو ليزوي بها مال امرىء مسلم، أتى يوم القيامة ولوجهه ظلمة مد</w:t>
      </w:r>
      <w:r>
        <w:rPr>
          <w:rFonts w:hint="cs"/>
          <w:rtl/>
        </w:rPr>
        <w:t>ّ</w:t>
      </w:r>
      <w:r>
        <w:rPr>
          <w:rtl/>
        </w:rPr>
        <w:t xml:space="preserve"> البصر، وفي وجهه كدوح </w:t>
      </w:r>
      <w:r w:rsidRPr="006E7D9D">
        <w:rPr>
          <w:rStyle w:val="libFootnotenumChar"/>
          <w:rtl/>
        </w:rPr>
        <w:t>(</w:t>
      </w:r>
      <w:r w:rsidR="006537DC">
        <w:rPr>
          <w:rStyle w:val="libFootnotenumChar"/>
          <w:rFonts w:hint="cs"/>
          <w:rtl/>
        </w:rPr>
        <w:t>2</w:t>
      </w:r>
      <w:r w:rsidRPr="006E7D9D">
        <w:rPr>
          <w:rStyle w:val="libFootnotenumChar"/>
          <w:rtl/>
        </w:rPr>
        <w:t>)</w:t>
      </w:r>
      <w:r>
        <w:rPr>
          <w:rtl/>
        </w:rPr>
        <w:t>، تعرفه الخلائق باسمه ونسبه، ومن شهد شهادة حق ليحيى بها حق</w:t>
      </w:r>
      <w:r>
        <w:rPr>
          <w:rFonts w:hint="cs"/>
          <w:rtl/>
        </w:rPr>
        <w:t>ّ</w:t>
      </w:r>
      <w:r>
        <w:rPr>
          <w:rtl/>
        </w:rPr>
        <w:t xml:space="preserve"> امرىء مسلم، أتى يوم القيامة ولوجهه نور مد البصر تعرفه الخلائق باسمه ونسبه، ثمّ قال أبو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ألا ترى أن</w:t>
      </w:r>
      <w:r>
        <w:rPr>
          <w:rFonts w:hint="cs"/>
          <w:rtl/>
        </w:rPr>
        <w:t>َّ</w:t>
      </w:r>
      <w:r>
        <w:rPr>
          <w:rtl/>
        </w:rPr>
        <w:t xml:space="preserve"> الله عزّ</w:t>
      </w:r>
      <w:r>
        <w:rPr>
          <w:rFonts w:hint="cs"/>
          <w:rtl/>
        </w:rPr>
        <w:t>َ</w:t>
      </w:r>
      <w:r>
        <w:rPr>
          <w:rtl/>
        </w:rPr>
        <w:t xml:space="preserve"> وجلّ</w:t>
      </w:r>
      <w:r>
        <w:rPr>
          <w:rFonts w:hint="cs"/>
          <w:rtl/>
        </w:rPr>
        <w:t>َ</w:t>
      </w:r>
      <w:r>
        <w:rPr>
          <w:rtl/>
        </w:rPr>
        <w:t xml:space="preserve"> يقول: </w:t>
      </w:r>
      <w:r w:rsidR="006537DC" w:rsidRPr="006537DC">
        <w:rPr>
          <w:rStyle w:val="libAlaemChar"/>
          <w:rtl/>
        </w:rPr>
        <w:t>(</w:t>
      </w:r>
      <w:r w:rsidRPr="00D351B6">
        <w:rPr>
          <w:rStyle w:val="libNormalChar"/>
          <w:rFonts w:hint="cs"/>
          <w:rtl/>
        </w:rPr>
        <w:t xml:space="preserve"> </w:t>
      </w:r>
      <w:r w:rsidRPr="006E7D9D">
        <w:rPr>
          <w:rStyle w:val="libAieChar"/>
          <w:rFonts w:hint="cs"/>
          <w:rtl/>
        </w:rPr>
        <w:t>وَأَقِيمُوا الشَّهَادَةَ للهِ</w:t>
      </w:r>
      <w:r w:rsidRPr="00D351B6">
        <w:rPr>
          <w:rStyle w:val="libNormalChar"/>
          <w:rtl/>
        </w:rPr>
        <w:t xml:space="preserve"> </w:t>
      </w:r>
      <w:r w:rsidR="006537DC" w:rsidRPr="006537DC">
        <w:rPr>
          <w:rStyle w:val="libAlaemChar"/>
          <w:rtl/>
        </w:rPr>
        <w:t>)</w:t>
      </w:r>
      <w:r>
        <w:rPr>
          <w:rtl/>
        </w:rPr>
        <w:t xml:space="preserve"> </w:t>
      </w:r>
      <w:r w:rsidRPr="006E7D9D">
        <w:rPr>
          <w:rStyle w:val="libFootnotenumChar"/>
          <w:rtl/>
        </w:rPr>
        <w:t>(</w:t>
      </w:r>
      <w:r w:rsidR="006537DC">
        <w:rPr>
          <w:rStyle w:val="libFootnotenumChar"/>
          <w:rFonts w:hint="cs"/>
          <w:rtl/>
        </w:rPr>
        <w:t>3</w:t>
      </w:r>
      <w:r w:rsidRPr="006E7D9D">
        <w:rPr>
          <w:rStyle w:val="libFootnotenumChar"/>
          <w:rtl/>
        </w:rPr>
        <w:t>)</w:t>
      </w:r>
      <w:r>
        <w:rPr>
          <w:rtl/>
        </w:rPr>
        <w:t>.</w:t>
      </w:r>
    </w:p>
    <w:p w:rsidR="006E7D9D" w:rsidRDefault="006E7D9D" w:rsidP="006537DC">
      <w:pPr>
        <w:pStyle w:val="libNormal"/>
        <w:rPr>
          <w:rtl/>
        </w:rPr>
      </w:pPr>
      <w:r>
        <w:rPr>
          <w:rtl/>
        </w:rPr>
        <w:t xml:space="preserve">ورواه الصدوق في </w:t>
      </w:r>
      <w:r w:rsidRPr="00D351B6">
        <w:rPr>
          <w:rStyle w:val="libNormalChar"/>
          <w:rtl/>
        </w:rPr>
        <w:t xml:space="preserve">( </w:t>
      </w:r>
      <w:r>
        <w:rPr>
          <w:rtl/>
        </w:rPr>
        <w:t>الأمالي</w:t>
      </w:r>
      <w:r w:rsidRPr="00D351B6">
        <w:rPr>
          <w:rStyle w:val="libNormalChar"/>
          <w:rtl/>
        </w:rPr>
        <w:t xml:space="preserve"> )</w:t>
      </w:r>
      <w:r>
        <w:rPr>
          <w:rtl/>
        </w:rPr>
        <w:t xml:space="preserve"> عن محمّد بن موسى بن المتوك</w:t>
      </w:r>
      <w:r>
        <w:rPr>
          <w:rFonts w:hint="cs"/>
          <w:rtl/>
        </w:rPr>
        <w:t>ّ</w:t>
      </w:r>
      <w:r>
        <w:rPr>
          <w:rtl/>
        </w:rPr>
        <w:t xml:space="preserve">ل، عن السعد آبادي، عن أحمد بن أبي عبد الله </w:t>
      </w:r>
      <w:r w:rsidRPr="006E7D9D">
        <w:rPr>
          <w:rStyle w:val="libFootnotenumChar"/>
          <w:rtl/>
        </w:rPr>
        <w:t>(</w:t>
      </w:r>
      <w:r w:rsidR="006537DC">
        <w:rPr>
          <w:rStyle w:val="libFootnotenumChar"/>
          <w:rFonts w:hint="cs"/>
          <w:rtl/>
        </w:rPr>
        <w:t>4</w:t>
      </w:r>
      <w:r w:rsidRPr="006E7D9D">
        <w:rPr>
          <w:rStyle w:val="libFootnotenumChar"/>
          <w:rtl/>
        </w:rPr>
        <w:t>)</w:t>
      </w:r>
      <w:r>
        <w:rPr>
          <w:rtl/>
        </w:rPr>
        <w:t>.</w:t>
      </w:r>
    </w:p>
    <w:p w:rsidR="006E7D9D" w:rsidRDefault="006E7D9D" w:rsidP="006E7D9D">
      <w:pPr>
        <w:pStyle w:val="libNormal"/>
        <w:rPr>
          <w:rtl/>
        </w:rPr>
      </w:pPr>
      <w:r>
        <w:rPr>
          <w:rtl/>
        </w:rPr>
        <w:t xml:space="preserve">ورواه في </w:t>
      </w:r>
      <w:r w:rsidRPr="00D351B6">
        <w:rPr>
          <w:rStyle w:val="libNormalChar"/>
          <w:rtl/>
        </w:rPr>
        <w:t xml:space="preserve">( </w:t>
      </w:r>
      <w:r>
        <w:rPr>
          <w:rtl/>
        </w:rPr>
        <w:t>عقاب الأعمال</w:t>
      </w:r>
      <w:r w:rsidRPr="00D351B6">
        <w:rPr>
          <w:rStyle w:val="libNormalChar"/>
          <w:rtl/>
        </w:rPr>
        <w:t xml:space="preserve"> )</w:t>
      </w:r>
      <w:r>
        <w:rPr>
          <w:rtl/>
        </w:rPr>
        <w:t xml:space="preserve"> عن محمّد بن الحسن، عن الصف</w:t>
      </w:r>
      <w:r>
        <w:rPr>
          <w:rFonts w:hint="cs"/>
          <w:rtl/>
        </w:rPr>
        <w:t>ّ</w:t>
      </w:r>
      <w:r>
        <w:rPr>
          <w:rtl/>
        </w:rPr>
        <w:t xml:space="preserve">ار، عن </w:t>
      </w:r>
    </w:p>
    <w:p w:rsidR="006E7D9D" w:rsidRPr="00296D77" w:rsidRDefault="00D351B6" w:rsidP="00D351B6">
      <w:pPr>
        <w:pStyle w:val="libLine"/>
        <w:rPr>
          <w:rtl/>
        </w:rPr>
      </w:pPr>
      <w:r>
        <w:rPr>
          <w:rFonts w:hint="cs"/>
          <w:rtl/>
        </w:rPr>
        <w:t>____________________</w:t>
      </w:r>
    </w:p>
    <w:p w:rsidR="006E7D9D" w:rsidRDefault="006E7D9D" w:rsidP="006537DC">
      <w:pPr>
        <w:pStyle w:val="libFootnoteCenterBold"/>
        <w:rPr>
          <w:rtl/>
        </w:rPr>
      </w:pPr>
      <w:r>
        <w:rPr>
          <w:rtl/>
        </w:rPr>
        <w:t>الباب 2</w:t>
      </w:r>
    </w:p>
    <w:p w:rsidR="006E7D9D" w:rsidRDefault="006E7D9D" w:rsidP="006537DC">
      <w:pPr>
        <w:pStyle w:val="libFootnoteCenterBold"/>
        <w:rPr>
          <w:rtl/>
        </w:rPr>
      </w:pPr>
      <w:r>
        <w:rPr>
          <w:rtl/>
        </w:rPr>
        <w:t>فيه 8 أحاديث</w:t>
      </w:r>
    </w:p>
    <w:p w:rsidR="006E7D9D" w:rsidRDefault="006E7D9D" w:rsidP="00D351B6">
      <w:pPr>
        <w:pStyle w:val="libFootnote0"/>
        <w:rPr>
          <w:rtl/>
        </w:rPr>
      </w:pPr>
      <w:r>
        <w:rPr>
          <w:rtl/>
        </w:rPr>
        <w:t>1</w:t>
      </w:r>
      <w:r w:rsidR="00A617A7">
        <w:rPr>
          <w:rtl/>
        </w:rPr>
        <w:t xml:space="preserve"> - </w:t>
      </w:r>
      <w:r>
        <w:rPr>
          <w:rtl/>
        </w:rPr>
        <w:t>الكافي 7: 381 / 2.</w:t>
      </w:r>
    </w:p>
    <w:p w:rsidR="006E7D9D" w:rsidRPr="004C04C4" w:rsidRDefault="006E7D9D" w:rsidP="00D351B6">
      <w:pPr>
        <w:pStyle w:val="libFootnote0"/>
        <w:rPr>
          <w:rtl/>
        </w:rPr>
      </w:pPr>
      <w:r>
        <w:rPr>
          <w:rtl/>
        </w:rPr>
        <w:t>(1) البقرة 2: 283.</w:t>
      </w:r>
    </w:p>
    <w:p w:rsidR="006E7D9D" w:rsidRDefault="006E7D9D" w:rsidP="00D351B6">
      <w:pPr>
        <w:pStyle w:val="libFootnote0"/>
        <w:rPr>
          <w:rtl/>
        </w:rPr>
      </w:pPr>
      <w:r>
        <w:rPr>
          <w:rtl/>
        </w:rPr>
        <w:t>2</w:t>
      </w:r>
      <w:r w:rsidR="00A617A7">
        <w:rPr>
          <w:rtl/>
        </w:rPr>
        <w:t xml:space="preserve"> - </w:t>
      </w:r>
      <w:r>
        <w:rPr>
          <w:rtl/>
        </w:rPr>
        <w:t>الكافي 7: 380 / 1.</w:t>
      </w:r>
    </w:p>
    <w:p w:rsidR="006E7D9D" w:rsidRPr="004C04C4" w:rsidRDefault="006E7D9D" w:rsidP="006537DC">
      <w:pPr>
        <w:pStyle w:val="libFootnote0"/>
        <w:rPr>
          <w:rtl/>
        </w:rPr>
      </w:pPr>
      <w:r w:rsidRPr="004C04C4">
        <w:rPr>
          <w:rtl/>
        </w:rPr>
        <w:t>(</w:t>
      </w:r>
      <w:r w:rsidR="006537DC">
        <w:rPr>
          <w:rFonts w:hint="cs"/>
          <w:rtl/>
        </w:rPr>
        <w:t>2</w:t>
      </w:r>
      <w:r w:rsidRPr="004C04C4">
        <w:rPr>
          <w:rtl/>
        </w:rPr>
        <w:t>) الكدوح</w:t>
      </w:r>
      <w:r>
        <w:rPr>
          <w:rtl/>
        </w:rPr>
        <w:t>:</w:t>
      </w:r>
      <w:r w:rsidRPr="004C04C4">
        <w:rPr>
          <w:rtl/>
        </w:rPr>
        <w:t xml:space="preserve"> الخدوش</w:t>
      </w:r>
      <w:r>
        <w:rPr>
          <w:rtl/>
        </w:rPr>
        <w:t>،</w:t>
      </w:r>
      <w:r w:rsidRPr="004C04C4">
        <w:rPr>
          <w:rtl/>
        </w:rPr>
        <w:t xml:space="preserve"> وقيل</w:t>
      </w:r>
      <w:r>
        <w:rPr>
          <w:rtl/>
        </w:rPr>
        <w:t>:</w:t>
      </w:r>
      <w:r w:rsidRPr="004C04C4">
        <w:rPr>
          <w:rtl/>
        </w:rPr>
        <w:t xml:space="preserve"> هي </w:t>
      </w:r>
      <w:r>
        <w:rPr>
          <w:rFonts w:hint="cs"/>
          <w:rtl/>
        </w:rPr>
        <w:t>أ</w:t>
      </w:r>
      <w:r w:rsidRPr="004C04C4">
        <w:rPr>
          <w:rtl/>
        </w:rPr>
        <w:t>كبر من الخدوش</w:t>
      </w:r>
      <w:r>
        <w:rPr>
          <w:rtl/>
        </w:rPr>
        <w:t>،</w:t>
      </w:r>
      <w:r w:rsidRPr="004C04C4">
        <w:rPr>
          <w:rtl/>
        </w:rPr>
        <w:t xml:space="preserve"> « </w:t>
      </w:r>
      <w:r w:rsidRPr="006537DC">
        <w:rPr>
          <w:rtl/>
        </w:rPr>
        <w:t>الصحاح ( كدح ) 1:</w:t>
      </w:r>
      <w:r>
        <w:rPr>
          <w:rtl/>
        </w:rPr>
        <w:t xml:space="preserve"> </w:t>
      </w:r>
      <w:r w:rsidRPr="004C04C4">
        <w:rPr>
          <w:rtl/>
        </w:rPr>
        <w:t>398 »</w:t>
      </w:r>
      <w:r>
        <w:rPr>
          <w:rtl/>
        </w:rPr>
        <w:t>.</w:t>
      </w:r>
    </w:p>
    <w:p w:rsidR="006E7D9D" w:rsidRPr="004C04C4" w:rsidRDefault="006E7D9D" w:rsidP="006537DC">
      <w:pPr>
        <w:pStyle w:val="libFootnote0"/>
        <w:rPr>
          <w:rtl/>
        </w:rPr>
      </w:pPr>
      <w:r>
        <w:rPr>
          <w:rtl/>
        </w:rPr>
        <w:t>(</w:t>
      </w:r>
      <w:r w:rsidR="006537DC">
        <w:rPr>
          <w:rFonts w:hint="cs"/>
          <w:rtl/>
        </w:rPr>
        <w:t>3</w:t>
      </w:r>
      <w:r>
        <w:rPr>
          <w:rtl/>
        </w:rPr>
        <w:t>) الطلاق 65: 2.</w:t>
      </w:r>
    </w:p>
    <w:p w:rsidR="006E7D9D" w:rsidRPr="004C04C4" w:rsidRDefault="006E7D9D" w:rsidP="006537DC">
      <w:pPr>
        <w:pStyle w:val="libFootnote0"/>
        <w:rPr>
          <w:rtl/>
        </w:rPr>
      </w:pPr>
      <w:r w:rsidRPr="004C04C4">
        <w:rPr>
          <w:rtl/>
        </w:rPr>
        <w:t>(</w:t>
      </w:r>
      <w:r w:rsidR="006537DC">
        <w:rPr>
          <w:rFonts w:hint="cs"/>
          <w:rtl/>
        </w:rPr>
        <w:t>4</w:t>
      </w:r>
      <w:r w:rsidRPr="004C04C4">
        <w:rPr>
          <w:rtl/>
        </w:rPr>
        <w:t>) امالي الصدوق</w:t>
      </w:r>
      <w:r>
        <w:rPr>
          <w:rtl/>
        </w:rPr>
        <w:t>:</w:t>
      </w:r>
      <w:r w:rsidRPr="004C04C4">
        <w:rPr>
          <w:rtl/>
        </w:rPr>
        <w:t xml:space="preserve"> 390</w:t>
      </w:r>
      <w:r>
        <w:rPr>
          <w:rtl/>
        </w:rPr>
        <w:t xml:space="preserve"> / </w:t>
      </w:r>
      <w:r w:rsidRPr="004C04C4">
        <w:rPr>
          <w:rtl/>
        </w:rPr>
        <w:t>4</w:t>
      </w:r>
      <w:r>
        <w:rPr>
          <w:rtl/>
        </w:rPr>
        <w:t>.</w:t>
      </w:r>
    </w:p>
    <w:p w:rsidR="006E7D9D" w:rsidRDefault="006E7D9D" w:rsidP="00D351B6">
      <w:pPr>
        <w:pStyle w:val="libNormal"/>
        <w:rPr>
          <w:rtl/>
        </w:rPr>
      </w:pPr>
      <w:r>
        <w:rPr>
          <w:rtl/>
        </w:rPr>
        <w:br w:type="page"/>
      </w:r>
    </w:p>
    <w:p w:rsidR="006E7D9D" w:rsidRDefault="006E7D9D" w:rsidP="007C0725">
      <w:pPr>
        <w:pStyle w:val="libNormal0"/>
        <w:rPr>
          <w:rtl/>
        </w:rPr>
      </w:pPr>
      <w:r>
        <w:rPr>
          <w:rtl/>
        </w:rPr>
        <w:lastRenderedPageBreak/>
        <w:t xml:space="preserve">أحمد بن محمّد، عن ابن أبي نجران </w:t>
      </w:r>
      <w:r w:rsidRPr="006E7D9D">
        <w:rPr>
          <w:rStyle w:val="libFootnotenumChar"/>
          <w:rtl/>
        </w:rPr>
        <w:t>(</w:t>
      </w:r>
      <w:r w:rsidR="007C0725">
        <w:rPr>
          <w:rStyle w:val="libFootnotenumChar"/>
          <w:rFonts w:hint="cs"/>
          <w:rtl/>
        </w:rPr>
        <w:t>1</w:t>
      </w:r>
      <w:r w:rsidRPr="006E7D9D">
        <w:rPr>
          <w:rStyle w:val="libFootnotenumChar"/>
          <w:rtl/>
        </w:rPr>
        <w:t>)</w:t>
      </w:r>
      <w:r>
        <w:rPr>
          <w:rtl/>
        </w:rPr>
        <w:t>.</w:t>
      </w:r>
    </w:p>
    <w:p w:rsidR="006E7D9D" w:rsidRDefault="006E7D9D" w:rsidP="007C0725">
      <w:pPr>
        <w:pStyle w:val="libNormal"/>
        <w:rPr>
          <w:rtl/>
        </w:rPr>
      </w:pPr>
      <w:r>
        <w:rPr>
          <w:rtl/>
        </w:rPr>
        <w:t xml:space="preserve">ورواه الشيخ بإسناده عن أحمد بن أبي عبد الله مثله </w:t>
      </w:r>
      <w:r w:rsidRPr="006E7D9D">
        <w:rPr>
          <w:rStyle w:val="libFootnotenumChar"/>
          <w:rtl/>
        </w:rPr>
        <w:t>(</w:t>
      </w:r>
      <w:r w:rsidR="007C0725">
        <w:rPr>
          <w:rStyle w:val="libFootnotenumChar"/>
          <w:rFonts w:hint="cs"/>
          <w:rtl/>
        </w:rPr>
        <w:t>2</w:t>
      </w:r>
      <w:r w:rsidRPr="006E7D9D">
        <w:rPr>
          <w:rStyle w:val="libFootnotenumChar"/>
          <w:rtl/>
        </w:rPr>
        <w:t>)</w:t>
      </w:r>
      <w:r>
        <w:rPr>
          <w:rtl/>
        </w:rPr>
        <w:t>.</w:t>
      </w:r>
    </w:p>
    <w:p w:rsidR="006E7D9D" w:rsidRDefault="006E7D9D" w:rsidP="007C0725">
      <w:pPr>
        <w:pStyle w:val="libNormal"/>
        <w:rPr>
          <w:rtl/>
        </w:rPr>
      </w:pPr>
      <w:r>
        <w:rPr>
          <w:rtl/>
        </w:rPr>
        <w:t>محم</w:t>
      </w:r>
      <w:r>
        <w:rPr>
          <w:rFonts w:hint="cs"/>
          <w:rtl/>
        </w:rPr>
        <w:t>ّ</w:t>
      </w:r>
      <w:r>
        <w:rPr>
          <w:rtl/>
        </w:rPr>
        <w:t>د بن عليّ</w:t>
      </w:r>
      <w:r>
        <w:rPr>
          <w:rFonts w:hint="cs"/>
          <w:rtl/>
        </w:rPr>
        <w:t>ِ</w:t>
      </w:r>
      <w:r>
        <w:rPr>
          <w:rtl/>
        </w:rPr>
        <w:t xml:space="preserve"> بن الحسين بإسناده عن جابر مثله، </w:t>
      </w:r>
      <w:r w:rsidR="00D351B6">
        <w:rPr>
          <w:rtl/>
        </w:rPr>
        <w:t xml:space="preserve">إلّا </w:t>
      </w:r>
      <w:r>
        <w:rPr>
          <w:rtl/>
        </w:rPr>
        <w:t>أن</w:t>
      </w:r>
      <w:r>
        <w:rPr>
          <w:rFonts w:hint="cs"/>
          <w:rtl/>
        </w:rPr>
        <w:t>ّ</w:t>
      </w:r>
      <w:r>
        <w:rPr>
          <w:rtl/>
        </w:rPr>
        <w:t xml:space="preserve">ه قال: أو ليتوي مال امرىء مسلم </w:t>
      </w:r>
      <w:r w:rsidRPr="006E7D9D">
        <w:rPr>
          <w:rStyle w:val="libFootnotenumChar"/>
          <w:rtl/>
        </w:rPr>
        <w:t>(</w:t>
      </w:r>
      <w:r w:rsidR="007C0725">
        <w:rPr>
          <w:rStyle w:val="libFootnotenumChar"/>
          <w:rFonts w:hint="cs"/>
          <w:rtl/>
        </w:rPr>
        <w:t>3</w:t>
      </w:r>
      <w:r w:rsidRPr="006E7D9D">
        <w:rPr>
          <w:rStyle w:val="libFootnotenumChar"/>
          <w:rtl/>
        </w:rPr>
        <w:t>)</w:t>
      </w:r>
      <w:r>
        <w:rPr>
          <w:rtl/>
        </w:rPr>
        <w:t>.</w:t>
      </w:r>
    </w:p>
    <w:p w:rsidR="006E7D9D" w:rsidRDefault="006E7D9D" w:rsidP="007C0725">
      <w:pPr>
        <w:pStyle w:val="libNormal"/>
        <w:rPr>
          <w:rtl/>
        </w:rPr>
      </w:pPr>
      <w:r w:rsidRPr="00CE5C2A">
        <w:rPr>
          <w:rStyle w:val="libNormalChar"/>
          <w:rtl/>
        </w:rPr>
        <w:t>[ 33817 ]</w:t>
      </w:r>
      <w:r>
        <w:rPr>
          <w:rtl/>
        </w:rPr>
        <w:t xml:space="preserve"> 3</w:t>
      </w:r>
      <w:r w:rsidR="00A617A7">
        <w:rPr>
          <w:rFonts w:hint="cs"/>
          <w:rtl/>
        </w:rPr>
        <w:t xml:space="preserve"> - </w:t>
      </w:r>
      <w:r>
        <w:rPr>
          <w:rtl/>
        </w:rPr>
        <w:t xml:space="preserve">قال: وقال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في قوله عزّ</w:t>
      </w:r>
      <w:r>
        <w:rPr>
          <w:rFonts w:hint="cs"/>
          <w:rtl/>
        </w:rPr>
        <w:t>َ</w:t>
      </w:r>
      <w:r>
        <w:rPr>
          <w:rtl/>
        </w:rPr>
        <w:t xml:space="preserve"> وجلّ</w:t>
      </w:r>
      <w:r>
        <w:rPr>
          <w:rFonts w:hint="cs"/>
          <w:rtl/>
        </w:rPr>
        <w:t>َ</w:t>
      </w:r>
      <w:r>
        <w:rPr>
          <w:rtl/>
        </w:rPr>
        <w:t xml:space="preserve">: </w:t>
      </w:r>
      <w:r w:rsidRPr="007C0725">
        <w:rPr>
          <w:rStyle w:val="libAlaemChar"/>
          <w:rtl/>
        </w:rPr>
        <w:t>(</w:t>
      </w:r>
      <w:r w:rsidRPr="00D351B6">
        <w:rPr>
          <w:rStyle w:val="libNormalChar"/>
          <w:rFonts w:hint="cs"/>
          <w:rtl/>
        </w:rPr>
        <w:t xml:space="preserve"> </w:t>
      </w:r>
      <w:r w:rsidRPr="006E7D9D">
        <w:rPr>
          <w:rStyle w:val="libAieChar"/>
          <w:rFonts w:hint="cs"/>
          <w:rtl/>
        </w:rPr>
        <w:t>وَمَن</w:t>
      </w:r>
      <w:r>
        <w:rPr>
          <w:rStyle w:val="libAieChar"/>
          <w:rFonts w:hint="cs"/>
          <w:rtl/>
        </w:rPr>
        <w:t xml:space="preserve"> </w:t>
      </w:r>
      <w:r w:rsidRPr="006E7D9D">
        <w:rPr>
          <w:rStyle w:val="libAieChar"/>
          <w:rFonts w:hint="cs"/>
          <w:rtl/>
        </w:rPr>
        <w:t>يَكْتُمْهَا فَإِنَّهُ آثِمٌ قَلْبُهُ</w:t>
      </w:r>
      <w:r w:rsidRPr="00D351B6">
        <w:rPr>
          <w:rStyle w:val="libNormalChar"/>
          <w:rtl/>
        </w:rPr>
        <w:t xml:space="preserve"> </w:t>
      </w:r>
      <w:r w:rsidR="007C0725" w:rsidRPr="002630D5">
        <w:rPr>
          <w:rStyle w:val="libAlaemChar"/>
          <w:rFonts w:hint="cs"/>
          <w:rtl/>
        </w:rPr>
        <w:t>)</w:t>
      </w:r>
      <w:r>
        <w:rPr>
          <w:rtl/>
        </w:rPr>
        <w:t xml:space="preserve"> </w:t>
      </w:r>
      <w:r w:rsidRPr="006E7D9D">
        <w:rPr>
          <w:rStyle w:val="libFootnotenumChar"/>
          <w:rtl/>
        </w:rPr>
        <w:t>(</w:t>
      </w:r>
      <w:r w:rsidR="007C0725">
        <w:rPr>
          <w:rStyle w:val="libFootnotenumChar"/>
          <w:rFonts w:hint="cs"/>
          <w:rtl/>
        </w:rPr>
        <w:t>4</w:t>
      </w:r>
      <w:r w:rsidRPr="006E7D9D">
        <w:rPr>
          <w:rStyle w:val="libFootnotenumChar"/>
          <w:rtl/>
        </w:rPr>
        <w:t>)</w:t>
      </w:r>
      <w:r>
        <w:rPr>
          <w:rtl/>
        </w:rPr>
        <w:t xml:space="preserve"> قال: كافر قلبه.</w:t>
      </w:r>
    </w:p>
    <w:p w:rsidR="006E7D9D" w:rsidRDefault="006E7D9D" w:rsidP="005A7910">
      <w:pPr>
        <w:pStyle w:val="libNormal"/>
        <w:rPr>
          <w:rtl/>
        </w:rPr>
      </w:pPr>
      <w:r w:rsidRPr="00CE5C2A">
        <w:rPr>
          <w:rStyle w:val="libNormalChar"/>
          <w:rtl/>
        </w:rPr>
        <w:t>[ 33818 ]</w:t>
      </w:r>
      <w:r>
        <w:rPr>
          <w:rtl/>
        </w:rPr>
        <w:t xml:space="preserve"> 4</w:t>
      </w:r>
      <w:r w:rsidR="00A617A7">
        <w:rPr>
          <w:rFonts w:hint="cs"/>
          <w:rtl/>
        </w:rPr>
        <w:t xml:space="preserve"> - </w:t>
      </w:r>
      <w:r>
        <w:rPr>
          <w:rtl/>
        </w:rPr>
        <w:t xml:space="preserve">وبإسناده عن شعيب بن واقد، عن الحسين بن زيد، عن الصادق، عن آبائه </w:t>
      </w:r>
      <w:r w:rsidR="002630D5" w:rsidRPr="00D351B6">
        <w:rPr>
          <w:rStyle w:val="libNormalChar"/>
          <w:rFonts w:hint="cs"/>
          <w:rtl/>
        </w:rPr>
        <w:t xml:space="preserve">( </w:t>
      </w:r>
      <w:r w:rsidR="002630D5" w:rsidRPr="002630D5">
        <w:rPr>
          <w:rStyle w:val="libAlaemChar"/>
          <w:rFonts w:hint="cs"/>
          <w:rtl/>
        </w:rPr>
        <w:t>عليهم‌السلام</w:t>
      </w:r>
      <w:r w:rsidR="007C0725" w:rsidRPr="00D351B6">
        <w:rPr>
          <w:rStyle w:val="libNormalChar"/>
          <w:rFonts w:hint="cs"/>
          <w:rtl/>
        </w:rPr>
        <w:t>)</w:t>
      </w:r>
      <w:r w:rsidR="002630D5" w:rsidRPr="002630D5">
        <w:rPr>
          <w:rStyle w:val="libAlaemChar"/>
          <w:rFonts w:hint="cs"/>
          <w:rtl/>
        </w:rPr>
        <w:t xml:space="preserve"> </w:t>
      </w:r>
      <w:r w:rsidRPr="00FD72E0">
        <w:rPr>
          <w:rtl/>
        </w:rPr>
        <w:t xml:space="preserve"> عن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 المناهي</w:t>
      </w:r>
      <w:r w:rsidR="00A617A7">
        <w:rPr>
          <w:rFonts w:hint="cs"/>
          <w:rtl/>
        </w:rPr>
        <w:t xml:space="preserve"> - </w:t>
      </w:r>
      <w:r>
        <w:rPr>
          <w:rtl/>
        </w:rPr>
        <w:t>أن</w:t>
      </w:r>
      <w:r>
        <w:rPr>
          <w:rFonts w:hint="cs"/>
          <w:rtl/>
        </w:rPr>
        <w:t>ّ</w:t>
      </w:r>
      <w:r>
        <w:rPr>
          <w:rtl/>
        </w:rPr>
        <w:t>ه نهى عن كتمان الشهادة، وقال: ومن كتمها أطعمه الله لحمه على رؤوس الخلائق، وهو قول الله عزّ</w:t>
      </w:r>
      <w:r>
        <w:rPr>
          <w:rFonts w:hint="cs"/>
          <w:rtl/>
        </w:rPr>
        <w:t>َ</w:t>
      </w:r>
      <w:r>
        <w:rPr>
          <w:rtl/>
        </w:rPr>
        <w:t xml:space="preserve"> وجلّ</w:t>
      </w:r>
      <w:r>
        <w:rPr>
          <w:rFonts w:hint="cs"/>
          <w:rtl/>
        </w:rPr>
        <w:t>َ</w:t>
      </w:r>
      <w:r>
        <w:rPr>
          <w:rtl/>
        </w:rPr>
        <w:t xml:space="preserve">: </w:t>
      </w:r>
      <w:r w:rsidR="007C0725" w:rsidRPr="007C0725">
        <w:rPr>
          <w:rStyle w:val="libAlaemChar"/>
          <w:rtl/>
        </w:rPr>
        <w:t>(</w:t>
      </w:r>
      <w:r w:rsidRPr="00D351B6">
        <w:rPr>
          <w:rStyle w:val="libNormalChar"/>
          <w:rFonts w:hint="cs"/>
          <w:rtl/>
        </w:rPr>
        <w:t xml:space="preserve"> </w:t>
      </w:r>
      <w:r w:rsidRPr="006E7D9D">
        <w:rPr>
          <w:rStyle w:val="libAieChar"/>
          <w:rFonts w:hint="cs"/>
          <w:rtl/>
        </w:rPr>
        <w:t>وَلا تَكْتُمُوا الشَّهَادَةَ</w:t>
      </w:r>
      <w:r>
        <w:rPr>
          <w:rStyle w:val="libAieChar"/>
          <w:rFonts w:hint="cs"/>
          <w:rtl/>
        </w:rPr>
        <w:t xml:space="preserve"> </w:t>
      </w:r>
      <w:r w:rsidRPr="006E7D9D">
        <w:rPr>
          <w:rStyle w:val="libAieChar"/>
          <w:rFonts w:hint="cs"/>
          <w:rtl/>
        </w:rPr>
        <w:t>وَمَن يَكْتُمْهَا فَإِنَّهُ آثِمٌ قَلْبُهُ</w:t>
      </w:r>
      <w:r w:rsidRPr="00D351B6">
        <w:rPr>
          <w:rStyle w:val="libNormalChar"/>
          <w:rtl/>
        </w:rPr>
        <w:t xml:space="preserve"> </w:t>
      </w:r>
      <w:r w:rsidR="007C0725" w:rsidRPr="002630D5">
        <w:rPr>
          <w:rStyle w:val="libAlaemChar"/>
          <w:rFonts w:hint="cs"/>
          <w:rtl/>
        </w:rPr>
        <w:t>)</w:t>
      </w:r>
      <w:r>
        <w:rPr>
          <w:rtl/>
        </w:rPr>
        <w:t xml:space="preserve"> </w:t>
      </w:r>
      <w:r w:rsidRPr="006E7D9D">
        <w:rPr>
          <w:rStyle w:val="libFootnotenumChar"/>
          <w:rtl/>
        </w:rPr>
        <w:t>(</w:t>
      </w:r>
      <w:r w:rsidR="005A7910">
        <w:rPr>
          <w:rStyle w:val="libFootnotenumChar"/>
          <w:rFonts w:hint="cs"/>
          <w:rtl/>
        </w:rPr>
        <w:t>5</w:t>
      </w:r>
      <w:r w:rsidRPr="006E7D9D">
        <w:rPr>
          <w:rStyle w:val="libFootnotenumChar"/>
          <w:rtl/>
        </w:rPr>
        <w:t>)</w:t>
      </w:r>
      <w:r>
        <w:rPr>
          <w:rtl/>
        </w:rPr>
        <w:t>.</w:t>
      </w:r>
    </w:p>
    <w:p w:rsidR="006E7D9D" w:rsidRDefault="006E7D9D" w:rsidP="00A617A7">
      <w:pPr>
        <w:pStyle w:val="libNormal"/>
        <w:rPr>
          <w:rtl/>
        </w:rPr>
      </w:pPr>
      <w:r w:rsidRPr="00CE5C2A">
        <w:rPr>
          <w:rStyle w:val="libNormalChar"/>
          <w:rtl/>
        </w:rPr>
        <w:t>[ 33819 ]</w:t>
      </w:r>
      <w:r>
        <w:rPr>
          <w:rtl/>
        </w:rPr>
        <w:t xml:space="preserve"> 5</w:t>
      </w:r>
      <w:r w:rsidR="00A617A7">
        <w:rPr>
          <w:rFonts w:hint="cs"/>
          <w:rtl/>
        </w:rPr>
        <w:t xml:space="preserve"> - </w:t>
      </w:r>
      <w:r>
        <w:rPr>
          <w:rtl/>
        </w:rPr>
        <w:t xml:space="preserve">وفي </w:t>
      </w:r>
      <w:r w:rsidRPr="00D351B6">
        <w:rPr>
          <w:rStyle w:val="libNormalChar"/>
          <w:rtl/>
        </w:rPr>
        <w:t xml:space="preserve">( </w:t>
      </w:r>
      <w:r>
        <w:rPr>
          <w:rtl/>
        </w:rPr>
        <w:t>عيون الأخبار</w:t>
      </w:r>
      <w:r w:rsidRPr="00D351B6">
        <w:rPr>
          <w:rStyle w:val="libNormalChar"/>
          <w:rtl/>
        </w:rPr>
        <w:t xml:space="preserve"> )</w:t>
      </w:r>
      <w:r>
        <w:rPr>
          <w:rtl/>
        </w:rPr>
        <w:t xml:space="preserve"> عن أبيه، ومحم</w:t>
      </w:r>
      <w:r>
        <w:rPr>
          <w:rFonts w:hint="cs"/>
          <w:rtl/>
        </w:rPr>
        <w:t>ّ</w:t>
      </w:r>
      <w:r>
        <w:rPr>
          <w:rtl/>
        </w:rPr>
        <w:t>د بن الحسن، ومحمد بن موسى بن المتوكل، وأحمد بن محمّد بن يحيى العطار، ومحمد بن عليّ ماجيلويه، عن محمّد بن يحيى، عن محمّد بن أحمد بن يحيى، عن عبد الله بن محمّد الشامي، عن الحسن بن موسى الخشاب، عن عليّ</w:t>
      </w:r>
      <w:r>
        <w:rPr>
          <w:rFonts w:hint="cs"/>
          <w:rtl/>
        </w:rPr>
        <w:t>ِ</w:t>
      </w:r>
      <w:r>
        <w:rPr>
          <w:rtl/>
        </w:rPr>
        <w:t xml:space="preserve"> بن أسباط، عن الحسين مولى أبي عبد الله، عن أبي الحكم، عن عبد الله بن إبراهيم الجعفري، عن يزيد بن سليط، عن أبي الحسن موسى بن جعفر </w:t>
      </w:r>
    </w:p>
    <w:p w:rsidR="006E7D9D" w:rsidRPr="00296D77" w:rsidRDefault="00D351B6" w:rsidP="00D351B6">
      <w:pPr>
        <w:pStyle w:val="libLine"/>
        <w:rPr>
          <w:rtl/>
        </w:rPr>
      </w:pPr>
      <w:r>
        <w:rPr>
          <w:rFonts w:hint="cs"/>
          <w:rtl/>
        </w:rPr>
        <w:t>____________________</w:t>
      </w:r>
    </w:p>
    <w:p w:rsidR="006E7D9D" w:rsidRPr="004C04C4" w:rsidRDefault="006E7D9D" w:rsidP="005A7910">
      <w:pPr>
        <w:pStyle w:val="libFootnote0"/>
        <w:rPr>
          <w:rtl/>
        </w:rPr>
      </w:pPr>
      <w:r w:rsidRPr="004C04C4">
        <w:rPr>
          <w:rtl/>
        </w:rPr>
        <w:t>(</w:t>
      </w:r>
      <w:r w:rsidR="005A7910">
        <w:rPr>
          <w:rFonts w:hint="cs"/>
          <w:rtl/>
        </w:rPr>
        <w:t>1</w:t>
      </w:r>
      <w:r w:rsidRPr="004C04C4">
        <w:rPr>
          <w:rtl/>
        </w:rPr>
        <w:t>) عقاب الاعمال</w:t>
      </w:r>
      <w:r>
        <w:rPr>
          <w:rtl/>
        </w:rPr>
        <w:t>:</w:t>
      </w:r>
      <w:r w:rsidRPr="004C04C4">
        <w:rPr>
          <w:rtl/>
        </w:rPr>
        <w:t xml:space="preserve"> 268</w:t>
      </w:r>
      <w:r>
        <w:rPr>
          <w:rtl/>
        </w:rPr>
        <w:t xml:space="preserve"> / 3.</w:t>
      </w:r>
    </w:p>
    <w:p w:rsidR="006E7D9D" w:rsidRPr="004C04C4" w:rsidRDefault="006E7D9D" w:rsidP="005A7910">
      <w:pPr>
        <w:pStyle w:val="libFootnote0"/>
        <w:rPr>
          <w:rtl/>
        </w:rPr>
      </w:pPr>
      <w:r w:rsidRPr="004C04C4">
        <w:rPr>
          <w:rtl/>
        </w:rPr>
        <w:t>(</w:t>
      </w:r>
      <w:r w:rsidR="005A7910">
        <w:rPr>
          <w:rFonts w:hint="cs"/>
          <w:rtl/>
        </w:rPr>
        <w:t>2</w:t>
      </w:r>
      <w:r w:rsidRPr="004C04C4">
        <w:rPr>
          <w:rtl/>
        </w:rPr>
        <w:t>) التهذيب 6</w:t>
      </w:r>
      <w:r>
        <w:rPr>
          <w:rtl/>
        </w:rPr>
        <w:t>:</w:t>
      </w:r>
      <w:r w:rsidRPr="004C04C4">
        <w:rPr>
          <w:rtl/>
        </w:rPr>
        <w:t xml:space="preserve"> 276</w:t>
      </w:r>
      <w:r>
        <w:rPr>
          <w:rtl/>
        </w:rPr>
        <w:t xml:space="preserve"> / 756.</w:t>
      </w:r>
    </w:p>
    <w:p w:rsidR="006E7D9D" w:rsidRPr="004C04C4" w:rsidRDefault="006E7D9D" w:rsidP="005A7910">
      <w:pPr>
        <w:pStyle w:val="libFootnote0"/>
        <w:rPr>
          <w:rtl/>
        </w:rPr>
      </w:pPr>
      <w:r w:rsidRPr="004C04C4">
        <w:rPr>
          <w:rtl/>
        </w:rPr>
        <w:t>(</w:t>
      </w:r>
      <w:r w:rsidR="005A7910">
        <w:rPr>
          <w:rFonts w:hint="cs"/>
          <w:rtl/>
        </w:rPr>
        <w:t>3</w:t>
      </w:r>
      <w:r w:rsidRPr="004C04C4">
        <w:rPr>
          <w:rtl/>
        </w:rPr>
        <w:t>) الفقيه 3</w:t>
      </w:r>
      <w:r>
        <w:rPr>
          <w:rtl/>
        </w:rPr>
        <w:t>:</w:t>
      </w:r>
      <w:r w:rsidRPr="004C04C4">
        <w:rPr>
          <w:rtl/>
        </w:rPr>
        <w:t xml:space="preserve"> 35</w:t>
      </w:r>
      <w:r>
        <w:rPr>
          <w:rtl/>
        </w:rPr>
        <w:t xml:space="preserve"> / 114.</w:t>
      </w:r>
    </w:p>
    <w:p w:rsidR="006E7D9D" w:rsidRDefault="006E7D9D" w:rsidP="00D351B6">
      <w:pPr>
        <w:pStyle w:val="libFootnote0"/>
        <w:rPr>
          <w:rtl/>
        </w:rPr>
      </w:pPr>
      <w:r>
        <w:rPr>
          <w:rtl/>
        </w:rPr>
        <w:t>3</w:t>
      </w:r>
      <w:r w:rsidR="00A617A7">
        <w:rPr>
          <w:rtl/>
        </w:rPr>
        <w:t xml:space="preserve"> - </w:t>
      </w:r>
      <w:r>
        <w:rPr>
          <w:rtl/>
        </w:rPr>
        <w:t>الفقيه 3: 35 / 115.</w:t>
      </w:r>
    </w:p>
    <w:p w:rsidR="006E7D9D" w:rsidRPr="004C04C4" w:rsidRDefault="006E7D9D" w:rsidP="005A7910">
      <w:pPr>
        <w:pStyle w:val="libFootnote0"/>
        <w:rPr>
          <w:rtl/>
        </w:rPr>
      </w:pPr>
      <w:r w:rsidRPr="004C04C4">
        <w:rPr>
          <w:rtl/>
        </w:rPr>
        <w:t>(</w:t>
      </w:r>
      <w:r w:rsidR="005A7910">
        <w:rPr>
          <w:rFonts w:hint="cs"/>
          <w:rtl/>
        </w:rPr>
        <w:t>4</w:t>
      </w:r>
      <w:r w:rsidRPr="004C04C4">
        <w:rPr>
          <w:rtl/>
        </w:rPr>
        <w:t>) البقرة 2</w:t>
      </w:r>
      <w:r>
        <w:rPr>
          <w:rtl/>
        </w:rPr>
        <w:t>:</w:t>
      </w:r>
      <w:r w:rsidRPr="004C04C4">
        <w:rPr>
          <w:rtl/>
        </w:rPr>
        <w:t xml:space="preserve"> 283.</w:t>
      </w:r>
    </w:p>
    <w:p w:rsidR="006E7D9D" w:rsidRDefault="006E7D9D" w:rsidP="00D351B6">
      <w:pPr>
        <w:pStyle w:val="libFootnote0"/>
        <w:rPr>
          <w:rtl/>
        </w:rPr>
      </w:pPr>
      <w:r>
        <w:rPr>
          <w:rtl/>
        </w:rPr>
        <w:t>4</w:t>
      </w:r>
      <w:r w:rsidR="00A617A7">
        <w:rPr>
          <w:rtl/>
        </w:rPr>
        <w:t xml:space="preserve"> - </w:t>
      </w:r>
      <w:r>
        <w:rPr>
          <w:rtl/>
        </w:rPr>
        <w:t>الفقيه 4: 7 / 1.</w:t>
      </w:r>
    </w:p>
    <w:p w:rsidR="006E7D9D" w:rsidRPr="006E7D9D" w:rsidRDefault="006E7D9D" w:rsidP="005A7910">
      <w:pPr>
        <w:pStyle w:val="libFootnote0"/>
        <w:rPr>
          <w:rtl/>
        </w:rPr>
      </w:pPr>
      <w:r w:rsidRPr="006E7D9D">
        <w:rPr>
          <w:rtl/>
        </w:rPr>
        <w:t>(</w:t>
      </w:r>
      <w:r w:rsidR="005A7910">
        <w:rPr>
          <w:rFonts w:hint="cs"/>
          <w:rtl/>
        </w:rPr>
        <w:t>5</w:t>
      </w:r>
      <w:r w:rsidRPr="006E7D9D">
        <w:rPr>
          <w:rtl/>
        </w:rPr>
        <w:t xml:space="preserve">) في </w:t>
      </w:r>
      <w:r w:rsidRPr="005A7910">
        <w:rPr>
          <w:rtl/>
        </w:rPr>
        <w:t xml:space="preserve">نسخة: </w:t>
      </w:r>
      <w:r w:rsidRPr="005A7910">
        <w:rPr>
          <w:rStyle w:val="libFootnoteAlaemChar"/>
          <w:rtl/>
        </w:rPr>
        <w:t>(</w:t>
      </w:r>
      <w:r w:rsidRPr="005A7910">
        <w:rPr>
          <w:rStyle w:val="libFootnoteAieChar"/>
          <w:rFonts w:hint="cs"/>
          <w:rtl/>
        </w:rPr>
        <w:t xml:space="preserve"> وَاللهُ بِمَا تَعْمَلُونَ عَلِيمٌ</w:t>
      </w:r>
      <w:r w:rsidRPr="005A7910">
        <w:rPr>
          <w:rStyle w:val="libFootnoteAieChar"/>
          <w:rtl/>
        </w:rPr>
        <w:t xml:space="preserve"> </w:t>
      </w:r>
      <w:r w:rsidRPr="005A7910">
        <w:rPr>
          <w:rStyle w:val="libFootnoteAlaemChar"/>
          <w:rtl/>
        </w:rPr>
        <w:t>)</w:t>
      </w:r>
      <w:r w:rsidRPr="005A7910">
        <w:rPr>
          <w:rtl/>
        </w:rPr>
        <w:t xml:space="preserve"> ( هامش المخطوط ) وكذلك</w:t>
      </w:r>
      <w:r w:rsidRPr="006E7D9D">
        <w:rPr>
          <w:rtl/>
        </w:rPr>
        <w:t xml:space="preserve"> المصدر، وال</w:t>
      </w:r>
      <w:r w:rsidRPr="006E7D9D">
        <w:rPr>
          <w:rFonts w:hint="cs"/>
          <w:rtl/>
        </w:rPr>
        <w:t>آ</w:t>
      </w:r>
      <w:r w:rsidRPr="006E7D9D">
        <w:rPr>
          <w:rtl/>
        </w:rPr>
        <w:t>ية في سورة البقرة 2: 283.</w:t>
      </w:r>
    </w:p>
    <w:p w:rsidR="006E7D9D" w:rsidRDefault="006E7D9D" w:rsidP="00D351B6">
      <w:pPr>
        <w:pStyle w:val="libFootnote0"/>
        <w:rPr>
          <w:rtl/>
        </w:rPr>
      </w:pPr>
      <w:r>
        <w:rPr>
          <w:rtl/>
        </w:rPr>
        <w:t>5</w:t>
      </w:r>
      <w:r w:rsidR="00A617A7">
        <w:rPr>
          <w:rtl/>
        </w:rPr>
        <w:t xml:space="preserve"> - </w:t>
      </w:r>
      <w:r>
        <w:rPr>
          <w:rtl/>
        </w:rPr>
        <w:t xml:space="preserve">عيون </w:t>
      </w:r>
      <w:r>
        <w:rPr>
          <w:rFonts w:hint="cs"/>
          <w:rtl/>
        </w:rPr>
        <w:t>أ</w:t>
      </w:r>
      <w:r>
        <w:rPr>
          <w:rtl/>
        </w:rPr>
        <w:t xml:space="preserve">خبار الرضا </w:t>
      </w:r>
      <w:r w:rsidR="002630D5" w:rsidRPr="005A7910">
        <w:rPr>
          <w:rFonts w:hint="cs"/>
          <w:rtl/>
        </w:rPr>
        <w:t xml:space="preserve">( </w:t>
      </w:r>
      <w:r w:rsidR="002630D5" w:rsidRPr="005A7910">
        <w:rPr>
          <w:rStyle w:val="libFootnoteAlaemChar"/>
          <w:rFonts w:hint="cs"/>
          <w:rtl/>
        </w:rPr>
        <w:t xml:space="preserve">عليه‌السلام </w:t>
      </w:r>
      <w:r w:rsidR="002630D5" w:rsidRPr="005A7910">
        <w:rPr>
          <w:rFonts w:hint="cs"/>
          <w:rtl/>
        </w:rPr>
        <w:t xml:space="preserve">) </w:t>
      </w:r>
      <w:r w:rsidRPr="005A7910">
        <w:rPr>
          <w:rtl/>
        </w:rPr>
        <w:t>1:</w:t>
      </w:r>
      <w:r>
        <w:rPr>
          <w:rtl/>
        </w:rPr>
        <w:t xml:space="preserve"> 23 / 9.</w:t>
      </w:r>
    </w:p>
    <w:p w:rsidR="006E7D9D" w:rsidRDefault="006E7D9D" w:rsidP="00D351B6">
      <w:pPr>
        <w:pStyle w:val="libNormal"/>
        <w:rPr>
          <w:rtl/>
        </w:rPr>
      </w:pPr>
      <w:r>
        <w:rPr>
          <w:rtl/>
        </w:rPr>
        <w:br w:type="page"/>
      </w:r>
    </w:p>
    <w:p w:rsidR="006E7D9D" w:rsidRDefault="002630D5" w:rsidP="005A7910">
      <w:pPr>
        <w:pStyle w:val="libNormal0"/>
        <w:rPr>
          <w:rtl/>
        </w:rPr>
      </w:pPr>
      <w:r w:rsidRPr="00D351B6">
        <w:rPr>
          <w:rStyle w:val="libNormalChar"/>
          <w:rFonts w:hint="cs"/>
          <w:rtl/>
        </w:rPr>
        <w:lastRenderedPageBreak/>
        <w:t xml:space="preserve">( </w:t>
      </w:r>
      <w:r w:rsidRPr="002630D5">
        <w:rPr>
          <w:rStyle w:val="libAlaemChar"/>
          <w:rFonts w:hint="cs"/>
          <w:rtl/>
        </w:rPr>
        <w:t>عليه‌السلام</w:t>
      </w:r>
      <w:r w:rsidRPr="00D351B6">
        <w:rPr>
          <w:rStyle w:val="libNormalChar"/>
          <w:rFonts w:hint="cs"/>
          <w:rtl/>
        </w:rPr>
        <w:t xml:space="preserve"> )</w:t>
      </w:r>
      <w:r w:rsidRPr="002630D5">
        <w:rPr>
          <w:rStyle w:val="libAlaemChar"/>
          <w:rFonts w:hint="cs"/>
          <w:rtl/>
        </w:rPr>
        <w:t xml:space="preserve"> </w:t>
      </w:r>
      <w:r w:rsidR="00A617A7">
        <w:rPr>
          <w:rFonts w:hint="cs"/>
          <w:rtl/>
        </w:rPr>
        <w:t xml:space="preserve">- </w:t>
      </w:r>
      <w:r w:rsidR="006E7D9D" w:rsidRPr="00FD72E0">
        <w:rPr>
          <w:rtl/>
        </w:rPr>
        <w:t>في حديث النص</w:t>
      </w:r>
      <w:r w:rsidR="006E7D9D">
        <w:rPr>
          <w:rFonts w:hint="cs"/>
          <w:rtl/>
        </w:rPr>
        <w:t>ّ</w:t>
      </w:r>
      <w:r w:rsidR="006E7D9D" w:rsidRPr="00FD72E0">
        <w:rPr>
          <w:rtl/>
        </w:rPr>
        <w:t xml:space="preserve"> على الرضا </w:t>
      </w:r>
      <w:r w:rsidRPr="00D351B6">
        <w:rPr>
          <w:rStyle w:val="libNormalChar"/>
          <w:rFonts w:hint="cs"/>
          <w:rtl/>
        </w:rPr>
        <w:t xml:space="preserve">( </w:t>
      </w:r>
      <w:r w:rsidRPr="002630D5">
        <w:rPr>
          <w:rStyle w:val="libAlaemChar"/>
          <w:rFonts w:hint="cs"/>
          <w:rtl/>
        </w:rPr>
        <w:t>عليه‌السلام</w:t>
      </w:r>
      <w:r w:rsidRPr="00D351B6">
        <w:rPr>
          <w:rStyle w:val="libNormalChar"/>
          <w:rFonts w:hint="cs"/>
          <w:rtl/>
        </w:rPr>
        <w:t xml:space="preserve"> )</w:t>
      </w:r>
      <w:r w:rsidRPr="002630D5">
        <w:rPr>
          <w:rStyle w:val="libAlaemChar"/>
          <w:rFonts w:hint="cs"/>
          <w:rtl/>
        </w:rPr>
        <w:t xml:space="preserve"> </w:t>
      </w:r>
      <w:r w:rsidR="00A617A7">
        <w:rPr>
          <w:rFonts w:hint="cs"/>
          <w:rtl/>
        </w:rPr>
        <w:t xml:space="preserve">- </w:t>
      </w:r>
      <w:r w:rsidR="006E7D9D">
        <w:rPr>
          <w:rtl/>
        </w:rPr>
        <w:t>أنه قال: وإن سئلت عن الشهادة فأد</w:t>
      </w:r>
      <w:r w:rsidR="006E7D9D">
        <w:rPr>
          <w:rFonts w:hint="cs"/>
          <w:rtl/>
        </w:rPr>
        <w:t>ِّ</w:t>
      </w:r>
      <w:r w:rsidR="006E7D9D">
        <w:rPr>
          <w:rtl/>
        </w:rPr>
        <w:t>ها، فإن</w:t>
      </w:r>
      <w:r w:rsidR="006E7D9D">
        <w:rPr>
          <w:rFonts w:hint="cs"/>
          <w:rtl/>
        </w:rPr>
        <w:t>َّ</w:t>
      </w:r>
      <w:r w:rsidR="006E7D9D">
        <w:rPr>
          <w:rtl/>
        </w:rPr>
        <w:t xml:space="preserve"> الله يقول: </w:t>
      </w:r>
      <w:r w:rsidR="005A7910" w:rsidRPr="007C0725">
        <w:rPr>
          <w:rStyle w:val="libAlaemChar"/>
          <w:rtl/>
        </w:rPr>
        <w:t>(</w:t>
      </w:r>
      <w:r w:rsidR="006E7D9D" w:rsidRPr="00D351B6">
        <w:rPr>
          <w:rStyle w:val="libNormalChar"/>
          <w:rFonts w:hint="cs"/>
          <w:rtl/>
        </w:rPr>
        <w:t xml:space="preserve"> </w:t>
      </w:r>
      <w:r w:rsidR="006E7D9D" w:rsidRPr="006E7D9D">
        <w:rPr>
          <w:rStyle w:val="libAieChar"/>
          <w:rFonts w:hint="cs"/>
          <w:rtl/>
        </w:rPr>
        <w:t>إِنَّ اللهَ يَأْمُرُكُمْ أَن تُؤَدُّوا</w:t>
      </w:r>
      <w:r w:rsidR="006E7D9D">
        <w:rPr>
          <w:rStyle w:val="libAieChar"/>
          <w:rFonts w:hint="cs"/>
          <w:rtl/>
        </w:rPr>
        <w:t xml:space="preserve"> </w:t>
      </w:r>
      <w:r w:rsidR="006E7D9D" w:rsidRPr="006E7D9D">
        <w:rPr>
          <w:rStyle w:val="libAieChar"/>
          <w:rFonts w:hint="cs"/>
          <w:rtl/>
        </w:rPr>
        <w:t>الأَمَانَاتِ إِلَىٰ أَهْلِهَا</w:t>
      </w:r>
      <w:r w:rsidR="006E7D9D" w:rsidRPr="00D351B6">
        <w:rPr>
          <w:rStyle w:val="libNormalChar"/>
          <w:rtl/>
        </w:rPr>
        <w:t xml:space="preserve"> </w:t>
      </w:r>
      <w:r w:rsidR="005A7910" w:rsidRPr="002630D5">
        <w:rPr>
          <w:rStyle w:val="libAlaemChar"/>
          <w:rFonts w:hint="cs"/>
          <w:rtl/>
        </w:rPr>
        <w:t>)</w:t>
      </w:r>
      <w:r w:rsidR="006E7D9D">
        <w:rPr>
          <w:rtl/>
        </w:rPr>
        <w:t xml:space="preserve"> </w:t>
      </w:r>
      <w:r w:rsidR="006E7D9D" w:rsidRPr="006E7D9D">
        <w:rPr>
          <w:rStyle w:val="libFootnotenumChar"/>
          <w:rtl/>
        </w:rPr>
        <w:t>(1)</w:t>
      </w:r>
      <w:r w:rsidR="006E7D9D">
        <w:rPr>
          <w:rtl/>
        </w:rPr>
        <w:t xml:space="preserve"> وقال: </w:t>
      </w:r>
      <w:r w:rsidR="005A7910" w:rsidRPr="007C0725">
        <w:rPr>
          <w:rStyle w:val="libAlaemChar"/>
          <w:rtl/>
        </w:rPr>
        <w:t>(</w:t>
      </w:r>
      <w:r w:rsidR="006E7D9D" w:rsidRPr="00D351B6">
        <w:rPr>
          <w:rStyle w:val="libNormalChar"/>
          <w:rFonts w:hint="cs"/>
          <w:rtl/>
        </w:rPr>
        <w:t xml:space="preserve"> </w:t>
      </w:r>
      <w:r w:rsidR="006E7D9D" w:rsidRPr="006E7D9D">
        <w:rPr>
          <w:rStyle w:val="libAieChar"/>
          <w:rFonts w:hint="cs"/>
          <w:rtl/>
        </w:rPr>
        <w:t>وَمَنْ أَظْلَمُ مِمَّن كَتَمَ شَهَادَةً عِندَهُ مِنَ</w:t>
      </w:r>
      <w:r w:rsidR="006E7D9D">
        <w:rPr>
          <w:rStyle w:val="libAieChar"/>
          <w:rFonts w:hint="cs"/>
          <w:rtl/>
        </w:rPr>
        <w:t xml:space="preserve"> </w:t>
      </w:r>
      <w:r w:rsidR="006E7D9D" w:rsidRPr="006E7D9D">
        <w:rPr>
          <w:rStyle w:val="libAieChar"/>
          <w:rFonts w:hint="cs"/>
          <w:rtl/>
        </w:rPr>
        <w:t>اللهِ</w:t>
      </w:r>
      <w:r w:rsidR="006E7D9D" w:rsidRPr="00D351B6">
        <w:rPr>
          <w:rStyle w:val="libNormalChar"/>
          <w:rtl/>
        </w:rPr>
        <w:t xml:space="preserve"> </w:t>
      </w:r>
      <w:r w:rsidR="005A7910" w:rsidRPr="002630D5">
        <w:rPr>
          <w:rStyle w:val="libAlaemChar"/>
          <w:rFonts w:hint="cs"/>
          <w:rtl/>
        </w:rPr>
        <w:t>)</w:t>
      </w:r>
      <w:r w:rsidR="006E7D9D">
        <w:rPr>
          <w:rtl/>
        </w:rPr>
        <w:t xml:space="preserve"> </w:t>
      </w:r>
      <w:r w:rsidR="006E7D9D" w:rsidRPr="006E7D9D">
        <w:rPr>
          <w:rStyle w:val="libFootnotenumChar"/>
          <w:rtl/>
        </w:rPr>
        <w:t>(2)</w:t>
      </w:r>
      <w:r w:rsidR="006E7D9D">
        <w:rPr>
          <w:rtl/>
        </w:rPr>
        <w:t>.</w:t>
      </w:r>
    </w:p>
    <w:p w:rsidR="006E7D9D" w:rsidRDefault="006E7D9D" w:rsidP="00DA09ED">
      <w:pPr>
        <w:pStyle w:val="libNormal"/>
        <w:rPr>
          <w:rtl/>
        </w:rPr>
      </w:pPr>
      <w:r w:rsidRPr="00CE5C2A">
        <w:rPr>
          <w:rStyle w:val="libNormalChar"/>
          <w:rtl/>
        </w:rPr>
        <w:t>[ 33820 ]</w:t>
      </w:r>
      <w:r>
        <w:rPr>
          <w:rtl/>
        </w:rPr>
        <w:t xml:space="preserve"> 6</w:t>
      </w:r>
      <w:r w:rsidR="00A617A7">
        <w:rPr>
          <w:rFonts w:hint="cs"/>
          <w:rtl/>
        </w:rPr>
        <w:t xml:space="preserve"> - </w:t>
      </w:r>
      <w:r>
        <w:rPr>
          <w:rtl/>
        </w:rPr>
        <w:t xml:space="preserve">وفي </w:t>
      </w:r>
      <w:r w:rsidRPr="00D351B6">
        <w:rPr>
          <w:rStyle w:val="libNormalChar"/>
          <w:rtl/>
        </w:rPr>
        <w:t xml:space="preserve">( </w:t>
      </w:r>
      <w:r>
        <w:rPr>
          <w:rtl/>
        </w:rPr>
        <w:t>عقاب الأعمال</w:t>
      </w:r>
      <w:r w:rsidRPr="00D351B6">
        <w:rPr>
          <w:rStyle w:val="libNormalChar"/>
          <w:rtl/>
        </w:rPr>
        <w:t xml:space="preserve"> )</w:t>
      </w:r>
      <w:r>
        <w:rPr>
          <w:rtl/>
        </w:rPr>
        <w:t xml:space="preserve"> بسند تقدم </w:t>
      </w:r>
      <w:r w:rsidRPr="006E7D9D">
        <w:rPr>
          <w:rStyle w:val="libFootnotenumChar"/>
          <w:rtl/>
        </w:rPr>
        <w:t>(</w:t>
      </w:r>
      <w:r w:rsidR="00DA09ED">
        <w:rPr>
          <w:rStyle w:val="libFootnotenumChar"/>
          <w:rFonts w:hint="cs"/>
          <w:rtl/>
        </w:rPr>
        <w:t>3</w:t>
      </w:r>
      <w:r w:rsidRPr="006E7D9D">
        <w:rPr>
          <w:rStyle w:val="libFootnotenumChar"/>
          <w:rtl/>
        </w:rPr>
        <w:t>)</w:t>
      </w:r>
      <w:r w:rsidR="00A617A7">
        <w:rPr>
          <w:rFonts w:hint="cs"/>
          <w:rtl/>
        </w:rPr>
        <w:t xml:space="preserve"> - </w:t>
      </w:r>
      <w:r>
        <w:rPr>
          <w:rtl/>
        </w:rPr>
        <w:t>في عيادة المريض</w:t>
      </w:r>
      <w:r w:rsidR="00A617A7">
        <w:rPr>
          <w:rFonts w:hint="cs"/>
          <w:rtl/>
        </w:rPr>
        <w:t xml:space="preserve"> - </w:t>
      </w:r>
      <w:r>
        <w:rPr>
          <w:rtl/>
        </w:rPr>
        <w:t xml:space="preserve">عن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قال في حديث:</w:t>
      </w:r>
      <w:r w:rsidR="00A617A7">
        <w:rPr>
          <w:rFonts w:hint="cs"/>
          <w:rtl/>
        </w:rPr>
        <w:t xml:space="preserve"> - </w:t>
      </w:r>
      <w:r>
        <w:rPr>
          <w:rtl/>
        </w:rPr>
        <w:t>ومن رجع عن شهادته وكتمها أطعمه الله لحمه على رؤوس الخلائق، ويدخل النار وهو يلوك لسانه.</w:t>
      </w:r>
    </w:p>
    <w:p w:rsidR="006E7D9D" w:rsidRDefault="006E7D9D" w:rsidP="00DA09ED">
      <w:pPr>
        <w:pStyle w:val="libNormal"/>
        <w:rPr>
          <w:rtl/>
        </w:rPr>
      </w:pPr>
      <w:r w:rsidRPr="00CE5C2A">
        <w:rPr>
          <w:rStyle w:val="libNormalChar"/>
          <w:rtl/>
        </w:rPr>
        <w:t>[ 33821 ]</w:t>
      </w:r>
      <w:r>
        <w:rPr>
          <w:rtl/>
        </w:rPr>
        <w:t xml:space="preserve"> 7</w:t>
      </w:r>
      <w:r w:rsidR="00A617A7">
        <w:rPr>
          <w:rFonts w:hint="cs"/>
          <w:rtl/>
        </w:rPr>
        <w:t xml:space="preserve"> - </w:t>
      </w:r>
      <w:r>
        <w:rPr>
          <w:rtl/>
        </w:rPr>
        <w:t xml:space="preserve">الحسن بن عليّ العسكري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E91886">
        <w:rPr>
          <w:rtl/>
        </w:rPr>
        <w:t xml:space="preserve">في </w:t>
      </w:r>
      <w:r w:rsidRPr="00D351B6">
        <w:rPr>
          <w:rStyle w:val="libNormalChar"/>
          <w:rtl/>
        </w:rPr>
        <w:t xml:space="preserve">( </w:t>
      </w:r>
      <w:r w:rsidRPr="00E91886">
        <w:rPr>
          <w:rtl/>
        </w:rPr>
        <w:t>تفسيره</w:t>
      </w:r>
      <w:r w:rsidRPr="00D351B6">
        <w:rPr>
          <w:rStyle w:val="libNormalChar"/>
          <w:rtl/>
        </w:rPr>
        <w:t xml:space="preserve"> )</w:t>
      </w:r>
      <w:r>
        <w:rPr>
          <w:rtl/>
        </w:rPr>
        <w:t xml:space="preserve"> </w:t>
      </w:r>
      <w:r w:rsidRPr="00E91886">
        <w:rPr>
          <w:rtl/>
        </w:rPr>
        <w:t xml:space="preserve">عن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E91886">
        <w:rPr>
          <w:rtl/>
        </w:rPr>
        <w:t xml:space="preserve">في </w:t>
      </w:r>
      <w:r>
        <w:rPr>
          <w:rtl/>
        </w:rPr>
        <w:t xml:space="preserve">قوله تعالى: </w:t>
      </w:r>
      <w:r w:rsidR="005A7910" w:rsidRPr="007C0725">
        <w:rPr>
          <w:rStyle w:val="libAlaemChar"/>
          <w:rtl/>
        </w:rPr>
        <w:t>(</w:t>
      </w:r>
      <w:r w:rsidRPr="00D351B6">
        <w:rPr>
          <w:rStyle w:val="libNormalChar"/>
          <w:rFonts w:hint="cs"/>
          <w:rtl/>
        </w:rPr>
        <w:t xml:space="preserve"> </w:t>
      </w:r>
      <w:r w:rsidRPr="006E7D9D">
        <w:rPr>
          <w:rStyle w:val="libAieChar"/>
          <w:rFonts w:hint="cs"/>
          <w:rtl/>
        </w:rPr>
        <w:t>وَلا يَأْبَ الشُّهَدَاءُ إِذَا مَا</w:t>
      </w:r>
      <w:r>
        <w:rPr>
          <w:rStyle w:val="libAieChar"/>
          <w:rFonts w:hint="cs"/>
          <w:rtl/>
        </w:rPr>
        <w:t xml:space="preserve"> </w:t>
      </w:r>
      <w:r w:rsidRPr="006E7D9D">
        <w:rPr>
          <w:rStyle w:val="libAieChar"/>
          <w:rFonts w:hint="cs"/>
          <w:rtl/>
        </w:rPr>
        <w:t>دُعُوا</w:t>
      </w:r>
      <w:r w:rsidRPr="00D351B6">
        <w:rPr>
          <w:rStyle w:val="libNormalChar"/>
          <w:rtl/>
        </w:rPr>
        <w:t xml:space="preserve"> </w:t>
      </w:r>
      <w:r w:rsidR="005A7910" w:rsidRPr="002630D5">
        <w:rPr>
          <w:rStyle w:val="libAlaemChar"/>
          <w:rFonts w:hint="cs"/>
          <w:rtl/>
        </w:rPr>
        <w:t>)</w:t>
      </w:r>
      <w:r>
        <w:rPr>
          <w:rtl/>
        </w:rPr>
        <w:t xml:space="preserve"> </w:t>
      </w:r>
      <w:r w:rsidRPr="006E7D9D">
        <w:rPr>
          <w:rStyle w:val="libFootnotenumChar"/>
          <w:rtl/>
        </w:rPr>
        <w:t>(</w:t>
      </w:r>
      <w:r w:rsidR="00DA09ED">
        <w:rPr>
          <w:rStyle w:val="libFootnotenumChar"/>
          <w:rFonts w:hint="cs"/>
          <w:rtl/>
        </w:rPr>
        <w:t>4</w:t>
      </w:r>
      <w:r w:rsidRPr="006E7D9D">
        <w:rPr>
          <w:rStyle w:val="libFootnotenumChar"/>
          <w:rtl/>
        </w:rPr>
        <w:t>)</w:t>
      </w:r>
      <w:r>
        <w:rPr>
          <w:rtl/>
        </w:rPr>
        <w:t xml:space="preserve"> قال: من كان في عنقه شهادة فلا يأب إذا دعي لإ</w:t>
      </w:r>
      <w:r>
        <w:rPr>
          <w:rFonts w:hint="cs"/>
          <w:rtl/>
        </w:rPr>
        <w:t>ِ</w:t>
      </w:r>
      <w:r>
        <w:rPr>
          <w:rtl/>
        </w:rPr>
        <w:t>قامتها، وليقمها، ولينصح فيها، ولا تأخذه فيها لومة لائم، وليأمر بالمعروف، ولينه عن المنكر.</w:t>
      </w:r>
    </w:p>
    <w:p w:rsidR="006E7D9D" w:rsidRDefault="006E7D9D" w:rsidP="00DA09ED">
      <w:pPr>
        <w:pStyle w:val="libNormal"/>
        <w:rPr>
          <w:rtl/>
        </w:rPr>
      </w:pPr>
      <w:r w:rsidRPr="00CE5C2A">
        <w:rPr>
          <w:rStyle w:val="libNormalChar"/>
          <w:rtl/>
        </w:rPr>
        <w:t>[ 33822 ]</w:t>
      </w:r>
      <w:r>
        <w:rPr>
          <w:rtl/>
        </w:rPr>
        <w:t xml:space="preserve"> 8</w:t>
      </w:r>
      <w:r w:rsidR="00A617A7">
        <w:rPr>
          <w:rFonts w:hint="cs"/>
          <w:rtl/>
        </w:rPr>
        <w:t xml:space="preserve"> - </w:t>
      </w:r>
      <w:r>
        <w:rPr>
          <w:rtl/>
        </w:rPr>
        <w:t xml:space="preserve">قال: وفي خبر آخر قال: نزلت فيمن إذا دعي لسماع الشهادة أبى، ونزلت فيمن امتنع عن أداء الشهادة إذا كانت عنده </w:t>
      </w:r>
      <w:r w:rsidR="005A7910" w:rsidRPr="007C0725">
        <w:rPr>
          <w:rStyle w:val="libAlaemChar"/>
          <w:rtl/>
        </w:rPr>
        <w:t>(</w:t>
      </w:r>
      <w:r w:rsidRPr="00D351B6">
        <w:rPr>
          <w:rStyle w:val="libNormalChar"/>
          <w:rFonts w:hint="cs"/>
          <w:rtl/>
        </w:rPr>
        <w:t xml:space="preserve"> </w:t>
      </w:r>
      <w:r w:rsidRPr="006E7D9D">
        <w:rPr>
          <w:rStyle w:val="libAieChar"/>
          <w:rFonts w:hint="cs"/>
          <w:rtl/>
        </w:rPr>
        <w:t>وَلا تَكْتُمُوا</w:t>
      </w:r>
      <w:r>
        <w:rPr>
          <w:rStyle w:val="libAieChar"/>
          <w:rFonts w:hint="cs"/>
          <w:rtl/>
        </w:rPr>
        <w:t xml:space="preserve"> </w:t>
      </w:r>
      <w:r w:rsidRPr="006E7D9D">
        <w:rPr>
          <w:rStyle w:val="libAieChar"/>
          <w:rFonts w:hint="cs"/>
          <w:rtl/>
        </w:rPr>
        <w:t>الشَّهَادَةَ وَمَن يَكْتُمْهَا فَإِنَّهُ آثِمٌ قَلْبُهُ</w:t>
      </w:r>
      <w:r w:rsidRPr="00D351B6">
        <w:rPr>
          <w:rStyle w:val="libNormalChar"/>
          <w:rtl/>
        </w:rPr>
        <w:t xml:space="preserve"> </w:t>
      </w:r>
      <w:r w:rsidR="005A7910" w:rsidRPr="002630D5">
        <w:rPr>
          <w:rStyle w:val="libAlaemChar"/>
          <w:rFonts w:hint="cs"/>
          <w:rtl/>
        </w:rPr>
        <w:t>)</w:t>
      </w:r>
      <w:r>
        <w:rPr>
          <w:rtl/>
        </w:rPr>
        <w:t xml:space="preserve"> </w:t>
      </w:r>
      <w:r w:rsidRPr="006E7D9D">
        <w:rPr>
          <w:rStyle w:val="libFootnotenumChar"/>
          <w:rtl/>
        </w:rPr>
        <w:t>(</w:t>
      </w:r>
      <w:r w:rsidR="00DA09ED">
        <w:rPr>
          <w:rStyle w:val="libFootnotenumChar"/>
          <w:rFonts w:hint="cs"/>
          <w:rtl/>
        </w:rPr>
        <w:t>5</w:t>
      </w:r>
      <w:r w:rsidRPr="006E7D9D">
        <w:rPr>
          <w:rStyle w:val="libFootnotenumChar"/>
          <w:rtl/>
        </w:rPr>
        <w:t>)</w:t>
      </w:r>
      <w:r>
        <w:rPr>
          <w:rtl/>
        </w:rPr>
        <w:t xml:space="preserve"> يعني كافر قلبه.</w:t>
      </w:r>
    </w:p>
    <w:p w:rsidR="006E7D9D" w:rsidRDefault="006E7D9D" w:rsidP="00DA09ED">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w:t>
      </w:r>
      <w:r w:rsidR="00DA09ED">
        <w:rPr>
          <w:rStyle w:val="libFootnotenumChar"/>
          <w:rFonts w:hint="cs"/>
          <w:rtl/>
        </w:rPr>
        <w:t>6</w:t>
      </w:r>
      <w:r w:rsidRPr="006E7D9D">
        <w:rPr>
          <w:rStyle w:val="libFootnotenumChar"/>
          <w:rtl/>
        </w:rPr>
        <w:t>)</w:t>
      </w:r>
      <w:r>
        <w:rPr>
          <w:rtl/>
        </w:rPr>
        <w:t>، ويأتي ما يدل</w:t>
      </w:r>
      <w:r>
        <w:rPr>
          <w:rFonts w:hint="cs"/>
          <w:rtl/>
        </w:rPr>
        <w:t>ُّ</w:t>
      </w:r>
      <w:r>
        <w:rPr>
          <w:rtl/>
        </w:rPr>
        <w:t xml:space="preserve"> عليه </w:t>
      </w:r>
      <w:r w:rsidRPr="006E7D9D">
        <w:rPr>
          <w:rStyle w:val="libFootnotenumChar"/>
          <w:rtl/>
        </w:rPr>
        <w:t>(</w:t>
      </w:r>
      <w:r w:rsidR="00DA09ED">
        <w:rPr>
          <w:rStyle w:val="libFootnotenumChar"/>
          <w:rFonts w:hint="cs"/>
          <w:rtl/>
        </w:rPr>
        <w:t>7</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4C04C4" w:rsidRDefault="006E7D9D" w:rsidP="00D351B6">
      <w:pPr>
        <w:pStyle w:val="libFootnote0"/>
        <w:rPr>
          <w:rtl/>
        </w:rPr>
      </w:pPr>
      <w:r>
        <w:rPr>
          <w:rtl/>
        </w:rPr>
        <w:t>(1) النساء 4: 58.</w:t>
      </w:r>
    </w:p>
    <w:p w:rsidR="006E7D9D" w:rsidRPr="004C04C4" w:rsidRDefault="006E7D9D" w:rsidP="00D351B6">
      <w:pPr>
        <w:pStyle w:val="libFootnote0"/>
        <w:rPr>
          <w:rtl/>
        </w:rPr>
      </w:pPr>
      <w:r>
        <w:rPr>
          <w:rtl/>
        </w:rPr>
        <w:t>(2) البقرة 2: 140.</w:t>
      </w:r>
    </w:p>
    <w:p w:rsidR="006E7D9D" w:rsidRDefault="006E7D9D" w:rsidP="00D351B6">
      <w:pPr>
        <w:pStyle w:val="libFootnote0"/>
        <w:rPr>
          <w:rtl/>
        </w:rPr>
      </w:pPr>
      <w:r>
        <w:rPr>
          <w:rtl/>
        </w:rPr>
        <w:t>6</w:t>
      </w:r>
      <w:r w:rsidR="00A617A7">
        <w:rPr>
          <w:rtl/>
        </w:rPr>
        <w:t xml:space="preserve"> - </w:t>
      </w:r>
      <w:r>
        <w:rPr>
          <w:rtl/>
        </w:rPr>
        <w:t>عقاب الاعمال: 333.</w:t>
      </w:r>
    </w:p>
    <w:p w:rsidR="006E7D9D" w:rsidRPr="004C04C4" w:rsidRDefault="006E7D9D" w:rsidP="00DA09ED">
      <w:pPr>
        <w:pStyle w:val="libFootnote0"/>
        <w:rPr>
          <w:rtl/>
        </w:rPr>
      </w:pPr>
      <w:r w:rsidRPr="004C04C4">
        <w:rPr>
          <w:rtl/>
        </w:rPr>
        <w:t>(</w:t>
      </w:r>
      <w:r w:rsidR="00DA09ED">
        <w:rPr>
          <w:rFonts w:hint="cs"/>
          <w:rtl/>
        </w:rPr>
        <w:t>3</w:t>
      </w:r>
      <w:r w:rsidRPr="004C04C4">
        <w:rPr>
          <w:rtl/>
        </w:rPr>
        <w:t>) تقدم في الحديث 9 من الباب 10 من</w:t>
      </w:r>
      <w:r>
        <w:rPr>
          <w:rtl/>
        </w:rPr>
        <w:t xml:space="preserve"> أبواب الاحتضار.</w:t>
      </w:r>
    </w:p>
    <w:p w:rsidR="006E7D9D" w:rsidRDefault="006E7D9D" w:rsidP="00D351B6">
      <w:pPr>
        <w:pStyle w:val="libFootnote0"/>
        <w:rPr>
          <w:rtl/>
        </w:rPr>
      </w:pPr>
      <w:r>
        <w:rPr>
          <w:rtl/>
        </w:rPr>
        <w:t>7</w:t>
      </w:r>
      <w:r w:rsidR="00A617A7">
        <w:rPr>
          <w:rtl/>
        </w:rPr>
        <w:t xml:space="preserve"> - </w:t>
      </w:r>
      <w:r>
        <w:rPr>
          <w:rtl/>
        </w:rPr>
        <w:t xml:space="preserve">تفسير الامام </w:t>
      </w:r>
      <w:r w:rsidRPr="00DA09ED">
        <w:rPr>
          <w:rtl/>
        </w:rPr>
        <w:t xml:space="preserve">العسكري </w:t>
      </w:r>
      <w:r w:rsidR="002630D5" w:rsidRPr="00DA09ED">
        <w:rPr>
          <w:rFonts w:hint="cs"/>
          <w:rtl/>
        </w:rPr>
        <w:t xml:space="preserve">( </w:t>
      </w:r>
      <w:r w:rsidR="002630D5" w:rsidRPr="00DA09ED">
        <w:rPr>
          <w:rStyle w:val="libFootnoteAlaemChar"/>
          <w:rFonts w:hint="cs"/>
          <w:rtl/>
        </w:rPr>
        <w:t xml:space="preserve">عليه‌السلام </w:t>
      </w:r>
      <w:r w:rsidR="002630D5" w:rsidRPr="00DA09ED">
        <w:rPr>
          <w:rFonts w:hint="cs"/>
          <w:rtl/>
        </w:rPr>
        <w:t xml:space="preserve">) </w:t>
      </w:r>
      <w:r w:rsidRPr="00DA09ED">
        <w:rPr>
          <w:rtl/>
        </w:rPr>
        <w:t>: 285</w:t>
      </w:r>
      <w:r>
        <w:rPr>
          <w:rtl/>
        </w:rPr>
        <w:t>.</w:t>
      </w:r>
    </w:p>
    <w:p w:rsidR="006E7D9D" w:rsidRPr="004C04C4" w:rsidRDefault="006E7D9D" w:rsidP="00DA09ED">
      <w:pPr>
        <w:pStyle w:val="libFootnote0"/>
        <w:rPr>
          <w:rtl/>
        </w:rPr>
      </w:pPr>
      <w:r>
        <w:rPr>
          <w:rtl/>
        </w:rPr>
        <w:t>(</w:t>
      </w:r>
      <w:r w:rsidR="00DA09ED">
        <w:rPr>
          <w:rFonts w:hint="cs"/>
          <w:rtl/>
        </w:rPr>
        <w:t>4</w:t>
      </w:r>
      <w:r>
        <w:rPr>
          <w:rtl/>
        </w:rPr>
        <w:t>) البقرة 2: 282.</w:t>
      </w:r>
    </w:p>
    <w:p w:rsidR="006E7D9D" w:rsidRDefault="006E7D9D" w:rsidP="00D351B6">
      <w:pPr>
        <w:pStyle w:val="libFootnote0"/>
        <w:rPr>
          <w:rtl/>
        </w:rPr>
      </w:pPr>
      <w:r>
        <w:rPr>
          <w:rtl/>
        </w:rPr>
        <w:t>8</w:t>
      </w:r>
      <w:r w:rsidR="00A617A7">
        <w:rPr>
          <w:rtl/>
        </w:rPr>
        <w:t xml:space="preserve"> - </w:t>
      </w:r>
      <w:r>
        <w:rPr>
          <w:rtl/>
        </w:rPr>
        <w:t xml:space="preserve">تفسير الامام </w:t>
      </w:r>
      <w:r w:rsidRPr="00DA09ED">
        <w:rPr>
          <w:rtl/>
        </w:rPr>
        <w:t xml:space="preserve">العسكري </w:t>
      </w:r>
      <w:r w:rsidR="002630D5" w:rsidRPr="00DA09ED">
        <w:rPr>
          <w:rFonts w:hint="cs"/>
          <w:rtl/>
        </w:rPr>
        <w:t xml:space="preserve">( </w:t>
      </w:r>
      <w:r w:rsidR="002630D5" w:rsidRPr="00DA09ED">
        <w:rPr>
          <w:rStyle w:val="libFootnoteAlaemChar"/>
          <w:rFonts w:hint="cs"/>
          <w:rtl/>
        </w:rPr>
        <w:t xml:space="preserve">عليه‌السلام </w:t>
      </w:r>
      <w:r w:rsidR="002630D5" w:rsidRPr="00DA09ED">
        <w:rPr>
          <w:rFonts w:hint="cs"/>
          <w:rtl/>
        </w:rPr>
        <w:t xml:space="preserve">) </w:t>
      </w:r>
      <w:r w:rsidRPr="00DA09ED">
        <w:rPr>
          <w:rtl/>
        </w:rPr>
        <w:t>: 285</w:t>
      </w:r>
      <w:r>
        <w:rPr>
          <w:rtl/>
        </w:rPr>
        <w:t>.</w:t>
      </w:r>
    </w:p>
    <w:p w:rsidR="006E7D9D" w:rsidRPr="004C04C4" w:rsidRDefault="006E7D9D" w:rsidP="00DA09ED">
      <w:pPr>
        <w:pStyle w:val="libFootnote0"/>
        <w:rPr>
          <w:rtl/>
        </w:rPr>
      </w:pPr>
      <w:r w:rsidRPr="004C04C4">
        <w:rPr>
          <w:rtl/>
        </w:rPr>
        <w:t>(</w:t>
      </w:r>
      <w:r w:rsidR="00DA09ED">
        <w:rPr>
          <w:rFonts w:hint="cs"/>
          <w:rtl/>
        </w:rPr>
        <w:t>5</w:t>
      </w:r>
      <w:r w:rsidRPr="004C04C4">
        <w:rPr>
          <w:rtl/>
        </w:rPr>
        <w:t>)</w:t>
      </w:r>
      <w:r>
        <w:rPr>
          <w:rtl/>
        </w:rPr>
        <w:t xml:space="preserve"> البقرة 2: 283.</w:t>
      </w:r>
    </w:p>
    <w:p w:rsidR="006E7D9D" w:rsidRPr="004C04C4" w:rsidRDefault="006E7D9D" w:rsidP="00DA09ED">
      <w:pPr>
        <w:pStyle w:val="libFootnote0"/>
        <w:rPr>
          <w:rtl/>
        </w:rPr>
      </w:pPr>
      <w:r w:rsidRPr="004C04C4">
        <w:rPr>
          <w:rtl/>
        </w:rPr>
        <w:t>(</w:t>
      </w:r>
      <w:r w:rsidR="00DA09ED">
        <w:rPr>
          <w:rFonts w:hint="cs"/>
          <w:rtl/>
        </w:rPr>
        <w:t>6</w:t>
      </w:r>
      <w:r w:rsidRPr="004C04C4">
        <w:rPr>
          <w:rtl/>
        </w:rPr>
        <w:t>) تقدم في الباب 1 من هذه ال</w:t>
      </w:r>
      <w:r>
        <w:rPr>
          <w:rFonts w:hint="cs"/>
          <w:rtl/>
        </w:rPr>
        <w:t>أ</w:t>
      </w:r>
      <w:r>
        <w:rPr>
          <w:rtl/>
        </w:rPr>
        <w:t>بواب.</w:t>
      </w:r>
    </w:p>
    <w:p w:rsidR="006E7D9D" w:rsidRPr="004C04C4" w:rsidRDefault="006E7D9D" w:rsidP="00DA09ED">
      <w:pPr>
        <w:pStyle w:val="libFootnote0"/>
        <w:rPr>
          <w:rtl/>
        </w:rPr>
      </w:pPr>
      <w:r w:rsidRPr="004C04C4">
        <w:rPr>
          <w:rtl/>
        </w:rPr>
        <w:t>(</w:t>
      </w:r>
      <w:r w:rsidR="00DA09ED">
        <w:rPr>
          <w:rFonts w:hint="cs"/>
          <w:rtl/>
        </w:rPr>
        <w:t>7</w:t>
      </w:r>
      <w:r w:rsidRPr="004C04C4">
        <w:rPr>
          <w:rtl/>
        </w:rPr>
        <w:t>) يأتي في ال</w:t>
      </w:r>
      <w:r>
        <w:rPr>
          <w:rFonts w:hint="cs"/>
          <w:rtl/>
        </w:rPr>
        <w:t>أ</w:t>
      </w:r>
      <w:r w:rsidRPr="004C04C4">
        <w:rPr>
          <w:rtl/>
        </w:rPr>
        <w:t>حاديث 2 و 4 و 7 و 10 من الباب 5 وفي الحديث 4 من الباب 9 من هذه</w:t>
      </w:r>
      <w:r>
        <w:rPr>
          <w:rtl/>
        </w:rPr>
        <w:t xml:space="preserve"> </w:t>
      </w:r>
      <w:r w:rsidRPr="004C04C4">
        <w:rPr>
          <w:rtl/>
        </w:rPr>
        <w:t>ال</w:t>
      </w:r>
      <w:r>
        <w:rPr>
          <w:rFonts w:hint="cs"/>
          <w:rtl/>
        </w:rPr>
        <w:t>أ</w:t>
      </w:r>
      <w:r w:rsidRPr="004C04C4">
        <w:rPr>
          <w:rtl/>
        </w:rPr>
        <w:t>بواب</w:t>
      </w:r>
      <w:r>
        <w:rPr>
          <w:rtl/>
        </w:rPr>
        <w:t>.</w:t>
      </w:r>
    </w:p>
    <w:p w:rsidR="006E7D9D" w:rsidRDefault="006E7D9D" w:rsidP="00D351B6">
      <w:pPr>
        <w:pStyle w:val="libNormal"/>
        <w:rPr>
          <w:rtl/>
        </w:rPr>
      </w:pPr>
      <w:r>
        <w:rPr>
          <w:rtl/>
        </w:rPr>
        <w:br w:type="page"/>
      </w:r>
    </w:p>
    <w:p w:rsidR="006E7D9D" w:rsidRDefault="006E7D9D" w:rsidP="006E7D9D">
      <w:pPr>
        <w:pStyle w:val="Heading2Center"/>
        <w:rPr>
          <w:rtl/>
        </w:rPr>
      </w:pPr>
      <w:bookmarkStart w:id="283" w:name="_Toc308713193"/>
      <w:bookmarkStart w:id="284" w:name="_Toc380491103"/>
      <w:bookmarkStart w:id="285" w:name="_Toc187434628"/>
      <w:r>
        <w:rPr>
          <w:rtl/>
        </w:rPr>
        <w:lastRenderedPageBreak/>
        <w:t>3</w:t>
      </w:r>
      <w:r w:rsidR="00A617A7">
        <w:rPr>
          <w:rtl/>
        </w:rPr>
        <w:t xml:space="preserve"> - </w:t>
      </w:r>
      <w:r>
        <w:rPr>
          <w:rtl/>
        </w:rPr>
        <w:t xml:space="preserve">باب وجوب اقامة الشهادة للعامة، إلا </w:t>
      </w:r>
      <w:r>
        <w:rPr>
          <w:rFonts w:hint="cs"/>
          <w:rtl/>
        </w:rPr>
        <w:t>ا</w:t>
      </w:r>
      <w:r>
        <w:rPr>
          <w:rtl/>
        </w:rPr>
        <w:t>ن يخاف الضيم</w:t>
      </w:r>
      <w:bookmarkEnd w:id="283"/>
      <w:r>
        <w:rPr>
          <w:rtl/>
        </w:rPr>
        <w:t xml:space="preserve"> </w:t>
      </w:r>
      <w:bookmarkStart w:id="286" w:name="_Toc308713194"/>
      <w:r>
        <w:rPr>
          <w:rtl/>
        </w:rPr>
        <w:t>على المؤمن</w:t>
      </w:r>
      <w:bookmarkEnd w:id="284"/>
      <w:bookmarkEnd w:id="285"/>
      <w:bookmarkEnd w:id="286"/>
    </w:p>
    <w:p w:rsidR="006E7D9D" w:rsidRDefault="006E7D9D" w:rsidP="00A617A7">
      <w:pPr>
        <w:pStyle w:val="libNormal"/>
        <w:rPr>
          <w:rtl/>
        </w:rPr>
      </w:pPr>
      <w:r w:rsidRPr="00CE5C2A">
        <w:rPr>
          <w:rStyle w:val="libNormalChar"/>
          <w:rtl/>
        </w:rPr>
        <w:t>[ 33823 ]</w:t>
      </w:r>
      <w:r>
        <w:rPr>
          <w:rtl/>
        </w:rPr>
        <w:t xml:space="preserve"> 1</w:t>
      </w:r>
      <w:r w:rsidR="00A617A7">
        <w:rPr>
          <w:rFonts w:hint="cs"/>
          <w:rtl/>
        </w:rPr>
        <w:t xml:space="preserve"> - </w:t>
      </w:r>
      <w:r>
        <w:rPr>
          <w:rtl/>
        </w:rPr>
        <w:t>محمّد بن يعقوب، عن عدَّة من أصحابنا، عن سهل بن زياد، عن إسماعيل بن مهران، عن محمّد بن منصور الخزاعي، عن عليّ</w:t>
      </w:r>
      <w:r>
        <w:rPr>
          <w:rFonts w:hint="cs"/>
          <w:rtl/>
        </w:rPr>
        <w:t>ِ</w:t>
      </w:r>
      <w:r>
        <w:rPr>
          <w:rtl/>
        </w:rPr>
        <w:t xml:space="preserve"> ابن سويد، وعن محمّد بن يحيى، عن محمّد بن الحسين، عن محمّد بن إسماعيل بن بزيع، عن عم</w:t>
      </w:r>
      <w:r>
        <w:rPr>
          <w:rFonts w:hint="cs"/>
          <w:rtl/>
        </w:rPr>
        <w:t>ّ</w:t>
      </w:r>
      <w:r>
        <w:rPr>
          <w:rtl/>
        </w:rPr>
        <w:t>ه حمزة بن بزيع، عن عليّ</w:t>
      </w:r>
      <w:r>
        <w:rPr>
          <w:rFonts w:hint="cs"/>
          <w:rtl/>
        </w:rPr>
        <w:t>ِ</w:t>
      </w:r>
      <w:r>
        <w:rPr>
          <w:rtl/>
        </w:rPr>
        <w:t xml:space="preserve"> بن سويد، وعن الحسين </w:t>
      </w:r>
      <w:r w:rsidRPr="006E7D9D">
        <w:rPr>
          <w:rStyle w:val="libFootnotenumChar"/>
          <w:rtl/>
        </w:rPr>
        <w:t>(1)</w:t>
      </w:r>
      <w:r>
        <w:rPr>
          <w:rtl/>
        </w:rPr>
        <w:t xml:space="preserve"> بن محمّد، عن محمّد بن أحمد النهدي، عن إسماعيل بن مهران، عن محمّد بن منصور، عن عليّ</w:t>
      </w:r>
      <w:r>
        <w:rPr>
          <w:rFonts w:hint="cs"/>
          <w:rtl/>
        </w:rPr>
        <w:t>ِ</w:t>
      </w:r>
      <w:r>
        <w:rPr>
          <w:rtl/>
        </w:rPr>
        <w:t xml:space="preserve"> بن سويد السائي</w:t>
      </w:r>
      <w:r>
        <w:rPr>
          <w:rFonts w:hint="cs"/>
          <w:rtl/>
        </w:rPr>
        <w:t>ّ</w:t>
      </w:r>
      <w:r>
        <w:rPr>
          <w:rtl/>
        </w:rPr>
        <w:t xml:space="preserve">، عن أبي الحسن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 </w:t>
      </w:r>
      <w:r>
        <w:rPr>
          <w:rtl/>
        </w:rPr>
        <w:t>قال: كتب إليّ</w:t>
      </w:r>
      <w:r>
        <w:rPr>
          <w:rFonts w:hint="cs"/>
          <w:rtl/>
        </w:rPr>
        <w:t>َ</w:t>
      </w:r>
      <w:r>
        <w:rPr>
          <w:rtl/>
        </w:rPr>
        <w:t xml:space="preserve"> في رسالته إليّ</w:t>
      </w:r>
      <w:r>
        <w:rPr>
          <w:rFonts w:hint="cs"/>
          <w:rtl/>
        </w:rPr>
        <w:t>َ</w:t>
      </w:r>
      <w:r>
        <w:rPr>
          <w:rtl/>
        </w:rPr>
        <w:t xml:space="preserve"> </w:t>
      </w:r>
      <w:r w:rsidRPr="006E7D9D">
        <w:rPr>
          <w:rStyle w:val="libFootnotenumChar"/>
          <w:rtl/>
        </w:rPr>
        <w:t>(2)</w:t>
      </w:r>
      <w:r>
        <w:rPr>
          <w:rtl/>
        </w:rPr>
        <w:t>، وسألت عن الشهادات لهم</w:t>
      </w:r>
      <w:r>
        <w:rPr>
          <w:rFonts w:hint="cs"/>
          <w:rtl/>
        </w:rPr>
        <w:t xml:space="preserve"> </w:t>
      </w:r>
      <w:r>
        <w:rPr>
          <w:rtl/>
        </w:rPr>
        <w:t>؟ فأقم الشهادة لله ولو على نفسك أو الوالدين والأقربين فيما بينك وبينهم، فان خفت على أخيك ضيما</w:t>
      </w:r>
      <w:r>
        <w:rPr>
          <w:rFonts w:hint="cs"/>
          <w:rtl/>
        </w:rPr>
        <w:t>ً</w:t>
      </w:r>
      <w:r>
        <w:rPr>
          <w:rtl/>
        </w:rPr>
        <w:t xml:space="preserve"> فلا.</w:t>
      </w:r>
    </w:p>
    <w:p w:rsidR="006E7D9D" w:rsidRDefault="006E7D9D" w:rsidP="006E7D9D">
      <w:pPr>
        <w:pStyle w:val="libNormal"/>
        <w:rPr>
          <w:rtl/>
        </w:rPr>
      </w:pPr>
      <w:r>
        <w:rPr>
          <w:rtl/>
        </w:rPr>
        <w:t>ورواه الشيخ بإسناده عن سهل بن زياد بالسند ال</w:t>
      </w:r>
      <w:r>
        <w:rPr>
          <w:rFonts w:hint="cs"/>
          <w:rtl/>
        </w:rPr>
        <w:t>أ</w:t>
      </w:r>
      <w:r>
        <w:rPr>
          <w:rtl/>
        </w:rPr>
        <w:t>و</w:t>
      </w:r>
      <w:r>
        <w:rPr>
          <w:rFonts w:hint="cs"/>
          <w:rtl/>
        </w:rPr>
        <w:t>َّ</w:t>
      </w:r>
      <w:r>
        <w:rPr>
          <w:rtl/>
        </w:rPr>
        <w:t xml:space="preserve">ل </w:t>
      </w:r>
      <w:r w:rsidRPr="006E7D9D">
        <w:rPr>
          <w:rStyle w:val="libFootnotenumChar"/>
          <w:rtl/>
        </w:rPr>
        <w:t>(3)</w:t>
      </w:r>
      <w:r>
        <w:rPr>
          <w:rtl/>
        </w:rPr>
        <w:t>.</w:t>
      </w:r>
    </w:p>
    <w:p w:rsidR="006E7D9D" w:rsidRDefault="006E7D9D" w:rsidP="006E7D9D">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(4)</w:t>
      </w:r>
      <w:r>
        <w:rPr>
          <w:rtl/>
        </w:rPr>
        <w:t>، ويأتي ما يدل</w:t>
      </w:r>
      <w:r>
        <w:rPr>
          <w:rFonts w:hint="cs"/>
          <w:rtl/>
        </w:rPr>
        <w:t>ُّ</w:t>
      </w:r>
      <w:r>
        <w:rPr>
          <w:rtl/>
        </w:rPr>
        <w:t xml:space="preserve"> عليه </w:t>
      </w:r>
      <w:r w:rsidRPr="006E7D9D">
        <w:rPr>
          <w:rStyle w:val="libFootnotenumChar"/>
          <w:rtl/>
        </w:rPr>
        <w:t>(5)</w:t>
      </w:r>
      <w:r>
        <w:rPr>
          <w:rFonts w:hint="cs"/>
          <w:rtl/>
        </w:rPr>
        <w:t>.</w:t>
      </w:r>
    </w:p>
    <w:p w:rsidR="006E7D9D" w:rsidRDefault="00D351B6" w:rsidP="00D351B6">
      <w:pPr>
        <w:pStyle w:val="libLine"/>
        <w:rPr>
          <w:rtl/>
        </w:rPr>
      </w:pPr>
      <w:r>
        <w:rPr>
          <w:rtl/>
        </w:rPr>
        <w:t>____________________</w:t>
      </w:r>
    </w:p>
    <w:p w:rsidR="006E7D9D" w:rsidRDefault="006E7D9D" w:rsidP="005D6BBA">
      <w:pPr>
        <w:pStyle w:val="libFootnoteCenterBold"/>
        <w:rPr>
          <w:rtl/>
        </w:rPr>
      </w:pPr>
      <w:r>
        <w:rPr>
          <w:rtl/>
        </w:rPr>
        <w:t>الباب 3</w:t>
      </w:r>
    </w:p>
    <w:p w:rsidR="006E7D9D" w:rsidRDefault="006E7D9D" w:rsidP="005D6BBA">
      <w:pPr>
        <w:pStyle w:val="libFootnoteCenterBold"/>
        <w:rPr>
          <w:rtl/>
        </w:rPr>
      </w:pPr>
      <w:r>
        <w:rPr>
          <w:rtl/>
        </w:rPr>
        <w:t>فيه حديث واحد</w:t>
      </w:r>
    </w:p>
    <w:p w:rsidR="006E7D9D" w:rsidRDefault="006E7D9D" w:rsidP="00D351B6">
      <w:pPr>
        <w:pStyle w:val="libFootnote0"/>
        <w:rPr>
          <w:rtl/>
        </w:rPr>
      </w:pPr>
      <w:r>
        <w:rPr>
          <w:rtl/>
        </w:rPr>
        <w:t>1</w:t>
      </w:r>
      <w:r w:rsidR="00A617A7">
        <w:rPr>
          <w:rtl/>
        </w:rPr>
        <w:t xml:space="preserve"> - </w:t>
      </w:r>
      <w:r>
        <w:rPr>
          <w:rtl/>
        </w:rPr>
        <w:t>الكافي 8: 124 / 95 و 7: 381 / 3.</w:t>
      </w:r>
    </w:p>
    <w:p w:rsidR="006E7D9D" w:rsidRPr="004C04C4" w:rsidRDefault="006E7D9D" w:rsidP="00D351B6">
      <w:pPr>
        <w:pStyle w:val="libFootnote0"/>
        <w:rPr>
          <w:rtl/>
        </w:rPr>
      </w:pPr>
      <w:r w:rsidRPr="004C04C4">
        <w:rPr>
          <w:rtl/>
        </w:rPr>
        <w:t xml:space="preserve">(1) في </w:t>
      </w:r>
      <w:r>
        <w:rPr>
          <w:rtl/>
        </w:rPr>
        <w:t>الموضع الاول من المصدر: الحسن.</w:t>
      </w:r>
    </w:p>
    <w:p w:rsidR="006E7D9D" w:rsidRPr="004C04C4" w:rsidRDefault="006E7D9D" w:rsidP="00D351B6">
      <w:pPr>
        <w:pStyle w:val="libFootnote0"/>
        <w:rPr>
          <w:rtl/>
        </w:rPr>
      </w:pPr>
      <w:r w:rsidRPr="004C04C4">
        <w:rPr>
          <w:rtl/>
        </w:rPr>
        <w:t>(2) ليس في الموضع الاول من المصدر</w:t>
      </w:r>
      <w:r>
        <w:rPr>
          <w:rtl/>
        </w:rPr>
        <w:t>،</w:t>
      </w:r>
      <w:r w:rsidRPr="004C04C4">
        <w:rPr>
          <w:rtl/>
        </w:rPr>
        <w:t xml:space="preserve"> وفي الموضع الثاني</w:t>
      </w:r>
      <w:r>
        <w:rPr>
          <w:rtl/>
        </w:rPr>
        <w:t>:</w:t>
      </w:r>
      <w:r w:rsidRPr="004C04C4">
        <w:rPr>
          <w:rtl/>
        </w:rPr>
        <w:t xml:space="preserve"> « كتب</w:t>
      </w:r>
      <w:r>
        <w:rPr>
          <w:rtl/>
        </w:rPr>
        <w:t xml:space="preserve"> </w:t>
      </w:r>
      <w:r>
        <w:rPr>
          <w:rFonts w:hint="cs"/>
          <w:rtl/>
        </w:rPr>
        <w:t>ا</w:t>
      </w:r>
      <w:r>
        <w:rPr>
          <w:rtl/>
        </w:rPr>
        <w:t xml:space="preserve">بي </w:t>
      </w:r>
      <w:r w:rsidRPr="004C04C4">
        <w:rPr>
          <w:rtl/>
        </w:rPr>
        <w:t>في رسالته</w:t>
      </w:r>
      <w:r>
        <w:rPr>
          <w:rtl/>
        </w:rPr>
        <w:t xml:space="preserve"> </w:t>
      </w:r>
      <w:r w:rsidRPr="004C04C4">
        <w:rPr>
          <w:rtl/>
        </w:rPr>
        <w:t>اليّ »</w:t>
      </w:r>
      <w:r>
        <w:rPr>
          <w:rtl/>
        </w:rPr>
        <w:t>.</w:t>
      </w:r>
    </w:p>
    <w:p w:rsidR="006E7D9D" w:rsidRPr="004C04C4" w:rsidRDefault="006E7D9D" w:rsidP="00D351B6">
      <w:pPr>
        <w:pStyle w:val="libFootnote0"/>
        <w:rPr>
          <w:rtl/>
        </w:rPr>
      </w:pPr>
      <w:r w:rsidRPr="004C04C4">
        <w:rPr>
          <w:rtl/>
        </w:rPr>
        <w:t>(3) التهذيب 6</w:t>
      </w:r>
      <w:r>
        <w:rPr>
          <w:rtl/>
        </w:rPr>
        <w:t>:</w:t>
      </w:r>
      <w:r w:rsidRPr="004C04C4">
        <w:rPr>
          <w:rtl/>
        </w:rPr>
        <w:t xml:space="preserve"> 276</w:t>
      </w:r>
      <w:r>
        <w:rPr>
          <w:rtl/>
        </w:rPr>
        <w:t xml:space="preserve"> / 757.</w:t>
      </w:r>
    </w:p>
    <w:p w:rsidR="006E7D9D" w:rsidRPr="004C04C4" w:rsidRDefault="006E7D9D" w:rsidP="00D351B6">
      <w:pPr>
        <w:pStyle w:val="libFootnote0"/>
        <w:rPr>
          <w:rtl/>
        </w:rPr>
      </w:pPr>
      <w:r w:rsidRPr="004C04C4">
        <w:rPr>
          <w:rtl/>
        </w:rPr>
        <w:t>(4) تقدم في البابين 1 و 2 من هذه ال</w:t>
      </w:r>
      <w:r>
        <w:rPr>
          <w:rFonts w:hint="cs"/>
          <w:rtl/>
        </w:rPr>
        <w:t>أ</w:t>
      </w:r>
      <w:r>
        <w:rPr>
          <w:rtl/>
        </w:rPr>
        <w:t>بواب.</w:t>
      </w:r>
    </w:p>
    <w:p w:rsidR="006E7D9D" w:rsidRPr="004C04C4" w:rsidRDefault="006E7D9D" w:rsidP="00D351B6">
      <w:pPr>
        <w:pStyle w:val="libFootnote0"/>
        <w:rPr>
          <w:rtl/>
        </w:rPr>
      </w:pPr>
      <w:r w:rsidRPr="004C04C4">
        <w:rPr>
          <w:rtl/>
        </w:rPr>
        <w:t>(5) يأتي ما يدل على بعض المقصود من الاحاديث 2 و 4 و 7 و 10 من الباب 5 وفي الباب</w:t>
      </w:r>
      <w:r>
        <w:rPr>
          <w:rtl/>
        </w:rPr>
        <w:t xml:space="preserve"> </w:t>
      </w:r>
      <w:r w:rsidRPr="004C04C4">
        <w:rPr>
          <w:rtl/>
        </w:rPr>
        <w:t>19 من هذه ال</w:t>
      </w:r>
      <w:r>
        <w:rPr>
          <w:rFonts w:hint="cs"/>
          <w:rtl/>
        </w:rPr>
        <w:t>أ</w:t>
      </w:r>
      <w:r w:rsidRPr="004C04C4">
        <w:rPr>
          <w:rtl/>
        </w:rPr>
        <w:t>بواب</w:t>
      </w:r>
      <w:r>
        <w:rPr>
          <w:rtl/>
        </w:rPr>
        <w:t>.</w:t>
      </w:r>
    </w:p>
    <w:p w:rsidR="006E7D9D" w:rsidRDefault="006E7D9D" w:rsidP="00D351B6">
      <w:pPr>
        <w:pStyle w:val="libNormal"/>
        <w:rPr>
          <w:rtl/>
        </w:rPr>
      </w:pPr>
      <w:r>
        <w:rPr>
          <w:rtl/>
        </w:rPr>
        <w:br w:type="page"/>
      </w:r>
    </w:p>
    <w:p w:rsidR="006E7D9D" w:rsidRDefault="006E7D9D" w:rsidP="006E7D9D">
      <w:pPr>
        <w:pStyle w:val="Heading2Center"/>
        <w:rPr>
          <w:rtl/>
        </w:rPr>
      </w:pPr>
      <w:bookmarkStart w:id="287" w:name="_Toc308713195"/>
      <w:bookmarkStart w:id="288" w:name="_Toc380491104"/>
      <w:bookmarkStart w:id="289" w:name="_Toc187434629"/>
      <w:r>
        <w:rPr>
          <w:rtl/>
        </w:rPr>
        <w:lastRenderedPageBreak/>
        <w:t>4</w:t>
      </w:r>
      <w:r w:rsidR="00A617A7">
        <w:rPr>
          <w:rtl/>
        </w:rPr>
        <w:t xml:space="preserve"> - </w:t>
      </w:r>
      <w:r>
        <w:rPr>
          <w:rtl/>
        </w:rPr>
        <w:t>باب جواز تصحيح الشهادة بكل وجه ليجيزها القاضي،</w:t>
      </w:r>
      <w:bookmarkEnd w:id="287"/>
      <w:r>
        <w:rPr>
          <w:rtl/>
        </w:rPr>
        <w:t xml:space="preserve"> </w:t>
      </w:r>
      <w:bookmarkStart w:id="290" w:name="_Toc308713196"/>
      <w:r>
        <w:rPr>
          <w:rFonts w:hint="cs"/>
          <w:rtl/>
        </w:rPr>
        <w:t>إ</w:t>
      </w:r>
      <w:r>
        <w:rPr>
          <w:rtl/>
        </w:rPr>
        <w:t>ذا كانت حقا</w:t>
      </w:r>
      <w:bookmarkEnd w:id="290"/>
      <w:r>
        <w:rPr>
          <w:rFonts w:hint="cs"/>
          <w:rtl/>
        </w:rPr>
        <w:t>ً</w:t>
      </w:r>
      <w:bookmarkEnd w:id="288"/>
      <w:bookmarkEnd w:id="289"/>
    </w:p>
    <w:p w:rsidR="006E7D9D" w:rsidRDefault="006E7D9D" w:rsidP="00A617A7">
      <w:pPr>
        <w:pStyle w:val="libNormal"/>
        <w:rPr>
          <w:rtl/>
        </w:rPr>
      </w:pPr>
      <w:r w:rsidRPr="00CE5C2A">
        <w:rPr>
          <w:rStyle w:val="libNormalChar"/>
          <w:rtl/>
        </w:rPr>
        <w:t>[ 33824 ]</w:t>
      </w:r>
      <w:r>
        <w:rPr>
          <w:rtl/>
        </w:rPr>
        <w:t xml:space="preserve"> 1</w:t>
      </w:r>
      <w:r w:rsidR="00A617A7">
        <w:rPr>
          <w:rFonts w:hint="cs"/>
          <w:rtl/>
        </w:rPr>
        <w:t xml:space="preserve"> - </w:t>
      </w:r>
      <w:r>
        <w:rPr>
          <w:rtl/>
        </w:rPr>
        <w:t>محمّد بن الحسن بإسناده عن محمّد بن عليّ</w:t>
      </w:r>
      <w:r>
        <w:rPr>
          <w:rFonts w:hint="cs"/>
          <w:rtl/>
        </w:rPr>
        <w:t>ِ</w:t>
      </w:r>
      <w:r>
        <w:rPr>
          <w:rtl/>
        </w:rPr>
        <w:t xml:space="preserve"> بن محبوب، عن محمّد بن الحسين، عن ذبيان بن حكيم، عن موسى بن أكيل، عن داود بن الحصين،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يقول: إذا اشهدت </w:t>
      </w:r>
      <w:r w:rsidRPr="006E7D9D">
        <w:rPr>
          <w:rStyle w:val="libFootnotenumChar"/>
          <w:rtl/>
        </w:rPr>
        <w:t>(1)</w:t>
      </w:r>
      <w:r>
        <w:rPr>
          <w:rtl/>
        </w:rPr>
        <w:t xml:space="preserve"> على شهادة فأردت أن تقيمها فغيرها كيف شئت، ورتّبها وصح</w:t>
      </w:r>
      <w:r>
        <w:rPr>
          <w:rFonts w:hint="cs"/>
          <w:rtl/>
        </w:rPr>
        <w:t>ّ</w:t>
      </w:r>
      <w:r>
        <w:rPr>
          <w:rtl/>
        </w:rPr>
        <w:t>حها بما استطعت، حت</w:t>
      </w:r>
      <w:r>
        <w:rPr>
          <w:rFonts w:hint="cs"/>
          <w:rtl/>
        </w:rPr>
        <w:t>ّ</w:t>
      </w:r>
      <w:r>
        <w:rPr>
          <w:rtl/>
        </w:rPr>
        <w:t>ى يصح</w:t>
      </w:r>
      <w:r>
        <w:rPr>
          <w:rFonts w:hint="cs"/>
          <w:rtl/>
        </w:rPr>
        <w:t>ّ</w:t>
      </w:r>
      <w:r>
        <w:rPr>
          <w:rtl/>
        </w:rPr>
        <w:t xml:space="preserve"> الشيء لصاحب الحق</w:t>
      </w:r>
      <w:r>
        <w:rPr>
          <w:rFonts w:hint="cs"/>
          <w:rtl/>
        </w:rPr>
        <w:t>ّ</w:t>
      </w:r>
      <w:r>
        <w:rPr>
          <w:rtl/>
        </w:rPr>
        <w:t xml:space="preserve"> بعد أن لا تكون تشهد </w:t>
      </w:r>
      <w:r w:rsidR="00D351B6">
        <w:rPr>
          <w:rtl/>
        </w:rPr>
        <w:t xml:space="preserve">إلّا </w:t>
      </w:r>
      <w:r>
        <w:rPr>
          <w:rtl/>
        </w:rPr>
        <w:t>بحق</w:t>
      </w:r>
      <w:r>
        <w:rPr>
          <w:rFonts w:hint="cs"/>
          <w:rtl/>
        </w:rPr>
        <w:t>ّ</w:t>
      </w:r>
      <w:r>
        <w:rPr>
          <w:rtl/>
        </w:rPr>
        <w:t>ه، ولا تزيد في نفس الحق</w:t>
      </w:r>
      <w:r>
        <w:rPr>
          <w:rFonts w:hint="cs"/>
          <w:rtl/>
        </w:rPr>
        <w:t>ّ</w:t>
      </w:r>
      <w:r>
        <w:rPr>
          <w:rtl/>
        </w:rPr>
        <w:t xml:space="preserve"> ما ليس بحق</w:t>
      </w:r>
      <w:r>
        <w:rPr>
          <w:rFonts w:hint="cs"/>
          <w:rtl/>
        </w:rPr>
        <w:t>ّ</w:t>
      </w:r>
      <w:r>
        <w:rPr>
          <w:rtl/>
        </w:rPr>
        <w:t>، ف</w:t>
      </w:r>
      <w:r>
        <w:rPr>
          <w:rFonts w:hint="cs"/>
          <w:rtl/>
        </w:rPr>
        <w:t>إ</w:t>
      </w:r>
      <w:r>
        <w:rPr>
          <w:rtl/>
        </w:rPr>
        <w:t>ن</w:t>
      </w:r>
      <w:r>
        <w:rPr>
          <w:rFonts w:hint="cs"/>
          <w:rtl/>
        </w:rPr>
        <w:t>ّ</w:t>
      </w:r>
      <w:r>
        <w:rPr>
          <w:rtl/>
        </w:rPr>
        <w:t>ما الشاهد يبطل الحق</w:t>
      </w:r>
      <w:r>
        <w:rPr>
          <w:rFonts w:hint="cs"/>
          <w:rtl/>
        </w:rPr>
        <w:t>ّ</w:t>
      </w:r>
      <w:r>
        <w:rPr>
          <w:rtl/>
        </w:rPr>
        <w:t>، ويحق</w:t>
      </w:r>
      <w:r>
        <w:rPr>
          <w:rFonts w:hint="cs"/>
          <w:rtl/>
        </w:rPr>
        <w:t>ّ</w:t>
      </w:r>
      <w:r>
        <w:rPr>
          <w:rtl/>
        </w:rPr>
        <w:t xml:space="preserve"> الحق</w:t>
      </w:r>
      <w:r>
        <w:rPr>
          <w:rFonts w:hint="cs"/>
          <w:rtl/>
        </w:rPr>
        <w:t>ّ</w:t>
      </w:r>
      <w:r>
        <w:rPr>
          <w:rtl/>
        </w:rPr>
        <w:t xml:space="preserve"> وبالشاهدين يوجب الحق</w:t>
      </w:r>
      <w:r>
        <w:rPr>
          <w:rFonts w:hint="cs"/>
          <w:rtl/>
        </w:rPr>
        <w:t>ّ</w:t>
      </w:r>
      <w:r>
        <w:rPr>
          <w:rtl/>
        </w:rPr>
        <w:t>، وبالشاهد يعطى، وأن</w:t>
      </w:r>
      <w:r>
        <w:rPr>
          <w:rFonts w:hint="cs"/>
          <w:rtl/>
        </w:rPr>
        <w:t>َّ</w:t>
      </w:r>
      <w:r>
        <w:rPr>
          <w:rtl/>
        </w:rPr>
        <w:t xml:space="preserve"> للشاهد في إقامة الشهادة بتصحيحها</w:t>
      </w:r>
      <w:r w:rsidR="00A617A7">
        <w:rPr>
          <w:rFonts w:hint="cs"/>
          <w:rtl/>
        </w:rPr>
        <w:t xml:space="preserve"> - </w:t>
      </w:r>
      <w:r>
        <w:rPr>
          <w:rtl/>
        </w:rPr>
        <w:t>بكل</w:t>
      </w:r>
      <w:r>
        <w:rPr>
          <w:rFonts w:hint="cs"/>
          <w:rtl/>
        </w:rPr>
        <w:t>ّ</w:t>
      </w:r>
      <w:r>
        <w:rPr>
          <w:rtl/>
        </w:rPr>
        <w:t xml:space="preserve"> ما يجد إليه السبيل من زيادة الألفاظ والمعاني، والتفسير في الشهادة ما به يثبت الحق</w:t>
      </w:r>
      <w:r>
        <w:rPr>
          <w:rFonts w:hint="cs"/>
          <w:rtl/>
        </w:rPr>
        <w:t>ّ</w:t>
      </w:r>
      <w:r>
        <w:rPr>
          <w:rtl/>
        </w:rPr>
        <w:t xml:space="preserve"> ويصح</w:t>
      </w:r>
      <w:r>
        <w:rPr>
          <w:rFonts w:hint="cs"/>
          <w:rtl/>
        </w:rPr>
        <w:t>ّ</w:t>
      </w:r>
      <w:r>
        <w:rPr>
          <w:rtl/>
        </w:rPr>
        <w:t>حه ولا يؤخذ به زيادة على الحق</w:t>
      </w:r>
      <w:r>
        <w:rPr>
          <w:rFonts w:hint="cs"/>
          <w:rtl/>
        </w:rPr>
        <w:t>ّ</w:t>
      </w:r>
      <w:r w:rsidR="00A617A7">
        <w:rPr>
          <w:rtl/>
        </w:rPr>
        <w:t xml:space="preserve"> - </w:t>
      </w:r>
      <w:r>
        <w:rPr>
          <w:rtl/>
        </w:rPr>
        <w:t>مثل أجر الصائم القائم المجاهد بسيفه في سبيل الله.</w:t>
      </w:r>
    </w:p>
    <w:p w:rsidR="006E7D9D" w:rsidRDefault="006E7D9D" w:rsidP="006E7D9D">
      <w:pPr>
        <w:pStyle w:val="libNormal"/>
        <w:rPr>
          <w:rtl/>
        </w:rPr>
      </w:pPr>
      <w:r>
        <w:rPr>
          <w:rtl/>
        </w:rPr>
        <w:t>محم</w:t>
      </w:r>
      <w:r>
        <w:rPr>
          <w:rFonts w:hint="cs"/>
          <w:rtl/>
        </w:rPr>
        <w:t>ّ</w:t>
      </w:r>
      <w:r>
        <w:rPr>
          <w:rtl/>
        </w:rPr>
        <w:t xml:space="preserve">د بن إدريس في </w:t>
      </w:r>
      <w:r w:rsidRPr="00D351B6">
        <w:rPr>
          <w:rStyle w:val="libNormalChar"/>
          <w:rtl/>
        </w:rPr>
        <w:t xml:space="preserve">( </w:t>
      </w:r>
      <w:r>
        <w:rPr>
          <w:rtl/>
        </w:rPr>
        <w:t>آخر السرائر</w:t>
      </w:r>
      <w:r w:rsidRPr="00D351B6">
        <w:rPr>
          <w:rStyle w:val="libNormalChar"/>
          <w:rtl/>
        </w:rPr>
        <w:t xml:space="preserve"> )</w:t>
      </w:r>
      <w:r>
        <w:rPr>
          <w:rtl/>
        </w:rPr>
        <w:t xml:space="preserve"> نقلا من </w:t>
      </w:r>
      <w:r w:rsidRPr="00D351B6">
        <w:rPr>
          <w:rStyle w:val="libNormalChar"/>
          <w:rtl/>
        </w:rPr>
        <w:t xml:space="preserve">( </w:t>
      </w:r>
      <w:r>
        <w:rPr>
          <w:rtl/>
        </w:rPr>
        <w:t>جامع البزنطي</w:t>
      </w:r>
      <w:r w:rsidRPr="00D351B6">
        <w:rPr>
          <w:rStyle w:val="libNormalChar"/>
          <w:rtl/>
        </w:rPr>
        <w:t xml:space="preserve"> )</w:t>
      </w:r>
      <w:r>
        <w:rPr>
          <w:rtl/>
        </w:rPr>
        <w:t xml:space="preserve">، عن صفوان بن يحيى، عن داود بن الحصين،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إن</w:t>
      </w:r>
      <w:r>
        <w:rPr>
          <w:rFonts w:hint="cs"/>
          <w:rtl/>
        </w:rPr>
        <w:t>َّ</w:t>
      </w:r>
      <w:r>
        <w:rPr>
          <w:rtl/>
        </w:rPr>
        <w:t xml:space="preserve"> للشاهد في إقامة الشهادة بتصحيحها، وذكر مثله </w:t>
      </w:r>
      <w:r w:rsidRPr="006E7D9D">
        <w:rPr>
          <w:rStyle w:val="libFootnotenumChar"/>
          <w:rtl/>
        </w:rPr>
        <w:t>(2)</w:t>
      </w:r>
      <w:r>
        <w:rPr>
          <w:rtl/>
        </w:rPr>
        <w:t>.</w:t>
      </w:r>
    </w:p>
    <w:p w:rsidR="006E7D9D" w:rsidRDefault="006E7D9D" w:rsidP="00A617A7">
      <w:pPr>
        <w:pStyle w:val="libNormal"/>
        <w:rPr>
          <w:rtl/>
        </w:rPr>
      </w:pPr>
      <w:r w:rsidRPr="00CE5C2A">
        <w:rPr>
          <w:rStyle w:val="libNormalChar"/>
          <w:rtl/>
        </w:rPr>
        <w:t>[ 33825 ]</w:t>
      </w:r>
      <w:r>
        <w:rPr>
          <w:rtl/>
        </w:rPr>
        <w:t xml:space="preserve"> 2</w:t>
      </w:r>
      <w:r w:rsidR="00A617A7">
        <w:rPr>
          <w:rFonts w:hint="cs"/>
          <w:rtl/>
        </w:rPr>
        <w:t xml:space="preserve"> - </w:t>
      </w:r>
      <w:r>
        <w:rPr>
          <w:rtl/>
        </w:rPr>
        <w:t xml:space="preserve">وعنه عن داود بن الحصين، قال: سمعت من سأل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وأنا حاضر، عن الرجل يكون عنده الشهادة، وهؤلاء القضاة لا يقبلون الشهادات </w:t>
      </w:r>
      <w:r w:rsidR="00D351B6">
        <w:rPr>
          <w:rtl/>
        </w:rPr>
        <w:t xml:space="preserve">إلّا </w:t>
      </w:r>
      <w:r>
        <w:rPr>
          <w:rtl/>
        </w:rPr>
        <w:t>على تصحيح ما يرون فيه من مذهبهم، وإن</w:t>
      </w:r>
      <w:r>
        <w:rPr>
          <w:rFonts w:hint="cs"/>
          <w:rtl/>
        </w:rPr>
        <w:t>ّ</w:t>
      </w:r>
      <w:r>
        <w:rPr>
          <w:rtl/>
        </w:rPr>
        <w:t>ي إذا أقمت الشهادة احتجت إلى أن ا</w:t>
      </w:r>
      <w:r>
        <w:rPr>
          <w:rFonts w:hint="cs"/>
          <w:rtl/>
        </w:rPr>
        <w:t>ُ</w:t>
      </w:r>
      <w:r>
        <w:rPr>
          <w:rtl/>
        </w:rPr>
        <w:t>غي</w:t>
      </w:r>
      <w:r>
        <w:rPr>
          <w:rFonts w:hint="cs"/>
          <w:rtl/>
        </w:rPr>
        <w:t>ّ</w:t>
      </w:r>
      <w:r>
        <w:rPr>
          <w:rtl/>
        </w:rPr>
        <w:t xml:space="preserve">رها بخلاف ما اشهدت عليه، وأزيد في </w:t>
      </w:r>
    </w:p>
    <w:p w:rsidR="006E7D9D" w:rsidRPr="00296D77" w:rsidRDefault="00D351B6" w:rsidP="00D351B6">
      <w:pPr>
        <w:pStyle w:val="libLine"/>
        <w:rPr>
          <w:rtl/>
        </w:rPr>
      </w:pPr>
      <w:r>
        <w:rPr>
          <w:rFonts w:hint="cs"/>
          <w:rtl/>
        </w:rPr>
        <w:t>____________________</w:t>
      </w:r>
    </w:p>
    <w:p w:rsidR="006E7D9D" w:rsidRDefault="006E7D9D" w:rsidP="005D6BBA">
      <w:pPr>
        <w:pStyle w:val="libFootnoteCenterBold"/>
        <w:rPr>
          <w:rtl/>
        </w:rPr>
      </w:pPr>
      <w:r>
        <w:rPr>
          <w:rtl/>
        </w:rPr>
        <w:t>الباب 4</w:t>
      </w:r>
    </w:p>
    <w:p w:rsidR="006E7D9D" w:rsidRDefault="006E7D9D" w:rsidP="005D6BBA">
      <w:pPr>
        <w:pStyle w:val="libFootnoteCenterBold"/>
        <w:rPr>
          <w:rtl/>
        </w:rPr>
      </w:pPr>
      <w:r>
        <w:rPr>
          <w:rtl/>
        </w:rPr>
        <w:t>فيه 3 أحاديث</w:t>
      </w:r>
    </w:p>
    <w:p w:rsidR="006E7D9D" w:rsidRDefault="006E7D9D" w:rsidP="00D351B6">
      <w:pPr>
        <w:pStyle w:val="libFootnote0"/>
        <w:rPr>
          <w:rtl/>
        </w:rPr>
      </w:pPr>
      <w:r>
        <w:rPr>
          <w:rtl/>
        </w:rPr>
        <w:t>1</w:t>
      </w:r>
      <w:r w:rsidR="00A617A7">
        <w:rPr>
          <w:rtl/>
        </w:rPr>
        <w:t xml:space="preserve"> - </w:t>
      </w:r>
      <w:r>
        <w:rPr>
          <w:rtl/>
        </w:rPr>
        <w:t>التهذيب 6: 285 / 787.</w:t>
      </w:r>
    </w:p>
    <w:p w:rsidR="006E7D9D" w:rsidRPr="004C04C4" w:rsidRDefault="006E7D9D" w:rsidP="00D351B6">
      <w:pPr>
        <w:pStyle w:val="libFootnote0"/>
        <w:rPr>
          <w:rtl/>
        </w:rPr>
      </w:pPr>
      <w:r>
        <w:rPr>
          <w:rtl/>
        </w:rPr>
        <w:t>(1) في المصدر: شهدت.</w:t>
      </w:r>
    </w:p>
    <w:p w:rsidR="006E7D9D" w:rsidRPr="004C04C4" w:rsidRDefault="006E7D9D" w:rsidP="00D351B6">
      <w:pPr>
        <w:pStyle w:val="libFootnote0"/>
        <w:rPr>
          <w:rtl/>
        </w:rPr>
      </w:pPr>
      <w:r w:rsidRPr="004C04C4">
        <w:rPr>
          <w:rtl/>
        </w:rPr>
        <w:t>(2) السرائر</w:t>
      </w:r>
      <w:r>
        <w:rPr>
          <w:rtl/>
        </w:rPr>
        <w:t>:</w:t>
      </w:r>
      <w:r w:rsidRPr="004C04C4">
        <w:rPr>
          <w:rtl/>
        </w:rPr>
        <w:t xml:space="preserve"> 4</w:t>
      </w:r>
      <w:r>
        <w:rPr>
          <w:rtl/>
        </w:rPr>
        <w:t>77.</w:t>
      </w:r>
    </w:p>
    <w:p w:rsidR="006E7D9D" w:rsidRDefault="006E7D9D" w:rsidP="00D351B6">
      <w:pPr>
        <w:pStyle w:val="libFootnote0"/>
        <w:rPr>
          <w:rtl/>
        </w:rPr>
      </w:pPr>
      <w:r>
        <w:rPr>
          <w:rtl/>
        </w:rPr>
        <w:t>2</w:t>
      </w:r>
      <w:r w:rsidR="00A617A7">
        <w:rPr>
          <w:rtl/>
        </w:rPr>
        <w:t xml:space="preserve"> - </w:t>
      </w:r>
      <w:r>
        <w:rPr>
          <w:rtl/>
        </w:rPr>
        <w:t>السرائر: 487.</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الألفاظ ما لم أشهد عليه، و</w:t>
      </w:r>
      <w:r w:rsidR="00D351B6">
        <w:rPr>
          <w:rtl/>
        </w:rPr>
        <w:t xml:space="preserve">إلّا </w:t>
      </w:r>
      <w:r>
        <w:rPr>
          <w:rtl/>
        </w:rPr>
        <w:t>لم يصح</w:t>
      </w:r>
      <w:r>
        <w:rPr>
          <w:rFonts w:hint="cs"/>
          <w:rtl/>
        </w:rPr>
        <w:t>ّ</w:t>
      </w:r>
      <w:r>
        <w:rPr>
          <w:rtl/>
        </w:rPr>
        <w:t xml:space="preserve"> في قضائهم لصاحب الحق</w:t>
      </w:r>
      <w:r>
        <w:rPr>
          <w:rFonts w:hint="cs"/>
          <w:rtl/>
        </w:rPr>
        <w:t>ّ</w:t>
      </w:r>
      <w:r>
        <w:rPr>
          <w:rtl/>
        </w:rPr>
        <w:t xml:space="preserve"> ما اشهدت عليه، أفيحل</w:t>
      </w:r>
      <w:r>
        <w:rPr>
          <w:rFonts w:hint="cs"/>
          <w:rtl/>
        </w:rPr>
        <w:t>ّ</w:t>
      </w:r>
      <w:r>
        <w:rPr>
          <w:rtl/>
        </w:rPr>
        <w:t xml:space="preserve"> لي ذلك</w:t>
      </w:r>
      <w:r>
        <w:rPr>
          <w:rFonts w:hint="cs"/>
          <w:rtl/>
        </w:rPr>
        <w:t xml:space="preserve"> </w:t>
      </w:r>
      <w:r>
        <w:rPr>
          <w:rtl/>
        </w:rPr>
        <w:t>؟ فقال: إي والله، ولك أفضل الأج</w:t>
      </w:r>
      <w:r>
        <w:rPr>
          <w:rFonts w:hint="cs"/>
          <w:rtl/>
        </w:rPr>
        <w:t>ِ</w:t>
      </w:r>
      <w:r>
        <w:rPr>
          <w:rtl/>
        </w:rPr>
        <w:t>ر والثواب، فصح</w:t>
      </w:r>
      <w:r>
        <w:rPr>
          <w:rFonts w:hint="cs"/>
          <w:rtl/>
        </w:rPr>
        <w:t>ّ</w:t>
      </w:r>
      <w:r>
        <w:rPr>
          <w:rtl/>
        </w:rPr>
        <w:t>حها بكل</w:t>
      </w:r>
      <w:r>
        <w:rPr>
          <w:rFonts w:hint="cs"/>
          <w:rtl/>
        </w:rPr>
        <w:t>ِّ</w:t>
      </w:r>
      <w:r>
        <w:rPr>
          <w:rtl/>
        </w:rPr>
        <w:t xml:space="preserve"> ما قدرت عليه مم</w:t>
      </w:r>
      <w:r>
        <w:rPr>
          <w:rFonts w:hint="cs"/>
          <w:rtl/>
        </w:rPr>
        <w:t>ّ</w:t>
      </w:r>
      <w:r>
        <w:rPr>
          <w:rtl/>
        </w:rPr>
        <w:t>ا يرون التصحيح به في قضائهم.</w:t>
      </w:r>
    </w:p>
    <w:p w:rsidR="006E7D9D" w:rsidRDefault="006E7D9D" w:rsidP="00A617A7">
      <w:pPr>
        <w:pStyle w:val="libNormal"/>
        <w:rPr>
          <w:rtl/>
        </w:rPr>
      </w:pPr>
      <w:r w:rsidRPr="00CE5C2A">
        <w:rPr>
          <w:rStyle w:val="libNormalChar"/>
          <w:rtl/>
        </w:rPr>
        <w:t>[ 33826 ]</w:t>
      </w:r>
      <w:r>
        <w:rPr>
          <w:rtl/>
        </w:rPr>
        <w:t xml:space="preserve"> 3</w:t>
      </w:r>
      <w:r w:rsidR="00A617A7">
        <w:rPr>
          <w:rFonts w:hint="cs"/>
          <w:rtl/>
        </w:rPr>
        <w:t xml:space="preserve"> - </w:t>
      </w:r>
      <w:r>
        <w:rPr>
          <w:rtl/>
        </w:rPr>
        <w:t>محمّد بن عليّ</w:t>
      </w:r>
      <w:r>
        <w:rPr>
          <w:rFonts w:hint="cs"/>
          <w:rtl/>
        </w:rPr>
        <w:t>ِ</w:t>
      </w:r>
      <w:r>
        <w:rPr>
          <w:rtl/>
        </w:rPr>
        <w:t xml:space="preserve"> بن الحسين بإسناده عن عثمان بن عيسى، عن بعض أصحابنا، عن أبي عبد </w:t>
      </w:r>
      <w:r w:rsidRPr="00E23510">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قلت له: تكون للرجل من إخواني عندي الشهادة ليس كل</w:t>
      </w:r>
      <w:r>
        <w:rPr>
          <w:rFonts w:hint="cs"/>
          <w:rtl/>
        </w:rPr>
        <w:t>ّ</w:t>
      </w:r>
      <w:r>
        <w:rPr>
          <w:rtl/>
        </w:rPr>
        <w:t>ها تجيزها القضاة عندنا، قال: إذا علمت أن</w:t>
      </w:r>
      <w:r>
        <w:rPr>
          <w:rFonts w:hint="cs"/>
          <w:rtl/>
        </w:rPr>
        <w:t>ّ</w:t>
      </w:r>
      <w:r>
        <w:rPr>
          <w:rtl/>
        </w:rPr>
        <w:t>ها حق</w:t>
      </w:r>
      <w:r>
        <w:rPr>
          <w:rFonts w:hint="cs"/>
          <w:rtl/>
        </w:rPr>
        <w:t>ّ</w:t>
      </w:r>
      <w:r>
        <w:rPr>
          <w:rtl/>
        </w:rPr>
        <w:t xml:space="preserve"> فصح</w:t>
      </w:r>
      <w:r>
        <w:rPr>
          <w:rFonts w:hint="cs"/>
          <w:rtl/>
        </w:rPr>
        <w:t>ّ</w:t>
      </w:r>
      <w:r>
        <w:rPr>
          <w:rtl/>
        </w:rPr>
        <w:t>حها بكل</w:t>
      </w:r>
      <w:r>
        <w:rPr>
          <w:rFonts w:hint="cs"/>
          <w:rtl/>
        </w:rPr>
        <w:t>ّ</w:t>
      </w:r>
      <w:r>
        <w:rPr>
          <w:rtl/>
        </w:rPr>
        <w:t xml:space="preserve"> وجه حت</w:t>
      </w:r>
      <w:r>
        <w:rPr>
          <w:rFonts w:hint="cs"/>
          <w:rtl/>
        </w:rPr>
        <w:t>ّ</w:t>
      </w:r>
      <w:r>
        <w:rPr>
          <w:rtl/>
        </w:rPr>
        <w:t>ى يصح</w:t>
      </w:r>
      <w:r>
        <w:rPr>
          <w:rFonts w:hint="cs"/>
          <w:rtl/>
        </w:rPr>
        <w:t>ّ</w:t>
      </w:r>
      <w:r>
        <w:rPr>
          <w:rtl/>
        </w:rPr>
        <w:t xml:space="preserve"> له حق</w:t>
      </w:r>
      <w:r>
        <w:rPr>
          <w:rFonts w:hint="cs"/>
          <w:rtl/>
        </w:rPr>
        <w:t>ّ</w:t>
      </w:r>
      <w:r>
        <w:rPr>
          <w:rtl/>
        </w:rPr>
        <w:t>ه.</w:t>
      </w:r>
    </w:p>
    <w:p w:rsidR="006E7D9D" w:rsidRDefault="006E7D9D" w:rsidP="006E7D9D">
      <w:pPr>
        <w:pStyle w:val="libNormal"/>
        <w:rPr>
          <w:rtl/>
        </w:rPr>
      </w:pPr>
      <w:r>
        <w:rPr>
          <w:rtl/>
        </w:rPr>
        <w:t>ورواه الكليني</w:t>
      </w:r>
      <w:r>
        <w:rPr>
          <w:rFonts w:hint="cs"/>
          <w:rtl/>
        </w:rPr>
        <w:t>ُّ</w:t>
      </w:r>
      <w:r>
        <w:rPr>
          <w:rtl/>
        </w:rPr>
        <w:t xml:space="preserve"> عن عدَّة من أصحابنا، عن أحمد بن محمّد بن خالد، عن عثمان بن عيسى </w:t>
      </w:r>
      <w:r w:rsidRPr="006E7D9D">
        <w:rPr>
          <w:rStyle w:val="libFootnotenumChar"/>
          <w:rtl/>
        </w:rPr>
        <w:t>(1)</w:t>
      </w:r>
      <w:r>
        <w:rPr>
          <w:rtl/>
        </w:rPr>
        <w:t>.</w:t>
      </w:r>
    </w:p>
    <w:p w:rsidR="006E7D9D" w:rsidRDefault="006E7D9D" w:rsidP="006E7D9D">
      <w:pPr>
        <w:pStyle w:val="libNormal"/>
        <w:rPr>
          <w:rtl/>
        </w:rPr>
      </w:pPr>
      <w:r>
        <w:rPr>
          <w:rtl/>
        </w:rPr>
        <w:t xml:space="preserve">ورواه الشيخ </w:t>
      </w:r>
      <w:r w:rsidRPr="006E7D9D">
        <w:rPr>
          <w:rStyle w:val="libFootnotenumChar"/>
          <w:rtl/>
        </w:rPr>
        <w:t>(2)</w:t>
      </w:r>
      <w:r>
        <w:rPr>
          <w:rtl/>
        </w:rPr>
        <w:t xml:space="preserve"> بإسناده عن أحمد بن محمّد بن خالد، عن محمّد بن عيسى </w:t>
      </w:r>
      <w:r w:rsidRPr="006E7D9D">
        <w:rPr>
          <w:rStyle w:val="libFootnotenumChar"/>
          <w:rtl/>
        </w:rPr>
        <w:t>(3)</w:t>
      </w:r>
      <w:r>
        <w:rPr>
          <w:rtl/>
        </w:rPr>
        <w:t>.</w:t>
      </w:r>
    </w:p>
    <w:p w:rsidR="006E7D9D" w:rsidRDefault="006E7D9D" w:rsidP="006E7D9D">
      <w:pPr>
        <w:pStyle w:val="Heading2Center"/>
        <w:rPr>
          <w:rtl/>
        </w:rPr>
      </w:pPr>
      <w:bookmarkStart w:id="291" w:name="_Toc308713197"/>
      <w:bookmarkStart w:id="292" w:name="_Toc380491105"/>
      <w:bookmarkStart w:id="293" w:name="_Toc187434630"/>
      <w:r>
        <w:rPr>
          <w:rtl/>
        </w:rPr>
        <w:t>5</w:t>
      </w:r>
      <w:r w:rsidR="00A617A7">
        <w:rPr>
          <w:rtl/>
        </w:rPr>
        <w:t xml:space="preserve"> - </w:t>
      </w:r>
      <w:r>
        <w:rPr>
          <w:rtl/>
        </w:rPr>
        <w:t>باب أن من علم بشهادة ولم يشهد عليها، جاز له أن</w:t>
      </w:r>
      <w:bookmarkEnd w:id="291"/>
      <w:r>
        <w:rPr>
          <w:rtl/>
        </w:rPr>
        <w:t xml:space="preserve"> </w:t>
      </w:r>
      <w:bookmarkStart w:id="294" w:name="_Toc308713198"/>
      <w:r>
        <w:rPr>
          <w:rtl/>
        </w:rPr>
        <w:t>يشهد بها ولم يجب عليه الا أن يخاف ضياع حق المظلوم</w:t>
      </w:r>
      <w:bookmarkEnd w:id="292"/>
      <w:bookmarkEnd w:id="293"/>
      <w:bookmarkEnd w:id="294"/>
    </w:p>
    <w:p w:rsidR="006E7D9D" w:rsidRDefault="006E7D9D" w:rsidP="00A617A7">
      <w:pPr>
        <w:pStyle w:val="libNormal"/>
        <w:rPr>
          <w:rtl/>
        </w:rPr>
      </w:pPr>
      <w:r w:rsidRPr="00CE5C2A">
        <w:rPr>
          <w:rStyle w:val="libNormalChar"/>
          <w:rtl/>
        </w:rPr>
        <w:t>[ 33827 ]</w:t>
      </w:r>
      <w:r>
        <w:rPr>
          <w:rtl/>
        </w:rPr>
        <w:t xml:space="preserve"> 1</w:t>
      </w:r>
      <w:r w:rsidR="00A617A7">
        <w:rPr>
          <w:rFonts w:hint="cs"/>
          <w:rtl/>
        </w:rPr>
        <w:t xml:space="preserve"> - </w:t>
      </w:r>
      <w:r>
        <w:rPr>
          <w:rtl/>
        </w:rPr>
        <w:t xml:space="preserve">محمد بن يعقوب، عن محمّد بن يحيى، عن أحمد بن محمّد، عن ابن محبوب، عن العلاء بن رزين، عن محمّد بن مسلم،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إذا سمع الرجل الشهادة ولم يشهد عليها، فهو بالخيار إن شاء شهد، وإن شاء سكت.</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3</w:t>
      </w:r>
      <w:r w:rsidR="00A617A7">
        <w:rPr>
          <w:rtl/>
        </w:rPr>
        <w:t xml:space="preserve"> - </w:t>
      </w:r>
      <w:r>
        <w:rPr>
          <w:rtl/>
        </w:rPr>
        <w:t>الفقيه 3: 34 / 113.</w:t>
      </w:r>
    </w:p>
    <w:p w:rsidR="006E7D9D" w:rsidRPr="004C04C4" w:rsidRDefault="006E7D9D" w:rsidP="00D351B6">
      <w:pPr>
        <w:pStyle w:val="libFootnote0"/>
        <w:rPr>
          <w:rtl/>
        </w:rPr>
      </w:pPr>
      <w:r w:rsidRPr="004C04C4">
        <w:rPr>
          <w:rtl/>
        </w:rPr>
        <w:t>(1) الكافي 7</w:t>
      </w:r>
      <w:r>
        <w:rPr>
          <w:rtl/>
        </w:rPr>
        <w:t>:</w:t>
      </w:r>
      <w:r w:rsidRPr="004C04C4">
        <w:rPr>
          <w:rtl/>
        </w:rPr>
        <w:t xml:space="preserve"> 387</w:t>
      </w:r>
      <w:r>
        <w:rPr>
          <w:rtl/>
        </w:rPr>
        <w:t xml:space="preserve"> / 3.</w:t>
      </w:r>
    </w:p>
    <w:p w:rsidR="006E7D9D" w:rsidRPr="004C04C4" w:rsidRDefault="006E7D9D" w:rsidP="00D351B6">
      <w:pPr>
        <w:pStyle w:val="libFootnote0"/>
        <w:rPr>
          <w:rtl/>
        </w:rPr>
      </w:pPr>
      <w:r w:rsidRPr="004C04C4">
        <w:rPr>
          <w:rtl/>
        </w:rPr>
        <w:t>(2) التهذيب 6</w:t>
      </w:r>
      <w:r>
        <w:rPr>
          <w:rtl/>
        </w:rPr>
        <w:t>:</w:t>
      </w:r>
      <w:r w:rsidRPr="004C04C4">
        <w:rPr>
          <w:rtl/>
        </w:rPr>
        <w:t xml:space="preserve"> 262</w:t>
      </w:r>
      <w:r>
        <w:rPr>
          <w:rtl/>
        </w:rPr>
        <w:t xml:space="preserve"> / 697.</w:t>
      </w:r>
    </w:p>
    <w:p w:rsidR="006E7D9D" w:rsidRPr="004C04C4" w:rsidRDefault="006E7D9D" w:rsidP="00D351B6">
      <w:pPr>
        <w:pStyle w:val="libFootnote0"/>
        <w:rPr>
          <w:rtl/>
        </w:rPr>
      </w:pPr>
      <w:r w:rsidRPr="004C04C4">
        <w:rPr>
          <w:rtl/>
        </w:rPr>
        <w:t>(3) في نسخة</w:t>
      </w:r>
      <w:r>
        <w:rPr>
          <w:rtl/>
        </w:rPr>
        <w:t>:</w:t>
      </w:r>
      <w:r w:rsidRPr="004C04C4">
        <w:rPr>
          <w:rtl/>
        </w:rPr>
        <w:t xml:space="preserve"> عثمان بن </w:t>
      </w:r>
      <w:r w:rsidRPr="005D6BBA">
        <w:rPr>
          <w:rtl/>
        </w:rPr>
        <w:t>عيسى ( هامش المخطوط ).</w:t>
      </w:r>
    </w:p>
    <w:p w:rsidR="006E7D9D" w:rsidRDefault="006E7D9D" w:rsidP="005D6BBA">
      <w:pPr>
        <w:pStyle w:val="libFootnoteCenterBold"/>
        <w:rPr>
          <w:rtl/>
        </w:rPr>
      </w:pPr>
      <w:r>
        <w:rPr>
          <w:rtl/>
        </w:rPr>
        <w:t>الباب 5</w:t>
      </w:r>
    </w:p>
    <w:p w:rsidR="006E7D9D" w:rsidRDefault="006E7D9D" w:rsidP="005D6BBA">
      <w:pPr>
        <w:pStyle w:val="libFootnoteCenterBold"/>
        <w:rPr>
          <w:rtl/>
        </w:rPr>
      </w:pPr>
      <w:r>
        <w:rPr>
          <w:rtl/>
        </w:rPr>
        <w:t>فيه 10 أحاديث</w:t>
      </w:r>
    </w:p>
    <w:p w:rsidR="006E7D9D" w:rsidRDefault="006E7D9D" w:rsidP="00D351B6">
      <w:pPr>
        <w:pStyle w:val="libFootnote0"/>
        <w:rPr>
          <w:rtl/>
        </w:rPr>
      </w:pPr>
      <w:r>
        <w:rPr>
          <w:rtl/>
        </w:rPr>
        <w:t>1</w:t>
      </w:r>
      <w:r w:rsidR="00A617A7">
        <w:rPr>
          <w:rtl/>
        </w:rPr>
        <w:t xml:space="preserve"> - </w:t>
      </w:r>
      <w:r>
        <w:rPr>
          <w:rtl/>
        </w:rPr>
        <w:t>الكافي 7: 382 / 5.</w:t>
      </w:r>
    </w:p>
    <w:p w:rsidR="006E7D9D" w:rsidRDefault="006E7D9D" w:rsidP="00D351B6">
      <w:pPr>
        <w:pStyle w:val="libNormal"/>
        <w:rPr>
          <w:rtl/>
        </w:rPr>
      </w:pPr>
      <w:r>
        <w:rPr>
          <w:rtl/>
        </w:rPr>
        <w:br w:type="page"/>
      </w:r>
    </w:p>
    <w:p w:rsidR="006E7D9D" w:rsidRDefault="006E7D9D" w:rsidP="006E7D9D">
      <w:pPr>
        <w:pStyle w:val="libNormal"/>
        <w:rPr>
          <w:rtl/>
        </w:rPr>
      </w:pPr>
      <w:r>
        <w:rPr>
          <w:rtl/>
        </w:rPr>
        <w:lastRenderedPageBreak/>
        <w:t xml:space="preserve">ورواه الشيخ بإسناده عن أحمد بن محمّد مثله </w:t>
      </w:r>
      <w:r w:rsidRPr="006E7D9D">
        <w:rPr>
          <w:rStyle w:val="libFootnotenumChar"/>
          <w:rtl/>
        </w:rPr>
        <w:t>(1)</w:t>
      </w:r>
      <w:r>
        <w:rPr>
          <w:rtl/>
        </w:rPr>
        <w:t>.</w:t>
      </w:r>
    </w:p>
    <w:p w:rsidR="006E7D9D" w:rsidRDefault="006E7D9D" w:rsidP="00A617A7">
      <w:pPr>
        <w:pStyle w:val="libNormal"/>
        <w:rPr>
          <w:rtl/>
        </w:rPr>
      </w:pPr>
      <w:r w:rsidRPr="00CE5C2A">
        <w:rPr>
          <w:rStyle w:val="libNormalChar"/>
          <w:rtl/>
        </w:rPr>
        <w:t>[ 33828 ]</w:t>
      </w:r>
      <w:r>
        <w:rPr>
          <w:rtl/>
        </w:rPr>
        <w:t xml:space="preserve"> 2</w:t>
      </w:r>
      <w:r w:rsidR="00A617A7">
        <w:rPr>
          <w:rFonts w:hint="cs"/>
          <w:rtl/>
        </w:rPr>
        <w:t xml:space="preserve"> - </w:t>
      </w:r>
      <w:r>
        <w:rPr>
          <w:rtl/>
        </w:rPr>
        <w:t xml:space="preserve">وعن عليّ بن إبراهيم، عن أبيه، عن ابن أبي عمير، عن هشام بن سالم، عن أبي عبد </w:t>
      </w:r>
      <w:r w:rsidRPr="000539E3">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0539E3">
        <w:rPr>
          <w:rtl/>
        </w:rPr>
        <w:t>قال</w:t>
      </w:r>
      <w:r>
        <w:rPr>
          <w:rtl/>
        </w:rPr>
        <w:t xml:space="preserve">: إذا سمع الرجل الشهادة ولم يشهد عليها، فهو بالخيار، إن شاء شهد وإن شاء سكت، وقال: إذا أشهد لم يكن له </w:t>
      </w:r>
      <w:r w:rsidR="00D351B6">
        <w:rPr>
          <w:rtl/>
        </w:rPr>
        <w:t xml:space="preserve">إلّا </w:t>
      </w:r>
      <w:r>
        <w:rPr>
          <w:rtl/>
        </w:rPr>
        <w:t xml:space="preserve">أن يشهد. </w:t>
      </w:r>
    </w:p>
    <w:p w:rsidR="006E7D9D" w:rsidRDefault="006E7D9D" w:rsidP="005D6BBA">
      <w:pPr>
        <w:pStyle w:val="libNormal"/>
        <w:rPr>
          <w:rtl/>
        </w:rPr>
      </w:pPr>
      <w:r>
        <w:rPr>
          <w:rtl/>
        </w:rPr>
        <w:t>ورواه الشيخ بإسناده عن عليّ</w:t>
      </w:r>
      <w:r>
        <w:rPr>
          <w:rFonts w:hint="cs"/>
          <w:rtl/>
        </w:rPr>
        <w:t>َ</w:t>
      </w:r>
      <w:r>
        <w:rPr>
          <w:rtl/>
        </w:rPr>
        <w:t xml:space="preserve"> بن إبراهيم مثله </w:t>
      </w:r>
      <w:r w:rsidRPr="006E7D9D">
        <w:rPr>
          <w:rStyle w:val="libFootnotenumChar"/>
          <w:rtl/>
        </w:rPr>
        <w:t>(</w:t>
      </w:r>
      <w:r w:rsidR="005D6BBA">
        <w:rPr>
          <w:rStyle w:val="libFootnotenumChar"/>
          <w:rFonts w:hint="cs"/>
          <w:rtl/>
        </w:rPr>
        <w:t>2</w:t>
      </w:r>
      <w:r w:rsidRPr="006E7D9D">
        <w:rPr>
          <w:rStyle w:val="libFootnotenumChar"/>
          <w:rtl/>
        </w:rPr>
        <w:t>)</w:t>
      </w:r>
      <w:r>
        <w:rPr>
          <w:rtl/>
        </w:rPr>
        <w:t>.</w:t>
      </w:r>
    </w:p>
    <w:p w:rsidR="006E7D9D" w:rsidRDefault="006E7D9D" w:rsidP="00A617A7">
      <w:pPr>
        <w:pStyle w:val="libNormal"/>
        <w:rPr>
          <w:rtl/>
        </w:rPr>
      </w:pPr>
      <w:r w:rsidRPr="00CE5C2A">
        <w:rPr>
          <w:rStyle w:val="libNormalChar"/>
          <w:rtl/>
        </w:rPr>
        <w:t>[ 33829 ]</w:t>
      </w:r>
      <w:r>
        <w:rPr>
          <w:rtl/>
        </w:rPr>
        <w:t xml:space="preserve"> 3</w:t>
      </w:r>
      <w:r w:rsidR="00A617A7">
        <w:rPr>
          <w:rFonts w:hint="cs"/>
          <w:rtl/>
        </w:rPr>
        <w:t xml:space="preserve"> - </w:t>
      </w:r>
      <w:r>
        <w:rPr>
          <w:rtl/>
        </w:rPr>
        <w:t>وعن أبي عليّ الأشعري، عن محمّد بن عبد الجب</w:t>
      </w:r>
      <w:r>
        <w:rPr>
          <w:rFonts w:hint="cs"/>
          <w:rtl/>
        </w:rPr>
        <w:t>ّ</w:t>
      </w:r>
      <w:r>
        <w:rPr>
          <w:rtl/>
        </w:rPr>
        <w:t xml:space="preserve">ار، عن صفوان بن يحيى، عن العلاء بن رزين، عن محمّد بن مسلم،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إذا سمع الرجل الشهادة ولم يشهد عليها، فهو بالخيار، إن شاء شهد، وإن شاء سكت.</w:t>
      </w:r>
    </w:p>
    <w:p w:rsidR="006E7D9D" w:rsidRDefault="006E7D9D" w:rsidP="005D6BBA">
      <w:pPr>
        <w:pStyle w:val="libNormal"/>
        <w:rPr>
          <w:rtl/>
        </w:rPr>
      </w:pPr>
      <w:r>
        <w:rPr>
          <w:rtl/>
        </w:rPr>
        <w:t xml:space="preserve">ورواه الشيخ بإسناده عن أحمد بن محمّد، عن ابن محبوب، عن العلاء ابن رزين مثله، </w:t>
      </w:r>
      <w:r w:rsidR="00D351B6">
        <w:rPr>
          <w:rtl/>
        </w:rPr>
        <w:t xml:space="preserve">إلّا </w:t>
      </w:r>
      <w:r>
        <w:rPr>
          <w:rtl/>
        </w:rPr>
        <w:t>أن</w:t>
      </w:r>
      <w:r>
        <w:rPr>
          <w:rFonts w:hint="cs"/>
          <w:rtl/>
        </w:rPr>
        <w:t>ّ</w:t>
      </w:r>
      <w:r>
        <w:rPr>
          <w:rtl/>
        </w:rPr>
        <w:t xml:space="preserve">ه أسقط لفظ فهو بالخيار </w:t>
      </w:r>
      <w:r w:rsidRPr="006E7D9D">
        <w:rPr>
          <w:rStyle w:val="libFootnotenumChar"/>
          <w:rtl/>
        </w:rPr>
        <w:t>(</w:t>
      </w:r>
      <w:r w:rsidR="005D6BBA">
        <w:rPr>
          <w:rStyle w:val="libFootnotenumChar"/>
          <w:rFonts w:hint="cs"/>
          <w:rtl/>
        </w:rPr>
        <w:t>3</w:t>
      </w:r>
      <w:r w:rsidRPr="006E7D9D">
        <w:rPr>
          <w:rStyle w:val="libFootnotenumChar"/>
          <w:rtl/>
        </w:rPr>
        <w:t>)</w:t>
      </w:r>
      <w:r>
        <w:rPr>
          <w:rtl/>
        </w:rPr>
        <w:t>.</w:t>
      </w:r>
    </w:p>
    <w:p w:rsidR="006E7D9D" w:rsidRDefault="006E7D9D" w:rsidP="005D6BBA">
      <w:pPr>
        <w:pStyle w:val="libNormal"/>
        <w:rPr>
          <w:rtl/>
        </w:rPr>
      </w:pPr>
      <w:r w:rsidRPr="00CE5C2A">
        <w:rPr>
          <w:rStyle w:val="libNormalChar"/>
          <w:rtl/>
        </w:rPr>
        <w:t>[ 33830 ]</w:t>
      </w:r>
      <w:r>
        <w:rPr>
          <w:rtl/>
        </w:rPr>
        <w:t xml:space="preserve"> 4</w:t>
      </w:r>
      <w:r w:rsidR="00A617A7">
        <w:rPr>
          <w:rFonts w:hint="cs"/>
          <w:rtl/>
        </w:rPr>
        <w:t xml:space="preserve"> - </w:t>
      </w:r>
      <w:r>
        <w:rPr>
          <w:rtl/>
        </w:rPr>
        <w:t xml:space="preserve">وعن محمّد بن يحيى، عن أحمد بن محمّد، عن ابن فضّال، عن العلاء بن رزين، عن محمّد بن مسلم،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قال: إذا سمع الرجل الشهادة ولم يشهد عليها، فهو بالخيار، إن شاء شهد، وإن شاء سكت، </w:t>
      </w:r>
      <w:r w:rsidR="00D351B6">
        <w:rPr>
          <w:rtl/>
        </w:rPr>
        <w:t xml:space="preserve">إلّا </w:t>
      </w:r>
      <w:r>
        <w:rPr>
          <w:rtl/>
        </w:rPr>
        <w:t>إذا علم م</w:t>
      </w:r>
      <w:r>
        <w:rPr>
          <w:rFonts w:hint="cs"/>
          <w:rtl/>
        </w:rPr>
        <w:t>َ</w:t>
      </w:r>
      <w:r>
        <w:rPr>
          <w:rtl/>
        </w:rPr>
        <w:t xml:space="preserve">ن الظالم فيشهد </w:t>
      </w:r>
      <w:r w:rsidRPr="006E7D9D">
        <w:rPr>
          <w:rStyle w:val="libFootnotenumChar"/>
          <w:rtl/>
        </w:rPr>
        <w:t>(</w:t>
      </w:r>
      <w:r w:rsidR="005D6BBA">
        <w:rPr>
          <w:rStyle w:val="libFootnotenumChar"/>
          <w:rFonts w:hint="cs"/>
          <w:rtl/>
        </w:rPr>
        <w:t>4</w:t>
      </w:r>
      <w:r w:rsidRPr="006E7D9D">
        <w:rPr>
          <w:rStyle w:val="libFootnotenumChar"/>
          <w:rtl/>
        </w:rPr>
        <w:t>)</w:t>
      </w:r>
      <w:r>
        <w:rPr>
          <w:rtl/>
        </w:rPr>
        <w:t>، ولا يحل</w:t>
      </w:r>
      <w:r>
        <w:rPr>
          <w:rFonts w:hint="cs"/>
          <w:rtl/>
        </w:rPr>
        <w:t>ّ</w:t>
      </w:r>
      <w:r>
        <w:rPr>
          <w:rtl/>
        </w:rPr>
        <w:t xml:space="preserve"> له </w:t>
      </w:r>
      <w:r w:rsidR="00D351B6">
        <w:rPr>
          <w:rtl/>
        </w:rPr>
        <w:t xml:space="preserve">إلّا </w:t>
      </w:r>
      <w:r>
        <w:rPr>
          <w:rtl/>
        </w:rPr>
        <w:t>أن يشهد.</w:t>
      </w:r>
    </w:p>
    <w:p w:rsidR="006E7D9D" w:rsidRDefault="006E7D9D" w:rsidP="00A617A7">
      <w:pPr>
        <w:pStyle w:val="libNormal"/>
        <w:rPr>
          <w:rtl/>
        </w:rPr>
      </w:pPr>
      <w:r w:rsidRPr="00CE5C2A">
        <w:rPr>
          <w:rStyle w:val="libNormalChar"/>
          <w:rtl/>
        </w:rPr>
        <w:t>[ 33831 ]</w:t>
      </w:r>
      <w:r>
        <w:rPr>
          <w:rtl/>
        </w:rPr>
        <w:t xml:space="preserve"> 5</w:t>
      </w:r>
      <w:r w:rsidR="00A617A7">
        <w:rPr>
          <w:rFonts w:hint="cs"/>
          <w:rtl/>
        </w:rPr>
        <w:t xml:space="preserve"> - </w:t>
      </w:r>
      <w:r>
        <w:rPr>
          <w:rtl/>
        </w:rPr>
        <w:t xml:space="preserve">وعنه، عن محمّد بن الحسين، عن محمّد بن عبد الله بن </w:t>
      </w:r>
    </w:p>
    <w:p w:rsidR="006E7D9D" w:rsidRPr="00296D77" w:rsidRDefault="00D351B6" w:rsidP="00D351B6">
      <w:pPr>
        <w:pStyle w:val="libLine"/>
        <w:rPr>
          <w:rtl/>
        </w:rPr>
      </w:pPr>
      <w:r>
        <w:rPr>
          <w:rFonts w:hint="cs"/>
          <w:rtl/>
        </w:rPr>
        <w:t>____________________</w:t>
      </w:r>
    </w:p>
    <w:p w:rsidR="006E7D9D" w:rsidRPr="004C04C4" w:rsidRDefault="006E7D9D" w:rsidP="00D351B6">
      <w:pPr>
        <w:pStyle w:val="libFootnote0"/>
        <w:rPr>
          <w:rtl/>
        </w:rPr>
      </w:pPr>
      <w:r w:rsidRPr="004C04C4">
        <w:rPr>
          <w:rtl/>
        </w:rPr>
        <w:t>(1) التهذيب 6</w:t>
      </w:r>
      <w:r>
        <w:rPr>
          <w:rtl/>
        </w:rPr>
        <w:t>:</w:t>
      </w:r>
      <w:r w:rsidRPr="004C04C4">
        <w:rPr>
          <w:rtl/>
        </w:rPr>
        <w:t xml:space="preserve"> 258</w:t>
      </w:r>
      <w:r>
        <w:rPr>
          <w:rtl/>
        </w:rPr>
        <w:t xml:space="preserve"> / 678.</w:t>
      </w:r>
    </w:p>
    <w:p w:rsidR="006E7D9D" w:rsidRDefault="006E7D9D" w:rsidP="00D351B6">
      <w:pPr>
        <w:pStyle w:val="libFootnote0"/>
        <w:rPr>
          <w:rtl/>
        </w:rPr>
      </w:pPr>
      <w:r>
        <w:rPr>
          <w:rtl/>
        </w:rPr>
        <w:t>2</w:t>
      </w:r>
      <w:r w:rsidR="00A617A7">
        <w:rPr>
          <w:rtl/>
        </w:rPr>
        <w:t xml:space="preserve"> - </w:t>
      </w:r>
      <w:r>
        <w:rPr>
          <w:rtl/>
        </w:rPr>
        <w:t>الكافي 7: 381 / 1.</w:t>
      </w:r>
    </w:p>
    <w:p w:rsidR="006E7D9D" w:rsidRPr="004C04C4" w:rsidRDefault="006E7D9D" w:rsidP="005D6BBA">
      <w:pPr>
        <w:pStyle w:val="libFootnote0"/>
        <w:rPr>
          <w:rtl/>
        </w:rPr>
      </w:pPr>
      <w:r w:rsidRPr="004C04C4">
        <w:rPr>
          <w:rtl/>
        </w:rPr>
        <w:t>(</w:t>
      </w:r>
      <w:r w:rsidR="005D6BBA">
        <w:rPr>
          <w:rFonts w:hint="cs"/>
          <w:rtl/>
        </w:rPr>
        <w:t>2</w:t>
      </w:r>
      <w:r w:rsidRPr="004C04C4">
        <w:rPr>
          <w:rtl/>
        </w:rPr>
        <w:t>) التهذيب 6</w:t>
      </w:r>
      <w:r>
        <w:rPr>
          <w:rtl/>
        </w:rPr>
        <w:t>:</w:t>
      </w:r>
      <w:r w:rsidRPr="004C04C4">
        <w:rPr>
          <w:rtl/>
        </w:rPr>
        <w:t xml:space="preserve"> 258</w:t>
      </w:r>
      <w:r>
        <w:rPr>
          <w:rtl/>
        </w:rPr>
        <w:t xml:space="preserve"> / 679.</w:t>
      </w:r>
    </w:p>
    <w:p w:rsidR="006E7D9D" w:rsidRDefault="006E7D9D" w:rsidP="00D351B6">
      <w:pPr>
        <w:pStyle w:val="libFootnote0"/>
        <w:rPr>
          <w:rtl/>
        </w:rPr>
      </w:pPr>
      <w:r>
        <w:rPr>
          <w:rtl/>
        </w:rPr>
        <w:t>3</w:t>
      </w:r>
      <w:r w:rsidR="00A617A7">
        <w:rPr>
          <w:rtl/>
        </w:rPr>
        <w:t xml:space="preserve"> - </w:t>
      </w:r>
      <w:r>
        <w:rPr>
          <w:rtl/>
        </w:rPr>
        <w:t>الكافي 7: 381 / 2.</w:t>
      </w:r>
    </w:p>
    <w:p w:rsidR="006E7D9D" w:rsidRPr="004C04C4" w:rsidRDefault="006E7D9D" w:rsidP="005D6BBA">
      <w:pPr>
        <w:pStyle w:val="libFootnote0"/>
        <w:rPr>
          <w:rtl/>
        </w:rPr>
      </w:pPr>
      <w:r w:rsidRPr="004C04C4">
        <w:rPr>
          <w:rtl/>
        </w:rPr>
        <w:t>(</w:t>
      </w:r>
      <w:r w:rsidR="005D6BBA">
        <w:rPr>
          <w:rFonts w:hint="cs"/>
          <w:rtl/>
        </w:rPr>
        <w:t>3</w:t>
      </w:r>
      <w:r w:rsidRPr="004C04C4">
        <w:rPr>
          <w:rtl/>
        </w:rPr>
        <w:t>) التهذيب 6</w:t>
      </w:r>
      <w:r>
        <w:rPr>
          <w:rtl/>
        </w:rPr>
        <w:t>:</w:t>
      </w:r>
      <w:r w:rsidRPr="004C04C4">
        <w:rPr>
          <w:rtl/>
        </w:rPr>
        <w:t xml:space="preserve"> 258</w:t>
      </w:r>
      <w:r>
        <w:rPr>
          <w:rtl/>
        </w:rPr>
        <w:t xml:space="preserve"> / 678.</w:t>
      </w:r>
    </w:p>
    <w:p w:rsidR="006E7D9D" w:rsidRDefault="006E7D9D" w:rsidP="00D351B6">
      <w:pPr>
        <w:pStyle w:val="libFootnote0"/>
        <w:rPr>
          <w:rtl/>
        </w:rPr>
      </w:pPr>
      <w:r>
        <w:rPr>
          <w:rtl/>
        </w:rPr>
        <w:t>4</w:t>
      </w:r>
      <w:r w:rsidR="00A617A7">
        <w:rPr>
          <w:rtl/>
        </w:rPr>
        <w:t xml:space="preserve"> - </w:t>
      </w:r>
      <w:r>
        <w:rPr>
          <w:rtl/>
        </w:rPr>
        <w:t>الكافي 7: 381 / 3.</w:t>
      </w:r>
    </w:p>
    <w:p w:rsidR="006E7D9D" w:rsidRPr="004C04C4" w:rsidRDefault="006E7D9D" w:rsidP="005D6BBA">
      <w:pPr>
        <w:pStyle w:val="libFootnote0"/>
        <w:rPr>
          <w:rtl/>
        </w:rPr>
      </w:pPr>
      <w:r>
        <w:rPr>
          <w:rtl/>
        </w:rPr>
        <w:t>(</w:t>
      </w:r>
      <w:r w:rsidR="005D6BBA">
        <w:rPr>
          <w:rFonts w:hint="cs"/>
          <w:rtl/>
        </w:rPr>
        <w:t>4</w:t>
      </w:r>
      <w:r>
        <w:rPr>
          <w:rtl/>
        </w:rPr>
        <w:t>) في المصدر: فليشهد.</w:t>
      </w:r>
    </w:p>
    <w:p w:rsidR="006E7D9D" w:rsidRDefault="006E7D9D" w:rsidP="00D351B6">
      <w:pPr>
        <w:pStyle w:val="libFootnote0"/>
        <w:rPr>
          <w:rtl/>
        </w:rPr>
      </w:pPr>
      <w:r>
        <w:rPr>
          <w:rtl/>
        </w:rPr>
        <w:t>5</w:t>
      </w:r>
      <w:r w:rsidR="00A617A7">
        <w:rPr>
          <w:rtl/>
        </w:rPr>
        <w:t xml:space="preserve"> - </w:t>
      </w:r>
      <w:r>
        <w:rPr>
          <w:rtl/>
        </w:rPr>
        <w:t>الكافي 7: 382 / 6.</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هلال، عن العلاء بن رزين، عن محمّد بن مسلم قال: سألت أبا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الرجل يحضر حساب الرجلين، فيطلبان منه الشهادة على ما سمع منهما، قال: ذلك إليه إن شاء شهد، وإن شاء لم يشهد، وإن شهد شهد بحق</w:t>
      </w:r>
      <w:r>
        <w:rPr>
          <w:rFonts w:hint="cs"/>
          <w:rtl/>
        </w:rPr>
        <w:t>ّ</w:t>
      </w:r>
      <w:r>
        <w:rPr>
          <w:rtl/>
        </w:rPr>
        <w:t xml:space="preserve"> قد سمعه، وإن لم يشهد فلا شيء، لأن</w:t>
      </w:r>
      <w:r>
        <w:rPr>
          <w:rFonts w:hint="cs"/>
          <w:rtl/>
        </w:rPr>
        <w:t>ّ</w:t>
      </w:r>
      <w:r>
        <w:rPr>
          <w:rtl/>
        </w:rPr>
        <w:t>هما لم يشهداه</w:t>
      </w:r>
      <w:r>
        <w:rPr>
          <w:rFonts w:hint="cs"/>
          <w:rtl/>
        </w:rPr>
        <w:t>.</w:t>
      </w:r>
    </w:p>
    <w:p w:rsidR="006E7D9D" w:rsidRDefault="006E7D9D" w:rsidP="006E7D9D">
      <w:pPr>
        <w:pStyle w:val="libNormal"/>
        <w:rPr>
          <w:rtl/>
        </w:rPr>
      </w:pPr>
      <w:r>
        <w:rPr>
          <w:rtl/>
        </w:rPr>
        <w:t xml:space="preserve">ورواه الشيخ بإسناده، عن محمّد بن يحيى مثله </w:t>
      </w:r>
      <w:r w:rsidRPr="006E7D9D">
        <w:rPr>
          <w:rStyle w:val="libFootnotenumChar"/>
          <w:rtl/>
        </w:rPr>
        <w:t>(1)</w:t>
      </w:r>
      <w:r>
        <w:rPr>
          <w:rtl/>
        </w:rPr>
        <w:t>.</w:t>
      </w:r>
    </w:p>
    <w:p w:rsidR="006E7D9D" w:rsidRDefault="006E7D9D" w:rsidP="00A617A7">
      <w:pPr>
        <w:pStyle w:val="libNormal"/>
        <w:rPr>
          <w:rtl/>
        </w:rPr>
      </w:pPr>
      <w:r w:rsidRPr="00CE5C2A">
        <w:rPr>
          <w:rStyle w:val="libNormalChar"/>
          <w:rtl/>
        </w:rPr>
        <w:t>[ 33832 ]</w:t>
      </w:r>
      <w:r>
        <w:rPr>
          <w:rtl/>
        </w:rPr>
        <w:t xml:space="preserve"> 6</w:t>
      </w:r>
      <w:r w:rsidR="00A617A7">
        <w:rPr>
          <w:rFonts w:hint="cs"/>
          <w:rtl/>
        </w:rPr>
        <w:t xml:space="preserve"> - </w:t>
      </w:r>
      <w:r>
        <w:rPr>
          <w:rtl/>
        </w:rPr>
        <w:t>محمّد بن عليّ</w:t>
      </w:r>
      <w:r>
        <w:rPr>
          <w:rFonts w:hint="cs"/>
          <w:rtl/>
        </w:rPr>
        <w:t>ِ</w:t>
      </w:r>
      <w:r>
        <w:rPr>
          <w:rtl/>
        </w:rPr>
        <w:t xml:space="preserve"> بن الحسين، بإسناده عن العلاء، عن محمّد بن مسلم، عن أبي جعفر الباقر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الرجل يشهد حساب الرجلين، ثمّ</w:t>
      </w:r>
      <w:r>
        <w:rPr>
          <w:rFonts w:hint="cs"/>
          <w:rtl/>
        </w:rPr>
        <w:t>َ</w:t>
      </w:r>
      <w:r>
        <w:rPr>
          <w:rtl/>
        </w:rPr>
        <w:t xml:space="preserve"> يدعى إلى الشهادة، قال: إن شاء شهد، وإن شاء لم يشهد.</w:t>
      </w:r>
    </w:p>
    <w:p w:rsidR="006E7D9D" w:rsidRDefault="006E7D9D" w:rsidP="00A617A7">
      <w:pPr>
        <w:pStyle w:val="libNormal"/>
        <w:rPr>
          <w:rtl/>
        </w:rPr>
      </w:pPr>
      <w:r w:rsidRPr="00CE5C2A">
        <w:rPr>
          <w:rStyle w:val="libNormalChar"/>
          <w:rtl/>
        </w:rPr>
        <w:t>[ 33833 ]</w:t>
      </w:r>
      <w:r>
        <w:rPr>
          <w:rtl/>
        </w:rPr>
        <w:t xml:space="preserve"> 7</w:t>
      </w:r>
      <w:r w:rsidR="00A617A7">
        <w:rPr>
          <w:rFonts w:hint="cs"/>
          <w:rtl/>
        </w:rPr>
        <w:t xml:space="preserve"> - </w:t>
      </w:r>
      <w:r>
        <w:rPr>
          <w:rtl/>
        </w:rPr>
        <w:t xml:space="preserve">وبإسناده عن ابن فضّال، عن أحمد بن يزيد، عن محمّد ابن مسلم عن أبي جعفر الباقر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0539E3">
        <w:rPr>
          <w:rtl/>
        </w:rPr>
        <w:t>في</w:t>
      </w:r>
      <w:r>
        <w:rPr>
          <w:rtl/>
        </w:rPr>
        <w:t xml:space="preserve"> الرجل يشهد حساب الرجلين، ثمّ</w:t>
      </w:r>
      <w:r>
        <w:rPr>
          <w:rFonts w:hint="cs"/>
          <w:rtl/>
        </w:rPr>
        <w:t>َ</w:t>
      </w:r>
      <w:r>
        <w:rPr>
          <w:rtl/>
        </w:rPr>
        <w:t xml:space="preserve"> يدعى إلى الشهادة، قال: يشهد.</w:t>
      </w:r>
    </w:p>
    <w:p w:rsidR="006E7D9D" w:rsidRDefault="006E7D9D" w:rsidP="00A617A7">
      <w:pPr>
        <w:pStyle w:val="libNormal"/>
        <w:rPr>
          <w:rtl/>
        </w:rPr>
      </w:pPr>
      <w:r w:rsidRPr="00CE5C2A">
        <w:rPr>
          <w:rStyle w:val="libNormalChar"/>
          <w:rtl/>
        </w:rPr>
        <w:t>[ 33834 ]</w:t>
      </w:r>
      <w:r>
        <w:rPr>
          <w:rtl/>
        </w:rPr>
        <w:t xml:space="preserve"> 8</w:t>
      </w:r>
      <w:r w:rsidR="00A617A7">
        <w:rPr>
          <w:rFonts w:hint="cs"/>
          <w:rtl/>
        </w:rPr>
        <w:t xml:space="preserve"> - </w:t>
      </w:r>
      <w:r>
        <w:rPr>
          <w:rtl/>
        </w:rPr>
        <w:t>وبإسناده عن عليّ</w:t>
      </w:r>
      <w:r>
        <w:rPr>
          <w:rFonts w:hint="cs"/>
          <w:rtl/>
        </w:rPr>
        <w:t>ِ</w:t>
      </w:r>
      <w:r>
        <w:rPr>
          <w:rtl/>
        </w:rPr>
        <w:t xml:space="preserve"> بن أحمد بن اشيم، قال: سألت أبا الحسن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رجل طهرت امرأته من حيضها</w:t>
      </w:r>
      <w:r>
        <w:rPr>
          <w:rFonts w:hint="cs"/>
          <w:rtl/>
        </w:rPr>
        <w:t xml:space="preserve"> </w:t>
      </w:r>
      <w:r>
        <w:rPr>
          <w:rtl/>
        </w:rPr>
        <w:t>؟ فقال: فلانة طالق وقوم يسمعون كلامه لم يقل لهم: اشهدوا، أيقع الطلاق عليها</w:t>
      </w:r>
      <w:r>
        <w:rPr>
          <w:rFonts w:hint="cs"/>
          <w:rtl/>
        </w:rPr>
        <w:t xml:space="preserve"> </w:t>
      </w:r>
      <w:r>
        <w:rPr>
          <w:rtl/>
        </w:rPr>
        <w:t>؟ قال: نعم، هذه شهادة أفيتركها معل</w:t>
      </w:r>
      <w:r>
        <w:rPr>
          <w:rFonts w:hint="cs"/>
          <w:rtl/>
        </w:rPr>
        <w:t>ّ</w:t>
      </w:r>
      <w:r>
        <w:rPr>
          <w:rtl/>
        </w:rPr>
        <w:t>قة</w:t>
      </w:r>
      <w:r>
        <w:rPr>
          <w:rFonts w:hint="cs"/>
          <w:rtl/>
        </w:rPr>
        <w:t xml:space="preserve"> </w:t>
      </w:r>
      <w:r>
        <w:rPr>
          <w:rtl/>
        </w:rPr>
        <w:t>؟!.</w:t>
      </w:r>
    </w:p>
    <w:p w:rsidR="006E7D9D" w:rsidRDefault="006E7D9D" w:rsidP="00A617A7">
      <w:pPr>
        <w:pStyle w:val="libNormal"/>
        <w:rPr>
          <w:rtl/>
        </w:rPr>
      </w:pPr>
      <w:r w:rsidRPr="00CE5C2A">
        <w:rPr>
          <w:rStyle w:val="libNormalChar"/>
          <w:rtl/>
        </w:rPr>
        <w:t>[ 33835 ]</w:t>
      </w:r>
      <w:r>
        <w:rPr>
          <w:rtl/>
        </w:rPr>
        <w:t xml:space="preserve"> 9</w:t>
      </w:r>
      <w:r w:rsidR="00A617A7">
        <w:rPr>
          <w:rFonts w:hint="cs"/>
          <w:rtl/>
        </w:rPr>
        <w:t xml:space="preserve"> - </w:t>
      </w:r>
      <w:r>
        <w:rPr>
          <w:rtl/>
        </w:rPr>
        <w:t xml:space="preserve">قال: وقال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العلم شهادة إذا كان صاحبه مظلوما</w:t>
      </w:r>
      <w:r>
        <w:rPr>
          <w:rFonts w:hint="cs"/>
          <w:rtl/>
        </w:rPr>
        <w:t>ً</w:t>
      </w:r>
      <w:r>
        <w:rPr>
          <w:rtl/>
        </w:rPr>
        <w:t>.</w:t>
      </w:r>
    </w:p>
    <w:p w:rsidR="006E7D9D" w:rsidRDefault="006E7D9D" w:rsidP="006E7D9D">
      <w:pPr>
        <w:pStyle w:val="libNormal"/>
        <w:rPr>
          <w:rtl/>
        </w:rPr>
      </w:pPr>
      <w:r>
        <w:rPr>
          <w:rtl/>
        </w:rPr>
        <w:t>أقول: حمل الصدوق ما تضمن التخيير على ما إذا كان على الحق</w:t>
      </w:r>
      <w:r>
        <w:rPr>
          <w:rFonts w:hint="cs"/>
          <w:rtl/>
        </w:rPr>
        <w:t>ِّ</w:t>
      </w:r>
      <w:r>
        <w:rPr>
          <w:rtl/>
        </w:rPr>
        <w:t xml:space="preserve"> غيره من الشهود، فمتى علم أن</w:t>
      </w:r>
      <w:r>
        <w:rPr>
          <w:rFonts w:hint="cs"/>
          <w:rtl/>
        </w:rPr>
        <w:t>َّ</w:t>
      </w:r>
      <w:r>
        <w:rPr>
          <w:rtl/>
        </w:rPr>
        <w:t xml:space="preserve"> صاحب الحق</w:t>
      </w:r>
      <w:r>
        <w:rPr>
          <w:rFonts w:hint="cs"/>
          <w:rtl/>
        </w:rPr>
        <w:t>ّ</w:t>
      </w:r>
      <w:r>
        <w:rPr>
          <w:rtl/>
        </w:rPr>
        <w:t xml:space="preserve"> مظلوم ولا يحيى حق</w:t>
      </w:r>
      <w:r>
        <w:rPr>
          <w:rFonts w:hint="cs"/>
          <w:rtl/>
        </w:rPr>
        <w:t>ّ</w:t>
      </w:r>
      <w:r>
        <w:rPr>
          <w:rtl/>
        </w:rPr>
        <w:t xml:space="preserve">ه </w:t>
      </w:r>
      <w:r w:rsidR="00D351B6">
        <w:rPr>
          <w:rtl/>
        </w:rPr>
        <w:t xml:space="preserve">إلّا </w:t>
      </w:r>
    </w:p>
    <w:p w:rsidR="006E7D9D" w:rsidRPr="00296D77" w:rsidRDefault="00D351B6" w:rsidP="00D351B6">
      <w:pPr>
        <w:pStyle w:val="libLine"/>
        <w:rPr>
          <w:rtl/>
        </w:rPr>
      </w:pPr>
      <w:r>
        <w:rPr>
          <w:rFonts w:hint="cs"/>
          <w:rtl/>
        </w:rPr>
        <w:t>____________________</w:t>
      </w:r>
    </w:p>
    <w:p w:rsidR="006E7D9D" w:rsidRPr="004C04C4" w:rsidRDefault="006E7D9D" w:rsidP="00D351B6">
      <w:pPr>
        <w:pStyle w:val="libFootnote0"/>
        <w:rPr>
          <w:rtl/>
        </w:rPr>
      </w:pPr>
      <w:r w:rsidRPr="004C04C4">
        <w:rPr>
          <w:rtl/>
        </w:rPr>
        <w:t>(1) التهذيب 6</w:t>
      </w:r>
      <w:r>
        <w:rPr>
          <w:rtl/>
        </w:rPr>
        <w:t>:</w:t>
      </w:r>
      <w:r w:rsidRPr="004C04C4">
        <w:rPr>
          <w:rtl/>
        </w:rPr>
        <w:t xml:space="preserve"> 258</w:t>
      </w:r>
      <w:r>
        <w:rPr>
          <w:rtl/>
        </w:rPr>
        <w:t xml:space="preserve"> / 677.</w:t>
      </w:r>
    </w:p>
    <w:p w:rsidR="006E7D9D" w:rsidRDefault="006E7D9D" w:rsidP="00D351B6">
      <w:pPr>
        <w:pStyle w:val="libFootnote0"/>
        <w:rPr>
          <w:rtl/>
        </w:rPr>
      </w:pPr>
      <w:r>
        <w:rPr>
          <w:rtl/>
        </w:rPr>
        <w:t>6</w:t>
      </w:r>
      <w:r w:rsidR="00A617A7">
        <w:rPr>
          <w:rtl/>
        </w:rPr>
        <w:t xml:space="preserve"> - </w:t>
      </w:r>
      <w:r>
        <w:rPr>
          <w:rtl/>
        </w:rPr>
        <w:t>الفقيه 3: 33 / 107.</w:t>
      </w:r>
    </w:p>
    <w:p w:rsidR="006E7D9D" w:rsidRDefault="006E7D9D" w:rsidP="00D351B6">
      <w:pPr>
        <w:pStyle w:val="libFootnote0"/>
        <w:rPr>
          <w:rtl/>
        </w:rPr>
      </w:pPr>
      <w:r>
        <w:rPr>
          <w:rtl/>
        </w:rPr>
        <w:t>7</w:t>
      </w:r>
      <w:r w:rsidR="00A617A7">
        <w:rPr>
          <w:rtl/>
        </w:rPr>
        <w:t xml:space="preserve"> - </w:t>
      </w:r>
      <w:r>
        <w:rPr>
          <w:rtl/>
        </w:rPr>
        <w:t>الفقيه 3: 33 / 108.</w:t>
      </w:r>
    </w:p>
    <w:p w:rsidR="006E7D9D" w:rsidRDefault="006E7D9D" w:rsidP="00D351B6">
      <w:pPr>
        <w:pStyle w:val="libFootnote0"/>
        <w:rPr>
          <w:rtl/>
        </w:rPr>
      </w:pPr>
      <w:r>
        <w:rPr>
          <w:rtl/>
        </w:rPr>
        <w:t>8</w:t>
      </w:r>
      <w:r w:rsidR="00A617A7">
        <w:rPr>
          <w:rtl/>
        </w:rPr>
        <w:t xml:space="preserve"> - </w:t>
      </w:r>
      <w:r>
        <w:rPr>
          <w:rtl/>
        </w:rPr>
        <w:t>الفقيه 3: 34 / 109.</w:t>
      </w:r>
    </w:p>
    <w:p w:rsidR="006E7D9D" w:rsidRDefault="006E7D9D" w:rsidP="00D351B6">
      <w:pPr>
        <w:pStyle w:val="libFootnote0"/>
        <w:rPr>
          <w:rtl/>
        </w:rPr>
      </w:pPr>
      <w:r>
        <w:rPr>
          <w:rtl/>
        </w:rPr>
        <w:t>9</w:t>
      </w:r>
      <w:r w:rsidR="00A617A7">
        <w:rPr>
          <w:rtl/>
        </w:rPr>
        <w:t xml:space="preserve"> - </w:t>
      </w:r>
      <w:r>
        <w:rPr>
          <w:rtl/>
        </w:rPr>
        <w:t>الفقيه 3: 34 / 110.</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بشهادته وجب عليه إقامتها، ولم يحل</w:t>
      </w:r>
      <w:r>
        <w:rPr>
          <w:rFonts w:hint="cs"/>
          <w:rtl/>
        </w:rPr>
        <w:t>ّ</w:t>
      </w:r>
      <w:r>
        <w:rPr>
          <w:rtl/>
        </w:rPr>
        <w:t xml:space="preserve"> له كتمانها، واستدل</w:t>
      </w:r>
      <w:r>
        <w:rPr>
          <w:rFonts w:hint="cs"/>
          <w:rtl/>
        </w:rPr>
        <w:t>ّ</w:t>
      </w:r>
      <w:r>
        <w:rPr>
          <w:rtl/>
        </w:rPr>
        <w:t xml:space="preserve"> بالحديث الأخير.</w:t>
      </w:r>
    </w:p>
    <w:p w:rsidR="006E7D9D" w:rsidRDefault="006E7D9D" w:rsidP="00A617A7">
      <w:pPr>
        <w:pStyle w:val="libNormal"/>
        <w:rPr>
          <w:rtl/>
        </w:rPr>
      </w:pPr>
      <w:r w:rsidRPr="00CE5C2A">
        <w:rPr>
          <w:rStyle w:val="libNormalChar"/>
          <w:rtl/>
        </w:rPr>
        <w:t>[ 33836 ]</w:t>
      </w:r>
      <w:r>
        <w:rPr>
          <w:rtl/>
        </w:rPr>
        <w:t xml:space="preserve"> 10</w:t>
      </w:r>
      <w:r w:rsidR="00A617A7">
        <w:rPr>
          <w:rFonts w:hint="cs"/>
          <w:rtl/>
        </w:rPr>
        <w:t xml:space="preserve"> - </w:t>
      </w:r>
      <w:r>
        <w:rPr>
          <w:rtl/>
        </w:rPr>
        <w:t>محمّد بن الحسن بإسناده عن عليّ</w:t>
      </w:r>
      <w:r>
        <w:rPr>
          <w:rFonts w:hint="cs"/>
          <w:rtl/>
        </w:rPr>
        <w:t>ِ</w:t>
      </w:r>
      <w:r>
        <w:rPr>
          <w:rtl/>
        </w:rPr>
        <w:t xml:space="preserve"> بن إبراهيم، عن أبيه، عن إسماعيل بن مرار، عن يونس، عن بعض رجاله،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452C76">
        <w:rPr>
          <w:rtl/>
        </w:rPr>
        <w:t>قال</w:t>
      </w:r>
      <w:r>
        <w:rPr>
          <w:rtl/>
        </w:rPr>
        <w:t xml:space="preserve">: إذا سمع الرجل الشهادة ولم يشهد عليها، فهو بالخيار، إن شاء شهد، وإن شاء سكت، </w:t>
      </w:r>
      <w:r w:rsidR="00D351B6">
        <w:rPr>
          <w:rtl/>
        </w:rPr>
        <w:t xml:space="preserve">إلّا </w:t>
      </w:r>
      <w:r>
        <w:rPr>
          <w:rtl/>
        </w:rPr>
        <w:t>إذا علم م</w:t>
      </w:r>
      <w:r>
        <w:rPr>
          <w:rFonts w:hint="cs"/>
          <w:rtl/>
        </w:rPr>
        <w:t>َ</w:t>
      </w:r>
      <w:r>
        <w:rPr>
          <w:rtl/>
        </w:rPr>
        <w:t>ن الظالم فيشهد، ولا يحل</w:t>
      </w:r>
      <w:r>
        <w:rPr>
          <w:rFonts w:hint="cs"/>
          <w:rtl/>
        </w:rPr>
        <w:t>ّ</w:t>
      </w:r>
      <w:r>
        <w:rPr>
          <w:rtl/>
        </w:rPr>
        <w:t xml:space="preserve"> له أن لا يشهد.</w:t>
      </w:r>
    </w:p>
    <w:p w:rsidR="006E7D9D" w:rsidRDefault="006E7D9D" w:rsidP="006E7D9D">
      <w:pPr>
        <w:pStyle w:val="libNormal"/>
        <w:rPr>
          <w:rtl/>
        </w:rPr>
      </w:pPr>
      <w:r>
        <w:rPr>
          <w:rtl/>
        </w:rPr>
        <w:t>أقول: وتقد</w:t>
      </w:r>
      <w:r>
        <w:rPr>
          <w:rFonts w:hint="cs"/>
          <w:rtl/>
        </w:rPr>
        <w:t>ّ</w:t>
      </w:r>
      <w:r>
        <w:rPr>
          <w:rtl/>
        </w:rPr>
        <w:t>م ما يدل</w:t>
      </w:r>
      <w:r>
        <w:rPr>
          <w:rFonts w:hint="cs"/>
          <w:rtl/>
        </w:rPr>
        <w:t>ُّ</w:t>
      </w:r>
      <w:r>
        <w:rPr>
          <w:rtl/>
        </w:rPr>
        <w:t xml:space="preserve"> على ذلك في الطلاق </w:t>
      </w:r>
      <w:r w:rsidRPr="006E7D9D">
        <w:rPr>
          <w:rStyle w:val="libFootnotenumChar"/>
          <w:rtl/>
        </w:rPr>
        <w:t>(1)</w:t>
      </w:r>
      <w:r>
        <w:rPr>
          <w:rtl/>
        </w:rPr>
        <w:t xml:space="preserve"> وغيره </w:t>
      </w:r>
      <w:r w:rsidRPr="006E7D9D">
        <w:rPr>
          <w:rStyle w:val="libFootnotenumChar"/>
          <w:rtl/>
        </w:rPr>
        <w:t>(2)</w:t>
      </w:r>
      <w:r>
        <w:rPr>
          <w:rtl/>
        </w:rPr>
        <w:t>.</w:t>
      </w:r>
    </w:p>
    <w:p w:rsidR="006E7D9D" w:rsidRDefault="006E7D9D" w:rsidP="006E7D9D">
      <w:pPr>
        <w:pStyle w:val="Heading2Center"/>
        <w:rPr>
          <w:rtl/>
        </w:rPr>
      </w:pPr>
      <w:bookmarkStart w:id="295" w:name="_Toc308713199"/>
      <w:bookmarkStart w:id="296" w:name="_Toc380491106"/>
      <w:bookmarkStart w:id="297" w:name="_Toc187434631"/>
      <w:r>
        <w:rPr>
          <w:rtl/>
        </w:rPr>
        <w:t>6</w:t>
      </w:r>
      <w:r w:rsidR="00A617A7">
        <w:rPr>
          <w:rtl/>
        </w:rPr>
        <w:t xml:space="preserve"> - </w:t>
      </w:r>
      <w:r>
        <w:rPr>
          <w:rtl/>
        </w:rPr>
        <w:t xml:space="preserve">باب تحريم الرجوع عن الشهادة </w:t>
      </w:r>
      <w:r>
        <w:rPr>
          <w:rFonts w:hint="cs"/>
          <w:rtl/>
        </w:rPr>
        <w:t>إ</w:t>
      </w:r>
      <w:r>
        <w:rPr>
          <w:rtl/>
        </w:rPr>
        <w:t>ذا كان حقا</w:t>
      </w:r>
      <w:bookmarkEnd w:id="295"/>
      <w:r>
        <w:rPr>
          <w:rFonts w:hint="cs"/>
          <w:rtl/>
        </w:rPr>
        <w:t>ً</w:t>
      </w:r>
      <w:bookmarkEnd w:id="296"/>
      <w:bookmarkEnd w:id="297"/>
    </w:p>
    <w:p w:rsidR="006E7D9D" w:rsidRDefault="006E7D9D" w:rsidP="00A617A7">
      <w:pPr>
        <w:pStyle w:val="libNormal"/>
        <w:rPr>
          <w:rtl/>
        </w:rPr>
      </w:pPr>
      <w:r w:rsidRPr="00CE5C2A">
        <w:rPr>
          <w:rStyle w:val="libNormalChar"/>
          <w:rtl/>
        </w:rPr>
        <w:t>[ 33837 ]</w:t>
      </w:r>
      <w:r>
        <w:rPr>
          <w:rtl/>
        </w:rPr>
        <w:t xml:space="preserve"> 1</w:t>
      </w:r>
      <w:r w:rsidR="00A617A7">
        <w:rPr>
          <w:rFonts w:hint="cs"/>
          <w:rtl/>
        </w:rPr>
        <w:t xml:space="preserve"> - </w:t>
      </w:r>
      <w:r>
        <w:rPr>
          <w:rtl/>
        </w:rPr>
        <w:t>محمّد بن عليّ</w:t>
      </w:r>
      <w:r>
        <w:rPr>
          <w:rFonts w:hint="cs"/>
          <w:rtl/>
        </w:rPr>
        <w:t>ِ</w:t>
      </w:r>
      <w:r>
        <w:rPr>
          <w:rtl/>
        </w:rPr>
        <w:t xml:space="preserve"> بن الحسين في </w:t>
      </w:r>
      <w:r w:rsidRPr="00D351B6">
        <w:rPr>
          <w:rStyle w:val="libNormalChar"/>
          <w:rtl/>
        </w:rPr>
        <w:t xml:space="preserve">( </w:t>
      </w:r>
      <w:r>
        <w:rPr>
          <w:rtl/>
        </w:rPr>
        <w:t>عقاب الأعمال</w:t>
      </w:r>
      <w:r w:rsidRPr="00D351B6">
        <w:rPr>
          <w:rStyle w:val="libNormalChar"/>
          <w:rtl/>
        </w:rPr>
        <w:t xml:space="preserve"> )</w:t>
      </w:r>
      <w:r w:rsidR="00A617A7">
        <w:rPr>
          <w:rFonts w:hint="cs"/>
          <w:rtl/>
        </w:rPr>
        <w:t xml:space="preserve"> - </w:t>
      </w:r>
      <w:r>
        <w:rPr>
          <w:rtl/>
        </w:rPr>
        <w:t>ب</w:t>
      </w:r>
      <w:r>
        <w:rPr>
          <w:rFonts w:hint="cs"/>
          <w:rtl/>
        </w:rPr>
        <w:t>إ</w:t>
      </w:r>
      <w:r>
        <w:rPr>
          <w:rtl/>
        </w:rPr>
        <w:t>سناد تقد</w:t>
      </w:r>
      <w:r>
        <w:rPr>
          <w:rFonts w:hint="cs"/>
          <w:rtl/>
        </w:rPr>
        <w:t>ّ</w:t>
      </w:r>
      <w:r>
        <w:rPr>
          <w:rtl/>
        </w:rPr>
        <w:t>م</w:t>
      </w:r>
      <w:r w:rsidR="00A617A7">
        <w:rPr>
          <w:rFonts w:hint="cs"/>
          <w:rtl/>
        </w:rPr>
        <w:t xml:space="preserve"> - </w:t>
      </w:r>
      <w:r>
        <w:rPr>
          <w:rtl/>
        </w:rPr>
        <w:t xml:space="preserve">في عيادة المريض، عن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قال: ومن رجع عن شهادة أو كتمها أطعمه الله لحمه على رؤوس الخلائق، ويدخل النار وهو يلوك لسانه.</w:t>
      </w:r>
    </w:p>
    <w:p w:rsidR="006E7D9D" w:rsidRDefault="006E7D9D" w:rsidP="005D6BBA">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w:t>
      </w:r>
      <w:r w:rsidR="005D6BBA">
        <w:rPr>
          <w:rStyle w:val="libFootnotenumChar"/>
          <w:rFonts w:hint="cs"/>
          <w:rtl/>
        </w:rPr>
        <w:t>3</w:t>
      </w:r>
      <w:r w:rsidRPr="006E7D9D">
        <w:rPr>
          <w:rStyle w:val="libFootnotenumChar"/>
          <w:rtl/>
        </w:rPr>
        <w:t>)</w:t>
      </w:r>
      <w:r>
        <w:rPr>
          <w:rtl/>
        </w:rPr>
        <w:t>. ويأتي ما يدل</w:t>
      </w:r>
      <w:r>
        <w:rPr>
          <w:rFonts w:hint="cs"/>
          <w:rtl/>
        </w:rPr>
        <w:t>ُّ</w:t>
      </w:r>
      <w:r>
        <w:rPr>
          <w:rtl/>
        </w:rPr>
        <w:t xml:space="preserve"> عليه </w:t>
      </w:r>
      <w:r w:rsidRPr="006E7D9D">
        <w:rPr>
          <w:rStyle w:val="libFootnotenumChar"/>
          <w:rtl/>
        </w:rPr>
        <w:t>(</w:t>
      </w:r>
      <w:r w:rsidR="005D6BBA">
        <w:rPr>
          <w:rStyle w:val="libFootnotenumChar"/>
          <w:rFonts w:hint="cs"/>
          <w:rtl/>
        </w:rPr>
        <w:t>4</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10</w:t>
      </w:r>
      <w:r w:rsidR="00A617A7">
        <w:rPr>
          <w:rtl/>
        </w:rPr>
        <w:t xml:space="preserve"> - </w:t>
      </w:r>
      <w:r>
        <w:rPr>
          <w:rtl/>
        </w:rPr>
        <w:t>التهذيب 6: 258 / 680.</w:t>
      </w:r>
    </w:p>
    <w:p w:rsidR="006E7D9D" w:rsidRPr="004C04C4" w:rsidRDefault="006E7D9D" w:rsidP="00D351B6">
      <w:pPr>
        <w:pStyle w:val="libFootnote0"/>
        <w:rPr>
          <w:rtl/>
        </w:rPr>
      </w:pPr>
      <w:r w:rsidRPr="004C04C4">
        <w:rPr>
          <w:rtl/>
        </w:rPr>
        <w:t>(1) تقدم في الباب 21 من</w:t>
      </w:r>
      <w:r>
        <w:rPr>
          <w:rtl/>
        </w:rPr>
        <w:t xml:space="preserve"> أبواب </w:t>
      </w:r>
      <w:r w:rsidRPr="004C04C4">
        <w:rPr>
          <w:rtl/>
        </w:rPr>
        <w:t>مقدمات</w:t>
      </w:r>
      <w:r>
        <w:rPr>
          <w:rtl/>
        </w:rPr>
        <w:t xml:space="preserve"> الطلاق ما يدل على بعض المقصود.</w:t>
      </w:r>
    </w:p>
    <w:p w:rsidR="006E7D9D" w:rsidRPr="004C04C4" w:rsidRDefault="006E7D9D" w:rsidP="00D351B6">
      <w:pPr>
        <w:pStyle w:val="libFootnote0"/>
        <w:rPr>
          <w:rtl/>
        </w:rPr>
      </w:pPr>
      <w:r w:rsidRPr="004C04C4">
        <w:rPr>
          <w:rtl/>
        </w:rPr>
        <w:t>(2) وتقدم ما يدل على ذلك في الباب 37 من</w:t>
      </w:r>
      <w:r>
        <w:rPr>
          <w:rtl/>
        </w:rPr>
        <w:t xml:space="preserve"> أبواب </w:t>
      </w:r>
      <w:r w:rsidRPr="004C04C4">
        <w:rPr>
          <w:rtl/>
        </w:rPr>
        <w:t>فعل المعروف.</w:t>
      </w:r>
    </w:p>
    <w:p w:rsidR="006E7D9D" w:rsidRDefault="006E7D9D" w:rsidP="005D6BBA">
      <w:pPr>
        <w:pStyle w:val="libFootnoteCenterBold"/>
        <w:rPr>
          <w:rtl/>
        </w:rPr>
      </w:pPr>
      <w:r>
        <w:rPr>
          <w:rtl/>
        </w:rPr>
        <w:t>الباب 6</w:t>
      </w:r>
    </w:p>
    <w:p w:rsidR="006E7D9D" w:rsidRDefault="006E7D9D" w:rsidP="005D6BBA">
      <w:pPr>
        <w:pStyle w:val="libFootnoteCenterBold"/>
        <w:rPr>
          <w:rtl/>
        </w:rPr>
      </w:pPr>
      <w:r>
        <w:rPr>
          <w:rtl/>
        </w:rPr>
        <w:t>فيه حديث واحد</w:t>
      </w:r>
    </w:p>
    <w:p w:rsidR="006E7D9D" w:rsidRDefault="006E7D9D" w:rsidP="00D351B6">
      <w:pPr>
        <w:pStyle w:val="libFootnote0"/>
        <w:rPr>
          <w:rtl/>
        </w:rPr>
      </w:pPr>
      <w:r>
        <w:rPr>
          <w:rtl/>
        </w:rPr>
        <w:t>1</w:t>
      </w:r>
      <w:r w:rsidR="00A617A7">
        <w:rPr>
          <w:rtl/>
        </w:rPr>
        <w:t xml:space="preserve"> - </w:t>
      </w:r>
      <w:r>
        <w:rPr>
          <w:rtl/>
        </w:rPr>
        <w:t>عقاب ال</w:t>
      </w:r>
      <w:r>
        <w:rPr>
          <w:rFonts w:hint="cs"/>
          <w:rtl/>
        </w:rPr>
        <w:t>أ</w:t>
      </w:r>
      <w:r>
        <w:rPr>
          <w:rtl/>
        </w:rPr>
        <w:t>عمال: 333.</w:t>
      </w:r>
    </w:p>
    <w:p w:rsidR="006E7D9D" w:rsidRPr="004C04C4" w:rsidRDefault="006E7D9D" w:rsidP="005D6BBA">
      <w:pPr>
        <w:pStyle w:val="libFootnote0"/>
        <w:rPr>
          <w:rtl/>
        </w:rPr>
      </w:pPr>
      <w:r w:rsidRPr="004C04C4">
        <w:rPr>
          <w:rtl/>
        </w:rPr>
        <w:t>(</w:t>
      </w:r>
      <w:r w:rsidR="005D6BBA">
        <w:rPr>
          <w:rFonts w:hint="cs"/>
          <w:rtl/>
        </w:rPr>
        <w:t>3</w:t>
      </w:r>
      <w:r w:rsidRPr="004C04C4">
        <w:rPr>
          <w:rtl/>
        </w:rPr>
        <w:t>) تقدم في</w:t>
      </w:r>
      <w:r>
        <w:rPr>
          <w:rtl/>
        </w:rPr>
        <w:t xml:space="preserve"> الأبواب </w:t>
      </w:r>
      <w:r w:rsidRPr="004C04C4">
        <w:rPr>
          <w:rtl/>
        </w:rPr>
        <w:t>1 و 2 و 3 و 5 من هذه ال</w:t>
      </w:r>
      <w:r>
        <w:rPr>
          <w:rFonts w:hint="cs"/>
          <w:rtl/>
        </w:rPr>
        <w:t>أ</w:t>
      </w:r>
      <w:r>
        <w:rPr>
          <w:rtl/>
        </w:rPr>
        <w:t>بواب.</w:t>
      </w:r>
    </w:p>
    <w:p w:rsidR="006E7D9D" w:rsidRPr="004C04C4" w:rsidRDefault="006E7D9D" w:rsidP="005D6BBA">
      <w:pPr>
        <w:pStyle w:val="libFootnote0"/>
        <w:rPr>
          <w:rtl/>
        </w:rPr>
      </w:pPr>
      <w:r w:rsidRPr="004C04C4">
        <w:rPr>
          <w:rtl/>
        </w:rPr>
        <w:t>(</w:t>
      </w:r>
      <w:r w:rsidR="005D6BBA">
        <w:rPr>
          <w:rFonts w:hint="cs"/>
          <w:rtl/>
        </w:rPr>
        <w:t>4</w:t>
      </w:r>
      <w:r w:rsidRPr="004C04C4">
        <w:rPr>
          <w:rtl/>
        </w:rPr>
        <w:t>) يأتي في الباب 7 من هذه ال</w:t>
      </w:r>
      <w:r>
        <w:rPr>
          <w:rFonts w:hint="cs"/>
          <w:rtl/>
        </w:rPr>
        <w:t>أ</w:t>
      </w:r>
      <w:r w:rsidRPr="004C04C4">
        <w:rPr>
          <w:rtl/>
        </w:rPr>
        <w:t>بواب</w:t>
      </w:r>
      <w:r>
        <w:rPr>
          <w:rtl/>
        </w:rPr>
        <w:t>.</w:t>
      </w:r>
    </w:p>
    <w:p w:rsidR="006E7D9D" w:rsidRDefault="006E7D9D" w:rsidP="00D351B6">
      <w:pPr>
        <w:pStyle w:val="libNormal"/>
        <w:rPr>
          <w:rtl/>
        </w:rPr>
      </w:pPr>
      <w:r>
        <w:rPr>
          <w:rtl/>
        </w:rPr>
        <w:br w:type="page"/>
      </w:r>
    </w:p>
    <w:p w:rsidR="006E7D9D" w:rsidRDefault="006E7D9D" w:rsidP="006E7D9D">
      <w:pPr>
        <w:pStyle w:val="Heading2Center"/>
        <w:rPr>
          <w:rtl/>
        </w:rPr>
      </w:pPr>
      <w:bookmarkStart w:id="298" w:name="_Toc308713200"/>
      <w:bookmarkStart w:id="299" w:name="_Toc380491107"/>
      <w:bookmarkStart w:id="300" w:name="_Toc187434632"/>
      <w:r>
        <w:rPr>
          <w:rtl/>
        </w:rPr>
        <w:lastRenderedPageBreak/>
        <w:t>7</w:t>
      </w:r>
      <w:r w:rsidR="00A617A7">
        <w:rPr>
          <w:rtl/>
        </w:rPr>
        <w:t xml:space="preserve"> - </w:t>
      </w:r>
      <w:r>
        <w:rPr>
          <w:rtl/>
        </w:rPr>
        <w:t xml:space="preserve">باب وجوب الشهادة بالوقف </w:t>
      </w:r>
      <w:r>
        <w:rPr>
          <w:rFonts w:hint="cs"/>
          <w:rtl/>
        </w:rPr>
        <w:t>إ</w:t>
      </w:r>
      <w:r>
        <w:rPr>
          <w:rtl/>
        </w:rPr>
        <w:t>ذا اشهده باسم وكيل</w:t>
      </w:r>
      <w:bookmarkEnd w:id="298"/>
      <w:r>
        <w:rPr>
          <w:rtl/>
        </w:rPr>
        <w:t xml:space="preserve"> ثم </w:t>
      </w:r>
      <w:bookmarkStart w:id="301" w:name="_Toc308713201"/>
      <w:r>
        <w:rPr>
          <w:rtl/>
        </w:rPr>
        <w:t>مات أو تغير وتولى غيره</w:t>
      </w:r>
      <w:bookmarkEnd w:id="299"/>
      <w:bookmarkEnd w:id="300"/>
      <w:bookmarkEnd w:id="301"/>
    </w:p>
    <w:p w:rsidR="006E7D9D" w:rsidRDefault="006E7D9D" w:rsidP="00A617A7">
      <w:pPr>
        <w:pStyle w:val="libNormal"/>
        <w:rPr>
          <w:rtl/>
        </w:rPr>
      </w:pPr>
      <w:r w:rsidRPr="00CE5C2A">
        <w:rPr>
          <w:rStyle w:val="libNormalChar"/>
          <w:rtl/>
        </w:rPr>
        <w:t>[ 33838 ]</w:t>
      </w:r>
      <w:r>
        <w:rPr>
          <w:rtl/>
        </w:rPr>
        <w:t xml:space="preserve"> 1</w:t>
      </w:r>
      <w:r w:rsidR="00A617A7">
        <w:rPr>
          <w:rFonts w:hint="cs"/>
          <w:rtl/>
        </w:rPr>
        <w:t xml:space="preserve"> - </w:t>
      </w:r>
      <w:r>
        <w:rPr>
          <w:rtl/>
        </w:rPr>
        <w:t>أحمد بن عليّ</w:t>
      </w:r>
      <w:r>
        <w:rPr>
          <w:rFonts w:hint="cs"/>
          <w:rtl/>
        </w:rPr>
        <w:t>ِ</w:t>
      </w:r>
      <w:r>
        <w:rPr>
          <w:rtl/>
        </w:rPr>
        <w:t xml:space="preserve"> بن أبي طالب الطبرسي</w:t>
      </w:r>
      <w:r>
        <w:rPr>
          <w:rFonts w:hint="cs"/>
          <w:rtl/>
        </w:rPr>
        <w:t>ُّ</w:t>
      </w:r>
      <w:r>
        <w:rPr>
          <w:rtl/>
        </w:rPr>
        <w:t xml:space="preserve"> في </w:t>
      </w:r>
      <w:r w:rsidRPr="00D351B6">
        <w:rPr>
          <w:rStyle w:val="libNormalChar"/>
          <w:rtl/>
        </w:rPr>
        <w:t xml:space="preserve">( </w:t>
      </w:r>
      <w:r>
        <w:rPr>
          <w:rtl/>
        </w:rPr>
        <w:t>الاحتجاج</w:t>
      </w:r>
      <w:r w:rsidRPr="00D351B6">
        <w:rPr>
          <w:rStyle w:val="libNormalChar"/>
          <w:rtl/>
        </w:rPr>
        <w:t xml:space="preserve"> )</w:t>
      </w:r>
      <w:r>
        <w:rPr>
          <w:rtl/>
        </w:rPr>
        <w:t xml:space="preserve"> عن محمّد بن عبد الله بن جعفر الحميري، عن صاحب الزمان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أنه كتب إليه يسأله عن الرجل يوقف ضيعة، أو داب</w:t>
      </w:r>
      <w:r>
        <w:rPr>
          <w:rFonts w:hint="cs"/>
          <w:rtl/>
        </w:rPr>
        <w:t>ّ</w:t>
      </w:r>
      <w:r>
        <w:rPr>
          <w:rtl/>
        </w:rPr>
        <w:t>ة، ويشهد على نفسه باسم بعض وكلاء الوقف، ثمّ يموت هذا الوكيل أو يتغي</w:t>
      </w:r>
      <w:r>
        <w:rPr>
          <w:rFonts w:hint="cs"/>
          <w:rtl/>
        </w:rPr>
        <w:t>ّ</w:t>
      </w:r>
      <w:r>
        <w:rPr>
          <w:rtl/>
        </w:rPr>
        <w:t>ر أمره ويتول</w:t>
      </w:r>
      <w:r>
        <w:rPr>
          <w:rFonts w:hint="cs"/>
          <w:rtl/>
        </w:rPr>
        <w:t>ّ</w:t>
      </w:r>
      <w:r>
        <w:rPr>
          <w:rtl/>
        </w:rPr>
        <w:t>ى غيره، هل يجوز أن يشهد الشاهد لهذا ال</w:t>
      </w:r>
      <w:r>
        <w:rPr>
          <w:rFonts w:hint="cs"/>
          <w:rtl/>
        </w:rPr>
        <w:t>ّ</w:t>
      </w:r>
      <w:r>
        <w:rPr>
          <w:rtl/>
        </w:rPr>
        <w:t>ذي ا</w:t>
      </w:r>
      <w:r>
        <w:rPr>
          <w:rFonts w:hint="cs"/>
          <w:rtl/>
        </w:rPr>
        <w:t>ُ</w:t>
      </w:r>
      <w:r>
        <w:rPr>
          <w:rtl/>
        </w:rPr>
        <w:t>قيم مقامه إذا كان أصل الوقف لرجل واحد</w:t>
      </w:r>
      <w:r>
        <w:rPr>
          <w:rFonts w:hint="cs"/>
          <w:rtl/>
        </w:rPr>
        <w:t xml:space="preserve"> </w:t>
      </w:r>
      <w:r>
        <w:rPr>
          <w:rtl/>
        </w:rPr>
        <w:t>؟ أم لا يجوز</w:t>
      </w:r>
      <w:r>
        <w:rPr>
          <w:rFonts w:hint="cs"/>
          <w:rtl/>
        </w:rPr>
        <w:t xml:space="preserve"> </w:t>
      </w:r>
      <w:r>
        <w:rPr>
          <w:rtl/>
        </w:rPr>
        <w:t xml:space="preserve">؟ فأجاب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لا يجوز غير ذلك </w:t>
      </w:r>
      <w:r w:rsidRPr="006E7D9D">
        <w:rPr>
          <w:rStyle w:val="libFootnotenumChar"/>
          <w:rtl/>
        </w:rPr>
        <w:t>(1)</w:t>
      </w:r>
      <w:r>
        <w:rPr>
          <w:rtl/>
        </w:rPr>
        <w:t xml:space="preserve"> ل</w:t>
      </w:r>
      <w:r>
        <w:rPr>
          <w:rFonts w:hint="cs"/>
          <w:rtl/>
        </w:rPr>
        <w:t>أ</w:t>
      </w:r>
      <w:r>
        <w:rPr>
          <w:rtl/>
        </w:rPr>
        <w:t>ن</w:t>
      </w:r>
      <w:r>
        <w:rPr>
          <w:rFonts w:hint="cs"/>
          <w:rtl/>
        </w:rPr>
        <w:t>َّ</w:t>
      </w:r>
      <w:r>
        <w:rPr>
          <w:rtl/>
        </w:rPr>
        <w:t xml:space="preserve"> الشهادة لم تقم للوكيل، وإن</w:t>
      </w:r>
      <w:r>
        <w:rPr>
          <w:rFonts w:hint="cs"/>
          <w:rtl/>
        </w:rPr>
        <w:t>ّ</w:t>
      </w:r>
      <w:r>
        <w:rPr>
          <w:rtl/>
        </w:rPr>
        <w:t xml:space="preserve">ما قامت للمالك، وقد قال الله تعالى: </w:t>
      </w:r>
      <w:r w:rsidRPr="005D6BBA">
        <w:rPr>
          <w:rStyle w:val="libAlaemChar"/>
          <w:rtl/>
        </w:rPr>
        <w:t>(</w:t>
      </w:r>
      <w:r w:rsidRPr="00D351B6">
        <w:rPr>
          <w:rStyle w:val="libNormalChar"/>
          <w:rFonts w:hint="cs"/>
          <w:rtl/>
        </w:rPr>
        <w:t xml:space="preserve"> </w:t>
      </w:r>
      <w:r w:rsidRPr="006E7D9D">
        <w:rPr>
          <w:rStyle w:val="libAieChar"/>
          <w:rFonts w:hint="cs"/>
          <w:rtl/>
        </w:rPr>
        <w:t>وَأَقِيمُوا</w:t>
      </w:r>
      <w:r>
        <w:rPr>
          <w:rStyle w:val="libAieChar"/>
          <w:rFonts w:hint="cs"/>
          <w:rtl/>
        </w:rPr>
        <w:t xml:space="preserve"> </w:t>
      </w:r>
      <w:r w:rsidRPr="006E7D9D">
        <w:rPr>
          <w:rStyle w:val="libAieChar"/>
          <w:rFonts w:hint="cs"/>
          <w:rtl/>
        </w:rPr>
        <w:t>الشَّهَادَةَ للهِ</w:t>
      </w:r>
      <w:r w:rsidRPr="00D351B6">
        <w:rPr>
          <w:rStyle w:val="libNormalChar"/>
          <w:rtl/>
        </w:rPr>
        <w:t xml:space="preserve"> </w:t>
      </w:r>
      <w:r w:rsidRPr="005D6BBA">
        <w:rPr>
          <w:rStyle w:val="libAlaemChar"/>
          <w:rtl/>
        </w:rPr>
        <w:t xml:space="preserve">) </w:t>
      </w:r>
      <w:r w:rsidRPr="006E7D9D">
        <w:rPr>
          <w:rStyle w:val="libFootnotenumChar"/>
          <w:rtl/>
        </w:rPr>
        <w:t>(2)</w:t>
      </w:r>
      <w:r>
        <w:rPr>
          <w:rtl/>
        </w:rPr>
        <w:t>.</w:t>
      </w:r>
    </w:p>
    <w:p w:rsidR="006E7D9D" w:rsidRDefault="006E7D9D" w:rsidP="006E7D9D">
      <w:pPr>
        <w:pStyle w:val="Heading2Center"/>
        <w:rPr>
          <w:rtl/>
        </w:rPr>
      </w:pPr>
      <w:bookmarkStart w:id="302" w:name="_Toc308713202"/>
      <w:bookmarkStart w:id="303" w:name="_Toc380491108"/>
      <w:bookmarkStart w:id="304" w:name="_Toc187434633"/>
      <w:r>
        <w:rPr>
          <w:rtl/>
        </w:rPr>
        <w:t>8</w:t>
      </w:r>
      <w:r w:rsidR="00A617A7">
        <w:rPr>
          <w:rtl/>
        </w:rPr>
        <w:t xml:space="preserve"> - </w:t>
      </w:r>
      <w:r>
        <w:rPr>
          <w:rtl/>
        </w:rPr>
        <w:t>باب أنه يجوز لل</w:t>
      </w:r>
      <w:r>
        <w:rPr>
          <w:rFonts w:hint="cs"/>
          <w:rtl/>
        </w:rPr>
        <w:t>إِ</w:t>
      </w:r>
      <w:r>
        <w:rPr>
          <w:rtl/>
        </w:rPr>
        <w:t>نسان أن يشهد بما يجده بخطه</w:t>
      </w:r>
      <w:bookmarkEnd w:id="302"/>
      <w:r>
        <w:rPr>
          <w:rtl/>
        </w:rPr>
        <w:t xml:space="preserve"> </w:t>
      </w:r>
      <w:bookmarkStart w:id="305" w:name="_Toc308713203"/>
      <w:r>
        <w:rPr>
          <w:rtl/>
        </w:rPr>
        <w:t xml:space="preserve">وخاتمه، </w:t>
      </w:r>
      <w:r>
        <w:rPr>
          <w:rFonts w:hint="cs"/>
          <w:rtl/>
        </w:rPr>
        <w:t>إ</w:t>
      </w:r>
      <w:r>
        <w:rPr>
          <w:rtl/>
        </w:rPr>
        <w:t>ذا حصل له العلم وأمن التزوير ولم يبق عنده</w:t>
      </w:r>
      <w:bookmarkEnd w:id="305"/>
      <w:r>
        <w:rPr>
          <w:rtl/>
        </w:rPr>
        <w:t xml:space="preserve"> </w:t>
      </w:r>
      <w:bookmarkStart w:id="306" w:name="_Toc308713204"/>
      <w:r>
        <w:rPr>
          <w:rtl/>
        </w:rPr>
        <w:t>شك، و</w:t>
      </w:r>
      <w:r w:rsidR="00D351B6">
        <w:rPr>
          <w:rFonts w:hint="cs"/>
          <w:rtl/>
        </w:rPr>
        <w:t xml:space="preserve">إلّا </w:t>
      </w:r>
      <w:r>
        <w:rPr>
          <w:rtl/>
        </w:rPr>
        <w:t>لم يجز</w:t>
      </w:r>
      <w:bookmarkEnd w:id="303"/>
      <w:bookmarkEnd w:id="304"/>
      <w:bookmarkEnd w:id="306"/>
    </w:p>
    <w:p w:rsidR="006E7D9D" w:rsidRDefault="006E7D9D" w:rsidP="005D6BBA">
      <w:pPr>
        <w:pStyle w:val="libNormal"/>
        <w:rPr>
          <w:rtl/>
        </w:rPr>
      </w:pPr>
      <w:r w:rsidRPr="00CE5C2A">
        <w:rPr>
          <w:rStyle w:val="libNormalChar"/>
          <w:rtl/>
        </w:rPr>
        <w:t>[ 33839 ]</w:t>
      </w:r>
      <w:r>
        <w:rPr>
          <w:rtl/>
        </w:rPr>
        <w:t xml:space="preserve"> 1</w:t>
      </w:r>
      <w:r w:rsidR="00A617A7">
        <w:rPr>
          <w:rFonts w:hint="cs"/>
          <w:rtl/>
        </w:rPr>
        <w:t xml:space="preserve"> - </w:t>
      </w:r>
      <w:r>
        <w:rPr>
          <w:rtl/>
        </w:rPr>
        <w:t xml:space="preserve">محمّد بن يعقوب، عن محمّد بن يحيى، عن أحمد بن محمّد، عن الحسن بن عليّ بن النعمان </w:t>
      </w:r>
      <w:r w:rsidRPr="006E7D9D">
        <w:rPr>
          <w:rStyle w:val="libFootnotenumChar"/>
          <w:rtl/>
        </w:rPr>
        <w:t>(</w:t>
      </w:r>
      <w:r w:rsidR="005D6BBA">
        <w:rPr>
          <w:rStyle w:val="libFootnotenumChar"/>
          <w:rFonts w:hint="cs"/>
          <w:rtl/>
        </w:rPr>
        <w:t>3</w:t>
      </w:r>
      <w:r w:rsidRPr="006E7D9D">
        <w:rPr>
          <w:rStyle w:val="libFootnotenumChar"/>
          <w:rtl/>
        </w:rPr>
        <w:t>)</w:t>
      </w:r>
      <w:r>
        <w:rPr>
          <w:rtl/>
        </w:rPr>
        <w:t xml:space="preserve">، عن حمّاد بن عثمان، عن عمر ابن يزيد، قال: قلت لأبي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الرجل يشهدني على </w:t>
      </w:r>
    </w:p>
    <w:p w:rsidR="006E7D9D" w:rsidRPr="00296D77" w:rsidRDefault="00D351B6" w:rsidP="00D351B6">
      <w:pPr>
        <w:pStyle w:val="libLine"/>
        <w:rPr>
          <w:rtl/>
        </w:rPr>
      </w:pPr>
      <w:r>
        <w:rPr>
          <w:rFonts w:hint="cs"/>
          <w:rtl/>
        </w:rPr>
        <w:t>____________________</w:t>
      </w:r>
    </w:p>
    <w:p w:rsidR="006E7D9D" w:rsidRDefault="006E7D9D" w:rsidP="005D6BBA">
      <w:pPr>
        <w:pStyle w:val="libFootnoteCenterBold"/>
        <w:rPr>
          <w:rtl/>
        </w:rPr>
      </w:pPr>
      <w:r>
        <w:rPr>
          <w:rtl/>
        </w:rPr>
        <w:t>الباب 7</w:t>
      </w:r>
    </w:p>
    <w:p w:rsidR="006E7D9D" w:rsidRDefault="006E7D9D" w:rsidP="005D6BBA">
      <w:pPr>
        <w:pStyle w:val="libFootnoteCenterBold"/>
        <w:rPr>
          <w:rtl/>
        </w:rPr>
      </w:pPr>
      <w:r>
        <w:rPr>
          <w:rtl/>
        </w:rPr>
        <w:t>فيه حديث واحد</w:t>
      </w:r>
    </w:p>
    <w:p w:rsidR="006E7D9D" w:rsidRDefault="006E7D9D" w:rsidP="00D351B6">
      <w:pPr>
        <w:pStyle w:val="libFootnote0"/>
        <w:rPr>
          <w:rtl/>
        </w:rPr>
      </w:pPr>
      <w:r>
        <w:rPr>
          <w:rtl/>
        </w:rPr>
        <w:t>1</w:t>
      </w:r>
      <w:r w:rsidR="00A617A7">
        <w:rPr>
          <w:rtl/>
        </w:rPr>
        <w:t xml:space="preserve"> - </w:t>
      </w:r>
      <w:r>
        <w:rPr>
          <w:rtl/>
        </w:rPr>
        <w:t>الاحتجاج: 490.</w:t>
      </w:r>
    </w:p>
    <w:p w:rsidR="006E7D9D" w:rsidRPr="004C04C4" w:rsidRDefault="006E7D9D" w:rsidP="00D351B6">
      <w:pPr>
        <w:pStyle w:val="libFootnote0"/>
        <w:rPr>
          <w:rtl/>
        </w:rPr>
      </w:pPr>
      <w:r>
        <w:rPr>
          <w:rtl/>
        </w:rPr>
        <w:t>(1) في المصدر: لا يجوز ذلك.</w:t>
      </w:r>
    </w:p>
    <w:p w:rsidR="006E7D9D" w:rsidRPr="004C04C4" w:rsidRDefault="006E7D9D" w:rsidP="00D351B6">
      <w:pPr>
        <w:pStyle w:val="libFootnote0"/>
        <w:rPr>
          <w:rtl/>
        </w:rPr>
      </w:pPr>
      <w:r w:rsidRPr="004C04C4">
        <w:rPr>
          <w:rtl/>
        </w:rPr>
        <w:t>(2) الطلاق 65</w:t>
      </w:r>
      <w:r>
        <w:rPr>
          <w:rtl/>
        </w:rPr>
        <w:t>:</w:t>
      </w:r>
      <w:r w:rsidRPr="004C04C4">
        <w:rPr>
          <w:rtl/>
        </w:rPr>
        <w:t xml:space="preserve"> 2.</w:t>
      </w:r>
    </w:p>
    <w:p w:rsidR="006E7D9D" w:rsidRDefault="006E7D9D" w:rsidP="005D6BBA">
      <w:pPr>
        <w:pStyle w:val="libFootnoteCenterBold"/>
        <w:rPr>
          <w:rtl/>
        </w:rPr>
      </w:pPr>
      <w:r>
        <w:rPr>
          <w:rtl/>
        </w:rPr>
        <w:t>الباب 8</w:t>
      </w:r>
    </w:p>
    <w:p w:rsidR="006E7D9D" w:rsidRDefault="006E7D9D" w:rsidP="005D6BBA">
      <w:pPr>
        <w:pStyle w:val="libFootnoteCenterBold"/>
        <w:rPr>
          <w:rtl/>
        </w:rPr>
      </w:pPr>
      <w:r>
        <w:rPr>
          <w:rtl/>
        </w:rPr>
        <w:t>فيه 7 أحاديث</w:t>
      </w:r>
    </w:p>
    <w:p w:rsidR="006E7D9D" w:rsidRDefault="006E7D9D" w:rsidP="00D351B6">
      <w:pPr>
        <w:pStyle w:val="libFootnote0"/>
        <w:rPr>
          <w:rtl/>
        </w:rPr>
      </w:pPr>
      <w:r>
        <w:rPr>
          <w:rtl/>
        </w:rPr>
        <w:t>1</w:t>
      </w:r>
      <w:r w:rsidR="00A617A7">
        <w:rPr>
          <w:rtl/>
        </w:rPr>
        <w:t xml:space="preserve"> - </w:t>
      </w:r>
      <w:r>
        <w:rPr>
          <w:rtl/>
        </w:rPr>
        <w:t>الكافي 7: 382 / 1.</w:t>
      </w:r>
    </w:p>
    <w:p w:rsidR="006E7D9D" w:rsidRPr="004C04C4" w:rsidRDefault="006E7D9D" w:rsidP="005D6BBA">
      <w:pPr>
        <w:pStyle w:val="libFootnote0"/>
        <w:rPr>
          <w:rtl/>
        </w:rPr>
      </w:pPr>
      <w:r w:rsidRPr="004C04C4">
        <w:rPr>
          <w:rtl/>
        </w:rPr>
        <w:t>(</w:t>
      </w:r>
      <w:r w:rsidR="005D6BBA">
        <w:rPr>
          <w:rFonts w:hint="cs"/>
          <w:rtl/>
        </w:rPr>
        <w:t>3</w:t>
      </w:r>
      <w:r w:rsidRPr="004C04C4">
        <w:rPr>
          <w:rtl/>
        </w:rPr>
        <w:t>) في التهذيب</w:t>
      </w:r>
      <w:r>
        <w:rPr>
          <w:rtl/>
        </w:rPr>
        <w:t>:</w:t>
      </w:r>
      <w:r w:rsidRPr="004C04C4">
        <w:rPr>
          <w:rtl/>
        </w:rPr>
        <w:t xml:space="preserve"> الحسين بن</w:t>
      </w:r>
      <w:r>
        <w:rPr>
          <w:rtl/>
        </w:rPr>
        <w:t xml:space="preserve"> علي </w:t>
      </w:r>
      <w:r w:rsidRPr="005D6BBA">
        <w:rPr>
          <w:rtl/>
        </w:rPr>
        <w:t>بن النعمان ( هامش المخطوط ).</w:t>
      </w:r>
    </w:p>
    <w:p w:rsidR="006E7D9D" w:rsidRDefault="006E7D9D" w:rsidP="00D351B6">
      <w:pPr>
        <w:pStyle w:val="libNormal"/>
        <w:rPr>
          <w:rtl/>
        </w:rPr>
      </w:pPr>
      <w:r>
        <w:rPr>
          <w:rtl/>
        </w:rPr>
        <w:br w:type="page"/>
      </w:r>
    </w:p>
    <w:p w:rsidR="006E7D9D" w:rsidRDefault="006E7D9D" w:rsidP="005D6BBA">
      <w:pPr>
        <w:pStyle w:val="libNormal0"/>
        <w:rPr>
          <w:rtl/>
        </w:rPr>
      </w:pPr>
      <w:r>
        <w:rPr>
          <w:rtl/>
        </w:rPr>
        <w:lastRenderedPageBreak/>
        <w:t>شهادة فأعرف خط</w:t>
      </w:r>
      <w:r>
        <w:rPr>
          <w:rFonts w:hint="cs"/>
          <w:rtl/>
        </w:rPr>
        <w:t>ّ</w:t>
      </w:r>
      <w:r>
        <w:rPr>
          <w:rtl/>
        </w:rPr>
        <w:t>ي وخاتمي، ولا أذكر من الباقي قليلا</w:t>
      </w:r>
      <w:r>
        <w:rPr>
          <w:rFonts w:hint="cs"/>
          <w:rtl/>
        </w:rPr>
        <w:t>ً</w:t>
      </w:r>
      <w:r>
        <w:rPr>
          <w:rtl/>
        </w:rPr>
        <w:t xml:space="preserve"> ولا كثيرا</w:t>
      </w:r>
      <w:r>
        <w:rPr>
          <w:rFonts w:hint="cs"/>
          <w:rtl/>
        </w:rPr>
        <w:t>ً</w:t>
      </w:r>
      <w:r>
        <w:rPr>
          <w:rtl/>
        </w:rPr>
        <w:t xml:space="preserve">، قال: فقال لي: اذا كان صاحبك ثقة ومعه </w:t>
      </w:r>
      <w:r w:rsidRPr="006E7D9D">
        <w:rPr>
          <w:rStyle w:val="libFootnotenumChar"/>
          <w:rtl/>
        </w:rPr>
        <w:t>(</w:t>
      </w:r>
      <w:r w:rsidR="005D6BBA">
        <w:rPr>
          <w:rStyle w:val="libFootnotenumChar"/>
          <w:rFonts w:hint="cs"/>
          <w:rtl/>
        </w:rPr>
        <w:t>1</w:t>
      </w:r>
      <w:r w:rsidRPr="006E7D9D">
        <w:rPr>
          <w:rStyle w:val="libFootnotenumChar"/>
          <w:rtl/>
        </w:rPr>
        <w:t>)</w:t>
      </w:r>
      <w:r>
        <w:rPr>
          <w:rtl/>
        </w:rPr>
        <w:t xml:space="preserve"> رجل ثقة فاشهد له.</w:t>
      </w:r>
    </w:p>
    <w:p w:rsidR="006E7D9D" w:rsidRDefault="006E7D9D" w:rsidP="005D6BBA">
      <w:pPr>
        <w:pStyle w:val="libNormal"/>
        <w:rPr>
          <w:rtl/>
        </w:rPr>
      </w:pPr>
      <w:r>
        <w:rPr>
          <w:rtl/>
        </w:rPr>
        <w:t xml:space="preserve">ورواه الصدوق بإسناده، عن عمر بن يزيد </w:t>
      </w:r>
      <w:r w:rsidRPr="006E7D9D">
        <w:rPr>
          <w:rStyle w:val="libFootnotenumChar"/>
          <w:rtl/>
        </w:rPr>
        <w:t>(</w:t>
      </w:r>
      <w:r w:rsidR="005D6BBA">
        <w:rPr>
          <w:rStyle w:val="libFootnotenumChar"/>
          <w:rFonts w:hint="cs"/>
          <w:rtl/>
        </w:rPr>
        <w:t>2</w:t>
      </w:r>
      <w:r w:rsidRPr="006E7D9D">
        <w:rPr>
          <w:rStyle w:val="libFootnotenumChar"/>
          <w:rtl/>
        </w:rPr>
        <w:t>)</w:t>
      </w:r>
      <w:r>
        <w:rPr>
          <w:rtl/>
        </w:rPr>
        <w:t>.</w:t>
      </w:r>
    </w:p>
    <w:p w:rsidR="006E7D9D" w:rsidRDefault="006E7D9D" w:rsidP="005D6BBA">
      <w:pPr>
        <w:pStyle w:val="libNormal"/>
        <w:rPr>
          <w:rtl/>
        </w:rPr>
      </w:pPr>
      <w:r>
        <w:rPr>
          <w:rtl/>
        </w:rPr>
        <w:t xml:space="preserve">ورواه الشيخ بإسناده عن أحمد بن محمّد مثله </w:t>
      </w:r>
      <w:r w:rsidRPr="006E7D9D">
        <w:rPr>
          <w:rStyle w:val="libFootnotenumChar"/>
          <w:rtl/>
        </w:rPr>
        <w:t>(</w:t>
      </w:r>
      <w:r w:rsidR="005D6BBA">
        <w:rPr>
          <w:rStyle w:val="libFootnotenumChar"/>
          <w:rFonts w:hint="cs"/>
          <w:rtl/>
        </w:rPr>
        <w:t>3</w:t>
      </w:r>
      <w:r w:rsidRPr="006E7D9D">
        <w:rPr>
          <w:rStyle w:val="libFootnotenumChar"/>
          <w:rtl/>
        </w:rPr>
        <w:t>)</w:t>
      </w:r>
      <w:r>
        <w:rPr>
          <w:rtl/>
        </w:rPr>
        <w:t>.</w:t>
      </w:r>
    </w:p>
    <w:p w:rsidR="006E7D9D" w:rsidRDefault="006E7D9D" w:rsidP="005D6BBA">
      <w:pPr>
        <w:pStyle w:val="libNormal"/>
        <w:rPr>
          <w:rtl/>
        </w:rPr>
      </w:pPr>
      <w:r w:rsidRPr="00CE5C2A">
        <w:rPr>
          <w:rStyle w:val="libNormalChar"/>
          <w:rtl/>
        </w:rPr>
        <w:t>[ 33840 ]</w:t>
      </w:r>
      <w:r>
        <w:rPr>
          <w:rtl/>
        </w:rPr>
        <w:t xml:space="preserve"> 2</w:t>
      </w:r>
      <w:r w:rsidR="00A617A7">
        <w:rPr>
          <w:rFonts w:hint="cs"/>
          <w:rtl/>
        </w:rPr>
        <w:t xml:space="preserve"> - </w:t>
      </w:r>
      <w:r>
        <w:rPr>
          <w:rtl/>
        </w:rPr>
        <w:t>وعن عدَّة من أصحابنا، عن أحمد بن محمّد، عن الحسين بن سعيد، قال: كتب إليه جعفر بن عيسى: جعلت فداك جاءني جيران لنا بكتاب زعموا أن</w:t>
      </w:r>
      <w:r>
        <w:rPr>
          <w:rFonts w:hint="cs"/>
          <w:rtl/>
        </w:rPr>
        <w:t>ّ</w:t>
      </w:r>
      <w:r>
        <w:rPr>
          <w:rtl/>
        </w:rPr>
        <w:t>هم أشهدوني على ما فيه، وفي الكتاب اسمي بخط</w:t>
      </w:r>
      <w:r>
        <w:rPr>
          <w:rFonts w:hint="cs"/>
          <w:rtl/>
        </w:rPr>
        <w:t>ّ</w:t>
      </w:r>
      <w:r>
        <w:rPr>
          <w:rtl/>
        </w:rPr>
        <w:t>ي قد عرفته، ولست أذكر الشهادة، وقد دعوني إليها، فأشهد لهم على معرفتي أن</w:t>
      </w:r>
      <w:r>
        <w:rPr>
          <w:rFonts w:hint="cs"/>
          <w:rtl/>
        </w:rPr>
        <w:t>َّ</w:t>
      </w:r>
      <w:r>
        <w:rPr>
          <w:rtl/>
        </w:rPr>
        <w:t xml:space="preserve"> اسمي في الكتاب ولست أذكر الشهادة</w:t>
      </w:r>
      <w:r>
        <w:rPr>
          <w:rFonts w:hint="cs"/>
          <w:rtl/>
        </w:rPr>
        <w:t xml:space="preserve"> </w:t>
      </w:r>
      <w:r>
        <w:rPr>
          <w:rtl/>
        </w:rPr>
        <w:t xml:space="preserve">؟ أو لا تجب </w:t>
      </w:r>
      <w:r w:rsidRPr="006E7D9D">
        <w:rPr>
          <w:rStyle w:val="libFootnotenumChar"/>
          <w:rtl/>
        </w:rPr>
        <w:t>(</w:t>
      </w:r>
      <w:r w:rsidR="005D6BBA">
        <w:rPr>
          <w:rStyle w:val="libFootnotenumChar"/>
          <w:rFonts w:hint="cs"/>
          <w:rtl/>
        </w:rPr>
        <w:t>4</w:t>
      </w:r>
      <w:r w:rsidRPr="006E7D9D">
        <w:rPr>
          <w:rStyle w:val="libFootnotenumChar"/>
          <w:rtl/>
        </w:rPr>
        <w:t>)</w:t>
      </w:r>
      <w:r>
        <w:rPr>
          <w:rtl/>
        </w:rPr>
        <w:t xml:space="preserve"> الشهادة عليّ</w:t>
      </w:r>
      <w:r>
        <w:rPr>
          <w:rFonts w:hint="cs"/>
          <w:rtl/>
        </w:rPr>
        <w:t>َ</w:t>
      </w:r>
      <w:r>
        <w:rPr>
          <w:rtl/>
        </w:rPr>
        <w:t xml:space="preserve"> حت</w:t>
      </w:r>
      <w:r>
        <w:rPr>
          <w:rFonts w:hint="cs"/>
          <w:rtl/>
        </w:rPr>
        <w:t>ّ</w:t>
      </w:r>
      <w:r>
        <w:rPr>
          <w:rtl/>
        </w:rPr>
        <w:t xml:space="preserve">ى أذكرها، كان اسمي </w:t>
      </w:r>
      <w:r w:rsidRPr="006E7D9D">
        <w:rPr>
          <w:rStyle w:val="libFootnotenumChar"/>
          <w:rtl/>
        </w:rPr>
        <w:t>(</w:t>
      </w:r>
      <w:r w:rsidR="005D6BBA">
        <w:rPr>
          <w:rStyle w:val="libFootnotenumChar"/>
          <w:rFonts w:hint="cs"/>
          <w:rtl/>
        </w:rPr>
        <w:t>5</w:t>
      </w:r>
      <w:r w:rsidRPr="006E7D9D">
        <w:rPr>
          <w:rStyle w:val="libFootnotenumChar"/>
          <w:rtl/>
        </w:rPr>
        <w:t>)</w:t>
      </w:r>
      <w:r>
        <w:rPr>
          <w:rtl/>
        </w:rPr>
        <w:t xml:space="preserve"> في الكتاب أولم يكن</w:t>
      </w:r>
      <w:r>
        <w:rPr>
          <w:rFonts w:hint="cs"/>
          <w:rtl/>
        </w:rPr>
        <w:t xml:space="preserve"> </w:t>
      </w:r>
      <w:r>
        <w:rPr>
          <w:rtl/>
        </w:rPr>
        <w:t>؟ فكتب: لا تشهد.</w:t>
      </w:r>
    </w:p>
    <w:p w:rsidR="006E7D9D" w:rsidRDefault="006E7D9D" w:rsidP="005D6BBA">
      <w:pPr>
        <w:pStyle w:val="libNormal"/>
        <w:rPr>
          <w:rtl/>
        </w:rPr>
      </w:pPr>
      <w:r w:rsidRPr="00CE5C2A">
        <w:rPr>
          <w:rStyle w:val="libNormalChar"/>
          <w:rtl/>
        </w:rPr>
        <w:t>[ 33841 ]</w:t>
      </w:r>
      <w:r>
        <w:rPr>
          <w:rtl/>
        </w:rPr>
        <w:t xml:space="preserve"> 3</w:t>
      </w:r>
      <w:r w:rsidR="00A617A7">
        <w:rPr>
          <w:rFonts w:hint="cs"/>
          <w:rtl/>
        </w:rPr>
        <w:t xml:space="preserve"> - </w:t>
      </w:r>
      <w:r>
        <w:rPr>
          <w:rtl/>
        </w:rPr>
        <w:t xml:space="preserve">وعنهم، </w:t>
      </w:r>
      <w:r w:rsidRPr="00D351B6">
        <w:rPr>
          <w:rStyle w:val="libNormalChar"/>
          <w:rtl/>
        </w:rPr>
        <w:t xml:space="preserve">( </w:t>
      </w:r>
      <w:r>
        <w:rPr>
          <w:rtl/>
        </w:rPr>
        <w:t>عن أحمد، عن محمّد بن حسان</w:t>
      </w:r>
      <w:r w:rsidRPr="00D351B6">
        <w:rPr>
          <w:rStyle w:val="libNormalChar"/>
          <w:rtl/>
        </w:rPr>
        <w:t xml:space="preserve"> )</w:t>
      </w:r>
      <w:r>
        <w:rPr>
          <w:rtl/>
        </w:rPr>
        <w:t xml:space="preserve"> </w:t>
      </w:r>
      <w:r w:rsidRPr="006E7D9D">
        <w:rPr>
          <w:rStyle w:val="libFootnotenumChar"/>
          <w:rtl/>
        </w:rPr>
        <w:t>(</w:t>
      </w:r>
      <w:r w:rsidR="005D6BBA">
        <w:rPr>
          <w:rStyle w:val="libFootnotenumChar"/>
          <w:rFonts w:hint="cs"/>
          <w:rtl/>
        </w:rPr>
        <w:t>6</w:t>
      </w:r>
      <w:r w:rsidRPr="006E7D9D">
        <w:rPr>
          <w:rStyle w:val="libFootnotenumChar"/>
          <w:rtl/>
        </w:rPr>
        <w:t>)</w:t>
      </w:r>
      <w:r>
        <w:rPr>
          <w:rtl/>
        </w:rPr>
        <w:t>، عن إدريس بن الحسن، عن عليّ</w:t>
      </w:r>
      <w:r>
        <w:rPr>
          <w:rFonts w:hint="cs"/>
          <w:rtl/>
        </w:rPr>
        <w:t>ِ</w:t>
      </w:r>
      <w:r>
        <w:rPr>
          <w:rtl/>
        </w:rPr>
        <w:t xml:space="preserve"> بن غياث،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لا تشهدن</w:t>
      </w:r>
      <w:r>
        <w:rPr>
          <w:rFonts w:hint="cs"/>
          <w:rtl/>
        </w:rPr>
        <w:t>َّ</w:t>
      </w:r>
      <w:r>
        <w:rPr>
          <w:rtl/>
        </w:rPr>
        <w:t xml:space="preserve"> بشهادة حت</w:t>
      </w:r>
      <w:r>
        <w:rPr>
          <w:rFonts w:hint="cs"/>
          <w:rtl/>
        </w:rPr>
        <w:t>ّ</w:t>
      </w:r>
      <w:r>
        <w:rPr>
          <w:rtl/>
        </w:rPr>
        <w:t>ى تعرفها كما تعرف كف</w:t>
      </w:r>
      <w:r>
        <w:rPr>
          <w:rFonts w:hint="cs"/>
          <w:rtl/>
        </w:rPr>
        <w:t>ّ</w:t>
      </w:r>
      <w:r>
        <w:rPr>
          <w:rtl/>
        </w:rPr>
        <w:t>ك.</w:t>
      </w:r>
    </w:p>
    <w:p w:rsidR="006E7D9D" w:rsidRDefault="006E7D9D" w:rsidP="005D6BBA">
      <w:pPr>
        <w:pStyle w:val="libNormal"/>
        <w:rPr>
          <w:rtl/>
        </w:rPr>
      </w:pPr>
      <w:r>
        <w:rPr>
          <w:rtl/>
        </w:rPr>
        <w:t xml:space="preserve">ورواه الشيخ بإسناده عن أحمد بن محمّد </w:t>
      </w:r>
      <w:r w:rsidRPr="006E7D9D">
        <w:rPr>
          <w:rStyle w:val="libFootnotenumChar"/>
          <w:rtl/>
        </w:rPr>
        <w:t>(</w:t>
      </w:r>
      <w:r w:rsidR="005D6BBA">
        <w:rPr>
          <w:rStyle w:val="libFootnotenumChar"/>
          <w:rFonts w:hint="cs"/>
          <w:rtl/>
        </w:rPr>
        <w:t>7</w:t>
      </w:r>
      <w:r w:rsidRPr="006E7D9D">
        <w:rPr>
          <w:rStyle w:val="libFootnotenumChar"/>
          <w:rtl/>
        </w:rPr>
        <w:t>)</w:t>
      </w:r>
      <w:r>
        <w:rPr>
          <w:rtl/>
        </w:rPr>
        <w:t xml:space="preserve"> وال</w:t>
      </w:r>
      <w:r>
        <w:rPr>
          <w:rFonts w:hint="cs"/>
          <w:rtl/>
        </w:rPr>
        <w:t>ّ</w:t>
      </w:r>
      <w:r>
        <w:rPr>
          <w:rtl/>
        </w:rPr>
        <w:t>ذي قبله ب</w:t>
      </w:r>
      <w:r>
        <w:rPr>
          <w:rFonts w:hint="cs"/>
          <w:rtl/>
        </w:rPr>
        <w:t>ا</w:t>
      </w:r>
      <w:r>
        <w:rPr>
          <w:rtl/>
        </w:rPr>
        <w:t>سناده عن الحسين بن سعيد.</w:t>
      </w:r>
    </w:p>
    <w:p w:rsidR="006E7D9D" w:rsidRDefault="006E7D9D" w:rsidP="005D6BBA">
      <w:pPr>
        <w:pStyle w:val="libNormal"/>
        <w:rPr>
          <w:rtl/>
        </w:rPr>
      </w:pPr>
      <w:r>
        <w:rPr>
          <w:rtl/>
        </w:rPr>
        <w:t xml:space="preserve">ورواه الصدوق كما يأتي </w:t>
      </w:r>
      <w:r w:rsidRPr="006E7D9D">
        <w:rPr>
          <w:rStyle w:val="libFootnotenumChar"/>
          <w:rtl/>
        </w:rPr>
        <w:t>(</w:t>
      </w:r>
      <w:r w:rsidR="005D6BBA">
        <w:rPr>
          <w:rStyle w:val="libFootnotenumChar"/>
          <w:rFonts w:hint="cs"/>
          <w:rtl/>
        </w:rPr>
        <w:t>8</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AA4DE4" w:rsidRDefault="006E7D9D" w:rsidP="005D6BBA">
      <w:pPr>
        <w:pStyle w:val="libFootnote0"/>
        <w:rPr>
          <w:rtl/>
        </w:rPr>
      </w:pPr>
      <w:r>
        <w:rPr>
          <w:rtl/>
        </w:rPr>
        <w:t>(</w:t>
      </w:r>
      <w:r w:rsidR="005D6BBA">
        <w:rPr>
          <w:rFonts w:hint="cs"/>
          <w:rtl/>
        </w:rPr>
        <w:t>1</w:t>
      </w:r>
      <w:r>
        <w:rPr>
          <w:rtl/>
        </w:rPr>
        <w:t>) في المصدر: ومعك.</w:t>
      </w:r>
    </w:p>
    <w:p w:rsidR="006E7D9D" w:rsidRPr="00AA4DE4" w:rsidRDefault="006E7D9D" w:rsidP="005D6BBA">
      <w:pPr>
        <w:pStyle w:val="libFootnote0"/>
        <w:rPr>
          <w:rtl/>
        </w:rPr>
      </w:pPr>
      <w:r w:rsidRPr="00AA4DE4">
        <w:rPr>
          <w:rtl/>
        </w:rPr>
        <w:t>(</w:t>
      </w:r>
      <w:r w:rsidR="005D6BBA">
        <w:rPr>
          <w:rFonts w:hint="cs"/>
          <w:rtl/>
        </w:rPr>
        <w:t>2</w:t>
      </w:r>
      <w:r w:rsidRPr="00AA4DE4">
        <w:rPr>
          <w:rtl/>
        </w:rPr>
        <w:t>) الفقيه 3</w:t>
      </w:r>
      <w:r>
        <w:rPr>
          <w:rtl/>
        </w:rPr>
        <w:t>:</w:t>
      </w:r>
      <w:r w:rsidRPr="00AA4DE4">
        <w:rPr>
          <w:rtl/>
        </w:rPr>
        <w:t xml:space="preserve"> 43</w:t>
      </w:r>
      <w:r>
        <w:rPr>
          <w:rtl/>
        </w:rPr>
        <w:t xml:space="preserve"> / 145.</w:t>
      </w:r>
    </w:p>
    <w:p w:rsidR="006E7D9D" w:rsidRPr="00AA4DE4" w:rsidRDefault="006E7D9D" w:rsidP="005D6BBA">
      <w:pPr>
        <w:pStyle w:val="libFootnote0"/>
        <w:rPr>
          <w:rtl/>
        </w:rPr>
      </w:pPr>
      <w:r w:rsidRPr="00AA4DE4">
        <w:rPr>
          <w:rtl/>
        </w:rPr>
        <w:t>(</w:t>
      </w:r>
      <w:r w:rsidR="005D6BBA">
        <w:rPr>
          <w:rFonts w:hint="cs"/>
          <w:rtl/>
        </w:rPr>
        <w:t>3</w:t>
      </w:r>
      <w:r w:rsidRPr="00AA4DE4">
        <w:rPr>
          <w:rtl/>
        </w:rPr>
        <w:t>) التهذيب 6</w:t>
      </w:r>
      <w:r>
        <w:rPr>
          <w:rtl/>
        </w:rPr>
        <w:t>:</w:t>
      </w:r>
      <w:r w:rsidRPr="00AA4DE4">
        <w:rPr>
          <w:rtl/>
        </w:rPr>
        <w:t xml:space="preserve"> 258</w:t>
      </w:r>
      <w:r>
        <w:rPr>
          <w:rtl/>
        </w:rPr>
        <w:t xml:space="preserve"> / </w:t>
      </w:r>
      <w:r w:rsidRPr="00AA4DE4">
        <w:rPr>
          <w:rtl/>
        </w:rPr>
        <w:t>681</w:t>
      </w:r>
      <w:r>
        <w:rPr>
          <w:rtl/>
        </w:rPr>
        <w:t>،</w:t>
      </w:r>
      <w:r w:rsidRPr="00AA4DE4">
        <w:rPr>
          <w:rtl/>
        </w:rPr>
        <w:t xml:space="preserve"> والاستبصار 3</w:t>
      </w:r>
      <w:r>
        <w:rPr>
          <w:rtl/>
        </w:rPr>
        <w:t>:</w:t>
      </w:r>
      <w:r w:rsidRPr="00AA4DE4">
        <w:rPr>
          <w:rtl/>
        </w:rPr>
        <w:t xml:space="preserve"> 22</w:t>
      </w:r>
      <w:r>
        <w:rPr>
          <w:rtl/>
        </w:rPr>
        <w:t xml:space="preserve"> / 68.</w:t>
      </w:r>
    </w:p>
    <w:p w:rsidR="006E7D9D" w:rsidRDefault="006E7D9D" w:rsidP="00D351B6">
      <w:pPr>
        <w:pStyle w:val="libFootnote0"/>
        <w:rPr>
          <w:rtl/>
        </w:rPr>
      </w:pPr>
      <w:r>
        <w:rPr>
          <w:rtl/>
        </w:rPr>
        <w:t>2</w:t>
      </w:r>
      <w:r w:rsidR="00A617A7">
        <w:rPr>
          <w:rtl/>
        </w:rPr>
        <w:t xml:space="preserve"> - </w:t>
      </w:r>
      <w:r>
        <w:rPr>
          <w:rtl/>
        </w:rPr>
        <w:t>الكافي 7: 382 / 2، والتهذيب 6: 259 / 684، والاستبصار 3: 22 / 67.</w:t>
      </w:r>
    </w:p>
    <w:p w:rsidR="006E7D9D" w:rsidRPr="00AA4DE4" w:rsidRDefault="006E7D9D" w:rsidP="005D6BBA">
      <w:pPr>
        <w:pStyle w:val="libFootnote0"/>
        <w:rPr>
          <w:rtl/>
        </w:rPr>
      </w:pPr>
      <w:r>
        <w:rPr>
          <w:rtl/>
        </w:rPr>
        <w:t>(</w:t>
      </w:r>
      <w:r w:rsidR="005D6BBA">
        <w:rPr>
          <w:rFonts w:hint="cs"/>
          <w:rtl/>
        </w:rPr>
        <w:t>4</w:t>
      </w:r>
      <w:r>
        <w:rPr>
          <w:rtl/>
        </w:rPr>
        <w:t>) في المصدر زيادة: لهم.</w:t>
      </w:r>
    </w:p>
    <w:p w:rsidR="006E7D9D" w:rsidRPr="00AA4DE4" w:rsidRDefault="006E7D9D" w:rsidP="005D6BBA">
      <w:pPr>
        <w:pStyle w:val="libFootnote0"/>
        <w:rPr>
          <w:rtl/>
        </w:rPr>
      </w:pPr>
      <w:r w:rsidRPr="00AA4DE4">
        <w:rPr>
          <w:rtl/>
        </w:rPr>
        <w:t>(</w:t>
      </w:r>
      <w:r w:rsidR="005D6BBA">
        <w:rPr>
          <w:rFonts w:hint="cs"/>
          <w:rtl/>
        </w:rPr>
        <w:t>5</w:t>
      </w:r>
      <w:r w:rsidRPr="00AA4DE4">
        <w:rPr>
          <w:rtl/>
        </w:rPr>
        <w:t>) في التهذيب</w:t>
      </w:r>
      <w:r>
        <w:rPr>
          <w:rtl/>
        </w:rPr>
        <w:t xml:space="preserve"> زيادة: </w:t>
      </w:r>
      <w:r w:rsidRPr="00302576">
        <w:rPr>
          <w:rtl/>
        </w:rPr>
        <w:t>بخطي ( هامش المخطوط ).</w:t>
      </w:r>
    </w:p>
    <w:p w:rsidR="006E7D9D" w:rsidRDefault="006E7D9D" w:rsidP="00D351B6">
      <w:pPr>
        <w:pStyle w:val="libFootnote0"/>
        <w:rPr>
          <w:rtl/>
        </w:rPr>
      </w:pPr>
      <w:r>
        <w:rPr>
          <w:rtl/>
        </w:rPr>
        <w:t>3</w:t>
      </w:r>
      <w:r w:rsidR="00A617A7">
        <w:rPr>
          <w:rtl/>
        </w:rPr>
        <w:t xml:space="preserve"> - </w:t>
      </w:r>
      <w:r>
        <w:rPr>
          <w:rtl/>
        </w:rPr>
        <w:t>الكافي 7: 383 / 3.</w:t>
      </w:r>
    </w:p>
    <w:p w:rsidR="006E7D9D" w:rsidRPr="00AA4DE4" w:rsidRDefault="006E7D9D" w:rsidP="005D6BBA">
      <w:pPr>
        <w:pStyle w:val="libFootnote0"/>
        <w:rPr>
          <w:rtl/>
        </w:rPr>
      </w:pPr>
      <w:r w:rsidRPr="00AA4DE4">
        <w:rPr>
          <w:rtl/>
        </w:rPr>
        <w:t>(</w:t>
      </w:r>
      <w:r w:rsidR="005D6BBA">
        <w:rPr>
          <w:rFonts w:hint="cs"/>
          <w:rtl/>
        </w:rPr>
        <w:t>6</w:t>
      </w:r>
      <w:r w:rsidRPr="00AA4DE4">
        <w:rPr>
          <w:rtl/>
        </w:rPr>
        <w:t>) في الاستبصار</w:t>
      </w:r>
      <w:r>
        <w:rPr>
          <w:rtl/>
        </w:rPr>
        <w:t>:</w:t>
      </w:r>
      <w:r w:rsidRPr="00AA4DE4">
        <w:rPr>
          <w:rtl/>
        </w:rPr>
        <w:t xml:space="preserve"> </w:t>
      </w:r>
      <w:r>
        <w:rPr>
          <w:rFonts w:hint="cs"/>
          <w:rtl/>
        </w:rPr>
        <w:t>أ</w:t>
      </w:r>
      <w:r w:rsidRPr="00AA4DE4">
        <w:rPr>
          <w:rtl/>
        </w:rPr>
        <w:t>حمد بن</w:t>
      </w:r>
      <w:r>
        <w:rPr>
          <w:rtl/>
        </w:rPr>
        <w:t xml:space="preserve"> محمّد بن حسان.</w:t>
      </w:r>
    </w:p>
    <w:p w:rsidR="006E7D9D" w:rsidRPr="00AA4DE4" w:rsidRDefault="006E7D9D" w:rsidP="005D6BBA">
      <w:pPr>
        <w:pStyle w:val="libFootnote0"/>
        <w:rPr>
          <w:rtl/>
        </w:rPr>
      </w:pPr>
      <w:r w:rsidRPr="00AA4DE4">
        <w:rPr>
          <w:rtl/>
        </w:rPr>
        <w:t>(</w:t>
      </w:r>
      <w:r w:rsidR="005D6BBA">
        <w:rPr>
          <w:rFonts w:hint="cs"/>
          <w:rtl/>
        </w:rPr>
        <w:t>7</w:t>
      </w:r>
      <w:r w:rsidRPr="00AA4DE4">
        <w:rPr>
          <w:rtl/>
        </w:rPr>
        <w:t>) التهذيب 6</w:t>
      </w:r>
      <w:r>
        <w:rPr>
          <w:rtl/>
        </w:rPr>
        <w:t>:</w:t>
      </w:r>
      <w:r w:rsidRPr="00AA4DE4">
        <w:rPr>
          <w:rtl/>
        </w:rPr>
        <w:t xml:space="preserve"> 259</w:t>
      </w:r>
      <w:r>
        <w:rPr>
          <w:rtl/>
        </w:rPr>
        <w:t xml:space="preserve"> / </w:t>
      </w:r>
      <w:r w:rsidRPr="00AA4DE4">
        <w:rPr>
          <w:rtl/>
        </w:rPr>
        <w:t>682</w:t>
      </w:r>
      <w:r>
        <w:rPr>
          <w:rtl/>
        </w:rPr>
        <w:t>،</w:t>
      </w:r>
      <w:r w:rsidRPr="00AA4DE4">
        <w:rPr>
          <w:rtl/>
        </w:rPr>
        <w:t xml:space="preserve"> والاستبصار 3</w:t>
      </w:r>
      <w:r>
        <w:rPr>
          <w:rtl/>
        </w:rPr>
        <w:t>:</w:t>
      </w:r>
      <w:r w:rsidRPr="00AA4DE4">
        <w:rPr>
          <w:rtl/>
        </w:rPr>
        <w:t xml:space="preserve"> 21</w:t>
      </w:r>
      <w:r>
        <w:rPr>
          <w:rtl/>
        </w:rPr>
        <w:t xml:space="preserve"> / 65.</w:t>
      </w:r>
    </w:p>
    <w:p w:rsidR="006E7D9D" w:rsidRPr="00AA4DE4" w:rsidRDefault="006E7D9D" w:rsidP="00302576">
      <w:pPr>
        <w:pStyle w:val="libFootnote0"/>
        <w:rPr>
          <w:rtl/>
        </w:rPr>
      </w:pPr>
      <w:r w:rsidRPr="00AA4DE4">
        <w:rPr>
          <w:rtl/>
        </w:rPr>
        <w:t>(</w:t>
      </w:r>
      <w:r w:rsidR="00302576">
        <w:rPr>
          <w:rFonts w:hint="cs"/>
          <w:rtl/>
        </w:rPr>
        <w:t>8</w:t>
      </w:r>
      <w:r w:rsidRPr="00AA4DE4">
        <w:rPr>
          <w:rtl/>
        </w:rPr>
        <w:t>) يأتي في الحديث 1 من الباب 20 من هذه ال</w:t>
      </w:r>
      <w:r>
        <w:rPr>
          <w:rFonts w:hint="cs"/>
          <w:rtl/>
        </w:rPr>
        <w:t>أ</w:t>
      </w:r>
      <w:r w:rsidRPr="00AA4DE4">
        <w:rPr>
          <w:rtl/>
        </w:rPr>
        <w:t>بواب</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[ 33842 ]</w:t>
      </w:r>
      <w:r>
        <w:rPr>
          <w:rtl/>
        </w:rPr>
        <w:t xml:space="preserve"> 4</w:t>
      </w:r>
      <w:r w:rsidR="00A617A7">
        <w:rPr>
          <w:rFonts w:hint="cs"/>
          <w:rtl/>
        </w:rPr>
        <w:t xml:space="preserve"> - </w:t>
      </w:r>
      <w:r>
        <w:rPr>
          <w:rtl/>
        </w:rPr>
        <w:t>وعن عليّ</w:t>
      </w:r>
      <w:r>
        <w:rPr>
          <w:rFonts w:hint="cs"/>
          <w:rtl/>
        </w:rPr>
        <w:t>ِ</w:t>
      </w:r>
      <w:r>
        <w:rPr>
          <w:rtl/>
        </w:rPr>
        <w:t xml:space="preserve"> بن إبراهيم، عن أبيه، عن النوفلي، عن السكوني،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206B32">
        <w:rPr>
          <w:rtl/>
        </w:rPr>
        <w:t>قال</w:t>
      </w:r>
      <w:r>
        <w:rPr>
          <w:rtl/>
        </w:rPr>
        <w:t>:</w:t>
      </w:r>
      <w:r w:rsidRPr="00206B32">
        <w:rPr>
          <w:rtl/>
        </w:rPr>
        <w:t xml:space="preserve">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لا تشهد بشهادة لا تذكرها، فان</w:t>
      </w:r>
      <w:r>
        <w:rPr>
          <w:rFonts w:hint="cs"/>
          <w:rtl/>
        </w:rPr>
        <w:t>ّ</w:t>
      </w:r>
      <w:r>
        <w:rPr>
          <w:rtl/>
        </w:rPr>
        <w:t>ه من شاء كتب كتابا</w:t>
      </w:r>
      <w:r>
        <w:rPr>
          <w:rFonts w:hint="cs"/>
          <w:rtl/>
        </w:rPr>
        <w:t>ً</w:t>
      </w:r>
      <w:r>
        <w:rPr>
          <w:rtl/>
        </w:rPr>
        <w:t xml:space="preserve"> ونقش خاتما</w:t>
      </w:r>
      <w:r>
        <w:rPr>
          <w:rFonts w:hint="cs"/>
          <w:rtl/>
        </w:rPr>
        <w:t>ً</w:t>
      </w:r>
      <w:r>
        <w:rPr>
          <w:rtl/>
        </w:rPr>
        <w:t>.</w:t>
      </w:r>
    </w:p>
    <w:p w:rsidR="006E7D9D" w:rsidRDefault="006E7D9D" w:rsidP="006E7D9D">
      <w:pPr>
        <w:pStyle w:val="libNormal"/>
        <w:rPr>
          <w:rtl/>
        </w:rPr>
      </w:pPr>
      <w:r>
        <w:rPr>
          <w:rtl/>
        </w:rPr>
        <w:t>ورواه الشيخ بإسناده عن عليّ</w:t>
      </w:r>
      <w:r>
        <w:rPr>
          <w:rFonts w:hint="cs"/>
          <w:rtl/>
        </w:rPr>
        <w:t>ِ</w:t>
      </w:r>
      <w:r>
        <w:rPr>
          <w:rtl/>
        </w:rPr>
        <w:t xml:space="preserve"> بن إبراهيم مثله </w:t>
      </w:r>
      <w:r w:rsidRPr="006E7D9D">
        <w:rPr>
          <w:rStyle w:val="libFootnotenumChar"/>
          <w:rtl/>
        </w:rPr>
        <w:t>(1)</w:t>
      </w:r>
      <w:r>
        <w:rPr>
          <w:rtl/>
        </w:rPr>
        <w:t>.</w:t>
      </w:r>
    </w:p>
    <w:p w:rsidR="006E7D9D" w:rsidRDefault="006E7D9D" w:rsidP="006E7D9D">
      <w:pPr>
        <w:pStyle w:val="libNormal"/>
        <w:rPr>
          <w:rtl/>
        </w:rPr>
      </w:pPr>
      <w:r>
        <w:rPr>
          <w:rtl/>
        </w:rPr>
        <w:t>أقول: هذا محمول على بقاء احتمال التزوير.</w:t>
      </w:r>
    </w:p>
    <w:p w:rsidR="006E7D9D" w:rsidRDefault="006E7D9D" w:rsidP="00A617A7">
      <w:pPr>
        <w:pStyle w:val="libNormal"/>
        <w:rPr>
          <w:rtl/>
        </w:rPr>
      </w:pPr>
      <w:r w:rsidRPr="00CE5C2A">
        <w:rPr>
          <w:rStyle w:val="libNormalChar"/>
          <w:rtl/>
        </w:rPr>
        <w:t>[ 33843 ]</w:t>
      </w:r>
      <w:r>
        <w:rPr>
          <w:rtl/>
        </w:rPr>
        <w:t xml:space="preserve"> 5</w:t>
      </w:r>
      <w:r w:rsidR="00A617A7">
        <w:rPr>
          <w:rFonts w:hint="cs"/>
          <w:rtl/>
        </w:rPr>
        <w:t xml:space="preserve"> - </w:t>
      </w:r>
      <w:r>
        <w:rPr>
          <w:rtl/>
        </w:rPr>
        <w:t>وعن عليّ</w:t>
      </w:r>
      <w:r>
        <w:rPr>
          <w:rFonts w:hint="cs"/>
          <w:rtl/>
        </w:rPr>
        <w:t>ِ</w:t>
      </w:r>
      <w:r>
        <w:rPr>
          <w:rtl/>
        </w:rPr>
        <w:t xml:space="preserve"> بن محمّد بن عبد الله، عن أحمد بن محمّد، عن أبي أي</w:t>
      </w:r>
      <w:r>
        <w:rPr>
          <w:rFonts w:hint="cs"/>
          <w:rtl/>
        </w:rPr>
        <w:t>ّ</w:t>
      </w:r>
      <w:r>
        <w:rPr>
          <w:rtl/>
        </w:rPr>
        <w:t xml:space="preserve">وب المدني، عن ابن أبي عمير، عن حسين الأحمسي،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القلب يت</w:t>
      </w:r>
      <w:r>
        <w:rPr>
          <w:rFonts w:hint="cs"/>
          <w:rtl/>
        </w:rPr>
        <w:t>ّ</w:t>
      </w:r>
      <w:r>
        <w:rPr>
          <w:rtl/>
        </w:rPr>
        <w:t>كل على الكتابة.</w:t>
      </w:r>
    </w:p>
    <w:p w:rsidR="006E7D9D" w:rsidRDefault="006E7D9D" w:rsidP="00A617A7">
      <w:pPr>
        <w:pStyle w:val="libNormal"/>
        <w:rPr>
          <w:rtl/>
        </w:rPr>
      </w:pPr>
      <w:r w:rsidRPr="00CE5C2A">
        <w:rPr>
          <w:rStyle w:val="libNormalChar"/>
          <w:rtl/>
        </w:rPr>
        <w:t>[ 33844 ]</w:t>
      </w:r>
      <w:r>
        <w:rPr>
          <w:rtl/>
        </w:rPr>
        <w:t xml:space="preserve"> 6</w:t>
      </w:r>
      <w:r w:rsidR="00A617A7">
        <w:rPr>
          <w:rFonts w:hint="cs"/>
          <w:rtl/>
        </w:rPr>
        <w:t xml:space="preserve"> - </w:t>
      </w:r>
      <w:r>
        <w:rPr>
          <w:rtl/>
        </w:rPr>
        <w:t>وعن الحسين بن محمّد، عن معل</w:t>
      </w:r>
      <w:r>
        <w:rPr>
          <w:rFonts w:hint="cs"/>
          <w:rtl/>
        </w:rPr>
        <w:t>ّ</w:t>
      </w:r>
      <w:r>
        <w:rPr>
          <w:rtl/>
        </w:rPr>
        <w:t xml:space="preserve">ى بن محمّد، عن الحسن بن عليّ الوشاء، عن عاصم بن حميد، عن أبي بصير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اكتبوا فان</w:t>
      </w:r>
      <w:r>
        <w:rPr>
          <w:rFonts w:hint="cs"/>
          <w:rtl/>
        </w:rPr>
        <w:t>ّ</w:t>
      </w:r>
      <w:r>
        <w:rPr>
          <w:rtl/>
        </w:rPr>
        <w:t>كم لا تحفظون حت</w:t>
      </w:r>
      <w:r>
        <w:rPr>
          <w:rFonts w:hint="cs"/>
          <w:rtl/>
        </w:rPr>
        <w:t>ّ</w:t>
      </w:r>
      <w:r>
        <w:rPr>
          <w:rtl/>
        </w:rPr>
        <w:t>ى تكتبوا.</w:t>
      </w:r>
    </w:p>
    <w:p w:rsidR="006E7D9D" w:rsidRDefault="006E7D9D" w:rsidP="00A617A7">
      <w:pPr>
        <w:pStyle w:val="libNormal"/>
        <w:rPr>
          <w:rtl/>
        </w:rPr>
      </w:pPr>
      <w:r w:rsidRPr="00CE5C2A">
        <w:rPr>
          <w:rStyle w:val="libNormalChar"/>
          <w:rtl/>
        </w:rPr>
        <w:t>[ 33845 ]</w:t>
      </w:r>
      <w:r>
        <w:rPr>
          <w:rtl/>
        </w:rPr>
        <w:t xml:space="preserve"> 7</w:t>
      </w:r>
      <w:r w:rsidR="00A617A7">
        <w:rPr>
          <w:rFonts w:hint="cs"/>
          <w:rtl/>
        </w:rPr>
        <w:t xml:space="preserve"> - </w:t>
      </w:r>
      <w:r>
        <w:rPr>
          <w:rtl/>
        </w:rPr>
        <w:t xml:space="preserve">وعن محمّد بن يحيى، عن أحمد بن محمّد بن عيسى، عن ابن فضّال، عن ابن بكير، عن عبيد بن زرارة قال: 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احتفظوا بكتبكم، فان</w:t>
      </w:r>
      <w:r>
        <w:rPr>
          <w:rFonts w:hint="cs"/>
          <w:rtl/>
        </w:rPr>
        <w:t>ّ</w:t>
      </w:r>
      <w:r>
        <w:rPr>
          <w:rtl/>
        </w:rPr>
        <w:t>كم سوف تحتاجون إليها.</w:t>
      </w:r>
    </w:p>
    <w:p w:rsidR="006E7D9D" w:rsidRDefault="006E7D9D" w:rsidP="00302576">
      <w:pPr>
        <w:pStyle w:val="libNormal"/>
        <w:rPr>
          <w:rtl/>
        </w:rPr>
      </w:pPr>
      <w:r>
        <w:rPr>
          <w:rtl/>
        </w:rPr>
        <w:t>أقول: ويأتي ما</w:t>
      </w:r>
      <w:r>
        <w:rPr>
          <w:rFonts w:hint="cs"/>
          <w:rtl/>
        </w:rPr>
        <w:t xml:space="preserve"> </w:t>
      </w:r>
      <w:r>
        <w:rPr>
          <w:rtl/>
        </w:rPr>
        <w:t>يدل</w:t>
      </w:r>
      <w:r>
        <w:rPr>
          <w:rFonts w:hint="cs"/>
          <w:rtl/>
        </w:rPr>
        <w:t>ُّ</w:t>
      </w:r>
      <w:r>
        <w:rPr>
          <w:rtl/>
        </w:rPr>
        <w:t xml:space="preserve"> على اشتراط العلم في الشهادة </w:t>
      </w:r>
      <w:r w:rsidRPr="006E7D9D">
        <w:rPr>
          <w:rStyle w:val="libFootnotenumChar"/>
          <w:rtl/>
        </w:rPr>
        <w:t>(</w:t>
      </w:r>
      <w:r w:rsidR="00302576">
        <w:rPr>
          <w:rStyle w:val="libFootnotenumChar"/>
          <w:rFonts w:hint="cs"/>
          <w:rtl/>
        </w:rPr>
        <w:t>2</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4</w:t>
      </w:r>
      <w:r w:rsidR="00A617A7">
        <w:rPr>
          <w:rtl/>
        </w:rPr>
        <w:t xml:space="preserve"> - </w:t>
      </w:r>
      <w:r>
        <w:rPr>
          <w:rtl/>
        </w:rPr>
        <w:t>الكافي 7: 383 / 4.</w:t>
      </w:r>
    </w:p>
    <w:p w:rsidR="006E7D9D" w:rsidRPr="00AA4DE4" w:rsidRDefault="006E7D9D" w:rsidP="00D351B6">
      <w:pPr>
        <w:pStyle w:val="libFootnote0"/>
        <w:rPr>
          <w:rtl/>
        </w:rPr>
      </w:pPr>
      <w:r w:rsidRPr="00AA4DE4">
        <w:rPr>
          <w:rtl/>
        </w:rPr>
        <w:t>(1) التهذيب 6</w:t>
      </w:r>
      <w:r>
        <w:rPr>
          <w:rtl/>
        </w:rPr>
        <w:t>:</w:t>
      </w:r>
      <w:r w:rsidRPr="00AA4DE4">
        <w:rPr>
          <w:rtl/>
        </w:rPr>
        <w:t xml:space="preserve"> 259</w:t>
      </w:r>
      <w:r>
        <w:rPr>
          <w:rtl/>
        </w:rPr>
        <w:t xml:space="preserve"> / </w:t>
      </w:r>
      <w:r w:rsidRPr="00AA4DE4">
        <w:rPr>
          <w:rtl/>
        </w:rPr>
        <w:t>683</w:t>
      </w:r>
      <w:r>
        <w:rPr>
          <w:rtl/>
        </w:rPr>
        <w:t>،</w:t>
      </w:r>
      <w:r w:rsidRPr="00AA4DE4">
        <w:rPr>
          <w:rtl/>
        </w:rPr>
        <w:t xml:space="preserve"> والاستبصار 3</w:t>
      </w:r>
      <w:r>
        <w:rPr>
          <w:rtl/>
        </w:rPr>
        <w:t>:</w:t>
      </w:r>
      <w:r w:rsidRPr="00AA4DE4">
        <w:rPr>
          <w:rtl/>
        </w:rPr>
        <w:t xml:space="preserve"> 22</w:t>
      </w:r>
      <w:r>
        <w:rPr>
          <w:rtl/>
        </w:rPr>
        <w:t xml:space="preserve"> / 66.</w:t>
      </w:r>
    </w:p>
    <w:p w:rsidR="006E7D9D" w:rsidRDefault="006E7D9D" w:rsidP="00D351B6">
      <w:pPr>
        <w:pStyle w:val="libFootnote0"/>
        <w:rPr>
          <w:rtl/>
        </w:rPr>
      </w:pPr>
      <w:r>
        <w:rPr>
          <w:rtl/>
        </w:rPr>
        <w:t>5</w:t>
      </w:r>
      <w:r w:rsidR="00A617A7">
        <w:rPr>
          <w:rtl/>
        </w:rPr>
        <w:t xml:space="preserve"> - </w:t>
      </w:r>
      <w:r>
        <w:rPr>
          <w:rtl/>
        </w:rPr>
        <w:t>الكافي 1: 42 / 8.</w:t>
      </w:r>
    </w:p>
    <w:p w:rsidR="006E7D9D" w:rsidRDefault="006E7D9D" w:rsidP="00D351B6">
      <w:pPr>
        <w:pStyle w:val="libFootnote0"/>
        <w:rPr>
          <w:rtl/>
        </w:rPr>
      </w:pPr>
      <w:r>
        <w:rPr>
          <w:rtl/>
        </w:rPr>
        <w:t>6</w:t>
      </w:r>
      <w:r w:rsidR="00A617A7">
        <w:rPr>
          <w:rtl/>
        </w:rPr>
        <w:t xml:space="preserve"> - </w:t>
      </w:r>
      <w:r>
        <w:rPr>
          <w:rtl/>
        </w:rPr>
        <w:t>الكافي 1: 42 / 9.</w:t>
      </w:r>
    </w:p>
    <w:p w:rsidR="006E7D9D" w:rsidRDefault="006E7D9D" w:rsidP="00D351B6">
      <w:pPr>
        <w:pStyle w:val="libFootnote0"/>
        <w:rPr>
          <w:rtl/>
        </w:rPr>
      </w:pPr>
      <w:r>
        <w:rPr>
          <w:rtl/>
        </w:rPr>
        <w:t>7</w:t>
      </w:r>
      <w:r w:rsidR="00A617A7">
        <w:rPr>
          <w:rtl/>
        </w:rPr>
        <w:t xml:space="preserve"> - </w:t>
      </w:r>
      <w:r>
        <w:rPr>
          <w:rtl/>
        </w:rPr>
        <w:t>الكافي 1: 42 / 10.</w:t>
      </w:r>
    </w:p>
    <w:p w:rsidR="006E7D9D" w:rsidRPr="00AA4DE4" w:rsidRDefault="006E7D9D" w:rsidP="00302576">
      <w:pPr>
        <w:pStyle w:val="libFootnote0"/>
        <w:rPr>
          <w:rtl/>
        </w:rPr>
      </w:pPr>
      <w:r w:rsidRPr="00AA4DE4">
        <w:rPr>
          <w:rtl/>
        </w:rPr>
        <w:t>(</w:t>
      </w:r>
      <w:r w:rsidR="00302576">
        <w:rPr>
          <w:rFonts w:hint="cs"/>
          <w:rtl/>
        </w:rPr>
        <w:t>2</w:t>
      </w:r>
      <w:r w:rsidRPr="00AA4DE4">
        <w:rPr>
          <w:rtl/>
        </w:rPr>
        <w:t>) يأتي في الباب 20 من هذه ال</w:t>
      </w:r>
      <w:r>
        <w:rPr>
          <w:rFonts w:hint="cs"/>
          <w:rtl/>
        </w:rPr>
        <w:t>أ</w:t>
      </w:r>
      <w:r w:rsidRPr="00AA4DE4">
        <w:rPr>
          <w:rtl/>
        </w:rPr>
        <w:t>بواب</w:t>
      </w:r>
      <w:r>
        <w:rPr>
          <w:rtl/>
        </w:rPr>
        <w:t>.</w:t>
      </w:r>
    </w:p>
    <w:p w:rsidR="006E7D9D" w:rsidRDefault="006E7D9D" w:rsidP="00D351B6">
      <w:pPr>
        <w:pStyle w:val="libNormal"/>
        <w:rPr>
          <w:rtl/>
        </w:rPr>
      </w:pPr>
      <w:r>
        <w:rPr>
          <w:rtl/>
        </w:rPr>
        <w:br w:type="page"/>
      </w:r>
    </w:p>
    <w:p w:rsidR="006E7D9D" w:rsidRDefault="006E7D9D" w:rsidP="006E7D9D">
      <w:pPr>
        <w:pStyle w:val="Heading2Center"/>
      </w:pPr>
      <w:bookmarkStart w:id="307" w:name="_Toc308713205"/>
      <w:bookmarkStart w:id="308" w:name="_Toc380491109"/>
      <w:bookmarkStart w:id="309" w:name="_Toc187434634"/>
      <w:r>
        <w:rPr>
          <w:rtl/>
        </w:rPr>
        <w:lastRenderedPageBreak/>
        <w:t>9</w:t>
      </w:r>
      <w:r w:rsidR="00A617A7">
        <w:rPr>
          <w:rtl/>
        </w:rPr>
        <w:t xml:space="preserve"> - </w:t>
      </w:r>
      <w:r>
        <w:rPr>
          <w:rtl/>
        </w:rPr>
        <w:t>باب تحريم شهادة الزور</w:t>
      </w:r>
      <w:bookmarkEnd w:id="307"/>
      <w:bookmarkEnd w:id="308"/>
      <w:bookmarkEnd w:id="309"/>
    </w:p>
    <w:p w:rsidR="006E7D9D" w:rsidRDefault="006E7D9D" w:rsidP="00A617A7">
      <w:pPr>
        <w:pStyle w:val="libNormal"/>
        <w:rPr>
          <w:rtl/>
        </w:rPr>
      </w:pPr>
      <w:r w:rsidRPr="00CE5C2A">
        <w:rPr>
          <w:rStyle w:val="libNormalChar"/>
          <w:rtl/>
        </w:rPr>
        <w:t>[ 33846 ]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أبيه، عن ابن أبي عمير، عن هشام بن سالم،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شاهد الزور لا تزول قدماه حت</w:t>
      </w:r>
      <w:r>
        <w:rPr>
          <w:rFonts w:hint="cs"/>
          <w:rtl/>
        </w:rPr>
        <w:t>ّ</w:t>
      </w:r>
      <w:r>
        <w:rPr>
          <w:rtl/>
        </w:rPr>
        <w:t>ى تجب له النار.</w:t>
      </w:r>
    </w:p>
    <w:p w:rsidR="006E7D9D" w:rsidRDefault="006E7D9D" w:rsidP="00A617A7">
      <w:pPr>
        <w:pStyle w:val="libNormal"/>
        <w:rPr>
          <w:rtl/>
        </w:rPr>
      </w:pPr>
      <w:r w:rsidRPr="00CE5C2A">
        <w:rPr>
          <w:rStyle w:val="libNormalChar"/>
          <w:rtl/>
        </w:rPr>
        <w:t>[ 33847 ]</w:t>
      </w:r>
      <w:r>
        <w:rPr>
          <w:rtl/>
        </w:rPr>
        <w:t xml:space="preserve"> 2</w:t>
      </w:r>
      <w:r w:rsidR="00A617A7">
        <w:rPr>
          <w:rFonts w:hint="cs"/>
          <w:rtl/>
        </w:rPr>
        <w:t xml:space="preserve"> - </w:t>
      </w:r>
      <w:r>
        <w:rPr>
          <w:rtl/>
        </w:rPr>
        <w:t>وعن عدَّة من أصحابنا، عن أحمد بن محمّد بن خالد، عن عليّ</w:t>
      </w:r>
      <w:r>
        <w:rPr>
          <w:rFonts w:hint="cs"/>
          <w:rtl/>
        </w:rPr>
        <w:t>ِ</w:t>
      </w:r>
      <w:r>
        <w:rPr>
          <w:rtl/>
        </w:rPr>
        <w:t xml:space="preserve"> بن الحكم، عن أبان بن عثمان، عن رجل، عن صالح بن ميثم،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قال: ما من رجل يشهد بشهادة زور على مال رجل مسلم ليقطعه، </w:t>
      </w:r>
      <w:r w:rsidR="00D351B6">
        <w:rPr>
          <w:rtl/>
        </w:rPr>
        <w:t xml:space="preserve">إلّا </w:t>
      </w:r>
      <w:r>
        <w:rPr>
          <w:rtl/>
        </w:rPr>
        <w:t>كتب الله له مكانه صك</w:t>
      </w:r>
      <w:r>
        <w:rPr>
          <w:rFonts w:hint="cs"/>
          <w:rtl/>
        </w:rPr>
        <w:t>ّ</w:t>
      </w:r>
      <w:r>
        <w:rPr>
          <w:rtl/>
        </w:rPr>
        <w:t>ا</w:t>
      </w:r>
      <w:r>
        <w:rPr>
          <w:rFonts w:hint="cs"/>
          <w:rtl/>
        </w:rPr>
        <w:t>ً</w:t>
      </w:r>
      <w:r>
        <w:rPr>
          <w:rtl/>
        </w:rPr>
        <w:t xml:space="preserve"> إلى النار.</w:t>
      </w:r>
    </w:p>
    <w:p w:rsidR="006E7D9D" w:rsidRDefault="006E7D9D" w:rsidP="006E7D9D">
      <w:pPr>
        <w:pStyle w:val="libNormal"/>
        <w:rPr>
          <w:rtl/>
        </w:rPr>
      </w:pPr>
      <w:r>
        <w:rPr>
          <w:rtl/>
        </w:rPr>
        <w:t xml:space="preserve">ورواه الصدوق بإسناده عن صالح بن ميثم </w:t>
      </w:r>
      <w:r w:rsidRPr="006E7D9D">
        <w:rPr>
          <w:rStyle w:val="libFootnotenumChar"/>
          <w:rtl/>
        </w:rPr>
        <w:t>(1)</w:t>
      </w:r>
      <w:r>
        <w:rPr>
          <w:rtl/>
        </w:rPr>
        <w:t>.</w:t>
      </w:r>
    </w:p>
    <w:p w:rsidR="006E7D9D" w:rsidRDefault="006E7D9D" w:rsidP="006E7D9D">
      <w:pPr>
        <w:pStyle w:val="libNormal"/>
        <w:rPr>
          <w:rtl/>
        </w:rPr>
      </w:pPr>
      <w:r>
        <w:rPr>
          <w:rtl/>
        </w:rPr>
        <w:t xml:space="preserve">ورواه في </w:t>
      </w:r>
      <w:r w:rsidRPr="00D351B6">
        <w:rPr>
          <w:rStyle w:val="libNormalChar"/>
          <w:rtl/>
        </w:rPr>
        <w:t xml:space="preserve">( </w:t>
      </w:r>
      <w:r>
        <w:rPr>
          <w:rtl/>
        </w:rPr>
        <w:t>الأمالي</w:t>
      </w:r>
      <w:r w:rsidRPr="00D351B6">
        <w:rPr>
          <w:rStyle w:val="libNormalChar"/>
          <w:rtl/>
        </w:rPr>
        <w:t xml:space="preserve"> )</w:t>
      </w:r>
      <w:r>
        <w:rPr>
          <w:rtl/>
        </w:rPr>
        <w:t xml:space="preserve"> و </w:t>
      </w:r>
      <w:r w:rsidRPr="00D351B6">
        <w:rPr>
          <w:rStyle w:val="libNormalChar"/>
          <w:rtl/>
        </w:rPr>
        <w:t xml:space="preserve">( </w:t>
      </w:r>
      <w:r>
        <w:rPr>
          <w:rtl/>
        </w:rPr>
        <w:t>عقاب الأعمال</w:t>
      </w:r>
      <w:r w:rsidRPr="00D351B6">
        <w:rPr>
          <w:rStyle w:val="libNormalChar"/>
          <w:rtl/>
        </w:rPr>
        <w:t xml:space="preserve"> )</w:t>
      </w:r>
      <w:r>
        <w:rPr>
          <w:rtl/>
        </w:rPr>
        <w:t xml:space="preserve"> عن محمّد بن الحسن، عن الصف</w:t>
      </w:r>
      <w:r>
        <w:rPr>
          <w:rFonts w:hint="cs"/>
          <w:rtl/>
        </w:rPr>
        <w:t>ّ</w:t>
      </w:r>
      <w:r>
        <w:rPr>
          <w:rtl/>
        </w:rPr>
        <w:t>ار، عن أحمد بن محمّد بن عيسى، عن عليّ</w:t>
      </w:r>
      <w:r>
        <w:rPr>
          <w:rFonts w:hint="cs"/>
          <w:rtl/>
        </w:rPr>
        <w:t>ِ</w:t>
      </w:r>
      <w:r>
        <w:rPr>
          <w:rtl/>
        </w:rPr>
        <w:t xml:space="preserve"> بن الحكم </w:t>
      </w:r>
      <w:r w:rsidRPr="006E7D9D">
        <w:rPr>
          <w:rStyle w:val="libFootnotenumChar"/>
          <w:rtl/>
        </w:rPr>
        <w:t>(2)</w:t>
      </w:r>
      <w:r>
        <w:rPr>
          <w:rtl/>
        </w:rPr>
        <w:t xml:space="preserve"> وال</w:t>
      </w:r>
      <w:r>
        <w:rPr>
          <w:rFonts w:hint="cs"/>
          <w:rtl/>
        </w:rPr>
        <w:t>ّ</w:t>
      </w:r>
      <w:r>
        <w:rPr>
          <w:rtl/>
        </w:rPr>
        <w:t>ذي قبله عن أبيه، عن سعد بن عبد الله، عن يعقوب بن يزيد، عن محمّد بن أبي عمير مثله.</w:t>
      </w:r>
    </w:p>
    <w:p w:rsidR="006E7D9D" w:rsidRDefault="006E7D9D" w:rsidP="00AA3B5D">
      <w:pPr>
        <w:pStyle w:val="libNormal"/>
        <w:rPr>
          <w:rtl/>
        </w:rPr>
      </w:pPr>
      <w:r w:rsidRPr="00CE5C2A">
        <w:rPr>
          <w:rStyle w:val="libNormalChar"/>
          <w:rtl/>
        </w:rPr>
        <w:t>[ 33848 ]</w:t>
      </w:r>
      <w:r>
        <w:rPr>
          <w:rtl/>
        </w:rPr>
        <w:t xml:space="preserve"> 3</w:t>
      </w:r>
      <w:r w:rsidR="00A617A7">
        <w:rPr>
          <w:rFonts w:hint="cs"/>
          <w:rtl/>
        </w:rPr>
        <w:t xml:space="preserve"> - </w:t>
      </w:r>
      <w:r>
        <w:rPr>
          <w:rtl/>
        </w:rPr>
        <w:t xml:space="preserve">وعن عليّ بن إبراهيم، عن أبيه، عن النوفلي، عن السكوني،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sidRPr="00C32890">
        <w:rPr>
          <w:rtl/>
        </w:rPr>
        <w:t>في حديث</w:t>
      </w:r>
      <w:r w:rsidR="00A617A7">
        <w:rPr>
          <w:rFonts w:hint="cs"/>
          <w:rtl/>
        </w:rPr>
        <w:t xml:space="preserve"> - </w:t>
      </w:r>
      <w:r w:rsidRPr="00C32890">
        <w:rPr>
          <w:rtl/>
        </w:rPr>
        <w:t>أن</w:t>
      </w:r>
      <w:r>
        <w:rPr>
          <w:rFonts w:hint="cs"/>
          <w:rtl/>
        </w:rPr>
        <w:t>َّ</w:t>
      </w:r>
      <w:r w:rsidRPr="00C32890">
        <w:rPr>
          <w:rtl/>
        </w:rPr>
        <w:t xml:space="preserve">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قال: يا عليّ إن</w:t>
      </w:r>
      <w:r>
        <w:rPr>
          <w:rFonts w:hint="cs"/>
          <w:rtl/>
        </w:rPr>
        <w:t>َّ</w:t>
      </w:r>
      <w:r>
        <w:rPr>
          <w:rtl/>
        </w:rPr>
        <w:t xml:space="preserve"> ملك الموت إذا نزل فقبض </w:t>
      </w:r>
      <w:r w:rsidRPr="006E7D9D">
        <w:rPr>
          <w:rStyle w:val="libFootnotenumChar"/>
          <w:rtl/>
        </w:rPr>
        <w:t>(</w:t>
      </w:r>
      <w:r w:rsidR="00AA3B5D">
        <w:rPr>
          <w:rStyle w:val="libFootnotenumChar"/>
          <w:rFonts w:hint="cs"/>
          <w:rtl/>
        </w:rPr>
        <w:t>3</w:t>
      </w:r>
      <w:r w:rsidRPr="006E7D9D">
        <w:rPr>
          <w:rStyle w:val="libFootnotenumChar"/>
          <w:rtl/>
        </w:rPr>
        <w:t>)</w:t>
      </w:r>
      <w:r>
        <w:rPr>
          <w:rtl/>
        </w:rPr>
        <w:t xml:space="preserve"> روح الكافر، نزل معه بسفود من نار، فينزع روحه فيصيح </w:t>
      </w:r>
      <w:r w:rsidRPr="006E7D9D">
        <w:rPr>
          <w:rStyle w:val="libFootnotenumChar"/>
          <w:rtl/>
        </w:rPr>
        <w:t>(</w:t>
      </w:r>
      <w:r w:rsidR="00AA3B5D">
        <w:rPr>
          <w:rStyle w:val="libFootnotenumChar"/>
          <w:rFonts w:hint="cs"/>
          <w:rtl/>
        </w:rPr>
        <w:t>4</w:t>
      </w:r>
      <w:r w:rsidRPr="006E7D9D">
        <w:rPr>
          <w:rStyle w:val="libFootnotenumChar"/>
          <w:rtl/>
        </w:rPr>
        <w:t>)</w:t>
      </w:r>
      <w:r>
        <w:rPr>
          <w:rtl/>
        </w:rPr>
        <w:t xml:space="preserve"> جهن</w:t>
      </w:r>
      <w:r>
        <w:rPr>
          <w:rFonts w:hint="cs"/>
          <w:rtl/>
        </w:rPr>
        <w:t>ّ</w:t>
      </w:r>
      <w:r>
        <w:rPr>
          <w:rtl/>
        </w:rPr>
        <w:t>م، فقال عليّ</w:t>
      </w:r>
      <w:r>
        <w:rPr>
          <w:rFonts w:hint="cs"/>
          <w:rtl/>
        </w:rPr>
        <w:t>ٌ</w:t>
      </w:r>
      <w:r>
        <w:rPr>
          <w:rtl/>
        </w:rPr>
        <w:t xml:space="preserve"> </w:t>
      </w:r>
      <w:r w:rsidRPr="00D351B6">
        <w:rPr>
          <w:rStyle w:val="libNormalChar"/>
          <w:rtl/>
        </w:rPr>
        <w:t xml:space="preserve">( </w:t>
      </w:r>
      <w:r>
        <w:rPr>
          <w:rtl/>
        </w:rPr>
        <w:t xml:space="preserve">عليه </w:t>
      </w:r>
    </w:p>
    <w:p w:rsidR="006E7D9D" w:rsidRPr="00296D77" w:rsidRDefault="00D351B6" w:rsidP="00D351B6">
      <w:pPr>
        <w:pStyle w:val="libLine"/>
        <w:rPr>
          <w:rtl/>
        </w:rPr>
      </w:pPr>
      <w:r>
        <w:rPr>
          <w:rFonts w:hint="cs"/>
          <w:rtl/>
        </w:rPr>
        <w:t>____________________</w:t>
      </w:r>
    </w:p>
    <w:p w:rsidR="006E7D9D" w:rsidRDefault="006E7D9D" w:rsidP="00AA3B5D">
      <w:pPr>
        <w:pStyle w:val="libFootnoteCenterBold"/>
        <w:rPr>
          <w:rtl/>
        </w:rPr>
      </w:pPr>
      <w:r>
        <w:rPr>
          <w:rtl/>
        </w:rPr>
        <w:t>الباب 9</w:t>
      </w:r>
    </w:p>
    <w:p w:rsidR="006E7D9D" w:rsidRDefault="006E7D9D" w:rsidP="00AA3B5D">
      <w:pPr>
        <w:pStyle w:val="libFootnoteCenterBold"/>
        <w:rPr>
          <w:rtl/>
        </w:rPr>
      </w:pPr>
      <w:r>
        <w:rPr>
          <w:rtl/>
        </w:rPr>
        <w:t>فيه 7 أحاديث</w:t>
      </w:r>
    </w:p>
    <w:p w:rsidR="006E7D9D" w:rsidRDefault="006E7D9D" w:rsidP="00D351B6">
      <w:pPr>
        <w:pStyle w:val="libFootnote0"/>
        <w:rPr>
          <w:rtl/>
        </w:rPr>
      </w:pPr>
      <w:r>
        <w:rPr>
          <w:rtl/>
        </w:rPr>
        <w:t>1</w:t>
      </w:r>
      <w:r w:rsidR="00A617A7">
        <w:rPr>
          <w:rtl/>
        </w:rPr>
        <w:t xml:space="preserve"> - </w:t>
      </w:r>
      <w:r>
        <w:rPr>
          <w:rtl/>
        </w:rPr>
        <w:t>الكافي 7: 383 / 2، و</w:t>
      </w:r>
      <w:r>
        <w:rPr>
          <w:rFonts w:hint="cs"/>
          <w:rtl/>
        </w:rPr>
        <w:t>أ</w:t>
      </w:r>
      <w:r>
        <w:rPr>
          <w:rtl/>
        </w:rPr>
        <w:t>مالي الصدوق 389 / 2، وعقاب ال</w:t>
      </w:r>
      <w:r>
        <w:rPr>
          <w:rFonts w:hint="cs"/>
          <w:rtl/>
        </w:rPr>
        <w:t>أ</w:t>
      </w:r>
      <w:r>
        <w:rPr>
          <w:rtl/>
        </w:rPr>
        <w:t>عمال 268 / 1.</w:t>
      </w:r>
    </w:p>
    <w:p w:rsidR="006E7D9D" w:rsidRDefault="006E7D9D" w:rsidP="00D351B6">
      <w:pPr>
        <w:pStyle w:val="libFootnote0"/>
        <w:rPr>
          <w:rtl/>
        </w:rPr>
      </w:pPr>
      <w:r>
        <w:rPr>
          <w:rtl/>
        </w:rPr>
        <w:t>2</w:t>
      </w:r>
      <w:r w:rsidR="00A617A7">
        <w:rPr>
          <w:rtl/>
        </w:rPr>
        <w:t xml:space="preserve"> - </w:t>
      </w:r>
      <w:r>
        <w:rPr>
          <w:rtl/>
        </w:rPr>
        <w:t>الكافي 7: 383 / 1.</w:t>
      </w:r>
    </w:p>
    <w:p w:rsidR="006E7D9D" w:rsidRPr="00AA4DE4" w:rsidRDefault="006E7D9D" w:rsidP="00D351B6">
      <w:pPr>
        <w:pStyle w:val="libFootnote0"/>
        <w:rPr>
          <w:rtl/>
        </w:rPr>
      </w:pPr>
      <w:r w:rsidRPr="00AA4DE4">
        <w:rPr>
          <w:rtl/>
        </w:rPr>
        <w:t>(1) الفقيه 3</w:t>
      </w:r>
      <w:r>
        <w:rPr>
          <w:rtl/>
        </w:rPr>
        <w:t>:</w:t>
      </w:r>
      <w:r w:rsidRPr="00AA4DE4">
        <w:rPr>
          <w:rtl/>
        </w:rPr>
        <w:t xml:space="preserve"> 36</w:t>
      </w:r>
      <w:r>
        <w:rPr>
          <w:rtl/>
        </w:rPr>
        <w:t xml:space="preserve"> / 123.</w:t>
      </w:r>
    </w:p>
    <w:p w:rsidR="006E7D9D" w:rsidRPr="00AA4DE4" w:rsidRDefault="006E7D9D" w:rsidP="00D351B6">
      <w:pPr>
        <w:pStyle w:val="libFootnote0"/>
        <w:rPr>
          <w:rtl/>
        </w:rPr>
      </w:pPr>
      <w:r w:rsidRPr="00AA4DE4">
        <w:rPr>
          <w:rtl/>
        </w:rPr>
        <w:t xml:space="preserve">(2) </w:t>
      </w:r>
      <w:r>
        <w:rPr>
          <w:rFonts w:hint="cs"/>
          <w:rtl/>
        </w:rPr>
        <w:t>أ</w:t>
      </w:r>
      <w:r w:rsidRPr="00AA4DE4">
        <w:rPr>
          <w:rtl/>
        </w:rPr>
        <w:t>مالي الصدوق</w:t>
      </w:r>
      <w:r>
        <w:rPr>
          <w:rtl/>
        </w:rPr>
        <w:t>:</w:t>
      </w:r>
      <w:r w:rsidRPr="00AA4DE4">
        <w:rPr>
          <w:rtl/>
        </w:rPr>
        <w:t xml:space="preserve"> 390</w:t>
      </w:r>
      <w:r>
        <w:rPr>
          <w:rtl/>
        </w:rPr>
        <w:t xml:space="preserve"> / </w:t>
      </w:r>
      <w:r w:rsidRPr="00AA4DE4">
        <w:rPr>
          <w:rtl/>
        </w:rPr>
        <w:t>3</w:t>
      </w:r>
      <w:r>
        <w:rPr>
          <w:rtl/>
        </w:rPr>
        <w:t>،</w:t>
      </w:r>
      <w:r w:rsidRPr="00AA4DE4">
        <w:rPr>
          <w:rtl/>
        </w:rPr>
        <w:t xml:space="preserve"> وعقاب الاعمال</w:t>
      </w:r>
      <w:r>
        <w:rPr>
          <w:rtl/>
        </w:rPr>
        <w:t>:</w:t>
      </w:r>
      <w:r w:rsidRPr="00AA4DE4">
        <w:rPr>
          <w:rtl/>
        </w:rPr>
        <w:t xml:space="preserve"> 268</w:t>
      </w:r>
      <w:r>
        <w:rPr>
          <w:rtl/>
        </w:rPr>
        <w:t xml:space="preserve"> / 2.</w:t>
      </w:r>
    </w:p>
    <w:p w:rsidR="006E7D9D" w:rsidRDefault="006E7D9D" w:rsidP="00D351B6">
      <w:pPr>
        <w:pStyle w:val="libFootnote0"/>
        <w:rPr>
          <w:rtl/>
        </w:rPr>
      </w:pPr>
      <w:r>
        <w:rPr>
          <w:rtl/>
        </w:rPr>
        <w:t>3</w:t>
      </w:r>
      <w:r w:rsidR="00A617A7">
        <w:rPr>
          <w:rtl/>
        </w:rPr>
        <w:t xml:space="preserve"> - </w:t>
      </w:r>
      <w:r>
        <w:rPr>
          <w:rtl/>
        </w:rPr>
        <w:t>الكافي 3: 253 / 10.</w:t>
      </w:r>
    </w:p>
    <w:p w:rsidR="006E7D9D" w:rsidRPr="00AA4DE4" w:rsidRDefault="006E7D9D" w:rsidP="00AA3B5D">
      <w:pPr>
        <w:pStyle w:val="libFootnote0"/>
        <w:rPr>
          <w:rtl/>
        </w:rPr>
      </w:pPr>
      <w:r>
        <w:rPr>
          <w:rtl/>
        </w:rPr>
        <w:t>(</w:t>
      </w:r>
      <w:r w:rsidR="00AA3B5D">
        <w:rPr>
          <w:rFonts w:hint="cs"/>
          <w:rtl/>
        </w:rPr>
        <w:t>3</w:t>
      </w:r>
      <w:r>
        <w:rPr>
          <w:rtl/>
        </w:rPr>
        <w:t>) في المصدر: لقبض.</w:t>
      </w:r>
    </w:p>
    <w:p w:rsidR="006E7D9D" w:rsidRPr="00AA4DE4" w:rsidRDefault="006E7D9D" w:rsidP="00AA3B5D">
      <w:pPr>
        <w:pStyle w:val="libFootnote0"/>
        <w:rPr>
          <w:rtl/>
        </w:rPr>
      </w:pPr>
      <w:r w:rsidRPr="00AA4DE4">
        <w:rPr>
          <w:rtl/>
        </w:rPr>
        <w:t>(</w:t>
      </w:r>
      <w:r w:rsidR="00AA3B5D">
        <w:rPr>
          <w:rFonts w:hint="cs"/>
          <w:rtl/>
        </w:rPr>
        <w:t>4</w:t>
      </w:r>
      <w:r w:rsidRPr="00AA4DE4">
        <w:rPr>
          <w:rtl/>
        </w:rPr>
        <w:t>) في المصدر</w:t>
      </w:r>
      <w:r>
        <w:rPr>
          <w:rtl/>
        </w:rPr>
        <w:t>:</w:t>
      </w:r>
      <w:r w:rsidRPr="00AA4DE4">
        <w:rPr>
          <w:rtl/>
        </w:rPr>
        <w:t xml:space="preserve"> به فتصيح</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السلام</w:t>
      </w:r>
      <w:r w:rsidRPr="00D351B6">
        <w:rPr>
          <w:rStyle w:val="libNormalChar"/>
          <w:rtl/>
        </w:rPr>
        <w:t xml:space="preserve"> )</w:t>
      </w:r>
      <w:r>
        <w:rPr>
          <w:rtl/>
        </w:rPr>
        <w:t>: هل يصيب ذلك أحدا من اُمّتك</w:t>
      </w:r>
      <w:r>
        <w:rPr>
          <w:rFonts w:hint="cs"/>
          <w:rtl/>
        </w:rPr>
        <w:t xml:space="preserve"> </w:t>
      </w:r>
      <w:r>
        <w:rPr>
          <w:rtl/>
        </w:rPr>
        <w:t>؟ قال: نعم، حاكم جائر، وآكل مال اليتيم ظلما</w:t>
      </w:r>
      <w:r>
        <w:rPr>
          <w:rFonts w:hint="cs"/>
          <w:rtl/>
        </w:rPr>
        <w:t>ً</w:t>
      </w:r>
      <w:r>
        <w:rPr>
          <w:rtl/>
        </w:rPr>
        <w:t>، وشاهد زور.</w:t>
      </w:r>
    </w:p>
    <w:p w:rsidR="006E7D9D" w:rsidRDefault="006E7D9D" w:rsidP="00A617A7">
      <w:pPr>
        <w:pStyle w:val="libNormal"/>
        <w:rPr>
          <w:rtl/>
        </w:rPr>
      </w:pPr>
      <w:r w:rsidRPr="00CE5C2A">
        <w:rPr>
          <w:rStyle w:val="libNormalChar"/>
          <w:rtl/>
        </w:rPr>
        <w:t>[ 33849 ]</w:t>
      </w:r>
      <w:r>
        <w:rPr>
          <w:rtl/>
        </w:rPr>
        <w:t xml:space="preserve"> 4</w:t>
      </w:r>
      <w:r w:rsidR="00A617A7">
        <w:rPr>
          <w:rFonts w:hint="cs"/>
          <w:rtl/>
        </w:rPr>
        <w:t xml:space="preserve"> - </w:t>
      </w:r>
      <w:r>
        <w:rPr>
          <w:rtl/>
        </w:rPr>
        <w:t>وعن عليّ</w:t>
      </w:r>
      <w:r>
        <w:rPr>
          <w:rFonts w:hint="cs"/>
          <w:rtl/>
        </w:rPr>
        <w:t>ِ</w:t>
      </w:r>
      <w:r>
        <w:rPr>
          <w:rtl/>
        </w:rPr>
        <w:t xml:space="preserve"> بن محمّد بن بندار، عن إبراهيم بن إسحاق الأحمر، عن عبد الله بن حمّاد، عن عبد الله بن سنان،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قال </w:t>
      </w:r>
      <w:r w:rsidRPr="006E7D9D">
        <w:rPr>
          <w:rStyle w:val="libFootnotenumChar"/>
          <w:rtl/>
        </w:rPr>
        <w:t>(1)</w:t>
      </w:r>
      <w:r>
        <w:rPr>
          <w:rtl/>
        </w:rPr>
        <w:t>: لا ينقضي كلام شاهد الزور من بين يدي الحاكم حت</w:t>
      </w:r>
      <w:r>
        <w:rPr>
          <w:rFonts w:hint="cs"/>
          <w:rtl/>
        </w:rPr>
        <w:t>ّ</w:t>
      </w:r>
      <w:r>
        <w:rPr>
          <w:rtl/>
        </w:rPr>
        <w:t xml:space="preserve">ى يتبوأ مقعده في </w:t>
      </w:r>
      <w:r w:rsidRPr="006E7D9D">
        <w:rPr>
          <w:rStyle w:val="libFootnotenumChar"/>
          <w:rtl/>
        </w:rPr>
        <w:t>(2)</w:t>
      </w:r>
      <w:r>
        <w:rPr>
          <w:rtl/>
        </w:rPr>
        <w:t xml:space="preserve"> النار، وكذلك من كتم الشهادة.</w:t>
      </w:r>
    </w:p>
    <w:p w:rsidR="006E7D9D" w:rsidRDefault="006E7D9D" w:rsidP="006E7D9D">
      <w:pPr>
        <w:pStyle w:val="libNormal"/>
        <w:rPr>
          <w:rtl/>
        </w:rPr>
      </w:pPr>
      <w:r>
        <w:rPr>
          <w:rtl/>
        </w:rPr>
        <w:t xml:space="preserve">ورواه الصدوق مرسلاً، عن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B0513B">
        <w:rPr>
          <w:rtl/>
        </w:rPr>
        <w:t xml:space="preserve">نحوه </w:t>
      </w:r>
      <w:r w:rsidRPr="006E7D9D">
        <w:rPr>
          <w:rStyle w:val="libFootnotenumChar"/>
          <w:rtl/>
        </w:rPr>
        <w:t>(3)</w:t>
      </w:r>
      <w:r>
        <w:rPr>
          <w:rtl/>
        </w:rPr>
        <w:t>.</w:t>
      </w:r>
    </w:p>
    <w:p w:rsidR="006E7D9D" w:rsidRDefault="006E7D9D" w:rsidP="0054147F">
      <w:pPr>
        <w:pStyle w:val="libNormal"/>
        <w:rPr>
          <w:rtl/>
        </w:rPr>
      </w:pPr>
      <w:r w:rsidRPr="00CE5C2A">
        <w:rPr>
          <w:rStyle w:val="libNormalChar"/>
          <w:rtl/>
        </w:rPr>
        <w:t>[ 33850 ]</w:t>
      </w:r>
      <w:r>
        <w:rPr>
          <w:rtl/>
        </w:rPr>
        <w:t xml:space="preserve"> 5</w:t>
      </w:r>
      <w:r w:rsidR="00A617A7">
        <w:rPr>
          <w:rFonts w:hint="cs"/>
          <w:rtl/>
        </w:rPr>
        <w:t xml:space="preserve"> - </w:t>
      </w:r>
      <w:r>
        <w:rPr>
          <w:rtl/>
        </w:rPr>
        <w:t>محمّد بن عليّ</w:t>
      </w:r>
      <w:r>
        <w:rPr>
          <w:rFonts w:hint="cs"/>
          <w:rtl/>
        </w:rPr>
        <w:t>ِ</w:t>
      </w:r>
      <w:r>
        <w:rPr>
          <w:rtl/>
        </w:rPr>
        <w:t xml:space="preserve"> بن الحسين بإسناده عن شعيب بن واقد، عن الحسين بن زيد، عن الصادق، عن آبائه </w:t>
      </w:r>
      <w:r w:rsidR="002630D5" w:rsidRPr="00D351B6">
        <w:rPr>
          <w:rStyle w:val="libNormalChar"/>
          <w:rFonts w:hint="cs"/>
          <w:rtl/>
        </w:rPr>
        <w:t xml:space="preserve">( </w:t>
      </w:r>
      <w:r w:rsidR="002630D5" w:rsidRPr="002630D5">
        <w:rPr>
          <w:rStyle w:val="libAlaemChar"/>
          <w:rFonts w:hint="cs"/>
          <w:rtl/>
        </w:rPr>
        <w:t>عليهم‌السلام</w:t>
      </w:r>
      <w:r w:rsidR="0054147F" w:rsidRPr="00D351B6">
        <w:rPr>
          <w:rStyle w:val="libNormalChar"/>
          <w:rFonts w:hint="cs"/>
          <w:rtl/>
        </w:rPr>
        <w:t>)</w:t>
      </w:r>
      <w:r w:rsidR="002630D5" w:rsidRPr="002630D5">
        <w:rPr>
          <w:rStyle w:val="libAlaemChar"/>
          <w:rFonts w:hint="cs"/>
          <w:rtl/>
        </w:rPr>
        <w:t xml:space="preserve"> </w:t>
      </w:r>
      <w:r w:rsidRPr="00B0513B">
        <w:rPr>
          <w:rtl/>
        </w:rPr>
        <w:t xml:space="preserve"> عن النبي</w:t>
      </w:r>
      <w:r>
        <w:rPr>
          <w:rtl/>
        </w:rPr>
        <w:t xml:space="preserve">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sidRPr="00B0513B">
        <w:rPr>
          <w:rtl/>
        </w:rPr>
        <w:t>ف</w:t>
      </w:r>
      <w:r>
        <w:rPr>
          <w:rtl/>
        </w:rPr>
        <w:t>ي حديث المناهي</w:t>
      </w:r>
      <w:r w:rsidR="00A617A7">
        <w:rPr>
          <w:rFonts w:hint="cs"/>
          <w:rtl/>
        </w:rPr>
        <w:t xml:space="preserve"> - </w:t>
      </w:r>
      <w:r>
        <w:rPr>
          <w:rtl/>
        </w:rPr>
        <w:t>قال: من شهد شهادة زور على أحد من الناس، عل</w:t>
      </w:r>
      <w:r>
        <w:rPr>
          <w:rFonts w:hint="cs"/>
          <w:rtl/>
        </w:rPr>
        <w:t>ّ</w:t>
      </w:r>
      <w:r>
        <w:rPr>
          <w:rtl/>
        </w:rPr>
        <w:t>ق بلسانه مع المنافقين في الدرك الأسفل من النار، ومن حبس عن أخيه المسلم شيئاً من حق</w:t>
      </w:r>
      <w:r>
        <w:rPr>
          <w:rFonts w:hint="cs"/>
          <w:rtl/>
        </w:rPr>
        <w:t>ّ</w:t>
      </w:r>
      <w:r>
        <w:rPr>
          <w:rtl/>
        </w:rPr>
        <w:t>ه، حر</w:t>
      </w:r>
      <w:r>
        <w:rPr>
          <w:rFonts w:hint="cs"/>
          <w:rtl/>
        </w:rPr>
        <w:t>َّ</w:t>
      </w:r>
      <w:r>
        <w:rPr>
          <w:rtl/>
        </w:rPr>
        <w:t xml:space="preserve">م الله عليه بركة الرزق </w:t>
      </w:r>
      <w:r w:rsidR="00D351B6">
        <w:rPr>
          <w:rtl/>
        </w:rPr>
        <w:t xml:space="preserve">إلّا </w:t>
      </w:r>
      <w:r>
        <w:rPr>
          <w:rtl/>
        </w:rPr>
        <w:t>أن يتوب، ألا ومن سمع فاحشة فأفشاها فهو كال</w:t>
      </w:r>
      <w:r>
        <w:rPr>
          <w:rFonts w:hint="cs"/>
          <w:rtl/>
        </w:rPr>
        <w:t>ّ</w:t>
      </w:r>
      <w:r>
        <w:rPr>
          <w:rtl/>
        </w:rPr>
        <w:t>ذي أتاها.</w:t>
      </w:r>
    </w:p>
    <w:p w:rsidR="006E7D9D" w:rsidRDefault="006E7D9D" w:rsidP="0054147F">
      <w:pPr>
        <w:pStyle w:val="libNormal"/>
        <w:rPr>
          <w:rtl/>
        </w:rPr>
      </w:pPr>
      <w:r w:rsidRPr="00CE5C2A">
        <w:rPr>
          <w:rStyle w:val="libNormalChar"/>
          <w:rtl/>
        </w:rPr>
        <w:t>[ 33851 ]</w:t>
      </w:r>
      <w:r>
        <w:rPr>
          <w:rtl/>
        </w:rPr>
        <w:t xml:space="preserve"> 6</w:t>
      </w:r>
      <w:r w:rsidR="00A617A7">
        <w:rPr>
          <w:rFonts w:hint="cs"/>
          <w:rtl/>
        </w:rPr>
        <w:t xml:space="preserve"> - </w:t>
      </w:r>
      <w:r>
        <w:rPr>
          <w:rtl/>
        </w:rPr>
        <w:t xml:space="preserve">وفي </w:t>
      </w:r>
      <w:r w:rsidRPr="00D351B6">
        <w:rPr>
          <w:rStyle w:val="libNormalChar"/>
          <w:rtl/>
        </w:rPr>
        <w:t xml:space="preserve">( </w:t>
      </w:r>
      <w:r>
        <w:rPr>
          <w:rtl/>
        </w:rPr>
        <w:t>عقاب الأعمال</w:t>
      </w:r>
      <w:r w:rsidRPr="00D351B6">
        <w:rPr>
          <w:rStyle w:val="libNormalChar"/>
          <w:rtl/>
        </w:rPr>
        <w:t xml:space="preserve"> )</w:t>
      </w:r>
      <w:r w:rsidR="00A617A7">
        <w:rPr>
          <w:rFonts w:hint="cs"/>
          <w:rtl/>
        </w:rPr>
        <w:t xml:space="preserve"> - </w:t>
      </w:r>
      <w:r>
        <w:rPr>
          <w:rtl/>
        </w:rPr>
        <w:t>بسند تقد</w:t>
      </w:r>
      <w:r>
        <w:rPr>
          <w:rFonts w:hint="cs"/>
          <w:rtl/>
        </w:rPr>
        <w:t>َّ</w:t>
      </w:r>
      <w:r>
        <w:rPr>
          <w:rtl/>
        </w:rPr>
        <w:t>م</w:t>
      </w:r>
      <w:r w:rsidR="00A617A7">
        <w:rPr>
          <w:rFonts w:hint="cs"/>
          <w:rtl/>
        </w:rPr>
        <w:t xml:space="preserve"> - </w:t>
      </w:r>
      <w:r>
        <w:rPr>
          <w:rtl/>
        </w:rPr>
        <w:t xml:space="preserve">في عيادة المريض </w:t>
      </w:r>
      <w:r w:rsidRPr="006E7D9D">
        <w:rPr>
          <w:rStyle w:val="libFootnotenumChar"/>
          <w:rtl/>
        </w:rPr>
        <w:t>(</w:t>
      </w:r>
      <w:r w:rsidR="0054147F">
        <w:rPr>
          <w:rStyle w:val="libFootnotenumChar"/>
          <w:rFonts w:hint="cs"/>
          <w:rtl/>
        </w:rPr>
        <w:t>4</w:t>
      </w:r>
      <w:r w:rsidRPr="006E7D9D">
        <w:rPr>
          <w:rStyle w:val="libFootnotenumChar"/>
          <w:rtl/>
        </w:rPr>
        <w:t>)</w:t>
      </w:r>
      <w:r>
        <w:rPr>
          <w:rtl/>
        </w:rPr>
        <w:t xml:space="preserve"> عن النبي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قال: ومن شهد شهادة زور على رجل مسلم أو ذم</w:t>
      </w:r>
      <w:r>
        <w:rPr>
          <w:rFonts w:hint="cs"/>
          <w:rtl/>
        </w:rPr>
        <w:t>ّ</w:t>
      </w:r>
      <w:r>
        <w:rPr>
          <w:rtl/>
        </w:rPr>
        <w:t>ي أو من كان من الناس، عل</w:t>
      </w:r>
      <w:r>
        <w:rPr>
          <w:rFonts w:hint="cs"/>
          <w:rtl/>
        </w:rPr>
        <w:t>ّ</w:t>
      </w:r>
      <w:r>
        <w:rPr>
          <w:rtl/>
        </w:rPr>
        <w:t>ق بلسانه يوم القيامة، وهو مع المنافقين في الدرك الأسفل من النار.</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4</w:t>
      </w:r>
      <w:r w:rsidR="00A617A7">
        <w:rPr>
          <w:rtl/>
        </w:rPr>
        <w:t xml:space="preserve"> - </w:t>
      </w:r>
      <w:r>
        <w:rPr>
          <w:rtl/>
        </w:rPr>
        <w:t>الكافي 7: 383 / 3.</w:t>
      </w:r>
    </w:p>
    <w:p w:rsidR="006E7D9D" w:rsidRPr="00B0513B" w:rsidRDefault="006E7D9D" w:rsidP="00D351B6">
      <w:pPr>
        <w:pStyle w:val="libFootnote0"/>
        <w:rPr>
          <w:rtl/>
        </w:rPr>
      </w:pPr>
      <w:r w:rsidRPr="00AA4DE4">
        <w:rPr>
          <w:rtl/>
        </w:rPr>
        <w:t>(1) في المصدر زيادة</w:t>
      </w:r>
      <w:r>
        <w:rPr>
          <w:rtl/>
        </w:rPr>
        <w:t>:</w:t>
      </w:r>
      <w:r w:rsidRPr="00AA4DE4">
        <w:rPr>
          <w:rtl/>
        </w:rPr>
        <w:t xml:space="preserve"> قال </w:t>
      </w:r>
      <w:r w:rsidRPr="0054147F">
        <w:rPr>
          <w:rtl/>
        </w:rPr>
        <w:t xml:space="preserve">رسول الله </w:t>
      </w:r>
      <w:r w:rsidR="002630D5" w:rsidRPr="0054147F">
        <w:rPr>
          <w:rFonts w:hint="cs"/>
          <w:rtl/>
        </w:rPr>
        <w:t xml:space="preserve">( </w:t>
      </w:r>
      <w:r w:rsidR="002630D5" w:rsidRPr="0054147F">
        <w:rPr>
          <w:rStyle w:val="libFootnoteAlaemChar"/>
          <w:rFonts w:hint="cs"/>
          <w:rtl/>
        </w:rPr>
        <w:t xml:space="preserve">صلى‌الله‌عليه‌وآله </w:t>
      </w:r>
      <w:r w:rsidR="002630D5" w:rsidRPr="0054147F">
        <w:rPr>
          <w:rFonts w:hint="cs"/>
          <w:rtl/>
        </w:rPr>
        <w:t xml:space="preserve">) </w:t>
      </w:r>
      <w:r w:rsidRPr="0054147F">
        <w:rPr>
          <w:rtl/>
        </w:rPr>
        <w:t>.</w:t>
      </w:r>
    </w:p>
    <w:p w:rsidR="006E7D9D" w:rsidRPr="00AA4DE4" w:rsidRDefault="006E7D9D" w:rsidP="00D351B6">
      <w:pPr>
        <w:pStyle w:val="libFootnote0"/>
        <w:rPr>
          <w:rtl/>
        </w:rPr>
      </w:pPr>
      <w:r>
        <w:rPr>
          <w:rtl/>
        </w:rPr>
        <w:t>(2) في المصدر: من.</w:t>
      </w:r>
    </w:p>
    <w:p w:rsidR="006E7D9D" w:rsidRPr="00AA4DE4" w:rsidRDefault="006E7D9D" w:rsidP="00D351B6">
      <w:pPr>
        <w:pStyle w:val="libFootnote0"/>
        <w:rPr>
          <w:rtl/>
        </w:rPr>
      </w:pPr>
      <w:r w:rsidRPr="00AA4DE4">
        <w:rPr>
          <w:rtl/>
        </w:rPr>
        <w:t>(3) الفقيه 3</w:t>
      </w:r>
      <w:r>
        <w:rPr>
          <w:rtl/>
        </w:rPr>
        <w:t>:</w:t>
      </w:r>
      <w:r w:rsidRPr="00AA4DE4">
        <w:rPr>
          <w:rtl/>
        </w:rPr>
        <w:t xml:space="preserve"> 36</w:t>
      </w:r>
      <w:r>
        <w:rPr>
          <w:rtl/>
        </w:rPr>
        <w:t xml:space="preserve"> / 122.</w:t>
      </w:r>
    </w:p>
    <w:p w:rsidR="006E7D9D" w:rsidRDefault="006E7D9D" w:rsidP="00D351B6">
      <w:pPr>
        <w:pStyle w:val="libFootnote0"/>
        <w:rPr>
          <w:rtl/>
        </w:rPr>
      </w:pPr>
      <w:r>
        <w:rPr>
          <w:rtl/>
        </w:rPr>
        <w:t>5</w:t>
      </w:r>
      <w:r w:rsidR="00A617A7">
        <w:rPr>
          <w:rtl/>
        </w:rPr>
        <w:t xml:space="preserve"> - </w:t>
      </w:r>
      <w:r>
        <w:rPr>
          <w:rtl/>
        </w:rPr>
        <w:t>الفقيه 4: 9 / 1.</w:t>
      </w:r>
    </w:p>
    <w:p w:rsidR="006E7D9D" w:rsidRDefault="006E7D9D" w:rsidP="00D351B6">
      <w:pPr>
        <w:pStyle w:val="libFootnote0"/>
        <w:rPr>
          <w:rtl/>
        </w:rPr>
      </w:pPr>
      <w:r>
        <w:rPr>
          <w:rtl/>
        </w:rPr>
        <w:t>6</w:t>
      </w:r>
      <w:r w:rsidR="00A617A7">
        <w:rPr>
          <w:rtl/>
        </w:rPr>
        <w:t xml:space="preserve"> - </w:t>
      </w:r>
      <w:r>
        <w:rPr>
          <w:rtl/>
        </w:rPr>
        <w:t>عقاب الاعمال: 336.</w:t>
      </w:r>
    </w:p>
    <w:p w:rsidR="006E7D9D" w:rsidRPr="00AA4DE4" w:rsidRDefault="006E7D9D" w:rsidP="0054147F">
      <w:pPr>
        <w:pStyle w:val="libFootnote0"/>
        <w:rPr>
          <w:rtl/>
        </w:rPr>
      </w:pPr>
      <w:r w:rsidRPr="00AA4DE4">
        <w:rPr>
          <w:rtl/>
        </w:rPr>
        <w:t>(</w:t>
      </w:r>
      <w:r w:rsidR="0054147F">
        <w:rPr>
          <w:rFonts w:hint="cs"/>
          <w:rtl/>
        </w:rPr>
        <w:t>4</w:t>
      </w:r>
      <w:r w:rsidRPr="00AA4DE4">
        <w:rPr>
          <w:rtl/>
        </w:rPr>
        <w:t>) تقدم في الحديث 9 من الباب 10 من</w:t>
      </w:r>
      <w:r>
        <w:rPr>
          <w:rtl/>
        </w:rPr>
        <w:t xml:space="preserve"> أبواب </w:t>
      </w:r>
      <w:r w:rsidRPr="00AA4DE4">
        <w:rPr>
          <w:rtl/>
        </w:rPr>
        <w:t>الاحتضار</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[ 33852 ]</w:t>
      </w:r>
      <w:r>
        <w:rPr>
          <w:rtl/>
        </w:rPr>
        <w:t xml:space="preserve"> 7</w:t>
      </w:r>
      <w:r w:rsidR="00A617A7">
        <w:rPr>
          <w:rFonts w:hint="cs"/>
          <w:rtl/>
        </w:rPr>
        <w:t xml:space="preserve"> - </w:t>
      </w:r>
      <w:r>
        <w:rPr>
          <w:rtl/>
        </w:rPr>
        <w:t xml:space="preserve">عبد الله بن جعفر في </w:t>
      </w:r>
      <w:r w:rsidRPr="00D351B6">
        <w:rPr>
          <w:rStyle w:val="libNormalChar"/>
          <w:rtl/>
        </w:rPr>
        <w:t xml:space="preserve">( </w:t>
      </w:r>
      <w:r>
        <w:rPr>
          <w:rtl/>
        </w:rPr>
        <w:t>قرب الاسناد</w:t>
      </w:r>
      <w:r w:rsidRPr="00D351B6">
        <w:rPr>
          <w:rStyle w:val="libNormalChar"/>
          <w:rtl/>
        </w:rPr>
        <w:t xml:space="preserve"> )</w:t>
      </w:r>
      <w:r>
        <w:rPr>
          <w:rtl/>
        </w:rPr>
        <w:t xml:space="preserve"> عن هارون بن مسلم، عن مسعدة بن زياد، عن جعفر، عن أبيه، أن</w:t>
      </w:r>
      <w:r>
        <w:rPr>
          <w:rFonts w:hint="cs"/>
          <w:rtl/>
        </w:rPr>
        <w:t>َّ</w:t>
      </w:r>
      <w:r>
        <w:rPr>
          <w:rtl/>
        </w:rPr>
        <w:t xml:space="preserve">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قال: إن</w:t>
      </w:r>
      <w:r>
        <w:rPr>
          <w:rFonts w:hint="cs"/>
          <w:rtl/>
        </w:rPr>
        <w:t>َّ</w:t>
      </w:r>
      <w:r>
        <w:rPr>
          <w:rtl/>
        </w:rPr>
        <w:t xml:space="preserve"> شاهد الزور لا تزول قدمه </w:t>
      </w:r>
      <w:r w:rsidRPr="00D351B6">
        <w:rPr>
          <w:rStyle w:val="libNormalChar"/>
          <w:rtl/>
        </w:rPr>
        <w:t xml:space="preserve">( </w:t>
      </w:r>
      <w:r>
        <w:rPr>
          <w:rtl/>
        </w:rPr>
        <w:t>يوم القيامة</w:t>
      </w:r>
      <w:r w:rsidRPr="00D351B6">
        <w:rPr>
          <w:rStyle w:val="libNormalChar"/>
          <w:rtl/>
        </w:rPr>
        <w:t xml:space="preserve"> )</w:t>
      </w:r>
      <w:r>
        <w:rPr>
          <w:rtl/>
        </w:rPr>
        <w:t xml:space="preserve"> </w:t>
      </w:r>
      <w:r w:rsidRPr="006E7D9D">
        <w:rPr>
          <w:rStyle w:val="libFootnotenumChar"/>
          <w:rtl/>
        </w:rPr>
        <w:t>(1)</w:t>
      </w:r>
      <w:r>
        <w:rPr>
          <w:rtl/>
        </w:rPr>
        <w:t xml:space="preserve"> حت</w:t>
      </w:r>
      <w:r>
        <w:rPr>
          <w:rFonts w:hint="cs"/>
          <w:rtl/>
        </w:rPr>
        <w:t>ّ</w:t>
      </w:r>
      <w:r>
        <w:rPr>
          <w:rtl/>
        </w:rPr>
        <w:t>ى توجب له النار.</w:t>
      </w:r>
    </w:p>
    <w:p w:rsidR="006E7D9D" w:rsidRDefault="006E7D9D" w:rsidP="006E7D9D">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(2)</w:t>
      </w:r>
      <w:r>
        <w:rPr>
          <w:rtl/>
        </w:rPr>
        <w:t>، ويأتي ما يدل</w:t>
      </w:r>
      <w:r>
        <w:rPr>
          <w:rFonts w:hint="cs"/>
          <w:rtl/>
        </w:rPr>
        <w:t>ُّ</w:t>
      </w:r>
      <w:r>
        <w:rPr>
          <w:rtl/>
        </w:rPr>
        <w:t xml:space="preserve"> عليه </w:t>
      </w:r>
      <w:r w:rsidRPr="006E7D9D">
        <w:rPr>
          <w:rStyle w:val="libFootnotenumChar"/>
          <w:rtl/>
        </w:rPr>
        <w:t>(3)</w:t>
      </w:r>
      <w:r>
        <w:rPr>
          <w:rtl/>
        </w:rPr>
        <w:t>.</w:t>
      </w:r>
    </w:p>
    <w:p w:rsidR="006E7D9D" w:rsidRDefault="006E7D9D" w:rsidP="006E7D9D">
      <w:pPr>
        <w:pStyle w:val="Heading2Center"/>
        <w:rPr>
          <w:rtl/>
        </w:rPr>
      </w:pPr>
      <w:bookmarkStart w:id="310" w:name="_Toc308713206"/>
      <w:bookmarkStart w:id="311" w:name="_Toc380491110"/>
      <w:bookmarkStart w:id="312" w:name="_Toc187434635"/>
      <w:r>
        <w:rPr>
          <w:rtl/>
        </w:rPr>
        <w:t>10</w:t>
      </w:r>
      <w:r w:rsidR="00A617A7">
        <w:rPr>
          <w:rtl/>
        </w:rPr>
        <w:t xml:space="preserve"> - </w:t>
      </w:r>
      <w:r>
        <w:rPr>
          <w:rtl/>
        </w:rPr>
        <w:t xml:space="preserve">باب </w:t>
      </w:r>
      <w:r>
        <w:rPr>
          <w:rFonts w:hint="cs"/>
          <w:rtl/>
        </w:rPr>
        <w:t>أ</w:t>
      </w:r>
      <w:r>
        <w:rPr>
          <w:rtl/>
        </w:rPr>
        <w:t xml:space="preserve">ن الشهود </w:t>
      </w:r>
      <w:r>
        <w:rPr>
          <w:rFonts w:hint="cs"/>
          <w:rtl/>
        </w:rPr>
        <w:t>إ</w:t>
      </w:r>
      <w:r>
        <w:rPr>
          <w:rtl/>
        </w:rPr>
        <w:t>ذا رجعوا قبل الحكم لم يحكم، و</w:t>
      </w:r>
      <w:r>
        <w:rPr>
          <w:rFonts w:hint="cs"/>
          <w:rtl/>
        </w:rPr>
        <w:t>إ</w:t>
      </w:r>
      <w:r>
        <w:rPr>
          <w:rtl/>
        </w:rPr>
        <w:t>ن</w:t>
      </w:r>
      <w:bookmarkEnd w:id="310"/>
      <w:r>
        <w:rPr>
          <w:rtl/>
        </w:rPr>
        <w:t xml:space="preserve"> </w:t>
      </w:r>
      <w:bookmarkStart w:id="313" w:name="_Toc308713207"/>
      <w:r>
        <w:rPr>
          <w:rtl/>
        </w:rPr>
        <w:t>كان بعده غر</w:t>
      </w:r>
      <w:r>
        <w:rPr>
          <w:rFonts w:hint="cs"/>
          <w:rtl/>
        </w:rPr>
        <w:t>ّ</w:t>
      </w:r>
      <w:r>
        <w:rPr>
          <w:rtl/>
        </w:rPr>
        <w:t>موا</w:t>
      </w:r>
      <w:bookmarkEnd w:id="311"/>
      <w:bookmarkEnd w:id="312"/>
      <w:bookmarkEnd w:id="313"/>
    </w:p>
    <w:p w:rsidR="006E7D9D" w:rsidRDefault="006E7D9D" w:rsidP="0054147F">
      <w:pPr>
        <w:pStyle w:val="libNormal"/>
        <w:rPr>
          <w:rtl/>
        </w:rPr>
      </w:pPr>
      <w:r w:rsidRPr="00CE5C2A">
        <w:rPr>
          <w:rStyle w:val="libNormalChar"/>
          <w:rtl/>
        </w:rPr>
        <w:t>[ 33853 ]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أبيه، عن ابن أبي عمير، عن جميل بن در</w:t>
      </w:r>
      <w:r>
        <w:rPr>
          <w:rFonts w:hint="cs"/>
          <w:rtl/>
        </w:rPr>
        <w:t>ّ</w:t>
      </w:r>
      <w:r>
        <w:rPr>
          <w:rtl/>
        </w:rPr>
        <w:t>اج، عم</w:t>
      </w:r>
      <w:r>
        <w:rPr>
          <w:rFonts w:hint="cs"/>
          <w:rtl/>
        </w:rPr>
        <w:t>ّ</w:t>
      </w:r>
      <w:r>
        <w:rPr>
          <w:rtl/>
        </w:rPr>
        <w:t xml:space="preserve">ن أخبره، عن أحدهما </w:t>
      </w:r>
      <w:r w:rsidR="002630D5" w:rsidRPr="00D351B6">
        <w:rPr>
          <w:rStyle w:val="libNormalChar"/>
          <w:rFonts w:hint="cs"/>
          <w:rtl/>
        </w:rPr>
        <w:t xml:space="preserve">( </w:t>
      </w:r>
      <w:r w:rsidR="002630D5" w:rsidRPr="002630D5">
        <w:rPr>
          <w:rStyle w:val="libAlaemChar"/>
          <w:rFonts w:hint="cs"/>
          <w:rtl/>
        </w:rPr>
        <w:t>عليهما‌السلام</w:t>
      </w:r>
      <w:r w:rsidR="00D351B6" w:rsidRPr="00D351B6">
        <w:rPr>
          <w:rStyle w:val="libNormalChar"/>
          <w:rFonts w:hint="cs"/>
          <w:rtl/>
        </w:rPr>
        <w:t xml:space="preserve"> ) </w:t>
      </w:r>
      <w:r>
        <w:rPr>
          <w:rtl/>
        </w:rPr>
        <w:t xml:space="preserve">قال في الشهود إذا </w:t>
      </w:r>
      <w:r w:rsidRPr="006E7D9D">
        <w:rPr>
          <w:rStyle w:val="libFootnotenumChar"/>
          <w:rtl/>
        </w:rPr>
        <w:t>(</w:t>
      </w:r>
      <w:r w:rsidR="0054147F">
        <w:rPr>
          <w:rStyle w:val="libFootnotenumChar"/>
          <w:rFonts w:hint="cs"/>
          <w:rtl/>
        </w:rPr>
        <w:t>4</w:t>
      </w:r>
      <w:r w:rsidRPr="006E7D9D">
        <w:rPr>
          <w:rStyle w:val="libFootnotenumChar"/>
          <w:rtl/>
        </w:rPr>
        <w:t>)</w:t>
      </w:r>
      <w:r>
        <w:rPr>
          <w:rtl/>
        </w:rPr>
        <w:t xml:space="preserve"> رجعوا عن شهادتهم وقد قضي على الرجل: ضمنوا ما شهدوا به وغرموا، وإن لم يكن قضي طرحت شهادتهم ولم يغرموا الشهود شيئا</w:t>
      </w:r>
      <w:r>
        <w:rPr>
          <w:rFonts w:hint="cs"/>
          <w:rtl/>
        </w:rPr>
        <w:t>ً</w:t>
      </w:r>
      <w:r>
        <w:rPr>
          <w:rtl/>
        </w:rPr>
        <w:t>.</w:t>
      </w:r>
    </w:p>
    <w:p w:rsidR="006E7D9D" w:rsidRDefault="006E7D9D" w:rsidP="0054147F">
      <w:pPr>
        <w:pStyle w:val="libNormal"/>
        <w:rPr>
          <w:rtl/>
        </w:rPr>
      </w:pPr>
      <w:r>
        <w:rPr>
          <w:rtl/>
        </w:rPr>
        <w:t>ورواه الشيخ بإسناده عن عليّ</w:t>
      </w:r>
      <w:r>
        <w:rPr>
          <w:rFonts w:hint="cs"/>
          <w:rtl/>
        </w:rPr>
        <w:t>ِ</w:t>
      </w:r>
      <w:r>
        <w:rPr>
          <w:rtl/>
        </w:rPr>
        <w:t xml:space="preserve"> بن إبراهيم </w:t>
      </w:r>
      <w:r w:rsidRPr="006E7D9D">
        <w:rPr>
          <w:rStyle w:val="libFootnotenumChar"/>
          <w:rtl/>
        </w:rPr>
        <w:t>(</w:t>
      </w:r>
      <w:r w:rsidR="0054147F">
        <w:rPr>
          <w:rStyle w:val="libFootnotenumChar"/>
          <w:rFonts w:hint="cs"/>
          <w:rtl/>
        </w:rPr>
        <w:t>5</w:t>
      </w:r>
      <w:r w:rsidRPr="006E7D9D">
        <w:rPr>
          <w:rStyle w:val="libFootnotenumChar"/>
          <w:rtl/>
        </w:rPr>
        <w:t>)</w:t>
      </w:r>
      <w:r>
        <w:rPr>
          <w:rtl/>
        </w:rPr>
        <w:t>.</w:t>
      </w:r>
    </w:p>
    <w:p w:rsidR="006E7D9D" w:rsidRDefault="006E7D9D" w:rsidP="0054147F">
      <w:pPr>
        <w:pStyle w:val="libNormal"/>
        <w:rPr>
          <w:rtl/>
        </w:rPr>
      </w:pPr>
      <w:r>
        <w:rPr>
          <w:rtl/>
        </w:rPr>
        <w:t>ورواه الصدوق ب</w:t>
      </w:r>
      <w:r>
        <w:rPr>
          <w:rFonts w:hint="cs"/>
          <w:rtl/>
        </w:rPr>
        <w:t>ا</w:t>
      </w:r>
      <w:r>
        <w:rPr>
          <w:rtl/>
        </w:rPr>
        <w:t xml:space="preserve">سناده عن جميل </w:t>
      </w:r>
      <w:r w:rsidRPr="006E7D9D">
        <w:rPr>
          <w:rStyle w:val="libFootnotenumChar"/>
          <w:rtl/>
        </w:rPr>
        <w:t>(</w:t>
      </w:r>
      <w:r w:rsidR="0054147F">
        <w:rPr>
          <w:rStyle w:val="libFootnotenumChar"/>
          <w:rFonts w:hint="cs"/>
          <w:rtl/>
        </w:rPr>
        <w:t>6</w:t>
      </w:r>
      <w:r w:rsidRPr="006E7D9D">
        <w:rPr>
          <w:rStyle w:val="libFootnotenumChar"/>
          <w:rtl/>
        </w:rPr>
        <w:t>)</w:t>
      </w:r>
      <w:r>
        <w:rPr>
          <w:rtl/>
        </w:rPr>
        <w:t>.</w:t>
      </w:r>
    </w:p>
    <w:p w:rsidR="006E7D9D" w:rsidRDefault="006E7D9D" w:rsidP="0054147F">
      <w:pPr>
        <w:pStyle w:val="libNormal"/>
        <w:rPr>
          <w:rtl/>
        </w:rPr>
      </w:pPr>
      <w:r>
        <w:rPr>
          <w:rtl/>
        </w:rPr>
        <w:t>أقول: ويأتي ما يدل</w:t>
      </w:r>
      <w:r>
        <w:rPr>
          <w:rFonts w:hint="cs"/>
          <w:rtl/>
        </w:rPr>
        <w:t>ُّ</w:t>
      </w:r>
      <w:r>
        <w:rPr>
          <w:rtl/>
        </w:rPr>
        <w:t xml:space="preserve"> على بعض المقصود </w:t>
      </w:r>
      <w:r w:rsidRPr="006E7D9D">
        <w:rPr>
          <w:rStyle w:val="libFootnotenumChar"/>
          <w:rtl/>
        </w:rPr>
        <w:t>(</w:t>
      </w:r>
      <w:r w:rsidR="0054147F">
        <w:rPr>
          <w:rStyle w:val="libFootnotenumChar"/>
          <w:rFonts w:hint="cs"/>
          <w:rtl/>
        </w:rPr>
        <w:t>7</w:t>
      </w:r>
      <w:r w:rsidRPr="006E7D9D">
        <w:rPr>
          <w:rStyle w:val="libFootnotenumChar"/>
          <w:rtl/>
        </w:rPr>
        <w:t>)</w:t>
      </w:r>
      <w:r>
        <w:rPr>
          <w:rtl/>
        </w:rPr>
        <w:t>.</w:t>
      </w:r>
    </w:p>
    <w:p w:rsidR="006E7D9D" w:rsidRPr="00B0513B" w:rsidRDefault="00D351B6" w:rsidP="00D351B6">
      <w:pPr>
        <w:pStyle w:val="libLine"/>
        <w:rPr>
          <w:rtl/>
        </w:rPr>
      </w:pPr>
      <w:r>
        <w:rPr>
          <w:rtl/>
        </w:rPr>
        <w:t>____________________</w:t>
      </w:r>
    </w:p>
    <w:p w:rsidR="006E7D9D" w:rsidRDefault="006E7D9D" w:rsidP="00D351B6">
      <w:pPr>
        <w:pStyle w:val="libFootnote0"/>
        <w:rPr>
          <w:rtl/>
        </w:rPr>
      </w:pPr>
      <w:r>
        <w:rPr>
          <w:rtl/>
        </w:rPr>
        <w:t>7</w:t>
      </w:r>
      <w:r w:rsidR="00A617A7">
        <w:rPr>
          <w:rtl/>
        </w:rPr>
        <w:t xml:space="preserve"> - </w:t>
      </w:r>
      <w:r>
        <w:rPr>
          <w:rtl/>
        </w:rPr>
        <w:t>قرب الاسناد: 41.</w:t>
      </w:r>
    </w:p>
    <w:p w:rsidR="006E7D9D" w:rsidRPr="00AA4DE4" w:rsidRDefault="006E7D9D" w:rsidP="00D351B6">
      <w:pPr>
        <w:pStyle w:val="libFootnote0"/>
        <w:rPr>
          <w:rtl/>
        </w:rPr>
      </w:pPr>
      <w:r>
        <w:rPr>
          <w:rtl/>
        </w:rPr>
        <w:t>(1) ليس في المصدر.</w:t>
      </w:r>
    </w:p>
    <w:p w:rsidR="006E7D9D" w:rsidRPr="00AA4DE4" w:rsidRDefault="006E7D9D" w:rsidP="00D351B6">
      <w:pPr>
        <w:pStyle w:val="libFootnote0"/>
        <w:rPr>
          <w:rtl/>
        </w:rPr>
      </w:pPr>
      <w:r w:rsidRPr="00AA4DE4">
        <w:rPr>
          <w:rtl/>
        </w:rPr>
        <w:t>(2) تقدم في الحديث 2 و 7 من الباب 2</w:t>
      </w:r>
      <w:r>
        <w:rPr>
          <w:rtl/>
        </w:rPr>
        <w:t>،</w:t>
      </w:r>
      <w:r w:rsidRPr="00AA4DE4">
        <w:rPr>
          <w:rtl/>
        </w:rPr>
        <w:t xml:space="preserve"> وفي الحديث 1 من الباب 4 من هذه ال</w:t>
      </w:r>
      <w:r>
        <w:rPr>
          <w:rFonts w:hint="cs"/>
          <w:rtl/>
        </w:rPr>
        <w:t>أ</w:t>
      </w:r>
      <w:r>
        <w:rPr>
          <w:rtl/>
        </w:rPr>
        <w:t>بواب.</w:t>
      </w:r>
    </w:p>
    <w:p w:rsidR="006E7D9D" w:rsidRPr="00AA4DE4" w:rsidRDefault="006E7D9D" w:rsidP="00D351B6">
      <w:pPr>
        <w:pStyle w:val="libFootnote0"/>
        <w:rPr>
          <w:rtl/>
        </w:rPr>
      </w:pPr>
      <w:r w:rsidRPr="00AA4DE4">
        <w:rPr>
          <w:rtl/>
        </w:rPr>
        <w:t>(3) يأتي في الباب 11 و 15 من هذه ال</w:t>
      </w:r>
      <w:r>
        <w:rPr>
          <w:rFonts w:hint="cs"/>
          <w:rtl/>
        </w:rPr>
        <w:t>أ</w:t>
      </w:r>
      <w:r w:rsidRPr="00AA4DE4">
        <w:rPr>
          <w:rtl/>
        </w:rPr>
        <w:t>بواب.</w:t>
      </w:r>
    </w:p>
    <w:p w:rsidR="006E7D9D" w:rsidRDefault="006E7D9D" w:rsidP="0054147F">
      <w:pPr>
        <w:pStyle w:val="libFootnoteCenterBold"/>
        <w:rPr>
          <w:rtl/>
        </w:rPr>
      </w:pPr>
      <w:r>
        <w:rPr>
          <w:rtl/>
        </w:rPr>
        <w:t>الباب 10</w:t>
      </w:r>
    </w:p>
    <w:p w:rsidR="006E7D9D" w:rsidRDefault="006E7D9D" w:rsidP="0054147F">
      <w:pPr>
        <w:pStyle w:val="libFootnoteCenterBold"/>
        <w:rPr>
          <w:rtl/>
        </w:rPr>
      </w:pPr>
      <w:r>
        <w:rPr>
          <w:rtl/>
        </w:rPr>
        <w:t>فيه حديث واحد</w:t>
      </w:r>
    </w:p>
    <w:p w:rsidR="006E7D9D" w:rsidRDefault="006E7D9D" w:rsidP="00D351B6">
      <w:pPr>
        <w:pStyle w:val="libFootnote0"/>
        <w:rPr>
          <w:rtl/>
        </w:rPr>
      </w:pPr>
      <w:r>
        <w:rPr>
          <w:rtl/>
        </w:rPr>
        <w:t>1</w:t>
      </w:r>
      <w:r w:rsidR="00A617A7">
        <w:rPr>
          <w:rtl/>
        </w:rPr>
        <w:t xml:space="preserve"> - </w:t>
      </w:r>
      <w:r>
        <w:rPr>
          <w:rtl/>
        </w:rPr>
        <w:t>الكافي 7: 383 / 1.</w:t>
      </w:r>
    </w:p>
    <w:p w:rsidR="006E7D9D" w:rsidRPr="00AA4DE4" w:rsidRDefault="006E7D9D" w:rsidP="0054147F">
      <w:pPr>
        <w:pStyle w:val="libFootnote0"/>
        <w:rPr>
          <w:rtl/>
        </w:rPr>
      </w:pPr>
      <w:r w:rsidRPr="00AA4DE4">
        <w:rPr>
          <w:rtl/>
        </w:rPr>
        <w:t>(</w:t>
      </w:r>
      <w:r w:rsidR="0054147F">
        <w:rPr>
          <w:rFonts w:hint="cs"/>
          <w:rtl/>
        </w:rPr>
        <w:t>4</w:t>
      </w:r>
      <w:r w:rsidRPr="00AA4DE4">
        <w:rPr>
          <w:rtl/>
        </w:rPr>
        <w:t>) في التهذيب زيادة</w:t>
      </w:r>
      <w:r>
        <w:rPr>
          <w:rtl/>
        </w:rPr>
        <w:t>:</w:t>
      </w:r>
      <w:r w:rsidRPr="00AA4DE4">
        <w:rPr>
          <w:rtl/>
        </w:rPr>
        <w:t xml:space="preserve"> شهدوا على</w:t>
      </w:r>
      <w:r w:rsidRPr="00B0513B">
        <w:rPr>
          <w:rtl/>
        </w:rPr>
        <w:t>ٰ</w:t>
      </w:r>
      <w:r w:rsidRPr="00AA4DE4">
        <w:rPr>
          <w:rtl/>
        </w:rPr>
        <w:t xml:space="preserve"> رجل</w:t>
      </w:r>
      <w:r>
        <w:rPr>
          <w:rtl/>
        </w:rPr>
        <w:t xml:space="preserve"> </w:t>
      </w:r>
      <w:r w:rsidRPr="0054147F">
        <w:rPr>
          <w:rtl/>
        </w:rPr>
        <w:t>ثم ( هامش المخطوط )، وكذلك</w:t>
      </w:r>
      <w:r>
        <w:rPr>
          <w:rtl/>
        </w:rPr>
        <w:t xml:space="preserve"> المصدر.</w:t>
      </w:r>
    </w:p>
    <w:p w:rsidR="006E7D9D" w:rsidRPr="00AA4DE4" w:rsidRDefault="006E7D9D" w:rsidP="0054147F">
      <w:pPr>
        <w:pStyle w:val="libFootnote0"/>
        <w:rPr>
          <w:rtl/>
        </w:rPr>
      </w:pPr>
      <w:r w:rsidRPr="00AA4DE4">
        <w:rPr>
          <w:rtl/>
        </w:rPr>
        <w:t>(</w:t>
      </w:r>
      <w:r w:rsidR="0054147F">
        <w:rPr>
          <w:rFonts w:hint="cs"/>
          <w:rtl/>
        </w:rPr>
        <w:t>5</w:t>
      </w:r>
      <w:r w:rsidRPr="00AA4DE4">
        <w:rPr>
          <w:rtl/>
        </w:rPr>
        <w:t>) التهذيب 6</w:t>
      </w:r>
      <w:r>
        <w:rPr>
          <w:rtl/>
        </w:rPr>
        <w:t>:</w:t>
      </w:r>
      <w:r w:rsidRPr="00AA4DE4">
        <w:rPr>
          <w:rtl/>
        </w:rPr>
        <w:t xml:space="preserve"> 259</w:t>
      </w:r>
      <w:r>
        <w:rPr>
          <w:rtl/>
        </w:rPr>
        <w:t xml:space="preserve"> / 685.</w:t>
      </w:r>
    </w:p>
    <w:p w:rsidR="006E7D9D" w:rsidRPr="00AA4DE4" w:rsidRDefault="006E7D9D" w:rsidP="0054147F">
      <w:pPr>
        <w:pStyle w:val="libFootnote0"/>
        <w:rPr>
          <w:rtl/>
        </w:rPr>
      </w:pPr>
      <w:r w:rsidRPr="00AA4DE4">
        <w:rPr>
          <w:rtl/>
        </w:rPr>
        <w:t>(</w:t>
      </w:r>
      <w:r w:rsidR="0054147F">
        <w:rPr>
          <w:rFonts w:hint="cs"/>
          <w:rtl/>
        </w:rPr>
        <w:t>6</w:t>
      </w:r>
      <w:r w:rsidRPr="00AA4DE4">
        <w:rPr>
          <w:rtl/>
        </w:rPr>
        <w:t>) الفقيه 3</w:t>
      </w:r>
      <w:r>
        <w:rPr>
          <w:rtl/>
        </w:rPr>
        <w:t>:</w:t>
      </w:r>
      <w:r w:rsidRPr="00AA4DE4">
        <w:rPr>
          <w:rtl/>
        </w:rPr>
        <w:t xml:space="preserve"> 37</w:t>
      </w:r>
      <w:r>
        <w:rPr>
          <w:rtl/>
        </w:rPr>
        <w:t xml:space="preserve"> / 124.</w:t>
      </w:r>
    </w:p>
    <w:p w:rsidR="006E7D9D" w:rsidRPr="00AA4DE4" w:rsidRDefault="006E7D9D" w:rsidP="0054147F">
      <w:pPr>
        <w:pStyle w:val="libFootnote0"/>
        <w:rPr>
          <w:rtl/>
        </w:rPr>
      </w:pPr>
      <w:r w:rsidRPr="00AA4DE4">
        <w:rPr>
          <w:rtl/>
        </w:rPr>
        <w:t>(</w:t>
      </w:r>
      <w:r w:rsidR="0054147F">
        <w:rPr>
          <w:rFonts w:hint="cs"/>
          <w:rtl/>
        </w:rPr>
        <w:t>7</w:t>
      </w:r>
      <w:r w:rsidRPr="00AA4DE4">
        <w:rPr>
          <w:rtl/>
        </w:rPr>
        <w:t>) يأتي ما يدل على</w:t>
      </w:r>
      <w:r w:rsidRPr="00B0513B">
        <w:rPr>
          <w:rtl/>
        </w:rPr>
        <w:t>ٰ</w:t>
      </w:r>
      <w:r w:rsidRPr="00AA4DE4">
        <w:rPr>
          <w:rtl/>
        </w:rPr>
        <w:t xml:space="preserve"> الحكم الثاني في الباب 12 و 14 من هذه ال</w:t>
      </w:r>
      <w:r>
        <w:rPr>
          <w:rFonts w:hint="cs"/>
          <w:rtl/>
        </w:rPr>
        <w:t>أ</w:t>
      </w:r>
      <w:r w:rsidRPr="00AA4DE4">
        <w:rPr>
          <w:rtl/>
        </w:rPr>
        <w:t>بواب</w:t>
      </w:r>
      <w:r>
        <w:rPr>
          <w:rtl/>
        </w:rPr>
        <w:t>.</w:t>
      </w:r>
    </w:p>
    <w:p w:rsidR="006E7D9D" w:rsidRDefault="006E7D9D" w:rsidP="00D351B6">
      <w:pPr>
        <w:pStyle w:val="libNormal"/>
        <w:rPr>
          <w:rtl/>
        </w:rPr>
      </w:pPr>
      <w:r>
        <w:rPr>
          <w:rtl/>
        </w:rPr>
        <w:br w:type="page"/>
      </w:r>
    </w:p>
    <w:p w:rsidR="006E7D9D" w:rsidRDefault="006E7D9D" w:rsidP="006E7D9D">
      <w:pPr>
        <w:pStyle w:val="Heading2Center"/>
        <w:rPr>
          <w:rtl/>
        </w:rPr>
      </w:pPr>
      <w:bookmarkStart w:id="314" w:name="_Toc308713208"/>
      <w:bookmarkStart w:id="315" w:name="_Toc380491111"/>
      <w:bookmarkStart w:id="316" w:name="_Toc187434636"/>
      <w:r>
        <w:rPr>
          <w:rtl/>
        </w:rPr>
        <w:lastRenderedPageBreak/>
        <w:t>11</w:t>
      </w:r>
      <w:r w:rsidR="00A617A7">
        <w:rPr>
          <w:rtl/>
        </w:rPr>
        <w:t xml:space="preserve"> - </w:t>
      </w:r>
      <w:r>
        <w:rPr>
          <w:rtl/>
        </w:rPr>
        <w:t>باب أن الشاهد اذا رجع ضمن وغرم بقدر ما أتلف من</w:t>
      </w:r>
      <w:bookmarkEnd w:id="314"/>
      <w:r>
        <w:rPr>
          <w:rtl/>
        </w:rPr>
        <w:t xml:space="preserve"> </w:t>
      </w:r>
      <w:bookmarkStart w:id="317" w:name="_Toc308713209"/>
      <w:r>
        <w:rPr>
          <w:rtl/>
        </w:rPr>
        <w:t xml:space="preserve">المال، </w:t>
      </w:r>
      <w:r>
        <w:rPr>
          <w:rFonts w:hint="cs"/>
          <w:rtl/>
        </w:rPr>
        <w:t>إ</w:t>
      </w:r>
      <w:r>
        <w:rPr>
          <w:rtl/>
        </w:rPr>
        <w:t>لا أن يكون المال قائما</w:t>
      </w:r>
      <w:r>
        <w:rPr>
          <w:rFonts w:hint="cs"/>
          <w:rtl/>
        </w:rPr>
        <w:t>ً</w:t>
      </w:r>
      <w:r>
        <w:rPr>
          <w:rtl/>
        </w:rPr>
        <w:t xml:space="preserve"> بعينه فيرد على صاحبه</w:t>
      </w:r>
      <w:bookmarkEnd w:id="315"/>
      <w:bookmarkEnd w:id="316"/>
      <w:bookmarkEnd w:id="317"/>
    </w:p>
    <w:p w:rsidR="006E7D9D" w:rsidRDefault="006E7D9D" w:rsidP="00A617A7">
      <w:pPr>
        <w:pStyle w:val="libNormal"/>
        <w:rPr>
          <w:rtl/>
        </w:rPr>
      </w:pPr>
      <w:r w:rsidRPr="00CE5C2A">
        <w:rPr>
          <w:rStyle w:val="libNormalChar"/>
          <w:rtl/>
        </w:rPr>
        <w:t>[ 33854 ]</w:t>
      </w:r>
      <w:r>
        <w:rPr>
          <w:rtl/>
        </w:rPr>
        <w:t xml:space="preserve"> 1</w:t>
      </w:r>
      <w:r w:rsidR="00A617A7">
        <w:rPr>
          <w:rFonts w:hint="cs"/>
          <w:rtl/>
        </w:rPr>
        <w:t xml:space="preserve"> - </w:t>
      </w:r>
      <w:r>
        <w:rPr>
          <w:rtl/>
        </w:rPr>
        <w:t>محمّد بن يعقوب، عن أبي عليّ الأشعري، عن محمّد بن عبد الجب</w:t>
      </w:r>
      <w:r>
        <w:rPr>
          <w:rFonts w:hint="cs"/>
          <w:rtl/>
        </w:rPr>
        <w:t>ّ</w:t>
      </w:r>
      <w:r>
        <w:rPr>
          <w:rtl/>
        </w:rPr>
        <w:t xml:space="preserve">ار عن صفوان، عن العلاء بن رزين، عن محمّد بن مسلم،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شاهد الزور ما توبته</w:t>
      </w:r>
      <w:r>
        <w:rPr>
          <w:rFonts w:hint="cs"/>
          <w:rtl/>
        </w:rPr>
        <w:t xml:space="preserve"> </w:t>
      </w:r>
      <w:r>
        <w:rPr>
          <w:rtl/>
        </w:rPr>
        <w:t>؟ قال: يؤد</w:t>
      </w:r>
      <w:r>
        <w:rPr>
          <w:rFonts w:hint="cs"/>
          <w:rtl/>
        </w:rPr>
        <w:t>ّ</w:t>
      </w:r>
      <w:r>
        <w:rPr>
          <w:rtl/>
        </w:rPr>
        <w:t>ي من المال ال</w:t>
      </w:r>
      <w:r>
        <w:rPr>
          <w:rFonts w:hint="cs"/>
          <w:rtl/>
        </w:rPr>
        <w:t>ّ</w:t>
      </w:r>
      <w:r>
        <w:rPr>
          <w:rtl/>
        </w:rPr>
        <w:t>ذي شهد عليه بقدر ما ذهب من ماله، إن كان النصف أو الثلث، إن كان شهد هذا وآخر معه.</w:t>
      </w:r>
    </w:p>
    <w:p w:rsidR="006E7D9D" w:rsidRDefault="006E7D9D" w:rsidP="006E7D9D">
      <w:pPr>
        <w:pStyle w:val="libNormal"/>
        <w:rPr>
          <w:rtl/>
        </w:rPr>
      </w:pPr>
      <w:r>
        <w:rPr>
          <w:rtl/>
        </w:rPr>
        <w:t xml:space="preserve">ورواه الشيخ بإسناده عن أبي عليّ الأشعري </w:t>
      </w:r>
      <w:r w:rsidRPr="006E7D9D">
        <w:rPr>
          <w:rStyle w:val="libFootnotenumChar"/>
          <w:rtl/>
        </w:rPr>
        <w:t>(1)</w:t>
      </w:r>
      <w:r>
        <w:rPr>
          <w:rtl/>
        </w:rPr>
        <w:t>.</w:t>
      </w:r>
    </w:p>
    <w:p w:rsidR="006E7D9D" w:rsidRDefault="006E7D9D" w:rsidP="006E7D9D">
      <w:pPr>
        <w:pStyle w:val="libNormal"/>
        <w:rPr>
          <w:rtl/>
        </w:rPr>
      </w:pPr>
      <w:r>
        <w:rPr>
          <w:rtl/>
        </w:rPr>
        <w:t xml:space="preserve">ورواه الصدوق في </w:t>
      </w:r>
      <w:r w:rsidRPr="00D351B6">
        <w:rPr>
          <w:rStyle w:val="libNormalChar"/>
          <w:rtl/>
        </w:rPr>
        <w:t xml:space="preserve">( </w:t>
      </w:r>
      <w:r>
        <w:rPr>
          <w:rtl/>
        </w:rPr>
        <w:t>عقاب الأعمال</w:t>
      </w:r>
      <w:r w:rsidRPr="00D351B6">
        <w:rPr>
          <w:rStyle w:val="libNormalChar"/>
          <w:rtl/>
        </w:rPr>
        <w:t xml:space="preserve"> )</w:t>
      </w:r>
      <w:r>
        <w:rPr>
          <w:rtl/>
        </w:rPr>
        <w:t xml:space="preserve"> عن أبيه، عن سعد، عن </w:t>
      </w:r>
      <w:r>
        <w:rPr>
          <w:rFonts w:hint="cs"/>
          <w:rtl/>
        </w:rPr>
        <w:t>أ</w:t>
      </w:r>
      <w:r>
        <w:rPr>
          <w:rtl/>
        </w:rPr>
        <w:t xml:space="preserve">حمد ابن أبي عبد الله، عن أبيه، عن صفوان مثله، </w:t>
      </w:r>
      <w:r w:rsidR="00D351B6">
        <w:rPr>
          <w:rtl/>
        </w:rPr>
        <w:t xml:space="preserve">إلّا </w:t>
      </w:r>
      <w:r>
        <w:rPr>
          <w:rtl/>
        </w:rPr>
        <w:t>أن</w:t>
      </w:r>
      <w:r>
        <w:rPr>
          <w:rFonts w:hint="cs"/>
          <w:rtl/>
        </w:rPr>
        <w:t>ّ</w:t>
      </w:r>
      <w:r>
        <w:rPr>
          <w:rtl/>
        </w:rPr>
        <w:t>ه قال: إن كان شهد هو وآخر معه أد</w:t>
      </w:r>
      <w:r>
        <w:rPr>
          <w:rFonts w:hint="cs"/>
          <w:rtl/>
        </w:rPr>
        <w:t>ّ</w:t>
      </w:r>
      <w:r>
        <w:rPr>
          <w:rtl/>
        </w:rPr>
        <w:t xml:space="preserve">ى النصف </w:t>
      </w:r>
      <w:r w:rsidRPr="006E7D9D">
        <w:rPr>
          <w:rStyle w:val="libFootnotenumChar"/>
          <w:rtl/>
        </w:rPr>
        <w:t>(2)</w:t>
      </w:r>
      <w:r>
        <w:rPr>
          <w:rtl/>
        </w:rPr>
        <w:t>.</w:t>
      </w:r>
    </w:p>
    <w:p w:rsidR="006E7D9D" w:rsidRDefault="006E7D9D" w:rsidP="00A617A7">
      <w:pPr>
        <w:pStyle w:val="libNormal"/>
        <w:rPr>
          <w:rtl/>
        </w:rPr>
      </w:pPr>
      <w:r w:rsidRPr="00CE5C2A">
        <w:rPr>
          <w:rStyle w:val="libNormalChar"/>
          <w:rtl/>
        </w:rPr>
        <w:t>[ 33855 ]</w:t>
      </w:r>
      <w:r>
        <w:rPr>
          <w:rtl/>
        </w:rPr>
        <w:t xml:space="preserve"> 2</w:t>
      </w:r>
      <w:r w:rsidR="00A617A7">
        <w:rPr>
          <w:rFonts w:hint="cs"/>
          <w:rtl/>
        </w:rPr>
        <w:t xml:space="preserve"> - </w:t>
      </w:r>
      <w:r>
        <w:rPr>
          <w:rtl/>
        </w:rPr>
        <w:t>وعن محمّد بن يحيى، عن أحمد بن محمّد، عن عليّ</w:t>
      </w:r>
      <w:r>
        <w:rPr>
          <w:rFonts w:hint="cs"/>
          <w:rtl/>
        </w:rPr>
        <w:t>ِ</w:t>
      </w:r>
      <w:r>
        <w:rPr>
          <w:rtl/>
        </w:rPr>
        <w:t xml:space="preserve"> بن الحكم، عن جميل،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شاهد الزور قال: إن كان الشيء قائما</w:t>
      </w:r>
      <w:r>
        <w:rPr>
          <w:rFonts w:hint="cs"/>
          <w:rtl/>
        </w:rPr>
        <w:t>ً</w:t>
      </w:r>
      <w:r>
        <w:rPr>
          <w:rtl/>
        </w:rPr>
        <w:t xml:space="preserve"> بعينه رد</w:t>
      </w:r>
      <w:r>
        <w:rPr>
          <w:rFonts w:hint="cs"/>
          <w:rtl/>
        </w:rPr>
        <w:t>ّ</w:t>
      </w:r>
      <w:r>
        <w:rPr>
          <w:rtl/>
        </w:rPr>
        <w:t xml:space="preserve"> على صاحبه، وإن لم يكن قائما</w:t>
      </w:r>
      <w:r>
        <w:rPr>
          <w:rFonts w:hint="cs"/>
          <w:rtl/>
        </w:rPr>
        <w:t>ً</w:t>
      </w:r>
      <w:r>
        <w:rPr>
          <w:rtl/>
        </w:rPr>
        <w:t xml:space="preserve"> ضمن بقدر ما أتلف من مال الرجل.</w:t>
      </w:r>
    </w:p>
    <w:p w:rsidR="006E7D9D" w:rsidRDefault="006E7D9D" w:rsidP="0054147F">
      <w:pPr>
        <w:pStyle w:val="libNormal"/>
        <w:rPr>
          <w:rtl/>
        </w:rPr>
      </w:pPr>
      <w:r>
        <w:rPr>
          <w:rtl/>
        </w:rPr>
        <w:t xml:space="preserve">ورواه الشيخ بإسناده عن أحمد بن محمّد </w:t>
      </w:r>
      <w:r w:rsidRPr="006E7D9D">
        <w:rPr>
          <w:rStyle w:val="libFootnotenumChar"/>
          <w:rtl/>
        </w:rPr>
        <w:t>(</w:t>
      </w:r>
      <w:r w:rsidR="0054147F">
        <w:rPr>
          <w:rStyle w:val="libFootnotenumChar"/>
          <w:rFonts w:hint="cs"/>
          <w:rtl/>
        </w:rPr>
        <w:t>3</w:t>
      </w:r>
      <w:r w:rsidRPr="006E7D9D">
        <w:rPr>
          <w:rStyle w:val="libFootnotenumChar"/>
          <w:rtl/>
        </w:rPr>
        <w:t>)</w:t>
      </w:r>
      <w:r>
        <w:rPr>
          <w:rtl/>
        </w:rPr>
        <w:t>.</w:t>
      </w:r>
    </w:p>
    <w:p w:rsidR="006E7D9D" w:rsidRDefault="006E7D9D" w:rsidP="006E7D9D">
      <w:pPr>
        <w:pStyle w:val="libNormal"/>
        <w:rPr>
          <w:rtl/>
        </w:rPr>
      </w:pPr>
      <w:r>
        <w:rPr>
          <w:rtl/>
        </w:rPr>
        <w:t>ورواه الصدوق بإسناده عن محمّد بن أبي عمير، عن جميل بن در</w:t>
      </w:r>
      <w:r>
        <w:rPr>
          <w:rFonts w:hint="cs"/>
          <w:rtl/>
        </w:rPr>
        <w:t>ّ</w:t>
      </w:r>
      <w:r>
        <w:rPr>
          <w:rtl/>
        </w:rPr>
        <w:t xml:space="preserve">اج </w:t>
      </w:r>
    </w:p>
    <w:p w:rsidR="006E7D9D" w:rsidRPr="00296D77" w:rsidRDefault="00D351B6" w:rsidP="00D351B6">
      <w:pPr>
        <w:pStyle w:val="libLine"/>
        <w:rPr>
          <w:rtl/>
        </w:rPr>
      </w:pPr>
      <w:r>
        <w:rPr>
          <w:rFonts w:hint="cs"/>
          <w:rtl/>
        </w:rPr>
        <w:t>____________________</w:t>
      </w:r>
    </w:p>
    <w:p w:rsidR="006E7D9D" w:rsidRDefault="006E7D9D" w:rsidP="0054147F">
      <w:pPr>
        <w:pStyle w:val="libFootnoteCenterBold"/>
        <w:rPr>
          <w:rtl/>
        </w:rPr>
      </w:pPr>
      <w:r>
        <w:rPr>
          <w:rtl/>
        </w:rPr>
        <w:t>الباب 11</w:t>
      </w:r>
    </w:p>
    <w:p w:rsidR="006E7D9D" w:rsidRDefault="006E7D9D" w:rsidP="0054147F">
      <w:pPr>
        <w:pStyle w:val="libFootnoteCenterBold"/>
        <w:rPr>
          <w:rtl/>
        </w:rPr>
      </w:pPr>
      <w:r>
        <w:rPr>
          <w:rtl/>
        </w:rPr>
        <w:t>فيه 4 أحاديث</w:t>
      </w:r>
    </w:p>
    <w:p w:rsidR="006E7D9D" w:rsidRDefault="006E7D9D" w:rsidP="00D351B6">
      <w:pPr>
        <w:pStyle w:val="libFootnote0"/>
        <w:rPr>
          <w:rtl/>
        </w:rPr>
      </w:pPr>
      <w:r>
        <w:rPr>
          <w:rtl/>
        </w:rPr>
        <w:t>1</w:t>
      </w:r>
      <w:r w:rsidR="00A617A7">
        <w:rPr>
          <w:rtl/>
        </w:rPr>
        <w:t xml:space="preserve"> - </w:t>
      </w:r>
      <w:r>
        <w:rPr>
          <w:rtl/>
        </w:rPr>
        <w:t>الكافي 7: 383 / 2.</w:t>
      </w:r>
    </w:p>
    <w:p w:rsidR="006E7D9D" w:rsidRPr="00AA4DE4" w:rsidRDefault="006E7D9D" w:rsidP="00D351B6">
      <w:pPr>
        <w:pStyle w:val="libFootnote0"/>
        <w:rPr>
          <w:rtl/>
        </w:rPr>
      </w:pPr>
      <w:r w:rsidRPr="00AA4DE4">
        <w:rPr>
          <w:rtl/>
        </w:rPr>
        <w:t>(1) التهذيب 6</w:t>
      </w:r>
      <w:r>
        <w:rPr>
          <w:rtl/>
        </w:rPr>
        <w:t>:</w:t>
      </w:r>
      <w:r w:rsidRPr="00AA4DE4">
        <w:rPr>
          <w:rtl/>
        </w:rPr>
        <w:t xml:space="preserve"> 260</w:t>
      </w:r>
      <w:r>
        <w:rPr>
          <w:rtl/>
        </w:rPr>
        <w:t xml:space="preserve"> / </w:t>
      </w:r>
      <w:r w:rsidRPr="00AA4DE4">
        <w:rPr>
          <w:rtl/>
        </w:rPr>
        <w:t>687</w:t>
      </w:r>
      <w:r>
        <w:rPr>
          <w:rtl/>
        </w:rPr>
        <w:t>.</w:t>
      </w:r>
    </w:p>
    <w:p w:rsidR="006E7D9D" w:rsidRPr="00AA4DE4" w:rsidRDefault="006E7D9D" w:rsidP="00D351B6">
      <w:pPr>
        <w:pStyle w:val="libFootnote0"/>
        <w:rPr>
          <w:rtl/>
        </w:rPr>
      </w:pPr>
      <w:r w:rsidRPr="00AA4DE4">
        <w:rPr>
          <w:rtl/>
        </w:rPr>
        <w:t>(2) عقاب الاعمال 269</w:t>
      </w:r>
      <w:r>
        <w:rPr>
          <w:rtl/>
        </w:rPr>
        <w:t xml:space="preserve"> / </w:t>
      </w:r>
      <w:r w:rsidRPr="00AA4DE4">
        <w:rPr>
          <w:rtl/>
        </w:rPr>
        <w:t>5</w:t>
      </w:r>
      <w:r>
        <w:rPr>
          <w:rtl/>
        </w:rPr>
        <w:t>.</w:t>
      </w:r>
    </w:p>
    <w:p w:rsidR="006E7D9D" w:rsidRDefault="006E7D9D" w:rsidP="00D351B6">
      <w:pPr>
        <w:pStyle w:val="libFootnote0"/>
        <w:rPr>
          <w:rtl/>
        </w:rPr>
      </w:pPr>
      <w:r>
        <w:rPr>
          <w:rtl/>
        </w:rPr>
        <w:t>2</w:t>
      </w:r>
      <w:r w:rsidR="00A617A7">
        <w:rPr>
          <w:rtl/>
        </w:rPr>
        <w:t xml:space="preserve"> - </w:t>
      </w:r>
      <w:r>
        <w:rPr>
          <w:rtl/>
        </w:rPr>
        <w:t>الكافي 7: 384 / 3.</w:t>
      </w:r>
    </w:p>
    <w:p w:rsidR="006E7D9D" w:rsidRPr="00AA4DE4" w:rsidRDefault="006E7D9D" w:rsidP="0054147F">
      <w:pPr>
        <w:pStyle w:val="libFootnote0"/>
        <w:rPr>
          <w:rtl/>
        </w:rPr>
      </w:pPr>
      <w:r w:rsidRPr="00AA4DE4">
        <w:rPr>
          <w:rtl/>
        </w:rPr>
        <w:t>(</w:t>
      </w:r>
      <w:r w:rsidR="0054147F">
        <w:rPr>
          <w:rFonts w:hint="cs"/>
          <w:rtl/>
        </w:rPr>
        <w:t>3</w:t>
      </w:r>
      <w:r w:rsidRPr="00AA4DE4">
        <w:rPr>
          <w:rtl/>
        </w:rPr>
        <w:t>) التهذيب 6</w:t>
      </w:r>
      <w:r>
        <w:rPr>
          <w:rtl/>
        </w:rPr>
        <w:t>:</w:t>
      </w:r>
      <w:r w:rsidRPr="00AA4DE4">
        <w:rPr>
          <w:rtl/>
        </w:rPr>
        <w:t xml:space="preserve"> 259</w:t>
      </w:r>
      <w:r>
        <w:rPr>
          <w:rtl/>
        </w:rPr>
        <w:t xml:space="preserve"> / </w:t>
      </w:r>
      <w:r w:rsidRPr="00AA4DE4">
        <w:rPr>
          <w:rtl/>
        </w:rPr>
        <w:t>686</w:t>
      </w:r>
      <w:r>
        <w:rPr>
          <w:rtl/>
        </w:rPr>
        <w:t>.</w:t>
      </w:r>
    </w:p>
    <w:p w:rsidR="006E7D9D" w:rsidRDefault="006E7D9D" w:rsidP="00D351B6">
      <w:pPr>
        <w:pStyle w:val="libNormal"/>
        <w:rPr>
          <w:rtl/>
        </w:rPr>
      </w:pPr>
      <w:r>
        <w:rPr>
          <w:rtl/>
        </w:rPr>
        <w:br w:type="page"/>
      </w:r>
    </w:p>
    <w:p w:rsidR="006E7D9D" w:rsidRDefault="006E7D9D" w:rsidP="0054147F">
      <w:pPr>
        <w:pStyle w:val="libNormal0"/>
        <w:rPr>
          <w:rtl/>
        </w:rPr>
      </w:pPr>
      <w:r>
        <w:rPr>
          <w:rtl/>
        </w:rPr>
        <w:lastRenderedPageBreak/>
        <w:t xml:space="preserve">مثله </w:t>
      </w:r>
      <w:r w:rsidRPr="006E7D9D">
        <w:rPr>
          <w:rStyle w:val="libFootnotenumChar"/>
          <w:rtl/>
        </w:rPr>
        <w:t>(</w:t>
      </w:r>
      <w:r w:rsidR="0054147F">
        <w:rPr>
          <w:rStyle w:val="libFootnotenumChar"/>
          <w:rFonts w:hint="cs"/>
          <w:rtl/>
        </w:rPr>
        <w:t>1</w:t>
      </w:r>
      <w:r w:rsidRPr="006E7D9D">
        <w:rPr>
          <w:rStyle w:val="libFootnotenumChar"/>
          <w:rtl/>
        </w:rPr>
        <w:t>)</w:t>
      </w:r>
      <w:r>
        <w:rPr>
          <w:rtl/>
        </w:rPr>
        <w:t>.</w:t>
      </w:r>
    </w:p>
    <w:p w:rsidR="006E7D9D" w:rsidRDefault="006E7D9D" w:rsidP="0054147F">
      <w:pPr>
        <w:pStyle w:val="libNormal"/>
        <w:rPr>
          <w:rtl/>
        </w:rPr>
      </w:pPr>
      <w:r w:rsidRPr="00CE5C2A">
        <w:rPr>
          <w:rStyle w:val="libNormalChar"/>
          <w:rtl/>
        </w:rPr>
        <w:t>[ 3385</w:t>
      </w:r>
      <w:r w:rsidRPr="00CE5C2A">
        <w:rPr>
          <w:rStyle w:val="libNormalChar"/>
          <w:rFonts w:hint="cs"/>
          <w:rtl/>
        </w:rPr>
        <w:t>6</w:t>
      </w:r>
      <w:r w:rsidRPr="00CE5C2A">
        <w:rPr>
          <w:rStyle w:val="libNormalChar"/>
          <w:rtl/>
        </w:rPr>
        <w:t xml:space="preserve"> ]</w:t>
      </w:r>
      <w:r>
        <w:rPr>
          <w:rtl/>
        </w:rPr>
        <w:t xml:space="preserve"> 3</w:t>
      </w:r>
      <w:r w:rsidR="00A617A7">
        <w:rPr>
          <w:rFonts w:hint="cs"/>
          <w:rtl/>
        </w:rPr>
        <w:t xml:space="preserve"> - </w:t>
      </w:r>
      <w:r>
        <w:rPr>
          <w:rtl/>
        </w:rPr>
        <w:t>وعن عليّ</w:t>
      </w:r>
      <w:r>
        <w:rPr>
          <w:rFonts w:hint="cs"/>
          <w:rtl/>
        </w:rPr>
        <w:t>ِ</w:t>
      </w:r>
      <w:r>
        <w:rPr>
          <w:rtl/>
        </w:rPr>
        <w:t xml:space="preserve"> بن إبراهيم، عن أبيه، عن ابن أبي عمير، عن جميل،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شهادة الزور إن كان قائما</w:t>
      </w:r>
      <w:r>
        <w:rPr>
          <w:rFonts w:hint="cs"/>
          <w:rtl/>
        </w:rPr>
        <w:t>ً</w:t>
      </w:r>
      <w:r>
        <w:rPr>
          <w:rtl/>
        </w:rPr>
        <w:t xml:space="preserve"> </w:t>
      </w:r>
      <w:r w:rsidRPr="006E7D9D">
        <w:rPr>
          <w:rStyle w:val="libFootnotenumChar"/>
          <w:rtl/>
        </w:rPr>
        <w:t>(</w:t>
      </w:r>
      <w:r w:rsidR="0054147F">
        <w:rPr>
          <w:rStyle w:val="libFootnotenumChar"/>
          <w:rFonts w:hint="cs"/>
          <w:rtl/>
        </w:rPr>
        <w:t>2</w:t>
      </w:r>
      <w:r w:rsidRPr="006E7D9D">
        <w:rPr>
          <w:rStyle w:val="libFootnotenumChar"/>
          <w:rtl/>
        </w:rPr>
        <w:t>)</w:t>
      </w:r>
      <w:r>
        <w:rPr>
          <w:rtl/>
        </w:rPr>
        <w:t>، و</w:t>
      </w:r>
      <w:r w:rsidR="00D351B6">
        <w:rPr>
          <w:rtl/>
        </w:rPr>
        <w:t xml:space="preserve">إلّا </w:t>
      </w:r>
      <w:r>
        <w:rPr>
          <w:rtl/>
        </w:rPr>
        <w:t>ضمن بقدر ما أتلف من مال الرجل.</w:t>
      </w:r>
    </w:p>
    <w:p w:rsidR="006E7D9D" w:rsidRDefault="006E7D9D" w:rsidP="0054147F">
      <w:pPr>
        <w:pStyle w:val="libNormal"/>
        <w:rPr>
          <w:rtl/>
        </w:rPr>
      </w:pPr>
      <w:r>
        <w:rPr>
          <w:rtl/>
        </w:rPr>
        <w:t>محم</w:t>
      </w:r>
      <w:r>
        <w:rPr>
          <w:rFonts w:hint="cs"/>
          <w:rtl/>
        </w:rPr>
        <w:t>ّ</w:t>
      </w:r>
      <w:r>
        <w:rPr>
          <w:rtl/>
        </w:rPr>
        <w:t>د بن الحسن بإسناده عن عليّ</w:t>
      </w:r>
      <w:r>
        <w:rPr>
          <w:rFonts w:hint="cs"/>
          <w:rtl/>
        </w:rPr>
        <w:t>ِ</w:t>
      </w:r>
      <w:r>
        <w:rPr>
          <w:rtl/>
        </w:rPr>
        <w:t xml:space="preserve"> بن إبراهيم مثله، </w:t>
      </w:r>
      <w:r w:rsidR="00D351B6">
        <w:rPr>
          <w:rtl/>
        </w:rPr>
        <w:t xml:space="preserve">إلّا </w:t>
      </w:r>
      <w:r>
        <w:rPr>
          <w:rtl/>
        </w:rPr>
        <w:t>أنه قال: إذا كان الشيء قائما</w:t>
      </w:r>
      <w:r>
        <w:rPr>
          <w:rFonts w:hint="cs"/>
          <w:rtl/>
        </w:rPr>
        <w:t>ً</w:t>
      </w:r>
      <w:r>
        <w:rPr>
          <w:rtl/>
        </w:rPr>
        <w:t xml:space="preserve"> بعينه رد</w:t>
      </w:r>
      <w:r>
        <w:rPr>
          <w:rFonts w:hint="cs"/>
          <w:rtl/>
        </w:rPr>
        <w:t>ّ</w:t>
      </w:r>
      <w:r>
        <w:rPr>
          <w:rtl/>
        </w:rPr>
        <w:t xml:space="preserve"> على صاحبه </w:t>
      </w:r>
      <w:r w:rsidRPr="006E7D9D">
        <w:rPr>
          <w:rStyle w:val="libFootnotenumChar"/>
          <w:rtl/>
        </w:rPr>
        <w:t>(</w:t>
      </w:r>
      <w:r w:rsidR="0054147F">
        <w:rPr>
          <w:rStyle w:val="libFootnotenumChar"/>
          <w:rFonts w:hint="cs"/>
          <w:rtl/>
        </w:rPr>
        <w:t>3</w:t>
      </w:r>
      <w:r w:rsidRPr="006E7D9D">
        <w:rPr>
          <w:rStyle w:val="libFootnotenumChar"/>
          <w:rtl/>
        </w:rPr>
        <w:t>)</w:t>
      </w:r>
      <w:r>
        <w:rPr>
          <w:rtl/>
        </w:rPr>
        <w:t>.</w:t>
      </w:r>
    </w:p>
    <w:p w:rsidR="006E7D9D" w:rsidRDefault="006E7D9D" w:rsidP="0054147F">
      <w:pPr>
        <w:pStyle w:val="libNormal"/>
        <w:rPr>
          <w:rtl/>
        </w:rPr>
      </w:pPr>
      <w:r w:rsidRPr="00CE5C2A">
        <w:rPr>
          <w:rStyle w:val="libNormalChar"/>
          <w:rtl/>
        </w:rPr>
        <w:t>[ 33857 ]</w:t>
      </w:r>
      <w:r>
        <w:rPr>
          <w:rtl/>
        </w:rPr>
        <w:t xml:space="preserve"> 4</w:t>
      </w:r>
      <w:r w:rsidR="00A617A7">
        <w:rPr>
          <w:rFonts w:hint="cs"/>
          <w:rtl/>
        </w:rPr>
        <w:t xml:space="preserve"> - </w:t>
      </w:r>
      <w:r>
        <w:rPr>
          <w:rtl/>
        </w:rPr>
        <w:t xml:space="preserve">وبإسناده عن محمّد بن أحمد بن يحيى، عن بنان، عن أبيه، عن ابن المغيرة، عن السكوني، عن جعفر، عن أبيه، عن عليّ </w:t>
      </w:r>
      <w:r w:rsidR="002630D5" w:rsidRPr="00D351B6">
        <w:rPr>
          <w:rStyle w:val="libNormalChar"/>
          <w:rFonts w:hint="cs"/>
          <w:rtl/>
        </w:rPr>
        <w:t xml:space="preserve">( </w:t>
      </w:r>
      <w:r w:rsidR="002630D5" w:rsidRPr="002630D5">
        <w:rPr>
          <w:rStyle w:val="libAlaemChar"/>
          <w:rFonts w:hint="cs"/>
          <w:rtl/>
        </w:rPr>
        <w:t>عليهم‌السلام</w:t>
      </w:r>
      <w:r w:rsidR="0054147F" w:rsidRPr="00D351B6">
        <w:rPr>
          <w:rStyle w:val="libNormalChar"/>
          <w:rFonts w:hint="cs"/>
          <w:rtl/>
        </w:rPr>
        <w:t>)</w:t>
      </w:r>
      <w:r w:rsidR="002630D5" w:rsidRPr="002630D5">
        <w:rPr>
          <w:rStyle w:val="libAlaemChar"/>
          <w:rFonts w:hint="cs"/>
          <w:rtl/>
        </w:rPr>
        <w:t xml:space="preserve"> </w:t>
      </w:r>
      <w:r w:rsidRPr="00825097">
        <w:rPr>
          <w:rtl/>
        </w:rPr>
        <w:t xml:space="preserve"> أن</w:t>
      </w:r>
      <w:r>
        <w:rPr>
          <w:rFonts w:hint="cs"/>
          <w:rtl/>
        </w:rPr>
        <w:t>َّ</w:t>
      </w:r>
      <w:r w:rsidRPr="00825097">
        <w:rPr>
          <w:rtl/>
        </w:rPr>
        <w:t xml:space="preserve">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قال: من شهد عندنا ثمّ</w:t>
      </w:r>
      <w:r>
        <w:rPr>
          <w:rFonts w:hint="cs"/>
          <w:rtl/>
        </w:rPr>
        <w:t>َ</w:t>
      </w:r>
      <w:r>
        <w:rPr>
          <w:rtl/>
        </w:rPr>
        <w:t xml:space="preserve"> غي</w:t>
      </w:r>
      <w:r>
        <w:rPr>
          <w:rFonts w:hint="cs"/>
          <w:rtl/>
        </w:rPr>
        <w:t>ّ</w:t>
      </w:r>
      <w:r>
        <w:rPr>
          <w:rtl/>
        </w:rPr>
        <w:t>ر، أخذناه بالأو</w:t>
      </w:r>
      <w:r>
        <w:rPr>
          <w:rFonts w:hint="cs"/>
          <w:rtl/>
        </w:rPr>
        <w:t>َّ</w:t>
      </w:r>
      <w:r>
        <w:rPr>
          <w:rtl/>
        </w:rPr>
        <w:t>ل، وطرحنا الأخير.</w:t>
      </w:r>
    </w:p>
    <w:p w:rsidR="006E7D9D" w:rsidRDefault="006E7D9D" w:rsidP="0054147F">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w:t>
      </w:r>
      <w:r w:rsidR="0054147F">
        <w:rPr>
          <w:rStyle w:val="libFootnotenumChar"/>
          <w:rFonts w:hint="cs"/>
          <w:rtl/>
        </w:rPr>
        <w:t>4</w:t>
      </w:r>
      <w:r w:rsidRPr="006E7D9D">
        <w:rPr>
          <w:rStyle w:val="libFootnotenumChar"/>
          <w:rtl/>
        </w:rPr>
        <w:t>)</w:t>
      </w:r>
      <w:r>
        <w:rPr>
          <w:rtl/>
        </w:rPr>
        <w:t>، ويأتي ما يدل</w:t>
      </w:r>
      <w:r>
        <w:rPr>
          <w:rFonts w:hint="cs"/>
          <w:rtl/>
        </w:rPr>
        <w:t>ُّ</w:t>
      </w:r>
      <w:r>
        <w:rPr>
          <w:rtl/>
        </w:rPr>
        <w:t xml:space="preserve"> عليه </w:t>
      </w:r>
      <w:r w:rsidRPr="006E7D9D">
        <w:rPr>
          <w:rStyle w:val="libFootnotenumChar"/>
          <w:rtl/>
        </w:rPr>
        <w:t>(</w:t>
      </w:r>
      <w:r w:rsidR="0054147F">
        <w:rPr>
          <w:rStyle w:val="libFootnotenumChar"/>
          <w:rFonts w:hint="cs"/>
          <w:rtl/>
        </w:rPr>
        <w:t>5</w:t>
      </w:r>
      <w:r w:rsidRPr="006E7D9D">
        <w:rPr>
          <w:rStyle w:val="libFootnotenumChar"/>
          <w:rtl/>
        </w:rPr>
        <w:t>)</w:t>
      </w:r>
      <w:r>
        <w:rPr>
          <w:rtl/>
        </w:rPr>
        <w:t>.</w:t>
      </w:r>
    </w:p>
    <w:p w:rsidR="006E7D9D" w:rsidRDefault="006E7D9D" w:rsidP="006E7D9D">
      <w:pPr>
        <w:pStyle w:val="Heading2Center"/>
        <w:rPr>
          <w:rtl/>
        </w:rPr>
      </w:pPr>
      <w:bookmarkStart w:id="318" w:name="_Toc308713210"/>
      <w:bookmarkStart w:id="319" w:name="_Toc380491112"/>
      <w:bookmarkStart w:id="320" w:name="_Toc187434637"/>
      <w:r>
        <w:rPr>
          <w:rtl/>
        </w:rPr>
        <w:t>12</w:t>
      </w:r>
      <w:r w:rsidR="00A617A7">
        <w:rPr>
          <w:rtl/>
        </w:rPr>
        <w:t xml:space="preserve"> - </w:t>
      </w:r>
      <w:r>
        <w:rPr>
          <w:rtl/>
        </w:rPr>
        <w:t>باب حكم ما لو شهد أربعة بالزنا ثمّ رجعوا، أو رجع</w:t>
      </w:r>
      <w:bookmarkEnd w:id="318"/>
      <w:r>
        <w:rPr>
          <w:rtl/>
        </w:rPr>
        <w:t xml:space="preserve"> </w:t>
      </w:r>
      <w:bookmarkStart w:id="321" w:name="_Toc308713211"/>
      <w:r>
        <w:rPr>
          <w:rtl/>
        </w:rPr>
        <w:t>أحدهم بعد الرجم</w:t>
      </w:r>
      <w:bookmarkEnd w:id="319"/>
      <w:bookmarkEnd w:id="320"/>
      <w:bookmarkEnd w:id="321"/>
    </w:p>
    <w:p w:rsidR="006E7D9D" w:rsidRDefault="006E7D9D" w:rsidP="00A617A7">
      <w:pPr>
        <w:pStyle w:val="libNormal"/>
        <w:rPr>
          <w:rtl/>
        </w:rPr>
      </w:pPr>
      <w:r w:rsidRPr="00CE5C2A">
        <w:rPr>
          <w:rStyle w:val="libNormalChar"/>
          <w:rtl/>
        </w:rPr>
        <w:t>[ 33858 ]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أبيه، عن ابن محبوب، عن بعض أصحابه، عن أبي عبد </w:t>
      </w:r>
      <w:r w:rsidRPr="00825097">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في أربعة </w:t>
      </w:r>
    </w:p>
    <w:p w:rsidR="006E7D9D" w:rsidRPr="00296D77" w:rsidRDefault="00D351B6" w:rsidP="00D351B6">
      <w:pPr>
        <w:pStyle w:val="libLine"/>
        <w:rPr>
          <w:rtl/>
        </w:rPr>
      </w:pPr>
      <w:r>
        <w:rPr>
          <w:rFonts w:hint="cs"/>
          <w:rtl/>
        </w:rPr>
        <w:t>____________________</w:t>
      </w:r>
    </w:p>
    <w:p w:rsidR="006E7D9D" w:rsidRPr="00AA4DE4" w:rsidRDefault="006E7D9D" w:rsidP="001C3B12">
      <w:pPr>
        <w:pStyle w:val="libFootnote0"/>
        <w:rPr>
          <w:rtl/>
        </w:rPr>
      </w:pPr>
      <w:r w:rsidRPr="00AA4DE4">
        <w:rPr>
          <w:rtl/>
        </w:rPr>
        <w:t>(</w:t>
      </w:r>
      <w:r w:rsidR="001C3B12">
        <w:rPr>
          <w:rFonts w:hint="cs"/>
          <w:rtl/>
        </w:rPr>
        <w:t>1</w:t>
      </w:r>
      <w:r w:rsidRPr="00AA4DE4">
        <w:rPr>
          <w:rtl/>
        </w:rPr>
        <w:t>) الفقيه 3</w:t>
      </w:r>
      <w:r>
        <w:rPr>
          <w:rtl/>
        </w:rPr>
        <w:t>:</w:t>
      </w:r>
      <w:r w:rsidRPr="00AA4DE4">
        <w:rPr>
          <w:rtl/>
        </w:rPr>
        <w:t xml:space="preserve"> 35</w:t>
      </w:r>
      <w:r>
        <w:rPr>
          <w:rtl/>
        </w:rPr>
        <w:t xml:space="preserve"> / </w:t>
      </w:r>
      <w:r w:rsidRPr="00AA4DE4">
        <w:rPr>
          <w:rtl/>
        </w:rPr>
        <w:t>116</w:t>
      </w:r>
      <w:r>
        <w:rPr>
          <w:rtl/>
        </w:rPr>
        <w:t>.</w:t>
      </w:r>
    </w:p>
    <w:p w:rsidR="006E7D9D" w:rsidRDefault="006E7D9D" w:rsidP="00D351B6">
      <w:pPr>
        <w:pStyle w:val="libFootnote0"/>
        <w:rPr>
          <w:rtl/>
        </w:rPr>
      </w:pPr>
      <w:r>
        <w:rPr>
          <w:rtl/>
        </w:rPr>
        <w:t>3</w:t>
      </w:r>
      <w:r w:rsidR="00A617A7">
        <w:rPr>
          <w:rtl/>
        </w:rPr>
        <w:t xml:space="preserve"> - </w:t>
      </w:r>
      <w:r>
        <w:rPr>
          <w:rtl/>
        </w:rPr>
        <w:t>الكافي 7: 384 / 6.</w:t>
      </w:r>
    </w:p>
    <w:p w:rsidR="006E7D9D" w:rsidRPr="00AA4DE4" w:rsidRDefault="006E7D9D" w:rsidP="001C3B12">
      <w:pPr>
        <w:pStyle w:val="libFootnote0"/>
        <w:rPr>
          <w:rtl/>
        </w:rPr>
      </w:pPr>
      <w:r w:rsidRPr="00AA4DE4">
        <w:rPr>
          <w:rtl/>
        </w:rPr>
        <w:t>(</w:t>
      </w:r>
      <w:r w:rsidR="001C3B12">
        <w:rPr>
          <w:rFonts w:hint="cs"/>
          <w:rtl/>
        </w:rPr>
        <w:t>2</w:t>
      </w:r>
      <w:r w:rsidRPr="00AA4DE4">
        <w:rPr>
          <w:rtl/>
        </w:rPr>
        <w:t>) في المصدر</w:t>
      </w:r>
      <w:r>
        <w:rPr>
          <w:rtl/>
        </w:rPr>
        <w:t>:</w:t>
      </w:r>
      <w:r w:rsidRPr="00AA4DE4">
        <w:rPr>
          <w:rtl/>
        </w:rPr>
        <w:t xml:space="preserve"> الشيء قائما</w:t>
      </w:r>
      <w:r>
        <w:rPr>
          <w:rFonts w:hint="cs"/>
          <w:rtl/>
        </w:rPr>
        <w:t>ً</w:t>
      </w:r>
      <w:r w:rsidRPr="00AA4DE4">
        <w:rPr>
          <w:rtl/>
        </w:rPr>
        <w:t xml:space="preserve"> بعينه رد</w:t>
      </w:r>
      <w:r>
        <w:rPr>
          <w:rFonts w:hint="cs"/>
          <w:rtl/>
        </w:rPr>
        <w:t>ّ</w:t>
      </w:r>
      <w:r w:rsidRPr="00AA4DE4">
        <w:rPr>
          <w:rtl/>
        </w:rPr>
        <w:t xml:space="preserve"> على</w:t>
      </w:r>
      <w:r w:rsidRPr="00825097">
        <w:rPr>
          <w:rtl/>
        </w:rPr>
        <w:t>ٰ</w:t>
      </w:r>
      <w:r w:rsidRPr="00AA4DE4">
        <w:rPr>
          <w:rtl/>
        </w:rPr>
        <w:t xml:space="preserve"> صاحبه</w:t>
      </w:r>
      <w:r>
        <w:rPr>
          <w:rtl/>
        </w:rPr>
        <w:t>.</w:t>
      </w:r>
    </w:p>
    <w:p w:rsidR="006E7D9D" w:rsidRPr="00AA4DE4" w:rsidRDefault="006E7D9D" w:rsidP="001C3B12">
      <w:pPr>
        <w:pStyle w:val="libFootnote0"/>
        <w:rPr>
          <w:rtl/>
        </w:rPr>
      </w:pPr>
      <w:r w:rsidRPr="00AA4DE4">
        <w:rPr>
          <w:rtl/>
        </w:rPr>
        <w:t>(</w:t>
      </w:r>
      <w:r w:rsidR="001C3B12">
        <w:rPr>
          <w:rFonts w:hint="cs"/>
          <w:rtl/>
        </w:rPr>
        <w:t>3</w:t>
      </w:r>
      <w:r w:rsidRPr="00AA4DE4">
        <w:rPr>
          <w:rtl/>
        </w:rPr>
        <w:t>) التهذيب 6</w:t>
      </w:r>
      <w:r>
        <w:rPr>
          <w:rtl/>
        </w:rPr>
        <w:t>:</w:t>
      </w:r>
      <w:r w:rsidRPr="00AA4DE4">
        <w:rPr>
          <w:rtl/>
        </w:rPr>
        <w:t xml:space="preserve"> 260</w:t>
      </w:r>
      <w:r>
        <w:rPr>
          <w:rtl/>
        </w:rPr>
        <w:t xml:space="preserve"> / 688.</w:t>
      </w:r>
    </w:p>
    <w:p w:rsidR="006E7D9D" w:rsidRDefault="006E7D9D" w:rsidP="00D351B6">
      <w:pPr>
        <w:pStyle w:val="libFootnote0"/>
        <w:rPr>
          <w:rtl/>
        </w:rPr>
      </w:pPr>
      <w:r>
        <w:rPr>
          <w:rtl/>
        </w:rPr>
        <w:t>4</w:t>
      </w:r>
      <w:r w:rsidR="00A617A7">
        <w:rPr>
          <w:rtl/>
        </w:rPr>
        <w:t xml:space="preserve"> - </w:t>
      </w:r>
      <w:r>
        <w:rPr>
          <w:rtl/>
        </w:rPr>
        <w:t>التهذيب 6: 282 / 775، الفقيه 3: 27 / 74.</w:t>
      </w:r>
    </w:p>
    <w:p w:rsidR="006E7D9D" w:rsidRPr="00AA4DE4" w:rsidRDefault="006E7D9D" w:rsidP="001C3B12">
      <w:pPr>
        <w:pStyle w:val="libFootnote0"/>
        <w:rPr>
          <w:rtl/>
        </w:rPr>
      </w:pPr>
      <w:r w:rsidRPr="00AA4DE4">
        <w:rPr>
          <w:rtl/>
        </w:rPr>
        <w:t>(</w:t>
      </w:r>
      <w:r w:rsidR="001C3B12">
        <w:rPr>
          <w:rFonts w:hint="cs"/>
          <w:rtl/>
        </w:rPr>
        <w:t>4</w:t>
      </w:r>
      <w:r w:rsidRPr="00AA4DE4">
        <w:rPr>
          <w:rtl/>
        </w:rPr>
        <w:t>) تقدم ما يدل على</w:t>
      </w:r>
      <w:r w:rsidRPr="00825097">
        <w:rPr>
          <w:rtl/>
        </w:rPr>
        <w:t>ٰ</w:t>
      </w:r>
      <w:r w:rsidRPr="00AA4DE4">
        <w:rPr>
          <w:rtl/>
        </w:rPr>
        <w:t xml:space="preserve"> بعض المقصود في الباب 10 من هذه ال</w:t>
      </w:r>
      <w:r>
        <w:rPr>
          <w:rFonts w:hint="cs"/>
          <w:rtl/>
        </w:rPr>
        <w:t>أ</w:t>
      </w:r>
      <w:r>
        <w:rPr>
          <w:rtl/>
        </w:rPr>
        <w:t>بواب.</w:t>
      </w:r>
    </w:p>
    <w:p w:rsidR="006E7D9D" w:rsidRPr="00AA4DE4" w:rsidRDefault="006E7D9D" w:rsidP="001C3B12">
      <w:pPr>
        <w:pStyle w:val="libFootnote0"/>
        <w:rPr>
          <w:rtl/>
        </w:rPr>
      </w:pPr>
      <w:r w:rsidRPr="00AA4DE4">
        <w:rPr>
          <w:rtl/>
        </w:rPr>
        <w:t>(</w:t>
      </w:r>
      <w:r w:rsidR="001C3B12">
        <w:rPr>
          <w:rFonts w:hint="cs"/>
          <w:rtl/>
        </w:rPr>
        <w:t>5</w:t>
      </w:r>
      <w:r w:rsidRPr="00AA4DE4">
        <w:rPr>
          <w:rtl/>
        </w:rPr>
        <w:t>) يأتي في الباب 14 من هذه ال</w:t>
      </w:r>
      <w:r>
        <w:rPr>
          <w:rFonts w:hint="cs"/>
          <w:rtl/>
        </w:rPr>
        <w:t>أ</w:t>
      </w:r>
      <w:r w:rsidRPr="00AA4DE4">
        <w:rPr>
          <w:rtl/>
        </w:rPr>
        <w:t>بواب.</w:t>
      </w:r>
    </w:p>
    <w:p w:rsidR="006E7D9D" w:rsidRDefault="006E7D9D" w:rsidP="001C3B12">
      <w:pPr>
        <w:pStyle w:val="libFootnoteCenterBold"/>
        <w:rPr>
          <w:rtl/>
        </w:rPr>
      </w:pPr>
      <w:r>
        <w:rPr>
          <w:rtl/>
        </w:rPr>
        <w:t>الباب 12</w:t>
      </w:r>
    </w:p>
    <w:p w:rsidR="006E7D9D" w:rsidRDefault="006E7D9D" w:rsidP="001C3B12">
      <w:pPr>
        <w:pStyle w:val="libFootnoteCenterBold"/>
        <w:rPr>
          <w:rtl/>
        </w:rPr>
      </w:pPr>
      <w:r>
        <w:rPr>
          <w:rtl/>
        </w:rPr>
        <w:t>فيه 3 أحاديث</w:t>
      </w:r>
    </w:p>
    <w:p w:rsidR="006E7D9D" w:rsidRDefault="006E7D9D" w:rsidP="00D351B6">
      <w:pPr>
        <w:pStyle w:val="libFootnote0"/>
        <w:rPr>
          <w:rtl/>
        </w:rPr>
      </w:pPr>
      <w:r>
        <w:rPr>
          <w:rtl/>
        </w:rPr>
        <w:t>1</w:t>
      </w:r>
      <w:r w:rsidR="00A617A7">
        <w:rPr>
          <w:rtl/>
        </w:rPr>
        <w:t xml:space="preserve"> - </w:t>
      </w:r>
      <w:r>
        <w:rPr>
          <w:rtl/>
        </w:rPr>
        <w:t>الكافي 7: 384 / 4، التهذيب 6: 260 / 691 و 10: 311 / 1162.</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شهدوا على رجل محصن بالزنا، ثمّ</w:t>
      </w:r>
      <w:r>
        <w:rPr>
          <w:rFonts w:hint="cs"/>
          <w:rtl/>
        </w:rPr>
        <w:t>َ</w:t>
      </w:r>
      <w:r>
        <w:rPr>
          <w:rtl/>
        </w:rPr>
        <w:t xml:space="preserve"> رجع أحدهما بعد ما قتل الرجل، قال: </w:t>
      </w:r>
      <w:r>
        <w:rPr>
          <w:rFonts w:hint="cs"/>
          <w:rtl/>
        </w:rPr>
        <w:t>إ</w:t>
      </w:r>
      <w:r>
        <w:rPr>
          <w:rtl/>
        </w:rPr>
        <w:t xml:space="preserve">ن قال الرابع </w:t>
      </w:r>
      <w:r w:rsidRPr="006E7D9D">
        <w:rPr>
          <w:rStyle w:val="libFootnotenumChar"/>
          <w:rtl/>
        </w:rPr>
        <w:t>(1)</w:t>
      </w:r>
      <w:r>
        <w:rPr>
          <w:rtl/>
        </w:rPr>
        <w:t>: أوهمت، ضرب الحد</w:t>
      </w:r>
      <w:r>
        <w:rPr>
          <w:rFonts w:hint="cs"/>
          <w:rtl/>
        </w:rPr>
        <w:t>ّ</w:t>
      </w:r>
      <w:r>
        <w:rPr>
          <w:rtl/>
        </w:rPr>
        <w:t xml:space="preserve"> وا</w:t>
      </w:r>
      <w:r>
        <w:rPr>
          <w:rFonts w:hint="cs"/>
          <w:rtl/>
        </w:rPr>
        <w:t>ُ</w:t>
      </w:r>
      <w:r>
        <w:rPr>
          <w:rtl/>
        </w:rPr>
        <w:t>غرم الدية، وإن قال: تعم</w:t>
      </w:r>
      <w:r>
        <w:rPr>
          <w:rFonts w:hint="cs"/>
          <w:rtl/>
        </w:rPr>
        <w:t>ّ</w:t>
      </w:r>
      <w:r>
        <w:rPr>
          <w:rtl/>
        </w:rPr>
        <w:t>دت، قتل.</w:t>
      </w:r>
    </w:p>
    <w:p w:rsidR="006E7D9D" w:rsidRDefault="006E7D9D" w:rsidP="001C3B12">
      <w:pPr>
        <w:pStyle w:val="libNormal"/>
        <w:rPr>
          <w:rtl/>
        </w:rPr>
      </w:pPr>
      <w:r w:rsidRPr="00CE5C2A">
        <w:rPr>
          <w:rStyle w:val="libNormalChar"/>
          <w:rtl/>
        </w:rPr>
        <w:t>[ 33859 ]</w:t>
      </w:r>
      <w:r>
        <w:rPr>
          <w:rtl/>
        </w:rPr>
        <w:t xml:space="preserve"> 2</w:t>
      </w:r>
      <w:r w:rsidR="00A617A7">
        <w:rPr>
          <w:rFonts w:hint="cs"/>
          <w:rtl/>
        </w:rPr>
        <w:t xml:space="preserve"> - </w:t>
      </w:r>
      <w:r>
        <w:rPr>
          <w:rtl/>
        </w:rPr>
        <w:t xml:space="preserve">وعنه، عن أبيه، عن ابن محبوب، عن إبراهيم بن نعيم الأزدي،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أربعة شهدوا على رجل بالزنا، فلم</w:t>
      </w:r>
      <w:r>
        <w:rPr>
          <w:rFonts w:hint="cs"/>
          <w:rtl/>
        </w:rPr>
        <w:t>ّ</w:t>
      </w:r>
      <w:r>
        <w:rPr>
          <w:rtl/>
        </w:rPr>
        <w:t xml:space="preserve">ا قتل رجع أحدهم عن شهادته، قال: فقال: يقتل الرابع </w:t>
      </w:r>
      <w:r w:rsidRPr="006E7D9D">
        <w:rPr>
          <w:rStyle w:val="libFootnotenumChar"/>
          <w:rtl/>
        </w:rPr>
        <w:t>(</w:t>
      </w:r>
      <w:r w:rsidR="001C3B12">
        <w:rPr>
          <w:rStyle w:val="libFootnotenumChar"/>
          <w:rFonts w:hint="cs"/>
          <w:rtl/>
        </w:rPr>
        <w:t>2</w:t>
      </w:r>
      <w:r w:rsidRPr="006E7D9D">
        <w:rPr>
          <w:rStyle w:val="libFootnotenumChar"/>
          <w:rtl/>
        </w:rPr>
        <w:t>)</w:t>
      </w:r>
      <w:r>
        <w:rPr>
          <w:rtl/>
        </w:rPr>
        <w:t>، ويؤد</w:t>
      </w:r>
      <w:r>
        <w:rPr>
          <w:rFonts w:hint="cs"/>
          <w:rtl/>
        </w:rPr>
        <w:t>ّ</w:t>
      </w:r>
      <w:r>
        <w:rPr>
          <w:rtl/>
        </w:rPr>
        <w:t>ي الثلاثة إلى أهله ثلاثة أرباع الدية.</w:t>
      </w:r>
    </w:p>
    <w:p w:rsidR="006E7D9D" w:rsidRDefault="006E7D9D" w:rsidP="001C3B12">
      <w:pPr>
        <w:pStyle w:val="libNormal"/>
        <w:rPr>
          <w:rtl/>
        </w:rPr>
      </w:pPr>
      <w:r>
        <w:rPr>
          <w:rtl/>
        </w:rPr>
        <w:t>ورواه الشيخ بإسناده عن عليّ</w:t>
      </w:r>
      <w:r>
        <w:rPr>
          <w:rFonts w:hint="cs"/>
          <w:rtl/>
        </w:rPr>
        <w:t>ِ</w:t>
      </w:r>
      <w:r>
        <w:rPr>
          <w:rtl/>
        </w:rPr>
        <w:t xml:space="preserve"> بن إبراهيم </w:t>
      </w:r>
      <w:r w:rsidRPr="006E7D9D">
        <w:rPr>
          <w:rStyle w:val="libFootnotenumChar"/>
          <w:rtl/>
        </w:rPr>
        <w:t>(</w:t>
      </w:r>
      <w:r w:rsidR="001C3B12">
        <w:rPr>
          <w:rStyle w:val="libFootnotenumChar"/>
          <w:rFonts w:hint="cs"/>
          <w:rtl/>
        </w:rPr>
        <w:t>3</w:t>
      </w:r>
      <w:r w:rsidRPr="006E7D9D">
        <w:rPr>
          <w:rStyle w:val="libFootnotenumChar"/>
          <w:rtl/>
        </w:rPr>
        <w:t>)</w:t>
      </w:r>
      <w:r>
        <w:rPr>
          <w:rtl/>
        </w:rPr>
        <w:t>، وكذا ال</w:t>
      </w:r>
      <w:r>
        <w:rPr>
          <w:rFonts w:hint="cs"/>
          <w:rtl/>
        </w:rPr>
        <w:t>ّ</w:t>
      </w:r>
      <w:r>
        <w:rPr>
          <w:rtl/>
        </w:rPr>
        <w:t>ذي قبله.</w:t>
      </w:r>
    </w:p>
    <w:p w:rsidR="006E7D9D" w:rsidRDefault="006E7D9D" w:rsidP="001C3B12">
      <w:pPr>
        <w:pStyle w:val="libNormal"/>
        <w:rPr>
          <w:rtl/>
        </w:rPr>
      </w:pPr>
      <w:r>
        <w:rPr>
          <w:rtl/>
        </w:rPr>
        <w:t>ورواه أيضا</w:t>
      </w:r>
      <w:r>
        <w:rPr>
          <w:rFonts w:hint="cs"/>
          <w:rtl/>
        </w:rPr>
        <w:t>ً</w:t>
      </w:r>
      <w:r>
        <w:rPr>
          <w:rtl/>
        </w:rPr>
        <w:t xml:space="preserve"> بإسناده عن الحسن بن محبوب </w:t>
      </w:r>
      <w:r w:rsidRPr="006E7D9D">
        <w:rPr>
          <w:rStyle w:val="libFootnotenumChar"/>
          <w:rtl/>
        </w:rPr>
        <w:t>(</w:t>
      </w:r>
      <w:r w:rsidR="001C3B12">
        <w:rPr>
          <w:rStyle w:val="libFootnotenumChar"/>
          <w:rFonts w:hint="cs"/>
          <w:rtl/>
        </w:rPr>
        <w:t>4</w:t>
      </w:r>
      <w:r w:rsidRPr="006E7D9D">
        <w:rPr>
          <w:rStyle w:val="libFootnotenumChar"/>
          <w:rtl/>
        </w:rPr>
        <w:t>)</w:t>
      </w:r>
      <w:r>
        <w:rPr>
          <w:rtl/>
        </w:rPr>
        <w:t>، وكذا ال</w:t>
      </w:r>
      <w:r>
        <w:rPr>
          <w:rFonts w:hint="cs"/>
          <w:rtl/>
        </w:rPr>
        <w:t>ّ</w:t>
      </w:r>
      <w:r>
        <w:rPr>
          <w:rtl/>
        </w:rPr>
        <w:t>ذي قبله.</w:t>
      </w:r>
    </w:p>
    <w:p w:rsidR="006E7D9D" w:rsidRDefault="006E7D9D" w:rsidP="00A617A7">
      <w:pPr>
        <w:pStyle w:val="libNormal"/>
        <w:rPr>
          <w:rtl/>
        </w:rPr>
      </w:pPr>
      <w:r w:rsidRPr="00CE5C2A">
        <w:rPr>
          <w:rStyle w:val="libNormalChar"/>
          <w:rtl/>
        </w:rPr>
        <w:t>[ 33860 ]</w:t>
      </w:r>
      <w:r>
        <w:rPr>
          <w:rtl/>
        </w:rPr>
        <w:t xml:space="preserve"> 3</w:t>
      </w:r>
      <w:r w:rsidR="00A617A7">
        <w:rPr>
          <w:rFonts w:hint="cs"/>
          <w:rtl/>
        </w:rPr>
        <w:t xml:space="preserve"> - </w:t>
      </w:r>
      <w:r>
        <w:rPr>
          <w:rtl/>
        </w:rPr>
        <w:t xml:space="preserve">محمّد بن عليّ بن الحسين بإسناده عن مسمع كردين،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أربعة شهدوا على رجل بالزنا فرجم، ثمّ</w:t>
      </w:r>
      <w:r>
        <w:rPr>
          <w:rFonts w:hint="cs"/>
          <w:rtl/>
        </w:rPr>
        <w:t>َ</w:t>
      </w:r>
      <w:r>
        <w:rPr>
          <w:rtl/>
        </w:rPr>
        <w:t xml:space="preserve"> رجع أحدهم فقال: شككت في شهادتي، قال: عليه الدية، قال: قلت: فان</w:t>
      </w:r>
      <w:r>
        <w:rPr>
          <w:rFonts w:hint="cs"/>
          <w:rtl/>
        </w:rPr>
        <w:t>ّ</w:t>
      </w:r>
      <w:r>
        <w:rPr>
          <w:rtl/>
        </w:rPr>
        <w:t>ه قال: شهدت عليه متعم</w:t>
      </w:r>
      <w:r>
        <w:rPr>
          <w:rFonts w:hint="cs"/>
          <w:rtl/>
        </w:rPr>
        <w:t>ّ</w:t>
      </w:r>
      <w:r>
        <w:rPr>
          <w:rtl/>
        </w:rPr>
        <w:t>دا</w:t>
      </w:r>
      <w:r>
        <w:rPr>
          <w:rFonts w:hint="cs"/>
          <w:rtl/>
        </w:rPr>
        <w:t>ً</w:t>
      </w:r>
      <w:r>
        <w:rPr>
          <w:rtl/>
        </w:rPr>
        <w:t>، قال: يقتل.</w:t>
      </w:r>
    </w:p>
    <w:p w:rsidR="006E7D9D" w:rsidRDefault="006E7D9D" w:rsidP="001C3B12">
      <w:pPr>
        <w:pStyle w:val="libNormal"/>
        <w:rPr>
          <w:rtl/>
        </w:rPr>
      </w:pPr>
      <w:r>
        <w:rPr>
          <w:rtl/>
        </w:rPr>
        <w:t>أقول: وتقد</w:t>
      </w:r>
      <w:r>
        <w:rPr>
          <w:rFonts w:hint="cs"/>
          <w:rtl/>
        </w:rPr>
        <w:t>َّ</w:t>
      </w:r>
      <w:r>
        <w:rPr>
          <w:rtl/>
        </w:rPr>
        <w:t>م ما يدل</w:t>
      </w:r>
      <w:r>
        <w:rPr>
          <w:rFonts w:hint="cs"/>
          <w:rtl/>
        </w:rPr>
        <w:t>ُّ</w:t>
      </w:r>
      <w:r>
        <w:rPr>
          <w:rtl/>
        </w:rPr>
        <w:t xml:space="preserve"> على بعض المقصود، </w:t>
      </w:r>
      <w:r w:rsidRPr="006E7D9D">
        <w:rPr>
          <w:rStyle w:val="libFootnotenumChar"/>
          <w:rtl/>
        </w:rPr>
        <w:t>(</w:t>
      </w:r>
      <w:r w:rsidR="001C3B12">
        <w:rPr>
          <w:rStyle w:val="libFootnotenumChar"/>
          <w:rFonts w:hint="cs"/>
          <w:rtl/>
        </w:rPr>
        <w:t>5</w:t>
      </w:r>
      <w:r w:rsidRPr="006E7D9D">
        <w:rPr>
          <w:rStyle w:val="libFootnotenumChar"/>
          <w:rtl/>
        </w:rPr>
        <w:t>)</w:t>
      </w:r>
      <w:r>
        <w:rPr>
          <w:rtl/>
        </w:rPr>
        <w:t>، ويأتي ما يدل</w:t>
      </w:r>
      <w:r>
        <w:rPr>
          <w:rFonts w:hint="cs"/>
          <w:rtl/>
        </w:rPr>
        <w:t>ُّ</w:t>
      </w:r>
      <w:r>
        <w:rPr>
          <w:rtl/>
        </w:rPr>
        <w:t xml:space="preserve"> عليه </w:t>
      </w:r>
      <w:r w:rsidRPr="006E7D9D">
        <w:rPr>
          <w:rStyle w:val="libFootnotenumChar"/>
          <w:rtl/>
        </w:rPr>
        <w:t>(</w:t>
      </w:r>
      <w:r w:rsidR="001C3B12">
        <w:rPr>
          <w:rStyle w:val="libFootnotenumChar"/>
          <w:rFonts w:hint="cs"/>
          <w:rtl/>
        </w:rPr>
        <w:t>6</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AA4DE4" w:rsidRDefault="006E7D9D" w:rsidP="00D351B6">
      <w:pPr>
        <w:pStyle w:val="libFootnote0"/>
        <w:rPr>
          <w:rtl/>
        </w:rPr>
      </w:pPr>
      <w:r w:rsidRPr="00AA4DE4">
        <w:rPr>
          <w:rtl/>
        </w:rPr>
        <w:t>(1) في الت</w:t>
      </w:r>
      <w:r>
        <w:rPr>
          <w:rtl/>
        </w:rPr>
        <w:t>هذيب</w:t>
      </w:r>
      <w:r w:rsidRPr="001C3B12">
        <w:rPr>
          <w:rtl/>
        </w:rPr>
        <w:t>: الراجع ( هامش المخطوط ).</w:t>
      </w:r>
    </w:p>
    <w:p w:rsidR="006E7D9D" w:rsidRDefault="006E7D9D" w:rsidP="00D351B6">
      <w:pPr>
        <w:pStyle w:val="libFootnote0"/>
        <w:rPr>
          <w:rtl/>
        </w:rPr>
      </w:pPr>
      <w:r>
        <w:rPr>
          <w:rtl/>
        </w:rPr>
        <w:t>2</w:t>
      </w:r>
      <w:r w:rsidR="00A617A7">
        <w:rPr>
          <w:rtl/>
        </w:rPr>
        <w:t xml:space="preserve"> - </w:t>
      </w:r>
      <w:r>
        <w:rPr>
          <w:rtl/>
        </w:rPr>
        <w:t>الكافي 7: 384 / 5.</w:t>
      </w:r>
    </w:p>
    <w:p w:rsidR="006E7D9D" w:rsidRPr="00AA4DE4" w:rsidRDefault="006E7D9D" w:rsidP="001C3B12">
      <w:pPr>
        <w:pStyle w:val="libFootnote0"/>
        <w:rPr>
          <w:rtl/>
        </w:rPr>
      </w:pPr>
      <w:r w:rsidRPr="00AA4DE4">
        <w:rPr>
          <w:rtl/>
        </w:rPr>
        <w:t>(</w:t>
      </w:r>
      <w:r w:rsidR="001C3B12">
        <w:rPr>
          <w:rFonts w:hint="cs"/>
          <w:rtl/>
        </w:rPr>
        <w:t>2</w:t>
      </w:r>
      <w:r w:rsidRPr="00AA4DE4">
        <w:rPr>
          <w:rtl/>
        </w:rPr>
        <w:t>) في الت</w:t>
      </w:r>
      <w:r>
        <w:rPr>
          <w:rtl/>
        </w:rPr>
        <w:t>هذيب:</w:t>
      </w:r>
      <w:r w:rsidRPr="001C3B12">
        <w:rPr>
          <w:rtl/>
        </w:rPr>
        <w:t xml:space="preserve"> الراجع ( هامش المخطوط ).</w:t>
      </w:r>
    </w:p>
    <w:p w:rsidR="006E7D9D" w:rsidRPr="00AA4DE4" w:rsidRDefault="006E7D9D" w:rsidP="001C3B12">
      <w:pPr>
        <w:pStyle w:val="libFootnote0"/>
        <w:rPr>
          <w:rtl/>
        </w:rPr>
      </w:pPr>
      <w:r w:rsidRPr="00AA4DE4">
        <w:rPr>
          <w:rtl/>
        </w:rPr>
        <w:t>(</w:t>
      </w:r>
      <w:r w:rsidR="001C3B12">
        <w:rPr>
          <w:rFonts w:hint="cs"/>
          <w:rtl/>
        </w:rPr>
        <w:t>3</w:t>
      </w:r>
      <w:r w:rsidRPr="00AA4DE4">
        <w:rPr>
          <w:rtl/>
        </w:rPr>
        <w:t>) التهذيب 6</w:t>
      </w:r>
      <w:r>
        <w:rPr>
          <w:rtl/>
        </w:rPr>
        <w:t>:</w:t>
      </w:r>
      <w:r w:rsidRPr="00AA4DE4">
        <w:rPr>
          <w:rtl/>
        </w:rPr>
        <w:t xml:space="preserve"> 260</w:t>
      </w:r>
      <w:r>
        <w:rPr>
          <w:rtl/>
        </w:rPr>
        <w:t xml:space="preserve"> / 690.</w:t>
      </w:r>
    </w:p>
    <w:p w:rsidR="006E7D9D" w:rsidRPr="00AA4DE4" w:rsidRDefault="006E7D9D" w:rsidP="001C3B12">
      <w:pPr>
        <w:pStyle w:val="libFootnote0"/>
        <w:rPr>
          <w:rtl/>
        </w:rPr>
      </w:pPr>
      <w:r w:rsidRPr="00AA4DE4">
        <w:rPr>
          <w:rtl/>
        </w:rPr>
        <w:t>(</w:t>
      </w:r>
      <w:r w:rsidR="001C3B12">
        <w:rPr>
          <w:rFonts w:hint="cs"/>
          <w:rtl/>
        </w:rPr>
        <w:t>4</w:t>
      </w:r>
      <w:r w:rsidRPr="00AA4DE4">
        <w:rPr>
          <w:rtl/>
        </w:rPr>
        <w:t>) التهذيب 10</w:t>
      </w:r>
      <w:r>
        <w:rPr>
          <w:rtl/>
        </w:rPr>
        <w:t>:</w:t>
      </w:r>
      <w:r w:rsidRPr="00AA4DE4">
        <w:rPr>
          <w:rtl/>
        </w:rPr>
        <w:t xml:space="preserve"> 311</w:t>
      </w:r>
      <w:r>
        <w:rPr>
          <w:rtl/>
        </w:rPr>
        <w:t xml:space="preserve"> / 1160.</w:t>
      </w:r>
    </w:p>
    <w:p w:rsidR="006E7D9D" w:rsidRDefault="006E7D9D" w:rsidP="00D351B6">
      <w:pPr>
        <w:pStyle w:val="libFootnote0"/>
        <w:rPr>
          <w:rtl/>
        </w:rPr>
      </w:pPr>
      <w:r>
        <w:rPr>
          <w:rtl/>
        </w:rPr>
        <w:t>3</w:t>
      </w:r>
      <w:r w:rsidR="00A617A7">
        <w:rPr>
          <w:rtl/>
        </w:rPr>
        <w:t xml:space="preserve"> - </w:t>
      </w:r>
      <w:r>
        <w:rPr>
          <w:rtl/>
        </w:rPr>
        <w:t>الفقيه 3: 30 / 90.</w:t>
      </w:r>
    </w:p>
    <w:p w:rsidR="006E7D9D" w:rsidRPr="00AA4DE4" w:rsidRDefault="006E7D9D" w:rsidP="001C3B12">
      <w:pPr>
        <w:pStyle w:val="libFootnote0"/>
        <w:rPr>
          <w:rtl/>
        </w:rPr>
      </w:pPr>
      <w:r w:rsidRPr="00AA4DE4">
        <w:rPr>
          <w:rtl/>
        </w:rPr>
        <w:t>(</w:t>
      </w:r>
      <w:r w:rsidR="001C3B12">
        <w:rPr>
          <w:rFonts w:hint="cs"/>
          <w:rtl/>
        </w:rPr>
        <w:t>5</w:t>
      </w:r>
      <w:r w:rsidRPr="00AA4DE4">
        <w:rPr>
          <w:rtl/>
        </w:rPr>
        <w:t>) تقدم ما يدل على</w:t>
      </w:r>
      <w:r w:rsidRPr="00825097">
        <w:rPr>
          <w:rtl/>
        </w:rPr>
        <w:t>ٰ</w:t>
      </w:r>
      <w:r w:rsidRPr="00AA4DE4">
        <w:rPr>
          <w:rtl/>
        </w:rPr>
        <w:t xml:space="preserve"> بعض المقصود في الباب 10 من هذه ال</w:t>
      </w:r>
      <w:r>
        <w:rPr>
          <w:rFonts w:hint="cs"/>
          <w:rtl/>
        </w:rPr>
        <w:t>أ</w:t>
      </w:r>
      <w:r>
        <w:rPr>
          <w:rtl/>
        </w:rPr>
        <w:t>بواب.</w:t>
      </w:r>
    </w:p>
    <w:p w:rsidR="006E7D9D" w:rsidRPr="00AA4DE4" w:rsidRDefault="006E7D9D" w:rsidP="001C3B12">
      <w:pPr>
        <w:pStyle w:val="libFootnote0"/>
        <w:rPr>
          <w:rtl/>
        </w:rPr>
      </w:pPr>
      <w:r w:rsidRPr="00AA4DE4">
        <w:rPr>
          <w:rtl/>
        </w:rPr>
        <w:t>(</w:t>
      </w:r>
      <w:r w:rsidR="001C3B12">
        <w:rPr>
          <w:rFonts w:hint="cs"/>
          <w:rtl/>
        </w:rPr>
        <w:t>6</w:t>
      </w:r>
      <w:r w:rsidRPr="00AA4DE4">
        <w:rPr>
          <w:rtl/>
        </w:rPr>
        <w:t>) يأتي في الحديث 2 من الباب 14 من هذه ال</w:t>
      </w:r>
      <w:r>
        <w:rPr>
          <w:rFonts w:hint="cs"/>
          <w:rtl/>
        </w:rPr>
        <w:t>أ</w:t>
      </w:r>
      <w:r w:rsidRPr="00AA4DE4">
        <w:rPr>
          <w:rtl/>
        </w:rPr>
        <w:t>بواب</w:t>
      </w:r>
      <w:r>
        <w:rPr>
          <w:rtl/>
        </w:rPr>
        <w:t>.</w:t>
      </w:r>
    </w:p>
    <w:p w:rsidR="006E7D9D" w:rsidRDefault="006E7D9D" w:rsidP="00D351B6">
      <w:pPr>
        <w:pStyle w:val="libNormal"/>
        <w:rPr>
          <w:rtl/>
        </w:rPr>
      </w:pPr>
      <w:r>
        <w:rPr>
          <w:rtl/>
        </w:rPr>
        <w:br w:type="page"/>
      </w:r>
    </w:p>
    <w:p w:rsidR="006E7D9D" w:rsidRDefault="006E7D9D" w:rsidP="006E7D9D">
      <w:pPr>
        <w:pStyle w:val="Heading2Center"/>
        <w:rPr>
          <w:rtl/>
        </w:rPr>
      </w:pPr>
      <w:bookmarkStart w:id="322" w:name="_Toc308713212"/>
      <w:bookmarkStart w:id="323" w:name="_Toc380491113"/>
      <w:bookmarkStart w:id="324" w:name="_Toc187434638"/>
      <w:r>
        <w:rPr>
          <w:rtl/>
        </w:rPr>
        <w:lastRenderedPageBreak/>
        <w:t>13</w:t>
      </w:r>
      <w:r w:rsidR="00A617A7">
        <w:rPr>
          <w:rtl/>
        </w:rPr>
        <w:t xml:space="preserve"> - </w:t>
      </w:r>
      <w:r>
        <w:rPr>
          <w:rtl/>
        </w:rPr>
        <w:t>باب حكم ما لو شهد شاهدان على رجل بطلاق،</w:t>
      </w:r>
      <w:bookmarkEnd w:id="322"/>
      <w:r>
        <w:rPr>
          <w:rtl/>
        </w:rPr>
        <w:t xml:space="preserve"> </w:t>
      </w:r>
      <w:bookmarkStart w:id="325" w:name="_Toc308713213"/>
      <w:r>
        <w:rPr>
          <w:rtl/>
        </w:rPr>
        <w:t>فأنكر بعدما تزوجت، أو بموت فظهر حياته</w:t>
      </w:r>
      <w:bookmarkEnd w:id="323"/>
      <w:bookmarkEnd w:id="324"/>
      <w:bookmarkEnd w:id="325"/>
    </w:p>
    <w:p w:rsidR="006E7D9D" w:rsidRDefault="006E7D9D" w:rsidP="00A617A7">
      <w:pPr>
        <w:pStyle w:val="libNormal"/>
        <w:rPr>
          <w:rtl/>
        </w:rPr>
      </w:pPr>
      <w:r w:rsidRPr="00CE5C2A">
        <w:rPr>
          <w:rStyle w:val="libNormalChar"/>
          <w:rtl/>
        </w:rPr>
        <w:t>[ 33861 ]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أبيه، عن ابن أبي عمير، عن إبراهيم بن عبد الحميد،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223BD7">
        <w:rPr>
          <w:rtl/>
        </w:rPr>
        <w:t xml:space="preserve">في </w:t>
      </w:r>
      <w:r>
        <w:rPr>
          <w:rtl/>
        </w:rPr>
        <w:t>شاهدين شهدا على امرأة بأن</w:t>
      </w:r>
      <w:r>
        <w:rPr>
          <w:rFonts w:hint="cs"/>
          <w:rtl/>
        </w:rPr>
        <w:t>َّ</w:t>
      </w:r>
      <w:r>
        <w:rPr>
          <w:rtl/>
        </w:rPr>
        <w:t xml:space="preserve"> زوجها طلقها، فتزو</w:t>
      </w:r>
      <w:r>
        <w:rPr>
          <w:rFonts w:hint="cs"/>
          <w:rtl/>
        </w:rPr>
        <w:t>ّ</w:t>
      </w:r>
      <w:r>
        <w:rPr>
          <w:rtl/>
        </w:rPr>
        <w:t>جت، ثمّ</w:t>
      </w:r>
      <w:r>
        <w:rPr>
          <w:rFonts w:hint="cs"/>
          <w:rtl/>
        </w:rPr>
        <w:t>َ</w:t>
      </w:r>
      <w:r>
        <w:rPr>
          <w:rtl/>
        </w:rPr>
        <w:t xml:space="preserve"> جاء زوجها فأنكر الطلاق، قال: يضربان الحد</w:t>
      </w:r>
      <w:r>
        <w:rPr>
          <w:rFonts w:hint="cs"/>
          <w:rtl/>
        </w:rPr>
        <w:t>ّ</w:t>
      </w:r>
      <w:r>
        <w:rPr>
          <w:rtl/>
        </w:rPr>
        <w:t>، ويضم</w:t>
      </w:r>
      <w:r>
        <w:rPr>
          <w:rFonts w:hint="cs"/>
          <w:rtl/>
        </w:rPr>
        <w:t>ّ</w:t>
      </w:r>
      <w:r>
        <w:rPr>
          <w:rtl/>
        </w:rPr>
        <w:t>نان الصداق للزوج، ثمّ</w:t>
      </w:r>
      <w:r>
        <w:rPr>
          <w:rFonts w:hint="cs"/>
          <w:rtl/>
        </w:rPr>
        <w:t>َ</w:t>
      </w:r>
      <w:r>
        <w:rPr>
          <w:rtl/>
        </w:rPr>
        <w:t xml:space="preserve"> تعتد</w:t>
      </w:r>
      <w:r>
        <w:rPr>
          <w:rFonts w:hint="cs"/>
          <w:rtl/>
        </w:rPr>
        <w:t>ُّ</w:t>
      </w:r>
      <w:r>
        <w:rPr>
          <w:rtl/>
        </w:rPr>
        <w:t>، ثمّ</w:t>
      </w:r>
      <w:r>
        <w:rPr>
          <w:rFonts w:hint="cs"/>
          <w:rtl/>
        </w:rPr>
        <w:t>َ</w:t>
      </w:r>
      <w:r>
        <w:rPr>
          <w:rtl/>
        </w:rPr>
        <w:t xml:space="preserve"> ترجع إلى زوجها الأو</w:t>
      </w:r>
      <w:r>
        <w:rPr>
          <w:rFonts w:hint="cs"/>
          <w:rtl/>
        </w:rPr>
        <w:t>َّ</w:t>
      </w:r>
      <w:r>
        <w:rPr>
          <w:rtl/>
        </w:rPr>
        <w:t>ل.</w:t>
      </w:r>
    </w:p>
    <w:p w:rsidR="006E7D9D" w:rsidRDefault="006E7D9D" w:rsidP="006E7D9D">
      <w:pPr>
        <w:pStyle w:val="libNormal"/>
        <w:rPr>
          <w:rtl/>
        </w:rPr>
      </w:pPr>
      <w:r>
        <w:rPr>
          <w:rtl/>
        </w:rPr>
        <w:t>ورواه الشيخ بإسناده عن عليّ</w:t>
      </w:r>
      <w:r>
        <w:rPr>
          <w:rFonts w:hint="cs"/>
          <w:rtl/>
        </w:rPr>
        <w:t>ِ</w:t>
      </w:r>
      <w:r>
        <w:rPr>
          <w:rtl/>
        </w:rPr>
        <w:t xml:space="preserve"> بن إبراهيم </w:t>
      </w:r>
      <w:r w:rsidRPr="006E7D9D">
        <w:rPr>
          <w:rStyle w:val="libFootnotenumChar"/>
          <w:rtl/>
        </w:rPr>
        <w:t>(1)</w:t>
      </w:r>
      <w:r>
        <w:rPr>
          <w:rtl/>
        </w:rPr>
        <w:t xml:space="preserve"> وبإسناده عن محمّد بن يعقوب </w:t>
      </w:r>
      <w:r w:rsidRPr="006E7D9D">
        <w:rPr>
          <w:rStyle w:val="libFootnotenumChar"/>
          <w:rtl/>
        </w:rPr>
        <w:t>(2)</w:t>
      </w:r>
      <w:r>
        <w:rPr>
          <w:rtl/>
        </w:rPr>
        <w:t>.</w:t>
      </w:r>
    </w:p>
    <w:p w:rsidR="006E7D9D" w:rsidRDefault="006E7D9D" w:rsidP="006E7D9D">
      <w:pPr>
        <w:pStyle w:val="libNormal"/>
        <w:rPr>
          <w:rtl/>
        </w:rPr>
      </w:pPr>
      <w:r>
        <w:rPr>
          <w:rtl/>
        </w:rPr>
        <w:t>أقول: حمله الشيخ على ما إذا كذ</w:t>
      </w:r>
      <w:r>
        <w:rPr>
          <w:rFonts w:hint="cs"/>
          <w:rtl/>
        </w:rPr>
        <w:t>َّ</w:t>
      </w:r>
      <w:r>
        <w:rPr>
          <w:rtl/>
        </w:rPr>
        <w:t xml:space="preserve">ب أحد الشاهدين نفسه، لما يأتي </w:t>
      </w:r>
      <w:r w:rsidRPr="006E7D9D">
        <w:rPr>
          <w:rStyle w:val="libFootnotenumChar"/>
          <w:rtl/>
        </w:rPr>
        <w:t>(3)</w:t>
      </w:r>
      <w:r>
        <w:rPr>
          <w:rtl/>
        </w:rPr>
        <w:t>.</w:t>
      </w:r>
    </w:p>
    <w:p w:rsidR="006E7D9D" w:rsidRDefault="006E7D9D" w:rsidP="001C3B12">
      <w:pPr>
        <w:pStyle w:val="libNormal"/>
        <w:rPr>
          <w:rtl/>
        </w:rPr>
      </w:pPr>
      <w:r w:rsidRPr="00CE5C2A">
        <w:rPr>
          <w:rStyle w:val="libNormalChar"/>
          <w:rtl/>
        </w:rPr>
        <w:t>[ 33862 ]</w:t>
      </w:r>
      <w:r>
        <w:rPr>
          <w:rtl/>
        </w:rPr>
        <w:t xml:space="preserve"> 2</w:t>
      </w:r>
      <w:r w:rsidR="00A617A7">
        <w:rPr>
          <w:rFonts w:hint="cs"/>
          <w:rtl/>
        </w:rPr>
        <w:t xml:space="preserve"> - </w:t>
      </w:r>
      <w:r>
        <w:rPr>
          <w:rtl/>
        </w:rPr>
        <w:t xml:space="preserve">محمّد بن عليّ بن الحسين بإسناده عن إبراهيم بن عبد الحميد، عن أبي بصير،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امرأة شهد عندها شاهدان بأن</w:t>
      </w:r>
      <w:r>
        <w:rPr>
          <w:rFonts w:hint="cs"/>
          <w:rtl/>
        </w:rPr>
        <w:t>َّ</w:t>
      </w:r>
      <w:r>
        <w:rPr>
          <w:rtl/>
        </w:rPr>
        <w:t xml:space="preserve"> زوجها مات، فتزو</w:t>
      </w:r>
      <w:r>
        <w:rPr>
          <w:rFonts w:hint="cs"/>
          <w:rtl/>
        </w:rPr>
        <w:t>ّ</w:t>
      </w:r>
      <w:r>
        <w:rPr>
          <w:rtl/>
        </w:rPr>
        <w:t>جت، ثمّ</w:t>
      </w:r>
      <w:r>
        <w:rPr>
          <w:rFonts w:hint="cs"/>
          <w:rtl/>
        </w:rPr>
        <w:t>َ</w:t>
      </w:r>
      <w:r>
        <w:rPr>
          <w:rtl/>
        </w:rPr>
        <w:t xml:space="preserve"> جاء زوجها الأو</w:t>
      </w:r>
      <w:r>
        <w:rPr>
          <w:rFonts w:hint="cs"/>
          <w:rtl/>
        </w:rPr>
        <w:t>َّ</w:t>
      </w:r>
      <w:r>
        <w:rPr>
          <w:rtl/>
        </w:rPr>
        <w:t>ل، قال: لها المهر بما استحل</w:t>
      </w:r>
      <w:r>
        <w:rPr>
          <w:rFonts w:hint="cs"/>
          <w:rtl/>
        </w:rPr>
        <w:t>ّ</w:t>
      </w:r>
      <w:r>
        <w:rPr>
          <w:rtl/>
        </w:rPr>
        <w:t xml:space="preserve"> من فرجها الأخير، ويضرب الشاهدان الحد</w:t>
      </w:r>
      <w:r>
        <w:rPr>
          <w:rFonts w:hint="cs"/>
          <w:rtl/>
        </w:rPr>
        <w:t>ّ</w:t>
      </w:r>
      <w:r>
        <w:rPr>
          <w:rtl/>
        </w:rPr>
        <w:t xml:space="preserve">، ويضمنان المهر لها عن </w:t>
      </w:r>
      <w:r w:rsidRPr="006E7D9D">
        <w:rPr>
          <w:rStyle w:val="libFootnotenumChar"/>
          <w:rtl/>
        </w:rPr>
        <w:t>(</w:t>
      </w:r>
      <w:r w:rsidR="001C3B12">
        <w:rPr>
          <w:rStyle w:val="libFootnotenumChar"/>
          <w:rFonts w:hint="cs"/>
          <w:rtl/>
        </w:rPr>
        <w:t>4</w:t>
      </w:r>
      <w:r w:rsidRPr="006E7D9D">
        <w:rPr>
          <w:rStyle w:val="libFootnotenumChar"/>
          <w:rtl/>
        </w:rPr>
        <w:t>)</w:t>
      </w:r>
      <w:r>
        <w:rPr>
          <w:rtl/>
        </w:rPr>
        <w:t xml:space="preserve"> الرجل، ثمّ</w:t>
      </w:r>
      <w:r>
        <w:rPr>
          <w:rFonts w:hint="cs"/>
          <w:rtl/>
        </w:rPr>
        <w:t>َ</w:t>
      </w:r>
      <w:r>
        <w:rPr>
          <w:rtl/>
        </w:rPr>
        <w:t xml:space="preserve"> تعتدّ، وترجع إلى زوجها الأو</w:t>
      </w:r>
      <w:r>
        <w:rPr>
          <w:rFonts w:hint="cs"/>
          <w:rtl/>
        </w:rPr>
        <w:t>َّ</w:t>
      </w:r>
      <w:r>
        <w:rPr>
          <w:rtl/>
        </w:rPr>
        <w:t>ل.</w:t>
      </w:r>
    </w:p>
    <w:p w:rsidR="006E7D9D" w:rsidRDefault="00D351B6" w:rsidP="00D351B6">
      <w:pPr>
        <w:pStyle w:val="libLine"/>
        <w:rPr>
          <w:rtl/>
        </w:rPr>
      </w:pPr>
      <w:r>
        <w:rPr>
          <w:rtl/>
        </w:rPr>
        <w:t>____________________</w:t>
      </w:r>
    </w:p>
    <w:p w:rsidR="006E7D9D" w:rsidRDefault="006E7D9D" w:rsidP="002D13C6">
      <w:pPr>
        <w:pStyle w:val="libFootnoteCenterBold"/>
        <w:rPr>
          <w:rtl/>
        </w:rPr>
      </w:pPr>
      <w:r>
        <w:rPr>
          <w:rtl/>
        </w:rPr>
        <w:t>الباب 13</w:t>
      </w:r>
    </w:p>
    <w:p w:rsidR="006E7D9D" w:rsidRDefault="006E7D9D" w:rsidP="002D13C6">
      <w:pPr>
        <w:pStyle w:val="libFootnoteCenterBold"/>
        <w:rPr>
          <w:rtl/>
        </w:rPr>
      </w:pPr>
      <w:r>
        <w:rPr>
          <w:rtl/>
        </w:rPr>
        <w:t>فيه 3 أحاديث</w:t>
      </w:r>
    </w:p>
    <w:p w:rsidR="006E7D9D" w:rsidRDefault="006E7D9D" w:rsidP="00D351B6">
      <w:pPr>
        <w:pStyle w:val="libFootnote0"/>
        <w:rPr>
          <w:rtl/>
        </w:rPr>
      </w:pPr>
      <w:r>
        <w:rPr>
          <w:rtl/>
        </w:rPr>
        <w:t>1</w:t>
      </w:r>
      <w:r w:rsidR="00A617A7">
        <w:rPr>
          <w:rtl/>
        </w:rPr>
        <w:t xml:space="preserve"> - </w:t>
      </w:r>
      <w:r>
        <w:rPr>
          <w:rtl/>
        </w:rPr>
        <w:t>الكافي 7: 384 / 7.</w:t>
      </w:r>
    </w:p>
    <w:p w:rsidR="006E7D9D" w:rsidRPr="00AA4DE4" w:rsidRDefault="006E7D9D" w:rsidP="00D351B6">
      <w:pPr>
        <w:pStyle w:val="libFootnote0"/>
        <w:rPr>
          <w:rtl/>
        </w:rPr>
      </w:pPr>
      <w:r w:rsidRPr="00AA4DE4">
        <w:rPr>
          <w:rtl/>
        </w:rPr>
        <w:t>(1) التهذيب 6</w:t>
      </w:r>
      <w:r>
        <w:rPr>
          <w:rtl/>
        </w:rPr>
        <w:t>:</w:t>
      </w:r>
      <w:r w:rsidRPr="00AA4DE4">
        <w:rPr>
          <w:rtl/>
        </w:rPr>
        <w:t xml:space="preserve"> 260</w:t>
      </w:r>
      <w:r>
        <w:rPr>
          <w:rtl/>
        </w:rPr>
        <w:t xml:space="preserve"> / 689.</w:t>
      </w:r>
    </w:p>
    <w:p w:rsidR="006E7D9D" w:rsidRPr="00AA4DE4" w:rsidRDefault="006E7D9D" w:rsidP="00D351B6">
      <w:pPr>
        <w:pStyle w:val="libFootnote0"/>
        <w:rPr>
          <w:rtl/>
        </w:rPr>
      </w:pPr>
      <w:r w:rsidRPr="00AA4DE4">
        <w:rPr>
          <w:rtl/>
        </w:rPr>
        <w:t>(2) الاستبصار 3</w:t>
      </w:r>
      <w:r>
        <w:rPr>
          <w:rtl/>
        </w:rPr>
        <w:t>:</w:t>
      </w:r>
      <w:r w:rsidRPr="00AA4DE4">
        <w:rPr>
          <w:rtl/>
        </w:rPr>
        <w:t xml:space="preserve"> 38</w:t>
      </w:r>
      <w:r>
        <w:rPr>
          <w:rtl/>
        </w:rPr>
        <w:t xml:space="preserve"> / 128.</w:t>
      </w:r>
    </w:p>
    <w:p w:rsidR="006E7D9D" w:rsidRPr="00AA4DE4" w:rsidRDefault="006E7D9D" w:rsidP="00D351B6">
      <w:pPr>
        <w:pStyle w:val="libFootnote0"/>
        <w:rPr>
          <w:rtl/>
        </w:rPr>
      </w:pPr>
      <w:r w:rsidRPr="00AA4DE4">
        <w:rPr>
          <w:rtl/>
        </w:rPr>
        <w:t xml:space="preserve">(3) يأتي في الحديث 3 من هذا </w:t>
      </w:r>
      <w:r>
        <w:rPr>
          <w:rtl/>
        </w:rPr>
        <w:t>الباب.</w:t>
      </w:r>
    </w:p>
    <w:p w:rsidR="006E7D9D" w:rsidRDefault="006E7D9D" w:rsidP="00D351B6">
      <w:pPr>
        <w:pStyle w:val="libFootnote0"/>
        <w:rPr>
          <w:rtl/>
        </w:rPr>
      </w:pPr>
      <w:r>
        <w:rPr>
          <w:rtl/>
        </w:rPr>
        <w:t>2</w:t>
      </w:r>
      <w:r w:rsidR="00A617A7">
        <w:rPr>
          <w:rtl/>
        </w:rPr>
        <w:t xml:space="preserve"> - </w:t>
      </w:r>
      <w:r>
        <w:rPr>
          <w:rtl/>
        </w:rPr>
        <w:t>الفقيه 3: 36 / 119، التهذيب 6: 286 / 791.</w:t>
      </w:r>
    </w:p>
    <w:p w:rsidR="006E7D9D" w:rsidRPr="00AA4DE4" w:rsidRDefault="006E7D9D" w:rsidP="002D13C6">
      <w:pPr>
        <w:pStyle w:val="libFootnote0"/>
        <w:rPr>
          <w:rtl/>
        </w:rPr>
      </w:pPr>
      <w:r w:rsidRPr="00AA4DE4">
        <w:rPr>
          <w:rtl/>
        </w:rPr>
        <w:t>(</w:t>
      </w:r>
      <w:r w:rsidR="002D13C6">
        <w:rPr>
          <w:rFonts w:hint="cs"/>
          <w:rtl/>
        </w:rPr>
        <w:t>4</w:t>
      </w:r>
      <w:r w:rsidRPr="00AA4DE4">
        <w:rPr>
          <w:rtl/>
        </w:rPr>
        <w:t xml:space="preserve">) في </w:t>
      </w:r>
      <w:r w:rsidRPr="002D13C6">
        <w:rPr>
          <w:rtl/>
        </w:rPr>
        <w:t>الفقيه: ( بما غرا ) بدل ( لها عن ).</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[ 33863 ]</w:t>
      </w:r>
      <w:r>
        <w:rPr>
          <w:rtl/>
        </w:rPr>
        <w:t xml:space="preserve"> 3</w:t>
      </w:r>
      <w:r w:rsidR="00A617A7">
        <w:rPr>
          <w:rFonts w:hint="cs"/>
          <w:rtl/>
        </w:rPr>
        <w:t xml:space="preserve"> - </w:t>
      </w:r>
      <w:r>
        <w:rPr>
          <w:rtl/>
        </w:rPr>
        <w:t xml:space="preserve">وبإسناده عن الحسن بن محبوب، </w:t>
      </w:r>
      <w:r w:rsidRPr="00D351B6">
        <w:rPr>
          <w:rStyle w:val="libNormalChar"/>
          <w:rtl/>
        </w:rPr>
        <w:t xml:space="preserve">( </w:t>
      </w:r>
      <w:r>
        <w:rPr>
          <w:rtl/>
        </w:rPr>
        <w:t>عن العلاء وأبي أي</w:t>
      </w:r>
      <w:r>
        <w:rPr>
          <w:rFonts w:hint="cs"/>
          <w:rtl/>
        </w:rPr>
        <w:t>ّ</w:t>
      </w:r>
      <w:r>
        <w:rPr>
          <w:rtl/>
        </w:rPr>
        <w:t>وب</w:t>
      </w:r>
      <w:r w:rsidRPr="00D351B6">
        <w:rPr>
          <w:rStyle w:val="libNormalChar"/>
          <w:rtl/>
        </w:rPr>
        <w:t xml:space="preserve"> )</w:t>
      </w:r>
      <w:r>
        <w:rPr>
          <w:rtl/>
        </w:rPr>
        <w:t xml:space="preserve"> </w:t>
      </w:r>
      <w:r w:rsidRPr="006E7D9D">
        <w:rPr>
          <w:rStyle w:val="libFootnotenumChar"/>
          <w:rtl/>
        </w:rPr>
        <w:t>(1)</w:t>
      </w:r>
      <w:r>
        <w:rPr>
          <w:rtl/>
        </w:rPr>
        <w:t xml:space="preserve">، عن محمّد بن مسلم،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822F76">
        <w:rPr>
          <w:rtl/>
        </w:rPr>
        <w:t>في</w:t>
      </w:r>
      <w:r>
        <w:rPr>
          <w:rtl/>
        </w:rPr>
        <w:t xml:space="preserve"> رجلين شهدا على رجل غائب عن </w:t>
      </w:r>
      <w:r w:rsidRPr="006E7D9D">
        <w:rPr>
          <w:rStyle w:val="libFootnotenumChar"/>
          <w:rtl/>
        </w:rPr>
        <w:t>(2)</w:t>
      </w:r>
      <w:r>
        <w:rPr>
          <w:rtl/>
        </w:rPr>
        <w:t xml:space="preserve"> امرأته أن</w:t>
      </w:r>
      <w:r>
        <w:rPr>
          <w:rFonts w:hint="cs"/>
          <w:rtl/>
        </w:rPr>
        <w:t>ّ</w:t>
      </w:r>
      <w:r>
        <w:rPr>
          <w:rtl/>
        </w:rPr>
        <w:t>ه طل</w:t>
      </w:r>
      <w:r>
        <w:rPr>
          <w:rFonts w:hint="cs"/>
          <w:rtl/>
        </w:rPr>
        <w:t>ّ</w:t>
      </w:r>
      <w:r>
        <w:rPr>
          <w:rtl/>
        </w:rPr>
        <w:t>قها، فاعتد</w:t>
      </w:r>
      <w:r>
        <w:rPr>
          <w:rFonts w:hint="cs"/>
          <w:rtl/>
        </w:rPr>
        <w:t>َّ</w:t>
      </w:r>
      <w:r>
        <w:rPr>
          <w:rtl/>
        </w:rPr>
        <w:t>ت المرأة وتزو</w:t>
      </w:r>
      <w:r>
        <w:rPr>
          <w:rFonts w:hint="cs"/>
          <w:rtl/>
        </w:rPr>
        <w:t>ّ</w:t>
      </w:r>
      <w:r>
        <w:rPr>
          <w:rtl/>
        </w:rPr>
        <w:t>جت، ثمّ</w:t>
      </w:r>
      <w:r>
        <w:rPr>
          <w:rFonts w:hint="cs"/>
          <w:rtl/>
        </w:rPr>
        <w:t>َ</w:t>
      </w:r>
      <w:r>
        <w:rPr>
          <w:rtl/>
        </w:rPr>
        <w:t xml:space="preserve"> إن</w:t>
      </w:r>
      <w:r>
        <w:rPr>
          <w:rFonts w:hint="cs"/>
          <w:rtl/>
        </w:rPr>
        <w:t>َّ</w:t>
      </w:r>
      <w:r>
        <w:rPr>
          <w:rtl/>
        </w:rPr>
        <w:t xml:space="preserve"> الزوج الغائب قدم فزعم أن</w:t>
      </w:r>
      <w:r>
        <w:rPr>
          <w:rFonts w:hint="cs"/>
          <w:rtl/>
        </w:rPr>
        <w:t>ّ</w:t>
      </w:r>
      <w:r>
        <w:rPr>
          <w:rtl/>
        </w:rPr>
        <w:t>ه لم يطلقها، وأكذب نفسه أحد الشاهدين، فقال: لا سبيل للأخير عليها، ويؤخذ الصداق من ال</w:t>
      </w:r>
      <w:r>
        <w:rPr>
          <w:rFonts w:hint="cs"/>
          <w:rtl/>
        </w:rPr>
        <w:t>ّ</w:t>
      </w:r>
      <w:r>
        <w:rPr>
          <w:rtl/>
        </w:rPr>
        <w:t>ذي شهد ورجع، فيرد</w:t>
      </w:r>
      <w:r>
        <w:rPr>
          <w:rFonts w:hint="cs"/>
          <w:rtl/>
        </w:rPr>
        <w:t>ُّ</w:t>
      </w:r>
      <w:r>
        <w:rPr>
          <w:rtl/>
        </w:rPr>
        <w:t xml:space="preserve"> على الأخير، ويفر</w:t>
      </w:r>
      <w:r>
        <w:rPr>
          <w:rFonts w:hint="cs"/>
          <w:rtl/>
        </w:rPr>
        <w:t>ّ</w:t>
      </w:r>
      <w:r>
        <w:rPr>
          <w:rtl/>
        </w:rPr>
        <w:t>ق بينهما، وتعتد</w:t>
      </w:r>
      <w:r>
        <w:rPr>
          <w:rFonts w:hint="cs"/>
          <w:rtl/>
        </w:rPr>
        <w:t>ُّ</w:t>
      </w:r>
      <w:r>
        <w:rPr>
          <w:rtl/>
        </w:rPr>
        <w:t xml:space="preserve"> من الأخير، ولا يقربها الأو</w:t>
      </w:r>
      <w:r>
        <w:rPr>
          <w:rFonts w:hint="cs"/>
          <w:rtl/>
        </w:rPr>
        <w:t>َّ</w:t>
      </w:r>
      <w:r>
        <w:rPr>
          <w:rtl/>
        </w:rPr>
        <w:t>ل حت</w:t>
      </w:r>
      <w:r>
        <w:rPr>
          <w:rFonts w:hint="cs"/>
          <w:rtl/>
        </w:rPr>
        <w:t>ّ</w:t>
      </w:r>
      <w:r>
        <w:rPr>
          <w:rtl/>
        </w:rPr>
        <w:t>ى تنقضي عد</w:t>
      </w:r>
      <w:r>
        <w:rPr>
          <w:rFonts w:hint="cs"/>
          <w:rtl/>
        </w:rPr>
        <w:t>ّ</w:t>
      </w:r>
      <w:r>
        <w:rPr>
          <w:rtl/>
        </w:rPr>
        <w:t>تها.</w:t>
      </w:r>
    </w:p>
    <w:p w:rsidR="006E7D9D" w:rsidRDefault="006E7D9D" w:rsidP="006E7D9D">
      <w:pPr>
        <w:pStyle w:val="libNormal"/>
        <w:rPr>
          <w:rtl/>
        </w:rPr>
      </w:pPr>
      <w:r>
        <w:rPr>
          <w:rtl/>
        </w:rPr>
        <w:t xml:space="preserve">ورواه ابن إدريس في </w:t>
      </w:r>
      <w:r w:rsidRPr="00D351B6">
        <w:rPr>
          <w:rStyle w:val="libNormalChar"/>
          <w:rtl/>
        </w:rPr>
        <w:t xml:space="preserve">( </w:t>
      </w:r>
      <w:r>
        <w:rPr>
          <w:rtl/>
        </w:rPr>
        <w:t>آخر السرائر</w:t>
      </w:r>
      <w:r w:rsidRPr="00D351B6">
        <w:rPr>
          <w:rStyle w:val="libNormalChar"/>
          <w:rtl/>
        </w:rPr>
        <w:t xml:space="preserve"> )</w:t>
      </w:r>
      <w:r>
        <w:rPr>
          <w:rtl/>
        </w:rPr>
        <w:t xml:space="preserve"> نقلا</w:t>
      </w:r>
      <w:r>
        <w:rPr>
          <w:rFonts w:hint="cs"/>
          <w:rtl/>
        </w:rPr>
        <w:t>ً</w:t>
      </w:r>
      <w:r>
        <w:rPr>
          <w:rtl/>
        </w:rPr>
        <w:t xml:space="preserve"> من </w:t>
      </w:r>
      <w:r w:rsidRPr="00D351B6">
        <w:rPr>
          <w:rStyle w:val="libNormalChar"/>
          <w:rtl/>
        </w:rPr>
        <w:t xml:space="preserve">( </w:t>
      </w:r>
      <w:r>
        <w:rPr>
          <w:rtl/>
        </w:rPr>
        <w:t>كتاب المشيخة</w:t>
      </w:r>
      <w:r w:rsidRPr="00D351B6">
        <w:rPr>
          <w:rStyle w:val="libNormalChar"/>
          <w:rtl/>
        </w:rPr>
        <w:t xml:space="preserve"> )</w:t>
      </w:r>
      <w:r>
        <w:rPr>
          <w:rtl/>
        </w:rPr>
        <w:t xml:space="preserve"> للحسن بن محبوب </w:t>
      </w:r>
      <w:r w:rsidRPr="006E7D9D">
        <w:rPr>
          <w:rStyle w:val="libFootnotenumChar"/>
          <w:rtl/>
        </w:rPr>
        <w:t>(3)</w:t>
      </w:r>
      <w:r>
        <w:rPr>
          <w:rtl/>
        </w:rPr>
        <w:t>.</w:t>
      </w:r>
    </w:p>
    <w:p w:rsidR="006E7D9D" w:rsidRDefault="006E7D9D" w:rsidP="006E7D9D">
      <w:pPr>
        <w:pStyle w:val="libNormal"/>
        <w:rPr>
          <w:rtl/>
        </w:rPr>
      </w:pPr>
      <w:r>
        <w:rPr>
          <w:rtl/>
        </w:rPr>
        <w:t xml:space="preserve">ورواه الشيخ بإسناده عن الحسن بن محبوب </w:t>
      </w:r>
      <w:r w:rsidRPr="006E7D9D">
        <w:rPr>
          <w:rStyle w:val="libFootnotenumChar"/>
          <w:rtl/>
        </w:rPr>
        <w:t>(4)</w:t>
      </w:r>
      <w:r>
        <w:rPr>
          <w:rtl/>
        </w:rPr>
        <w:t>، وال</w:t>
      </w:r>
      <w:r>
        <w:rPr>
          <w:rFonts w:hint="cs"/>
          <w:rtl/>
        </w:rPr>
        <w:t>ّ</w:t>
      </w:r>
      <w:r>
        <w:rPr>
          <w:rtl/>
        </w:rPr>
        <w:t>ذي قبله ب</w:t>
      </w:r>
      <w:r>
        <w:rPr>
          <w:rFonts w:hint="cs"/>
          <w:rtl/>
        </w:rPr>
        <w:t>ا</w:t>
      </w:r>
      <w:r>
        <w:rPr>
          <w:rtl/>
        </w:rPr>
        <w:t>سناده عن أبي القاسم جعفر بن محمّد، عن جعفر بن محمّد بن إبراهيم بن عبيد الله الموسوي، عن عبيد الله بن نهيك، عن ابن أبي عمير، عن إبراهيم ابن عبد الحميد.</w:t>
      </w:r>
    </w:p>
    <w:p w:rsidR="006E7D9D" w:rsidRDefault="006E7D9D" w:rsidP="006E7D9D">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(5)</w:t>
      </w:r>
      <w:r>
        <w:rPr>
          <w:rtl/>
        </w:rPr>
        <w:t>، ويأتي ما يدل</w:t>
      </w:r>
      <w:r>
        <w:rPr>
          <w:rFonts w:hint="cs"/>
          <w:rtl/>
        </w:rPr>
        <w:t>ُّ</w:t>
      </w:r>
      <w:r>
        <w:rPr>
          <w:rtl/>
        </w:rPr>
        <w:t xml:space="preserve"> عليه </w:t>
      </w:r>
      <w:r w:rsidRPr="006E7D9D">
        <w:rPr>
          <w:rStyle w:val="libFootnotenumChar"/>
          <w:rtl/>
        </w:rPr>
        <w:t>(6)</w:t>
      </w:r>
      <w:r>
        <w:rPr>
          <w:rtl/>
        </w:rPr>
        <w:t>.</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3</w:t>
      </w:r>
      <w:r w:rsidR="00A617A7">
        <w:rPr>
          <w:rtl/>
        </w:rPr>
        <w:t xml:space="preserve"> - </w:t>
      </w:r>
      <w:r>
        <w:rPr>
          <w:rtl/>
        </w:rPr>
        <w:t>الفقيه 3: 36 / 120</w:t>
      </w:r>
    </w:p>
    <w:p w:rsidR="006E7D9D" w:rsidRPr="00AA4DE4" w:rsidRDefault="006E7D9D" w:rsidP="00D351B6">
      <w:pPr>
        <w:pStyle w:val="libFootnote0"/>
        <w:rPr>
          <w:rtl/>
        </w:rPr>
      </w:pPr>
      <w:r w:rsidRPr="00AA4DE4">
        <w:rPr>
          <w:rtl/>
        </w:rPr>
        <w:t>(1) في الاستبصار</w:t>
      </w:r>
      <w:r>
        <w:rPr>
          <w:rtl/>
        </w:rPr>
        <w:t>:</w:t>
      </w:r>
      <w:r w:rsidRPr="00AA4DE4">
        <w:rPr>
          <w:rtl/>
        </w:rPr>
        <w:t xml:space="preserve"> عن العلاء</w:t>
      </w:r>
      <w:r>
        <w:rPr>
          <w:rtl/>
        </w:rPr>
        <w:t>،</w:t>
      </w:r>
      <w:r w:rsidRPr="00AA4DE4">
        <w:rPr>
          <w:rtl/>
        </w:rPr>
        <w:t xml:space="preserve"> عن</w:t>
      </w:r>
      <w:r>
        <w:rPr>
          <w:rtl/>
        </w:rPr>
        <w:t xml:space="preserve"> أبي أيوب.</w:t>
      </w:r>
    </w:p>
    <w:p w:rsidR="006E7D9D" w:rsidRPr="00AA4DE4" w:rsidRDefault="006E7D9D" w:rsidP="00D351B6">
      <w:pPr>
        <w:pStyle w:val="libFootnote0"/>
        <w:rPr>
          <w:rtl/>
        </w:rPr>
      </w:pPr>
      <w:r>
        <w:rPr>
          <w:rtl/>
        </w:rPr>
        <w:t>(2) في المصدر: عند.</w:t>
      </w:r>
    </w:p>
    <w:p w:rsidR="006E7D9D" w:rsidRPr="00AA4DE4" w:rsidRDefault="006E7D9D" w:rsidP="00D351B6">
      <w:pPr>
        <w:pStyle w:val="libFootnote0"/>
        <w:rPr>
          <w:rtl/>
        </w:rPr>
      </w:pPr>
      <w:r>
        <w:rPr>
          <w:rtl/>
        </w:rPr>
        <w:t>(3) السرائر: 481.</w:t>
      </w:r>
    </w:p>
    <w:p w:rsidR="006E7D9D" w:rsidRPr="00AA4DE4" w:rsidRDefault="006E7D9D" w:rsidP="00D351B6">
      <w:pPr>
        <w:pStyle w:val="libFootnote0"/>
        <w:rPr>
          <w:rtl/>
        </w:rPr>
      </w:pPr>
      <w:r w:rsidRPr="00AA4DE4">
        <w:rPr>
          <w:rtl/>
        </w:rPr>
        <w:t>(4) التهذيب 6</w:t>
      </w:r>
      <w:r>
        <w:rPr>
          <w:rtl/>
        </w:rPr>
        <w:t>:</w:t>
      </w:r>
      <w:r w:rsidRPr="00AA4DE4">
        <w:rPr>
          <w:rtl/>
        </w:rPr>
        <w:t xml:space="preserve"> 285</w:t>
      </w:r>
      <w:r>
        <w:rPr>
          <w:rtl/>
        </w:rPr>
        <w:t xml:space="preserve"> / </w:t>
      </w:r>
      <w:r w:rsidRPr="00AA4DE4">
        <w:rPr>
          <w:rtl/>
        </w:rPr>
        <w:t>789</w:t>
      </w:r>
      <w:r>
        <w:rPr>
          <w:rtl/>
        </w:rPr>
        <w:t>،</w:t>
      </w:r>
      <w:r w:rsidRPr="00AA4DE4">
        <w:rPr>
          <w:rtl/>
        </w:rPr>
        <w:t xml:space="preserve"> والاستبصار 3</w:t>
      </w:r>
      <w:r>
        <w:rPr>
          <w:rtl/>
        </w:rPr>
        <w:t>:</w:t>
      </w:r>
      <w:r w:rsidRPr="00AA4DE4">
        <w:rPr>
          <w:rtl/>
        </w:rPr>
        <w:t xml:space="preserve"> 38</w:t>
      </w:r>
      <w:r>
        <w:rPr>
          <w:rtl/>
        </w:rPr>
        <w:t xml:space="preserve"> / 129.</w:t>
      </w:r>
    </w:p>
    <w:p w:rsidR="006E7D9D" w:rsidRPr="00AA4DE4" w:rsidRDefault="006E7D9D" w:rsidP="00D351B6">
      <w:pPr>
        <w:pStyle w:val="libFootnote0"/>
        <w:rPr>
          <w:rtl/>
        </w:rPr>
      </w:pPr>
      <w:r w:rsidRPr="00AA4DE4">
        <w:rPr>
          <w:rtl/>
        </w:rPr>
        <w:t>(5) تقدم في الحديث 2 و 5 من الباب 37 من</w:t>
      </w:r>
      <w:r>
        <w:rPr>
          <w:rtl/>
        </w:rPr>
        <w:t xml:space="preserve"> أبواب </w:t>
      </w:r>
      <w:r w:rsidRPr="00AA4DE4">
        <w:rPr>
          <w:rtl/>
        </w:rPr>
        <w:t>العدد</w:t>
      </w:r>
      <w:r>
        <w:rPr>
          <w:rtl/>
        </w:rPr>
        <w:t>،</w:t>
      </w:r>
      <w:r w:rsidRPr="00AA4DE4">
        <w:rPr>
          <w:rtl/>
        </w:rPr>
        <w:t xml:space="preserve"> وفي الحديث 8 من الباب 16</w:t>
      </w:r>
      <w:r>
        <w:rPr>
          <w:rtl/>
        </w:rPr>
        <w:t xml:space="preserve"> </w:t>
      </w:r>
      <w:r w:rsidRPr="00AA4DE4">
        <w:rPr>
          <w:rtl/>
        </w:rPr>
        <w:t>من</w:t>
      </w:r>
      <w:r>
        <w:rPr>
          <w:rtl/>
        </w:rPr>
        <w:t xml:space="preserve"> أبواب </w:t>
      </w:r>
      <w:r w:rsidRPr="00AA4DE4">
        <w:rPr>
          <w:rtl/>
        </w:rPr>
        <w:t>المصاهرة</w:t>
      </w:r>
      <w:r>
        <w:rPr>
          <w:rtl/>
        </w:rPr>
        <w:t>،</w:t>
      </w:r>
      <w:r w:rsidRPr="00AA4DE4">
        <w:rPr>
          <w:rtl/>
        </w:rPr>
        <w:t xml:space="preserve"> وب</w:t>
      </w:r>
      <w:r>
        <w:rPr>
          <w:rFonts w:hint="cs"/>
          <w:rtl/>
        </w:rPr>
        <w:t>ا</w:t>
      </w:r>
      <w:r w:rsidRPr="00AA4DE4">
        <w:rPr>
          <w:rtl/>
        </w:rPr>
        <w:t>ل</w:t>
      </w:r>
      <w:r>
        <w:rPr>
          <w:rFonts w:hint="cs"/>
          <w:rtl/>
        </w:rPr>
        <w:t>إِ</w:t>
      </w:r>
      <w:r w:rsidRPr="00AA4DE4">
        <w:rPr>
          <w:rtl/>
        </w:rPr>
        <w:t>طلاق في الباب 10 من هذه ال</w:t>
      </w:r>
      <w:r>
        <w:rPr>
          <w:rFonts w:hint="cs"/>
          <w:rtl/>
        </w:rPr>
        <w:t>أ</w:t>
      </w:r>
      <w:r>
        <w:rPr>
          <w:rtl/>
        </w:rPr>
        <w:t>بواب.</w:t>
      </w:r>
    </w:p>
    <w:p w:rsidR="006E7D9D" w:rsidRPr="00AA4DE4" w:rsidRDefault="006E7D9D" w:rsidP="00D351B6">
      <w:pPr>
        <w:pStyle w:val="libFootnote0"/>
        <w:rPr>
          <w:rtl/>
        </w:rPr>
      </w:pPr>
      <w:r w:rsidRPr="00AA4DE4">
        <w:rPr>
          <w:rtl/>
        </w:rPr>
        <w:t>(6) يأتي ما يدل على بعض المقصود في الباب 15 من هذه ال</w:t>
      </w:r>
      <w:r>
        <w:rPr>
          <w:rFonts w:hint="cs"/>
          <w:rtl/>
        </w:rPr>
        <w:t>أ</w:t>
      </w:r>
      <w:r w:rsidRPr="00AA4DE4">
        <w:rPr>
          <w:rtl/>
        </w:rPr>
        <w:t>بواب</w:t>
      </w:r>
      <w:r>
        <w:rPr>
          <w:rtl/>
        </w:rPr>
        <w:t>.</w:t>
      </w:r>
    </w:p>
    <w:p w:rsidR="006E7D9D" w:rsidRDefault="006E7D9D" w:rsidP="00D351B6">
      <w:pPr>
        <w:pStyle w:val="libNormal"/>
        <w:rPr>
          <w:rtl/>
        </w:rPr>
      </w:pPr>
      <w:r>
        <w:rPr>
          <w:rtl/>
        </w:rPr>
        <w:br w:type="page"/>
      </w:r>
    </w:p>
    <w:p w:rsidR="006E7D9D" w:rsidRDefault="006E7D9D" w:rsidP="006E7D9D">
      <w:pPr>
        <w:pStyle w:val="Heading2Center"/>
        <w:rPr>
          <w:rtl/>
        </w:rPr>
      </w:pPr>
      <w:bookmarkStart w:id="326" w:name="_Toc308713214"/>
      <w:bookmarkStart w:id="327" w:name="_Toc380491114"/>
      <w:bookmarkStart w:id="328" w:name="_Toc187434639"/>
      <w:r>
        <w:rPr>
          <w:rtl/>
        </w:rPr>
        <w:lastRenderedPageBreak/>
        <w:t>14</w:t>
      </w:r>
      <w:r w:rsidR="00A617A7">
        <w:rPr>
          <w:rtl/>
        </w:rPr>
        <w:t xml:space="preserve"> - </w:t>
      </w:r>
      <w:r>
        <w:rPr>
          <w:rtl/>
        </w:rPr>
        <w:t xml:space="preserve">باب </w:t>
      </w:r>
      <w:r>
        <w:rPr>
          <w:rFonts w:hint="cs"/>
          <w:rtl/>
        </w:rPr>
        <w:t>أ</w:t>
      </w:r>
      <w:r>
        <w:rPr>
          <w:rtl/>
        </w:rPr>
        <w:t xml:space="preserve">نه </w:t>
      </w:r>
      <w:r>
        <w:rPr>
          <w:rFonts w:hint="cs"/>
          <w:rtl/>
        </w:rPr>
        <w:t>إ</w:t>
      </w:r>
      <w:r>
        <w:rPr>
          <w:rtl/>
        </w:rPr>
        <w:t>ذا شهد شاهدان بالسرقة، ثم رجعا بعد</w:t>
      </w:r>
      <w:bookmarkEnd w:id="326"/>
      <w:r>
        <w:rPr>
          <w:rtl/>
        </w:rPr>
        <w:t xml:space="preserve"> </w:t>
      </w:r>
      <w:bookmarkStart w:id="329" w:name="_Toc308713215"/>
      <w:r>
        <w:rPr>
          <w:rtl/>
        </w:rPr>
        <w:t>القطع، ضمنا دية اليد، فان شهدا على آخر</w:t>
      </w:r>
      <w:bookmarkEnd w:id="329"/>
      <w:r>
        <w:rPr>
          <w:rtl/>
        </w:rPr>
        <w:t xml:space="preserve"> </w:t>
      </w:r>
      <w:bookmarkStart w:id="330" w:name="_Toc308713216"/>
      <w:r>
        <w:rPr>
          <w:rtl/>
        </w:rPr>
        <w:t>بالسرقة لم يقبل</w:t>
      </w:r>
      <w:bookmarkEnd w:id="327"/>
      <w:bookmarkEnd w:id="328"/>
      <w:bookmarkEnd w:id="330"/>
    </w:p>
    <w:p w:rsidR="006E7D9D" w:rsidRDefault="006E7D9D" w:rsidP="00A617A7">
      <w:pPr>
        <w:pStyle w:val="libNormal"/>
        <w:rPr>
          <w:rtl/>
        </w:rPr>
      </w:pPr>
      <w:r w:rsidRPr="00CE5C2A">
        <w:rPr>
          <w:rStyle w:val="libNormalChar"/>
          <w:rtl/>
        </w:rPr>
        <w:t>[ 33864 ]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أبيه، عن ابن أبي عمير، عن عاصم بن حميد، عن محمّد بن قيس،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822F76">
        <w:rPr>
          <w:rtl/>
        </w:rPr>
        <w:t>قال</w:t>
      </w:r>
      <w:r>
        <w:rPr>
          <w:rtl/>
        </w:rPr>
        <w:t>:</w:t>
      </w:r>
      <w:r w:rsidRPr="00822F76">
        <w:rPr>
          <w:rtl/>
        </w:rPr>
        <w:t xml:space="preserve"> قضى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822F76">
        <w:rPr>
          <w:rtl/>
        </w:rPr>
        <w:t xml:space="preserve">في رجل </w:t>
      </w:r>
      <w:r>
        <w:rPr>
          <w:rtl/>
        </w:rPr>
        <w:t>شهد عليه رجلان بأن</w:t>
      </w:r>
      <w:r>
        <w:rPr>
          <w:rFonts w:hint="cs"/>
          <w:rtl/>
        </w:rPr>
        <w:t>ّ</w:t>
      </w:r>
      <w:r>
        <w:rPr>
          <w:rtl/>
        </w:rPr>
        <w:t>ه سرق، فقطع يده، حت</w:t>
      </w:r>
      <w:r>
        <w:rPr>
          <w:rFonts w:hint="cs"/>
          <w:rtl/>
        </w:rPr>
        <w:t>ّ</w:t>
      </w:r>
      <w:r>
        <w:rPr>
          <w:rtl/>
        </w:rPr>
        <w:t>ى إذا كان بعد ذلك جاء الشاهدان برجل آخر، فقالا: هذا السارق، وليس ال</w:t>
      </w:r>
      <w:r>
        <w:rPr>
          <w:rFonts w:hint="cs"/>
          <w:rtl/>
        </w:rPr>
        <w:t>ّ</w:t>
      </w:r>
      <w:r>
        <w:rPr>
          <w:rtl/>
        </w:rPr>
        <w:t>ذي قطعت يده، إن</w:t>
      </w:r>
      <w:r>
        <w:rPr>
          <w:rFonts w:hint="cs"/>
          <w:rtl/>
        </w:rPr>
        <w:t>ّ</w:t>
      </w:r>
      <w:r>
        <w:rPr>
          <w:rtl/>
        </w:rPr>
        <w:t>ما شب</w:t>
      </w:r>
      <w:r>
        <w:rPr>
          <w:rFonts w:hint="cs"/>
          <w:rtl/>
        </w:rPr>
        <w:t>ّ</w:t>
      </w:r>
      <w:r>
        <w:rPr>
          <w:rtl/>
        </w:rPr>
        <w:t>هنا ذلك بهذا، فقضي عليهما أن غر</w:t>
      </w:r>
      <w:r>
        <w:rPr>
          <w:rFonts w:hint="cs"/>
          <w:rtl/>
        </w:rPr>
        <w:t>َّ</w:t>
      </w:r>
      <w:r>
        <w:rPr>
          <w:rtl/>
        </w:rPr>
        <w:t>مهما نصف الدية، ولم يجز شهادتهما على ال</w:t>
      </w:r>
      <w:r>
        <w:rPr>
          <w:rFonts w:hint="cs"/>
          <w:rtl/>
        </w:rPr>
        <w:t>آ</w:t>
      </w:r>
      <w:r>
        <w:rPr>
          <w:rtl/>
        </w:rPr>
        <w:t>خر.</w:t>
      </w:r>
    </w:p>
    <w:p w:rsidR="006E7D9D" w:rsidRDefault="006E7D9D" w:rsidP="006E7D9D">
      <w:pPr>
        <w:pStyle w:val="libNormal"/>
        <w:rPr>
          <w:rtl/>
        </w:rPr>
      </w:pPr>
      <w:r>
        <w:rPr>
          <w:rtl/>
        </w:rPr>
        <w:t>محم</w:t>
      </w:r>
      <w:r>
        <w:rPr>
          <w:rFonts w:hint="cs"/>
          <w:rtl/>
        </w:rPr>
        <w:t>ّ</w:t>
      </w:r>
      <w:r>
        <w:rPr>
          <w:rtl/>
        </w:rPr>
        <w:t>د بن الحسن بإسناده عن عليّ</w:t>
      </w:r>
      <w:r>
        <w:rPr>
          <w:rFonts w:hint="cs"/>
          <w:rtl/>
        </w:rPr>
        <w:t>ِ</w:t>
      </w:r>
      <w:r>
        <w:rPr>
          <w:rtl/>
        </w:rPr>
        <w:t xml:space="preserve"> بن إبراهيم مثله </w:t>
      </w:r>
      <w:r w:rsidRPr="006E7D9D">
        <w:rPr>
          <w:rStyle w:val="libFootnotenumChar"/>
          <w:rtl/>
        </w:rPr>
        <w:t>(1)</w:t>
      </w:r>
      <w:r>
        <w:rPr>
          <w:rtl/>
        </w:rPr>
        <w:t>.</w:t>
      </w:r>
    </w:p>
    <w:p w:rsidR="006E7D9D" w:rsidRDefault="006E7D9D" w:rsidP="00465BA6">
      <w:pPr>
        <w:pStyle w:val="libNormal"/>
        <w:rPr>
          <w:rtl/>
        </w:rPr>
      </w:pPr>
      <w:r w:rsidRPr="00CE5C2A">
        <w:rPr>
          <w:rStyle w:val="libNormalChar"/>
          <w:rtl/>
        </w:rPr>
        <w:t>[ 33865 ]</w:t>
      </w:r>
      <w:r>
        <w:rPr>
          <w:rtl/>
        </w:rPr>
        <w:t xml:space="preserve"> 2</w:t>
      </w:r>
      <w:r w:rsidR="00A617A7">
        <w:rPr>
          <w:rFonts w:hint="cs"/>
          <w:rtl/>
        </w:rPr>
        <w:t xml:space="preserve"> - </w:t>
      </w:r>
      <w:r>
        <w:rPr>
          <w:rtl/>
        </w:rPr>
        <w:t>وبإسناده عن محمّد بن عليّ</w:t>
      </w:r>
      <w:r>
        <w:rPr>
          <w:rFonts w:hint="cs"/>
          <w:rtl/>
        </w:rPr>
        <w:t>ِ</w:t>
      </w:r>
      <w:r>
        <w:rPr>
          <w:rtl/>
        </w:rPr>
        <w:t xml:space="preserve"> بن محبوب، عن أحمد بن محمّد، عن البرقي، عن النوفلي، عن السكوني، عن جعفر، عن أبيه، عن عليّ</w:t>
      </w:r>
      <w:r w:rsidRPr="00822F76">
        <w:rPr>
          <w:rtl/>
        </w:rPr>
        <w:t xml:space="preserve"> </w:t>
      </w:r>
      <w:r w:rsidR="002630D5" w:rsidRPr="00D351B6">
        <w:rPr>
          <w:rStyle w:val="libNormalChar"/>
          <w:rFonts w:hint="cs"/>
          <w:rtl/>
        </w:rPr>
        <w:t xml:space="preserve">( </w:t>
      </w:r>
      <w:r w:rsidR="002630D5" w:rsidRPr="002630D5">
        <w:rPr>
          <w:rStyle w:val="libAlaemChar"/>
          <w:rFonts w:hint="cs"/>
          <w:rtl/>
        </w:rPr>
        <w:t>عليهم‌السلام</w:t>
      </w:r>
      <w:r w:rsidR="00465BA6" w:rsidRPr="00D351B6">
        <w:rPr>
          <w:rStyle w:val="libNormalChar"/>
          <w:rFonts w:hint="cs"/>
          <w:rtl/>
        </w:rPr>
        <w:t>)</w:t>
      </w:r>
      <w:r w:rsidR="002630D5" w:rsidRPr="002630D5">
        <w:rPr>
          <w:rStyle w:val="libAlaemChar"/>
          <w:rFonts w:hint="cs"/>
          <w:rtl/>
        </w:rPr>
        <w:t xml:space="preserve"> </w:t>
      </w:r>
      <w:r>
        <w:rPr>
          <w:rtl/>
        </w:rPr>
        <w:t xml:space="preserve"> في رجلين شهدا على رجل أن</w:t>
      </w:r>
      <w:r>
        <w:rPr>
          <w:rFonts w:hint="cs"/>
          <w:rtl/>
        </w:rPr>
        <w:t>ّ</w:t>
      </w:r>
      <w:r>
        <w:rPr>
          <w:rtl/>
        </w:rPr>
        <w:t>ه سرق، فقطعت يده، ثمّ</w:t>
      </w:r>
      <w:r>
        <w:rPr>
          <w:rFonts w:hint="cs"/>
          <w:rtl/>
        </w:rPr>
        <w:t>َ</w:t>
      </w:r>
      <w:r>
        <w:rPr>
          <w:rtl/>
        </w:rPr>
        <w:t xml:space="preserve"> رجع أحدهما فقال: شب</w:t>
      </w:r>
      <w:r>
        <w:rPr>
          <w:rFonts w:hint="cs"/>
          <w:rtl/>
        </w:rPr>
        <w:t>ّ</w:t>
      </w:r>
      <w:r>
        <w:rPr>
          <w:rtl/>
        </w:rPr>
        <w:t>ه علينا، غرما دية اليد من أموالهما خاص</w:t>
      </w:r>
      <w:r>
        <w:rPr>
          <w:rFonts w:hint="cs"/>
          <w:rtl/>
        </w:rPr>
        <w:t>ّ</w:t>
      </w:r>
      <w:r>
        <w:rPr>
          <w:rtl/>
        </w:rPr>
        <w:t>ة، وقال في أربعة شهدوا على رجل أن</w:t>
      </w:r>
      <w:r>
        <w:rPr>
          <w:rFonts w:hint="cs"/>
          <w:rtl/>
        </w:rPr>
        <w:t>ّ</w:t>
      </w:r>
      <w:r>
        <w:rPr>
          <w:rtl/>
        </w:rPr>
        <w:t>هم رأوه مع امرأة يجامعها وهم ينظرون، فرجم، ثمّ</w:t>
      </w:r>
      <w:r>
        <w:rPr>
          <w:rFonts w:hint="cs"/>
          <w:rtl/>
        </w:rPr>
        <w:t>َ</w:t>
      </w:r>
      <w:r>
        <w:rPr>
          <w:rtl/>
        </w:rPr>
        <w:t xml:space="preserve"> رجع واحد منهم، قال: يغرم ربع الدية إذا قال: شب</w:t>
      </w:r>
      <w:r>
        <w:rPr>
          <w:rFonts w:hint="cs"/>
          <w:rtl/>
        </w:rPr>
        <w:t>ّ</w:t>
      </w:r>
      <w:r>
        <w:rPr>
          <w:rtl/>
        </w:rPr>
        <w:t>ه عليّ</w:t>
      </w:r>
      <w:r>
        <w:rPr>
          <w:rFonts w:hint="cs"/>
          <w:rtl/>
        </w:rPr>
        <w:t>ِ</w:t>
      </w:r>
      <w:r>
        <w:rPr>
          <w:rtl/>
        </w:rPr>
        <w:t>، وإذا رجع اثنان وقالا: شب</w:t>
      </w:r>
      <w:r>
        <w:rPr>
          <w:rFonts w:hint="cs"/>
          <w:rtl/>
        </w:rPr>
        <w:t>ّ</w:t>
      </w:r>
      <w:r>
        <w:rPr>
          <w:rtl/>
        </w:rPr>
        <w:t>ه علينا غرما نصف الدية، وإن رجعوا كل</w:t>
      </w:r>
      <w:r>
        <w:rPr>
          <w:rFonts w:hint="cs"/>
          <w:rtl/>
        </w:rPr>
        <w:t>ّ</w:t>
      </w:r>
      <w:r>
        <w:rPr>
          <w:rtl/>
        </w:rPr>
        <w:t>هم وقالوا: شب</w:t>
      </w:r>
      <w:r>
        <w:rPr>
          <w:rFonts w:hint="cs"/>
          <w:rtl/>
        </w:rPr>
        <w:t>ّ</w:t>
      </w:r>
      <w:r>
        <w:rPr>
          <w:rtl/>
        </w:rPr>
        <w:t>ه علينا غرموا الدية، فان قالوا: شهدنا بالزور قتلوا جميعا</w:t>
      </w:r>
      <w:r>
        <w:rPr>
          <w:rFonts w:hint="cs"/>
          <w:rtl/>
        </w:rPr>
        <w:t>ً</w:t>
      </w:r>
      <w:r>
        <w:rPr>
          <w:rtl/>
        </w:rPr>
        <w:t>.</w:t>
      </w:r>
    </w:p>
    <w:p w:rsidR="006E7D9D" w:rsidRDefault="006E7D9D" w:rsidP="00A617A7">
      <w:pPr>
        <w:pStyle w:val="libNormal"/>
        <w:rPr>
          <w:rtl/>
        </w:rPr>
      </w:pPr>
      <w:r w:rsidRPr="00CE5C2A">
        <w:rPr>
          <w:rStyle w:val="libNormalChar"/>
          <w:rtl/>
        </w:rPr>
        <w:t>[ 33866 ]</w:t>
      </w:r>
      <w:r>
        <w:rPr>
          <w:rtl/>
        </w:rPr>
        <w:t xml:space="preserve"> 3</w:t>
      </w:r>
      <w:r w:rsidR="00A617A7">
        <w:rPr>
          <w:rFonts w:hint="cs"/>
          <w:rtl/>
        </w:rPr>
        <w:t xml:space="preserve"> - </w:t>
      </w:r>
      <w:r>
        <w:rPr>
          <w:rtl/>
        </w:rPr>
        <w:t>وبهذا ال</w:t>
      </w:r>
      <w:r>
        <w:rPr>
          <w:rFonts w:hint="cs"/>
          <w:rtl/>
        </w:rPr>
        <w:t>إِ</w:t>
      </w:r>
      <w:r>
        <w:rPr>
          <w:rtl/>
        </w:rPr>
        <w:t>سناد عن السكوني، عن جعفر، عن أبيه، أن</w:t>
      </w:r>
      <w:r>
        <w:rPr>
          <w:rFonts w:hint="cs"/>
          <w:rtl/>
        </w:rPr>
        <w:t>َّ</w:t>
      </w:r>
      <w:r>
        <w:rPr>
          <w:rtl/>
        </w:rPr>
        <w:t xml:space="preserve"> </w:t>
      </w:r>
    </w:p>
    <w:p w:rsidR="006E7D9D" w:rsidRPr="00296D77" w:rsidRDefault="00D351B6" w:rsidP="00D351B6">
      <w:pPr>
        <w:pStyle w:val="libLine"/>
        <w:rPr>
          <w:rtl/>
        </w:rPr>
      </w:pPr>
      <w:r>
        <w:rPr>
          <w:rFonts w:hint="cs"/>
          <w:rtl/>
        </w:rPr>
        <w:t>____________________</w:t>
      </w:r>
    </w:p>
    <w:p w:rsidR="006E7D9D" w:rsidRDefault="006E7D9D" w:rsidP="00465BA6">
      <w:pPr>
        <w:pStyle w:val="libFootnoteCenterBold"/>
        <w:rPr>
          <w:rtl/>
        </w:rPr>
      </w:pPr>
      <w:r>
        <w:rPr>
          <w:rtl/>
        </w:rPr>
        <w:t>الباب 14</w:t>
      </w:r>
    </w:p>
    <w:p w:rsidR="006E7D9D" w:rsidRDefault="006E7D9D" w:rsidP="00465BA6">
      <w:pPr>
        <w:pStyle w:val="libFootnoteCenterBold"/>
        <w:rPr>
          <w:rtl/>
        </w:rPr>
      </w:pPr>
      <w:r>
        <w:rPr>
          <w:rtl/>
        </w:rPr>
        <w:t>فيه 4 أحاديث</w:t>
      </w:r>
    </w:p>
    <w:p w:rsidR="006E7D9D" w:rsidRDefault="006E7D9D" w:rsidP="00D351B6">
      <w:pPr>
        <w:pStyle w:val="libFootnote0"/>
        <w:rPr>
          <w:rtl/>
        </w:rPr>
      </w:pPr>
      <w:r>
        <w:rPr>
          <w:rtl/>
        </w:rPr>
        <w:t>1</w:t>
      </w:r>
      <w:r w:rsidR="00A617A7">
        <w:rPr>
          <w:rtl/>
        </w:rPr>
        <w:t xml:space="preserve"> - </w:t>
      </w:r>
      <w:r>
        <w:rPr>
          <w:rtl/>
        </w:rPr>
        <w:t>الكافي 7: 384 / 8.</w:t>
      </w:r>
    </w:p>
    <w:p w:rsidR="006E7D9D" w:rsidRPr="00AA4DE4" w:rsidRDefault="006E7D9D" w:rsidP="00D351B6">
      <w:pPr>
        <w:pStyle w:val="libFootnote0"/>
        <w:rPr>
          <w:rtl/>
        </w:rPr>
      </w:pPr>
      <w:r w:rsidRPr="00AA4DE4">
        <w:rPr>
          <w:rtl/>
        </w:rPr>
        <w:t>(1) التهذيب 6</w:t>
      </w:r>
      <w:r>
        <w:rPr>
          <w:rtl/>
        </w:rPr>
        <w:t>:</w:t>
      </w:r>
      <w:r w:rsidRPr="00AA4DE4">
        <w:rPr>
          <w:rtl/>
        </w:rPr>
        <w:t xml:space="preserve"> 261</w:t>
      </w:r>
      <w:r>
        <w:rPr>
          <w:rtl/>
        </w:rPr>
        <w:t xml:space="preserve"> / 692.</w:t>
      </w:r>
    </w:p>
    <w:p w:rsidR="006E7D9D" w:rsidRDefault="006E7D9D" w:rsidP="00D351B6">
      <w:pPr>
        <w:pStyle w:val="libFootnote0"/>
        <w:rPr>
          <w:rtl/>
        </w:rPr>
      </w:pPr>
      <w:r>
        <w:rPr>
          <w:rtl/>
        </w:rPr>
        <w:t>2</w:t>
      </w:r>
      <w:r w:rsidR="00A617A7">
        <w:rPr>
          <w:rtl/>
        </w:rPr>
        <w:t xml:space="preserve"> - </w:t>
      </w:r>
      <w:r>
        <w:rPr>
          <w:rtl/>
        </w:rPr>
        <w:t>التهذيب 6: 285 / 788.</w:t>
      </w:r>
    </w:p>
    <w:p w:rsidR="006E7D9D" w:rsidRDefault="006E7D9D" w:rsidP="00D351B6">
      <w:pPr>
        <w:pStyle w:val="libFootnote0"/>
        <w:rPr>
          <w:rtl/>
        </w:rPr>
      </w:pPr>
      <w:r>
        <w:rPr>
          <w:rtl/>
        </w:rPr>
        <w:t>3</w:t>
      </w:r>
      <w:r w:rsidR="00A617A7">
        <w:rPr>
          <w:rtl/>
        </w:rPr>
        <w:t xml:space="preserve"> - </w:t>
      </w:r>
      <w:r>
        <w:rPr>
          <w:rtl/>
        </w:rPr>
        <w:t>التهذيب 10: 153 / 613.</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رجلين شهدا على رجل عند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822F76">
        <w:rPr>
          <w:rtl/>
        </w:rPr>
        <w:t>أنه</w:t>
      </w:r>
      <w:r>
        <w:rPr>
          <w:rtl/>
        </w:rPr>
        <w:t xml:space="preserve"> سرق، فقطع يده، ثمّ</w:t>
      </w:r>
      <w:r>
        <w:rPr>
          <w:rFonts w:hint="cs"/>
          <w:rtl/>
        </w:rPr>
        <w:t>َ</w:t>
      </w:r>
      <w:r>
        <w:rPr>
          <w:rtl/>
        </w:rPr>
        <w:t xml:space="preserve"> جاءا برجل آخر فقالا: أخطأنا، هو هذا، فلم يقبل شهادتهما، وغرمهما دية الأو</w:t>
      </w:r>
      <w:r>
        <w:rPr>
          <w:rFonts w:hint="cs"/>
          <w:rtl/>
        </w:rPr>
        <w:t>َّ</w:t>
      </w:r>
      <w:r>
        <w:rPr>
          <w:rtl/>
        </w:rPr>
        <w:t>ل.</w:t>
      </w:r>
    </w:p>
    <w:p w:rsidR="006E7D9D" w:rsidRDefault="006E7D9D" w:rsidP="00A617A7">
      <w:pPr>
        <w:pStyle w:val="libNormal"/>
        <w:rPr>
          <w:rtl/>
        </w:rPr>
      </w:pPr>
      <w:r w:rsidRPr="00CE5C2A">
        <w:rPr>
          <w:rStyle w:val="libNormalChar"/>
          <w:rtl/>
        </w:rPr>
        <w:t>[ 33867 ]</w:t>
      </w:r>
      <w:r>
        <w:rPr>
          <w:rtl/>
        </w:rPr>
        <w:t xml:space="preserve"> 4</w:t>
      </w:r>
      <w:r w:rsidR="00A617A7">
        <w:rPr>
          <w:rFonts w:hint="cs"/>
          <w:rtl/>
        </w:rPr>
        <w:t xml:space="preserve"> - </w:t>
      </w:r>
      <w:r>
        <w:rPr>
          <w:rtl/>
        </w:rPr>
        <w:t>محمّد بن عليّ</w:t>
      </w:r>
      <w:r>
        <w:rPr>
          <w:rFonts w:hint="cs"/>
          <w:rtl/>
        </w:rPr>
        <w:t>ِ</w:t>
      </w:r>
      <w:r>
        <w:rPr>
          <w:rtl/>
        </w:rPr>
        <w:t xml:space="preserve"> بن الحسين قال: قال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من شهد عندنا بشهادة ثمّ</w:t>
      </w:r>
      <w:r>
        <w:rPr>
          <w:rFonts w:hint="cs"/>
          <w:rtl/>
        </w:rPr>
        <w:t>َ</w:t>
      </w:r>
      <w:r>
        <w:rPr>
          <w:rtl/>
        </w:rPr>
        <w:t xml:space="preserve"> غي</w:t>
      </w:r>
      <w:r>
        <w:rPr>
          <w:rFonts w:hint="cs"/>
          <w:rtl/>
        </w:rPr>
        <w:t>ّ</w:t>
      </w:r>
      <w:r>
        <w:rPr>
          <w:rtl/>
        </w:rPr>
        <w:t>ر، أخذناه بالا</w:t>
      </w:r>
      <w:r>
        <w:rPr>
          <w:rFonts w:hint="cs"/>
          <w:rtl/>
        </w:rPr>
        <w:t>ُ</w:t>
      </w:r>
      <w:r>
        <w:rPr>
          <w:rtl/>
        </w:rPr>
        <w:t>ولى وطرحنا الا</w:t>
      </w:r>
      <w:r>
        <w:rPr>
          <w:rFonts w:hint="cs"/>
          <w:rtl/>
        </w:rPr>
        <w:t>ُ</w:t>
      </w:r>
      <w:r>
        <w:rPr>
          <w:rtl/>
        </w:rPr>
        <w:t>خرى.</w:t>
      </w:r>
    </w:p>
    <w:p w:rsidR="006E7D9D" w:rsidRDefault="006E7D9D" w:rsidP="006E7D9D">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(1)</w:t>
      </w:r>
      <w:r>
        <w:rPr>
          <w:rtl/>
        </w:rPr>
        <w:t>.</w:t>
      </w:r>
    </w:p>
    <w:p w:rsidR="006E7D9D" w:rsidRDefault="006E7D9D" w:rsidP="006E7D9D">
      <w:pPr>
        <w:pStyle w:val="Heading2Center"/>
        <w:rPr>
          <w:rtl/>
        </w:rPr>
      </w:pPr>
      <w:bookmarkStart w:id="331" w:name="_Toc308713217"/>
      <w:bookmarkStart w:id="332" w:name="_Toc380491115"/>
      <w:bookmarkStart w:id="333" w:name="_Toc187434640"/>
      <w:r>
        <w:rPr>
          <w:rtl/>
        </w:rPr>
        <w:t>15</w:t>
      </w:r>
      <w:r w:rsidR="00A617A7">
        <w:rPr>
          <w:rtl/>
        </w:rPr>
        <w:t xml:space="preserve"> - </w:t>
      </w:r>
      <w:r>
        <w:rPr>
          <w:rtl/>
        </w:rPr>
        <w:t>باب أن شاهد الزور يضرب حدا</w:t>
      </w:r>
      <w:r>
        <w:rPr>
          <w:rFonts w:hint="cs"/>
          <w:rtl/>
        </w:rPr>
        <w:t>ً</w:t>
      </w:r>
      <w:r>
        <w:rPr>
          <w:rtl/>
        </w:rPr>
        <w:t xml:space="preserve"> بقدر ما يراه ال</w:t>
      </w:r>
      <w:r>
        <w:rPr>
          <w:rFonts w:hint="cs"/>
          <w:rtl/>
        </w:rPr>
        <w:t>إِ</w:t>
      </w:r>
      <w:r>
        <w:rPr>
          <w:rtl/>
        </w:rPr>
        <w:t>مام،</w:t>
      </w:r>
      <w:bookmarkEnd w:id="331"/>
      <w:r>
        <w:rPr>
          <w:rtl/>
        </w:rPr>
        <w:t xml:space="preserve"> </w:t>
      </w:r>
      <w:bookmarkStart w:id="334" w:name="_Toc308713218"/>
      <w:r>
        <w:rPr>
          <w:rtl/>
        </w:rPr>
        <w:t>ويحبس بعد ما يطاف به حتى يعرف، ولا تقبل شهادته</w:t>
      </w:r>
      <w:bookmarkEnd w:id="334"/>
      <w:r>
        <w:rPr>
          <w:rtl/>
        </w:rPr>
        <w:t xml:space="preserve"> </w:t>
      </w:r>
      <w:bookmarkStart w:id="335" w:name="_Toc308713219"/>
      <w:r w:rsidR="00D351B6">
        <w:rPr>
          <w:rFonts w:hint="cs"/>
          <w:rtl/>
        </w:rPr>
        <w:t xml:space="preserve">إلّا </w:t>
      </w:r>
      <w:r>
        <w:rPr>
          <w:rtl/>
        </w:rPr>
        <w:t>أن يتوب</w:t>
      </w:r>
      <w:bookmarkEnd w:id="332"/>
      <w:bookmarkEnd w:id="333"/>
      <w:bookmarkEnd w:id="335"/>
    </w:p>
    <w:p w:rsidR="006E7D9D" w:rsidRDefault="006E7D9D" w:rsidP="00A617A7">
      <w:pPr>
        <w:pStyle w:val="libNormal"/>
        <w:rPr>
          <w:rtl/>
        </w:rPr>
      </w:pPr>
      <w:r w:rsidRPr="00CE5C2A">
        <w:rPr>
          <w:rStyle w:val="libNormalChar"/>
          <w:rtl/>
        </w:rPr>
        <w:t>[ 33868 ]</w:t>
      </w:r>
      <w:r>
        <w:rPr>
          <w:rtl/>
        </w:rPr>
        <w:t xml:space="preserve"> 1</w:t>
      </w:r>
      <w:r w:rsidR="00A617A7">
        <w:rPr>
          <w:rFonts w:hint="cs"/>
          <w:rtl/>
        </w:rPr>
        <w:t xml:space="preserve"> - </w:t>
      </w:r>
      <w:r>
        <w:rPr>
          <w:rtl/>
        </w:rPr>
        <w:t>محمّد بن عليّ</w:t>
      </w:r>
      <w:r>
        <w:rPr>
          <w:rFonts w:hint="cs"/>
          <w:rtl/>
        </w:rPr>
        <w:t>ِ</w:t>
      </w:r>
      <w:r>
        <w:rPr>
          <w:rtl/>
        </w:rPr>
        <w:t xml:space="preserve"> بن الحسين بإسناده عن سماعة،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شهود الزور يجلدون حد</w:t>
      </w:r>
      <w:r>
        <w:rPr>
          <w:rFonts w:hint="cs"/>
          <w:rtl/>
        </w:rPr>
        <w:t>ّ</w:t>
      </w:r>
      <w:r>
        <w:rPr>
          <w:rtl/>
        </w:rPr>
        <w:t>ا</w:t>
      </w:r>
      <w:r>
        <w:rPr>
          <w:rFonts w:hint="cs"/>
          <w:rtl/>
        </w:rPr>
        <w:t>ً</w:t>
      </w:r>
      <w:r>
        <w:rPr>
          <w:rtl/>
        </w:rPr>
        <w:t>، وليس له وقت، ذلك إلى الإ</w:t>
      </w:r>
      <w:r>
        <w:rPr>
          <w:rFonts w:hint="cs"/>
          <w:rtl/>
        </w:rPr>
        <w:t>ِ</w:t>
      </w:r>
      <w:r>
        <w:rPr>
          <w:rtl/>
        </w:rPr>
        <w:t>مام، ويطاف بهم حت</w:t>
      </w:r>
      <w:r>
        <w:rPr>
          <w:rFonts w:hint="cs"/>
          <w:rtl/>
        </w:rPr>
        <w:t>ّ</w:t>
      </w:r>
      <w:r>
        <w:rPr>
          <w:rtl/>
        </w:rPr>
        <w:t>ى يعرفوا ولا يعودوا، قال: قلت: فان تابوا وأصلحوا، تقبل شهادتهم بعد</w:t>
      </w:r>
      <w:r>
        <w:rPr>
          <w:rFonts w:hint="cs"/>
          <w:rtl/>
        </w:rPr>
        <w:t xml:space="preserve"> </w:t>
      </w:r>
      <w:r>
        <w:rPr>
          <w:rtl/>
        </w:rPr>
        <w:t>؟ قال: إذا تابوا تاب الله عليهم، وقبلت شهادتهم بعد.</w:t>
      </w:r>
    </w:p>
    <w:p w:rsidR="006E7D9D" w:rsidRDefault="006E7D9D" w:rsidP="00465BA6">
      <w:pPr>
        <w:pStyle w:val="libNormal"/>
        <w:rPr>
          <w:rtl/>
        </w:rPr>
      </w:pPr>
      <w:r>
        <w:rPr>
          <w:rtl/>
        </w:rPr>
        <w:t xml:space="preserve">ورواه في </w:t>
      </w:r>
      <w:r w:rsidRPr="00D351B6">
        <w:rPr>
          <w:rStyle w:val="libNormalChar"/>
          <w:rtl/>
        </w:rPr>
        <w:t xml:space="preserve">( </w:t>
      </w:r>
      <w:r>
        <w:rPr>
          <w:rtl/>
        </w:rPr>
        <w:t>عقاب الأعمال</w:t>
      </w:r>
      <w:r w:rsidRPr="00D351B6">
        <w:rPr>
          <w:rStyle w:val="libNormalChar"/>
          <w:rtl/>
        </w:rPr>
        <w:t xml:space="preserve"> )</w:t>
      </w:r>
      <w:r>
        <w:rPr>
          <w:rtl/>
        </w:rPr>
        <w:t xml:space="preserve"> عن محمّد بن موسى بن المتوك</w:t>
      </w:r>
      <w:r>
        <w:rPr>
          <w:rFonts w:hint="cs"/>
          <w:rtl/>
        </w:rPr>
        <w:t>ّ</w:t>
      </w:r>
      <w:r>
        <w:rPr>
          <w:rtl/>
        </w:rPr>
        <w:t>ل، عن الحميري، عن محمّد بن الحسين، عن ابن محبوب، عن أبي أي</w:t>
      </w:r>
      <w:r>
        <w:rPr>
          <w:rFonts w:hint="cs"/>
          <w:rtl/>
        </w:rPr>
        <w:t>ّ</w:t>
      </w:r>
      <w:r>
        <w:rPr>
          <w:rtl/>
        </w:rPr>
        <w:t xml:space="preserve">وب، عن سماعة بن مهران مثله </w:t>
      </w:r>
      <w:r w:rsidRPr="006E7D9D">
        <w:rPr>
          <w:rStyle w:val="libFootnotenumChar"/>
          <w:rtl/>
        </w:rPr>
        <w:t>(</w:t>
      </w:r>
      <w:r w:rsidR="00465BA6">
        <w:rPr>
          <w:rStyle w:val="libFootnotenumChar"/>
          <w:rFonts w:hint="cs"/>
          <w:rtl/>
        </w:rPr>
        <w:t>2</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4</w:t>
      </w:r>
      <w:r w:rsidR="00A617A7">
        <w:rPr>
          <w:rtl/>
        </w:rPr>
        <w:t xml:space="preserve"> - </w:t>
      </w:r>
      <w:r>
        <w:rPr>
          <w:rtl/>
        </w:rPr>
        <w:t>الفقيه 3: 27 / 74، أورده في الحديث 4 من الباب 11 من هذه ال</w:t>
      </w:r>
      <w:r>
        <w:rPr>
          <w:rFonts w:hint="cs"/>
          <w:rtl/>
        </w:rPr>
        <w:t>أ</w:t>
      </w:r>
      <w:r>
        <w:rPr>
          <w:rtl/>
        </w:rPr>
        <w:t>بواب.</w:t>
      </w:r>
    </w:p>
    <w:p w:rsidR="006E7D9D" w:rsidRPr="00AA4DE4" w:rsidRDefault="006E7D9D" w:rsidP="00D351B6">
      <w:pPr>
        <w:pStyle w:val="libFootnote0"/>
        <w:rPr>
          <w:rtl/>
        </w:rPr>
      </w:pPr>
      <w:r w:rsidRPr="00AA4DE4">
        <w:rPr>
          <w:rtl/>
        </w:rPr>
        <w:t>(1) تقدم ما يدل عليه بالاطلاق في الباب 10 من هذه ال</w:t>
      </w:r>
      <w:r>
        <w:rPr>
          <w:rFonts w:hint="cs"/>
          <w:rtl/>
        </w:rPr>
        <w:t>أ</w:t>
      </w:r>
      <w:r w:rsidRPr="00AA4DE4">
        <w:rPr>
          <w:rtl/>
        </w:rPr>
        <w:t>بواب.</w:t>
      </w:r>
    </w:p>
    <w:p w:rsidR="006E7D9D" w:rsidRDefault="006E7D9D" w:rsidP="00465BA6">
      <w:pPr>
        <w:pStyle w:val="libFootnoteCenterBold"/>
        <w:rPr>
          <w:rtl/>
        </w:rPr>
      </w:pPr>
      <w:r>
        <w:rPr>
          <w:rtl/>
        </w:rPr>
        <w:t>الباب 15</w:t>
      </w:r>
    </w:p>
    <w:p w:rsidR="006E7D9D" w:rsidRDefault="006E7D9D" w:rsidP="00465BA6">
      <w:pPr>
        <w:pStyle w:val="libFootnoteCenterBold"/>
        <w:rPr>
          <w:rtl/>
        </w:rPr>
      </w:pPr>
      <w:r>
        <w:rPr>
          <w:rtl/>
        </w:rPr>
        <w:t>فيه 3 أحاديث</w:t>
      </w:r>
    </w:p>
    <w:p w:rsidR="006E7D9D" w:rsidRDefault="006E7D9D" w:rsidP="00D351B6">
      <w:pPr>
        <w:pStyle w:val="libFootnote0"/>
        <w:rPr>
          <w:rtl/>
        </w:rPr>
      </w:pPr>
      <w:r>
        <w:rPr>
          <w:rtl/>
        </w:rPr>
        <w:t>1</w:t>
      </w:r>
      <w:r w:rsidR="00A617A7">
        <w:rPr>
          <w:rtl/>
        </w:rPr>
        <w:t xml:space="preserve"> - </w:t>
      </w:r>
      <w:r>
        <w:rPr>
          <w:rtl/>
        </w:rPr>
        <w:t>الفقيه 3: 35 / 117.</w:t>
      </w:r>
    </w:p>
    <w:p w:rsidR="006E7D9D" w:rsidRPr="00AA4DE4" w:rsidRDefault="006E7D9D" w:rsidP="00465BA6">
      <w:pPr>
        <w:pStyle w:val="libFootnote0"/>
        <w:rPr>
          <w:rtl/>
        </w:rPr>
      </w:pPr>
      <w:r w:rsidRPr="00AA4DE4">
        <w:rPr>
          <w:rtl/>
        </w:rPr>
        <w:t>(</w:t>
      </w:r>
      <w:r w:rsidR="00465BA6">
        <w:rPr>
          <w:rFonts w:hint="cs"/>
          <w:rtl/>
        </w:rPr>
        <w:t>2</w:t>
      </w:r>
      <w:r w:rsidRPr="00AA4DE4">
        <w:rPr>
          <w:rtl/>
        </w:rPr>
        <w:t>) عقاب ال</w:t>
      </w:r>
      <w:r>
        <w:rPr>
          <w:rFonts w:hint="cs"/>
          <w:rtl/>
        </w:rPr>
        <w:t>أ</w:t>
      </w:r>
      <w:r w:rsidRPr="00AA4DE4">
        <w:rPr>
          <w:rtl/>
        </w:rPr>
        <w:t>عمال</w:t>
      </w:r>
      <w:r>
        <w:rPr>
          <w:rtl/>
        </w:rPr>
        <w:t>:</w:t>
      </w:r>
      <w:r w:rsidRPr="00AA4DE4">
        <w:rPr>
          <w:rtl/>
        </w:rPr>
        <w:t xml:space="preserve"> 269</w:t>
      </w:r>
      <w:r>
        <w:rPr>
          <w:rtl/>
        </w:rPr>
        <w:t xml:space="preserve"> / </w:t>
      </w:r>
      <w:r w:rsidRPr="00AA4DE4">
        <w:rPr>
          <w:rtl/>
        </w:rPr>
        <w:t>4</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[ 33869 ]</w:t>
      </w:r>
      <w:r>
        <w:rPr>
          <w:rtl/>
        </w:rPr>
        <w:t xml:space="preserve"> 2</w:t>
      </w:r>
      <w:r w:rsidR="00A617A7">
        <w:rPr>
          <w:rFonts w:hint="cs"/>
          <w:rtl/>
        </w:rPr>
        <w:t xml:space="preserve"> - </w:t>
      </w:r>
      <w:r>
        <w:rPr>
          <w:rtl/>
        </w:rPr>
        <w:t>وبإسناده عن عليّ</w:t>
      </w:r>
      <w:r>
        <w:rPr>
          <w:rFonts w:hint="cs"/>
          <w:rtl/>
        </w:rPr>
        <w:t>ِ</w:t>
      </w:r>
      <w:r>
        <w:rPr>
          <w:rtl/>
        </w:rPr>
        <w:t xml:space="preserve"> بن مطر، عن عبد الله بن سنان،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إن</w:t>
      </w:r>
      <w:r>
        <w:rPr>
          <w:rFonts w:hint="cs"/>
          <w:rtl/>
        </w:rPr>
        <w:t>َّ</w:t>
      </w:r>
      <w:r>
        <w:rPr>
          <w:rtl/>
        </w:rPr>
        <w:t xml:space="preserve"> شهود الزور يجلدون جلدا</w:t>
      </w:r>
      <w:r>
        <w:rPr>
          <w:rFonts w:hint="cs"/>
          <w:rtl/>
        </w:rPr>
        <w:t>ً</w:t>
      </w:r>
      <w:r>
        <w:rPr>
          <w:rtl/>
        </w:rPr>
        <w:t xml:space="preserve"> </w:t>
      </w:r>
      <w:r w:rsidRPr="006E7D9D">
        <w:rPr>
          <w:rStyle w:val="libFootnotenumChar"/>
          <w:rtl/>
        </w:rPr>
        <w:t>(1)</w:t>
      </w:r>
      <w:r>
        <w:rPr>
          <w:rtl/>
        </w:rPr>
        <w:t xml:space="preserve"> ليس له وقت، ذلك إلى الإ</w:t>
      </w:r>
      <w:r>
        <w:rPr>
          <w:rFonts w:hint="cs"/>
          <w:rtl/>
        </w:rPr>
        <w:t>ِ</w:t>
      </w:r>
      <w:r>
        <w:rPr>
          <w:rtl/>
        </w:rPr>
        <w:t>مام، ويطاف بهم حت</w:t>
      </w:r>
      <w:r>
        <w:rPr>
          <w:rFonts w:hint="cs"/>
          <w:rtl/>
        </w:rPr>
        <w:t>ّ</w:t>
      </w:r>
      <w:r>
        <w:rPr>
          <w:rtl/>
        </w:rPr>
        <w:t xml:space="preserve">ى تعرفهم الناس، وتلا قوله تعالى: </w:t>
      </w:r>
      <w:r w:rsidRPr="00E330BA">
        <w:rPr>
          <w:rStyle w:val="libAlaemChar"/>
          <w:rtl/>
        </w:rPr>
        <w:t>(</w:t>
      </w:r>
      <w:r w:rsidRPr="00D351B6">
        <w:rPr>
          <w:rStyle w:val="libNormalChar"/>
          <w:rFonts w:hint="cs"/>
          <w:rtl/>
        </w:rPr>
        <w:t xml:space="preserve"> </w:t>
      </w:r>
      <w:r w:rsidRPr="006E7D9D">
        <w:rPr>
          <w:rStyle w:val="libAieChar"/>
          <w:rFonts w:hint="cs"/>
          <w:rtl/>
        </w:rPr>
        <w:t>وَلا تَقْبَلُوا لَهُمْ شَهَادَةً أَبَدًا وَأُولَٰئِكَ هُمُ الْفَاسِقُونَ</w:t>
      </w:r>
      <w:r w:rsidRPr="009B41D8">
        <w:rPr>
          <w:rtl/>
        </w:rPr>
        <w:t xml:space="preserve"> </w:t>
      </w:r>
      <w:r w:rsidRPr="009B41D8">
        <w:t>*</w:t>
      </w:r>
      <w:r w:rsidRPr="009B41D8">
        <w:rPr>
          <w:rtl/>
        </w:rPr>
        <w:t xml:space="preserve"> </w:t>
      </w:r>
      <w:r w:rsidR="00D351B6">
        <w:rPr>
          <w:rStyle w:val="libAieChar"/>
          <w:rFonts w:hint="cs"/>
          <w:rtl/>
        </w:rPr>
        <w:t xml:space="preserve">إلّا </w:t>
      </w:r>
      <w:r w:rsidRPr="006E7D9D">
        <w:rPr>
          <w:rStyle w:val="libAieChar"/>
          <w:rFonts w:hint="cs"/>
          <w:rtl/>
        </w:rPr>
        <w:t>الَّذِينَ</w:t>
      </w:r>
      <w:r>
        <w:rPr>
          <w:rStyle w:val="libAieChar"/>
          <w:rFonts w:hint="cs"/>
          <w:rtl/>
        </w:rPr>
        <w:t xml:space="preserve"> </w:t>
      </w:r>
      <w:r w:rsidRPr="006E7D9D">
        <w:rPr>
          <w:rStyle w:val="libAieChar"/>
          <w:rFonts w:hint="cs"/>
          <w:rtl/>
        </w:rPr>
        <w:t>تَابُوا</w:t>
      </w:r>
      <w:r w:rsidRPr="00D351B6">
        <w:rPr>
          <w:rStyle w:val="libNormalChar"/>
          <w:rtl/>
        </w:rPr>
        <w:t xml:space="preserve"> </w:t>
      </w:r>
      <w:r w:rsidRPr="00E330BA">
        <w:rPr>
          <w:rStyle w:val="libAlaemChar"/>
          <w:rtl/>
        </w:rPr>
        <w:t>)</w:t>
      </w:r>
      <w:r>
        <w:rPr>
          <w:rtl/>
        </w:rPr>
        <w:t xml:space="preserve"> </w:t>
      </w:r>
      <w:r w:rsidRPr="006E7D9D">
        <w:rPr>
          <w:rStyle w:val="libFootnotenumChar"/>
          <w:rtl/>
        </w:rPr>
        <w:t>(2)</w:t>
      </w:r>
      <w:r>
        <w:rPr>
          <w:rtl/>
        </w:rPr>
        <w:t xml:space="preserve"> قلت: بم تعرف توبته</w:t>
      </w:r>
      <w:r>
        <w:rPr>
          <w:rFonts w:hint="cs"/>
          <w:rtl/>
        </w:rPr>
        <w:t xml:space="preserve"> </w:t>
      </w:r>
      <w:r>
        <w:rPr>
          <w:rtl/>
        </w:rPr>
        <w:t>؟ قال: يكذّب نفسه على رؤوس الأشهاد حيث يضرب ويستغفر رب</w:t>
      </w:r>
      <w:r>
        <w:rPr>
          <w:rFonts w:hint="cs"/>
          <w:rtl/>
        </w:rPr>
        <w:t>ّ</w:t>
      </w:r>
      <w:r>
        <w:rPr>
          <w:rtl/>
        </w:rPr>
        <w:t>ه عزّ</w:t>
      </w:r>
      <w:r>
        <w:rPr>
          <w:rFonts w:hint="cs"/>
          <w:rtl/>
        </w:rPr>
        <w:t>َ</w:t>
      </w:r>
      <w:r>
        <w:rPr>
          <w:rtl/>
        </w:rPr>
        <w:t xml:space="preserve"> وجلّ</w:t>
      </w:r>
      <w:r>
        <w:rPr>
          <w:rFonts w:hint="cs"/>
          <w:rtl/>
        </w:rPr>
        <w:t>َ</w:t>
      </w:r>
      <w:r>
        <w:rPr>
          <w:rtl/>
        </w:rPr>
        <w:t>، فاذا هو فعل ذلك فثم</w:t>
      </w:r>
      <w:r>
        <w:rPr>
          <w:rFonts w:hint="cs"/>
          <w:rtl/>
        </w:rPr>
        <w:t>َّ</w:t>
      </w:r>
      <w:r>
        <w:rPr>
          <w:rtl/>
        </w:rPr>
        <w:t xml:space="preserve"> ظهرت توبته.</w:t>
      </w:r>
    </w:p>
    <w:p w:rsidR="006E7D9D" w:rsidRDefault="006E7D9D" w:rsidP="006E7D9D">
      <w:pPr>
        <w:pStyle w:val="libNormal"/>
        <w:rPr>
          <w:rtl/>
        </w:rPr>
      </w:pPr>
      <w:r>
        <w:rPr>
          <w:rtl/>
        </w:rPr>
        <w:t>محم</w:t>
      </w:r>
      <w:r>
        <w:rPr>
          <w:rFonts w:hint="cs"/>
          <w:rtl/>
        </w:rPr>
        <w:t>ّ</w:t>
      </w:r>
      <w:r>
        <w:rPr>
          <w:rtl/>
        </w:rPr>
        <w:t>د بن الحسن بإسناده عن الحسين بن سعيد، عن الحسن، عن زرعة، عن سماعة قال: قال: إن</w:t>
      </w:r>
      <w:r>
        <w:rPr>
          <w:rFonts w:hint="cs"/>
          <w:rtl/>
        </w:rPr>
        <w:t>َّ</w:t>
      </w:r>
      <w:r>
        <w:rPr>
          <w:rtl/>
        </w:rPr>
        <w:t xml:space="preserve"> شهود الزور، وذكر نحوه </w:t>
      </w:r>
      <w:r w:rsidRPr="006E7D9D">
        <w:rPr>
          <w:rStyle w:val="libFootnotenumChar"/>
          <w:rtl/>
        </w:rPr>
        <w:t>(3)</w:t>
      </w:r>
      <w:r>
        <w:rPr>
          <w:rtl/>
        </w:rPr>
        <w:t>.</w:t>
      </w:r>
    </w:p>
    <w:p w:rsidR="006E7D9D" w:rsidRDefault="006E7D9D" w:rsidP="00A617A7">
      <w:pPr>
        <w:pStyle w:val="libNormal"/>
        <w:rPr>
          <w:rtl/>
        </w:rPr>
      </w:pPr>
      <w:r w:rsidRPr="00CE5C2A">
        <w:rPr>
          <w:rStyle w:val="libNormalChar"/>
          <w:rtl/>
        </w:rPr>
        <w:t>[ 33870 ]</w:t>
      </w:r>
      <w:r>
        <w:rPr>
          <w:rtl/>
        </w:rPr>
        <w:t xml:space="preserve"> 3</w:t>
      </w:r>
      <w:r w:rsidR="00A617A7">
        <w:rPr>
          <w:rFonts w:hint="cs"/>
          <w:rtl/>
        </w:rPr>
        <w:t xml:space="preserve"> - </w:t>
      </w:r>
      <w:r>
        <w:rPr>
          <w:rtl/>
        </w:rPr>
        <w:t>وبإسناده عن أحمد بن محمّد بن عيسى، عن محمّد بن يحيى، عن غياث بن إبراهيم، عن جعفر، عن أبيه أن</w:t>
      </w:r>
      <w:r>
        <w:rPr>
          <w:rFonts w:hint="cs"/>
          <w:rtl/>
        </w:rPr>
        <w:t>َّ</w:t>
      </w:r>
      <w:r>
        <w:rPr>
          <w:rtl/>
        </w:rPr>
        <w:t xml:space="preserve"> علي</w:t>
      </w:r>
      <w:r>
        <w:rPr>
          <w:rFonts w:hint="cs"/>
          <w:rtl/>
        </w:rPr>
        <w:t>ّ</w:t>
      </w:r>
      <w:r>
        <w:rPr>
          <w:rtl/>
        </w:rPr>
        <w:t xml:space="preserve">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كان إذا أخذ شاهد زور، فان كان غريبا</w:t>
      </w:r>
      <w:r>
        <w:rPr>
          <w:rFonts w:hint="cs"/>
          <w:rtl/>
        </w:rPr>
        <w:t>ً</w:t>
      </w:r>
      <w:r>
        <w:rPr>
          <w:rtl/>
        </w:rPr>
        <w:t xml:space="preserve"> بعث به إلى حي</w:t>
      </w:r>
      <w:r>
        <w:rPr>
          <w:rFonts w:hint="cs"/>
          <w:rtl/>
        </w:rPr>
        <w:t>ّ</w:t>
      </w:r>
      <w:r>
        <w:rPr>
          <w:rtl/>
        </w:rPr>
        <w:t>ه، وإن كان سوقي</w:t>
      </w:r>
      <w:r>
        <w:rPr>
          <w:rFonts w:hint="cs"/>
          <w:rtl/>
        </w:rPr>
        <w:t>ّ</w:t>
      </w:r>
      <w:r>
        <w:rPr>
          <w:rtl/>
        </w:rPr>
        <w:t>ا</w:t>
      </w:r>
      <w:r>
        <w:rPr>
          <w:rFonts w:hint="cs"/>
          <w:rtl/>
        </w:rPr>
        <w:t>ً</w:t>
      </w:r>
      <w:r>
        <w:rPr>
          <w:rtl/>
        </w:rPr>
        <w:t xml:space="preserve"> بعث به إلى سوقه فطيف به، ثمّ</w:t>
      </w:r>
      <w:r>
        <w:rPr>
          <w:rFonts w:hint="cs"/>
          <w:rtl/>
        </w:rPr>
        <w:t>َ</w:t>
      </w:r>
      <w:r>
        <w:rPr>
          <w:rtl/>
        </w:rPr>
        <w:t xml:space="preserve"> يحبسه أي</w:t>
      </w:r>
      <w:r>
        <w:rPr>
          <w:rFonts w:hint="cs"/>
          <w:rtl/>
        </w:rPr>
        <w:t>ّ</w:t>
      </w:r>
      <w:r>
        <w:rPr>
          <w:rtl/>
        </w:rPr>
        <w:t>اماً، ثمّ</w:t>
      </w:r>
      <w:r>
        <w:rPr>
          <w:rFonts w:hint="cs"/>
          <w:rtl/>
        </w:rPr>
        <w:t>َ</w:t>
      </w:r>
      <w:r>
        <w:rPr>
          <w:rtl/>
        </w:rPr>
        <w:t xml:space="preserve"> يخل</w:t>
      </w:r>
      <w:r>
        <w:rPr>
          <w:rFonts w:hint="cs"/>
          <w:rtl/>
        </w:rPr>
        <w:t>ّ</w:t>
      </w:r>
      <w:r>
        <w:rPr>
          <w:rtl/>
        </w:rPr>
        <w:t>ي سبيله.</w:t>
      </w:r>
    </w:p>
    <w:p w:rsidR="006E7D9D" w:rsidRDefault="006E7D9D" w:rsidP="00E330BA">
      <w:pPr>
        <w:pStyle w:val="libNormal"/>
        <w:rPr>
          <w:rtl/>
        </w:rPr>
      </w:pPr>
      <w:r>
        <w:rPr>
          <w:rtl/>
        </w:rPr>
        <w:t xml:space="preserve">ورواه الصدوق مرسلاً </w:t>
      </w:r>
      <w:r w:rsidRPr="006E7D9D">
        <w:rPr>
          <w:rStyle w:val="libFootnotenumChar"/>
          <w:rtl/>
        </w:rPr>
        <w:t>(</w:t>
      </w:r>
      <w:r w:rsidR="00E330BA">
        <w:rPr>
          <w:rStyle w:val="libFootnotenumChar"/>
          <w:rFonts w:hint="cs"/>
          <w:rtl/>
        </w:rPr>
        <w:t>4</w:t>
      </w:r>
      <w:r w:rsidRPr="006E7D9D">
        <w:rPr>
          <w:rStyle w:val="libFootnotenumChar"/>
          <w:rtl/>
        </w:rPr>
        <w:t>)</w:t>
      </w:r>
      <w:r>
        <w:rPr>
          <w:rtl/>
        </w:rPr>
        <w:t>.</w:t>
      </w:r>
    </w:p>
    <w:p w:rsidR="006E7D9D" w:rsidRDefault="006E7D9D" w:rsidP="00E330BA">
      <w:pPr>
        <w:pStyle w:val="libNormal"/>
        <w:rPr>
          <w:rtl/>
        </w:rPr>
      </w:pPr>
      <w:r>
        <w:rPr>
          <w:rtl/>
        </w:rPr>
        <w:t>أقول: ويأتي ما يدل</w:t>
      </w:r>
      <w:r>
        <w:rPr>
          <w:rFonts w:hint="cs"/>
          <w:rtl/>
        </w:rPr>
        <w:t>ُّ</w:t>
      </w:r>
      <w:r>
        <w:rPr>
          <w:rtl/>
        </w:rPr>
        <w:t xml:space="preserve"> على ذلك </w:t>
      </w:r>
      <w:r w:rsidRPr="006E7D9D">
        <w:rPr>
          <w:rStyle w:val="libFootnotenumChar"/>
          <w:rtl/>
        </w:rPr>
        <w:t>(</w:t>
      </w:r>
      <w:r w:rsidR="00E330BA">
        <w:rPr>
          <w:rStyle w:val="libFootnotenumChar"/>
          <w:rFonts w:hint="cs"/>
          <w:rtl/>
        </w:rPr>
        <w:t>5</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2</w:t>
      </w:r>
      <w:r w:rsidR="00A617A7">
        <w:rPr>
          <w:rtl/>
        </w:rPr>
        <w:t xml:space="preserve"> - </w:t>
      </w:r>
      <w:r>
        <w:rPr>
          <w:rtl/>
        </w:rPr>
        <w:t>الفقيه 3: 36 / 121.</w:t>
      </w:r>
    </w:p>
    <w:p w:rsidR="006E7D9D" w:rsidRPr="00AA4DE4" w:rsidRDefault="006E7D9D" w:rsidP="00D351B6">
      <w:pPr>
        <w:pStyle w:val="libFootnote0"/>
        <w:rPr>
          <w:rtl/>
        </w:rPr>
      </w:pPr>
      <w:r>
        <w:rPr>
          <w:rtl/>
        </w:rPr>
        <w:t>(1) في المصدر: حدا</w:t>
      </w:r>
      <w:r>
        <w:rPr>
          <w:rFonts w:hint="cs"/>
          <w:rtl/>
        </w:rPr>
        <w:t>ً</w:t>
      </w:r>
      <w:r>
        <w:rPr>
          <w:rtl/>
        </w:rPr>
        <w:t>.</w:t>
      </w:r>
    </w:p>
    <w:p w:rsidR="006E7D9D" w:rsidRPr="00AA4DE4" w:rsidRDefault="006E7D9D" w:rsidP="00D351B6">
      <w:pPr>
        <w:pStyle w:val="libFootnote0"/>
        <w:rPr>
          <w:rtl/>
        </w:rPr>
      </w:pPr>
      <w:r>
        <w:rPr>
          <w:rtl/>
        </w:rPr>
        <w:t>(2) النور 24: 4 و 5.</w:t>
      </w:r>
    </w:p>
    <w:p w:rsidR="006E7D9D" w:rsidRPr="00AA4DE4" w:rsidRDefault="006E7D9D" w:rsidP="00D351B6">
      <w:pPr>
        <w:pStyle w:val="libFootnote0"/>
        <w:rPr>
          <w:rtl/>
        </w:rPr>
      </w:pPr>
      <w:r w:rsidRPr="00AA4DE4">
        <w:rPr>
          <w:rtl/>
        </w:rPr>
        <w:t>(3) التهذيب 6</w:t>
      </w:r>
      <w:r>
        <w:rPr>
          <w:rtl/>
        </w:rPr>
        <w:t>:</w:t>
      </w:r>
      <w:r w:rsidRPr="00AA4DE4">
        <w:rPr>
          <w:rtl/>
        </w:rPr>
        <w:t xml:space="preserve"> 263</w:t>
      </w:r>
      <w:r>
        <w:rPr>
          <w:rtl/>
        </w:rPr>
        <w:t xml:space="preserve"> / 299.</w:t>
      </w:r>
    </w:p>
    <w:p w:rsidR="006E7D9D" w:rsidRDefault="006E7D9D" w:rsidP="00D351B6">
      <w:pPr>
        <w:pStyle w:val="libFootnote0"/>
        <w:rPr>
          <w:rtl/>
        </w:rPr>
      </w:pPr>
      <w:r>
        <w:rPr>
          <w:rtl/>
        </w:rPr>
        <w:t>3</w:t>
      </w:r>
      <w:r w:rsidR="00A617A7">
        <w:rPr>
          <w:rtl/>
        </w:rPr>
        <w:t xml:space="preserve"> - </w:t>
      </w:r>
      <w:r>
        <w:rPr>
          <w:rtl/>
        </w:rPr>
        <w:t>التهذيب 6: 280 / 770.</w:t>
      </w:r>
    </w:p>
    <w:p w:rsidR="006E7D9D" w:rsidRPr="00AA4DE4" w:rsidRDefault="006E7D9D" w:rsidP="00E330BA">
      <w:pPr>
        <w:pStyle w:val="libFootnote0"/>
        <w:rPr>
          <w:rtl/>
        </w:rPr>
      </w:pPr>
      <w:r w:rsidRPr="00AA4DE4">
        <w:rPr>
          <w:rtl/>
        </w:rPr>
        <w:t>(</w:t>
      </w:r>
      <w:r w:rsidR="00E330BA">
        <w:rPr>
          <w:rFonts w:hint="cs"/>
          <w:rtl/>
        </w:rPr>
        <w:t>4</w:t>
      </w:r>
      <w:r w:rsidRPr="00AA4DE4">
        <w:rPr>
          <w:rtl/>
        </w:rPr>
        <w:t>) الفقيه 3</w:t>
      </w:r>
      <w:r>
        <w:rPr>
          <w:rtl/>
        </w:rPr>
        <w:t>:</w:t>
      </w:r>
      <w:r w:rsidRPr="00AA4DE4">
        <w:rPr>
          <w:rtl/>
        </w:rPr>
        <w:t xml:space="preserve"> 35</w:t>
      </w:r>
      <w:r>
        <w:rPr>
          <w:rtl/>
        </w:rPr>
        <w:t xml:space="preserve"> / 118.</w:t>
      </w:r>
    </w:p>
    <w:p w:rsidR="006E7D9D" w:rsidRPr="00AA4DE4" w:rsidRDefault="006E7D9D" w:rsidP="00E330BA">
      <w:pPr>
        <w:pStyle w:val="libFootnote0"/>
        <w:rPr>
          <w:rtl/>
        </w:rPr>
      </w:pPr>
      <w:r w:rsidRPr="00AA4DE4">
        <w:rPr>
          <w:rtl/>
        </w:rPr>
        <w:t>(</w:t>
      </w:r>
      <w:r w:rsidR="00E330BA">
        <w:rPr>
          <w:rFonts w:hint="cs"/>
          <w:rtl/>
        </w:rPr>
        <w:t>5</w:t>
      </w:r>
      <w:r w:rsidRPr="00AA4DE4">
        <w:rPr>
          <w:rtl/>
        </w:rPr>
        <w:t>) يأتي ما يدل عليه بعمومه في الباب 37 من هذه ال</w:t>
      </w:r>
      <w:r>
        <w:rPr>
          <w:rFonts w:hint="cs"/>
          <w:rtl/>
        </w:rPr>
        <w:t>أ</w:t>
      </w:r>
      <w:r w:rsidRPr="00AA4DE4">
        <w:rPr>
          <w:rtl/>
        </w:rPr>
        <w:t>بواب</w:t>
      </w:r>
      <w:r>
        <w:rPr>
          <w:rtl/>
        </w:rPr>
        <w:t>.</w:t>
      </w:r>
    </w:p>
    <w:p w:rsidR="006E7D9D" w:rsidRDefault="006E7D9D" w:rsidP="00D351B6">
      <w:pPr>
        <w:pStyle w:val="libNormal"/>
        <w:rPr>
          <w:rtl/>
        </w:rPr>
      </w:pPr>
      <w:r>
        <w:rPr>
          <w:rtl/>
        </w:rPr>
        <w:br w:type="page"/>
      </w:r>
    </w:p>
    <w:p w:rsidR="006E7D9D" w:rsidRDefault="006E7D9D" w:rsidP="006E7D9D">
      <w:pPr>
        <w:pStyle w:val="Heading2Center"/>
        <w:rPr>
          <w:rtl/>
        </w:rPr>
      </w:pPr>
      <w:bookmarkStart w:id="336" w:name="_Toc308713220"/>
      <w:bookmarkStart w:id="337" w:name="_Toc380491116"/>
      <w:bookmarkStart w:id="338" w:name="_Toc187434641"/>
      <w:r>
        <w:rPr>
          <w:rtl/>
        </w:rPr>
        <w:lastRenderedPageBreak/>
        <w:t>16</w:t>
      </w:r>
      <w:r w:rsidR="00A617A7">
        <w:rPr>
          <w:rtl/>
        </w:rPr>
        <w:t xml:space="preserve"> - </w:t>
      </w:r>
      <w:r>
        <w:rPr>
          <w:rtl/>
        </w:rPr>
        <w:t>باب أن المرأة اذا نسيت الشهادة فذكرتها أخرى</w:t>
      </w:r>
      <w:bookmarkEnd w:id="336"/>
      <w:r>
        <w:rPr>
          <w:rtl/>
        </w:rPr>
        <w:t xml:space="preserve"> </w:t>
      </w:r>
      <w:bookmarkStart w:id="339" w:name="_Toc308713221"/>
      <w:r>
        <w:rPr>
          <w:rtl/>
        </w:rPr>
        <w:t>فذكرت، وجب عليها اقامتها وقبلت</w:t>
      </w:r>
      <w:bookmarkEnd w:id="337"/>
      <w:bookmarkEnd w:id="338"/>
      <w:bookmarkEnd w:id="339"/>
    </w:p>
    <w:p w:rsidR="006E7D9D" w:rsidRDefault="006E7D9D" w:rsidP="00E330BA">
      <w:pPr>
        <w:pStyle w:val="libNormal"/>
        <w:rPr>
          <w:rtl/>
        </w:rPr>
      </w:pPr>
      <w:r w:rsidRPr="00CE5C2A">
        <w:rPr>
          <w:rStyle w:val="libNormalChar"/>
          <w:rtl/>
        </w:rPr>
        <w:t>[ 33871 ]</w:t>
      </w:r>
      <w:r>
        <w:rPr>
          <w:rtl/>
        </w:rPr>
        <w:t xml:space="preserve"> 1</w:t>
      </w:r>
      <w:r w:rsidR="00A617A7">
        <w:rPr>
          <w:rFonts w:hint="cs"/>
          <w:rtl/>
        </w:rPr>
        <w:t xml:space="preserve"> - </w:t>
      </w:r>
      <w:r>
        <w:rPr>
          <w:rtl/>
        </w:rPr>
        <w:t xml:space="preserve">الحسن بن عليّ العسكري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في </w:t>
      </w:r>
      <w:r w:rsidRPr="00D351B6">
        <w:rPr>
          <w:rStyle w:val="libNormalChar"/>
          <w:rtl/>
        </w:rPr>
        <w:t xml:space="preserve">( </w:t>
      </w:r>
      <w:r>
        <w:rPr>
          <w:rtl/>
        </w:rPr>
        <w:t>تفسيره</w:t>
      </w:r>
      <w:r w:rsidRPr="00D351B6">
        <w:rPr>
          <w:rStyle w:val="libNormalChar"/>
          <w:rtl/>
        </w:rPr>
        <w:t xml:space="preserve"> )</w:t>
      </w:r>
      <w:r>
        <w:rPr>
          <w:rtl/>
        </w:rPr>
        <w:t xml:space="preserve"> عن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9B41D8">
        <w:rPr>
          <w:rtl/>
        </w:rPr>
        <w:t>في</w:t>
      </w:r>
      <w:r>
        <w:rPr>
          <w:rtl/>
        </w:rPr>
        <w:t xml:space="preserve"> قوله تعالى: </w:t>
      </w:r>
      <w:r w:rsidR="00E330BA" w:rsidRPr="00E330BA">
        <w:rPr>
          <w:rStyle w:val="libAlaemChar"/>
          <w:rtl/>
        </w:rPr>
        <w:t>(</w:t>
      </w:r>
      <w:r w:rsidRPr="00D351B6">
        <w:rPr>
          <w:rStyle w:val="libNormalChar"/>
          <w:rFonts w:hint="cs"/>
          <w:rtl/>
        </w:rPr>
        <w:t xml:space="preserve"> </w:t>
      </w:r>
      <w:r w:rsidRPr="006E7D9D">
        <w:rPr>
          <w:rStyle w:val="libAieChar"/>
          <w:rFonts w:hint="cs"/>
          <w:rtl/>
        </w:rPr>
        <w:t>أَن تَضِلَّ إِحْدَاهُمَا فَتُذَكِّرَ</w:t>
      </w:r>
      <w:r>
        <w:rPr>
          <w:rStyle w:val="libAieChar"/>
          <w:rFonts w:hint="cs"/>
          <w:rtl/>
        </w:rPr>
        <w:t xml:space="preserve"> </w:t>
      </w:r>
      <w:r w:rsidRPr="006E7D9D">
        <w:rPr>
          <w:rStyle w:val="libAieChar"/>
          <w:rFonts w:hint="cs"/>
          <w:rtl/>
        </w:rPr>
        <w:t>إِحْدَاهُمَا الأُخْرَىٰ</w:t>
      </w:r>
      <w:r w:rsidRPr="00D351B6">
        <w:rPr>
          <w:rStyle w:val="libNormalChar"/>
          <w:rtl/>
        </w:rPr>
        <w:t xml:space="preserve"> </w:t>
      </w:r>
      <w:r w:rsidR="00E330BA" w:rsidRPr="00E330BA">
        <w:rPr>
          <w:rStyle w:val="libAlaemChar"/>
          <w:rtl/>
        </w:rPr>
        <w:t>)</w:t>
      </w:r>
      <w:r>
        <w:rPr>
          <w:rtl/>
        </w:rPr>
        <w:t xml:space="preserve"> </w:t>
      </w:r>
      <w:r w:rsidRPr="006E7D9D">
        <w:rPr>
          <w:rStyle w:val="libFootnotenumChar"/>
          <w:rtl/>
        </w:rPr>
        <w:t>(1)</w:t>
      </w:r>
      <w:r>
        <w:rPr>
          <w:rtl/>
        </w:rPr>
        <w:t xml:space="preserve"> قال: إذا ضلّت إحداهما عن الشهادة فنسيتها، ذك</w:t>
      </w:r>
      <w:r>
        <w:rPr>
          <w:rFonts w:hint="cs"/>
          <w:rtl/>
        </w:rPr>
        <w:t>ّ</w:t>
      </w:r>
      <w:r>
        <w:rPr>
          <w:rtl/>
        </w:rPr>
        <w:t>رت أحداهما ال</w:t>
      </w:r>
      <w:r>
        <w:rPr>
          <w:rFonts w:hint="cs"/>
          <w:rtl/>
        </w:rPr>
        <w:t>اُ</w:t>
      </w:r>
      <w:r>
        <w:rPr>
          <w:rtl/>
        </w:rPr>
        <w:t xml:space="preserve">خرى بها فاستقاما في أداء الشهادة عند </w:t>
      </w:r>
      <w:r w:rsidRPr="006E7D9D">
        <w:rPr>
          <w:rStyle w:val="libFootnotenumChar"/>
          <w:rtl/>
        </w:rPr>
        <w:t>(2)</w:t>
      </w:r>
      <w:r>
        <w:rPr>
          <w:rtl/>
        </w:rPr>
        <w:t xml:space="preserve"> الله شهادة امرأتين بشهادة رجل لنقصان عقولهن</w:t>
      </w:r>
      <w:r>
        <w:rPr>
          <w:rFonts w:hint="cs"/>
          <w:rtl/>
        </w:rPr>
        <w:t>ّ</w:t>
      </w:r>
      <w:r>
        <w:rPr>
          <w:rtl/>
        </w:rPr>
        <w:t xml:space="preserve"> ودينهن</w:t>
      </w:r>
      <w:r>
        <w:rPr>
          <w:rFonts w:hint="cs"/>
          <w:rtl/>
        </w:rPr>
        <w:t>ّ</w:t>
      </w:r>
      <w:r>
        <w:rPr>
          <w:rtl/>
        </w:rPr>
        <w:t>، ثمّ</w:t>
      </w:r>
      <w:r>
        <w:rPr>
          <w:rFonts w:hint="cs"/>
          <w:rtl/>
        </w:rPr>
        <w:t>َ</w:t>
      </w:r>
      <w:r>
        <w:rPr>
          <w:rtl/>
        </w:rPr>
        <w:t xml:space="preserve"> قال: معاشر النساء، خلقتن</w:t>
      </w:r>
      <w:r>
        <w:rPr>
          <w:rFonts w:hint="cs"/>
          <w:rtl/>
        </w:rPr>
        <w:t>َّ</w:t>
      </w:r>
      <w:r>
        <w:rPr>
          <w:rtl/>
        </w:rPr>
        <w:t xml:space="preserve"> ناقصات العقول، فاحترزن من الغلط في الشهادات، فان</w:t>
      </w:r>
      <w:r>
        <w:rPr>
          <w:rFonts w:hint="cs"/>
          <w:rtl/>
        </w:rPr>
        <w:t>َّ</w:t>
      </w:r>
      <w:r>
        <w:rPr>
          <w:rtl/>
        </w:rPr>
        <w:t xml:space="preserve"> الله يعظم ثواب المتحفظين والمتحفظات في الشهادة، ولقد سمعت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يقول: ما من امرأتين احترزتا في الشهادة، فذك</w:t>
      </w:r>
      <w:r>
        <w:rPr>
          <w:rFonts w:hint="cs"/>
          <w:rtl/>
        </w:rPr>
        <w:t>ّ</w:t>
      </w:r>
      <w:r>
        <w:rPr>
          <w:rtl/>
        </w:rPr>
        <w:t>رت إحداهما الا</w:t>
      </w:r>
      <w:r>
        <w:rPr>
          <w:rFonts w:hint="cs"/>
          <w:rtl/>
        </w:rPr>
        <w:t>ُ</w:t>
      </w:r>
      <w:r>
        <w:rPr>
          <w:rtl/>
        </w:rPr>
        <w:t>خرى حت</w:t>
      </w:r>
      <w:r>
        <w:rPr>
          <w:rFonts w:hint="cs"/>
          <w:rtl/>
        </w:rPr>
        <w:t>ّ</w:t>
      </w:r>
      <w:r>
        <w:rPr>
          <w:rtl/>
        </w:rPr>
        <w:t>ى تقيما الحق</w:t>
      </w:r>
      <w:r>
        <w:rPr>
          <w:rFonts w:hint="cs"/>
          <w:rtl/>
        </w:rPr>
        <w:t>َّ</w:t>
      </w:r>
      <w:r>
        <w:rPr>
          <w:rtl/>
        </w:rPr>
        <w:t xml:space="preserve"> وتنفيا الباطل </w:t>
      </w:r>
      <w:r w:rsidR="00D351B6">
        <w:rPr>
          <w:rtl/>
        </w:rPr>
        <w:t xml:space="preserve">إلّا </w:t>
      </w:r>
      <w:r>
        <w:rPr>
          <w:rtl/>
        </w:rPr>
        <w:t>واذا بعثهما الله يوم القيامة عظم ثوابهما، ثمّ</w:t>
      </w:r>
      <w:r>
        <w:rPr>
          <w:rFonts w:hint="cs"/>
          <w:rtl/>
        </w:rPr>
        <w:t>َ</w:t>
      </w:r>
      <w:r>
        <w:rPr>
          <w:rtl/>
        </w:rPr>
        <w:t xml:space="preserve"> ذكر حديثا</w:t>
      </w:r>
      <w:r>
        <w:rPr>
          <w:rFonts w:hint="cs"/>
          <w:rtl/>
        </w:rPr>
        <w:t>ً</w:t>
      </w:r>
      <w:r>
        <w:rPr>
          <w:rtl/>
        </w:rPr>
        <w:t xml:space="preserve"> طويلاً يتضمن ثوابا</w:t>
      </w:r>
      <w:r>
        <w:rPr>
          <w:rFonts w:hint="cs"/>
          <w:rtl/>
        </w:rPr>
        <w:t>ً</w:t>
      </w:r>
      <w:r>
        <w:rPr>
          <w:rtl/>
        </w:rPr>
        <w:t xml:space="preserve"> جزيلا</w:t>
      </w:r>
      <w:r>
        <w:rPr>
          <w:rFonts w:hint="cs"/>
          <w:rtl/>
        </w:rPr>
        <w:t>ً</w:t>
      </w:r>
      <w:r>
        <w:rPr>
          <w:rtl/>
        </w:rPr>
        <w:t>.</w:t>
      </w:r>
    </w:p>
    <w:p w:rsidR="006E7D9D" w:rsidRDefault="006E7D9D" w:rsidP="006E7D9D">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(3)</w:t>
      </w:r>
      <w:r>
        <w:rPr>
          <w:rtl/>
        </w:rPr>
        <w:t>، ويأتي ما يدل</w:t>
      </w:r>
      <w:r>
        <w:rPr>
          <w:rFonts w:hint="cs"/>
          <w:rtl/>
        </w:rPr>
        <w:t>ُّ</w:t>
      </w:r>
      <w:r>
        <w:rPr>
          <w:rtl/>
        </w:rPr>
        <w:t xml:space="preserve"> عليه عموما</w:t>
      </w:r>
      <w:r>
        <w:rPr>
          <w:rFonts w:hint="cs"/>
          <w:rtl/>
        </w:rPr>
        <w:t>ً</w:t>
      </w:r>
      <w:r>
        <w:rPr>
          <w:rtl/>
        </w:rPr>
        <w:t xml:space="preserve"> </w:t>
      </w:r>
      <w:r w:rsidRPr="006E7D9D">
        <w:rPr>
          <w:rStyle w:val="libFootnotenumChar"/>
          <w:rtl/>
        </w:rPr>
        <w:t>(4)</w:t>
      </w:r>
      <w:r>
        <w:rPr>
          <w:rtl/>
        </w:rPr>
        <w:t>.</w:t>
      </w:r>
    </w:p>
    <w:p w:rsidR="006E7D9D" w:rsidRDefault="00D351B6" w:rsidP="00D351B6">
      <w:pPr>
        <w:pStyle w:val="libLine"/>
        <w:rPr>
          <w:rtl/>
        </w:rPr>
      </w:pPr>
      <w:r>
        <w:rPr>
          <w:rtl/>
        </w:rPr>
        <w:t>____________________</w:t>
      </w:r>
    </w:p>
    <w:p w:rsidR="006E7D9D" w:rsidRDefault="006E7D9D" w:rsidP="000F2518">
      <w:pPr>
        <w:pStyle w:val="libFootnoteCenterBold"/>
        <w:rPr>
          <w:rtl/>
        </w:rPr>
      </w:pPr>
      <w:r>
        <w:rPr>
          <w:rtl/>
        </w:rPr>
        <w:t>الباب 16</w:t>
      </w:r>
    </w:p>
    <w:p w:rsidR="006E7D9D" w:rsidRDefault="006E7D9D" w:rsidP="000F2518">
      <w:pPr>
        <w:pStyle w:val="libFootnoteCenterBold"/>
        <w:rPr>
          <w:rtl/>
        </w:rPr>
      </w:pPr>
      <w:r>
        <w:rPr>
          <w:rtl/>
        </w:rPr>
        <w:t>فيه حديث واحد</w:t>
      </w:r>
    </w:p>
    <w:p w:rsidR="006E7D9D" w:rsidRDefault="006E7D9D" w:rsidP="00D351B6">
      <w:pPr>
        <w:pStyle w:val="libFootnote0"/>
        <w:rPr>
          <w:rtl/>
        </w:rPr>
      </w:pPr>
      <w:r>
        <w:rPr>
          <w:rtl/>
        </w:rPr>
        <w:t>1</w:t>
      </w:r>
      <w:r w:rsidR="00A617A7">
        <w:rPr>
          <w:rtl/>
        </w:rPr>
        <w:t xml:space="preserve"> - </w:t>
      </w:r>
      <w:r>
        <w:rPr>
          <w:rtl/>
        </w:rPr>
        <w:t xml:space="preserve">تفسير الامام الحسن </w:t>
      </w:r>
      <w:r w:rsidRPr="000F2518">
        <w:rPr>
          <w:rtl/>
        </w:rPr>
        <w:t xml:space="preserve">العسكري </w:t>
      </w:r>
      <w:r w:rsidR="002630D5" w:rsidRPr="000F2518">
        <w:rPr>
          <w:rFonts w:hint="cs"/>
          <w:rtl/>
        </w:rPr>
        <w:t xml:space="preserve">( </w:t>
      </w:r>
      <w:r w:rsidR="002630D5" w:rsidRPr="000F2518">
        <w:rPr>
          <w:rStyle w:val="libFootnoteAlaemChar"/>
          <w:rFonts w:hint="cs"/>
          <w:rtl/>
        </w:rPr>
        <w:t xml:space="preserve">عليه‌السلام </w:t>
      </w:r>
      <w:r w:rsidR="002630D5" w:rsidRPr="000F2518">
        <w:rPr>
          <w:rFonts w:hint="cs"/>
          <w:rtl/>
        </w:rPr>
        <w:t xml:space="preserve">) </w:t>
      </w:r>
      <w:r w:rsidRPr="000F2518">
        <w:rPr>
          <w:rtl/>
        </w:rPr>
        <w:t>:</w:t>
      </w:r>
      <w:r>
        <w:rPr>
          <w:rtl/>
        </w:rPr>
        <w:t xml:space="preserve"> 285.</w:t>
      </w:r>
    </w:p>
    <w:p w:rsidR="006E7D9D" w:rsidRPr="00AA4DE4" w:rsidRDefault="006E7D9D" w:rsidP="00D351B6">
      <w:pPr>
        <w:pStyle w:val="libFootnote0"/>
        <w:rPr>
          <w:rtl/>
        </w:rPr>
      </w:pPr>
      <w:r>
        <w:rPr>
          <w:rtl/>
        </w:rPr>
        <w:t>(1) البقرة 2: 282.</w:t>
      </w:r>
    </w:p>
    <w:p w:rsidR="006E7D9D" w:rsidRPr="00AA4DE4" w:rsidRDefault="006E7D9D" w:rsidP="00D351B6">
      <w:pPr>
        <w:pStyle w:val="libFootnote0"/>
        <w:rPr>
          <w:rtl/>
        </w:rPr>
      </w:pPr>
      <w:r>
        <w:rPr>
          <w:rtl/>
        </w:rPr>
        <w:t>(2) في المصدر: عدل.</w:t>
      </w:r>
    </w:p>
    <w:p w:rsidR="006E7D9D" w:rsidRPr="00AA4DE4" w:rsidRDefault="006E7D9D" w:rsidP="00D351B6">
      <w:pPr>
        <w:pStyle w:val="libFootnote0"/>
        <w:rPr>
          <w:rtl/>
        </w:rPr>
      </w:pPr>
      <w:r w:rsidRPr="00AA4DE4">
        <w:rPr>
          <w:rtl/>
        </w:rPr>
        <w:t>(3) تقدم ما يدل عليه عموما</w:t>
      </w:r>
      <w:r>
        <w:rPr>
          <w:rFonts w:hint="cs"/>
          <w:rtl/>
        </w:rPr>
        <w:t>ً</w:t>
      </w:r>
      <w:r w:rsidRPr="00AA4DE4">
        <w:rPr>
          <w:rtl/>
        </w:rPr>
        <w:t xml:space="preserve"> في الباب 15 من</w:t>
      </w:r>
      <w:r>
        <w:rPr>
          <w:rtl/>
        </w:rPr>
        <w:t xml:space="preserve"> أبواب كيفية الحكم.</w:t>
      </w:r>
    </w:p>
    <w:p w:rsidR="006E7D9D" w:rsidRPr="00AA4DE4" w:rsidRDefault="006E7D9D" w:rsidP="00D351B6">
      <w:pPr>
        <w:pStyle w:val="libFootnote0"/>
        <w:rPr>
          <w:rtl/>
        </w:rPr>
      </w:pPr>
      <w:r w:rsidRPr="00AA4DE4">
        <w:rPr>
          <w:rtl/>
        </w:rPr>
        <w:t>(4) يأتي ما يدل عليه عموما</w:t>
      </w:r>
      <w:r>
        <w:rPr>
          <w:rFonts w:hint="cs"/>
          <w:rtl/>
        </w:rPr>
        <w:t>ً</w:t>
      </w:r>
      <w:r w:rsidRPr="00AA4DE4">
        <w:rPr>
          <w:rtl/>
        </w:rPr>
        <w:t xml:space="preserve"> في الباب 24 من هذه ال</w:t>
      </w:r>
      <w:r>
        <w:rPr>
          <w:rFonts w:hint="cs"/>
          <w:rtl/>
        </w:rPr>
        <w:t>أ</w:t>
      </w:r>
      <w:r w:rsidRPr="00AA4DE4">
        <w:rPr>
          <w:rtl/>
        </w:rPr>
        <w:t>بواب</w:t>
      </w:r>
      <w:r>
        <w:rPr>
          <w:rtl/>
        </w:rPr>
        <w:t>.</w:t>
      </w:r>
    </w:p>
    <w:p w:rsidR="006E7D9D" w:rsidRDefault="006E7D9D" w:rsidP="00D351B6">
      <w:pPr>
        <w:pStyle w:val="libNormal"/>
        <w:rPr>
          <w:rtl/>
        </w:rPr>
      </w:pPr>
      <w:r>
        <w:rPr>
          <w:rtl/>
        </w:rPr>
        <w:br w:type="page"/>
      </w:r>
    </w:p>
    <w:p w:rsidR="006E7D9D" w:rsidRDefault="006E7D9D" w:rsidP="006E7D9D">
      <w:pPr>
        <w:pStyle w:val="Heading2Center"/>
        <w:rPr>
          <w:rtl/>
        </w:rPr>
      </w:pPr>
      <w:bookmarkStart w:id="340" w:name="_Toc308713222"/>
      <w:bookmarkStart w:id="341" w:name="_Toc380491117"/>
      <w:bookmarkStart w:id="342" w:name="_Toc187434642"/>
      <w:r>
        <w:rPr>
          <w:rtl/>
        </w:rPr>
        <w:lastRenderedPageBreak/>
        <w:t>17</w:t>
      </w:r>
      <w:r w:rsidR="00A617A7">
        <w:rPr>
          <w:rtl/>
        </w:rPr>
        <w:t xml:space="preserve"> - </w:t>
      </w:r>
      <w:r>
        <w:rPr>
          <w:rtl/>
        </w:rPr>
        <w:t>باب جواز البناء في الشهادة على استصحاب بقاء</w:t>
      </w:r>
      <w:bookmarkEnd w:id="340"/>
      <w:r>
        <w:rPr>
          <w:rtl/>
        </w:rPr>
        <w:t xml:space="preserve"> </w:t>
      </w:r>
      <w:bookmarkStart w:id="343" w:name="_Toc308713223"/>
      <w:r>
        <w:rPr>
          <w:rtl/>
        </w:rPr>
        <w:t>الملك، وعدم المشارك في الارث، والشهادة بالعلم ونفيه</w:t>
      </w:r>
      <w:bookmarkEnd w:id="343"/>
      <w:r>
        <w:rPr>
          <w:rtl/>
        </w:rPr>
        <w:t xml:space="preserve"> </w:t>
      </w:r>
      <w:bookmarkStart w:id="344" w:name="_Toc308713224"/>
      <w:r>
        <w:rPr>
          <w:rtl/>
        </w:rPr>
        <w:t>والحلف عليهما، والشهادة بملكية صاحب اليد</w:t>
      </w:r>
      <w:bookmarkEnd w:id="341"/>
      <w:bookmarkEnd w:id="342"/>
      <w:bookmarkEnd w:id="344"/>
    </w:p>
    <w:p w:rsidR="006E7D9D" w:rsidRDefault="006E7D9D" w:rsidP="00A617A7">
      <w:pPr>
        <w:pStyle w:val="libNormal"/>
        <w:rPr>
          <w:rtl/>
        </w:rPr>
      </w:pPr>
      <w:r w:rsidRPr="00CE5C2A">
        <w:rPr>
          <w:rStyle w:val="libNormalChar"/>
          <w:rtl/>
        </w:rPr>
        <w:t>[ 33872 ]</w:t>
      </w:r>
      <w:r>
        <w:rPr>
          <w:rtl/>
        </w:rPr>
        <w:t xml:space="preserve"> 1</w:t>
      </w:r>
      <w:r w:rsidR="00A617A7">
        <w:rPr>
          <w:rFonts w:hint="cs"/>
          <w:rtl/>
        </w:rPr>
        <w:t xml:space="preserve"> - </w:t>
      </w:r>
      <w:r>
        <w:rPr>
          <w:rtl/>
        </w:rPr>
        <w:t>محمّد بن يعقوب، عن عليّ بن إبراهيم، عن أبيه، عن ابن أبي عمير، عن معاوية بن وهب قال: قلت له: إن</w:t>
      </w:r>
      <w:r>
        <w:rPr>
          <w:rFonts w:hint="cs"/>
          <w:rtl/>
        </w:rPr>
        <w:t>َّ</w:t>
      </w:r>
      <w:r>
        <w:rPr>
          <w:rtl/>
        </w:rPr>
        <w:t xml:space="preserve"> ابن أبي ليلى يسألني الشهادة عن </w:t>
      </w:r>
      <w:r w:rsidRPr="006E7D9D">
        <w:rPr>
          <w:rStyle w:val="libFootnotenumChar"/>
          <w:rtl/>
        </w:rPr>
        <w:t>(1)</w:t>
      </w:r>
      <w:r>
        <w:rPr>
          <w:rtl/>
        </w:rPr>
        <w:t xml:space="preserve"> هذه الدار، مات فلان وتركها ميراثا</w:t>
      </w:r>
      <w:r>
        <w:rPr>
          <w:rFonts w:hint="cs"/>
          <w:rtl/>
        </w:rPr>
        <w:t>ً</w:t>
      </w:r>
      <w:r>
        <w:rPr>
          <w:rtl/>
        </w:rPr>
        <w:t>، وأن</w:t>
      </w:r>
      <w:r>
        <w:rPr>
          <w:rFonts w:hint="cs"/>
          <w:rtl/>
        </w:rPr>
        <w:t>ّ</w:t>
      </w:r>
      <w:r>
        <w:rPr>
          <w:rtl/>
        </w:rPr>
        <w:t>ه ليس له وارث غير ال</w:t>
      </w:r>
      <w:r>
        <w:rPr>
          <w:rFonts w:hint="cs"/>
          <w:rtl/>
        </w:rPr>
        <w:t>ّ</w:t>
      </w:r>
      <w:r>
        <w:rPr>
          <w:rtl/>
        </w:rPr>
        <w:t xml:space="preserve">ذي شهدنا له، فقال: اشهد بما هو علمك، قلت: إن ابن أبي ليلى يحلفنا الغموس </w:t>
      </w:r>
      <w:r>
        <w:rPr>
          <w:rFonts w:hint="cs"/>
          <w:rtl/>
        </w:rPr>
        <w:t>؟</w:t>
      </w:r>
      <w:r>
        <w:rPr>
          <w:rtl/>
        </w:rPr>
        <w:t xml:space="preserve"> فقال: احلف إن</w:t>
      </w:r>
      <w:r>
        <w:rPr>
          <w:rFonts w:hint="cs"/>
          <w:rtl/>
        </w:rPr>
        <w:t>ّ</w:t>
      </w:r>
      <w:r>
        <w:rPr>
          <w:rtl/>
        </w:rPr>
        <w:t>ما هو على علمك.</w:t>
      </w:r>
    </w:p>
    <w:p w:rsidR="006E7D9D" w:rsidRDefault="006E7D9D" w:rsidP="000F2518">
      <w:pPr>
        <w:pStyle w:val="libNormal"/>
        <w:rPr>
          <w:rtl/>
        </w:rPr>
      </w:pPr>
      <w:r w:rsidRPr="00CE5C2A">
        <w:rPr>
          <w:rStyle w:val="libNormalChar"/>
          <w:rtl/>
        </w:rPr>
        <w:t>[ 33873 ]</w:t>
      </w:r>
      <w:r>
        <w:rPr>
          <w:rtl/>
        </w:rPr>
        <w:t xml:space="preserve"> 2</w:t>
      </w:r>
      <w:r w:rsidR="00A617A7">
        <w:rPr>
          <w:rFonts w:hint="cs"/>
          <w:rtl/>
        </w:rPr>
        <w:t xml:space="preserve"> - </w:t>
      </w:r>
      <w:r>
        <w:rPr>
          <w:rtl/>
        </w:rPr>
        <w:t xml:space="preserve">وعنه، عن أبيه، عن إسماعيل بن مرار، عن يونس، عن معاوية بن وهب، قال: قلت لأبي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الرجل يكون في داره، ثمّ</w:t>
      </w:r>
      <w:r>
        <w:rPr>
          <w:rFonts w:hint="cs"/>
          <w:rtl/>
        </w:rPr>
        <w:t>َ</w:t>
      </w:r>
      <w:r>
        <w:rPr>
          <w:rtl/>
        </w:rPr>
        <w:t xml:space="preserve"> يغيب عنها ثلاثين سنة ويدع فيها عياله، ثمّ</w:t>
      </w:r>
      <w:r>
        <w:rPr>
          <w:rFonts w:hint="cs"/>
          <w:rtl/>
        </w:rPr>
        <w:t>َ</w:t>
      </w:r>
      <w:r>
        <w:rPr>
          <w:rtl/>
        </w:rPr>
        <w:t xml:space="preserve"> يأتينا هلاكه ونحن لا ندري ما </w:t>
      </w:r>
      <w:r>
        <w:rPr>
          <w:rFonts w:hint="cs"/>
          <w:rtl/>
        </w:rPr>
        <w:t>أ</w:t>
      </w:r>
      <w:r>
        <w:rPr>
          <w:rtl/>
        </w:rPr>
        <w:t xml:space="preserve">حدث في داره، ولا ندري </w:t>
      </w:r>
      <w:r w:rsidRPr="00D351B6">
        <w:rPr>
          <w:rStyle w:val="libNormalChar"/>
          <w:rtl/>
        </w:rPr>
        <w:t xml:space="preserve">( </w:t>
      </w:r>
      <w:r>
        <w:rPr>
          <w:rtl/>
        </w:rPr>
        <w:t>ما احدث</w:t>
      </w:r>
      <w:r w:rsidRPr="00D351B6">
        <w:rPr>
          <w:rStyle w:val="libNormalChar"/>
          <w:rtl/>
        </w:rPr>
        <w:t xml:space="preserve"> )</w:t>
      </w:r>
      <w:r>
        <w:rPr>
          <w:rtl/>
        </w:rPr>
        <w:t xml:space="preserve"> </w:t>
      </w:r>
      <w:r w:rsidRPr="006E7D9D">
        <w:rPr>
          <w:rStyle w:val="libFootnotenumChar"/>
          <w:rtl/>
        </w:rPr>
        <w:t>(</w:t>
      </w:r>
      <w:r w:rsidR="000F2518">
        <w:rPr>
          <w:rStyle w:val="libFootnotenumChar"/>
          <w:rFonts w:hint="cs"/>
          <w:rtl/>
        </w:rPr>
        <w:t>2</w:t>
      </w:r>
      <w:r w:rsidRPr="006E7D9D">
        <w:rPr>
          <w:rStyle w:val="libFootnotenumChar"/>
          <w:rtl/>
        </w:rPr>
        <w:t>)</w:t>
      </w:r>
      <w:r>
        <w:rPr>
          <w:rtl/>
        </w:rPr>
        <w:t xml:space="preserve"> له من الولد، </w:t>
      </w:r>
      <w:r w:rsidR="00D351B6">
        <w:rPr>
          <w:rtl/>
        </w:rPr>
        <w:t xml:space="preserve">إلّا </w:t>
      </w:r>
      <w:r>
        <w:rPr>
          <w:rtl/>
        </w:rPr>
        <w:t>أنّا لا نعلم أن</w:t>
      </w:r>
      <w:r>
        <w:rPr>
          <w:rFonts w:hint="cs"/>
          <w:rtl/>
        </w:rPr>
        <w:t>ّ</w:t>
      </w:r>
      <w:r>
        <w:rPr>
          <w:rtl/>
        </w:rPr>
        <w:t>ه أحدث في داره شيئاً ولا حدث له ولد، ولا تقسم هذه الدار على ورثته الذين ترك في الدار حت</w:t>
      </w:r>
      <w:r>
        <w:rPr>
          <w:rFonts w:hint="cs"/>
          <w:rtl/>
        </w:rPr>
        <w:t>ّ</w:t>
      </w:r>
      <w:r>
        <w:rPr>
          <w:rtl/>
        </w:rPr>
        <w:t>ى يشهد شاهدا عدل أن</w:t>
      </w:r>
      <w:r>
        <w:rPr>
          <w:rFonts w:hint="cs"/>
          <w:rtl/>
        </w:rPr>
        <w:t>َّ</w:t>
      </w:r>
      <w:r>
        <w:rPr>
          <w:rtl/>
        </w:rPr>
        <w:t xml:space="preserve"> هذه الد</w:t>
      </w:r>
      <w:r>
        <w:rPr>
          <w:rFonts w:hint="cs"/>
          <w:rtl/>
        </w:rPr>
        <w:t>ّ</w:t>
      </w:r>
      <w:r>
        <w:rPr>
          <w:rtl/>
        </w:rPr>
        <w:t>ار دار فلان بن فلان، مات وتركها ميراثا بين فلان وفلان، أو نشهد على هذا</w:t>
      </w:r>
      <w:r>
        <w:rPr>
          <w:rFonts w:hint="cs"/>
          <w:rtl/>
        </w:rPr>
        <w:t xml:space="preserve"> </w:t>
      </w:r>
      <w:r>
        <w:rPr>
          <w:rtl/>
        </w:rPr>
        <w:t xml:space="preserve">؟ قال: نعم، قلت: الرجل يكون له العبد والأمة فيقول: أبق غلامي أو أبقت أمتي </w:t>
      </w:r>
      <w:r w:rsidRPr="00D351B6">
        <w:rPr>
          <w:rStyle w:val="libNormalChar"/>
          <w:rtl/>
        </w:rPr>
        <w:t xml:space="preserve">( </w:t>
      </w:r>
      <w:r>
        <w:rPr>
          <w:rtl/>
        </w:rPr>
        <w:t>فيؤخذ بالبلد</w:t>
      </w:r>
      <w:r w:rsidRPr="00D351B6">
        <w:rPr>
          <w:rStyle w:val="libNormalChar"/>
          <w:rtl/>
        </w:rPr>
        <w:t xml:space="preserve"> )</w:t>
      </w:r>
      <w:r>
        <w:rPr>
          <w:rtl/>
        </w:rPr>
        <w:t xml:space="preserve"> </w:t>
      </w:r>
      <w:r w:rsidRPr="006E7D9D">
        <w:rPr>
          <w:rStyle w:val="libFootnotenumChar"/>
          <w:rtl/>
        </w:rPr>
        <w:t>(</w:t>
      </w:r>
      <w:r w:rsidR="000F2518">
        <w:rPr>
          <w:rStyle w:val="libFootnotenumChar"/>
          <w:rFonts w:hint="cs"/>
          <w:rtl/>
        </w:rPr>
        <w:t>3</w:t>
      </w:r>
      <w:r w:rsidRPr="006E7D9D">
        <w:rPr>
          <w:rStyle w:val="libFootnotenumChar"/>
          <w:rtl/>
        </w:rPr>
        <w:t>)</w:t>
      </w:r>
      <w:r>
        <w:rPr>
          <w:rtl/>
        </w:rPr>
        <w:t xml:space="preserve"> فيكل</w:t>
      </w:r>
      <w:r>
        <w:rPr>
          <w:rFonts w:hint="cs"/>
          <w:rtl/>
        </w:rPr>
        <w:t>ّ</w:t>
      </w:r>
      <w:r>
        <w:rPr>
          <w:rtl/>
        </w:rPr>
        <w:t>فه القاضي البي</w:t>
      </w:r>
      <w:r>
        <w:rPr>
          <w:rFonts w:hint="cs"/>
          <w:rtl/>
        </w:rPr>
        <w:t>ّ</w:t>
      </w:r>
      <w:r>
        <w:rPr>
          <w:rtl/>
        </w:rPr>
        <w:t>نة أن</w:t>
      </w:r>
      <w:r>
        <w:rPr>
          <w:rFonts w:hint="cs"/>
          <w:rtl/>
        </w:rPr>
        <w:t>َّ</w:t>
      </w:r>
      <w:r>
        <w:rPr>
          <w:rtl/>
        </w:rPr>
        <w:t xml:space="preserve"> هذا غلام فلان لم يبعه ولم يهبه، أفنشهد على هذا إذا كلفناه، ونحن لم نعلم أن</w:t>
      </w:r>
      <w:r>
        <w:rPr>
          <w:rFonts w:hint="cs"/>
          <w:rtl/>
        </w:rPr>
        <w:t>ّ</w:t>
      </w:r>
      <w:r>
        <w:rPr>
          <w:rtl/>
        </w:rPr>
        <w:t>ه أحدث شيئا</w:t>
      </w:r>
      <w:r>
        <w:rPr>
          <w:rFonts w:hint="cs"/>
          <w:rtl/>
        </w:rPr>
        <w:t xml:space="preserve">ً </w:t>
      </w:r>
      <w:r>
        <w:rPr>
          <w:rtl/>
        </w:rPr>
        <w:t>؟ فقال: كل</w:t>
      </w:r>
      <w:r>
        <w:rPr>
          <w:rFonts w:hint="cs"/>
          <w:rtl/>
        </w:rPr>
        <w:t>ّ</w:t>
      </w:r>
      <w:r>
        <w:rPr>
          <w:rtl/>
        </w:rPr>
        <w:t xml:space="preserve">ما غاب من </w:t>
      </w:r>
    </w:p>
    <w:p w:rsidR="006E7D9D" w:rsidRPr="00296D77" w:rsidRDefault="00D351B6" w:rsidP="00D351B6">
      <w:pPr>
        <w:pStyle w:val="libLine"/>
        <w:rPr>
          <w:rtl/>
        </w:rPr>
      </w:pPr>
      <w:r>
        <w:rPr>
          <w:rFonts w:hint="cs"/>
          <w:rtl/>
        </w:rPr>
        <w:t>____________________</w:t>
      </w:r>
    </w:p>
    <w:p w:rsidR="006E7D9D" w:rsidRDefault="006E7D9D" w:rsidP="000F2518">
      <w:pPr>
        <w:pStyle w:val="libFootnoteCenterBold"/>
        <w:rPr>
          <w:rtl/>
        </w:rPr>
      </w:pPr>
      <w:r>
        <w:rPr>
          <w:rtl/>
        </w:rPr>
        <w:t>الباب 17</w:t>
      </w:r>
    </w:p>
    <w:p w:rsidR="006E7D9D" w:rsidRDefault="006E7D9D" w:rsidP="000F2518">
      <w:pPr>
        <w:pStyle w:val="libFootnoteCenterBold"/>
        <w:rPr>
          <w:rtl/>
        </w:rPr>
      </w:pPr>
      <w:r>
        <w:rPr>
          <w:rtl/>
        </w:rPr>
        <w:t>فيه 3 أحاديث</w:t>
      </w:r>
    </w:p>
    <w:p w:rsidR="006E7D9D" w:rsidRDefault="006E7D9D" w:rsidP="00D351B6">
      <w:pPr>
        <w:pStyle w:val="libFootnote0"/>
        <w:rPr>
          <w:rtl/>
        </w:rPr>
      </w:pPr>
      <w:r>
        <w:rPr>
          <w:rtl/>
        </w:rPr>
        <w:t>1</w:t>
      </w:r>
      <w:r w:rsidR="00A617A7">
        <w:rPr>
          <w:rtl/>
        </w:rPr>
        <w:t xml:space="preserve"> - </w:t>
      </w:r>
      <w:r>
        <w:rPr>
          <w:rtl/>
        </w:rPr>
        <w:t>الكافي 7: 387 / 2، التهذيب 6: 262 / 696.</w:t>
      </w:r>
    </w:p>
    <w:p w:rsidR="006E7D9D" w:rsidRPr="00AA4DE4" w:rsidRDefault="006E7D9D" w:rsidP="00D351B6">
      <w:pPr>
        <w:pStyle w:val="libFootnote0"/>
        <w:rPr>
          <w:rtl/>
        </w:rPr>
      </w:pPr>
      <w:r>
        <w:rPr>
          <w:rtl/>
        </w:rPr>
        <w:t>(1) في المصدر: على</w:t>
      </w:r>
      <w:r w:rsidRPr="00FE1106">
        <w:rPr>
          <w:rtl/>
        </w:rPr>
        <w:t>ٰ</w:t>
      </w:r>
      <w:r>
        <w:rPr>
          <w:rtl/>
        </w:rPr>
        <w:t xml:space="preserve"> أن.</w:t>
      </w:r>
    </w:p>
    <w:p w:rsidR="006E7D9D" w:rsidRDefault="006E7D9D" w:rsidP="00D351B6">
      <w:pPr>
        <w:pStyle w:val="libFootnote0"/>
        <w:rPr>
          <w:rtl/>
        </w:rPr>
      </w:pPr>
      <w:r>
        <w:rPr>
          <w:rtl/>
        </w:rPr>
        <w:t>2</w:t>
      </w:r>
      <w:r w:rsidR="00A617A7">
        <w:rPr>
          <w:rtl/>
        </w:rPr>
        <w:t xml:space="preserve"> - </w:t>
      </w:r>
      <w:r>
        <w:rPr>
          <w:rtl/>
        </w:rPr>
        <w:t>الكافي 7: 387 / 4.</w:t>
      </w:r>
    </w:p>
    <w:p w:rsidR="006E7D9D" w:rsidRPr="00AA4DE4" w:rsidRDefault="006E7D9D" w:rsidP="000F2518">
      <w:pPr>
        <w:pStyle w:val="libFootnote0"/>
        <w:rPr>
          <w:rtl/>
        </w:rPr>
      </w:pPr>
      <w:r w:rsidRPr="00AA4DE4">
        <w:rPr>
          <w:rtl/>
        </w:rPr>
        <w:t>(</w:t>
      </w:r>
      <w:r w:rsidR="000F2518">
        <w:rPr>
          <w:rFonts w:hint="cs"/>
          <w:rtl/>
        </w:rPr>
        <w:t>2</w:t>
      </w:r>
      <w:r w:rsidRPr="00AA4DE4">
        <w:rPr>
          <w:rtl/>
        </w:rPr>
        <w:t>) في المصدر</w:t>
      </w:r>
      <w:r>
        <w:rPr>
          <w:rtl/>
        </w:rPr>
        <w:t>:</w:t>
      </w:r>
      <w:r w:rsidRPr="00AA4DE4">
        <w:rPr>
          <w:rtl/>
        </w:rPr>
        <w:t xml:space="preserve"> ما حدث.</w:t>
      </w:r>
    </w:p>
    <w:p w:rsidR="006E7D9D" w:rsidRPr="00AA4DE4" w:rsidRDefault="006E7D9D" w:rsidP="000F2518">
      <w:pPr>
        <w:pStyle w:val="libFootnote0"/>
        <w:rPr>
          <w:rtl/>
        </w:rPr>
      </w:pPr>
      <w:r w:rsidRPr="00AA4DE4">
        <w:rPr>
          <w:rtl/>
        </w:rPr>
        <w:t>(</w:t>
      </w:r>
      <w:r w:rsidR="000F2518">
        <w:rPr>
          <w:rFonts w:hint="cs"/>
          <w:rtl/>
        </w:rPr>
        <w:t>3</w:t>
      </w:r>
      <w:r w:rsidRPr="00AA4DE4">
        <w:rPr>
          <w:rtl/>
        </w:rPr>
        <w:t>) في المصدر</w:t>
      </w:r>
      <w:r>
        <w:rPr>
          <w:rtl/>
        </w:rPr>
        <w:t>:</w:t>
      </w:r>
      <w:r w:rsidRPr="00AA4DE4">
        <w:rPr>
          <w:rtl/>
        </w:rPr>
        <w:t xml:space="preserve"> فيوجد في البلد</w:t>
      </w:r>
      <w:r>
        <w:rPr>
          <w:rtl/>
        </w:rPr>
        <w:t>.</w:t>
      </w:r>
    </w:p>
    <w:p w:rsidR="006E7D9D" w:rsidRDefault="006E7D9D" w:rsidP="00D351B6">
      <w:pPr>
        <w:pStyle w:val="libNormal"/>
        <w:rPr>
          <w:rtl/>
        </w:rPr>
      </w:pPr>
      <w:r>
        <w:rPr>
          <w:rtl/>
        </w:rPr>
        <w:br w:type="page"/>
      </w:r>
    </w:p>
    <w:p w:rsidR="006E7D9D" w:rsidRDefault="006E7D9D" w:rsidP="00781AEC">
      <w:pPr>
        <w:pStyle w:val="libNormal0"/>
        <w:rPr>
          <w:rtl/>
        </w:rPr>
      </w:pPr>
      <w:r>
        <w:rPr>
          <w:rtl/>
        </w:rPr>
        <w:lastRenderedPageBreak/>
        <w:t xml:space="preserve">يد المرء المسلم غلامه أو أمته، أو غاب عنك لم تشهد به </w:t>
      </w:r>
      <w:r w:rsidRPr="006E7D9D">
        <w:rPr>
          <w:rStyle w:val="libFootnotenumChar"/>
          <w:rtl/>
        </w:rPr>
        <w:t>(</w:t>
      </w:r>
      <w:r w:rsidR="00781AEC">
        <w:rPr>
          <w:rStyle w:val="libFootnotenumChar"/>
          <w:rFonts w:hint="cs"/>
          <w:rtl/>
        </w:rPr>
        <w:t>1</w:t>
      </w:r>
      <w:r w:rsidRPr="006E7D9D">
        <w:rPr>
          <w:rStyle w:val="libFootnotenumChar"/>
          <w:rtl/>
        </w:rPr>
        <w:t>)</w:t>
      </w:r>
      <w:r>
        <w:rPr>
          <w:rtl/>
        </w:rPr>
        <w:t>.</w:t>
      </w:r>
    </w:p>
    <w:p w:rsidR="006E7D9D" w:rsidRDefault="006E7D9D" w:rsidP="00781AEC">
      <w:pPr>
        <w:pStyle w:val="libNormal"/>
        <w:rPr>
          <w:rtl/>
        </w:rPr>
      </w:pPr>
      <w:r>
        <w:rPr>
          <w:rtl/>
        </w:rPr>
        <w:t>محم</w:t>
      </w:r>
      <w:r>
        <w:rPr>
          <w:rFonts w:hint="cs"/>
          <w:rtl/>
        </w:rPr>
        <w:t>ّ</w:t>
      </w:r>
      <w:r>
        <w:rPr>
          <w:rtl/>
        </w:rPr>
        <w:t>د بن الحسن بإسناده عن عليّ</w:t>
      </w:r>
      <w:r>
        <w:rPr>
          <w:rFonts w:hint="cs"/>
          <w:rtl/>
        </w:rPr>
        <w:t>ِ</w:t>
      </w:r>
      <w:r>
        <w:rPr>
          <w:rtl/>
        </w:rPr>
        <w:t xml:space="preserve"> بن إبراهيم نحوه </w:t>
      </w:r>
      <w:r w:rsidRPr="006E7D9D">
        <w:rPr>
          <w:rStyle w:val="libFootnotenumChar"/>
          <w:rtl/>
        </w:rPr>
        <w:t>(</w:t>
      </w:r>
      <w:r w:rsidR="00781AEC">
        <w:rPr>
          <w:rStyle w:val="libFootnotenumChar"/>
          <w:rFonts w:hint="cs"/>
          <w:rtl/>
        </w:rPr>
        <w:t>2</w:t>
      </w:r>
      <w:r w:rsidRPr="006E7D9D">
        <w:rPr>
          <w:rStyle w:val="libFootnotenumChar"/>
          <w:rtl/>
        </w:rPr>
        <w:t>)</w:t>
      </w:r>
      <w:r>
        <w:rPr>
          <w:rtl/>
        </w:rPr>
        <w:t>، وكذا ال</w:t>
      </w:r>
      <w:r>
        <w:rPr>
          <w:rFonts w:hint="cs"/>
          <w:rtl/>
        </w:rPr>
        <w:t>ّ</w:t>
      </w:r>
      <w:r>
        <w:rPr>
          <w:rtl/>
        </w:rPr>
        <w:t>ذي قبله.</w:t>
      </w:r>
    </w:p>
    <w:p w:rsidR="006E7D9D" w:rsidRDefault="006E7D9D" w:rsidP="00781AEC">
      <w:pPr>
        <w:pStyle w:val="libNormal"/>
        <w:rPr>
          <w:rtl/>
        </w:rPr>
      </w:pPr>
      <w:r w:rsidRPr="00CE5C2A">
        <w:rPr>
          <w:rStyle w:val="libNormalChar"/>
          <w:rtl/>
        </w:rPr>
        <w:t>[ 33874 ]</w:t>
      </w:r>
      <w:r>
        <w:rPr>
          <w:rtl/>
        </w:rPr>
        <w:t xml:space="preserve"> 3</w:t>
      </w:r>
      <w:r w:rsidR="00A617A7">
        <w:rPr>
          <w:rFonts w:hint="cs"/>
          <w:rtl/>
        </w:rPr>
        <w:t xml:space="preserve"> - </w:t>
      </w:r>
      <w:r>
        <w:rPr>
          <w:rtl/>
        </w:rPr>
        <w:t xml:space="preserve">وبإسناده عن الحسن بن محمّد بن سماعة، عن أحمد بن الحسن وغيره، عن معاوية بن وهب، ولا أعلم ابن أبي حمزة </w:t>
      </w:r>
      <w:r w:rsidR="00D351B6">
        <w:rPr>
          <w:rtl/>
        </w:rPr>
        <w:t xml:space="preserve">إلّا </w:t>
      </w:r>
      <w:r>
        <w:rPr>
          <w:rtl/>
        </w:rPr>
        <w:t xml:space="preserve">رواه عن معاوية بن وهب، قال: قلت لأبي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الرجل يكون له العبد والأمة قد عرف ذلك فيقول: أبق غلامي أو أمتي، فيكل</w:t>
      </w:r>
      <w:r>
        <w:rPr>
          <w:rFonts w:hint="cs"/>
          <w:rtl/>
        </w:rPr>
        <w:t>ّ</w:t>
      </w:r>
      <w:r>
        <w:rPr>
          <w:rtl/>
        </w:rPr>
        <w:t>فونه القضاة شاهدين بأن</w:t>
      </w:r>
      <w:r>
        <w:rPr>
          <w:rFonts w:hint="cs"/>
          <w:rtl/>
        </w:rPr>
        <w:t>َّ</w:t>
      </w:r>
      <w:r>
        <w:rPr>
          <w:rtl/>
        </w:rPr>
        <w:t xml:space="preserve"> هذا غلامه أو أمته لم يبع ولم يهب، أنشهد على هذا إذا كل</w:t>
      </w:r>
      <w:r>
        <w:rPr>
          <w:rFonts w:hint="cs"/>
          <w:rtl/>
        </w:rPr>
        <w:t>ّ</w:t>
      </w:r>
      <w:r>
        <w:rPr>
          <w:rtl/>
        </w:rPr>
        <w:t>فناه</w:t>
      </w:r>
      <w:r>
        <w:rPr>
          <w:rFonts w:hint="cs"/>
          <w:rtl/>
        </w:rPr>
        <w:t xml:space="preserve"> </w:t>
      </w:r>
      <w:r>
        <w:rPr>
          <w:rtl/>
        </w:rPr>
        <w:t xml:space="preserve">؟ قال: نعم </w:t>
      </w:r>
      <w:r w:rsidRPr="006E7D9D">
        <w:rPr>
          <w:rStyle w:val="libFootnotenumChar"/>
          <w:rtl/>
        </w:rPr>
        <w:t>(</w:t>
      </w:r>
      <w:r w:rsidR="00781AEC">
        <w:rPr>
          <w:rStyle w:val="libFootnotenumChar"/>
          <w:rFonts w:hint="cs"/>
          <w:rtl/>
        </w:rPr>
        <w:t>3</w:t>
      </w:r>
      <w:r w:rsidRPr="006E7D9D">
        <w:rPr>
          <w:rStyle w:val="libFootnotenumChar"/>
          <w:rtl/>
        </w:rPr>
        <w:t>)</w:t>
      </w:r>
      <w:r>
        <w:rPr>
          <w:rtl/>
        </w:rPr>
        <w:t>.</w:t>
      </w:r>
    </w:p>
    <w:p w:rsidR="006E7D9D" w:rsidRDefault="006E7D9D" w:rsidP="00781AEC">
      <w:pPr>
        <w:pStyle w:val="libNormal"/>
        <w:rPr>
          <w:rtl/>
        </w:rPr>
      </w:pPr>
      <w:r>
        <w:rPr>
          <w:rtl/>
        </w:rPr>
        <w:t>أقول: وتقد</w:t>
      </w:r>
      <w:r>
        <w:rPr>
          <w:rFonts w:hint="cs"/>
          <w:rtl/>
        </w:rPr>
        <w:t>َّ</w:t>
      </w:r>
      <w:r>
        <w:rPr>
          <w:rtl/>
        </w:rPr>
        <w:t>م ما يدل</w:t>
      </w:r>
      <w:r>
        <w:rPr>
          <w:rFonts w:hint="cs"/>
          <w:rtl/>
        </w:rPr>
        <w:t>ُّ</w:t>
      </w:r>
      <w:r>
        <w:rPr>
          <w:rtl/>
        </w:rPr>
        <w:t xml:space="preserve"> على بعض المقصود في القضاء </w:t>
      </w:r>
      <w:r w:rsidRPr="006E7D9D">
        <w:rPr>
          <w:rStyle w:val="libFootnotenumChar"/>
          <w:rtl/>
        </w:rPr>
        <w:t>(</w:t>
      </w:r>
      <w:r w:rsidR="00781AEC">
        <w:rPr>
          <w:rStyle w:val="libFootnotenumChar"/>
          <w:rFonts w:hint="cs"/>
          <w:rtl/>
        </w:rPr>
        <w:t>4</w:t>
      </w:r>
      <w:r w:rsidRPr="006E7D9D">
        <w:rPr>
          <w:rStyle w:val="libFootnotenumChar"/>
          <w:rtl/>
        </w:rPr>
        <w:t>)</w:t>
      </w:r>
      <w:r>
        <w:rPr>
          <w:rtl/>
        </w:rPr>
        <w:t>.</w:t>
      </w:r>
    </w:p>
    <w:p w:rsidR="006E7D9D" w:rsidRDefault="006E7D9D" w:rsidP="006E7D9D">
      <w:pPr>
        <w:pStyle w:val="Heading2Center"/>
        <w:rPr>
          <w:rtl/>
        </w:rPr>
      </w:pPr>
      <w:bookmarkStart w:id="345" w:name="_Toc308713225"/>
      <w:bookmarkStart w:id="346" w:name="_Toc380491118"/>
      <w:bookmarkStart w:id="347" w:name="_Toc187434643"/>
      <w:r>
        <w:rPr>
          <w:rtl/>
        </w:rPr>
        <w:t>18</w:t>
      </w:r>
      <w:r w:rsidR="00A617A7">
        <w:rPr>
          <w:rtl/>
        </w:rPr>
        <w:t xml:space="preserve"> - </w:t>
      </w:r>
      <w:r>
        <w:rPr>
          <w:rtl/>
        </w:rPr>
        <w:t xml:space="preserve">باب عدم جواز </w:t>
      </w:r>
      <w:r>
        <w:rPr>
          <w:rFonts w:hint="cs"/>
          <w:rtl/>
        </w:rPr>
        <w:t>إ</w:t>
      </w:r>
      <w:r>
        <w:rPr>
          <w:rtl/>
        </w:rPr>
        <w:t>حياء الحق بشهادة الزور، وجواز دفع</w:t>
      </w:r>
      <w:bookmarkEnd w:id="345"/>
      <w:r>
        <w:rPr>
          <w:rtl/>
        </w:rPr>
        <w:t xml:space="preserve"> </w:t>
      </w:r>
      <w:bookmarkStart w:id="348" w:name="_Toc308713226"/>
      <w:r>
        <w:rPr>
          <w:rtl/>
        </w:rPr>
        <w:t>الضرر بها عن النفس وعن المؤمن وعن العرض</w:t>
      </w:r>
      <w:bookmarkEnd w:id="346"/>
      <w:bookmarkEnd w:id="347"/>
      <w:bookmarkEnd w:id="348"/>
    </w:p>
    <w:p w:rsidR="006E7D9D" w:rsidRDefault="006E7D9D" w:rsidP="00781AEC">
      <w:pPr>
        <w:pStyle w:val="libNormal"/>
        <w:rPr>
          <w:rtl/>
        </w:rPr>
      </w:pPr>
      <w:r w:rsidRPr="00CE5C2A">
        <w:rPr>
          <w:rStyle w:val="libNormalChar"/>
          <w:rtl/>
        </w:rPr>
        <w:t>[ 33875 ]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محمّد بن عيسى، عن يونس، عن بعض أصحابه،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FE1106">
        <w:rPr>
          <w:rtl/>
        </w:rPr>
        <w:t>قال</w:t>
      </w:r>
      <w:r>
        <w:rPr>
          <w:rtl/>
        </w:rPr>
        <w:t>:</w:t>
      </w:r>
      <w:r w:rsidRPr="00FE1106">
        <w:rPr>
          <w:rtl/>
        </w:rPr>
        <w:t xml:space="preserve"> </w:t>
      </w:r>
      <w:r>
        <w:rPr>
          <w:rtl/>
        </w:rPr>
        <w:t>سألته عن الرجل يكون له على الرجل الحق</w:t>
      </w:r>
      <w:r>
        <w:rPr>
          <w:rFonts w:hint="cs"/>
          <w:rtl/>
        </w:rPr>
        <w:t>ّ</w:t>
      </w:r>
      <w:r>
        <w:rPr>
          <w:rtl/>
        </w:rPr>
        <w:t xml:space="preserve"> فيجحده حق</w:t>
      </w:r>
      <w:r>
        <w:rPr>
          <w:rFonts w:hint="cs"/>
          <w:rtl/>
        </w:rPr>
        <w:t>ّ</w:t>
      </w:r>
      <w:r>
        <w:rPr>
          <w:rtl/>
        </w:rPr>
        <w:t>ه، ويحلف أنه ليس له عليه شيء، وليس لصاحب الحق</w:t>
      </w:r>
      <w:r>
        <w:rPr>
          <w:rFonts w:hint="cs"/>
          <w:rtl/>
        </w:rPr>
        <w:t>ّ</w:t>
      </w:r>
      <w:r>
        <w:rPr>
          <w:rtl/>
        </w:rPr>
        <w:t xml:space="preserve"> على حق</w:t>
      </w:r>
      <w:r>
        <w:rPr>
          <w:rFonts w:hint="cs"/>
          <w:rtl/>
        </w:rPr>
        <w:t>ّ</w:t>
      </w:r>
      <w:r>
        <w:rPr>
          <w:rtl/>
        </w:rPr>
        <w:t>ه بي</w:t>
      </w:r>
      <w:r>
        <w:rPr>
          <w:rFonts w:hint="cs"/>
          <w:rtl/>
        </w:rPr>
        <w:t>ّ</w:t>
      </w:r>
      <w:r>
        <w:rPr>
          <w:rtl/>
        </w:rPr>
        <w:t xml:space="preserve">نة، يجوز لنا </w:t>
      </w:r>
      <w:r w:rsidRPr="006E7D9D">
        <w:rPr>
          <w:rStyle w:val="libFootnotenumChar"/>
          <w:rtl/>
        </w:rPr>
        <w:t>(</w:t>
      </w:r>
      <w:r w:rsidR="00781AEC">
        <w:rPr>
          <w:rStyle w:val="libFootnotenumChar"/>
          <w:rFonts w:hint="cs"/>
          <w:rtl/>
        </w:rPr>
        <w:t>5</w:t>
      </w:r>
      <w:r w:rsidRPr="006E7D9D">
        <w:rPr>
          <w:rStyle w:val="libFootnotenumChar"/>
          <w:rtl/>
        </w:rPr>
        <w:t>)</w:t>
      </w:r>
      <w:r>
        <w:rPr>
          <w:rtl/>
        </w:rPr>
        <w:t xml:space="preserve"> إحياء </w:t>
      </w:r>
    </w:p>
    <w:p w:rsidR="006E7D9D" w:rsidRPr="00296D77" w:rsidRDefault="00D351B6" w:rsidP="00D351B6">
      <w:pPr>
        <w:pStyle w:val="libLine"/>
        <w:rPr>
          <w:rtl/>
        </w:rPr>
      </w:pPr>
      <w:r>
        <w:rPr>
          <w:rFonts w:hint="cs"/>
          <w:rtl/>
        </w:rPr>
        <w:t>____________________</w:t>
      </w:r>
    </w:p>
    <w:p w:rsidR="006E7D9D" w:rsidRPr="00AA4DE4" w:rsidRDefault="006E7D9D" w:rsidP="00781AEC">
      <w:pPr>
        <w:pStyle w:val="libFootnote0"/>
        <w:rPr>
          <w:rtl/>
        </w:rPr>
      </w:pPr>
      <w:r>
        <w:rPr>
          <w:rtl/>
        </w:rPr>
        <w:t>(</w:t>
      </w:r>
      <w:r w:rsidR="00781AEC">
        <w:rPr>
          <w:rFonts w:hint="cs"/>
          <w:rtl/>
        </w:rPr>
        <w:t>1</w:t>
      </w:r>
      <w:r>
        <w:rPr>
          <w:rtl/>
        </w:rPr>
        <w:t>) في المصدر: عليه.</w:t>
      </w:r>
    </w:p>
    <w:p w:rsidR="006E7D9D" w:rsidRPr="00AA4DE4" w:rsidRDefault="006E7D9D" w:rsidP="00781AEC">
      <w:pPr>
        <w:pStyle w:val="libFootnote0"/>
        <w:rPr>
          <w:rtl/>
        </w:rPr>
      </w:pPr>
      <w:r w:rsidRPr="00AA4DE4">
        <w:rPr>
          <w:rtl/>
        </w:rPr>
        <w:t>(</w:t>
      </w:r>
      <w:r w:rsidR="00781AEC">
        <w:rPr>
          <w:rFonts w:hint="cs"/>
          <w:rtl/>
        </w:rPr>
        <w:t>2</w:t>
      </w:r>
      <w:r w:rsidRPr="00AA4DE4">
        <w:rPr>
          <w:rtl/>
        </w:rPr>
        <w:t>) التهذيب 6</w:t>
      </w:r>
      <w:r>
        <w:rPr>
          <w:rtl/>
        </w:rPr>
        <w:t>:</w:t>
      </w:r>
      <w:r w:rsidRPr="00AA4DE4">
        <w:rPr>
          <w:rtl/>
        </w:rPr>
        <w:t xml:space="preserve"> 262</w:t>
      </w:r>
      <w:r>
        <w:rPr>
          <w:rtl/>
        </w:rPr>
        <w:t xml:space="preserve"> / 698.</w:t>
      </w:r>
    </w:p>
    <w:p w:rsidR="006E7D9D" w:rsidRDefault="006E7D9D" w:rsidP="00D351B6">
      <w:pPr>
        <w:pStyle w:val="libFootnote0"/>
        <w:rPr>
          <w:rtl/>
        </w:rPr>
      </w:pPr>
      <w:r>
        <w:rPr>
          <w:rtl/>
        </w:rPr>
        <w:t>3</w:t>
      </w:r>
      <w:r w:rsidR="00A617A7">
        <w:rPr>
          <w:rtl/>
        </w:rPr>
        <w:t xml:space="preserve"> - </w:t>
      </w:r>
      <w:r>
        <w:rPr>
          <w:rtl/>
        </w:rPr>
        <w:t>التهذيب 7: 237 / 1035.</w:t>
      </w:r>
    </w:p>
    <w:p w:rsidR="006E7D9D" w:rsidRPr="00AA4DE4" w:rsidRDefault="006E7D9D" w:rsidP="00781AEC">
      <w:pPr>
        <w:pStyle w:val="libFootnote0"/>
        <w:rPr>
          <w:rtl/>
        </w:rPr>
      </w:pPr>
      <w:r w:rsidRPr="00AA4DE4">
        <w:rPr>
          <w:rtl/>
        </w:rPr>
        <w:t>(</w:t>
      </w:r>
      <w:r w:rsidR="00781AEC">
        <w:rPr>
          <w:rFonts w:hint="cs"/>
          <w:rtl/>
        </w:rPr>
        <w:t>3</w:t>
      </w:r>
      <w:r w:rsidRPr="00AA4DE4">
        <w:rPr>
          <w:rtl/>
        </w:rPr>
        <w:t>) لا منافاة بين الحديثين وبين ما مر في القضاء من الحكم باليد لان المفروض هنا ان</w:t>
      </w:r>
      <w:r>
        <w:rPr>
          <w:rtl/>
        </w:rPr>
        <w:t xml:space="preserve"> </w:t>
      </w:r>
      <w:r w:rsidRPr="00AA4DE4">
        <w:rPr>
          <w:rtl/>
        </w:rPr>
        <w:t>صاحب اليد لا يدعي الملكية وهو واضح</w:t>
      </w:r>
      <w:r>
        <w:rPr>
          <w:rtl/>
        </w:rPr>
        <w:t xml:space="preserve">. </w:t>
      </w:r>
      <w:r w:rsidRPr="00781AEC">
        <w:rPr>
          <w:rtl/>
        </w:rPr>
        <w:t>منه ( هامش المخطوط ).</w:t>
      </w:r>
    </w:p>
    <w:p w:rsidR="006E7D9D" w:rsidRPr="00AA4DE4" w:rsidRDefault="006E7D9D" w:rsidP="00781AEC">
      <w:pPr>
        <w:pStyle w:val="libFootnote0"/>
        <w:rPr>
          <w:rtl/>
        </w:rPr>
      </w:pPr>
      <w:r w:rsidRPr="00AA4DE4">
        <w:rPr>
          <w:rtl/>
        </w:rPr>
        <w:t>(</w:t>
      </w:r>
      <w:r w:rsidR="00781AEC">
        <w:rPr>
          <w:rFonts w:hint="cs"/>
          <w:rtl/>
        </w:rPr>
        <w:t>4</w:t>
      </w:r>
      <w:r w:rsidRPr="00AA4DE4">
        <w:rPr>
          <w:rtl/>
        </w:rPr>
        <w:t>) تقدم في الباب 25 من</w:t>
      </w:r>
      <w:r>
        <w:rPr>
          <w:rtl/>
        </w:rPr>
        <w:t xml:space="preserve"> أبواب </w:t>
      </w:r>
      <w:r w:rsidRPr="00AA4DE4">
        <w:rPr>
          <w:rtl/>
        </w:rPr>
        <w:t>كيفية الحكم.</w:t>
      </w:r>
    </w:p>
    <w:p w:rsidR="006E7D9D" w:rsidRDefault="006E7D9D" w:rsidP="00781AEC">
      <w:pPr>
        <w:pStyle w:val="libFootnoteCenterBold"/>
        <w:rPr>
          <w:rtl/>
        </w:rPr>
      </w:pPr>
      <w:r>
        <w:rPr>
          <w:rtl/>
        </w:rPr>
        <w:t>الباب 18</w:t>
      </w:r>
    </w:p>
    <w:p w:rsidR="006E7D9D" w:rsidRDefault="006E7D9D" w:rsidP="00781AEC">
      <w:pPr>
        <w:pStyle w:val="libFootnoteCenterBold"/>
        <w:rPr>
          <w:rtl/>
        </w:rPr>
      </w:pPr>
      <w:r>
        <w:rPr>
          <w:rtl/>
        </w:rPr>
        <w:t>فيه 3 أحاديث</w:t>
      </w:r>
    </w:p>
    <w:p w:rsidR="006E7D9D" w:rsidRDefault="006E7D9D" w:rsidP="00D351B6">
      <w:pPr>
        <w:pStyle w:val="libFootnote0"/>
        <w:rPr>
          <w:rtl/>
        </w:rPr>
      </w:pPr>
      <w:r>
        <w:rPr>
          <w:rtl/>
        </w:rPr>
        <w:t>1</w:t>
      </w:r>
      <w:r w:rsidR="00A617A7">
        <w:rPr>
          <w:rtl/>
        </w:rPr>
        <w:t xml:space="preserve"> - </w:t>
      </w:r>
      <w:r>
        <w:rPr>
          <w:rtl/>
        </w:rPr>
        <w:t>الكافي 7: 388 / 1.</w:t>
      </w:r>
    </w:p>
    <w:p w:rsidR="006E7D9D" w:rsidRPr="00AA4DE4" w:rsidRDefault="006E7D9D" w:rsidP="00781AEC">
      <w:pPr>
        <w:pStyle w:val="libFootnote0"/>
        <w:rPr>
          <w:rtl/>
        </w:rPr>
      </w:pPr>
      <w:r w:rsidRPr="00AA4DE4">
        <w:rPr>
          <w:rtl/>
        </w:rPr>
        <w:t>(</w:t>
      </w:r>
      <w:r w:rsidR="00781AEC">
        <w:rPr>
          <w:rFonts w:hint="cs"/>
          <w:rtl/>
        </w:rPr>
        <w:t>5</w:t>
      </w:r>
      <w:r w:rsidRPr="00AA4DE4">
        <w:rPr>
          <w:rtl/>
        </w:rPr>
        <w:t>) في الفقيه</w:t>
      </w:r>
      <w:r w:rsidRPr="00781AEC">
        <w:rPr>
          <w:rtl/>
        </w:rPr>
        <w:t>: له ( هامش المخطوط ).</w:t>
      </w:r>
    </w:p>
    <w:p w:rsidR="006E7D9D" w:rsidRDefault="006E7D9D" w:rsidP="00D351B6">
      <w:pPr>
        <w:pStyle w:val="libNormal"/>
        <w:rPr>
          <w:rtl/>
        </w:rPr>
      </w:pPr>
      <w:r>
        <w:rPr>
          <w:rtl/>
        </w:rPr>
        <w:br w:type="page"/>
      </w:r>
    </w:p>
    <w:p w:rsidR="006E7D9D" w:rsidRDefault="006E7D9D" w:rsidP="001C434D">
      <w:pPr>
        <w:pStyle w:val="libNormal0"/>
        <w:rPr>
          <w:rtl/>
        </w:rPr>
      </w:pPr>
      <w:r>
        <w:rPr>
          <w:rtl/>
        </w:rPr>
        <w:lastRenderedPageBreak/>
        <w:t>حق</w:t>
      </w:r>
      <w:r>
        <w:rPr>
          <w:rFonts w:hint="cs"/>
          <w:rtl/>
        </w:rPr>
        <w:t>ّ</w:t>
      </w:r>
      <w:r>
        <w:rPr>
          <w:rtl/>
        </w:rPr>
        <w:t xml:space="preserve">ه بشهادات الزور إذا خشي ذهابه </w:t>
      </w:r>
      <w:r w:rsidRPr="006E7D9D">
        <w:rPr>
          <w:rStyle w:val="libFootnotenumChar"/>
          <w:rtl/>
        </w:rPr>
        <w:t>(</w:t>
      </w:r>
      <w:r w:rsidR="001C434D">
        <w:rPr>
          <w:rStyle w:val="libFootnotenumChar"/>
          <w:rFonts w:hint="cs"/>
          <w:rtl/>
        </w:rPr>
        <w:t>1</w:t>
      </w:r>
      <w:r w:rsidRPr="006E7D9D">
        <w:rPr>
          <w:rStyle w:val="libFootnotenumChar"/>
          <w:rtl/>
        </w:rPr>
        <w:t>)</w:t>
      </w:r>
      <w:r w:rsidRPr="00706770">
        <w:rPr>
          <w:rFonts w:hint="cs"/>
          <w:rtl/>
        </w:rPr>
        <w:t xml:space="preserve"> </w:t>
      </w:r>
      <w:r>
        <w:rPr>
          <w:rtl/>
        </w:rPr>
        <w:t>؟ فقال: لا يجوز ذلك، لعل</w:t>
      </w:r>
      <w:r>
        <w:rPr>
          <w:rFonts w:hint="cs"/>
          <w:rtl/>
        </w:rPr>
        <w:t>ّ</w:t>
      </w:r>
      <w:r>
        <w:rPr>
          <w:rtl/>
        </w:rPr>
        <w:t xml:space="preserve">ة التدنيس </w:t>
      </w:r>
      <w:r w:rsidRPr="006E7D9D">
        <w:rPr>
          <w:rStyle w:val="libFootnotenumChar"/>
          <w:rtl/>
        </w:rPr>
        <w:t>(</w:t>
      </w:r>
      <w:r w:rsidR="001C434D">
        <w:rPr>
          <w:rStyle w:val="libFootnotenumChar"/>
          <w:rFonts w:hint="cs"/>
          <w:rtl/>
        </w:rPr>
        <w:t>2</w:t>
      </w:r>
      <w:r w:rsidRPr="006E7D9D">
        <w:rPr>
          <w:rStyle w:val="libFootnotenumChar"/>
          <w:rtl/>
        </w:rPr>
        <w:t>)</w:t>
      </w:r>
      <w:r>
        <w:rPr>
          <w:rtl/>
        </w:rPr>
        <w:t>.</w:t>
      </w:r>
    </w:p>
    <w:p w:rsidR="006E7D9D" w:rsidRDefault="006E7D9D" w:rsidP="001C434D">
      <w:pPr>
        <w:pStyle w:val="libNormal"/>
        <w:rPr>
          <w:rtl/>
        </w:rPr>
      </w:pPr>
      <w:r>
        <w:rPr>
          <w:rtl/>
        </w:rPr>
        <w:t xml:space="preserve">ورواه الشيخ بإسناده عن عليّ ابن إبراهيم </w:t>
      </w:r>
      <w:r w:rsidRPr="006E7D9D">
        <w:rPr>
          <w:rStyle w:val="libFootnotenumChar"/>
          <w:rtl/>
        </w:rPr>
        <w:t>(</w:t>
      </w:r>
      <w:r w:rsidR="001C434D">
        <w:rPr>
          <w:rStyle w:val="libFootnotenumChar"/>
          <w:rFonts w:hint="cs"/>
          <w:rtl/>
        </w:rPr>
        <w:t>3</w:t>
      </w:r>
      <w:r w:rsidRPr="006E7D9D">
        <w:rPr>
          <w:rStyle w:val="libFootnotenumChar"/>
          <w:rtl/>
        </w:rPr>
        <w:t>)</w:t>
      </w:r>
      <w:r>
        <w:rPr>
          <w:rtl/>
        </w:rPr>
        <w:t>.</w:t>
      </w:r>
    </w:p>
    <w:p w:rsidR="006E7D9D" w:rsidRDefault="006E7D9D" w:rsidP="001C434D">
      <w:pPr>
        <w:pStyle w:val="libNormal"/>
        <w:rPr>
          <w:rtl/>
        </w:rPr>
      </w:pPr>
      <w:r>
        <w:rPr>
          <w:rtl/>
        </w:rPr>
        <w:t xml:space="preserve">ورواه الصدوق بإسناده عن يونس بن عبد الرحمن مثله </w:t>
      </w:r>
      <w:r w:rsidRPr="006E7D9D">
        <w:rPr>
          <w:rStyle w:val="libFootnotenumChar"/>
          <w:rtl/>
        </w:rPr>
        <w:t>(</w:t>
      </w:r>
      <w:r w:rsidR="001C434D">
        <w:rPr>
          <w:rStyle w:val="libFootnotenumChar"/>
          <w:rFonts w:hint="cs"/>
          <w:rtl/>
        </w:rPr>
        <w:t>4</w:t>
      </w:r>
      <w:r w:rsidRPr="006E7D9D">
        <w:rPr>
          <w:rStyle w:val="libFootnotenumChar"/>
          <w:rtl/>
        </w:rPr>
        <w:t>)</w:t>
      </w:r>
      <w:r>
        <w:rPr>
          <w:rtl/>
        </w:rPr>
        <w:t>.</w:t>
      </w:r>
    </w:p>
    <w:p w:rsidR="006E7D9D" w:rsidRDefault="006E7D9D" w:rsidP="001C434D">
      <w:pPr>
        <w:pStyle w:val="libNormal"/>
        <w:rPr>
          <w:rtl/>
        </w:rPr>
      </w:pPr>
      <w:r w:rsidRPr="00CE5C2A">
        <w:rPr>
          <w:rStyle w:val="libNormalChar"/>
          <w:rtl/>
        </w:rPr>
        <w:t>[ 33876 ]</w:t>
      </w:r>
      <w:r>
        <w:rPr>
          <w:rtl/>
        </w:rPr>
        <w:t xml:space="preserve"> 2</w:t>
      </w:r>
      <w:r w:rsidR="00A617A7">
        <w:rPr>
          <w:rFonts w:hint="cs"/>
          <w:rtl/>
        </w:rPr>
        <w:t xml:space="preserve"> - </w:t>
      </w:r>
      <w:r>
        <w:rPr>
          <w:rtl/>
        </w:rPr>
        <w:t xml:space="preserve">محمّد بن الحسن بإسناده عن الحسين بن سعيد، عن فضالة، عن موسى بن بكر، عن الحكم أخي </w:t>
      </w:r>
      <w:r w:rsidRPr="006E7D9D">
        <w:rPr>
          <w:rStyle w:val="libFootnotenumChar"/>
          <w:rtl/>
        </w:rPr>
        <w:t>(</w:t>
      </w:r>
      <w:r w:rsidR="001C434D">
        <w:rPr>
          <w:rStyle w:val="libFootnotenumChar"/>
          <w:rFonts w:hint="cs"/>
          <w:rtl/>
        </w:rPr>
        <w:t>5</w:t>
      </w:r>
      <w:r w:rsidRPr="006E7D9D">
        <w:rPr>
          <w:rStyle w:val="libFootnotenumChar"/>
          <w:rtl/>
        </w:rPr>
        <w:t>)</w:t>
      </w:r>
      <w:r>
        <w:rPr>
          <w:rtl/>
        </w:rPr>
        <w:t xml:space="preserve"> أبي عقيلة، قال: قلت لأبي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 xml:space="preserve"> </w:t>
      </w:r>
      <w:r w:rsidRPr="006E7D9D">
        <w:rPr>
          <w:rStyle w:val="libFootnotenumChar"/>
          <w:rtl/>
        </w:rPr>
        <w:t>(</w:t>
      </w:r>
      <w:r w:rsidR="001C434D">
        <w:rPr>
          <w:rStyle w:val="libFootnotenumChar"/>
          <w:rFonts w:hint="cs"/>
          <w:rtl/>
        </w:rPr>
        <w:t>6</w:t>
      </w:r>
      <w:r w:rsidRPr="006E7D9D">
        <w:rPr>
          <w:rStyle w:val="libFootnotenumChar"/>
          <w:rtl/>
        </w:rPr>
        <w:t>)</w:t>
      </w:r>
      <w:r>
        <w:rPr>
          <w:rtl/>
        </w:rPr>
        <w:t xml:space="preserve"> خصما</w:t>
      </w:r>
      <w:r>
        <w:rPr>
          <w:rFonts w:hint="cs"/>
          <w:rtl/>
        </w:rPr>
        <w:t>ً</w:t>
      </w:r>
      <w:r>
        <w:rPr>
          <w:rtl/>
        </w:rPr>
        <w:t xml:space="preserve"> يستكثر عليّ</w:t>
      </w:r>
      <w:r>
        <w:rPr>
          <w:rFonts w:hint="cs"/>
          <w:rtl/>
        </w:rPr>
        <w:t>َ</w:t>
      </w:r>
      <w:r>
        <w:rPr>
          <w:rtl/>
        </w:rPr>
        <w:t xml:space="preserve"> شهود الزور، وقد كرهت مكافاته مع أن</w:t>
      </w:r>
      <w:r>
        <w:rPr>
          <w:rFonts w:hint="cs"/>
          <w:rtl/>
        </w:rPr>
        <w:t>ّ</w:t>
      </w:r>
      <w:r>
        <w:rPr>
          <w:rtl/>
        </w:rPr>
        <w:t xml:space="preserve">ي لا أدري </w:t>
      </w:r>
      <w:r w:rsidRPr="006E7D9D">
        <w:rPr>
          <w:rStyle w:val="libFootnotenumChar"/>
          <w:rtl/>
        </w:rPr>
        <w:t>(</w:t>
      </w:r>
      <w:r w:rsidR="001C434D">
        <w:rPr>
          <w:rStyle w:val="libFootnotenumChar"/>
          <w:rFonts w:hint="cs"/>
          <w:rtl/>
        </w:rPr>
        <w:t>7</w:t>
      </w:r>
      <w:r w:rsidRPr="006E7D9D">
        <w:rPr>
          <w:rStyle w:val="libFootnotenumChar"/>
          <w:rtl/>
        </w:rPr>
        <w:t>)</w:t>
      </w:r>
      <w:r>
        <w:rPr>
          <w:rtl/>
        </w:rPr>
        <w:t xml:space="preserve"> يصلح لي ذلك أم لا</w:t>
      </w:r>
      <w:r>
        <w:rPr>
          <w:rFonts w:hint="cs"/>
          <w:rtl/>
        </w:rPr>
        <w:t xml:space="preserve"> </w:t>
      </w:r>
      <w:r>
        <w:rPr>
          <w:rtl/>
        </w:rPr>
        <w:t xml:space="preserve">؟ فقال: أما بلغك عن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أنه كان يقول: لا ت</w:t>
      </w:r>
      <w:r>
        <w:rPr>
          <w:rFonts w:hint="cs"/>
          <w:rtl/>
        </w:rPr>
        <w:t>ؤ</w:t>
      </w:r>
      <w:r>
        <w:rPr>
          <w:rtl/>
        </w:rPr>
        <w:t xml:space="preserve">سروا أنفسكم وأموالكم بشهادات الزور، فما على امرىء من وكف </w:t>
      </w:r>
      <w:r w:rsidRPr="006E7D9D">
        <w:rPr>
          <w:rStyle w:val="libFootnotenumChar"/>
          <w:rtl/>
        </w:rPr>
        <w:t>(</w:t>
      </w:r>
      <w:r w:rsidR="001C434D">
        <w:rPr>
          <w:rStyle w:val="libFootnotenumChar"/>
          <w:rFonts w:hint="cs"/>
          <w:rtl/>
        </w:rPr>
        <w:t>8</w:t>
      </w:r>
      <w:r w:rsidRPr="006E7D9D">
        <w:rPr>
          <w:rStyle w:val="libFootnotenumChar"/>
          <w:rtl/>
        </w:rPr>
        <w:t>)</w:t>
      </w:r>
      <w:r>
        <w:rPr>
          <w:rtl/>
        </w:rPr>
        <w:t xml:space="preserve"> في دينه، ولا مأثم من رب</w:t>
      </w:r>
      <w:r>
        <w:rPr>
          <w:rFonts w:hint="cs"/>
          <w:rtl/>
        </w:rPr>
        <w:t>ّ</w:t>
      </w:r>
      <w:r>
        <w:rPr>
          <w:rtl/>
        </w:rPr>
        <w:t>ه أن يدفع ذلك عنه، كما أن</w:t>
      </w:r>
      <w:r>
        <w:rPr>
          <w:rFonts w:hint="cs"/>
          <w:rtl/>
        </w:rPr>
        <w:t>ّ</w:t>
      </w:r>
      <w:r>
        <w:rPr>
          <w:rtl/>
        </w:rPr>
        <w:t>ه لو دفع بشهادته عن فرج حرام، أو سفك دم حرام، كان ذلك خيرا</w:t>
      </w:r>
      <w:r>
        <w:rPr>
          <w:rFonts w:hint="cs"/>
          <w:rtl/>
        </w:rPr>
        <w:t>ً</w:t>
      </w:r>
      <w:r>
        <w:rPr>
          <w:rtl/>
        </w:rPr>
        <w:t xml:space="preserve"> له.</w:t>
      </w:r>
    </w:p>
    <w:p w:rsidR="006E7D9D" w:rsidRDefault="006E7D9D" w:rsidP="001C434D">
      <w:pPr>
        <w:pStyle w:val="libNormal"/>
        <w:rPr>
          <w:rtl/>
        </w:rPr>
      </w:pPr>
      <w:r>
        <w:rPr>
          <w:rtl/>
        </w:rPr>
        <w:t>ورواه الكليني</w:t>
      </w:r>
      <w:r>
        <w:rPr>
          <w:rFonts w:hint="cs"/>
          <w:rtl/>
        </w:rPr>
        <w:t>ُّ</w:t>
      </w:r>
      <w:r>
        <w:rPr>
          <w:rtl/>
        </w:rPr>
        <w:t xml:space="preserve"> عن عدَّة من أصحابنا، عن أحمد بن محمّد، عن محمّد ابن إسماعيل، عن منصور بن يونس، عن موسى بن بكر، وزاد: وكذلك مال المرء المسلم </w:t>
      </w:r>
      <w:r w:rsidRPr="006E7D9D">
        <w:rPr>
          <w:rStyle w:val="libFootnotenumChar"/>
          <w:rtl/>
        </w:rPr>
        <w:t>(</w:t>
      </w:r>
      <w:r w:rsidR="001C434D">
        <w:rPr>
          <w:rStyle w:val="libFootnotenumChar"/>
          <w:rFonts w:hint="cs"/>
          <w:rtl/>
        </w:rPr>
        <w:t>9</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AA4DE4" w:rsidRDefault="006E7D9D" w:rsidP="001C434D">
      <w:pPr>
        <w:pStyle w:val="libFootnote0"/>
        <w:rPr>
          <w:rtl/>
        </w:rPr>
      </w:pPr>
      <w:r w:rsidRPr="00AA4DE4">
        <w:rPr>
          <w:rtl/>
        </w:rPr>
        <w:t>(</w:t>
      </w:r>
      <w:r w:rsidR="001C434D">
        <w:rPr>
          <w:rFonts w:hint="cs"/>
          <w:rtl/>
        </w:rPr>
        <w:t>1</w:t>
      </w:r>
      <w:r w:rsidRPr="00AA4DE4">
        <w:rPr>
          <w:rtl/>
        </w:rPr>
        <w:t>) في الفقيه</w:t>
      </w:r>
      <w:r>
        <w:rPr>
          <w:rtl/>
        </w:rPr>
        <w:t>:</w:t>
      </w:r>
      <w:r w:rsidRPr="00AA4DE4">
        <w:rPr>
          <w:rtl/>
        </w:rPr>
        <w:t xml:space="preserve"> ذهاب </w:t>
      </w:r>
      <w:r w:rsidRPr="001C434D">
        <w:rPr>
          <w:rtl/>
        </w:rPr>
        <w:t>حق</w:t>
      </w:r>
      <w:r w:rsidRPr="001C434D">
        <w:rPr>
          <w:rFonts w:hint="cs"/>
          <w:rtl/>
        </w:rPr>
        <w:t>ّ</w:t>
      </w:r>
      <w:r w:rsidRPr="001C434D">
        <w:rPr>
          <w:rtl/>
        </w:rPr>
        <w:t>ه ( هامش المخطوط ).</w:t>
      </w:r>
    </w:p>
    <w:p w:rsidR="006E7D9D" w:rsidRPr="00AA4DE4" w:rsidRDefault="006E7D9D" w:rsidP="001C434D">
      <w:pPr>
        <w:pStyle w:val="libFootnote0"/>
        <w:rPr>
          <w:rtl/>
        </w:rPr>
      </w:pPr>
      <w:r w:rsidRPr="00AA4DE4">
        <w:rPr>
          <w:rtl/>
        </w:rPr>
        <w:t>(</w:t>
      </w:r>
      <w:r w:rsidR="001C434D">
        <w:rPr>
          <w:rFonts w:hint="cs"/>
          <w:rtl/>
        </w:rPr>
        <w:t>2</w:t>
      </w:r>
      <w:r w:rsidRPr="00AA4DE4">
        <w:rPr>
          <w:rtl/>
        </w:rPr>
        <w:t>) الدنس</w:t>
      </w:r>
      <w:r>
        <w:rPr>
          <w:rtl/>
        </w:rPr>
        <w:t>:</w:t>
      </w:r>
      <w:r w:rsidRPr="00AA4DE4">
        <w:rPr>
          <w:rtl/>
        </w:rPr>
        <w:t xml:space="preserve"> محركه الوسخ. « </w:t>
      </w:r>
      <w:r w:rsidRPr="001C434D">
        <w:rPr>
          <w:rtl/>
        </w:rPr>
        <w:t>القاموس المحيط ( دنس ) 2: 217 » وفي الفقيه: التدليس ( هامش</w:t>
      </w:r>
      <w:r>
        <w:rPr>
          <w:rtl/>
        </w:rPr>
        <w:t xml:space="preserve"> </w:t>
      </w:r>
      <w:r w:rsidRPr="001C434D">
        <w:rPr>
          <w:rtl/>
        </w:rPr>
        <w:t>المخطوط ).</w:t>
      </w:r>
    </w:p>
    <w:p w:rsidR="006E7D9D" w:rsidRPr="00AA4DE4" w:rsidRDefault="006E7D9D" w:rsidP="001C434D">
      <w:pPr>
        <w:pStyle w:val="libFootnote0"/>
        <w:rPr>
          <w:rtl/>
        </w:rPr>
      </w:pPr>
      <w:r w:rsidRPr="00AA4DE4">
        <w:rPr>
          <w:rtl/>
        </w:rPr>
        <w:t>(</w:t>
      </w:r>
      <w:r w:rsidR="001C434D">
        <w:rPr>
          <w:rFonts w:hint="cs"/>
          <w:rtl/>
        </w:rPr>
        <w:t>3</w:t>
      </w:r>
      <w:r w:rsidRPr="00AA4DE4">
        <w:rPr>
          <w:rtl/>
        </w:rPr>
        <w:t>) التهذيب 6</w:t>
      </w:r>
      <w:r>
        <w:rPr>
          <w:rtl/>
        </w:rPr>
        <w:t>:</w:t>
      </w:r>
      <w:r w:rsidRPr="00AA4DE4">
        <w:rPr>
          <w:rtl/>
        </w:rPr>
        <w:t xml:space="preserve"> 261</w:t>
      </w:r>
      <w:r>
        <w:rPr>
          <w:rtl/>
        </w:rPr>
        <w:t xml:space="preserve"> / 694.</w:t>
      </w:r>
    </w:p>
    <w:p w:rsidR="006E7D9D" w:rsidRPr="00AA4DE4" w:rsidRDefault="006E7D9D" w:rsidP="001C434D">
      <w:pPr>
        <w:pStyle w:val="libFootnote0"/>
        <w:rPr>
          <w:rtl/>
        </w:rPr>
      </w:pPr>
      <w:r w:rsidRPr="00AA4DE4">
        <w:rPr>
          <w:rtl/>
        </w:rPr>
        <w:t>(</w:t>
      </w:r>
      <w:r w:rsidR="001C434D">
        <w:rPr>
          <w:rFonts w:hint="cs"/>
          <w:rtl/>
        </w:rPr>
        <w:t>4</w:t>
      </w:r>
      <w:r w:rsidRPr="00AA4DE4">
        <w:rPr>
          <w:rtl/>
        </w:rPr>
        <w:t>) الفقيه 3</w:t>
      </w:r>
      <w:r>
        <w:rPr>
          <w:rtl/>
        </w:rPr>
        <w:t>:</w:t>
      </w:r>
      <w:r w:rsidRPr="00AA4DE4">
        <w:rPr>
          <w:rtl/>
        </w:rPr>
        <w:t xml:space="preserve"> 43</w:t>
      </w:r>
      <w:r>
        <w:rPr>
          <w:rtl/>
        </w:rPr>
        <w:t xml:space="preserve"> / 148.</w:t>
      </w:r>
    </w:p>
    <w:p w:rsidR="006E7D9D" w:rsidRDefault="006E7D9D" w:rsidP="00D351B6">
      <w:pPr>
        <w:pStyle w:val="libFootnote0"/>
        <w:rPr>
          <w:rtl/>
        </w:rPr>
      </w:pPr>
      <w:r>
        <w:rPr>
          <w:rtl/>
        </w:rPr>
        <w:t>2</w:t>
      </w:r>
      <w:r w:rsidR="00A617A7">
        <w:rPr>
          <w:rtl/>
        </w:rPr>
        <w:t xml:space="preserve"> - </w:t>
      </w:r>
      <w:r>
        <w:rPr>
          <w:rtl/>
        </w:rPr>
        <w:t>التهذيب 6: 263 / 700.</w:t>
      </w:r>
    </w:p>
    <w:p w:rsidR="006E7D9D" w:rsidRPr="00AA4DE4" w:rsidRDefault="006E7D9D" w:rsidP="001C434D">
      <w:pPr>
        <w:pStyle w:val="libFootnote0"/>
        <w:rPr>
          <w:rtl/>
        </w:rPr>
      </w:pPr>
      <w:r w:rsidRPr="00AA4DE4">
        <w:rPr>
          <w:rtl/>
        </w:rPr>
        <w:t>(</w:t>
      </w:r>
      <w:r w:rsidR="001C434D">
        <w:rPr>
          <w:rFonts w:hint="cs"/>
          <w:rtl/>
        </w:rPr>
        <w:t>5</w:t>
      </w:r>
      <w:r w:rsidRPr="00AA4DE4">
        <w:rPr>
          <w:rtl/>
        </w:rPr>
        <w:t xml:space="preserve">) كلمة « </w:t>
      </w:r>
      <w:r w:rsidRPr="001C434D">
        <w:rPr>
          <w:rFonts w:hint="cs"/>
          <w:rtl/>
        </w:rPr>
        <w:t>أ</w:t>
      </w:r>
      <w:r w:rsidRPr="001C434D">
        <w:rPr>
          <w:rtl/>
        </w:rPr>
        <w:t>خي » ليس في الكافي ( بخطه ره ) هامش</w:t>
      </w:r>
      <w:r>
        <w:rPr>
          <w:rtl/>
        </w:rPr>
        <w:t xml:space="preserve"> المخطوط.</w:t>
      </w:r>
    </w:p>
    <w:p w:rsidR="006E7D9D" w:rsidRPr="00AA4DE4" w:rsidRDefault="006E7D9D" w:rsidP="001C434D">
      <w:pPr>
        <w:pStyle w:val="libFootnote0"/>
        <w:rPr>
          <w:rtl/>
        </w:rPr>
      </w:pPr>
      <w:r>
        <w:rPr>
          <w:rtl/>
        </w:rPr>
        <w:t>(</w:t>
      </w:r>
      <w:r w:rsidR="001C434D">
        <w:rPr>
          <w:rFonts w:hint="cs"/>
          <w:rtl/>
        </w:rPr>
        <w:t>6</w:t>
      </w:r>
      <w:r>
        <w:rPr>
          <w:rtl/>
        </w:rPr>
        <w:t>) في المصدر زيادة: لي.</w:t>
      </w:r>
    </w:p>
    <w:p w:rsidR="006E7D9D" w:rsidRPr="00AA4DE4" w:rsidRDefault="006E7D9D" w:rsidP="001C434D">
      <w:pPr>
        <w:pStyle w:val="libFootnote0"/>
        <w:rPr>
          <w:rtl/>
        </w:rPr>
      </w:pPr>
      <w:r>
        <w:rPr>
          <w:rtl/>
        </w:rPr>
        <w:t>(</w:t>
      </w:r>
      <w:r w:rsidR="001C434D">
        <w:rPr>
          <w:rFonts w:hint="cs"/>
          <w:rtl/>
        </w:rPr>
        <w:t>7</w:t>
      </w:r>
      <w:r>
        <w:rPr>
          <w:rtl/>
        </w:rPr>
        <w:t>) في المصدر زيادة: هل.</w:t>
      </w:r>
    </w:p>
    <w:p w:rsidR="006E7D9D" w:rsidRPr="00AA4DE4" w:rsidRDefault="006E7D9D" w:rsidP="001C434D">
      <w:pPr>
        <w:pStyle w:val="libFootnote0"/>
        <w:rPr>
          <w:rtl/>
        </w:rPr>
      </w:pPr>
      <w:r w:rsidRPr="00AA4DE4">
        <w:rPr>
          <w:rtl/>
        </w:rPr>
        <w:t>(</w:t>
      </w:r>
      <w:r w:rsidR="001C434D">
        <w:rPr>
          <w:rFonts w:hint="cs"/>
          <w:rtl/>
        </w:rPr>
        <w:t>8</w:t>
      </w:r>
      <w:r w:rsidRPr="00AA4DE4">
        <w:rPr>
          <w:rtl/>
        </w:rPr>
        <w:t>) الوكف</w:t>
      </w:r>
      <w:r>
        <w:rPr>
          <w:rtl/>
        </w:rPr>
        <w:t>:</w:t>
      </w:r>
      <w:r w:rsidRPr="00AA4DE4">
        <w:rPr>
          <w:rtl/>
        </w:rPr>
        <w:t xml:space="preserve"> الاثم والعيب</w:t>
      </w:r>
      <w:r>
        <w:rPr>
          <w:rtl/>
        </w:rPr>
        <w:t>.</w:t>
      </w:r>
      <w:r w:rsidRPr="00AA4DE4">
        <w:rPr>
          <w:rtl/>
        </w:rPr>
        <w:t xml:space="preserve"> </w:t>
      </w:r>
      <w:r w:rsidRPr="001C434D">
        <w:rPr>
          <w:rtl/>
        </w:rPr>
        <w:t>« الصحاح ( وكف ) 4:</w:t>
      </w:r>
      <w:r w:rsidRPr="00AA4DE4">
        <w:rPr>
          <w:rtl/>
        </w:rPr>
        <w:t xml:space="preserve"> 1441 »</w:t>
      </w:r>
      <w:r>
        <w:rPr>
          <w:rtl/>
        </w:rPr>
        <w:t>.</w:t>
      </w:r>
    </w:p>
    <w:p w:rsidR="006E7D9D" w:rsidRPr="00AA4DE4" w:rsidRDefault="006E7D9D" w:rsidP="001C434D">
      <w:pPr>
        <w:pStyle w:val="libFootnote0"/>
        <w:rPr>
          <w:rtl/>
        </w:rPr>
      </w:pPr>
      <w:r w:rsidRPr="00AA4DE4">
        <w:rPr>
          <w:rtl/>
        </w:rPr>
        <w:t>(</w:t>
      </w:r>
      <w:r w:rsidR="001C434D">
        <w:rPr>
          <w:rFonts w:hint="cs"/>
          <w:rtl/>
        </w:rPr>
        <w:t>9</w:t>
      </w:r>
      <w:r w:rsidRPr="00AA4DE4">
        <w:rPr>
          <w:rtl/>
        </w:rPr>
        <w:t>) الكافي 7</w:t>
      </w:r>
      <w:r>
        <w:rPr>
          <w:rtl/>
        </w:rPr>
        <w:t>:</w:t>
      </w:r>
      <w:r w:rsidRPr="00AA4DE4">
        <w:rPr>
          <w:rtl/>
        </w:rPr>
        <w:t xml:space="preserve"> 401</w:t>
      </w:r>
      <w:r>
        <w:rPr>
          <w:rtl/>
        </w:rPr>
        <w:t xml:space="preserve"> / </w:t>
      </w:r>
      <w:r w:rsidRPr="00AA4DE4">
        <w:rPr>
          <w:rtl/>
        </w:rPr>
        <w:t>3</w:t>
      </w:r>
      <w:r>
        <w:rPr>
          <w:rtl/>
        </w:rPr>
        <w:t>.</w:t>
      </w:r>
    </w:p>
    <w:p w:rsidR="006E7D9D" w:rsidRDefault="006E7D9D" w:rsidP="00D351B6">
      <w:pPr>
        <w:pStyle w:val="libNormal"/>
        <w:rPr>
          <w:rtl/>
        </w:rPr>
      </w:pPr>
      <w:r>
        <w:rPr>
          <w:rtl/>
        </w:rPr>
        <w:br w:type="page"/>
      </w:r>
    </w:p>
    <w:p w:rsidR="006E7D9D" w:rsidRPr="00B05572" w:rsidRDefault="006E7D9D" w:rsidP="00A617A7">
      <w:pPr>
        <w:pStyle w:val="libNormal"/>
        <w:rPr>
          <w:rtl/>
        </w:rPr>
      </w:pPr>
      <w:r w:rsidRPr="00CE5C2A">
        <w:rPr>
          <w:rStyle w:val="libNormalChar"/>
          <w:rtl/>
        </w:rPr>
        <w:lastRenderedPageBreak/>
        <w:t>[ 33877 ]</w:t>
      </w:r>
      <w:r>
        <w:rPr>
          <w:rtl/>
        </w:rPr>
        <w:t xml:space="preserve"> 3</w:t>
      </w:r>
      <w:r w:rsidR="00A617A7">
        <w:rPr>
          <w:rFonts w:hint="cs"/>
          <w:rtl/>
        </w:rPr>
        <w:t xml:space="preserve"> - </w:t>
      </w:r>
      <w:r>
        <w:rPr>
          <w:rtl/>
        </w:rPr>
        <w:t xml:space="preserve">سعد بن عبد الله في </w:t>
      </w:r>
      <w:r w:rsidRPr="00D351B6">
        <w:rPr>
          <w:rStyle w:val="libNormalChar"/>
          <w:rtl/>
        </w:rPr>
        <w:t xml:space="preserve">( </w:t>
      </w:r>
      <w:r>
        <w:rPr>
          <w:rtl/>
        </w:rPr>
        <w:t>بصائر الدرجات</w:t>
      </w:r>
      <w:r w:rsidRPr="00D351B6">
        <w:rPr>
          <w:rStyle w:val="libNormalChar"/>
          <w:rtl/>
        </w:rPr>
        <w:t xml:space="preserve"> )</w:t>
      </w:r>
      <w:r>
        <w:rPr>
          <w:rtl/>
        </w:rPr>
        <w:t xml:space="preserve"> عن القاسم بن الربيع، ومحمد بن الحسين بن أبي الخط</w:t>
      </w:r>
      <w:r>
        <w:rPr>
          <w:rFonts w:hint="cs"/>
          <w:rtl/>
        </w:rPr>
        <w:t>ّ</w:t>
      </w:r>
      <w:r>
        <w:rPr>
          <w:rtl/>
        </w:rPr>
        <w:t>اب، ومحم</w:t>
      </w:r>
      <w:r>
        <w:rPr>
          <w:rFonts w:hint="cs"/>
          <w:rtl/>
        </w:rPr>
        <w:t>ّ</w:t>
      </w:r>
      <w:r>
        <w:rPr>
          <w:rtl/>
        </w:rPr>
        <w:t xml:space="preserve">د بن سنان </w:t>
      </w:r>
      <w:r w:rsidRPr="006E7D9D">
        <w:rPr>
          <w:rStyle w:val="libFootnotenumChar"/>
          <w:rtl/>
        </w:rPr>
        <w:t>(1)</w:t>
      </w:r>
      <w:r>
        <w:rPr>
          <w:rtl/>
        </w:rPr>
        <w:t>، عن المفض</w:t>
      </w:r>
      <w:r>
        <w:rPr>
          <w:rFonts w:hint="cs"/>
          <w:rtl/>
        </w:rPr>
        <w:t>ّ</w:t>
      </w:r>
      <w:r>
        <w:rPr>
          <w:rtl/>
        </w:rPr>
        <w:t xml:space="preserve">ل بن عمر،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كتابه إليه</w:t>
      </w:r>
      <w:r w:rsidR="00A617A7">
        <w:rPr>
          <w:rFonts w:hint="cs"/>
          <w:rtl/>
        </w:rPr>
        <w:t xml:space="preserve"> - </w:t>
      </w:r>
      <w:r>
        <w:rPr>
          <w:rtl/>
        </w:rPr>
        <w:t>قال: وأم</w:t>
      </w:r>
      <w:r>
        <w:rPr>
          <w:rFonts w:hint="cs"/>
          <w:rtl/>
        </w:rPr>
        <w:t>ّ</w:t>
      </w:r>
      <w:r>
        <w:rPr>
          <w:rtl/>
        </w:rPr>
        <w:t>ا ما ذكرت أن</w:t>
      </w:r>
      <w:r>
        <w:rPr>
          <w:rFonts w:hint="cs"/>
          <w:rtl/>
        </w:rPr>
        <w:t>ّ</w:t>
      </w:r>
      <w:r>
        <w:rPr>
          <w:rtl/>
        </w:rPr>
        <w:t>هم يستحل</w:t>
      </w:r>
      <w:r>
        <w:rPr>
          <w:rFonts w:hint="cs"/>
          <w:rtl/>
        </w:rPr>
        <w:t>ّ</w:t>
      </w:r>
      <w:r>
        <w:rPr>
          <w:rtl/>
        </w:rPr>
        <w:t>ون الشهادات بعضهم لبعض على غيرهم، فان</w:t>
      </w:r>
      <w:r>
        <w:rPr>
          <w:rFonts w:hint="cs"/>
          <w:rtl/>
        </w:rPr>
        <w:t>َّ</w:t>
      </w:r>
      <w:r>
        <w:rPr>
          <w:rtl/>
        </w:rPr>
        <w:t xml:space="preserve"> ذلك لا يجوز ولا يحل</w:t>
      </w:r>
      <w:r>
        <w:rPr>
          <w:rFonts w:hint="cs"/>
          <w:rtl/>
        </w:rPr>
        <w:t>ّ</w:t>
      </w:r>
      <w:r>
        <w:rPr>
          <w:rtl/>
        </w:rPr>
        <w:t>، وليس هو على ما تأو</w:t>
      </w:r>
      <w:r>
        <w:rPr>
          <w:rFonts w:hint="cs"/>
          <w:rtl/>
        </w:rPr>
        <w:t>َّ</w:t>
      </w:r>
      <w:r>
        <w:rPr>
          <w:rtl/>
        </w:rPr>
        <w:t xml:space="preserve">لوا </w:t>
      </w:r>
      <w:r w:rsidR="00D351B6">
        <w:rPr>
          <w:rtl/>
        </w:rPr>
        <w:t xml:space="preserve">إلّا </w:t>
      </w:r>
      <w:r>
        <w:rPr>
          <w:rtl/>
        </w:rPr>
        <w:t>لقول الله عزّ</w:t>
      </w:r>
      <w:r>
        <w:rPr>
          <w:rFonts w:hint="cs"/>
          <w:rtl/>
        </w:rPr>
        <w:t>َ</w:t>
      </w:r>
      <w:r>
        <w:rPr>
          <w:rtl/>
        </w:rPr>
        <w:t xml:space="preserve"> وجلّ</w:t>
      </w:r>
      <w:r>
        <w:rPr>
          <w:rFonts w:hint="cs"/>
          <w:rtl/>
        </w:rPr>
        <w:t>َ</w:t>
      </w:r>
      <w:r w:rsidR="00A617A7">
        <w:rPr>
          <w:rFonts w:hint="cs"/>
          <w:rtl/>
        </w:rPr>
        <w:t xml:space="preserve"> - </w:t>
      </w:r>
      <w:r>
        <w:rPr>
          <w:rtl/>
        </w:rPr>
        <w:t>وذكر حكم الوصي</w:t>
      </w:r>
      <w:r>
        <w:rPr>
          <w:rFonts w:hint="cs"/>
          <w:rtl/>
        </w:rPr>
        <w:t>ّ</w:t>
      </w:r>
      <w:r>
        <w:rPr>
          <w:rtl/>
        </w:rPr>
        <w:t>ة</w:t>
      </w:r>
      <w:r w:rsidR="00A617A7">
        <w:rPr>
          <w:rFonts w:hint="cs"/>
          <w:rtl/>
        </w:rPr>
        <w:t xml:space="preserve"> - </w:t>
      </w:r>
      <w:r>
        <w:rPr>
          <w:rtl/>
        </w:rPr>
        <w:t>ثمّ</w:t>
      </w:r>
      <w:r>
        <w:rPr>
          <w:rFonts w:hint="cs"/>
          <w:rtl/>
        </w:rPr>
        <w:t>َ</w:t>
      </w:r>
      <w:r>
        <w:rPr>
          <w:rtl/>
        </w:rPr>
        <w:t xml:space="preserve"> قال: وكان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B05572">
        <w:rPr>
          <w:rtl/>
        </w:rPr>
        <w:t>يقضي</w:t>
      </w:r>
      <w:r>
        <w:rPr>
          <w:rtl/>
        </w:rPr>
        <w:t xml:space="preserve"> بشهادة رجل واحد مع يمين المد</w:t>
      </w:r>
      <w:r>
        <w:rPr>
          <w:rFonts w:hint="cs"/>
          <w:rtl/>
        </w:rPr>
        <w:t>ّ</w:t>
      </w:r>
      <w:r>
        <w:rPr>
          <w:rtl/>
        </w:rPr>
        <w:t>عي، ولا يبطل حق</w:t>
      </w:r>
      <w:r>
        <w:rPr>
          <w:rFonts w:hint="cs"/>
          <w:rtl/>
        </w:rPr>
        <w:t>ّ</w:t>
      </w:r>
      <w:r>
        <w:rPr>
          <w:rtl/>
        </w:rPr>
        <w:t xml:space="preserve"> مسلم، ولا يرد</w:t>
      </w:r>
      <w:r>
        <w:rPr>
          <w:rFonts w:hint="cs"/>
          <w:rtl/>
        </w:rPr>
        <w:t>ّ</w:t>
      </w:r>
      <w:r>
        <w:rPr>
          <w:rtl/>
        </w:rPr>
        <w:t xml:space="preserve"> شهادة مؤمن، فاذا أخذ يمين المد</w:t>
      </w:r>
      <w:r>
        <w:rPr>
          <w:rFonts w:hint="cs"/>
          <w:rtl/>
        </w:rPr>
        <w:t>ّ</w:t>
      </w:r>
      <w:r>
        <w:rPr>
          <w:rtl/>
        </w:rPr>
        <w:t>عي وشهادة الرجل الواحد قضي له بحق</w:t>
      </w:r>
      <w:r>
        <w:rPr>
          <w:rFonts w:hint="cs"/>
          <w:rtl/>
        </w:rPr>
        <w:t>ّ</w:t>
      </w:r>
      <w:r>
        <w:rPr>
          <w:rtl/>
        </w:rPr>
        <w:t xml:space="preserve">ه، وليس يعمل بهذا، فاذا كان </w:t>
      </w:r>
      <w:r w:rsidRPr="00D351B6">
        <w:rPr>
          <w:rStyle w:val="libNormalChar"/>
          <w:rtl/>
        </w:rPr>
        <w:t xml:space="preserve">( </w:t>
      </w:r>
      <w:r>
        <w:rPr>
          <w:rtl/>
        </w:rPr>
        <w:t>لرجل</w:t>
      </w:r>
      <w:r w:rsidRPr="00D351B6">
        <w:rPr>
          <w:rStyle w:val="libNormalChar"/>
          <w:rtl/>
        </w:rPr>
        <w:t xml:space="preserve"> )</w:t>
      </w:r>
      <w:r>
        <w:rPr>
          <w:rtl/>
        </w:rPr>
        <w:t xml:space="preserve"> مسلم قبل آخر حق فجحده ولم يقضوا له شاهد غير واحد، فهو إذا رفعه إلى بعض ولاة الجور أبطل حق</w:t>
      </w:r>
      <w:r>
        <w:rPr>
          <w:rFonts w:hint="cs"/>
          <w:rtl/>
        </w:rPr>
        <w:t>ّ</w:t>
      </w:r>
      <w:r>
        <w:rPr>
          <w:rtl/>
        </w:rPr>
        <w:t xml:space="preserve">ه ولم يقضوا فيه بقضاء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كان في الحق</w:t>
      </w:r>
      <w:r>
        <w:rPr>
          <w:rFonts w:hint="cs"/>
          <w:rtl/>
        </w:rPr>
        <w:t>ّ</w:t>
      </w:r>
      <w:r>
        <w:rPr>
          <w:rtl/>
        </w:rPr>
        <w:t xml:space="preserve"> أن لا يبطل حق</w:t>
      </w:r>
      <w:r>
        <w:rPr>
          <w:rFonts w:hint="cs"/>
          <w:rtl/>
        </w:rPr>
        <w:t>َّ</w:t>
      </w:r>
      <w:r>
        <w:rPr>
          <w:rtl/>
        </w:rPr>
        <w:t xml:space="preserve"> رجل مسلم، فيستخرج الله على يديه حق</w:t>
      </w:r>
      <w:r>
        <w:rPr>
          <w:rFonts w:hint="cs"/>
          <w:rtl/>
        </w:rPr>
        <w:t>َّ</w:t>
      </w:r>
      <w:r>
        <w:rPr>
          <w:rtl/>
        </w:rPr>
        <w:t xml:space="preserve"> رجل مسلم، ويأجره الله عز</w:t>
      </w:r>
      <w:r>
        <w:rPr>
          <w:rFonts w:hint="cs"/>
          <w:rtl/>
        </w:rPr>
        <w:t>َّ</w:t>
      </w:r>
      <w:r>
        <w:rPr>
          <w:rtl/>
        </w:rPr>
        <w:t xml:space="preserve"> وجل</w:t>
      </w:r>
      <w:r>
        <w:rPr>
          <w:rFonts w:hint="cs"/>
          <w:rtl/>
        </w:rPr>
        <w:t>َّ</w:t>
      </w:r>
      <w:r>
        <w:rPr>
          <w:rtl/>
        </w:rPr>
        <w:t>، ويحيي عدلا</w:t>
      </w:r>
      <w:r>
        <w:rPr>
          <w:rFonts w:hint="cs"/>
          <w:rtl/>
        </w:rPr>
        <w:t>ً</w:t>
      </w:r>
      <w:r>
        <w:rPr>
          <w:rtl/>
        </w:rPr>
        <w:t xml:space="preserve"> كان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B05572">
        <w:rPr>
          <w:rtl/>
        </w:rPr>
        <w:t>يعمل به.</w:t>
      </w:r>
    </w:p>
    <w:p w:rsidR="006E7D9D" w:rsidRDefault="006E7D9D" w:rsidP="006E7D9D">
      <w:pPr>
        <w:pStyle w:val="libNormal"/>
        <w:rPr>
          <w:rtl/>
        </w:rPr>
      </w:pPr>
      <w:r>
        <w:rPr>
          <w:rtl/>
        </w:rPr>
        <w:t>ورواه الصف</w:t>
      </w:r>
      <w:r>
        <w:rPr>
          <w:rFonts w:hint="cs"/>
          <w:rtl/>
        </w:rPr>
        <w:t>ّ</w:t>
      </w:r>
      <w:r>
        <w:rPr>
          <w:rtl/>
        </w:rPr>
        <w:t xml:space="preserve">ار في </w:t>
      </w:r>
      <w:r w:rsidRPr="00D351B6">
        <w:rPr>
          <w:rStyle w:val="libNormalChar"/>
          <w:rtl/>
        </w:rPr>
        <w:t xml:space="preserve">( </w:t>
      </w:r>
      <w:r>
        <w:rPr>
          <w:rtl/>
        </w:rPr>
        <w:t>بصائر الدرجات الكبير</w:t>
      </w:r>
      <w:r w:rsidRPr="00D351B6">
        <w:rPr>
          <w:rStyle w:val="libNormalChar"/>
          <w:rtl/>
        </w:rPr>
        <w:t xml:space="preserve"> )</w:t>
      </w:r>
      <w:r>
        <w:rPr>
          <w:rtl/>
        </w:rPr>
        <w:t xml:space="preserve"> عن عليّ</w:t>
      </w:r>
      <w:r>
        <w:rPr>
          <w:rFonts w:hint="cs"/>
          <w:rtl/>
        </w:rPr>
        <w:t>ِ</w:t>
      </w:r>
      <w:r>
        <w:rPr>
          <w:rtl/>
        </w:rPr>
        <w:t xml:space="preserve"> بن إبراهيم، عن القاسم بن الربيع، عن محمّد بن سنان </w:t>
      </w:r>
      <w:r w:rsidRPr="006E7D9D">
        <w:rPr>
          <w:rStyle w:val="libFootnotenumChar"/>
          <w:rtl/>
        </w:rPr>
        <w:t>(2)</w:t>
      </w:r>
      <w:r>
        <w:rPr>
          <w:rtl/>
        </w:rPr>
        <w:t>.</w:t>
      </w:r>
    </w:p>
    <w:p w:rsidR="006E7D9D" w:rsidRDefault="006E7D9D" w:rsidP="006E7D9D">
      <w:pPr>
        <w:pStyle w:val="Heading2Center"/>
        <w:rPr>
          <w:rtl/>
        </w:rPr>
      </w:pPr>
      <w:bookmarkStart w:id="349" w:name="_Toc308713227"/>
      <w:bookmarkStart w:id="350" w:name="_Toc380491119"/>
      <w:bookmarkStart w:id="351" w:name="_Toc187434644"/>
      <w:r>
        <w:rPr>
          <w:rtl/>
        </w:rPr>
        <w:t>19</w:t>
      </w:r>
      <w:r w:rsidR="00A617A7">
        <w:rPr>
          <w:rtl/>
        </w:rPr>
        <w:t xml:space="preserve"> - </w:t>
      </w:r>
      <w:r>
        <w:rPr>
          <w:rtl/>
        </w:rPr>
        <w:t xml:space="preserve">باب عدم جواز </w:t>
      </w:r>
      <w:r>
        <w:rPr>
          <w:rFonts w:hint="cs"/>
          <w:rtl/>
        </w:rPr>
        <w:t>إ</w:t>
      </w:r>
      <w:r>
        <w:rPr>
          <w:rtl/>
        </w:rPr>
        <w:t>قامة الشهادة على المعسر مع خوف</w:t>
      </w:r>
      <w:bookmarkEnd w:id="349"/>
      <w:r>
        <w:rPr>
          <w:rtl/>
        </w:rPr>
        <w:t xml:space="preserve"> </w:t>
      </w:r>
      <w:bookmarkStart w:id="352" w:name="_Toc308713228"/>
      <w:r>
        <w:rPr>
          <w:rtl/>
        </w:rPr>
        <w:t>ظلم الغريم له</w:t>
      </w:r>
      <w:bookmarkEnd w:id="350"/>
      <w:bookmarkEnd w:id="351"/>
      <w:bookmarkEnd w:id="352"/>
    </w:p>
    <w:p w:rsidR="006E7D9D" w:rsidRDefault="006E7D9D" w:rsidP="00A617A7">
      <w:pPr>
        <w:pStyle w:val="libNormal"/>
        <w:rPr>
          <w:rtl/>
        </w:rPr>
      </w:pPr>
      <w:r w:rsidRPr="00CE5C2A">
        <w:rPr>
          <w:rStyle w:val="libNormalChar"/>
          <w:rtl/>
        </w:rPr>
        <w:t>[ 33878 ]</w:t>
      </w:r>
      <w:r>
        <w:rPr>
          <w:rtl/>
        </w:rPr>
        <w:t xml:space="preserve"> 1</w:t>
      </w:r>
      <w:r w:rsidR="00A617A7">
        <w:rPr>
          <w:rFonts w:hint="cs"/>
          <w:rtl/>
        </w:rPr>
        <w:t xml:space="preserve"> - </w:t>
      </w:r>
      <w:r>
        <w:rPr>
          <w:rtl/>
        </w:rPr>
        <w:t xml:space="preserve">محمّد بن يعقوب، عن محمّد بن يحيى، عن أحمد بن محمّد، عن محمّد بن خالد، عن سعد بن سعد، عن محمّد بن القاسم بن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3</w:t>
      </w:r>
      <w:r w:rsidR="00A617A7">
        <w:rPr>
          <w:rtl/>
        </w:rPr>
        <w:t xml:space="preserve"> - </w:t>
      </w:r>
      <w:r>
        <w:rPr>
          <w:rtl/>
        </w:rPr>
        <w:t>بصائر الدرجات لسعد مفقود، وختصر بصائر الدرجات: 86.</w:t>
      </w:r>
    </w:p>
    <w:p w:rsidR="006E7D9D" w:rsidRPr="00AA4DE4" w:rsidRDefault="006E7D9D" w:rsidP="00D351B6">
      <w:pPr>
        <w:pStyle w:val="libFootnote0"/>
        <w:rPr>
          <w:rtl/>
        </w:rPr>
      </w:pPr>
      <w:r w:rsidRPr="00AA4DE4">
        <w:rPr>
          <w:rtl/>
        </w:rPr>
        <w:t>(1) في المصدر زيادة</w:t>
      </w:r>
      <w:r>
        <w:rPr>
          <w:rtl/>
        </w:rPr>
        <w:t>:</w:t>
      </w:r>
      <w:r w:rsidRPr="00AA4DE4">
        <w:rPr>
          <w:rtl/>
        </w:rPr>
        <w:t xml:space="preserve"> عن صياح </w:t>
      </w:r>
      <w:r>
        <w:rPr>
          <w:rtl/>
        </w:rPr>
        <w:t>المدائني.</w:t>
      </w:r>
    </w:p>
    <w:p w:rsidR="006E7D9D" w:rsidRPr="00AA4DE4" w:rsidRDefault="006E7D9D" w:rsidP="00D351B6">
      <w:pPr>
        <w:pStyle w:val="libFootnote0"/>
        <w:rPr>
          <w:rtl/>
        </w:rPr>
      </w:pPr>
      <w:r w:rsidRPr="00AA4DE4">
        <w:rPr>
          <w:rtl/>
        </w:rPr>
        <w:t>(2) بصائر الدرجات</w:t>
      </w:r>
      <w:r>
        <w:rPr>
          <w:rtl/>
        </w:rPr>
        <w:t>:</w:t>
      </w:r>
      <w:r w:rsidRPr="00AA4DE4">
        <w:rPr>
          <w:rtl/>
        </w:rPr>
        <w:t xml:space="preserve"> 554.</w:t>
      </w:r>
    </w:p>
    <w:p w:rsidR="006E7D9D" w:rsidRDefault="006E7D9D" w:rsidP="007A4C95">
      <w:pPr>
        <w:pStyle w:val="libFootnoteCenterBold"/>
        <w:rPr>
          <w:rtl/>
        </w:rPr>
      </w:pPr>
      <w:r>
        <w:rPr>
          <w:rtl/>
        </w:rPr>
        <w:t>الباب 19</w:t>
      </w:r>
    </w:p>
    <w:p w:rsidR="006E7D9D" w:rsidRDefault="006E7D9D" w:rsidP="007A4C95">
      <w:pPr>
        <w:pStyle w:val="libFootnoteCenterBold"/>
        <w:rPr>
          <w:rtl/>
        </w:rPr>
      </w:pPr>
      <w:r>
        <w:rPr>
          <w:rtl/>
        </w:rPr>
        <w:t>فيه 3 أحاديث</w:t>
      </w:r>
    </w:p>
    <w:p w:rsidR="006E7D9D" w:rsidRDefault="006E7D9D" w:rsidP="00D351B6">
      <w:pPr>
        <w:pStyle w:val="libFootnote0"/>
        <w:rPr>
          <w:rtl/>
        </w:rPr>
      </w:pPr>
      <w:r>
        <w:rPr>
          <w:rtl/>
        </w:rPr>
        <w:t>1</w:t>
      </w:r>
      <w:r w:rsidR="00A617A7">
        <w:rPr>
          <w:rtl/>
        </w:rPr>
        <w:t xml:space="preserve"> - </w:t>
      </w:r>
      <w:r>
        <w:rPr>
          <w:rtl/>
        </w:rPr>
        <w:t>الكافي 7: 388 / 2.</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الفضيل، عن أبي الحسن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قال: سألته، قلت له: رجل من مواليك عليه دين لرجل مخالف يريد أن يعسره ويحبسه، وقد علم </w:t>
      </w:r>
      <w:r w:rsidRPr="006E7D9D">
        <w:rPr>
          <w:rStyle w:val="libFootnotenumChar"/>
          <w:rtl/>
        </w:rPr>
        <w:t>(1)</w:t>
      </w:r>
      <w:r>
        <w:rPr>
          <w:rtl/>
        </w:rPr>
        <w:t xml:space="preserve"> أن</w:t>
      </w:r>
      <w:r>
        <w:rPr>
          <w:rFonts w:hint="cs"/>
          <w:rtl/>
        </w:rPr>
        <w:t>ّ</w:t>
      </w:r>
      <w:r>
        <w:rPr>
          <w:rtl/>
        </w:rPr>
        <w:t>ه ليس عنده ولا يقدر عليه، وليس لغريمه بي</w:t>
      </w:r>
      <w:r>
        <w:rPr>
          <w:rFonts w:hint="cs"/>
          <w:rtl/>
        </w:rPr>
        <w:t>ّ</w:t>
      </w:r>
      <w:r>
        <w:rPr>
          <w:rtl/>
        </w:rPr>
        <w:t>نة، هل يجوز له أن يحلف له ليدفعه عن نفسه حت</w:t>
      </w:r>
      <w:r>
        <w:rPr>
          <w:rFonts w:hint="cs"/>
          <w:rtl/>
        </w:rPr>
        <w:t>ّ</w:t>
      </w:r>
      <w:r>
        <w:rPr>
          <w:rtl/>
        </w:rPr>
        <w:t>ى ييسر الله له</w:t>
      </w:r>
      <w:r>
        <w:rPr>
          <w:rFonts w:hint="cs"/>
          <w:rtl/>
        </w:rPr>
        <w:t xml:space="preserve"> </w:t>
      </w:r>
      <w:r>
        <w:rPr>
          <w:rtl/>
        </w:rPr>
        <w:t>؟ وإن كان عليه الشهود من مواليك قد عرفوه أن</w:t>
      </w:r>
      <w:r>
        <w:rPr>
          <w:rFonts w:hint="cs"/>
          <w:rtl/>
        </w:rPr>
        <w:t>ّ</w:t>
      </w:r>
      <w:r>
        <w:rPr>
          <w:rtl/>
        </w:rPr>
        <w:t>ه لا يقدر، هل يجوز أن يشهدوا عليه</w:t>
      </w:r>
      <w:r>
        <w:rPr>
          <w:rFonts w:hint="cs"/>
          <w:rtl/>
        </w:rPr>
        <w:t xml:space="preserve"> </w:t>
      </w:r>
      <w:r>
        <w:rPr>
          <w:rtl/>
        </w:rPr>
        <w:t>؟ قال: لا يجوز أن يشهدوا عليه، ولا ينوي ظلمه.</w:t>
      </w:r>
    </w:p>
    <w:p w:rsidR="006E7D9D" w:rsidRDefault="006E7D9D" w:rsidP="006E7D9D">
      <w:pPr>
        <w:pStyle w:val="libNormal"/>
        <w:rPr>
          <w:rtl/>
        </w:rPr>
      </w:pPr>
      <w:r>
        <w:rPr>
          <w:rtl/>
        </w:rPr>
        <w:t xml:space="preserve">ورواه الشيخ بإسناده عن أحمد بن محمّد مثله </w:t>
      </w:r>
      <w:r w:rsidRPr="006E7D9D">
        <w:rPr>
          <w:rStyle w:val="libFootnotenumChar"/>
          <w:rtl/>
        </w:rPr>
        <w:t>(2)</w:t>
      </w:r>
      <w:r>
        <w:rPr>
          <w:rtl/>
        </w:rPr>
        <w:t>.</w:t>
      </w:r>
    </w:p>
    <w:p w:rsidR="006E7D9D" w:rsidRDefault="006E7D9D" w:rsidP="00A617A7">
      <w:pPr>
        <w:pStyle w:val="libNormal"/>
        <w:rPr>
          <w:rtl/>
        </w:rPr>
      </w:pPr>
      <w:r w:rsidRPr="00CE5C2A">
        <w:rPr>
          <w:rStyle w:val="libNormalChar"/>
          <w:rtl/>
        </w:rPr>
        <w:t>[ 33879 ]</w:t>
      </w:r>
      <w:r>
        <w:rPr>
          <w:rtl/>
        </w:rPr>
        <w:t xml:space="preserve"> 2</w:t>
      </w:r>
      <w:r w:rsidR="00A617A7">
        <w:rPr>
          <w:rFonts w:hint="cs"/>
          <w:rtl/>
        </w:rPr>
        <w:t xml:space="preserve"> - </w:t>
      </w:r>
      <w:r>
        <w:rPr>
          <w:rtl/>
        </w:rPr>
        <w:t>محمّد بن عليّ</w:t>
      </w:r>
      <w:r>
        <w:rPr>
          <w:rFonts w:hint="cs"/>
          <w:rtl/>
        </w:rPr>
        <w:t>ِ</w:t>
      </w:r>
      <w:r>
        <w:rPr>
          <w:rtl/>
        </w:rPr>
        <w:t xml:space="preserve"> بن الحسين بإسناده عن عليّ</w:t>
      </w:r>
      <w:r>
        <w:rPr>
          <w:rFonts w:hint="cs"/>
          <w:rtl/>
        </w:rPr>
        <w:t>ِ</w:t>
      </w:r>
      <w:r>
        <w:rPr>
          <w:rtl/>
        </w:rPr>
        <w:t xml:space="preserve"> بن سويد، عن أبي الحسن الماضي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قلت له: يشهدني هؤلاء على إخواني، قال: نعم، أقم الشهادة لهم وإن خفت على أخيك ضررا</w:t>
      </w:r>
      <w:r>
        <w:rPr>
          <w:rFonts w:hint="cs"/>
          <w:rtl/>
        </w:rPr>
        <w:t>ً</w:t>
      </w:r>
      <w:r>
        <w:rPr>
          <w:rtl/>
        </w:rPr>
        <w:t>.</w:t>
      </w:r>
    </w:p>
    <w:p w:rsidR="006E7D9D" w:rsidRDefault="006E7D9D" w:rsidP="006E7D9D">
      <w:pPr>
        <w:pStyle w:val="libNormal"/>
        <w:rPr>
          <w:rtl/>
        </w:rPr>
      </w:pPr>
      <w:r>
        <w:rPr>
          <w:rtl/>
        </w:rPr>
        <w:t>قال الصدوق:</w:t>
      </w:r>
      <w:r w:rsidR="00A617A7">
        <w:rPr>
          <w:rFonts w:hint="cs"/>
          <w:rtl/>
        </w:rPr>
        <w:t xml:space="preserve"> - </w:t>
      </w:r>
      <w:r>
        <w:rPr>
          <w:rtl/>
        </w:rPr>
        <w:t>وفي نسخة ا</w:t>
      </w:r>
      <w:r>
        <w:rPr>
          <w:rFonts w:hint="cs"/>
          <w:rtl/>
        </w:rPr>
        <w:t>ُ</w:t>
      </w:r>
      <w:r>
        <w:rPr>
          <w:rtl/>
        </w:rPr>
        <w:t>خرى، وإن خفت على أخيك ضررا</w:t>
      </w:r>
      <w:r>
        <w:rPr>
          <w:rFonts w:hint="cs"/>
          <w:rtl/>
        </w:rPr>
        <w:t>ً</w:t>
      </w:r>
      <w:r>
        <w:rPr>
          <w:rtl/>
        </w:rPr>
        <w:t xml:space="preserve"> فلا</w:t>
      </w:r>
      <w:r w:rsidR="00A617A7">
        <w:rPr>
          <w:rtl/>
        </w:rPr>
        <w:t xml:space="preserve"> -</w:t>
      </w:r>
      <w:r>
        <w:rPr>
          <w:rtl/>
        </w:rPr>
        <w:t>.</w:t>
      </w:r>
    </w:p>
    <w:p w:rsidR="006E7D9D" w:rsidRDefault="006E7D9D" w:rsidP="006E7D9D">
      <w:pPr>
        <w:pStyle w:val="libNormal"/>
        <w:rPr>
          <w:rtl/>
        </w:rPr>
      </w:pPr>
      <w:r>
        <w:rPr>
          <w:rtl/>
        </w:rPr>
        <w:t>أقول: حمل الصدوق الرواية الا</w:t>
      </w:r>
      <w:r>
        <w:rPr>
          <w:rFonts w:hint="cs"/>
          <w:rtl/>
        </w:rPr>
        <w:t>ُ</w:t>
      </w:r>
      <w:r>
        <w:rPr>
          <w:rtl/>
        </w:rPr>
        <w:t>ولى على غير المعسر، والثانية على المعسر.</w:t>
      </w:r>
    </w:p>
    <w:p w:rsidR="006E7D9D" w:rsidRDefault="006E7D9D" w:rsidP="00A617A7">
      <w:pPr>
        <w:pStyle w:val="libNormal"/>
        <w:rPr>
          <w:rtl/>
        </w:rPr>
      </w:pPr>
      <w:r w:rsidRPr="00CE5C2A">
        <w:rPr>
          <w:rStyle w:val="libNormalChar"/>
          <w:rtl/>
        </w:rPr>
        <w:t>[ 33880 ]</w:t>
      </w:r>
      <w:r>
        <w:rPr>
          <w:rtl/>
        </w:rPr>
        <w:t xml:space="preserve"> 3</w:t>
      </w:r>
      <w:r w:rsidR="00A617A7">
        <w:rPr>
          <w:rFonts w:hint="cs"/>
          <w:rtl/>
        </w:rPr>
        <w:t xml:space="preserve"> - </w:t>
      </w:r>
      <w:r>
        <w:rPr>
          <w:rtl/>
        </w:rPr>
        <w:t>محمّد بن الحسن بإسناده عن محمّد بن عليّ</w:t>
      </w:r>
      <w:r>
        <w:rPr>
          <w:rFonts w:hint="cs"/>
          <w:rtl/>
        </w:rPr>
        <w:t>ِ</w:t>
      </w:r>
      <w:r>
        <w:rPr>
          <w:rtl/>
        </w:rPr>
        <w:t xml:space="preserve"> بن محبوب، عن محمّد بن الحسين، عن ذبيان بن حكيم الأودي، عن موسى بن أكيل، عن داود بن الحصين، قال: سمعت أبا عبد </w:t>
      </w:r>
      <w:r w:rsidRPr="00B05572">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أقيموا الشهادة على الوالدين والولد، ولا تقيموها على الأخ في الدين الضير، قلت: وما الضير</w:t>
      </w:r>
      <w:r>
        <w:rPr>
          <w:rFonts w:hint="cs"/>
          <w:rtl/>
        </w:rPr>
        <w:t xml:space="preserve"> </w:t>
      </w:r>
      <w:r>
        <w:rPr>
          <w:rtl/>
        </w:rPr>
        <w:t>؟ قال: إذا تعد</w:t>
      </w:r>
      <w:r>
        <w:rPr>
          <w:rFonts w:hint="cs"/>
          <w:rtl/>
        </w:rPr>
        <w:t>ّ</w:t>
      </w:r>
      <w:r>
        <w:rPr>
          <w:rtl/>
        </w:rPr>
        <w:t>ى فيه صاحب الحق</w:t>
      </w:r>
      <w:r>
        <w:rPr>
          <w:rFonts w:hint="cs"/>
          <w:rtl/>
        </w:rPr>
        <w:t>ّ</w:t>
      </w:r>
      <w:r>
        <w:rPr>
          <w:rtl/>
        </w:rPr>
        <w:t xml:space="preserve"> ال</w:t>
      </w:r>
      <w:r>
        <w:rPr>
          <w:rFonts w:hint="cs"/>
          <w:rtl/>
        </w:rPr>
        <w:t>ّ</w:t>
      </w:r>
      <w:r>
        <w:rPr>
          <w:rtl/>
        </w:rPr>
        <w:t>ذي يد</w:t>
      </w:r>
      <w:r>
        <w:rPr>
          <w:rFonts w:hint="cs"/>
          <w:rtl/>
        </w:rPr>
        <w:t>َّ</w:t>
      </w:r>
      <w:r>
        <w:rPr>
          <w:rtl/>
        </w:rPr>
        <w:t>عيه قبله خلاف ما أمر الله به ورسوله، ومثل ذلك: أن يكون ل</w:t>
      </w:r>
      <w:r>
        <w:rPr>
          <w:rFonts w:hint="cs"/>
          <w:rtl/>
        </w:rPr>
        <w:t>آ</w:t>
      </w:r>
      <w:r>
        <w:rPr>
          <w:rtl/>
        </w:rPr>
        <w:t xml:space="preserve">خر على آخر دين وهو معسر، </w:t>
      </w:r>
    </w:p>
    <w:p w:rsidR="006E7D9D" w:rsidRPr="00296D77" w:rsidRDefault="00D351B6" w:rsidP="00D351B6">
      <w:pPr>
        <w:pStyle w:val="libLine"/>
        <w:rPr>
          <w:rtl/>
        </w:rPr>
      </w:pPr>
      <w:r>
        <w:rPr>
          <w:rFonts w:hint="cs"/>
          <w:rtl/>
        </w:rPr>
        <w:t>____________________</w:t>
      </w:r>
    </w:p>
    <w:p w:rsidR="006E7D9D" w:rsidRPr="00AA4DE4" w:rsidRDefault="006E7D9D" w:rsidP="00D351B6">
      <w:pPr>
        <w:pStyle w:val="libFootnote0"/>
        <w:rPr>
          <w:rtl/>
        </w:rPr>
      </w:pPr>
      <w:r w:rsidRPr="00AA4DE4">
        <w:rPr>
          <w:rtl/>
        </w:rPr>
        <w:t>(1) في التهذيب</w:t>
      </w:r>
      <w:r>
        <w:rPr>
          <w:rtl/>
        </w:rPr>
        <w:t>:</w:t>
      </w:r>
      <w:r w:rsidRPr="00AA4DE4">
        <w:rPr>
          <w:rtl/>
        </w:rPr>
        <w:t xml:space="preserve"> علم </w:t>
      </w:r>
      <w:r w:rsidRPr="007A4C95">
        <w:rPr>
          <w:rtl/>
        </w:rPr>
        <w:t>الله ( هامش المخطوط ).</w:t>
      </w:r>
    </w:p>
    <w:p w:rsidR="006E7D9D" w:rsidRPr="00AA4DE4" w:rsidRDefault="006E7D9D" w:rsidP="00D351B6">
      <w:pPr>
        <w:pStyle w:val="libFootnote0"/>
        <w:rPr>
          <w:rtl/>
        </w:rPr>
      </w:pPr>
      <w:r w:rsidRPr="00AA4DE4">
        <w:rPr>
          <w:rtl/>
        </w:rPr>
        <w:t>(2) التهذيب 6</w:t>
      </w:r>
      <w:r>
        <w:rPr>
          <w:rtl/>
        </w:rPr>
        <w:t>:</w:t>
      </w:r>
      <w:r w:rsidRPr="00AA4DE4">
        <w:rPr>
          <w:rtl/>
        </w:rPr>
        <w:t xml:space="preserve"> 261</w:t>
      </w:r>
      <w:r>
        <w:rPr>
          <w:rtl/>
        </w:rPr>
        <w:t xml:space="preserve"> / 693.</w:t>
      </w:r>
    </w:p>
    <w:p w:rsidR="006E7D9D" w:rsidRDefault="006E7D9D" w:rsidP="00D351B6">
      <w:pPr>
        <w:pStyle w:val="libFootnote0"/>
        <w:rPr>
          <w:rtl/>
        </w:rPr>
      </w:pPr>
      <w:r>
        <w:rPr>
          <w:rtl/>
        </w:rPr>
        <w:t>2</w:t>
      </w:r>
      <w:r w:rsidR="00A617A7">
        <w:rPr>
          <w:rtl/>
        </w:rPr>
        <w:t xml:space="preserve"> - </w:t>
      </w:r>
      <w:r>
        <w:rPr>
          <w:rtl/>
        </w:rPr>
        <w:t>الفقيه 3: 42 / 144.</w:t>
      </w:r>
    </w:p>
    <w:p w:rsidR="006E7D9D" w:rsidRDefault="006E7D9D" w:rsidP="00D351B6">
      <w:pPr>
        <w:pStyle w:val="libFootnote0"/>
        <w:rPr>
          <w:rtl/>
        </w:rPr>
      </w:pPr>
      <w:r>
        <w:rPr>
          <w:rtl/>
        </w:rPr>
        <w:t>3</w:t>
      </w:r>
      <w:r w:rsidR="00A617A7">
        <w:rPr>
          <w:rtl/>
        </w:rPr>
        <w:t xml:space="preserve"> - </w:t>
      </w:r>
      <w:r>
        <w:rPr>
          <w:rtl/>
        </w:rPr>
        <w:t>التهذيب 6: 257 / 675.</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وقد أمر الله بانظاره حت</w:t>
      </w:r>
      <w:r>
        <w:rPr>
          <w:rFonts w:hint="cs"/>
          <w:rtl/>
        </w:rPr>
        <w:t>ّ</w:t>
      </w:r>
      <w:r>
        <w:rPr>
          <w:rtl/>
        </w:rPr>
        <w:t xml:space="preserve">ى ييسر، فقال تعالى: </w:t>
      </w:r>
      <w:r w:rsidRPr="007A4C95">
        <w:rPr>
          <w:rStyle w:val="libAlaemChar"/>
          <w:rtl/>
        </w:rPr>
        <w:t>(</w:t>
      </w:r>
      <w:r w:rsidRPr="00D351B6">
        <w:rPr>
          <w:rStyle w:val="libNormalChar"/>
          <w:rFonts w:hint="cs"/>
          <w:rtl/>
        </w:rPr>
        <w:t xml:space="preserve"> </w:t>
      </w:r>
      <w:r w:rsidRPr="006E7D9D">
        <w:rPr>
          <w:rStyle w:val="libAieChar"/>
          <w:rFonts w:hint="cs"/>
          <w:rtl/>
        </w:rPr>
        <w:t>فَنَظِرَةٌ إِلَىٰ مَيْسَرَةٍ</w:t>
      </w:r>
      <w:r w:rsidRPr="00D351B6">
        <w:rPr>
          <w:rStyle w:val="libNormalChar"/>
          <w:rtl/>
        </w:rPr>
        <w:t xml:space="preserve"> </w:t>
      </w:r>
      <w:r w:rsidRPr="007A4C95">
        <w:rPr>
          <w:rStyle w:val="libAlaemChar"/>
          <w:rtl/>
        </w:rPr>
        <w:t>)</w:t>
      </w:r>
      <w:r>
        <w:rPr>
          <w:rtl/>
        </w:rPr>
        <w:t xml:space="preserve"> </w:t>
      </w:r>
      <w:r w:rsidRPr="006E7D9D">
        <w:rPr>
          <w:rStyle w:val="libFootnotenumChar"/>
          <w:rtl/>
        </w:rPr>
        <w:t>(1)</w:t>
      </w:r>
      <w:r>
        <w:rPr>
          <w:rtl/>
        </w:rPr>
        <w:t xml:space="preserve"> ويسألك أن تقيم الشهادة وأنت تعرفه بالعسر، فلا يحل</w:t>
      </w:r>
      <w:r>
        <w:rPr>
          <w:rFonts w:hint="cs"/>
          <w:rtl/>
        </w:rPr>
        <w:t>ّ</w:t>
      </w:r>
      <w:r>
        <w:rPr>
          <w:rtl/>
        </w:rPr>
        <w:t xml:space="preserve"> لك أن تقيم الشهادة في حال العسر.</w:t>
      </w:r>
    </w:p>
    <w:p w:rsidR="006E7D9D" w:rsidRDefault="006E7D9D" w:rsidP="006E7D9D">
      <w:pPr>
        <w:pStyle w:val="libNormal"/>
        <w:rPr>
          <w:rtl/>
        </w:rPr>
      </w:pPr>
      <w:r>
        <w:rPr>
          <w:rtl/>
        </w:rPr>
        <w:t xml:space="preserve">ورواه الصدوق بإسناده عن داود بن الحصين </w:t>
      </w:r>
      <w:r w:rsidRPr="006E7D9D">
        <w:rPr>
          <w:rStyle w:val="libFootnotenumChar"/>
          <w:rtl/>
        </w:rPr>
        <w:t>(2)</w:t>
      </w:r>
      <w:r>
        <w:rPr>
          <w:rtl/>
        </w:rPr>
        <w:t>.</w:t>
      </w:r>
    </w:p>
    <w:p w:rsidR="006E7D9D" w:rsidRDefault="006E7D9D" w:rsidP="006E7D9D">
      <w:pPr>
        <w:pStyle w:val="Heading2Center"/>
        <w:rPr>
          <w:rtl/>
        </w:rPr>
      </w:pPr>
      <w:bookmarkStart w:id="353" w:name="_Toc308713229"/>
      <w:bookmarkStart w:id="354" w:name="_Toc380491120"/>
      <w:bookmarkStart w:id="355" w:name="_Toc187434645"/>
      <w:r>
        <w:rPr>
          <w:rtl/>
        </w:rPr>
        <w:t>20</w:t>
      </w:r>
      <w:r w:rsidR="00A617A7">
        <w:rPr>
          <w:rtl/>
        </w:rPr>
        <w:t xml:space="preserve"> - </w:t>
      </w:r>
      <w:r>
        <w:rPr>
          <w:rtl/>
        </w:rPr>
        <w:t xml:space="preserve">باب أنه لا تجوز الشهادة </w:t>
      </w:r>
      <w:r w:rsidR="00D351B6">
        <w:rPr>
          <w:rFonts w:hint="cs"/>
          <w:rtl/>
        </w:rPr>
        <w:t xml:space="preserve">إلّا </w:t>
      </w:r>
      <w:r>
        <w:rPr>
          <w:rtl/>
        </w:rPr>
        <w:t>بعلم</w:t>
      </w:r>
      <w:bookmarkEnd w:id="353"/>
      <w:bookmarkEnd w:id="354"/>
      <w:bookmarkEnd w:id="355"/>
    </w:p>
    <w:p w:rsidR="006E7D9D" w:rsidRDefault="006E7D9D" w:rsidP="00A617A7">
      <w:pPr>
        <w:pStyle w:val="libNormal"/>
        <w:rPr>
          <w:rtl/>
        </w:rPr>
      </w:pPr>
      <w:r w:rsidRPr="00CE5C2A">
        <w:rPr>
          <w:rStyle w:val="libNormalChar"/>
          <w:rtl/>
        </w:rPr>
        <w:t>[ 33881 ]</w:t>
      </w:r>
      <w:r>
        <w:rPr>
          <w:rtl/>
        </w:rPr>
        <w:t xml:space="preserve"> 1</w:t>
      </w:r>
      <w:r w:rsidR="00A617A7">
        <w:rPr>
          <w:rFonts w:hint="cs"/>
          <w:rtl/>
        </w:rPr>
        <w:t xml:space="preserve"> - </w:t>
      </w:r>
      <w:r>
        <w:rPr>
          <w:rtl/>
        </w:rPr>
        <w:t>محمّد بن يعقوب، عن عدَّة من أصحابنا، عن أحمد بن محمّد، عن محمّد بن حسان، عن إدريس بن الحسن، عن عليّ</w:t>
      </w:r>
      <w:r>
        <w:rPr>
          <w:rFonts w:hint="cs"/>
          <w:rtl/>
        </w:rPr>
        <w:t>ِ</w:t>
      </w:r>
      <w:r>
        <w:rPr>
          <w:rtl/>
        </w:rPr>
        <w:t xml:space="preserve"> بن غياث،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B05572">
        <w:rPr>
          <w:rtl/>
        </w:rPr>
        <w:t>قال</w:t>
      </w:r>
      <w:r>
        <w:rPr>
          <w:rtl/>
        </w:rPr>
        <w:t>: لا تشهدن</w:t>
      </w:r>
      <w:r>
        <w:rPr>
          <w:rFonts w:hint="cs"/>
          <w:rtl/>
        </w:rPr>
        <w:t>َّ</w:t>
      </w:r>
      <w:r>
        <w:rPr>
          <w:rtl/>
        </w:rPr>
        <w:t xml:space="preserve"> بشهادة حت</w:t>
      </w:r>
      <w:r>
        <w:rPr>
          <w:rFonts w:hint="cs"/>
          <w:rtl/>
        </w:rPr>
        <w:t>ّ</w:t>
      </w:r>
      <w:r>
        <w:rPr>
          <w:rtl/>
        </w:rPr>
        <w:t>ى تعرفها كما تعرف كف</w:t>
      </w:r>
      <w:r>
        <w:rPr>
          <w:rFonts w:hint="cs"/>
          <w:rtl/>
        </w:rPr>
        <w:t>ّ</w:t>
      </w:r>
      <w:r>
        <w:rPr>
          <w:rtl/>
        </w:rPr>
        <w:t>ك.</w:t>
      </w:r>
    </w:p>
    <w:p w:rsidR="006E7D9D" w:rsidRDefault="006E7D9D" w:rsidP="007A4C95">
      <w:pPr>
        <w:pStyle w:val="libNormal"/>
        <w:rPr>
          <w:rtl/>
        </w:rPr>
      </w:pPr>
      <w:r>
        <w:rPr>
          <w:rtl/>
        </w:rPr>
        <w:t>محم</w:t>
      </w:r>
      <w:r>
        <w:rPr>
          <w:rFonts w:hint="cs"/>
          <w:rtl/>
        </w:rPr>
        <w:t>ّ</w:t>
      </w:r>
      <w:r>
        <w:rPr>
          <w:rtl/>
        </w:rPr>
        <w:t>د بن عليّ</w:t>
      </w:r>
      <w:r>
        <w:rPr>
          <w:rFonts w:hint="cs"/>
          <w:rtl/>
        </w:rPr>
        <w:t>ِ</w:t>
      </w:r>
      <w:r>
        <w:rPr>
          <w:rtl/>
        </w:rPr>
        <w:t xml:space="preserve"> بن الحسين بإسناده عن عليّ</w:t>
      </w:r>
      <w:r>
        <w:rPr>
          <w:rFonts w:hint="cs"/>
          <w:rtl/>
        </w:rPr>
        <w:t>ِ</w:t>
      </w:r>
      <w:r>
        <w:rPr>
          <w:rtl/>
        </w:rPr>
        <w:t xml:space="preserve"> بن غراب،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مثله </w:t>
      </w:r>
      <w:r w:rsidRPr="006E7D9D">
        <w:rPr>
          <w:rStyle w:val="libFootnotenumChar"/>
          <w:rtl/>
        </w:rPr>
        <w:t>(</w:t>
      </w:r>
      <w:r w:rsidR="007A4C95">
        <w:rPr>
          <w:rStyle w:val="libFootnotenumChar"/>
          <w:rFonts w:hint="cs"/>
          <w:rtl/>
        </w:rPr>
        <w:t>3</w:t>
      </w:r>
      <w:r w:rsidRPr="006E7D9D">
        <w:rPr>
          <w:rStyle w:val="libFootnotenumChar"/>
          <w:rtl/>
        </w:rPr>
        <w:t>)</w:t>
      </w:r>
      <w:r>
        <w:rPr>
          <w:rtl/>
        </w:rPr>
        <w:t>.</w:t>
      </w:r>
    </w:p>
    <w:p w:rsidR="006E7D9D" w:rsidRDefault="006E7D9D" w:rsidP="007A4C95">
      <w:pPr>
        <w:pStyle w:val="libNormal"/>
        <w:rPr>
          <w:rtl/>
        </w:rPr>
      </w:pPr>
      <w:r>
        <w:rPr>
          <w:rtl/>
        </w:rPr>
        <w:t>ورواه الشيخ بإسناده عن أحمد بن محمّد، عن محمّد بن حسان، عن إدريس بن الحسن، عن عليّ</w:t>
      </w:r>
      <w:r>
        <w:rPr>
          <w:rFonts w:hint="cs"/>
          <w:rtl/>
        </w:rPr>
        <w:t>ِ</w:t>
      </w:r>
      <w:r>
        <w:rPr>
          <w:rtl/>
        </w:rPr>
        <w:t xml:space="preserve">،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B05572">
        <w:rPr>
          <w:rtl/>
        </w:rPr>
        <w:t>مثله</w:t>
      </w:r>
      <w:r>
        <w:rPr>
          <w:rtl/>
        </w:rPr>
        <w:t xml:space="preserve"> </w:t>
      </w:r>
      <w:r w:rsidRPr="006E7D9D">
        <w:rPr>
          <w:rStyle w:val="libFootnotenumChar"/>
          <w:rtl/>
        </w:rPr>
        <w:t>(</w:t>
      </w:r>
      <w:r w:rsidR="007A4C95">
        <w:rPr>
          <w:rStyle w:val="libFootnotenumChar"/>
          <w:rFonts w:hint="cs"/>
          <w:rtl/>
        </w:rPr>
        <w:t>4</w:t>
      </w:r>
      <w:r w:rsidRPr="006E7D9D">
        <w:rPr>
          <w:rStyle w:val="libFootnotenumChar"/>
          <w:rtl/>
        </w:rPr>
        <w:t>)</w:t>
      </w:r>
      <w:r>
        <w:rPr>
          <w:rtl/>
        </w:rPr>
        <w:t>.</w:t>
      </w:r>
    </w:p>
    <w:p w:rsidR="006E7D9D" w:rsidRDefault="006E7D9D" w:rsidP="00A617A7">
      <w:pPr>
        <w:pStyle w:val="libNormal"/>
        <w:rPr>
          <w:rtl/>
        </w:rPr>
      </w:pPr>
      <w:r w:rsidRPr="00CE5C2A">
        <w:rPr>
          <w:rStyle w:val="libNormalChar"/>
          <w:rtl/>
        </w:rPr>
        <w:t>[ 33882 ]</w:t>
      </w:r>
      <w:r>
        <w:rPr>
          <w:rtl/>
        </w:rPr>
        <w:t xml:space="preserve"> 2</w:t>
      </w:r>
      <w:r w:rsidR="00A617A7">
        <w:rPr>
          <w:rtl/>
        </w:rPr>
        <w:t xml:space="preserve"> - </w:t>
      </w:r>
      <w:r>
        <w:rPr>
          <w:rtl/>
        </w:rPr>
        <w:t xml:space="preserve">قال الصدوق: وروي أنه لا تكون الشهادة </w:t>
      </w:r>
      <w:r w:rsidR="00D351B6">
        <w:rPr>
          <w:rtl/>
        </w:rPr>
        <w:t xml:space="preserve">إلّا </w:t>
      </w:r>
      <w:r>
        <w:rPr>
          <w:rtl/>
        </w:rPr>
        <w:t>بعلم، من شاء كتب كتابا</w:t>
      </w:r>
      <w:r>
        <w:rPr>
          <w:rFonts w:hint="cs"/>
          <w:rtl/>
        </w:rPr>
        <w:t>ً</w:t>
      </w:r>
      <w:r>
        <w:rPr>
          <w:rtl/>
        </w:rPr>
        <w:t xml:space="preserve"> أو نقش خاتما</w:t>
      </w:r>
      <w:r>
        <w:rPr>
          <w:rFonts w:hint="cs"/>
          <w:rtl/>
        </w:rPr>
        <w:t>ً</w:t>
      </w:r>
      <w:r>
        <w:rPr>
          <w:rtl/>
        </w:rPr>
        <w:t>.</w:t>
      </w:r>
    </w:p>
    <w:p w:rsidR="006E7D9D" w:rsidRDefault="006E7D9D" w:rsidP="007A4C95">
      <w:pPr>
        <w:pStyle w:val="libNormal"/>
        <w:rPr>
          <w:rtl/>
        </w:rPr>
      </w:pPr>
      <w:r>
        <w:rPr>
          <w:rtl/>
        </w:rPr>
        <w:t>ورواه الكليني</w:t>
      </w:r>
      <w:r>
        <w:rPr>
          <w:rFonts w:hint="cs"/>
          <w:rtl/>
        </w:rPr>
        <w:t>ُّ</w:t>
      </w:r>
      <w:r>
        <w:rPr>
          <w:rtl/>
        </w:rPr>
        <w:t xml:space="preserve"> والشيخ كما مر</w:t>
      </w:r>
      <w:r>
        <w:rPr>
          <w:rFonts w:hint="cs"/>
          <w:rtl/>
        </w:rPr>
        <w:t>ّ</w:t>
      </w:r>
      <w:r>
        <w:rPr>
          <w:rtl/>
        </w:rPr>
        <w:t xml:space="preserve"> </w:t>
      </w:r>
      <w:r w:rsidRPr="006E7D9D">
        <w:rPr>
          <w:rStyle w:val="libFootnotenumChar"/>
          <w:rtl/>
        </w:rPr>
        <w:t>(</w:t>
      </w:r>
      <w:r w:rsidR="007A4C95">
        <w:rPr>
          <w:rStyle w:val="libFootnotenumChar"/>
          <w:rFonts w:hint="cs"/>
          <w:rtl/>
        </w:rPr>
        <w:t>5</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AA4DE4" w:rsidRDefault="006E7D9D" w:rsidP="00D351B6">
      <w:pPr>
        <w:pStyle w:val="libFootnote0"/>
        <w:rPr>
          <w:rtl/>
        </w:rPr>
      </w:pPr>
      <w:r>
        <w:rPr>
          <w:rtl/>
        </w:rPr>
        <w:t>(1) البقرة 2: 280.</w:t>
      </w:r>
    </w:p>
    <w:p w:rsidR="006E7D9D" w:rsidRPr="00AA4DE4" w:rsidRDefault="006E7D9D" w:rsidP="00D351B6">
      <w:pPr>
        <w:pStyle w:val="libFootnote0"/>
        <w:rPr>
          <w:rtl/>
        </w:rPr>
      </w:pPr>
      <w:r w:rsidRPr="00AA4DE4">
        <w:rPr>
          <w:rtl/>
        </w:rPr>
        <w:t>(2) الفقيه 3</w:t>
      </w:r>
      <w:r>
        <w:rPr>
          <w:rtl/>
        </w:rPr>
        <w:t>:</w:t>
      </w:r>
      <w:r w:rsidRPr="00AA4DE4">
        <w:rPr>
          <w:rtl/>
        </w:rPr>
        <w:t xml:space="preserve"> 30</w:t>
      </w:r>
      <w:r>
        <w:rPr>
          <w:rtl/>
        </w:rPr>
        <w:t xml:space="preserve"> / </w:t>
      </w:r>
      <w:r w:rsidRPr="00AA4DE4">
        <w:rPr>
          <w:rtl/>
        </w:rPr>
        <w:t>89.</w:t>
      </w:r>
    </w:p>
    <w:p w:rsidR="006E7D9D" w:rsidRDefault="006E7D9D" w:rsidP="007A4C95">
      <w:pPr>
        <w:pStyle w:val="libFootnoteCenterBold"/>
        <w:rPr>
          <w:rtl/>
        </w:rPr>
      </w:pPr>
      <w:r>
        <w:rPr>
          <w:rtl/>
        </w:rPr>
        <w:t>الباب 20</w:t>
      </w:r>
    </w:p>
    <w:p w:rsidR="006E7D9D" w:rsidRDefault="006E7D9D" w:rsidP="007A4C95">
      <w:pPr>
        <w:pStyle w:val="libFootnoteCenterBold"/>
        <w:rPr>
          <w:rtl/>
        </w:rPr>
      </w:pPr>
      <w:r>
        <w:rPr>
          <w:rtl/>
        </w:rPr>
        <w:t>فيه 3 أحاديث</w:t>
      </w:r>
    </w:p>
    <w:p w:rsidR="006E7D9D" w:rsidRDefault="006E7D9D" w:rsidP="00D351B6">
      <w:pPr>
        <w:pStyle w:val="libFootnote0"/>
        <w:rPr>
          <w:rtl/>
        </w:rPr>
      </w:pPr>
      <w:r>
        <w:rPr>
          <w:rtl/>
        </w:rPr>
        <w:t>1</w:t>
      </w:r>
      <w:r w:rsidR="00A617A7">
        <w:rPr>
          <w:rtl/>
        </w:rPr>
        <w:t xml:space="preserve"> - </w:t>
      </w:r>
      <w:r>
        <w:rPr>
          <w:rtl/>
        </w:rPr>
        <w:t>الكافي 7: 383 / 3.</w:t>
      </w:r>
    </w:p>
    <w:p w:rsidR="006E7D9D" w:rsidRPr="00AA4DE4" w:rsidRDefault="006E7D9D" w:rsidP="007A4C95">
      <w:pPr>
        <w:pStyle w:val="libFootnote0"/>
        <w:rPr>
          <w:rtl/>
        </w:rPr>
      </w:pPr>
      <w:r w:rsidRPr="00AA4DE4">
        <w:rPr>
          <w:rtl/>
        </w:rPr>
        <w:t>(</w:t>
      </w:r>
      <w:r w:rsidR="007A4C95">
        <w:rPr>
          <w:rFonts w:hint="cs"/>
          <w:rtl/>
        </w:rPr>
        <w:t>3</w:t>
      </w:r>
      <w:r w:rsidRPr="00AA4DE4">
        <w:rPr>
          <w:rtl/>
        </w:rPr>
        <w:t>) الفقيه 3</w:t>
      </w:r>
      <w:r>
        <w:rPr>
          <w:rtl/>
        </w:rPr>
        <w:t>:</w:t>
      </w:r>
      <w:r w:rsidRPr="00AA4DE4">
        <w:rPr>
          <w:rtl/>
        </w:rPr>
        <w:t xml:space="preserve"> 42</w:t>
      </w:r>
      <w:r>
        <w:rPr>
          <w:rtl/>
        </w:rPr>
        <w:t xml:space="preserve"> / 143.</w:t>
      </w:r>
    </w:p>
    <w:p w:rsidR="006E7D9D" w:rsidRPr="00AA4DE4" w:rsidRDefault="006E7D9D" w:rsidP="007A4C95">
      <w:pPr>
        <w:pStyle w:val="libFootnote0"/>
        <w:rPr>
          <w:rtl/>
        </w:rPr>
      </w:pPr>
      <w:r w:rsidRPr="00AA4DE4">
        <w:rPr>
          <w:rtl/>
        </w:rPr>
        <w:t>(</w:t>
      </w:r>
      <w:r w:rsidR="007A4C95">
        <w:rPr>
          <w:rFonts w:hint="cs"/>
          <w:rtl/>
        </w:rPr>
        <w:t>4</w:t>
      </w:r>
      <w:r w:rsidRPr="00AA4DE4">
        <w:rPr>
          <w:rtl/>
        </w:rPr>
        <w:t>) التهذيب 6</w:t>
      </w:r>
      <w:r>
        <w:rPr>
          <w:rtl/>
        </w:rPr>
        <w:t>:</w:t>
      </w:r>
      <w:r w:rsidRPr="00AA4DE4">
        <w:rPr>
          <w:rtl/>
        </w:rPr>
        <w:t xml:space="preserve"> 259</w:t>
      </w:r>
      <w:r>
        <w:rPr>
          <w:rtl/>
        </w:rPr>
        <w:t xml:space="preserve"> / 682.</w:t>
      </w:r>
    </w:p>
    <w:p w:rsidR="006E7D9D" w:rsidRDefault="006E7D9D" w:rsidP="00D351B6">
      <w:pPr>
        <w:pStyle w:val="libFootnote0"/>
        <w:rPr>
          <w:rtl/>
        </w:rPr>
      </w:pPr>
      <w:r>
        <w:rPr>
          <w:rtl/>
        </w:rPr>
        <w:t>2</w:t>
      </w:r>
      <w:r w:rsidR="00A617A7">
        <w:rPr>
          <w:rtl/>
        </w:rPr>
        <w:t xml:space="preserve"> - </w:t>
      </w:r>
      <w:r>
        <w:rPr>
          <w:rtl/>
        </w:rPr>
        <w:t>الفقيه 3: 43 / 146.</w:t>
      </w:r>
    </w:p>
    <w:p w:rsidR="006E7D9D" w:rsidRPr="00AA4DE4" w:rsidRDefault="006E7D9D" w:rsidP="007A4C95">
      <w:pPr>
        <w:pStyle w:val="libFootnote0"/>
        <w:rPr>
          <w:rtl/>
        </w:rPr>
      </w:pPr>
      <w:r w:rsidRPr="00AA4DE4">
        <w:rPr>
          <w:rtl/>
        </w:rPr>
        <w:t>(</w:t>
      </w:r>
      <w:r w:rsidR="007A4C95">
        <w:rPr>
          <w:rFonts w:hint="cs"/>
          <w:rtl/>
        </w:rPr>
        <w:t>5</w:t>
      </w:r>
      <w:r w:rsidRPr="00AA4DE4">
        <w:rPr>
          <w:rtl/>
        </w:rPr>
        <w:t>) مر</w:t>
      </w:r>
      <w:r>
        <w:rPr>
          <w:rFonts w:hint="cs"/>
          <w:rtl/>
        </w:rPr>
        <w:t>ّ</w:t>
      </w:r>
      <w:r w:rsidRPr="00AA4DE4">
        <w:rPr>
          <w:rtl/>
        </w:rPr>
        <w:t xml:space="preserve"> في الحديث 4 من الباب 8 من هذه ال</w:t>
      </w:r>
      <w:r>
        <w:rPr>
          <w:rFonts w:hint="cs"/>
          <w:rtl/>
        </w:rPr>
        <w:t>أ</w:t>
      </w:r>
      <w:r w:rsidRPr="00AA4DE4">
        <w:rPr>
          <w:rtl/>
        </w:rPr>
        <w:t>بواب</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[ 33883 ]</w:t>
      </w:r>
      <w:r>
        <w:rPr>
          <w:rtl/>
        </w:rPr>
        <w:t xml:space="preserve"> 3</w:t>
      </w:r>
      <w:r w:rsidR="00A617A7">
        <w:rPr>
          <w:rFonts w:hint="cs"/>
          <w:rtl/>
        </w:rPr>
        <w:t xml:space="preserve"> - </w:t>
      </w:r>
      <w:r>
        <w:rPr>
          <w:rtl/>
        </w:rPr>
        <w:t>جعفر بن الحسن بن سعيد المحق</w:t>
      </w:r>
      <w:r>
        <w:rPr>
          <w:rFonts w:hint="cs"/>
          <w:rtl/>
        </w:rPr>
        <w:t>ّ</w:t>
      </w:r>
      <w:r>
        <w:rPr>
          <w:rtl/>
        </w:rPr>
        <w:t xml:space="preserve">ق في </w:t>
      </w:r>
      <w:r w:rsidRPr="00D351B6">
        <w:rPr>
          <w:rStyle w:val="libNormalChar"/>
          <w:rtl/>
        </w:rPr>
        <w:t xml:space="preserve">( </w:t>
      </w:r>
      <w:r>
        <w:rPr>
          <w:rtl/>
        </w:rPr>
        <w:t>الشرا</w:t>
      </w:r>
      <w:r>
        <w:rPr>
          <w:rFonts w:hint="cs"/>
          <w:rtl/>
        </w:rPr>
        <w:t>ئ</w:t>
      </w:r>
      <w:r>
        <w:rPr>
          <w:rtl/>
        </w:rPr>
        <w:t>ع</w:t>
      </w:r>
      <w:r w:rsidRPr="00D351B6">
        <w:rPr>
          <w:rStyle w:val="libNormalChar"/>
          <w:rtl/>
        </w:rPr>
        <w:t xml:space="preserve"> )</w:t>
      </w:r>
      <w:r>
        <w:rPr>
          <w:rtl/>
        </w:rPr>
        <w:t xml:space="preserve"> عن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وقد سئل عن الشهادة، قال: هل ترى الشمس</w:t>
      </w:r>
      <w:r>
        <w:rPr>
          <w:rFonts w:hint="cs"/>
          <w:rtl/>
        </w:rPr>
        <w:t xml:space="preserve"> </w:t>
      </w:r>
      <w:r>
        <w:rPr>
          <w:rtl/>
        </w:rPr>
        <w:t>؟ على مثلها فاشهد أو دع.</w:t>
      </w:r>
    </w:p>
    <w:p w:rsidR="006E7D9D" w:rsidRDefault="006E7D9D" w:rsidP="006E7D9D">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(1)</w:t>
      </w:r>
      <w:r>
        <w:rPr>
          <w:rtl/>
        </w:rPr>
        <w:t>، ويأتي ما يدل</w:t>
      </w:r>
      <w:r>
        <w:rPr>
          <w:rFonts w:hint="cs"/>
          <w:rtl/>
        </w:rPr>
        <w:t>ُّ</w:t>
      </w:r>
      <w:r>
        <w:rPr>
          <w:rtl/>
        </w:rPr>
        <w:t xml:space="preserve"> عليه </w:t>
      </w:r>
      <w:r w:rsidRPr="006E7D9D">
        <w:rPr>
          <w:rStyle w:val="libFootnotenumChar"/>
          <w:rtl/>
        </w:rPr>
        <w:t>(2)</w:t>
      </w:r>
      <w:r>
        <w:rPr>
          <w:rtl/>
        </w:rPr>
        <w:t>.</w:t>
      </w:r>
    </w:p>
    <w:p w:rsidR="006E7D9D" w:rsidRDefault="006E7D9D" w:rsidP="006E7D9D">
      <w:pPr>
        <w:pStyle w:val="Heading2Center"/>
        <w:rPr>
          <w:rtl/>
        </w:rPr>
      </w:pPr>
      <w:bookmarkStart w:id="356" w:name="_Toc308713230"/>
      <w:bookmarkStart w:id="357" w:name="_Toc380491121"/>
      <w:bookmarkStart w:id="358" w:name="_Toc187434646"/>
      <w:r>
        <w:rPr>
          <w:rtl/>
        </w:rPr>
        <w:t>21</w:t>
      </w:r>
      <w:r w:rsidR="00A617A7">
        <w:rPr>
          <w:rtl/>
        </w:rPr>
        <w:t xml:space="preserve"> - </w:t>
      </w:r>
      <w:r>
        <w:rPr>
          <w:rtl/>
        </w:rPr>
        <w:t xml:space="preserve">باب أن الصبي </w:t>
      </w:r>
      <w:r>
        <w:rPr>
          <w:rFonts w:hint="cs"/>
          <w:rtl/>
        </w:rPr>
        <w:t>إ</w:t>
      </w:r>
      <w:r>
        <w:rPr>
          <w:rtl/>
        </w:rPr>
        <w:t>ذا تحمل الشهادة قبل البلوغ، وشهد</w:t>
      </w:r>
      <w:bookmarkEnd w:id="356"/>
      <w:r>
        <w:rPr>
          <w:rtl/>
        </w:rPr>
        <w:t xml:space="preserve"> </w:t>
      </w:r>
      <w:bookmarkStart w:id="359" w:name="_Toc308713231"/>
      <w:r>
        <w:rPr>
          <w:rtl/>
        </w:rPr>
        <w:t>بها بعده قبلت</w:t>
      </w:r>
      <w:bookmarkEnd w:id="357"/>
      <w:bookmarkEnd w:id="358"/>
      <w:bookmarkEnd w:id="359"/>
    </w:p>
    <w:p w:rsidR="006E7D9D" w:rsidRDefault="006E7D9D" w:rsidP="00A617A7">
      <w:pPr>
        <w:pStyle w:val="libNormal"/>
        <w:rPr>
          <w:rtl/>
        </w:rPr>
      </w:pPr>
      <w:r w:rsidRPr="00CE5C2A">
        <w:rPr>
          <w:rStyle w:val="libNormalChar"/>
          <w:rtl/>
        </w:rPr>
        <w:t>[ 33884 ]</w:t>
      </w:r>
      <w:r>
        <w:rPr>
          <w:rtl/>
        </w:rPr>
        <w:t xml:space="preserve"> 1</w:t>
      </w:r>
      <w:r w:rsidR="00A617A7">
        <w:rPr>
          <w:rFonts w:hint="cs"/>
          <w:rtl/>
        </w:rPr>
        <w:t xml:space="preserve"> - </w:t>
      </w:r>
      <w:r>
        <w:rPr>
          <w:rtl/>
        </w:rPr>
        <w:t>محمّد بن يعقوب، عن أبي عليّ الأشعري، عن محمّد بن عبد الجب</w:t>
      </w:r>
      <w:r>
        <w:rPr>
          <w:rFonts w:hint="cs"/>
          <w:rtl/>
        </w:rPr>
        <w:t>ّ</w:t>
      </w:r>
      <w:r>
        <w:rPr>
          <w:rtl/>
        </w:rPr>
        <w:t xml:space="preserve">ار، عن صفوان، عن العلاء بن رزين، عن محمّد بن مسلم، عن أحدهما </w:t>
      </w:r>
      <w:r w:rsidR="002630D5" w:rsidRPr="00D351B6">
        <w:rPr>
          <w:rStyle w:val="libNormalChar"/>
          <w:rFonts w:hint="cs"/>
          <w:rtl/>
        </w:rPr>
        <w:t xml:space="preserve">( </w:t>
      </w:r>
      <w:r w:rsidR="002630D5" w:rsidRPr="002630D5">
        <w:rPr>
          <w:rStyle w:val="libAlaemChar"/>
          <w:rFonts w:hint="cs"/>
          <w:rtl/>
        </w:rPr>
        <w:t>عليهما‌السلام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في الصبي</w:t>
      </w:r>
      <w:r>
        <w:rPr>
          <w:rFonts w:hint="cs"/>
          <w:rtl/>
        </w:rPr>
        <w:t>ِّ</w:t>
      </w:r>
      <w:r>
        <w:rPr>
          <w:rtl/>
        </w:rPr>
        <w:t xml:space="preserve"> يشهد على الشهادة</w:t>
      </w:r>
      <w:r>
        <w:rPr>
          <w:rFonts w:hint="cs"/>
          <w:rtl/>
        </w:rPr>
        <w:t xml:space="preserve"> </w:t>
      </w:r>
      <w:r>
        <w:rPr>
          <w:rtl/>
        </w:rPr>
        <w:t>؟ فقال: إن عقله حين يدرك أنه حق</w:t>
      </w:r>
      <w:r>
        <w:rPr>
          <w:rFonts w:hint="cs"/>
          <w:rtl/>
        </w:rPr>
        <w:t>ّ</w:t>
      </w:r>
      <w:r>
        <w:rPr>
          <w:rtl/>
        </w:rPr>
        <w:t xml:space="preserve"> جازت شهادته.</w:t>
      </w:r>
    </w:p>
    <w:p w:rsidR="006E7D9D" w:rsidRDefault="006E7D9D" w:rsidP="001C6540">
      <w:pPr>
        <w:pStyle w:val="libNormal"/>
        <w:rPr>
          <w:rtl/>
        </w:rPr>
      </w:pPr>
      <w:r>
        <w:rPr>
          <w:rtl/>
        </w:rPr>
        <w:t xml:space="preserve">ورواه الشيخ بإسناده عن أبي عليّ الأشعري مثله </w:t>
      </w:r>
      <w:r w:rsidRPr="006E7D9D">
        <w:rPr>
          <w:rStyle w:val="libFootnotenumChar"/>
          <w:rtl/>
        </w:rPr>
        <w:t>(</w:t>
      </w:r>
      <w:r w:rsidR="001C6540">
        <w:rPr>
          <w:rStyle w:val="libFootnotenumChar"/>
          <w:rFonts w:hint="cs"/>
          <w:rtl/>
        </w:rPr>
        <w:t>3</w:t>
      </w:r>
      <w:r w:rsidRPr="006E7D9D">
        <w:rPr>
          <w:rStyle w:val="libFootnotenumChar"/>
          <w:rtl/>
        </w:rPr>
        <w:t>)</w:t>
      </w:r>
      <w:r>
        <w:rPr>
          <w:rtl/>
        </w:rPr>
        <w:t>.</w:t>
      </w:r>
    </w:p>
    <w:p w:rsidR="006E7D9D" w:rsidRDefault="006E7D9D" w:rsidP="00A617A7">
      <w:pPr>
        <w:pStyle w:val="libNormal"/>
        <w:rPr>
          <w:rtl/>
        </w:rPr>
      </w:pPr>
      <w:r w:rsidRPr="00CE5C2A">
        <w:rPr>
          <w:rStyle w:val="libNormalChar"/>
          <w:rtl/>
        </w:rPr>
        <w:t>[ 33885 ]</w:t>
      </w:r>
      <w:r>
        <w:rPr>
          <w:rtl/>
        </w:rPr>
        <w:t xml:space="preserve"> 2</w:t>
      </w:r>
      <w:r w:rsidR="00A617A7">
        <w:rPr>
          <w:rFonts w:hint="cs"/>
          <w:rtl/>
        </w:rPr>
        <w:t xml:space="preserve"> - </w:t>
      </w:r>
      <w:r>
        <w:rPr>
          <w:rtl/>
        </w:rPr>
        <w:t>وعن عليّ</w:t>
      </w:r>
      <w:r>
        <w:rPr>
          <w:rFonts w:hint="cs"/>
          <w:rtl/>
        </w:rPr>
        <w:t>ِ</w:t>
      </w:r>
      <w:r>
        <w:rPr>
          <w:rtl/>
        </w:rPr>
        <w:t xml:space="preserve"> بن إبراهيم، عن أبيه، عن النوفلي، عن السكوني،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7D623B">
        <w:rPr>
          <w:rtl/>
        </w:rPr>
        <w:t>قال</w:t>
      </w:r>
      <w:r>
        <w:rPr>
          <w:rtl/>
        </w:rPr>
        <w:t>:</w:t>
      </w:r>
      <w:r w:rsidRPr="007D623B">
        <w:rPr>
          <w:rtl/>
        </w:rPr>
        <w:t xml:space="preserve"> قال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 xml:space="preserve"> شهادة الصبيان إذا أشهدوهم وهم صغار جازت إذا كبروا ما لم ينسوها.</w:t>
      </w:r>
    </w:p>
    <w:p w:rsidR="006E7D9D" w:rsidRDefault="006E7D9D" w:rsidP="001C6540">
      <w:pPr>
        <w:pStyle w:val="libNormal"/>
        <w:rPr>
          <w:rtl/>
        </w:rPr>
      </w:pPr>
      <w:r>
        <w:rPr>
          <w:rtl/>
        </w:rPr>
        <w:t>محم</w:t>
      </w:r>
      <w:r>
        <w:rPr>
          <w:rFonts w:hint="cs"/>
          <w:rtl/>
        </w:rPr>
        <w:t>ّ</w:t>
      </w:r>
      <w:r>
        <w:rPr>
          <w:rtl/>
        </w:rPr>
        <w:t>د بن الحسن بإسناده عن عليّ</w:t>
      </w:r>
      <w:r>
        <w:rPr>
          <w:rFonts w:hint="cs"/>
          <w:rtl/>
        </w:rPr>
        <w:t>ِ</w:t>
      </w:r>
      <w:r>
        <w:rPr>
          <w:rtl/>
        </w:rPr>
        <w:t xml:space="preserve"> بن إبراهيم مثله </w:t>
      </w:r>
      <w:r w:rsidRPr="006E7D9D">
        <w:rPr>
          <w:rStyle w:val="libFootnotenumChar"/>
          <w:rtl/>
        </w:rPr>
        <w:t>(</w:t>
      </w:r>
      <w:r w:rsidR="001C6540">
        <w:rPr>
          <w:rStyle w:val="libFootnotenumChar"/>
          <w:rFonts w:hint="cs"/>
          <w:rtl/>
        </w:rPr>
        <w:t>4</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3</w:t>
      </w:r>
      <w:r w:rsidR="00A617A7">
        <w:rPr>
          <w:rtl/>
        </w:rPr>
        <w:t xml:space="preserve"> - </w:t>
      </w:r>
      <w:r>
        <w:rPr>
          <w:rtl/>
        </w:rPr>
        <w:t>الشرائع 4: 132.</w:t>
      </w:r>
    </w:p>
    <w:p w:rsidR="006E7D9D" w:rsidRPr="00AA4DE4" w:rsidRDefault="006E7D9D" w:rsidP="00D351B6">
      <w:pPr>
        <w:pStyle w:val="libFootnote0"/>
        <w:rPr>
          <w:rtl/>
        </w:rPr>
      </w:pPr>
      <w:r w:rsidRPr="00AA4DE4">
        <w:rPr>
          <w:rtl/>
        </w:rPr>
        <w:t>(1) تقدم في الحديثين 3 و 4 من الباب 8 من هذه ال</w:t>
      </w:r>
      <w:r>
        <w:rPr>
          <w:rFonts w:hint="cs"/>
          <w:rtl/>
        </w:rPr>
        <w:t>أ</w:t>
      </w:r>
      <w:r>
        <w:rPr>
          <w:rtl/>
        </w:rPr>
        <w:t>بواب.</w:t>
      </w:r>
    </w:p>
    <w:p w:rsidR="006E7D9D" w:rsidRPr="00AA4DE4" w:rsidRDefault="006E7D9D" w:rsidP="00D351B6">
      <w:pPr>
        <w:pStyle w:val="libFootnote0"/>
        <w:rPr>
          <w:rtl/>
        </w:rPr>
      </w:pPr>
      <w:r w:rsidRPr="00AA4DE4">
        <w:rPr>
          <w:rtl/>
        </w:rPr>
        <w:t>(2) يأتي في الحديثين 2 و 4 من الباب 21 وفي الباب 43 من هذه ال</w:t>
      </w:r>
      <w:r>
        <w:rPr>
          <w:rFonts w:hint="cs"/>
          <w:rtl/>
        </w:rPr>
        <w:t>أ</w:t>
      </w:r>
      <w:r w:rsidRPr="00AA4DE4">
        <w:rPr>
          <w:rtl/>
        </w:rPr>
        <w:t>بواب.</w:t>
      </w:r>
    </w:p>
    <w:p w:rsidR="006E7D9D" w:rsidRDefault="006E7D9D" w:rsidP="001C6540">
      <w:pPr>
        <w:pStyle w:val="libFootnoteCenterBold"/>
        <w:rPr>
          <w:rtl/>
        </w:rPr>
      </w:pPr>
      <w:r>
        <w:rPr>
          <w:rtl/>
        </w:rPr>
        <w:t>الباب 21</w:t>
      </w:r>
    </w:p>
    <w:p w:rsidR="006E7D9D" w:rsidRDefault="006E7D9D" w:rsidP="001C6540">
      <w:pPr>
        <w:pStyle w:val="libFootnoteCenterBold"/>
        <w:rPr>
          <w:rtl/>
        </w:rPr>
      </w:pPr>
      <w:r>
        <w:rPr>
          <w:rtl/>
        </w:rPr>
        <w:t>فيه 4 أحاديث</w:t>
      </w:r>
    </w:p>
    <w:p w:rsidR="006E7D9D" w:rsidRDefault="006E7D9D" w:rsidP="00D351B6">
      <w:pPr>
        <w:pStyle w:val="libFootnote0"/>
        <w:rPr>
          <w:rtl/>
        </w:rPr>
      </w:pPr>
      <w:r>
        <w:rPr>
          <w:rtl/>
        </w:rPr>
        <w:t>1</w:t>
      </w:r>
      <w:r w:rsidR="00A617A7">
        <w:rPr>
          <w:rtl/>
        </w:rPr>
        <w:t xml:space="preserve"> - </w:t>
      </w:r>
      <w:r>
        <w:rPr>
          <w:rtl/>
        </w:rPr>
        <w:t>الكافي 7: 389 / 4.</w:t>
      </w:r>
    </w:p>
    <w:p w:rsidR="006E7D9D" w:rsidRPr="00AA4DE4" w:rsidRDefault="006E7D9D" w:rsidP="001C6540">
      <w:pPr>
        <w:pStyle w:val="libFootnote0"/>
        <w:rPr>
          <w:rtl/>
        </w:rPr>
      </w:pPr>
      <w:r w:rsidRPr="00AA4DE4">
        <w:rPr>
          <w:rtl/>
        </w:rPr>
        <w:t>(</w:t>
      </w:r>
      <w:r w:rsidR="001C6540">
        <w:rPr>
          <w:rFonts w:hint="cs"/>
          <w:rtl/>
        </w:rPr>
        <w:t>3</w:t>
      </w:r>
      <w:r w:rsidRPr="00AA4DE4">
        <w:rPr>
          <w:rtl/>
        </w:rPr>
        <w:t>) التهذيب 6</w:t>
      </w:r>
      <w:r>
        <w:rPr>
          <w:rtl/>
        </w:rPr>
        <w:t>:</w:t>
      </w:r>
      <w:r w:rsidRPr="00AA4DE4">
        <w:rPr>
          <w:rtl/>
        </w:rPr>
        <w:t xml:space="preserve"> 251</w:t>
      </w:r>
      <w:r>
        <w:rPr>
          <w:rtl/>
        </w:rPr>
        <w:t xml:space="preserve"> / 647.</w:t>
      </w:r>
    </w:p>
    <w:p w:rsidR="006E7D9D" w:rsidRDefault="006E7D9D" w:rsidP="00D351B6">
      <w:pPr>
        <w:pStyle w:val="libFootnote0"/>
        <w:rPr>
          <w:rtl/>
        </w:rPr>
      </w:pPr>
      <w:r>
        <w:rPr>
          <w:rtl/>
        </w:rPr>
        <w:t>2</w:t>
      </w:r>
      <w:r w:rsidR="00A617A7">
        <w:rPr>
          <w:rtl/>
        </w:rPr>
        <w:t xml:space="preserve"> - </w:t>
      </w:r>
      <w:r>
        <w:rPr>
          <w:rtl/>
        </w:rPr>
        <w:t>الكافي 7: 389 / 5.</w:t>
      </w:r>
    </w:p>
    <w:p w:rsidR="006E7D9D" w:rsidRPr="00AA4DE4" w:rsidRDefault="006E7D9D" w:rsidP="001C6540">
      <w:pPr>
        <w:pStyle w:val="libFootnote0"/>
        <w:rPr>
          <w:rtl/>
        </w:rPr>
      </w:pPr>
      <w:r w:rsidRPr="00AA4DE4">
        <w:rPr>
          <w:rtl/>
        </w:rPr>
        <w:t>(</w:t>
      </w:r>
      <w:r w:rsidR="001C6540">
        <w:rPr>
          <w:rFonts w:hint="cs"/>
          <w:rtl/>
        </w:rPr>
        <w:t>4</w:t>
      </w:r>
      <w:r w:rsidRPr="00AA4DE4">
        <w:rPr>
          <w:rtl/>
        </w:rPr>
        <w:t>) التهذيب 6</w:t>
      </w:r>
      <w:r>
        <w:rPr>
          <w:rtl/>
        </w:rPr>
        <w:t>:</w:t>
      </w:r>
      <w:r w:rsidRPr="00AA4DE4">
        <w:rPr>
          <w:rtl/>
        </w:rPr>
        <w:t xml:space="preserve"> 251</w:t>
      </w:r>
      <w:r>
        <w:rPr>
          <w:rtl/>
        </w:rPr>
        <w:t xml:space="preserve"> / </w:t>
      </w:r>
      <w:r w:rsidRPr="00AA4DE4">
        <w:rPr>
          <w:rtl/>
        </w:rPr>
        <w:t>648</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[ 33886 ]</w:t>
      </w:r>
      <w:r>
        <w:rPr>
          <w:rtl/>
        </w:rPr>
        <w:t xml:space="preserve"> 3</w:t>
      </w:r>
      <w:r w:rsidR="00A617A7">
        <w:rPr>
          <w:rFonts w:hint="cs"/>
          <w:rtl/>
        </w:rPr>
        <w:t xml:space="preserve"> - </w:t>
      </w:r>
      <w:r>
        <w:rPr>
          <w:rtl/>
        </w:rPr>
        <w:t>وبإسناده عن الحسين بن سعيد، عن صفوان، عن ابن بكير، عن عبيد بن زرارة</w:t>
      </w:r>
      <w:r w:rsidR="00A617A7">
        <w:rPr>
          <w:rFonts w:hint="cs"/>
          <w:rtl/>
        </w:rPr>
        <w:t xml:space="preserve"> - </w:t>
      </w:r>
      <w:r>
        <w:rPr>
          <w:rtl/>
        </w:rPr>
        <w:t>في حديث</w:t>
      </w:r>
      <w:r w:rsidR="00A617A7">
        <w:rPr>
          <w:rFonts w:hint="cs"/>
          <w:rtl/>
        </w:rPr>
        <w:t xml:space="preserve"> - </w:t>
      </w:r>
      <w:r>
        <w:rPr>
          <w:rtl/>
        </w:rPr>
        <w:t xml:space="preserve">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ال</w:t>
      </w:r>
      <w:r>
        <w:rPr>
          <w:rFonts w:hint="cs"/>
          <w:rtl/>
        </w:rPr>
        <w:t>ّ</w:t>
      </w:r>
      <w:r>
        <w:rPr>
          <w:rtl/>
        </w:rPr>
        <w:t>ذي يشهد على الشيء وهو صغير قد رآه في صغره، ثمّ</w:t>
      </w:r>
      <w:r>
        <w:rPr>
          <w:rFonts w:hint="cs"/>
          <w:rtl/>
        </w:rPr>
        <w:t>َ</w:t>
      </w:r>
      <w:r>
        <w:rPr>
          <w:rtl/>
        </w:rPr>
        <w:t xml:space="preserve"> قام به بعدما كبر، فقال: تجعل شهادته نحوا</w:t>
      </w:r>
      <w:r>
        <w:rPr>
          <w:rFonts w:hint="cs"/>
          <w:rtl/>
        </w:rPr>
        <w:t>ً</w:t>
      </w:r>
      <w:r>
        <w:rPr>
          <w:rtl/>
        </w:rPr>
        <w:t xml:space="preserve"> </w:t>
      </w:r>
      <w:r w:rsidRPr="006E7D9D">
        <w:rPr>
          <w:rStyle w:val="libFootnotenumChar"/>
          <w:rtl/>
        </w:rPr>
        <w:t>(1)</w:t>
      </w:r>
      <w:r>
        <w:rPr>
          <w:rtl/>
        </w:rPr>
        <w:t xml:space="preserve"> من شهادة هؤلاء.</w:t>
      </w:r>
    </w:p>
    <w:p w:rsidR="006E7D9D" w:rsidRDefault="006E7D9D" w:rsidP="001C6540">
      <w:pPr>
        <w:pStyle w:val="libNormal"/>
        <w:rPr>
          <w:rtl/>
        </w:rPr>
      </w:pPr>
      <w:r w:rsidRPr="00CE5C2A">
        <w:rPr>
          <w:rStyle w:val="libNormalChar"/>
          <w:rtl/>
        </w:rPr>
        <w:t>[ 33887 ]</w:t>
      </w:r>
      <w:r>
        <w:rPr>
          <w:rtl/>
        </w:rPr>
        <w:t xml:space="preserve"> 4</w:t>
      </w:r>
      <w:r w:rsidR="00A617A7">
        <w:rPr>
          <w:rFonts w:hint="cs"/>
          <w:rtl/>
        </w:rPr>
        <w:t xml:space="preserve"> - </w:t>
      </w:r>
      <w:r>
        <w:rPr>
          <w:rtl/>
        </w:rPr>
        <w:t>وبإسناده عن محمّد بن عليّ</w:t>
      </w:r>
      <w:r>
        <w:rPr>
          <w:rFonts w:hint="cs"/>
          <w:rtl/>
        </w:rPr>
        <w:t>ِ</w:t>
      </w:r>
      <w:r>
        <w:rPr>
          <w:rtl/>
        </w:rPr>
        <w:t xml:space="preserve"> بن محبوب، عن محمّد بن عيسى، عن عبد الله بن المغيرة، عن إسماعيل بن أبي زياد، عن جعفر، عن أبيه، عن عليّ </w:t>
      </w:r>
      <w:r w:rsidR="002630D5" w:rsidRPr="00D351B6">
        <w:rPr>
          <w:rStyle w:val="libNormalChar"/>
          <w:rFonts w:hint="cs"/>
          <w:rtl/>
        </w:rPr>
        <w:t xml:space="preserve">( </w:t>
      </w:r>
      <w:r w:rsidR="002630D5" w:rsidRPr="002630D5">
        <w:rPr>
          <w:rStyle w:val="libAlaemChar"/>
          <w:rFonts w:hint="cs"/>
          <w:rtl/>
        </w:rPr>
        <w:t>عليهم‌السلام</w:t>
      </w:r>
      <w:r w:rsidR="001C6540" w:rsidRPr="00D351B6">
        <w:rPr>
          <w:rStyle w:val="libNormalChar"/>
          <w:rFonts w:hint="cs"/>
          <w:rtl/>
        </w:rPr>
        <w:t>)</w:t>
      </w:r>
      <w:r w:rsidR="002630D5" w:rsidRPr="002630D5">
        <w:rPr>
          <w:rStyle w:val="libAlaemChar"/>
          <w:rFonts w:hint="cs"/>
          <w:rtl/>
        </w:rPr>
        <w:t xml:space="preserve"> </w:t>
      </w:r>
      <w:r>
        <w:rPr>
          <w:rtl/>
        </w:rPr>
        <w:t xml:space="preserve"> أن</w:t>
      </w:r>
      <w:r>
        <w:rPr>
          <w:rFonts w:hint="cs"/>
          <w:rtl/>
        </w:rPr>
        <w:t>َّ</w:t>
      </w:r>
      <w:r>
        <w:rPr>
          <w:rtl/>
        </w:rPr>
        <w:t xml:space="preserve"> شهادة الصبيان إذا شهدوا وهم صغار جازت إذا كبروا ما لم ينسوها ... الحديث.</w:t>
      </w:r>
    </w:p>
    <w:p w:rsidR="006E7D9D" w:rsidRDefault="006E7D9D" w:rsidP="001C6540">
      <w:pPr>
        <w:pStyle w:val="libNormal"/>
        <w:rPr>
          <w:rtl/>
        </w:rPr>
      </w:pPr>
      <w:r>
        <w:rPr>
          <w:rtl/>
        </w:rPr>
        <w:t xml:space="preserve">ورواه الصدوق بإسناده عن إسماعيل بن مسلم، وهو: ابن أبي زياد </w:t>
      </w:r>
      <w:r w:rsidRPr="006E7D9D">
        <w:rPr>
          <w:rStyle w:val="libFootnotenumChar"/>
          <w:rtl/>
        </w:rPr>
        <w:t>(</w:t>
      </w:r>
      <w:r w:rsidR="001C6540">
        <w:rPr>
          <w:rStyle w:val="libFootnotenumChar"/>
          <w:rFonts w:hint="cs"/>
          <w:rtl/>
        </w:rPr>
        <w:t>2</w:t>
      </w:r>
      <w:r w:rsidRPr="006E7D9D">
        <w:rPr>
          <w:rStyle w:val="libFootnotenumChar"/>
          <w:rtl/>
        </w:rPr>
        <w:t>)</w:t>
      </w:r>
      <w:r>
        <w:rPr>
          <w:rtl/>
        </w:rPr>
        <w:t>.</w:t>
      </w:r>
    </w:p>
    <w:p w:rsidR="006E7D9D" w:rsidRDefault="006E7D9D" w:rsidP="001C6540">
      <w:pPr>
        <w:pStyle w:val="libNormal"/>
        <w:rPr>
          <w:rtl/>
        </w:rPr>
      </w:pPr>
      <w:r>
        <w:rPr>
          <w:rtl/>
        </w:rPr>
        <w:t>أقول: ويأتي ما يدل</w:t>
      </w:r>
      <w:r>
        <w:rPr>
          <w:rFonts w:hint="cs"/>
          <w:rtl/>
        </w:rPr>
        <w:t>ُّ</w:t>
      </w:r>
      <w:r>
        <w:rPr>
          <w:rtl/>
        </w:rPr>
        <w:t xml:space="preserve"> على ذلك عموما</w:t>
      </w:r>
      <w:r>
        <w:rPr>
          <w:rFonts w:hint="cs"/>
          <w:rtl/>
        </w:rPr>
        <w:t>ً</w:t>
      </w:r>
      <w:r>
        <w:rPr>
          <w:rtl/>
        </w:rPr>
        <w:t xml:space="preserve"> </w:t>
      </w:r>
      <w:r w:rsidRPr="006E7D9D">
        <w:rPr>
          <w:rStyle w:val="libFootnotenumChar"/>
          <w:rtl/>
        </w:rPr>
        <w:t>(</w:t>
      </w:r>
      <w:r w:rsidR="001C6540">
        <w:rPr>
          <w:rStyle w:val="libFootnotenumChar"/>
          <w:rFonts w:hint="cs"/>
          <w:rtl/>
        </w:rPr>
        <w:t>3</w:t>
      </w:r>
      <w:r w:rsidRPr="006E7D9D">
        <w:rPr>
          <w:rStyle w:val="libFootnotenumChar"/>
          <w:rtl/>
        </w:rPr>
        <w:t>)</w:t>
      </w:r>
      <w:r>
        <w:rPr>
          <w:rtl/>
        </w:rPr>
        <w:t>.</w:t>
      </w:r>
    </w:p>
    <w:p w:rsidR="006E7D9D" w:rsidRDefault="006E7D9D" w:rsidP="006E7D9D">
      <w:pPr>
        <w:pStyle w:val="Heading2Center"/>
        <w:rPr>
          <w:rtl/>
        </w:rPr>
      </w:pPr>
      <w:bookmarkStart w:id="360" w:name="_Toc308713232"/>
      <w:bookmarkStart w:id="361" w:name="_Toc380491122"/>
      <w:bookmarkStart w:id="362" w:name="_Toc187434647"/>
      <w:r>
        <w:rPr>
          <w:rtl/>
        </w:rPr>
        <w:t>22</w:t>
      </w:r>
      <w:r w:rsidR="00A617A7">
        <w:rPr>
          <w:rtl/>
        </w:rPr>
        <w:t xml:space="preserve"> - </w:t>
      </w:r>
      <w:r>
        <w:rPr>
          <w:rtl/>
        </w:rPr>
        <w:t>باب ما تقبل فيه شهادة الصبيان قبل البلوغ</w:t>
      </w:r>
      <w:bookmarkEnd w:id="360"/>
      <w:bookmarkEnd w:id="361"/>
      <w:bookmarkEnd w:id="362"/>
    </w:p>
    <w:p w:rsidR="006E7D9D" w:rsidRDefault="006E7D9D" w:rsidP="00A617A7">
      <w:pPr>
        <w:pStyle w:val="libNormal"/>
        <w:rPr>
          <w:rtl/>
        </w:rPr>
      </w:pPr>
      <w:r w:rsidRPr="00CE5C2A">
        <w:rPr>
          <w:rStyle w:val="libNormalChar"/>
          <w:rtl/>
        </w:rPr>
        <w:t>[ 33888 ]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أبيه، عن ابن أبي عمير، عن جميل، قال: قلت لأبي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تجوز شهادة الصبيان</w:t>
      </w:r>
      <w:r>
        <w:rPr>
          <w:rFonts w:hint="cs"/>
          <w:rtl/>
        </w:rPr>
        <w:t xml:space="preserve"> </w:t>
      </w:r>
      <w:r>
        <w:rPr>
          <w:rtl/>
        </w:rPr>
        <w:t>؟ قال: نعم، في القتل يؤخذ بأو</w:t>
      </w:r>
      <w:r>
        <w:rPr>
          <w:rFonts w:hint="cs"/>
          <w:rtl/>
        </w:rPr>
        <w:t>َّ</w:t>
      </w:r>
      <w:r>
        <w:rPr>
          <w:rtl/>
        </w:rPr>
        <w:t>ل كلامه، ولا يؤخذ بالثاني منه.</w:t>
      </w:r>
    </w:p>
    <w:p w:rsidR="006E7D9D" w:rsidRDefault="006E7D9D" w:rsidP="00A617A7">
      <w:pPr>
        <w:pStyle w:val="libNormal"/>
        <w:rPr>
          <w:rtl/>
        </w:rPr>
      </w:pPr>
      <w:r w:rsidRPr="00CE5C2A">
        <w:rPr>
          <w:rStyle w:val="libNormalChar"/>
          <w:rtl/>
        </w:rPr>
        <w:t>[ 33889 ]</w:t>
      </w:r>
      <w:r>
        <w:rPr>
          <w:rtl/>
        </w:rPr>
        <w:t xml:space="preserve"> 2</w:t>
      </w:r>
      <w:r w:rsidR="00A617A7">
        <w:rPr>
          <w:rFonts w:hint="cs"/>
          <w:rtl/>
        </w:rPr>
        <w:t xml:space="preserve"> - </w:t>
      </w:r>
      <w:r>
        <w:rPr>
          <w:rtl/>
        </w:rPr>
        <w:t xml:space="preserve">وعنه، عن محمّد بن عيسى، عن يونس، عن محمّد بن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3</w:t>
      </w:r>
      <w:r w:rsidR="00A617A7">
        <w:rPr>
          <w:rtl/>
        </w:rPr>
        <w:t xml:space="preserve"> - </w:t>
      </w:r>
      <w:r>
        <w:rPr>
          <w:rtl/>
        </w:rPr>
        <w:t>التهذيب 6: 252 / 650.</w:t>
      </w:r>
    </w:p>
    <w:p w:rsidR="006E7D9D" w:rsidRPr="00AA4DE4" w:rsidRDefault="006E7D9D" w:rsidP="00D351B6">
      <w:pPr>
        <w:pStyle w:val="libFootnote0"/>
        <w:rPr>
          <w:rtl/>
        </w:rPr>
      </w:pPr>
      <w:r w:rsidRPr="00AA4DE4">
        <w:rPr>
          <w:rtl/>
        </w:rPr>
        <w:t>(1) في نسخة</w:t>
      </w:r>
      <w:r>
        <w:rPr>
          <w:rtl/>
        </w:rPr>
        <w:t>:</w:t>
      </w:r>
      <w:r w:rsidRPr="00AA4DE4">
        <w:rPr>
          <w:rtl/>
        </w:rPr>
        <w:t xml:space="preserve"> </w:t>
      </w:r>
      <w:r w:rsidRPr="001C6540">
        <w:rPr>
          <w:rtl/>
        </w:rPr>
        <w:t>خيرا</w:t>
      </w:r>
      <w:r w:rsidRPr="001C6540">
        <w:rPr>
          <w:rFonts w:hint="cs"/>
          <w:rtl/>
        </w:rPr>
        <w:t>ً</w:t>
      </w:r>
      <w:r w:rsidRPr="001C6540">
        <w:rPr>
          <w:rtl/>
        </w:rPr>
        <w:t xml:space="preserve"> ( هامش المخطوط ).</w:t>
      </w:r>
    </w:p>
    <w:p w:rsidR="006E7D9D" w:rsidRDefault="006E7D9D" w:rsidP="00D351B6">
      <w:pPr>
        <w:pStyle w:val="libFootnote0"/>
        <w:rPr>
          <w:rtl/>
        </w:rPr>
      </w:pPr>
      <w:r>
        <w:rPr>
          <w:rtl/>
        </w:rPr>
        <w:t>4</w:t>
      </w:r>
      <w:r w:rsidR="00A617A7">
        <w:rPr>
          <w:rtl/>
        </w:rPr>
        <w:t xml:space="preserve"> - </w:t>
      </w:r>
      <w:r>
        <w:rPr>
          <w:rtl/>
        </w:rPr>
        <w:t>التهذيب 6: 250 / 643، والاستبصار 3: 18 / 51.</w:t>
      </w:r>
    </w:p>
    <w:p w:rsidR="006E7D9D" w:rsidRPr="00AA4DE4" w:rsidRDefault="006E7D9D" w:rsidP="001C6540">
      <w:pPr>
        <w:pStyle w:val="libFootnote0"/>
        <w:rPr>
          <w:rtl/>
        </w:rPr>
      </w:pPr>
      <w:r w:rsidRPr="00AA4DE4">
        <w:rPr>
          <w:rtl/>
        </w:rPr>
        <w:t>(</w:t>
      </w:r>
      <w:r w:rsidR="001C6540">
        <w:rPr>
          <w:rFonts w:hint="cs"/>
          <w:rtl/>
        </w:rPr>
        <w:t>2</w:t>
      </w:r>
      <w:r w:rsidRPr="00AA4DE4">
        <w:rPr>
          <w:rtl/>
        </w:rPr>
        <w:t>) الفقيه 3</w:t>
      </w:r>
      <w:r>
        <w:rPr>
          <w:rtl/>
        </w:rPr>
        <w:t>:</w:t>
      </w:r>
      <w:r w:rsidRPr="00AA4DE4">
        <w:rPr>
          <w:rtl/>
        </w:rPr>
        <w:t xml:space="preserve"> 28</w:t>
      </w:r>
      <w:r>
        <w:rPr>
          <w:rtl/>
        </w:rPr>
        <w:t xml:space="preserve"> / 80.</w:t>
      </w:r>
    </w:p>
    <w:p w:rsidR="006E7D9D" w:rsidRPr="00D252CB" w:rsidRDefault="006E7D9D" w:rsidP="001C6540">
      <w:pPr>
        <w:pStyle w:val="libFootnote0"/>
        <w:rPr>
          <w:rtl/>
        </w:rPr>
      </w:pPr>
      <w:r w:rsidRPr="00AA4DE4">
        <w:rPr>
          <w:rtl/>
        </w:rPr>
        <w:t>(</w:t>
      </w:r>
      <w:r w:rsidR="001C6540">
        <w:rPr>
          <w:rFonts w:hint="cs"/>
          <w:rtl/>
        </w:rPr>
        <w:t>3</w:t>
      </w:r>
      <w:r w:rsidRPr="00AA4DE4">
        <w:rPr>
          <w:rtl/>
        </w:rPr>
        <w:t>) يأتي في الباب 41 من هذه ال</w:t>
      </w:r>
      <w:r>
        <w:rPr>
          <w:rFonts w:hint="cs"/>
          <w:rtl/>
        </w:rPr>
        <w:t>أ</w:t>
      </w:r>
      <w:r w:rsidRPr="00AA4DE4">
        <w:rPr>
          <w:rtl/>
        </w:rPr>
        <w:t>بواب.</w:t>
      </w:r>
    </w:p>
    <w:p w:rsidR="006E7D9D" w:rsidRDefault="006E7D9D" w:rsidP="001C6540">
      <w:pPr>
        <w:pStyle w:val="libFootnoteCenterBold"/>
        <w:rPr>
          <w:rtl/>
        </w:rPr>
      </w:pPr>
      <w:r>
        <w:rPr>
          <w:rtl/>
        </w:rPr>
        <w:t>الباب 22</w:t>
      </w:r>
    </w:p>
    <w:p w:rsidR="006E7D9D" w:rsidRDefault="006E7D9D" w:rsidP="001C6540">
      <w:pPr>
        <w:pStyle w:val="libFootnoteCenterBold"/>
        <w:rPr>
          <w:rtl/>
        </w:rPr>
      </w:pPr>
      <w:r>
        <w:rPr>
          <w:rtl/>
        </w:rPr>
        <w:t>فيه 6 أحاديث</w:t>
      </w:r>
    </w:p>
    <w:p w:rsidR="006E7D9D" w:rsidRDefault="006E7D9D" w:rsidP="00D351B6">
      <w:pPr>
        <w:pStyle w:val="libFootnote0"/>
        <w:rPr>
          <w:rtl/>
        </w:rPr>
      </w:pPr>
      <w:r>
        <w:rPr>
          <w:rtl/>
        </w:rPr>
        <w:t>1</w:t>
      </w:r>
      <w:r w:rsidR="00A617A7">
        <w:rPr>
          <w:rtl/>
        </w:rPr>
        <w:t xml:space="preserve"> - </w:t>
      </w:r>
      <w:r>
        <w:rPr>
          <w:rtl/>
        </w:rPr>
        <w:t>الكافي 7: 389 / 2، والتهذيب 6: 251 / 645.</w:t>
      </w:r>
    </w:p>
    <w:p w:rsidR="006E7D9D" w:rsidRDefault="006E7D9D" w:rsidP="00D351B6">
      <w:pPr>
        <w:pStyle w:val="libFootnote0"/>
        <w:rPr>
          <w:rtl/>
        </w:rPr>
      </w:pPr>
      <w:r>
        <w:rPr>
          <w:rtl/>
        </w:rPr>
        <w:t>2</w:t>
      </w:r>
      <w:r w:rsidR="00A617A7">
        <w:rPr>
          <w:rtl/>
        </w:rPr>
        <w:t xml:space="preserve"> - </w:t>
      </w:r>
      <w:r>
        <w:rPr>
          <w:rtl/>
        </w:rPr>
        <w:t>الكافي 7: 389 / 3، والتهذيب 6: 251 / 646.</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حمران، قال: سألت أبا عبد </w:t>
      </w:r>
      <w:r w:rsidRPr="004B3BF8">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شهادة الصبي</w:t>
      </w:r>
      <w:r>
        <w:rPr>
          <w:rFonts w:hint="cs"/>
          <w:rtl/>
        </w:rPr>
        <w:t xml:space="preserve"> </w:t>
      </w:r>
      <w:r>
        <w:rPr>
          <w:rtl/>
        </w:rPr>
        <w:t xml:space="preserve">؟ قال: فقال: لا، </w:t>
      </w:r>
      <w:r w:rsidR="00D351B6">
        <w:rPr>
          <w:rtl/>
        </w:rPr>
        <w:t xml:space="preserve">إلّا </w:t>
      </w:r>
      <w:r>
        <w:rPr>
          <w:rtl/>
        </w:rPr>
        <w:t>في القتل، يؤخذ بأو</w:t>
      </w:r>
      <w:r>
        <w:rPr>
          <w:rFonts w:hint="cs"/>
          <w:rtl/>
        </w:rPr>
        <w:t>َّ</w:t>
      </w:r>
      <w:r>
        <w:rPr>
          <w:rtl/>
        </w:rPr>
        <w:t>ل كلامه ولا يؤخذ بالثاني.</w:t>
      </w:r>
    </w:p>
    <w:p w:rsidR="006E7D9D" w:rsidRDefault="006E7D9D" w:rsidP="00A617A7">
      <w:pPr>
        <w:pStyle w:val="libNormal"/>
        <w:rPr>
          <w:rtl/>
        </w:rPr>
      </w:pPr>
      <w:r w:rsidRPr="00CE5C2A">
        <w:rPr>
          <w:rStyle w:val="libNormalChar"/>
          <w:rtl/>
        </w:rPr>
        <w:t>[ 33890 ]</w:t>
      </w:r>
      <w:r>
        <w:rPr>
          <w:rtl/>
        </w:rPr>
        <w:t xml:space="preserve"> 3</w:t>
      </w:r>
      <w:r w:rsidR="00A617A7">
        <w:rPr>
          <w:rFonts w:hint="cs"/>
          <w:rtl/>
        </w:rPr>
        <w:t xml:space="preserve"> - </w:t>
      </w:r>
      <w:r>
        <w:rPr>
          <w:rtl/>
        </w:rPr>
        <w:t>وعنه، عن محمّد بن عيسى، عن يونس، عن أبي أي</w:t>
      </w:r>
      <w:r>
        <w:rPr>
          <w:rFonts w:hint="cs"/>
          <w:rtl/>
        </w:rPr>
        <w:t>ّ</w:t>
      </w:r>
      <w:r>
        <w:rPr>
          <w:rtl/>
        </w:rPr>
        <w:t>وب الخرّاز، قال: سألت إسماعيل بن جعفر: متى تجوز شهادة الغلام</w:t>
      </w:r>
      <w:r>
        <w:rPr>
          <w:rFonts w:hint="cs"/>
          <w:rtl/>
        </w:rPr>
        <w:t xml:space="preserve"> </w:t>
      </w:r>
      <w:r>
        <w:rPr>
          <w:rtl/>
        </w:rPr>
        <w:t>؟ فقال: إذا بلغ عشر سنين، قلت، ويجوز أمره</w:t>
      </w:r>
      <w:r>
        <w:rPr>
          <w:rFonts w:hint="cs"/>
          <w:rtl/>
        </w:rPr>
        <w:t xml:space="preserve"> </w:t>
      </w:r>
      <w:r>
        <w:rPr>
          <w:rtl/>
        </w:rPr>
        <w:t>؟ قال: فقال: إن</w:t>
      </w:r>
      <w:r>
        <w:rPr>
          <w:rFonts w:hint="cs"/>
          <w:rtl/>
        </w:rPr>
        <w:t>َّ</w:t>
      </w:r>
      <w:r>
        <w:rPr>
          <w:rtl/>
        </w:rPr>
        <w:t xml:space="preserve">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دخل بعائشة وهي بنت عشر سنين، وليس يدخل بالجارية حت</w:t>
      </w:r>
      <w:r>
        <w:rPr>
          <w:rFonts w:hint="cs"/>
          <w:rtl/>
        </w:rPr>
        <w:t>ّ</w:t>
      </w:r>
      <w:r>
        <w:rPr>
          <w:rtl/>
        </w:rPr>
        <w:t>ى تكون امرأة، فاذا كان للغلام عشر سنين جاز أمره، وجازت شهادته.</w:t>
      </w:r>
    </w:p>
    <w:p w:rsidR="006E7D9D" w:rsidRDefault="006E7D9D" w:rsidP="006E7D9D">
      <w:pPr>
        <w:pStyle w:val="libNormal"/>
        <w:rPr>
          <w:rtl/>
        </w:rPr>
      </w:pPr>
      <w:r>
        <w:rPr>
          <w:rtl/>
        </w:rPr>
        <w:t>ورواه الشيخ بإسناده عن عليّ</w:t>
      </w:r>
      <w:r>
        <w:rPr>
          <w:rFonts w:hint="cs"/>
          <w:rtl/>
        </w:rPr>
        <w:t>ِ</w:t>
      </w:r>
      <w:r>
        <w:rPr>
          <w:rtl/>
        </w:rPr>
        <w:t xml:space="preserve"> بن إبراهيم </w:t>
      </w:r>
      <w:r w:rsidRPr="006E7D9D">
        <w:rPr>
          <w:rStyle w:val="libFootnotenumChar"/>
          <w:rtl/>
        </w:rPr>
        <w:t>(1)</w:t>
      </w:r>
      <w:r>
        <w:rPr>
          <w:rtl/>
        </w:rPr>
        <w:t>، وكذا كل</w:t>
      </w:r>
      <w:r>
        <w:rPr>
          <w:rFonts w:hint="cs"/>
          <w:rtl/>
        </w:rPr>
        <w:t>ّ</w:t>
      </w:r>
      <w:r>
        <w:rPr>
          <w:rtl/>
        </w:rPr>
        <w:t xml:space="preserve"> ما قبله.</w:t>
      </w:r>
    </w:p>
    <w:p w:rsidR="006E7D9D" w:rsidRDefault="006E7D9D" w:rsidP="006E7D9D">
      <w:pPr>
        <w:pStyle w:val="libNormal"/>
        <w:rPr>
          <w:rtl/>
        </w:rPr>
      </w:pPr>
      <w:r>
        <w:rPr>
          <w:rtl/>
        </w:rPr>
        <w:t>أقول: قول إسماعيل ليس بحج</w:t>
      </w:r>
      <w:r>
        <w:rPr>
          <w:rFonts w:hint="cs"/>
          <w:rtl/>
        </w:rPr>
        <w:t>ّ</w:t>
      </w:r>
      <w:r>
        <w:rPr>
          <w:rtl/>
        </w:rPr>
        <w:t>ة، واستدلاله هنا ليس بصحيح كما لا يخفى، وعلى تقدير كونه حديثا</w:t>
      </w:r>
      <w:r>
        <w:rPr>
          <w:rFonts w:hint="cs"/>
          <w:rtl/>
        </w:rPr>
        <w:t>ً</w:t>
      </w:r>
      <w:r>
        <w:rPr>
          <w:rtl/>
        </w:rPr>
        <w:t xml:space="preserve"> سمعه من أبيه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يكون مخصوصا</w:t>
      </w:r>
      <w:r>
        <w:rPr>
          <w:rFonts w:hint="cs"/>
          <w:rtl/>
        </w:rPr>
        <w:t>ً</w:t>
      </w:r>
      <w:r>
        <w:rPr>
          <w:rtl/>
        </w:rPr>
        <w:t xml:space="preserve"> بما مر</w:t>
      </w:r>
      <w:r>
        <w:rPr>
          <w:rFonts w:hint="cs"/>
          <w:rtl/>
        </w:rPr>
        <w:t>ّ</w:t>
      </w:r>
      <w:r>
        <w:rPr>
          <w:rtl/>
        </w:rPr>
        <w:t xml:space="preserve"> </w:t>
      </w:r>
      <w:r w:rsidRPr="006E7D9D">
        <w:rPr>
          <w:rStyle w:val="libFootnotenumChar"/>
          <w:rtl/>
        </w:rPr>
        <w:t>(2)</w:t>
      </w:r>
      <w:r>
        <w:rPr>
          <w:rtl/>
        </w:rPr>
        <w:t xml:space="preserve"> وبما يأتي </w:t>
      </w:r>
      <w:r w:rsidRPr="006E7D9D">
        <w:rPr>
          <w:rStyle w:val="libFootnotenumChar"/>
          <w:rtl/>
        </w:rPr>
        <w:t>(3)</w:t>
      </w:r>
      <w:r>
        <w:rPr>
          <w:rtl/>
        </w:rPr>
        <w:t>.</w:t>
      </w:r>
    </w:p>
    <w:p w:rsidR="006E7D9D" w:rsidRDefault="006E7D9D" w:rsidP="00A617A7">
      <w:pPr>
        <w:pStyle w:val="libNormal"/>
        <w:rPr>
          <w:rtl/>
        </w:rPr>
      </w:pPr>
      <w:r w:rsidRPr="00CE5C2A">
        <w:rPr>
          <w:rStyle w:val="libNormalChar"/>
          <w:rtl/>
        </w:rPr>
        <w:t>[ 33891 ]</w:t>
      </w:r>
      <w:r>
        <w:rPr>
          <w:rtl/>
        </w:rPr>
        <w:t xml:space="preserve"> 4</w:t>
      </w:r>
      <w:r w:rsidR="00A617A7">
        <w:rPr>
          <w:rFonts w:hint="cs"/>
          <w:rtl/>
        </w:rPr>
        <w:t xml:space="preserve"> - </w:t>
      </w:r>
      <w:r>
        <w:rPr>
          <w:rtl/>
        </w:rPr>
        <w:t xml:space="preserve">وعن عدَّة من أصحابنا، عن سهل بن زياد، عن أحمد بن محمّد بن أبي نصر، عن جميل،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4B3BF8">
        <w:rPr>
          <w:rtl/>
        </w:rPr>
        <w:t xml:space="preserve">عن </w:t>
      </w:r>
      <w:r>
        <w:rPr>
          <w:rtl/>
        </w:rPr>
        <w:t>الصبي تجوز شهادته في القتل</w:t>
      </w:r>
      <w:r>
        <w:rPr>
          <w:rFonts w:hint="cs"/>
          <w:rtl/>
        </w:rPr>
        <w:t xml:space="preserve"> </w:t>
      </w:r>
      <w:r>
        <w:rPr>
          <w:rtl/>
        </w:rPr>
        <w:t>؟ قال: يؤخذ بأو</w:t>
      </w:r>
      <w:r>
        <w:rPr>
          <w:rFonts w:hint="cs"/>
          <w:rtl/>
        </w:rPr>
        <w:t>َّ</w:t>
      </w:r>
      <w:r>
        <w:rPr>
          <w:rtl/>
        </w:rPr>
        <w:t>ل كلامه، ولا يؤخذ بالثاني.</w:t>
      </w:r>
    </w:p>
    <w:p w:rsidR="006E7D9D" w:rsidRDefault="006E7D9D" w:rsidP="001C6540">
      <w:pPr>
        <w:pStyle w:val="libNormal"/>
        <w:rPr>
          <w:rtl/>
        </w:rPr>
      </w:pPr>
      <w:r>
        <w:rPr>
          <w:rtl/>
        </w:rPr>
        <w:t>محم</w:t>
      </w:r>
      <w:r>
        <w:rPr>
          <w:rFonts w:hint="cs"/>
          <w:rtl/>
        </w:rPr>
        <w:t>ّ</w:t>
      </w:r>
      <w:r>
        <w:rPr>
          <w:rtl/>
        </w:rPr>
        <w:t xml:space="preserve">د بن الحسن بإسناده عن سهل بن زياد مثله </w:t>
      </w:r>
      <w:r w:rsidRPr="006E7D9D">
        <w:rPr>
          <w:rStyle w:val="libFootnotenumChar"/>
          <w:rtl/>
        </w:rPr>
        <w:t>(</w:t>
      </w:r>
      <w:r w:rsidR="001C6540">
        <w:rPr>
          <w:rStyle w:val="libFootnotenumChar"/>
          <w:rFonts w:hint="cs"/>
          <w:rtl/>
        </w:rPr>
        <w:t>4</w:t>
      </w:r>
      <w:r w:rsidRPr="006E7D9D">
        <w:rPr>
          <w:rStyle w:val="libFootnotenumChar"/>
          <w:rtl/>
        </w:rPr>
        <w:t>)</w:t>
      </w:r>
      <w:r>
        <w:rPr>
          <w:rtl/>
        </w:rPr>
        <w:t>.</w:t>
      </w:r>
    </w:p>
    <w:p w:rsidR="006E7D9D" w:rsidRDefault="006E7D9D" w:rsidP="00A617A7">
      <w:pPr>
        <w:pStyle w:val="libNormal"/>
        <w:rPr>
          <w:rtl/>
        </w:rPr>
      </w:pPr>
      <w:r w:rsidRPr="00CE5C2A">
        <w:rPr>
          <w:rStyle w:val="libNormalChar"/>
          <w:rtl/>
        </w:rPr>
        <w:t>[ 33892 ]</w:t>
      </w:r>
      <w:r>
        <w:rPr>
          <w:rtl/>
        </w:rPr>
        <w:t xml:space="preserve"> 5</w:t>
      </w:r>
      <w:r w:rsidR="00A617A7">
        <w:rPr>
          <w:rFonts w:hint="cs"/>
          <w:rtl/>
        </w:rPr>
        <w:t xml:space="preserve"> - </w:t>
      </w:r>
      <w:r>
        <w:rPr>
          <w:rtl/>
        </w:rPr>
        <w:t xml:space="preserve">وبإسناده عن الحسين بن سعيد، عن صفوان، عن ابن بكير، عن عبيد بن زرارة،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4B3BF8">
        <w:rPr>
          <w:rtl/>
        </w:rPr>
        <w:t xml:space="preserve">عن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3</w:t>
      </w:r>
      <w:r w:rsidR="00A617A7">
        <w:rPr>
          <w:rtl/>
        </w:rPr>
        <w:t xml:space="preserve"> - </w:t>
      </w:r>
      <w:r>
        <w:rPr>
          <w:rtl/>
        </w:rPr>
        <w:t>الكافي 7: 388 / 1.</w:t>
      </w:r>
    </w:p>
    <w:p w:rsidR="006E7D9D" w:rsidRPr="00D91A20" w:rsidRDefault="006E7D9D" w:rsidP="00D351B6">
      <w:pPr>
        <w:pStyle w:val="libFootnote0"/>
        <w:rPr>
          <w:rtl/>
        </w:rPr>
      </w:pPr>
      <w:r w:rsidRPr="00D91A20">
        <w:rPr>
          <w:rtl/>
        </w:rPr>
        <w:t>(1) التهذيب 6</w:t>
      </w:r>
      <w:r>
        <w:rPr>
          <w:rtl/>
        </w:rPr>
        <w:t>:</w:t>
      </w:r>
      <w:r w:rsidRPr="00D91A20">
        <w:rPr>
          <w:rtl/>
        </w:rPr>
        <w:t xml:space="preserve"> 251</w:t>
      </w:r>
      <w:r>
        <w:rPr>
          <w:rtl/>
        </w:rPr>
        <w:t xml:space="preserve"> / 644.</w:t>
      </w:r>
    </w:p>
    <w:p w:rsidR="006E7D9D" w:rsidRPr="00D91A20" w:rsidRDefault="006E7D9D" w:rsidP="00D351B6">
      <w:pPr>
        <w:pStyle w:val="libFootnote0"/>
        <w:rPr>
          <w:rtl/>
        </w:rPr>
      </w:pPr>
      <w:r w:rsidRPr="00D91A20">
        <w:rPr>
          <w:rtl/>
        </w:rPr>
        <w:t>(2) مر</w:t>
      </w:r>
      <w:r>
        <w:rPr>
          <w:rFonts w:hint="cs"/>
          <w:rtl/>
        </w:rPr>
        <w:t>ّ</w:t>
      </w:r>
      <w:r w:rsidRPr="00D91A20">
        <w:rPr>
          <w:rtl/>
        </w:rPr>
        <w:t xml:space="preserve"> </w:t>
      </w:r>
      <w:r>
        <w:rPr>
          <w:rtl/>
        </w:rPr>
        <w:t>في الحديثين 1 و 2 من هذا الباب.</w:t>
      </w:r>
    </w:p>
    <w:p w:rsidR="006E7D9D" w:rsidRPr="00D91A20" w:rsidRDefault="006E7D9D" w:rsidP="00D351B6">
      <w:pPr>
        <w:pStyle w:val="libFootnote0"/>
        <w:rPr>
          <w:rtl/>
        </w:rPr>
      </w:pPr>
      <w:r w:rsidRPr="00D91A20">
        <w:rPr>
          <w:rtl/>
        </w:rPr>
        <w:t>(3) يأتي في الحديث ال</w:t>
      </w:r>
      <w:r>
        <w:rPr>
          <w:rFonts w:hint="cs"/>
          <w:rtl/>
        </w:rPr>
        <w:t>آ</w:t>
      </w:r>
      <w:r>
        <w:rPr>
          <w:rtl/>
        </w:rPr>
        <w:t>تي من هذا الباب.</w:t>
      </w:r>
    </w:p>
    <w:p w:rsidR="006E7D9D" w:rsidRDefault="006E7D9D" w:rsidP="00D351B6">
      <w:pPr>
        <w:pStyle w:val="libFootnote0"/>
        <w:rPr>
          <w:rtl/>
        </w:rPr>
      </w:pPr>
      <w:r>
        <w:rPr>
          <w:rtl/>
        </w:rPr>
        <w:t>4</w:t>
      </w:r>
      <w:r w:rsidR="00A617A7">
        <w:rPr>
          <w:rtl/>
        </w:rPr>
        <w:t xml:space="preserve"> - </w:t>
      </w:r>
      <w:r>
        <w:rPr>
          <w:rtl/>
        </w:rPr>
        <w:t>الكافي 7: 389 / 6.</w:t>
      </w:r>
    </w:p>
    <w:p w:rsidR="006E7D9D" w:rsidRPr="00D91A20" w:rsidRDefault="006E7D9D" w:rsidP="001C6540">
      <w:pPr>
        <w:pStyle w:val="libFootnote0"/>
        <w:rPr>
          <w:rtl/>
        </w:rPr>
      </w:pPr>
      <w:r w:rsidRPr="00D91A20">
        <w:rPr>
          <w:rtl/>
        </w:rPr>
        <w:t>(</w:t>
      </w:r>
      <w:r w:rsidR="001C6540">
        <w:rPr>
          <w:rFonts w:hint="cs"/>
          <w:rtl/>
        </w:rPr>
        <w:t>4</w:t>
      </w:r>
      <w:r w:rsidRPr="00D91A20">
        <w:rPr>
          <w:rtl/>
        </w:rPr>
        <w:t>) التهذيب 6</w:t>
      </w:r>
      <w:r>
        <w:rPr>
          <w:rtl/>
        </w:rPr>
        <w:t>:</w:t>
      </w:r>
      <w:r w:rsidRPr="00D91A20">
        <w:rPr>
          <w:rtl/>
        </w:rPr>
        <w:t xml:space="preserve"> 252</w:t>
      </w:r>
      <w:r>
        <w:rPr>
          <w:rtl/>
        </w:rPr>
        <w:t xml:space="preserve"> / 649.</w:t>
      </w:r>
    </w:p>
    <w:p w:rsidR="006E7D9D" w:rsidRDefault="006E7D9D" w:rsidP="00D351B6">
      <w:pPr>
        <w:pStyle w:val="libFootnote0"/>
        <w:rPr>
          <w:rtl/>
        </w:rPr>
      </w:pPr>
      <w:r>
        <w:rPr>
          <w:rtl/>
        </w:rPr>
        <w:t>5</w:t>
      </w:r>
      <w:r w:rsidR="00A617A7">
        <w:rPr>
          <w:rtl/>
        </w:rPr>
        <w:t xml:space="preserve"> - </w:t>
      </w:r>
      <w:r>
        <w:rPr>
          <w:rtl/>
        </w:rPr>
        <w:t>التهذيب 6: 252 / 650.</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شهادة الصبي والمملوك</w:t>
      </w:r>
      <w:r>
        <w:rPr>
          <w:rFonts w:hint="cs"/>
          <w:rtl/>
        </w:rPr>
        <w:t xml:space="preserve"> </w:t>
      </w:r>
      <w:r>
        <w:rPr>
          <w:rtl/>
        </w:rPr>
        <w:t>؟ فقال: على قدرها يوم أُشهد تجوز في الأمر الد</w:t>
      </w:r>
      <w:r>
        <w:rPr>
          <w:rFonts w:hint="cs"/>
          <w:rtl/>
        </w:rPr>
        <w:t>ُ</w:t>
      </w:r>
      <w:r>
        <w:rPr>
          <w:rtl/>
        </w:rPr>
        <w:t xml:space="preserve">ون، ولا تجوز في الأمر الكبير </w:t>
      </w:r>
      <w:r w:rsidRPr="006E7D9D">
        <w:rPr>
          <w:rStyle w:val="libFootnotenumChar"/>
          <w:rtl/>
        </w:rPr>
        <w:t>(1)</w:t>
      </w:r>
      <w:r>
        <w:rPr>
          <w:rtl/>
        </w:rPr>
        <w:t xml:space="preserve"> ... الحديث.</w:t>
      </w:r>
    </w:p>
    <w:p w:rsidR="006E7D9D" w:rsidRDefault="006E7D9D" w:rsidP="001C6540">
      <w:pPr>
        <w:pStyle w:val="libNormal"/>
        <w:rPr>
          <w:rtl/>
        </w:rPr>
      </w:pPr>
      <w:r w:rsidRPr="00CE5C2A">
        <w:rPr>
          <w:rStyle w:val="libNormalChar"/>
          <w:rtl/>
        </w:rPr>
        <w:t>[ 33893 ]</w:t>
      </w:r>
      <w:r>
        <w:rPr>
          <w:rtl/>
        </w:rPr>
        <w:t xml:space="preserve"> 6</w:t>
      </w:r>
      <w:r w:rsidR="00A617A7">
        <w:rPr>
          <w:rFonts w:hint="cs"/>
          <w:rtl/>
        </w:rPr>
        <w:t xml:space="preserve"> - </w:t>
      </w:r>
      <w:r>
        <w:rPr>
          <w:rtl/>
        </w:rPr>
        <w:t>محمّد بن عليّ</w:t>
      </w:r>
      <w:r>
        <w:rPr>
          <w:rFonts w:hint="cs"/>
          <w:rtl/>
        </w:rPr>
        <w:t>ِ</w:t>
      </w:r>
      <w:r>
        <w:rPr>
          <w:rtl/>
        </w:rPr>
        <w:t xml:space="preserve"> بن الحسين بإسناده عن طلحة بن زيد، عن الصادق جعفر بن محمّد، عن أبيه، عن آبائه، عن عليّ </w:t>
      </w:r>
      <w:r w:rsidR="002630D5" w:rsidRPr="00D351B6">
        <w:rPr>
          <w:rStyle w:val="libNormalChar"/>
          <w:rFonts w:hint="cs"/>
          <w:rtl/>
        </w:rPr>
        <w:t xml:space="preserve">( </w:t>
      </w:r>
      <w:r w:rsidR="002630D5" w:rsidRPr="002630D5">
        <w:rPr>
          <w:rStyle w:val="libAlaemChar"/>
          <w:rFonts w:hint="cs"/>
          <w:rtl/>
        </w:rPr>
        <w:t>عليهم‌السلام</w:t>
      </w:r>
      <w:r w:rsidR="001C6540" w:rsidRPr="00D351B6">
        <w:rPr>
          <w:rStyle w:val="libNormalChar"/>
          <w:rFonts w:hint="cs"/>
          <w:rtl/>
        </w:rPr>
        <w:t>)</w:t>
      </w:r>
      <w:r w:rsidR="002630D5" w:rsidRPr="002630D5">
        <w:rPr>
          <w:rStyle w:val="libAlaemChar"/>
          <w:rFonts w:hint="cs"/>
          <w:rtl/>
        </w:rPr>
        <w:t xml:space="preserve"> </w:t>
      </w:r>
      <w:r>
        <w:rPr>
          <w:rtl/>
        </w:rPr>
        <w:t xml:space="preserve"> </w:t>
      </w:r>
      <w:r w:rsidRPr="004B3BF8">
        <w:rPr>
          <w:rtl/>
        </w:rPr>
        <w:t>قال</w:t>
      </w:r>
      <w:r>
        <w:rPr>
          <w:rtl/>
        </w:rPr>
        <w:t>: شهادة الصبيان جائزة بينهم ما لم يتفر</w:t>
      </w:r>
      <w:r>
        <w:rPr>
          <w:rFonts w:hint="cs"/>
          <w:rtl/>
        </w:rPr>
        <w:t>ّ</w:t>
      </w:r>
      <w:r>
        <w:rPr>
          <w:rtl/>
        </w:rPr>
        <w:t>قوا أو يرجعوا إلى أهلهم.</w:t>
      </w:r>
    </w:p>
    <w:p w:rsidR="006E7D9D" w:rsidRDefault="006E7D9D" w:rsidP="006E7D9D">
      <w:pPr>
        <w:pStyle w:val="libNormal"/>
        <w:rPr>
          <w:rtl/>
        </w:rPr>
      </w:pPr>
      <w:r>
        <w:rPr>
          <w:rtl/>
        </w:rPr>
        <w:t>أقول: ويأتي ما يدل</w:t>
      </w:r>
      <w:r>
        <w:rPr>
          <w:rFonts w:hint="cs"/>
          <w:rtl/>
        </w:rPr>
        <w:t>ُّ</w:t>
      </w:r>
      <w:r>
        <w:rPr>
          <w:rtl/>
        </w:rPr>
        <w:t xml:space="preserve"> على ذلك في موجبات الضمان </w:t>
      </w:r>
      <w:r w:rsidRPr="006E7D9D">
        <w:rPr>
          <w:rStyle w:val="libFootnotenumChar"/>
          <w:rtl/>
        </w:rPr>
        <w:t>(1)</w:t>
      </w:r>
      <w:r>
        <w:rPr>
          <w:rtl/>
        </w:rPr>
        <w:t>.</w:t>
      </w:r>
    </w:p>
    <w:p w:rsidR="006E7D9D" w:rsidRDefault="006E7D9D" w:rsidP="006E7D9D">
      <w:pPr>
        <w:pStyle w:val="Heading2Center"/>
        <w:rPr>
          <w:rtl/>
        </w:rPr>
      </w:pPr>
      <w:bookmarkStart w:id="363" w:name="_Toc308713233"/>
      <w:bookmarkStart w:id="364" w:name="_Toc380491123"/>
      <w:bookmarkStart w:id="365" w:name="_Toc187434648"/>
      <w:r>
        <w:rPr>
          <w:rtl/>
        </w:rPr>
        <w:t>23</w:t>
      </w:r>
      <w:r w:rsidR="00A617A7">
        <w:rPr>
          <w:rtl/>
        </w:rPr>
        <w:t xml:space="preserve"> - </w:t>
      </w:r>
      <w:r>
        <w:rPr>
          <w:rtl/>
        </w:rPr>
        <w:t>باب قبول شهادة المملوك والمكاتب لغير مواليهما</w:t>
      </w:r>
      <w:bookmarkEnd w:id="363"/>
      <w:bookmarkEnd w:id="364"/>
      <w:bookmarkEnd w:id="365"/>
    </w:p>
    <w:p w:rsidR="006E7D9D" w:rsidRDefault="006E7D9D" w:rsidP="00A617A7">
      <w:pPr>
        <w:pStyle w:val="libNormal"/>
        <w:rPr>
          <w:rtl/>
        </w:rPr>
      </w:pPr>
      <w:r w:rsidRPr="00CE5C2A">
        <w:rPr>
          <w:rStyle w:val="libNormalChar"/>
          <w:rtl/>
        </w:rPr>
        <w:t>[ 33894 ]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أبيه، عن ابن أبي عمير، عن عبد الرحمن بن الحج</w:t>
      </w:r>
      <w:r>
        <w:rPr>
          <w:rFonts w:hint="cs"/>
          <w:rtl/>
        </w:rPr>
        <w:t>ّ</w:t>
      </w:r>
      <w:r>
        <w:rPr>
          <w:rtl/>
        </w:rPr>
        <w:t xml:space="preserve">اج،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4B3BF8">
        <w:rPr>
          <w:rtl/>
        </w:rPr>
        <w:t>قال</w:t>
      </w:r>
      <w:r>
        <w:rPr>
          <w:rtl/>
        </w:rPr>
        <w:t>:</w:t>
      </w:r>
      <w:r w:rsidRPr="004B3BF8">
        <w:rPr>
          <w:rtl/>
        </w:rPr>
        <w:t xml:space="preserve"> قال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4B3BF8">
        <w:rPr>
          <w:rtl/>
        </w:rPr>
        <w:t xml:space="preserve"> لا بأس ب</w:t>
      </w:r>
      <w:r>
        <w:rPr>
          <w:rtl/>
        </w:rPr>
        <w:t>شهادة المملوك إذا كان عدلا</w:t>
      </w:r>
      <w:r>
        <w:rPr>
          <w:rFonts w:hint="cs"/>
          <w:rtl/>
        </w:rPr>
        <w:t>ً</w:t>
      </w:r>
      <w:r>
        <w:rPr>
          <w:rtl/>
        </w:rPr>
        <w:t>.</w:t>
      </w:r>
    </w:p>
    <w:p w:rsidR="006E7D9D" w:rsidRDefault="006E7D9D" w:rsidP="00A617A7">
      <w:pPr>
        <w:pStyle w:val="libNormal"/>
        <w:rPr>
          <w:rtl/>
        </w:rPr>
      </w:pPr>
      <w:r w:rsidRPr="00CE5C2A">
        <w:rPr>
          <w:rStyle w:val="libNormalChar"/>
          <w:rtl/>
        </w:rPr>
        <w:t>[ 33895 ]</w:t>
      </w:r>
      <w:r>
        <w:rPr>
          <w:rtl/>
        </w:rPr>
        <w:t xml:space="preserve"> 2</w:t>
      </w:r>
      <w:r w:rsidR="00A617A7">
        <w:rPr>
          <w:rFonts w:hint="cs"/>
          <w:rtl/>
        </w:rPr>
        <w:t xml:space="preserve"> - </w:t>
      </w:r>
      <w:r>
        <w:rPr>
          <w:rtl/>
        </w:rPr>
        <w:t xml:space="preserve">وعنه، عن أبيه، عن ابن أبي عمير، عن القاسم بن عروة، عن بريد،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سألته عن المملوك تجوز شهادته</w:t>
      </w:r>
      <w:r>
        <w:rPr>
          <w:rFonts w:hint="cs"/>
          <w:rtl/>
        </w:rPr>
        <w:t xml:space="preserve"> </w:t>
      </w:r>
      <w:r>
        <w:rPr>
          <w:rtl/>
        </w:rPr>
        <w:t>؟ قال: نعم، إن</w:t>
      </w:r>
      <w:r>
        <w:rPr>
          <w:rFonts w:hint="cs"/>
          <w:rtl/>
        </w:rPr>
        <w:t>َّ</w:t>
      </w:r>
      <w:r>
        <w:rPr>
          <w:rtl/>
        </w:rPr>
        <w:t xml:space="preserve"> أو</w:t>
      </w:r>
      <w:r>
        <w:rPr>
          <w:rFonts w:hint="cs"/>
          <w:rtl/>
        </w:rPr>
        <w:t>َّ</w:t>
      </w:r>
      <w:r>
        <w:rPr>
          <w:rtl/>
        </w:rPr>
        <w:t>ل من رد</w:t>
      </w:r>
      <w:r>
        <w:rPr>
          <w:rFonts w:hint="cs"/>
          <w:rtl/>
        </w:rPr>
        <w:t>ّ</w:t>
      </w:r>
      <w:r>
        <w:rPr>
          <w:rtl/>
        </w:rPr>
        <w:t xml:space="preserve"> شهادة المملوك لفلان.</w:t>
      </w:r>
    </w:p>
    <w:p w:rsidR="006E7D9D" w:rsidRDefault="006E7D9D" w:rsidP="001C6540">
      <w:pPr>
        <w:pStyle w:val="libNormal"/>
        <w:rPr>
          <w:rtl/>
        </w:rPr>
      </w:pPr>
      <w:r>
        <w:rPr>
          <w:rtl/>
        </w:rPr>
        <w:t>ورواه الشيخ بإسناده عن عليّ</w:t>
      </w:r>
      <w:r>
        <w:rPr>
          <w:rFonts w:hint="cs"/>
          <w:rtl/>
        </w:rPr>
        <w:t>ِ</w:t>
      </w:r>
      <w:r>
        <w:rPr>
          <w:rtl/>
        </w:rPr>
        <w:t xml:space="preserve"> بن إبراهيم </w:t>
      </w:r>
      <w:r w:rsidRPr="006E7D9D">
        <w:rPr>
          <w:rStyle w:val="libFootnotenumChar"/>
          <w:rtl/>
        </w:rPr>
        <w:t>(</w:t>
      </w:r>
      <w:r w:rsidR="001C6540">
        <w:rPr>
          <w:rStyle w:val="libFootnotenumChar"/>
          <w:rFonts w:hint="cs"/>
          <w:rtl/>
        </w:rPr>
        <w:t>2</w:t>
      </w:r>
      <w:r w:rsidRPr="006E7D9D">
        <w:rPr>
          <w:rStyle w:val="libFootnotenumChar"/>
          <w:rtl/>
        </w:rPr>
        <w:t>)</w:t>
      </w:r>
      <w:r>
        <w:rPr>
          <w:rtl/>
        </w:rPr>
        <w:t>، وكذا ال</w:t>
      </w:r>
      <w:r>
        <w:rPr>
          <w:rFonts w:hint="cs"/>
          <w:rtl/>
        </w:rPr>
        <w:t>ّ</w:t>
      </w:r>
      <w:r>
        <w:rPr>
          <w:rtl/>
        </w:rPr>
        <w:t>ذي قبله.</w:t>
      </w:r>
    </w:p>
    <w:p w:rsidR="006E7D9D" w:rsidRDefault="006E7D9D" w:rsidP="00A617A7">
      <w:pPr>
        <w:pStyle w:val="libNormal"/>
        <w:rPr>
          <w:rtl/>
        </w:rPr>
      </w:pPr>
      <w:r w:rsidRPr="00CE5C2A">
        <w:rPr>
          <w:rStyle w:val="libNormalChar"/>
          <w:rtl/>
        </w:rPr>
        <w:t>[ 33896 ]</w:t>
      </w:r>
      <w:r>
        <w:rPr>
          <w:rtl/>
        </w:rPr>
        <w:t xml:space="preserve"> 3</w:t>
      </w:r>
      <w:r w:rsidR="00A617A7">
        <w:rPr>
          <w:rFonts w:hint="cs"/>
          <w:rtl/>
        </w:rPr>
        <w:t xml:space="preserve"> - </w:t>
      </w:r>
      <w:r>
        <w:rPr>
          <w:rtl/>
        </w:rPr>
        <w:t xml:space="preserve">وعن محمّد بن يحيى، عن أحمد بن محمّد، عن محمّد </w:t>
      </w:r>
    </w:p>
    <w:p w:rsidR="006E7D9D" w:rsidRPr="00296D77" w:rsidRDefault="00D351B6" w:rsidP="00D351B6">
      <w:pPr>
        <w:pStyle w:val="libLine"/>
        <w:rPr>
          <w:rtl/>
        </w:rPr>
      </w:pPr>
      <w:r>
        <w:rPr>
          <w:rFonts w:hint="cs"/>
          <w:rtl/>
        </w:rPr>
        <w:t>____________________</w:t>
      </w:r>
    </w:p>
    <w:p w:rsidR="006E7D9D" w:rsidRPr="00D91A20" w:rsidRDefault="006E7D9D" w:rsidP="00D351B6">
      <w:pPr>
        <w:pStyle w:val="libFootnote0"/>
        <w:rPr>
          <w:rtl/>
        </w:rPr>
      </w:pPr>
      <w:r>
        <w:rPr>
          <w:rtl/>
        </w:rPr>
        <w:t>(1) في المصدر: الكثير.</w:t>
      </w:r>
    </w:p>
    <w:p w:rsidR="006E7D9D" w:rsidRDefault="006E7D9D" w:rsidP="00D351B6">
      <w:pPr>
        <w:pStyle w:val="libFootnote0"/>
        <w:rPr>
          <w:rtl/>
        </w:rPr>
      </w:pPr>
      <w:r>
        <w:rPr>
          <w:rtl/>
        </w:rPr>
        <w:t>6</w:t>
      </w:r>
      <w:r w:rsidR="00A617A7">
        <w:rPr>
          <w:rtl/>
        </w:rPr>
        <w:t xml:space="preserve"> - </w:t>
      </w:r>
      <w:r>
        <w:rPr>
          <w:rtl/>
        </w:rPr>
        <w:t>الفقيه 3: 27 / 79.</w:t>
      </w:r>
    </w:p>
    <w:p w:rsidR="006E7D9D" w:rsidRPr="00D91A20" w:rsidRDefault="006E7D9D" w:rsidP="00D351B6">
      <w:pPr>
        <w:pStyle w:val="libFootnote0"/>
        <w:rPr>
          <w:rtl/>
        </w:rPr>
      </w:pPr>
      <w:r w:rsidRPr="00D91A20">
        <w:rPr>
          <w:rtl/>
        </w:rPr>
        <w:t>(1) يأتي في الباب 2 من</w:t>
      </w:r>
      <w:r>
        <w:rPr>
          <w:rtl/>
        </w:rPr>
        <w:t xml:space="preserve"> أبواب </w:t>
      </w:r>
      <w:r w:rsidRPr="00D91A20">
        <w:rPr>
          <w:rtl/>
        </w:rPr>
        <w:t>موجبات الضمان.</w:t>
      </w:r>
    </w:p>
    <w:p w:rsidR="006E7D9D" w:rsidRDefault="006E7D9D" w:rsidP="001C6540">
      <w:pPr>
        <w:pStyle w:val="libFootnoteCenterBold"/>
        <w:rPr>
          <w:rtl/>
        </w:rPr>
      </w:pPr>
      <w:r>
        <w:rPr>
          <w:rtl/>
        </w:rPr>
        <w:t>الباب 23</w:t>
      </w:r>
    </w:p>
    <w:p w:rsidR="006E7D9D" w:rsidRDefault="006E7D9D" w:rsidP="001C6540">
      <w:pPr>
        <w:pStyle w:val="libFootnoteCenterBold"/>
        <w:rPr>
          <w:rtl/>
        </w:rPr>
      </w:pPr>
      <w:r>
        <w:rPr>
          <w:rtl/>
        </w:rPr>
        <w:t>فيه 15 حديثا</w:t>
      </w:r>
      <w:r>
        <w:rPr>
          <w:rFonts w:hint="cs"/>
          <w:rtl/>
        </w:rPr>
        <w:t>ً</w:t>
      </w:r>
    </w:p>
    <w:p w:rsidR="006E7D9D" w:rsidRDefault="006E7D9D" w:rsidP="00D351B6">
      <w:pPr>
        <w:pStyle w:val="libFootnote0"/>
        <w:rPr>
          <w:rtl/>
        </w:rPr>
      </w:pPr>
      <w:r>
        <w:rPr>
          <w:rtl/>
        </w:rPr>
        <w:t>1</w:t>
      </w:r>
      <w:r w:rsidR="00A617A7">
        <w:rPr>
          <w:rtl/>
        </w:rPr>
        <w:t xml:space="preserve"> - </w:t>
      </w:r>
      <w:r>
        <w:rPr>
          <w:rtl/>
        </w:rPr>
        <w:t>الكافي 7: 389 / 1، والتهذيب 6: 248 / 634، والاستبصار 3: 15 / 42.</w:t>
      </w:r>
    </w:p>
    <w:p w:rsidR="006E7D9D" w:rsidRDefault="006E7D9D" w:rsidP="00D351B6">
      <w:pPr>
        <w:pStyle w:val="libFootnote0"/>
        <w:rPr>
          <w:rtl/>
        </w:rPr>
      </w:pPr>
      <w:r>
        <w:rPr>
          <w:rtl/>
        </w:rPr>
        <w:t>2</w:t>
      </w:r>
      <w:r w:rsidR="00A617A7">
        <w:rPr>
          <w:rtl/>
        </w:rPr>
        <w:t xml:space="preserve"> - </w:t>
      </w:r>
      <w:r>
        <w:rPr>
          <w:rtl/>
        </w:rPr>
        <w:t xml:space="preserve">الكافي 7: </w:t>
      </w:r>
      <w:r>
        <w:rPr>
          <w:rFonts w:hint="cs"/>
          <w:rtl/>
        </w:rPr>
        <w:t>390</w:t>
      </w:r>
      <w:r>
        <w:rPr>
          <w:rtl/>
        </w:rPr>
        <w:t xml:space="preserve"> / 3.</w:t>
      </w:r>
    </w:p>
    <w:p w:rsidR="006E7D9D" w:rsidRPr="00D91A20" w:rsidRDefault="006E7D9D" w:rsidP="001C6540">
      <w:pPr>
        <w:pStyle w:val="libFootnote0"/>
        <w:rPr>
          <w:rtl/>
        </w:rPr>
      </w:pPr>
      <w:r w:rsidRPr="00D91A20">
        <w:rPr>
          <w:rtl/>
        </w:rPr>
        <w:t>(</w:t>
      </w:r>
      <w:r w:rsidR="001C6540">
        <w:rPr>
          <w:rFonts w:hint="cs"/>
          <w:rtl/>
        </w:rPr>
        <w:t>2</w:t>
      </w:r>
      <w:r w:rsidRPr="00D91A20">
        <w:rPr>
          <w:rtl/>
        </w:rPr>
        <w:t>) التهذيب 6</w:t>
      </w:r>
      <w:r>
        <w:rPr>
          <w:rtl/>
        </w:rPr>
        <w:t>:</w:t>
      </w:r>
      <w:r w:rsidRPr="00D91A20">
        <w:rPr>
          <w:rtl/>
        </w:rPr>
        <w:t xml:space="preserve"> 248</w:t>
      </w:r>
      <w:r>
        <w:rPr>
          <w:rtl/>
        </w:rPr>
        <w:t xml:space="preserve"> / </w:t>
      </w:r>
      <w:r w:rsidRPr="00D91A20">
        <w:rPr>
          <w:rtl/>
        </w:rPr>
        <w:t>635</w:t>
      </w:r>
      <w:r>
        <w:rPr>
          <w:rtl/>
        </w:rPr>
        <w:t>،</w:t>
      </w:r>
      <w:r w:rsidRPr="00D91A20">
        <w:rPr>
          <w:rtl/>
        </w:rPr>
        <w:t xml:space="preserve"> والاستبصار 3</w:t>
      </w:r>
      <w:r>
        <w:rPr>
          <w:rtl/>
        </w:rPr>
        <w:t>:</w:t>
      </w:r>
      <w:r w:rsidRPr="00D91A20">
        <w:rPr>
          <w:rtl/>
        </w:rPr>
        <w:t xml:space="preserve"> 16</w:t>
      </w:r>
      <w:r>
        <w:rPr>
          <w:rtl/>
        </w:rPr>
        <w:t xml:space="preserve"> / 43.</w:t>
      </w:r>
    </w:p>
    <w:p w:rsidR="006E7D9D" w:rsidRDefault="006E7D9D" w:rsidP="00D351B6">
      <w:pPr>
        <w:pStyle w:val="libFootnote0"/>
        <w:rPr>
          <w:rtl/>
        </w:rPr>
      </w:pPr>
      <w:r>
        <w:rPr>
          <w:rtl/>
        </w:rPr>
        <w:t>3</w:t>
      </w:r>
      <w:r w:rsidR="00A617A7">
        <w:rPr>
          <w:rtl/>
        </w:rPr>
        <w:t xml:space="preserve"> - </w:t>
      </w:r>
      <w:r>
        <w:rPr>
          <w:rtl/>
        </w:rPr>
        <w:t>الكافي 7: 389 / 2.</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ابن خالد، والحسين بن سعيد جميعاً، عن القاسم بن عروة، عن عبد الحميد الطائي، عن محمّد بن مسلم،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D6746F">
        <w:rPr>
          <w:rtl/>
        </w:rPr>
        <w:t xml:space="preserve">في </w:t>
      </w:r>
      <w:r>
        <w:rPr>
          <w:rtl/>
        </w:rPr>
        <w:t>شهادة المملوك إذا كان عدلا</w:t>
      </w:r>
      <w:r>
        <w:rPr>
          <w:rFonts w:hint="cs"/>
          <w:rtl/>
        </w:rPr>
        <w:t>ً</w:t>
      </w:r>
      <w:r>
        <w:rPr>
          <w:rtl/>
        </w:rPr>
        <w:t xml:space="preserve"> فان</w:t>
      </w:r>
      <w:r>
        <w:rPr>
          <w:rFonts w:hint="cs"/>
          <w:rtl/>
        </w:rPr>
        <w:t>ّ</w:t>
      </w:r>
      <w:r>
        <w:rPr>
          <w:rtl/>
        </w:rPr>
        <w:t>ه جائز الشهادة، إن</w:t>
      </w:r>
      <w:r>
        <w:rPr>
          <w:rFonts w:hint="cs"/>
          <w:rtl/>
        </w:rPr>
        <w:t>َّ</w:t>
      </w:r>
      <w:r>
        <w:rPr>
          <w:rtl/>
        </w:rPr>
        <w:t xml:space="preserve"> أو</w:t>
      </w:r>
      <w:r>
        <w:rPr>
          <w:rFonts w:hint="cs"/>
          <w:rtl/>
        </w:rPr>
        <w:t>َّ</w:t>
      </w:r>
      <w:r>
        <w:rPr>
          <w:rtl/>
        </w:rPr>
        <w:t>ل من رد</w:t>
      </w:r>
      <w:r>
        <w:rPr>
          <w:rFonts w:hint="cs"/>
          <w:rtl/>
        </w:rPr>
        <w:t>َّ</w:t>
      </w:r>
      <w:r>
        <w:rPr>
          <w:rtl/>
        </w:rPr>
        <w:t xml:space="preserve"> شهادة المملوك عمر بن الخط</w:t>
      </w:r>
      <w:r>
        <w:rPr>
          <w:rFonts w:hint="cs"/>
          <w:rtl/>
        </w:rPr>
        <w:t>ّ</w:t>
      </w:r>
      <w:r>
        <w:rPr>
          <w:rtl/>
        </w:rPr>
        <w:t>اب، وذلك أنه تقد</w:t>
      </w:r>
      <w:r>
        <w:rPr>
          <w:rFonts w:hint="cs"/>
          <w:rtl/>
        </w:rPr>
        <w:t>َّ</w:t>
      </w:r>
      <w:r>
        <w:rPr>
          <w:rtl/>
        </w:rPr>
        <w:t>م إليه مملوك في شهادة، فقال: إن أقمت الشهادة تخو</w:t>
      </w:r>
      <w:r>
        <w:rPr>
          <w:rFonts w:hint="cs"/>
          <w:rtl/>
        </w:rPr>
        <w:t>َّ</w:t>
      </w:r>
      <w:r>
        <w:rPr>
          <w:rtl/>
        </w:rPr>
        <w:t>فت على نفسي، وإن كتمتها أثمت برب</w:t>
      </w:r>
      <w:r>
        <w:rPr>
          <w:rFonts w:hint="cs"/>
          <w:rtl/>
        </w:rPr>
        <w:t>ّ</w:t>
      </w:r>
      <w:r>
        <w:rPr>
          <w:rtl/>
        </w:rPr>
        <w:t>ي، فقال: هات شهادتك، أما إن</w:t>
      </w:r>
      <w:r>
        <w:rPr>
          <w:rFonts w:hint="cs"/>
          <w:rtl/>
        </w:rPr>
        <w:t>ّ</w:t>
      </w:r>
      <w:r>
        <w:rPr>
          <w:rtl/>
        </w:rPr>
        <w:t>ا لا نجيز شهادة مملوك بعدك.</w:t>
      </w:r>
    </w:p>
    <w:p w:rsidR="006E7D9D" w:rsidRDefault="006E7D9D" w:rsidP="006E7D9D">
      <w:pPr>
        <w:pStyle w:val="libNormal"/>
        <w:rPr>
          <w:rtl/>
        </w:rPr>
      </w:pPr>
      <w:r>
        <w:rPr>
          <w:rtl/>
        </w:rPr>
        <w:t xml:space="preserve">ورواه الشيخ بإسناده عن الحسين بن سعيد مثله </w:t>
      </w:r>
      <w:r w:rsidRPr="006E7D9D">
        <w:rPr>
          <w:rStyle w:val="libFootnotenumChar"/>
          <w:rtl/>
        </w:rPr>
        <w:t>(1)</w:t>
      </w:r>
      <w:r>
        <w:rPr>
          <w:rtl/>
        </w:rPr>
        <w:t>.</w:t>
      </w:r>
    </w:p>
    <w:p w:rsidR="006E7D9D" w:rsidRDefault="006E7D9D" w:rsidP="00A617A7">
      <w:pPr>
        <w:pStyle w:val="libNormal"/>
        <w:rPr>
          <w:rtl/>
        </w:rPr>
      </w:pPr>
      <w:r w:rsidRPr="00CE5C2A">
        <w:rPr>
          <w:rStyle w:val="libNormalChar"/>
          <w:rtl/>
        </w:rPr>
        <w:t>[ 33897 ]</w:t>
      </w:r>
      <w:r>
        <w:rPr>
          <w:rtl/>
        </w:rPr>
        <w:t xml:space="preserve"> 4</w:t>
      </w:r>
      <w:r w:rsidR="00A617A7">
        <w:rPr>
          <w:rFonts w:hint="cs"/>
          <w:rtl/>
        </w:rPr>
        <w:t xml:space="preserve"> - </w:t>
      </w:r>
      <w:r>
        <w:rPr>
          <w:rtl/>
        </w:rPr>
        <w:t>محمّد بن عليّ</w:t>
      </w:r>
      <w:r>
        <w:rPr>
          <w:rFonts w:hint="cs"/>
          <w:rtl/>
        </w:rPr>
        <w:t>ِ</w:t>
      </w:r>
      <w:r>
        <w:rPr>
          <w:rtl/>
        </w:rPr>
        <w:t xml:space="preserve"> بن الحسين بإسناده، عن الحسن بن محبوب، عن العلاء، عن محمّد بن مسلم،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w:t>
      </w:r>
      <w:r w:rsidRPr="00D6746F">
        <w:rPr>
          <w:rtl/>
        </w:rPr>
        <w:t>قال</w:t>
      </w:r>
      <w:r>
        <w:rPr>
          <w:rtl/>
        </w:rPr>
        <w:t>: تجوز شهادة المملوك من أهل القبلة على أهل الكتاب.</w:t>
      </w:r>
    </w:p>
    <w:p w:rsidR="006E7D9D" w:rsidRDefault="006E7D9D" w:rsidP="001C6540">
      <w:pPr>
        <w:pStyle w:val="libNormal"/>
        <w:rPr>
          <w:rtl/>
        </w:rPr>
      </w:pPr>
      <w:r w:rsidRPr="00CE5C2A">
        <w:rPr>
          <w:rStyle w:val="libNormalChar"/>
          <w:rtl/>
        </w:rPr>
        <w:t>[ 33898 ]</w:t>
      </w:r>
      <w:r>
        <w:rPr>
          <w:rtl/>
        </w:rPr>
        <w:t xml:space="preserve"> 5</w:t>
      </w:r>
      <w:r w:rsidR="00A617A7">
        <w:rPr>
          <w:rFonts w:hint="cs"/>
          <w:rtl/>
        </w:rPr>
        <w:t xml:space="preserve"> - </w:t>
      </w:r>
      <w:r>
        <w:rPr>
          <w:rtl/>
        </w:rPr>
        <w:t xml:space="preserve">وعنه، عن العلاء، عن محمّد بن مسلم،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w:t>
      </w:r>
      <w:r w:rsidRPr="006E7D9D">
        <w:rPr>
          <w:rStyle w:val="libFootnotenumChar"/>
          <w:rtl/>
        </w:rPr>
        <w:t>(</w:t>
      </w:r>
      <w:r w:rsidR="001C6540">
        <w:rPr>
          <w:rStyle w:val="libFootnotenumChar"/>
          <w:rFonts w:hint="cs"/>
          <w:rtl/>
        </w:rPr>
        <w:t>2</w:t>
      </w:r>
      <w:r w:rsidRPr="006E7D9D">
        <w:rPr>
          <w:rStyle w:val="libFootnotenumChar"/>
          <w:rtl/>
        </w:rPr>
        <w:t>)</w:t>
      </w:r>
      <w:r>
        <w:rPr>
          <w:rtl/>
        </w:rPr>
        <w:t>: تجوز شهادة العبد المسلم على الحر</w:t>
      </w:r>
      <w:r>
        <w:rPr>
          <w:rFonts w:hint="cs"/>
          <w:rtl/>
        </w:rPr>
        <w:t>ِّ</w:t>
      </w:r>
      <w:r>
        <w:rPr>
          <w:rtl/>
        </w:rPr>
        <w:t xml:space="preserve"> المسلم.</w:t>
      </w:r>
    </w:p>
    <w:p w:rsidR="006E7D9D" w:rsidRDefault="006E7D9D" w:rsidP="001C6540">
      <w:pPr>
        <w:pStyle w:val="libNormal"/>
        <w:rPr>
          <w:rtl/>
        </w:rPr>
      </w:pPr>
      <w:r>
        <w:rPr>
          <w:rtl/>
        </w:rPr>
        <w:t xml:space="preserve">ورواه الشيخ بإسناده عن الحسن بن محبوب </w:t>
      </w:r>
      <w:r w:rsidRPr="006E7D9D">
        <w:rPr>
          <w:rStyle w:val="libFootnotenumChar"/>
          <w:rtl/>
        </w:rPr>
        <w:t>(</w:t>
      </w:r>
      <w:r w:rsidR="001C6540">
        <w:rPr>
          <w:rStyle w:val="libFootnotenumChar"/>
          <w:rFonts w:hint="cs"/>
          <w:rtl/>
        </w:rPr>
        <w:t>3</w:t>
      </w:r>
      <w:r w:rsidRPr="006E7D9D">
        <w:rPr>
          <w:rStyle w:val="libFootnotenumChar"/>
          <w:rtl/>
        </w:rPr>
        <w:t>)</w:t>
      </w:r>
      <w:r>
        <w:rPr>
          <w:rtl/>
        </w:rPr>
        <w:t>.</w:t>
      </w:r>
    </w:p>
    <w:p w:rsidR="006E7D9D" w:rsidRDefault="006E7D9D" w:rsidP="001C6540">
      <w:pPr>
        <w:pStyle w:val="libNormal"/>
        <w:rPr>
          <w:rtl/>
        </w:rPr>
      </w:pPr>
      <w:r>
        <w:rPr>
          <w:rtl/>
        </w:rPr>
        <w:t>وبإسناده عن محمّد بن عليّ</w:t>
      </w:r>
      <w:r>
        <w:rPr>
          <w:rFonts w:hint="cs"/>
          <w:rtl/>
        </w:rPr>
        <w:t>ِ</w:t>
      </w:r>
      <w:r>
        <w:rPr>
          <w:rtl/>
        </w:rPr>
        <w:t xml:space="preserve"> بن الحسين بإسناده </w:t>
      </w:r>
      <w:r w:rsidRPr="006E7D9D">
        <w:rPr>
          <w:rStyle w:val="libFootnotenumChar"/>
          <w:rtl/>
        </w:rPr>
        <w:t>(</w:t>
      </w:r>
      <w:r w:rsidR="001C6540">
        <w:rPr>
          <w:rStyle w:val="libFootnotenumChar"/>
          <w:rFonts w:hint="cs"/>
          <w:rtl/>
        </w:rPr>
        <w:t>4</w:t>
      </w:r>
      <w:r w:rsidRPr="006E7D9D">
        <w:rPr>
          <w:rStyle w:val="libFootnotenumChar"/>
          <w:rtl/>
        </w:rPr>
        <w:t>)</w:t>
      </w:r>
      <w:r>
        <w:rPr>
          <w:rtl/>
        </w:rPr>
        <w:t xml:space="preserve"> عن الحسن بن محبوب </w:t>
      </w:r>
      <w:r w:rsidRPr="006E7D9D">
        <w:rPr>
          <w:rStyle w:val="libFootnotenumChar"/>
          <w:rtl/>
        </w:rPr>
        <w:t>(</w:t>
      </w:r>
      <w:r w:rsidR="001C6540">
        <w:rPr>
          <w:rStyle w:val="libFootnotenumChar"/>
          <w:rFonts w:hint="cs"/>
          <w:rtl/>
        </w:rPr>
        <w:t>5</w:t>
      </w:r>
      <w:r w:rsidRPr="006E7D9D">
        <w:rPr>
          <w:rStyle w:val="libFootnotenumChar"/>
          <w:rtl/>
        </w:rPr>
        <w:t>)</w:t>
      </w:r>
      <w:r>
        <w:rPr>
          <w:rtl/>
        </w:rPr>
        <w:t>.</w:t>
      </w:r>
    </w:p>
    <w:p w:rsidR="006E7D9D" w:rsidRDefault="006E7D9D" w:rsidP="006E7D9D">
      <w:pPr>
        <w:pStyle w:val="libNormal"/>
        <w:rPr>
          <w:rtl/>
        </w:rPr>
      </w:pPr>
      <w:r>
        <w:rPr>
          <w:rtl/>
        </w:rPr>
        <w:t>أقول: ذكر الصدوق أن</w:t>
      </w:r>
      <w:r>
        <w:rPr>
          <w:rFonts w:hint="cs"/>
          <w:rtl/>
        </w:rPr>
        <w:t>ّ</w:t>
      </w:r>
      <w:r>
        <w:rPr>
          <w:rtl/>
        </w:rPr>
        <w:t>ه محمول على ما لو شهد لغير سي</w:t>
      </w:r>
      <w:r>
        <w:rPr>
          <w:rFonts w:hint="cs"/>
          <w:rtl/>
        </w:rPr>
        <w:t>ّ</w:t>
      </w:r>
      <w:r>
        <w:rPr>
          <w:rtl/>
        </w:rPr>
        <w:t>ده</w:t>
      </w:r>
      <w:r w:rsidR="00A617A7">
        <w:rPr>
          <w:rFonts w:hint="cs"/>
          <w:rtl/>
        </w:rPr>
        <w:t xml:space="preserve"> - </w:t>
      </w:r>
      <w:r>
        <w:rPr>
          <w:rtl/>
        </w:rPr>
        <w:t>وفي نسخة: لا يجوز</w:t>
      </w:r>
      <w:r w:rsidR="00A617A7">
        <w:rPr>
          <w:rtl/>
        </w:rPr>
        <w:t xml:space="preserve"> - </w:t>
      </w:r>
      <w:r>
        <w:rPr>
          <w:rtl/>
        </w:rPr>
        <w:t>وهو محمول على التقي</w:t>
      </w:r>
      <w:r>
        <w:rPr>
          <w:rFonts w:hint="cs"/>
          <w:rtl/>
        </w:rPr>
        <w:t>ّ</w:t>
      </w:r>
      <w:r>
        <w:rPr>
          <w:rtl/>
        </w:rPr>
        <w:t>ة.</w:t>
      </w:r>
    </w:p>
    <w:p w:rsidR="006E7D9D" w:rsidRDefault="00D351B6" w:rsidP="00D351B6">
      <w:pPr>
        <w:pStyle w:val="libLine"/>
        <w:rPr>
          <w:rtl/>
        </w:rPr>
      </w:pPr>
      <w:r>
        <w:rPr>
          <w:rtl/>
        </w:rPr>
        <w:t>____________________</w:t>
      </w:r>
    </w:p>
    <w:p w:rsidR="006E7D9D" w:rsidRPr="00D91A20" w:rsidRDefault="006E7D9D" w:rsidP="00D351B6">
      <w:pPr>
        <w:pStyle w:val="libFootnote0"/>
        <w:rPr>
          <w:rtl/>
        </w:rPr>
      </w:pPr>
      <w:r w:rsidRPr="00D91A20">
        <w:rPr>
          <w:rtl/>
        </w:rPr>
        <w:t>(1) التهذيب 6</w:t>
      </w:r>
      <w:r>
        <w:rPr>
          <w:rtl/>
        </w:rPr>
        <w:t>:</w:t>
      </w:r>
      <w:r w:rsidRPr="00D91A20">
        <w:rPr>
          <w:rtl/>
        </w:rPr>
        <w:t xml:space="preserve"> 248</w:t>
      </w:r>
      <w:r>
        <w:rPr>
          <w:rtl/>
        </w:rPr>
        <w:t xml:space="preserve"> / </w:t>
      </w:r>
      <w:r w:rsidRPr="00D91A20">
        <w:rPr>
          <w:rtl/>
        </w:rPr>
        <w:t>633</w:t>
      </w:r>
      <w:r>
        <w:rPr>
          <w:rtl/>
        </w:rPr>
        <w:t>،</w:t>
      </w:r>
      <w:r w:rsidRPr="00D91A20">
        <w:rPr>
          <w:rtl/>
        </w:rPr>
        <w:t xml:space="preserve"> والاستبصار 3</w:t>
      </w:r>
      <w:r>
        <w:rPr>
          <w:rtl/>
        </w:rPr>
        <w:t>:</w:t>
      </w:r>
      <w:r w:rsidRPr="00D91A20">
        <w:rPr>
          <w:rtl/>
        </w:rPr>
        <w:t xml:space="preserve"> 15</w:t>
      </w:r>
      <w:r>
        <w:rPr>
          <w:rtl/>
        </w:rPr>
        <w:t xml:space="preserve"> / 41.</w:t>
      </w:r>
    </w:p>
    <w:p w:rsidR="006E7D9D" w:rsidRDefault="006E7D9D" w:rsidP="00D351B6">
      <w:pPr>
        <w:pStyle w:val="libFootnote0"/>
        <w:rPr>
          <w:rtl/>
        </w:rPr>
      </w:pPr>
      <w:r>
        <w:rPr>
          <w:rtl/>
        </w:rPr>
        <w:t>4</w:t>
      </w:r>
      <w:r w:rsidR="00A617A7">
        <w:rPr>
          <w:rtl/>
        </w:rPr>
        <w:t xml:space="preserve"> - </w:t>
      </w:r>
      <w:r>
        <w:rPr>
          <w:rtl/>
        </w:rPr>
        <w:t>الفقيه 3: 28 / 81.</w:t>
      </w:r>
    </w:p>
    <w:p w:rsidR="006E7D9D" w:rsidRDefault="006E7D9D" w:rsidP="00D351B6">
      <w:pPr>
        <w:pStyle w:val="libFootnote0"/>
        <w:rPr>
          <w:rtl/>
        </w:rPr>
      </w:pPr>
      <w:r>
        <w:rPr>
          <w:rtl/>
        </w:rPr>
        <w:t>5</w:t>
      </w:r>
      <w:r w:rsidR="00A617A7">
        <w:rPr>
          <w:rtl/>
        </w:rPr>
        <w:t xml:space="preserve"> - </w:t>
      </w:r>
      <w:r>
        <w:rPr>
          <w:rtl/>
        </w:rPr>
        <w:t>الفقيه 3: 26 / 69.</w:t>
      </w:r>
    </w:p>
    <w:p w:rsidR="006E7D9D" w:rsidRPr="00D91A20" w:rsidRDefault="006E7D9D" w:rsidP="001C6540">
      <w:pPr>
        <w:pStyle w:val="libFootnote0"/>
        <w:rPr>
          <w:rtl/>
        </w:rPr>
      </w:pPr>
      <w:r w:rsidRPr="00D91A20">
        <w:rPr>
          <w:rtl/>
        </w:rPr>
        <w:t>(</w:t>
      </w:r>
      <w:r w:rsidR="001C6540">
        <w:rPr>
          <w:rFonts w:hint="cs"/>
          <w:rtl/>
        </w:rPr>
        <w:t>2</w:t>
      </w:r>
      <w:r w:rsidRPr="00D91A20">
        <w:rPr>
          <w:rtl/>
        </w:rPr>
        <w:t>) في نس</w:t>
      </w:r>
      <w:r>
        <w:rPr>
          <w:rtl/>
        </w:rPr>
        <w:t>خة زيادة</w:t>
      </w:r>
      <w:r w:rsidRPr="001C6540">
        <w:rPr>
          <w:rtl/>
        </w:rPr>
        <w:t>: لا ( هامش المخطوط ).</w:t>
      </w:r>
    </w:p>
    <w:p w:rsidR="006E7D9D" w:rsidRPr="00D91A20" w:rsidRDefault="006E7D9D" w:rsidP="001C6540">
      <w:pPr>
        <w:pStyle w:val="libFootnote0"/>
        <w:rPr>
          <w:rtl/>
        </w:rPr>
      </w:pPr>
      <w:r w:rsidRPr="00D91A20">
        <w:rPr>
          <w:rtl/>
        </w:rPr>
        <w:t>(</w:t>
      </w:r>
      <w:r w:rsidR="001C6540">
        <w:rPr>
          <w:rFonts w:hint="cs"/>
          <w:rtl/>
        </w:rPr>
        <w:t>3</w:t>
      </w:r>
      <w:r w:rsidRPr="00D91A20">
        <w:rPr>
          <w:rtl/>
        </w:rPr>
        <w:t>) التهذيب 6</w:t>
      </w:r>
      <w:r>
        <w:rPr>
          <w:rtl/>
        </w:rPr>
        <w:t>:</w:t>
      </w:r>
      <w:r w:rsidRPr="00D91A20">
        <w:rPr>
          <w:rtl/>
        </w:rPr>
        <w:t xml:space="preserve"> 249</w:t>
      </w:r>
      <w:r>
        <w:rPr>
          <w:rtl/>
        </w:rPr>
        <w:t xml:space="preserve"> / 636.</w:t>
      </w:r>
    </w:p>
    <w:p w:rsidR="006E7D9D" w:rsidRPr="00D91A20" w:rsidRDefault="006E7D9D" w:rsidP="001C6540">
      <w:pPr>
        <w:pStyle w:val="libFootnote0"/>
        <w:rPr>
          <w:rtl/>
        </w:rPr>
      </w:pPr>
      <w:r w:rsidRPr="00D91A20">
        <w:rPr>
          <w:rtl/>
        </w:rPr>
        <w:t>(</w:t>
      </w:r>
      <w:r w:rsidR="001C6540">
        <w:rPr>
          <w:rFonts w:hint="cs"/>
          <w:rtl/>
        </w:rPr>
        <w:t>4</w:t>
      </w:r>
      <w:r w:rsidRPr="00D91A20">
        <w:rPr>
          <w:rtl/>
        </w:rPr>
        <w:t>) في الا</w:t>
      </w:r>
      <w:r>
        <w:rPr>
          <w:rtl/>
        </w:rPr>
        <w:t>ستبصار زيادة: عن أحمد بن محمد.</w:t>
      </w:r>
    </w:p>
    <w:p w:rsidR="006E7D9D" w:rsidRPr="00D91A20" w:rsidRDefault="006E7D9D" w:rsidP="001C6540">
      <w:pPr>
        <w:pStyle w:val="libFootnote0"/>
        <w:rPr>
          <w:rtl/>
        </w:rPr>
      </w:pPr>
      <w:r w:rsidRPr="00D91A20">
        <w:rPr>
          <w:rtl/>
        </w:rPr>
        <w:t>(</w:t>
      </w:r>
      <w:r w:rsidR="001C6540">
        <w:rPr>
          <w:rFonts w:hint="cs"/>
          <w:rtl/>
        </w:rPr>
        <w:t>5</w:t>
      </w:r>
      <w:r w:rsidRPr="00D91A20">
        <w:rPr>
          <w:rtl/>
        </w:rPr>
        <w:t>) الاستبصار 3</w:t>
      </w:r>
      <w:r>
        <w:rPr>
          <w:rtl/>
        </w:rPr>
        <w:t>:</w:t>
      </w:r>
      <w:r w:rsidRPr="00D91A20">
        <w:rPr>
          <w:rtl/>
        </w:rPr>
        <w:t xml:space="preserve"> 16</w:t>
      </w:r>
      <w:r>
        <w:rPr>
          <w:rtl/>
        </w:rPr>
        <w:t xml:space="preserve"> / </w:t>
      </w:r>
      <w:r w:rsidRPr="00D91A20">
        <w:rPr>
          <w:rtl/>
        </w:rPr>
        <w:t>44</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[ 33899 ]</w:t>
      </w:r>
      <w:r>
        <w:rPr>
          <w:rtl/>
        </w:rPr>
        <w:t xml:space="preserve"> 6</w:t>
      </w:r>
      <w:r w:rsidR="00A617A7">
        <w:rPr>
          <w:rFonts w:hint="cs"/>
          <w:rtl/>
        </w:rPr>
        <w:t xml:space="preserve"> - </w:t>
      </w:r>
      <w:r>
        <w:rPr>
          <w:rtl/>
        </w:rPr>
        <w:t xml:space="preserve">وبإسناده عن حمّاد عن الحلبي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في المكاتب</w:t>
      </w:r>
      <w:r w:rsidR="00A617A7">
        <w:rPr>
          <w:rFonts w:hint="cs"/>
          <w:rtl/>
        </w:rPr>
        <w:t xml:space="preserve"> - </w:t>
      </w:r>
      <w:r>
        <w:rPr>
          <w:rtl/>
        </w:rPr>
        <w:t>إلى أن قال:</w:t>
      </w:r>
      <w:r w:rsidR="00A617A7">
        <w:rPr>
          <w:rFonts w:hint="cs"/>
          <w:rtl/>
        </w:rPr>
        <w:t xml:space="preserve"> - </w:t>
      </w:r>
      <w:r>
        <w:rPr>
          <w:rtl/>
        </w:rPr>
        <w:t>قلت: أرأيت إن ا</w:t>
      </w:r>
      <w:r>
        <w:rPr>
          <w:rFonts w:hint="cs"/>
          <w:rtl/>
        </w:rPr>
        <w:t>ُ</w:t>
      </w:r>
      <w:r>
        <w:rPr>
          <w:rtl/>
        </w:rPr>
        <w:t xml:space="preserve">عتق نصفه، تجوز </w:t>
      </w:r>
      <w:r w:rsidRPr="006E7D9D">
        <w:rPr>
          <w:rStyle w:val="libFootnotenumChar"/>
          <w:rtl/>
        </w:rPr>
        <w:t>(1)</w:t>
      </w:r>
      <w:r>
        <w:rPr>
          <w:rtl/>
        </w:rPr>
        <w:t xml:space="preserve"> شهادته في الطلاق</w:t>
      </w:r>
      <w:r>
        <w:rPr>
          <w:rFonts w:hint="cs"/>
          <w:rtl/>
        </w:rPr>
        <w:t xml:space="preserve"> </w:t>
      </w:r>
      <w:r>
        <w:rPr>
          <w:rtl/>
        </w:rPr>
        <w:t>؟ قال: إن كان معه رجل وامرأة جازت شهادته.</w:t>
      </w:r>
    </w:p>
    <w:p w:rsidR="006E7D9D" w:rsidRDefault="006E7D9D" w:rsidP="006E7D9D">
      <w:pPr>
        <w:pStyle w:val="libNormal"/>
        <w:rPr>
          <w:rtl/>
        </w:rPr>
      </w:pPr>
      <w:r>
        <w:rPr>
          <w:rtl/>
        </w:rPr>
        <w:t>أقول: إدخال المرأة هنا محمول على التقي</w:t>
      </w:r>
      <w:r>
        <w:rPr>
          <w:rFonts w:hint="cs"/>
          <w:rtl/>
        </w:rPr>
        <w:t>ّ</w:t>
      </w:r>
      <w:r>
        <w:rPr>
          <w:rtl/>
        </w:rPr>
        <w:t>ة، لأن</w:t>
      </w:r>
      <w:r>
        <w:rPr>
          <w:rFonts w:hint="cs"/>
          <w:rtl/>
        </w:rPr>
        <w:t>َّ</w:t>
      </w:r>
      <w:r>
        <w:rPr>
          <w:rtl/>
        </w:rPr>
        <w:t xml:space="preserve"> شهادتها لا تقبل في الطلاق.</w:t>
      </w:r>
    </w:p>
    <w:p w:rsidR="006E7D9D" w:rsidRDefault="006E7D9D" w:rsidP="006E7D9D">
      <w:pPr>
        <w:pStyle w:val="libNormal"/>
        <w:rPr>
          <w:rtl/>
        </w:rPr>
      </w:pPr>
      <w:r>
        <w:rPr>
          <w:rtl/>
        </w:rPr>
        <w:t xml:space="preserve">ذكره الصدوق والشيخ </w:t>
      </w:r>
      <w:r w:rsidRPr="006E7D9D">
        <w:rPr>
          <w:rStyle w:val="libFootnotenumChar"/>
          <w:rtl/>
        </w:rPr>
        <w:t>(2)</w:t>
      </w:r>
      <w:r>
        <w:rPr>
          <w:rtl/>
        </w:rPr>
        <w:t xml:space="preserve"> وغيرهما </w:t>
      </w:r>
      <w:r w:rsidRPr="006E7D9D">
        <w:rPr>
          <w:rStyle w:val="libFootnotenumChar"/>
          <w:rtl/>
        </w:rPr>
        <w:t>(3)</w:t>
      </w:r>
      <w:r>
        <w:rPr>
          <w:rtl/>
        </w:rPr>
        <w:t>.</w:t>
      </w:r>
    </w:p>
    <w:p w:rsidR="006E7D9D" w:rsidRDefault="006E7D9D" w:rsidP="00A617A7">
      <w:pPr>
        <w:pStyle w:val="libNormal"/>
        <w:rPr>
          <w:rtl/>
        </w:rPr>
      </w:pPr>
      <w:r w:rsidRPr="00CE5C2A">
        <w:rPr>
          <w:rStyle w:val="libNormalChar"/>
          <w:rtl/>
        </w:rPr>
        <w:t>[ 33900 ]</w:t>
      </w:r>
      <w:r>
        <w:rPr>
          <w:rtl/>
        </w:rPr>
        <w:t xml:space="preserve"> 7</w:t>
      </w:r>
      <w:r w:rsidR="00A617A7">
        <w:rPr>
          <w:rFonts w:hint="cs"/>
          <w:rtl/>
        </w:rPr>
        <w:t xml:space="preserve"> - </w:t>
      </w:r>
      <w:r>
        <w:rPr>
          <w:rtl/>
        </w:rPr>
        <w:t xml:space="preserve">محمّد بن الحسن بإسناده عن أبي عبد الله البزوفري، عن أحمد بن إدريس، عن أحمد بن محمّد، عن ابن أبي عمير، عن حمّاد، عن الحلبي،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رجل مات وترك جارية ومملوكين، فورثهما أخ له فاعتق العبدين وولدت الجارية غلاماً، فشهدا بعد العتق أن مولاهما كان أشهدهما أنه كان يقع على الجارية، وأن</w:t>
      </w:r>
      <w:r>
        <w:rPr>
          <w:rFonts w:hint="cs"/>
          <w:rtl/>
        </w:rPr>
        <w:t>َّ</w:t>
      </w:r>
      <w:r>
        <w:rPr>
          <w:rtl/>
        </w:rPr>
        <w:t xml:space="preserve"> الحمل منه، قال: تجوز شهادتهما، ويرد</w:t>
      </w:r>
      <w:r>
        <w:rPr>
          <w:rFonts w:hint="cs"/>
          <w:rtl/>
        </w:rPr>
        <w:t>ّ</w:t>
      </w:r>
      <w:r>
        <w:rPr>
          <w:rtl/>
        </w:rPr>
        <w:t>ان عبدين كما كانا.</w:t>
      </w:r>
    </w:p>
    <w:p w:rsidR="006E7D9D" w:rsidRDefault="006E7D9D" w:rsidP="00D32CFF">
      <w:pPr>
        <w:pStyle w:val="libNormal"/>
        <w:rPr>
          <w:rtl/>
        </w:rPr>
      </w:pPr>
      <w:r w:rsidRPr="00CE5C2A">
        <w:rPr>
          <w:rStyle w:val="libNormalChar"/>
          <w:rtl/>
        </w:rPr>
        <w:t>[ 33901 ]</w:t>
      </w:r>
      <w:r>
        <w:rPr>
          <w:rtl/>
        </w:rPr>
        <w:t xml:space="preserve"> 8</w:t>
      </w:r>
      <w:r w:rsidR="00A617A7">
        <w:rPr>
          <w:rFonts w:hint="cs"/>
          <w:rtl/>
        </w:rPr>
        <w:t xml:space="preserve"> - </w:t>
      </w:r>
      <w:r>
        <w:rPr>
          <w:rtl/>
        </w:rPr>
        <w:t xml:space="preserve">وبإسناده عن الحسين بن سعيد، عن فضالة، عن عثمان </w:t>
      </w:r>
      <w:r w:rsidRPr="006E7D9D">
        <w:rPr>
          <w:rStyle w:val="libFootnotenumChar"/>
          <w:rtl/>
        </w:rPr>
        <w:t>(</w:t>
      </w:r>
      <w:r w:rsidR="00D32CFF">
        <w:rPr>
          <w:rStyle w:val="libFootnotenumChar"/>
          <w:rFonts w:hint="cs"/>
          <w:rtl/>
        </w:rPr>
        <w:t>4</w:t>
      </w:r>
      <w:r w:rsidRPr="006E7D9D">
        <w:rPr>
          <w:rStyle w:val="libFootnotenumChar"/>
          <w:rtl/>
        </w:rPr>
        <w:t>)</w:t>
      </w:r>
      <w:r>
        <w:rPr>
          <w:rtl/>
        </w:rPr>
        <w:t xml:space="preserve"> عن ابن أبي يعفور،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سألته عن الرجل المملوك المسلم تجوز شهادته لغير مواليه</w:t>
      </w:r>
      <w:r>
        <w:rPr>
          <w:rFonts w:hint="cs"/>
          <w:rtl/>
        </w:rPr>
        <w:t xml:space="preserve"> </w:t>
      </w:r>
      <w:r>
        <w:rPr>
          <w:rtl/>
        </w:rPr>
        <w:t>؟ قال: تجوز في الدين والشيء اليسير.</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6</w:t>
      </w:r>
      <w:r w:rsidR="00A617A7">
        <w:rPr>
          <w:rtl/>
        </w:rPr>
        <w:t xml:space="preserve"> - </w:t>
      </w:r>
      <w:r>
        <w:rPr>
          <w:rtl/>
        </w:rPr>
        <w:t>الفقيه 3: 29 / 86.</w:t>
      </w:r>
    </w:p>
    <w:p w:rsidR="006E7D9D" w:rsidRPr="00D91A20" w:rsidRDefault="006E7D9D" w:rsidP="00D351B6">
      <w:pPr>
        <w:pStyle w:val="libFootnote0"/>
        <w:rPr>
          <w:rtl/>
        </w:rPr>
      </w:pPr>
      <w:r>
        <w:rPr>
          <w:rtl/>
        </w:rPr>
        <w:t>(1) في المصدر: أتجوز.</w:t>
      </w:r>
    </w:p>
    <w:p w:rsidR="006E7D9D" w:rsidRPr="00D91A20" w:rsidRDefault="006E7D9D" w:rsidP="00D351B6">
      <w:pPr>
        <w:pStyle w:val="libFootnote0"/>
        <w:rPr>
          <w:rtl/>
        </w:rPr>
      </w:pPr>
      <w:r w:rsidRPr="00D91A20">
        <w:rPr>
          <w:rtl/>
        </w:rPr>
        <w:t>(2) راجع التهذيب 6</w:t>
      </w:r>
      <w:r>
        <w:rPr>
          <w:rtl/>
        </w:rPr>
        <w:t>:</w:t>
      </w:r>
      <w:r w:rsidRPr="00D91A20">
        <w:rPr>
          <w:rtl/>
        </w:rPr>
        <w:t xml:space="preserve"> 249</w:t>
      </w:r>
      <w:r>
        <w:rPr>
          <w:rtl/>
        </w:rPr>
        <w:t xml:space="preserve"> / </w:t>
      </w:r>
      <w:r w:rsidRPr="00D91A20">
        <w:rPr>
          <w:rtl/>
        </w:rPr>
        <w:t>ذيل 639</w:t>
      </w:r>
      <w:r>
        <w:rPr>
          <w:rtl/>
        </w:rPr>
        <w:t>،</w:t>
      </w:r>
      <w:r w:rsidRPr="00D91A20">
        <w:rPr>
          <w:rtl/>
        </w:rPr>
        <w:t xml:space="preserve"> والاستبصار 3</w:t>
      </w:r>
      <w:r>
        <w:rPr>
          <w:rtl/>
        </w:rPr>
        <w:t>:</w:t>
      </w:r>
      <w:r w:rsidRPr="00D91A20">
        <w:rPr>
          <w:rtl/>
        </w:rPr>
        <w:t xml:space="preserve"> 16</w:t>
      </w:r>
      <w:r>
        <w:rPr>
          <w:rtl/>
        </w:rPr>
        <w:t xml:space="preserve"> / ذيل 47.</w:t>
      </w:r>
    </w:p>
    <w:p w:rsidR="006E7D9D" w:rsidRPr="00D91A20" w:rsidRDefault="006E7D9D" w:rsidP="00D351B6">
      <w:pPr>
        <w:pStyle w:val="libFootnote0"/>
        <w:rPr>
          <w:rtl/>
        </w:rPr>
      </w:pPr>
      <w:r w:rsidRPr="00D91A20">
        <w:rPr>
          <w:rtl/>
        </w:rPr>
        <w:t>(3) راجع الوافي 2</w:t>
      </w:r>
      <w:r>
        <w:rPr>
          <w:rtl/>
        </w:rPr>
        <w:t>:</w:t>
      </w:r>
      <w:r w:rsidRPr="00D91A20">
        <w:rPr>
          <w:rtl/>
        </w:rPr>
        <w:t xml:space="preserve"> 145</w:t>
      </w:r>
      <w:r>
        <w:rPr>
          <w:rtl/>
        </w:rPr>
        <w:t xml:space="preserve"> أبواب القضاء والشهادات.</w:t>
      </w:r>
    </w:p>
    <w:p w:rsidR="006E7D9D" w:rsidRDefault="006E7D9D" w:rsidP="00D351B6">
      <w:pPr>
        <w:pStyle w:val="libFootnote0"/>
        <w:rPr>
          <w:rtl/>
        </w:rPr>
      </w:pPr>
      <w:r>
        <w:rPr>
          <w:rtl/>
        </w:rPr>
        <w:t>7</w:t>
      </w:r>
      <w:r w:rsidR="00A617A7">
        <w:rPr>
          <w:rtl/>
        </w:rPr>
        <w:t xml:space="preserve"> - </w:t>
      </w:r>
      <w:r>
        <w:rPr>
          <w:rtl/>
        </w:rPr>
        <w:t>التهذيب 6: 250 / 642، والاستبصار 3: 17 / 50.</w:t>
      </w:r>
    </w:p>
    <w:p w:rsidR="006E7D9D" w:rsidRDefault="006E7D9D" w:rsidP="00D351B6">
      <w:pPr>
        <w:pStyle w:val="libFootnote0"/>
        <w:rPr>
          <w:rtl/>
        </w:rPr>
      </w:pPr>
      <w:r>
        <w:rPr>
          <w:rtl/>
        </w:rPr>
        <w:t>8</w:t>
      </w:r>
      <w:r w:rsidR="00A617A7">
        <w:rPr>
          <w:rtl/>
        </w:rPr>
        <w:t xml:space="preserve"> - </w:t>
      </w:r>
      <w:r>
        <w:rPr>
          <w:rtl/>
        </w:rPr>
        <w:t>التهذيب 6: 250 / 640، والاستبصار 3: 17 / 48.</w:t>
      </w:r>
    </w:p>
    <w:p w:rsidR="006E7D9D" w:rsidRPr="00D91A20" w:rsidRDefault="006E7D9D" w:rsidP="00D32CFF">
      <w:pPr>
        <w:pStyle w:val="libFootnote0"/>
        <w:rPr>
          <w:rtl/>
        </w:rPr>
      </w:pPr>
      <w:r w:rsidRPr="00D91A20">
        <w:rPr>
          <w:rtl/>
        </w:rPr>
        <w:t>(</w:t>
      </w:r>
      <w:r w:rsidR="00D32CFF">
        <w:rPr>
          <w:rFonts w:hint="cs"/>
          <w:rtl/>
        </w:rPr>
        <w:t>4</w:t>
      </w:r>
      <w:r w:rsidRPr="00D91A20">
        <w:rPr>
          <w:rtl/>
        </w:rPr>
        <w:t>) في نسخة</w:t>
      </w:r>
      <w:r>
        <w:rPr>
          <w:rtl/>
        </w:rPr>
        <w:t>:</w:t>
      </w:r>
      <w:r w:rsidRPr="00D91A20">
        <w:rPr>
          <w:rtl/>
        </w:rPr>
        <w:t xml:space="preserve"> ابن </w:t>
      </w:r>
      <w:r w:rsidRPr="00D32CFF">
        <w:rPr>
          <w:rtl/>
        </w:rPr>
        <w:t>عثمان ( هامش المخطوط ).</w:t>
      </w:r>
    </w:p>
    <w:p w:rsidR="006E7D9D" w:rsidRDefault="006E7D9D" w:rsidP="00D351B6">
      <w:pPr>
        <w:pStyle w:val="libNormal"/>
        <w:rPr>
          <w:rtl/>
        </w:rPr>
      </w:pPr>
      <w:r>
        <w:rPr>
          <w:rtl/>
        </w:rPr>
        <w:br w:type="page"/>
      </w:r>
    </w:p>
    <w:p w:rsidR="006E7D9D" w:rsidRDefault="006E7D9D" w:rsidP="006E7D9D">
      <w:pPr>
        <w:pStyle w:val="libNormal"/>
        <w:rPr>
          <w:rtl/>
        </w:rPr>
      </w:pPr>
      <w:r>
        <w:rPr>
          <w:rtl/>
        </w:rPr>
        <w:lastRenderedPageBreak/>
        <w:t>أقول: هذا محمول على التقي</w:t>
      </w:r>
      <w:r>
        <w:rPr>
          <w:rFonts w:hint="cs"/>
          <w:rtl/>
        </w:rPr>
        <w:t>ّ</w:t>
      </w:r>
      <w:r>
        <w:rPr>
          <w:rtl/>
        </w:rPr>
        <w:t>ة، على أن</w:t>
      </w:r>
      <w:r>
        <w:rPr>
          <w:rFonts w:hint="cs"/>
          <w:rtl/>
        </w:rPr>
        <w:t>َّ</w:t>
      </w:r>
      <w:r>
        <w:rPr>
          <w:rtl/>
        </w:rPr>
        <w:t xml:space="preserve"> مفهوم الصفة ليس بحج</w:t>
      </w:r>
      <w:r>
        <w:rPr>
          <w:rFonts w:hint="cs"/>
          <w:rtl/>
        </w:rPr>
        <w:t>ّ</w:t>
      </w:r>
      <w:r>
        <w:rPr>
          <w:rtl/>
        </w:rPr>
        <w:t>ة.</w:t>
      </w:r>
    </w:p>
    <w:p w:rsidR="006E7D9D" w:rsidRDefault="006E7D9D" w:rsidP="00A617A7">
      <w:pPr>
        <w:pStyle w:val="libNormal"/>
        <w:rPr>
          <w:rtl/>
        </w:rPr>
      </w:pPr>
      <w:r w:rsidRPr="00CE5C2A">
        <w:rPr>
          <w:rStyle w:val="libNormalChar"/>
          <w:rtl/>
        </w:rPr>
        <w:t>[ 33902 ]</w:t>
      </w:r>
      <w:r>
        <w:rPr>
          <w:rtl/>
        </w:rPr>
        <w:t xml:space="preserve"> 9</w:t>
      </w:r>
      <w:r w:rsidR="00A617A7">
        <w:rPr>
          <w:rFonts w:hint="cs"/>
          <w:rtl/>
        </w:rPr>
        <w:t xml:space="preserve"> - </w:t>
      </w:r>
      <w:r>
        <w:rPr>
          <w:rtl/>
        </w:rPr>
        <w:t xml:space="preserve">وعنه، عن ابن أبي عمير، وفضالة جميعاً، عن جميل،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المكاتب تجوز شهادته</w:t>
      </w:r>
      <w:r>
        <w:rPr>
          <w:rFonts w:hint="cs"/>
          <w:rtl/>
        </w:rPr>
        <w:t xml:space="preserve"> </w:t>
      </w:r>
      <w:r>
        <w:rPr>
          <w:rtl/>
        </w:rPr>
        <w:t>؟ فقال: في القتل وحده.</w:t>
      </w:r>
    </w:p>
    <w:p w:rsidR="006E7D9D" w:rsidRDefault="006E7D9D" w:rsidP="006E7D9D">
      <w:pPr>
        <w:pStyle w:val="libNormal"/>
        <w:rPr>
          <w:rtl/>
        </w:rPr>
      </w:pPr>
      <w:r>
        <w:rPr>
          <w:rtl/>
        </w:rPr>
        <w:t>أقول: تقد</w:t>
      </w:r>
      <w:r>
        <w:rPr>
          <w:rFonts w:hint="cs"/>
          <w:rtl/>
        </w:rPr>
        <w:t>َّ</w:t>
      </w:r>
      <w:r>
        <w:rPr>
          <w:rtl/>
        </w:rPr>
        <w:t xml:space="preserve">م وجهه </w:t>
      </w:r>
      <w:r w:rsidRPr="006E7D9D">
        <w:rPr>
          <w:rStyle w:val="libFootnotenumChar"/>
          <w:rtl/>
        </w:rPr>
        <w:t>(1)</w:t>
      </w:r>
      <w:r>
        <w:rPr>
          <w:rtl/>
        </w:rPr>
        <w:t>.</w:t>
      </w:r>
    </w:p>
    <w:p w:rsidR="006E7D9D" w:rsidRDefault="006E7D9D" w:rsidP="00A617A7">
      <w:pPr>
        <w:pStyle w:val="libNormal"/>
        <w:rPr>
          <w:rtl/>
        </w:rPr>
      </w:pPr>
      <w:r w:rsidRPr="00CE5C2A">
        <w:rPr>
          <w:rStyle w:val="libNormalChar"/>
          <w:rtl/>
        </w:rPr>
        <w:t>[ 33903 ]</w:t>
      </w:r>
      <w:r>
        <w:rPr>
          <w:rtl/>
        </w:rPr>
        <w:t xml:space="preserve"> 10</w:t>
      </w:r>
      <w:r w:rsidR="00A617A7">
        <w:rPr>
          <w:rFonts w:hint="cs"/>
          <w:rtl/>
        </w:rPr>
        <w:t xml:space="preserve"> - </w:t>
      </w:r>
      <w:r>
        <w:rPr>
          <w:rtl/>
        </w:rPr>
        <w:t xml:space="preserve">وعنه، عن صفوان، عن العلاء، عن محمّد بن مسلم، عن أحدهما </w:t>
      </w:r>
      <w:r w:rsidR="002630D5" w:rsidRPr="00D351B6">
        <w:rPr>
          <w:rStyle w:val="libNormalChar"/>
          <w:rFonts w:hint="cs"/>
          <w:rtl/>
        </w:rPr>
        <w:t xml:space="preserve">( </w:t>
      </w:r>
      <w:r w:rsidR="002630D5" w:rsidRPr="002630D5">
        <w:rPr>
          <w:rStyle w:val="libAlaemChar"/>
          <w:rFonts w:hint="cs"/>
          <w:rtl/>
        </w:rPr>
        <w:t>عليهما‌السلام</w:t>
      </w:r>
      <w:r w:rsidR="00D351B6" w:rsidRPr="00D351B6">
        <w:rPr>
          <w:rStyle w:val="libNormalChar"/>
          <w:rFonts w:hint="cs"/>
          <w:rtl/>
        </w:rPr>
        <w:t xml:space="preserve"> ) </w:t>
      </w:r>
      <w:r>
        <w:rPr>
          <w:rtl/>
        </w:rPr>
        <w:t>قال: تجوز شهادة المملوك من أهل القبلة على أهل الكتاب، وقال: العبد المملوك لا تجوز شهادته.</w:t>
      </w:r>
    </w:p>
    <w:p w:rsidR="006E7D9D" w:rsidRDefault="006E7D9D" w:rsidP="00D32CFF">
      <w:pPr>
        <w:pStyle w:val="libNormal"/>
        <w:rPr>
          <w:rtl/>
        </w:rPr>
      </w:pPr>
      <w:r w:rsidRPr="00CE5C2A">
        <w:rPr>
          <w:rStyle w:val="libNormalChar"/>
          <w:rtl/>
        </w:rPr>
        <w:t>[ 33904 ]</w:t>
      </w:r>
      <w:r>
        <w:rPr>
          <w:rtl/>
        </w:rPr>
        <w:t xml:space="preserve"> 11</w:t>
      </w:r>
      <w:r w:rsidR="00A617A7">
        <w:rPr>
          <w:rFonts w:hint="cs"/>
          <w:rtl/>
        </w:rPr>
        <w:t xml:space="preserve"> - </w:t>
      </w:r>
      <w:r>
        <w:rPr>
          <w:rtl/>
        </w:rPr>
        <w:t xml:space="preserve">وعنه، عن فضالة، عن العلاء، عن محمّد،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وحم</w:t>
      </w:r>
      <w:r>
        <w:rPr>
          <w:rFonts w:hint="cs"/>
          <w:rtl/>
        </w:rPr>
        <w:t>ّ</w:t>
      </w:r>
      <w:r>
        <w:rPr>
          <w:rtl/>
        </w:rPr>
        <w:t xml:space="preserve">اد، عن شعيب </w:t>
      </w:r>
      <w:r w:rsidRPr="006E7D9D">
        <w:rPr>
          <w:rStyle w:val="libFootnotenumChar"/>
          <w:rtl/>
        </w:rPr>
        <w:t>(</w:t>
      </w:r>
      <w:r w:rsidR="00D32CFF">
        <w:rPr>
          <w:rStyle w:val="libFootnotenumChar"/>
          <w:rFonts w:hint="cs"/>
          <w:rtl/>
        </w:rPr>
        <w:t>2</w:t>
      </w:r>
      <w:r w:rsidRPr="006E7D9D">
        <w:rPr>
          <w:rStyle w:val="libFootnotenumChar"/>
          <w:rtl/>
        </w:rPr>
        <w:t>)</w:t>
      </w:r>
      <w:r>
        <w:rPr>
          <w:rtl/>
        </w:rPr>
        <w:t xml:space="preserve">، عن أبي بصير،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4139D3">
        <w:rPr>
          <w:rtl/>
        </w:rPr>
        <w:t>؛</w:t>
      </w:r>
      <w:r>
        <w:rPr>
          <w:rtl/>
        </w:rPr>
        <w:t xml:space="preserve"> وعن عثمان بن عيسى، عن سماعة، وابن أبي عمير، عن حمّاد، عن الحلبي جميعاً،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4139D3">
        <w:rPr>
          <w:rtl/>
        </w:rPr>
        <w:t>؛</w:t>
      </w:r>
      <w:r>
        <w:rPr>
          <w:rtl/>
        </w:rPr>
        <w:t xml:space="preserve"> </w:t>
      </w:r>
      <w:r w:rsidRPr="004139D3">
        <w:rPr>
          <w:rtl/>
        </w:rPr>
        <w:t xml:space="preserve">في </w:t>
      </w:r>
      <w:r>
        <w:rPr>
          <w:rtl/>
        </w:rPr>
        <w:t>المكاتب يعتق نصفه هل تجوز شهادته في الطلاق</w:t>
      </w:r>
      <w:r>
        <w:rPr>
          <w:rFonts w:hint="cs"/>
          <w:rtl/>
        </w:rPr>
        <w:t xml:space="preserve"> </w:t>
      </w:r>
      <w:r>
        <w:rPr>
          <w:rtl/>
        </w:rPr>
        <w:t>؟ قال: إذا كان معه رجل وامرأة، وقال أبوبصير: و</w:t>
      </w:r>
      <w:r w:rsidR="00D351B6">
        <w:rPr>
          <w:rtl/>
        </w:rPr>
        <w:t xml:space="preserve">إلّا </w:t>
      </w:r>
      <w:r>
        <w:rPr>
          <w:rtl/>
        </w:rPr>
        <w:t>فلا تجوز.</w:t>
      </w:r>
    </w:p>
    <w:p w:rsidR="006E7D9D" w:rsidRDefault="006E7D9D" w:rsidP="00D32CFF">
      <w:pPr>
        <w:pStyle w:val="libNormal"/>
        <w:rPr>
          <w:rtl/>
        </w:rPr>
      </w:pPr>
      <w:r>
        <w:rPr>
          <w:rtl/>
        </w:rPr>
        <w:t>أقول: تقد</w:t>
      </w:r>
      <w:r>
        <w:rPr>
          <w:rFonts w:hint="cs"/>
          <w:rtl/>
        </w:rPr>
        <w:t>َّ</w:t>
      </w:r>
      <w:r>
        <w:rPr>
          <w:rtl/>
        </w:rPr>
        <w:t xml:space="preserve">م وجهه </w:t>
      </w:r>
      <w:r w:rsidRPr="006E7D9D">
        <w:rPr>
          <w:rStyle w:val="libFootnotenumChar"/>
          <w:rtl/>
        </w:rPr>
        <w:t>(</w:t>
      </w:r>
      <w:r w:rsidR="00D32CFF">
        <w:rPr>
          <w:rStyle w:val="libFootnotenumChar"/>
          <w:rFonts w:hint="cs"/>
          <w:rtl/>
        </w:rPr>
        <w:t>3</w:t>
      </w:r>
      <w:r w:rsidRPr="006E7D9D">
        <w:rPr>
          <w:rStyle w:val="libFootnotenumChar"/>
          <w:rtl/>
        </w:rPr>
        <w:t>)</w:t>
      </w:r>
      <w:r>
        <w:rPr>
          <w:rtl/>
        </w:rPr>
        <w:t>.</w:t>
      </w:r>
    </w:p>
    <w:p w:rsidR="006E7D9D" w:rsidRDefault="006E7D9D" w:rsidP="00A617A7">
      <w:pPr>
        <w:pStyle w:val="libNormal"/>
        <w:rPr>
          <w:rtl/>
        </w:rPr>
      </w:pPr>
      <w:r w:rsidRPr="00CE5C2A">
        <w:rPr>
          <w:rStyle w:val="libNormalChar"/>
          <w:rtl/>
        </w:rPr>
        <w:t>[ 33905 ]</w:t>
      </w:r>
      <w:r>
        <w:rPr>
          <w:rtl/>
        </w:rPr>
        <w:t xml:space="preserve"> 12</w:t>
      </w:r>
      <w:r w:rsidR="00A617A7">
        <w:rPr>
          <w:rFonts w:hint="cs"/>
          <w:rtl/>
        </w:rPr>
        <w:t xml:space="preserve"> - </w:t>
      </w:r>
      <w:r>
        <w:rPr>
          <w:rtl/>
        </w:rPr>
        <w:t>وبإسناده عن محمّد بن عليّ</w:t>
      </w:r>
      <w:r>
        <w:rPr>
          <w:rFonts w:hint="cs"/>
          <w:rtl/>
        </w:rPr>
        <w:t>ِ</w:t>
      </w:r>
      <w:r>
        <w:rPr>
          <w:rtl/>
        </w:rPr>
        <w:t xml:space="preserve"> بن محبوب، عن أحمد، عن الحسن بن محبوب، عن العلاء، عن محمّد بن مسلم، عن أبي جعفر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9</w:t>
      </w:r>
      <w:r w:rsidR="00A617A7">
        <w:rPr>
          <w:rtl/>
        </w:rPr>
        <w:t xml:space="preserve"> - </w:t>
      </w:r>
      <w:r>
        <w:rPr>
          <w:rtl/>
        </w:rPr>
        <w:t>التهذيب 6: 250 / 641 والاستبصار 3: 17 / 49.</w:t>
      </w:r>
    </w:p>
    <w:p w:rsidR="006E7D9D" w:rsidRPr="00D91A20" w:rsidRDefault="006E7D9D" w:rsidP="00D351B6">
      <w:pPr>
        <w:pStyle w:val="libFootnote0"/>
        <w:rPr>
          <w:rtl/>
        </w:rPr>
      </w:pPr>
      <w:r w:rsidRPr="00D91A20">
        <w:rPr>
          <w:rtl/>
        </w:rPr>
        <w:t xml:space="preserve">(1) تقدم في </w:t>
      </w:r>
      <w:r>
        <w:rPr>
          <w:rtl/>
        </w:rPr>
        <w:t>ذيل الحديث السابق من هذا الباب.</w:t>
      </w:r>
    </w:p>
    <w:p w:rsidR="006E7D9D" w:rsidRDefault="006E7D9D" w:rsidP="00D351B6">
      <w:pPr>
        <w:pStyle w:val="libFootnote0"/>
        <w:rPr>
          <w:rtl/>
        </w:rPr>
      </w:pPr>
      <w:r>
        <w:rPr>
          <w:rtl/>
        </w:rPr>
        <w:t>10</w:t>
      </w:r>
      <w:r w:rsidR="00A617A7">
        <w:rPr>
          <w:rtl/>
        </w:rPr>
        <w:t xml:space="preserve"> - </w:t>
      </w:r>
      <w:r>
        <w:rPr>
          <w:rtl/>
        </w:rPr>
        <w:t>التهذيب 6: 249 / 638، والاستبصار 3: 16 / 46.</w:t>
      </w:r>
    </w:p>
    <w:p w:rsidR="006E7D9D" w:rsidRDefault="006E7D9D" w:rsidP="00D351B6">
      <w:pPr>
        <w:pStyle w:val="libFootnote0"/>
        <w:rPr>
          <w:rtl/>
        </w:rPr>
      </w:pPr>
      <w:r>
        <w:rPr>
          <w:rtl/>
        </w:rPr>
        <w:t>11</w:t>
      </w:r>
      <w:r w:rsidR="00A617A7">
        <w:rPr>
          <w:rtl/>
        </w:rPr>
        <w:t xml:space="preserve"> - </w:t>
      </w:r>
      <w:r>
        <w:rPr>
          <w:rtl/>
        </w:rPr>
        <w:t>التهذيب 6: 249 / 639، والاستبصار 3: 16 / 47.</w:t>
      </w:r>
    </w:p>
    <w:p w:rsidR="006E7D9D" w:rsidRPr="00D91A20" w:rsidRDefault="006E7D9D" w:rsidP="00D32CFF">
      <w:pPr>
        <w:pStyle w:val="libFootnote0"/>
        <w:rPr>
          <w:rtl/>
        </w:rPr>
      </w:pPr>
      <w:r>
        <w:rPr>
          <w:rtl/>
        </w:rPr>
        <w:t>(</w:t>
      </w:r>
      <w:r w:rsidR="00D32CFF">
        <w:rPr>
          <w:rFonts w:hint="cs"/>
          <w:rtl/>
        </w:rPr>
        <w:t>2</w:t>
      </w:r>
      <w:r>
        <w:rPr>
          <w:rtl/>
        </w:rPr>
        <w:t>) في الاستبصار: عن سعيد.</w:t>
      </w:r>
    </w:p>
    <w:p w:rsidR="006E7D9D" w:rsidRPr="00D91A20" w:rsidRDefault="006E7D9D" w:rsidP="00D32CFF">
      <w:pPr>
        <w:pStyle w:val="libFootnote0"/>
        <w:rPr>
          <w:rtl/>
        </w:rPr>
      </w:pPr>
      <w:r w:rsidRPr="00D91A20">
        <w:rPr>
          <w:rtl/>
        </w:rPr>
        <w:t>(</w:t>
      </w:r>
      <w:r w:rsidR="00D32CFF">
        <w:rPr>
          <w:rFonts w:hint="cs"/>
          <w:rtl/>
        </w:rPr>
        <w:t>3</w:t>
      </w:r>
      <w:r w:rsidRPr="00D91A20">
        <w:rPr>
          <w:rtl/>
        </w:rPr>
        <w:t>) تقد</w:t>
      </w:r>
      <w:r>
        <w:rPr>
          <w:rtl/>
        </w:rPr>
        <w:t>م في ذيل الحديث 6 من هذا الباب.</w:t>
      </w:r>
    </w:p>
    <w:p w:rsidR="006E7D9D" w:rsidRDefault="006E7D9D" w:rsidP="00D351B6">
      <w:pPr>
        <w:pStyle w:val="libFootnote0"/>
        <w:rPr>
          <w:rtl/>
        </w:rPr>
      </w:pPr>
      <w:r>
        <w:rPr>
          <w:rtl/>
        </w:rPr>
        <w:t>12</w:t>
      </w:r>
      <w:r w:rsidR="00A617A7">
        <w:rPr>
          <w:rtl/>
        </w:rPr>
        <w:t xml:space="preserve"> - </w:t>
      </w:r>
      <w:r>
        <w:rPr>
          <w:rtl/>
        </w:rPr>
        <w:t>التهذب 6: 249 / 637، والاستبصار 3: 16 / 45.</w:t>
      </w:r>
    </w:p>
    <w:p w:rsidR="006E7D9D" w:rsidRDefault="006E7D9D" w:rsidP="00D351B6">
      <w:pPr>
        <w:pStyle w:val="libNormal"/>
        <w:rPr>
          <w:rtl/>
        </w:rPr>
      </w:pPr>
      <w:r>
        <w:rPr>
          <w:rtl/>
        </w:rPr>
        <w:br w:type="page"/>
      </w:r>
    </w:p>
    <w:p w:rsidR="006E7D9D" w:rsidRDefault="002630D5" w:rsidP="006E7D9D">
      <w:pPr>
        <w:pStyle w:val="libNormal0"/>
        <w:rPr>
          <w:rtl/>
        </w:rPr>
      </w:pPr>
      <w:r w:rsidRPr="00D351B6">
        <w:rPr>
          <w:rStyle w:val="libNormalChar"/>
          <w:rFonts w:hint="cs"/>
          <w:rtl/>
        </w:rPr>
        <w:lastRenderedPageBreak/>
        <w:t xml:space="preserve">( </w:t>
      </w:r>
      <w:r w:rsidRPr="002630D5">
        <w:rPr>
          <w:rStyle w:val="libAlaemChar"/>
          <w:rFonts w:hint="cs"/>
          <w:rtl/>
        </w:rPr>
        <w:t>عليه‌السلام</w:t>
      </w:r>
      <w:r w:rsidRPr="00D351B6">
        <w:rPr>
          <w:rStyle w:val="libNormalChar"/>
          <w:rFonts w:hint="cs"/>
          <w:rtl/>
        </w:rPr>
        <w:t xml:space="preserve"> )</w:t>
      </w:r>
      <w:r w:rsidRPr="002630D5">
        <w:rPr>
          <w:rStyle w:val="libAlaemChar"/>
          <w:rFonts w:hint="cs"/>
          <w:rtl/>
        </w:rPr>
        <w:t xml:space="preserve"> </w:t>
      </w:r>
      <w:r w:rsidR="006E7D9D">
        <w:rPr>
          <w:rtl/>
        </w:rPr>
        <w:t>قال: لا تجوز شهادة العبد المسلم على الحر</w:t>
      </w:r>
      <w:r w:rsidR="006E7D9D">
        <w:rPr>
          <w:rFonts w:hint="cs"/>
          <w:rtl/>
        </w:rPr>
        <w:t>ّ</w:t>
      </w:r>
      <w:r w:rsidR="006E7D9D">
        <w:rPr>
          <w:rtl/>
        </w:rPr>
        <w:t xml:space="preserve"> المسلم.</w:t>
      </w:r>
    </w:p>
    <w:p w:rsidR="006E7D9D" w:rsidRDefault="006E7D9D" w:rsidP="006E7D9D">
      <w:pPr>
        <w:pStyle w:val="libNormal"/>
        <w:rPr>
          <w:rtl/>
        </w:rPr>
      </w:pPr>
      <w:r>
        <w:rPr>
          <w:rtl/>
        </w:rPr>
        <w:t>أقول: ذكر الشيخ أن</w:t>
      </w:r>
      <w:r>
        <w:rPr>
          <w:rFonts w:hint="cs"/>
          <w:rtl/>
        </w:rPr>
        <w:t>َّ</w:t>
      </w:r>
      <w:r>
        <w:rPr>
          <w:rtl/>
        </w:rPr>
        <w:t xml:space="preserve"> وجه الجمع أحد وجهين: إم</w:t>
      </w:r>
      <w:r>
        <w:rPr>
          <w:rFonts w:hint="cs"/>
          <w:rtl/>
        </w:rPr>
        <w:t>ّ</w:t>
      </w:r>
      <w:r>
        <w:rPr>
          <w:rtl/>
        </w:rPr>
        <w:t>ا أن نحملها</w:t>
      </w:r>
      <w:r w:rsidR="00A617A7">
        <w:rPr>
          <w:rtl/>
        </w:rPr>
        <w:t xml:space="preserve"> - </w:t>
      </w:r>
      <w:r>
        <w:rPr>
          <w:rtl/>
        </w:rPr>
        <w:t>يعني: الأخبار الأخيرة</w:t>
      </w:r>
      <w:r w:rsidR="00A617A7">
        <w:rPr>
          <w:rFonts w:hint="cs"/>
          <w:rtl/>
        </w:rPr>
        <w:t xml:space="preserve"> - </w:t>
      </w:r>
      <w:r>
        <w:rPr>
          <w:rtl/>
        </w:rPr>
        <w:t>على التقي</w:t>
      </w:r>
      <w:r>
        <w:rPr>
          <w:rFonts w:hint="cs"/>
          <w:rtl/>
        </w:rPr>
        <w:t>ّ</w:t>
      </w:r>
      <w:r>
        <w:rPr>
          <w:rtl/>
        </w:rPr>
        <w:t>ة لما تقد</w:t>
      </w:r>
      <w:r>
        <w:rPr>
          <w:rFonts w:hint="cs"/>
          <w:rtl/>
        </w:rPr>
        <w:t>ّ</w:t>
      </w:r>
      <w:r>
        <w:rPr>
          <w:rtl/>
        </w:rPr>
        <w:t xml:space="preserve">م </w:t>
      </w:r>
      <w:r w:rsidRPr="006E7D9D">
        <w:rPr>
          <w:rStyle w:val="libFootnotenumChar"/>
          <w:rtl/>
        </w:rPr>
        <w:t>(1)</w:t>
      </w:r>
      <w:r>
        <w:rPr>
          <w:rtl/>
        </w:rPr>
        <w:t>، وإم</w:t>
      </w:r>
      <w:r>
        <w:rPr>
          <w:rFonts w:hint="cs"/>
          <w:rtl/>
        </w:rPr>
        <w:t>ّ</w:t>
      </w:r>
      <w:r>
        <w:rPr>
          <w:rtl/>
        </w:rPr>
        <w:t>ا أن نحملها على أن</w:t>
      </w:r>
      <w:r>
        <w:rPr>
          <w:rFonts w:hint="cs"/>
          <w:rtl/>
        </w:rPr>
        <w:t>َّ</w:t>
      </w:r>
      <w:r>
        <w:rPr>
          <w:rtl/>
        </w:rPr>
        <w:t xml:space="preserve"> شهادة المماليك لا تقبل لمواليهم للتهمة، وتقبل لمن عداهم.</w:t>
      </w:r>
    </w:p>
    <w:p w:rsidR="006E7D9D" w:rsidRDefault="006E7D9D" w:rsidP="00A61EC9">
      <w:pPr>
        <w:pStyle w:val="libNormal"/>
        <w:rPr>
          <w:rtl/>
        </w:rPr>
      </w:pPr>
      <w:r w:rsidRPr="00CE5C2A">
        <w:rPr>
          <w:rStyle w:val="libNormalChar"/>
          <w:rtl/>
        </w:rPr>
        <w:t>[ 33906 ]</w:t>
      </w:r>
      <w:r>
        <w:rPr>
          <w:rtl/>
        </w:rPr>
        <w:t xml:space="preserve"> 13</w:t>
      </w:r>
      <w:r w:rsidR="00A617A7">
        <w:rPr>
          <w:rFonts w:hint="cs"/>
          <w:rtl/>
        </w:rPr>
        <w:t xml:space="preserve"> - </w:t>
      </w:r>
      <w:r>
        <w:rPr>
          <w:rtl/>
        </w:rPr>
        <w:t>وعنه، عن محمّد بن عيسى، عن عبد الله بن المغيرة، عن إسماعيل بن أبي زياد، عن جعفر، عن أبيه، عن عليّ</w:t>
      </w:r>
      <w:r w:rsidRPr="00996967">
        <w:rPr>
          <w:rtl/>
        </w:rPr>
        <w:t xml:space="preserve"> </w:t>
      </w:r>
      <w:r w:rsidR="002630D5" w:rsidRPr="00D351B6">
        <w:rPr>
          <w:rStyle w:val="libNormalChar"/>
          <w:rFonts w:hint="cs"/>
          <w:rtl/>
        </w:rPr>
        <w:t xml:space="preserve">( </w:t>
      </w:r>
      <w:r w:rsidR="002630D5" w:rsidRPr="002630D5">
        <w:rPr>
          <w:rStyle w:val="libAlaemChar"/>
          <w:rFonts w:hint="cs"/>
          <w:rtl/>
        </w:rPr>
        <w:t>عليهم‌السلام</w:t>
      </w:r>
      <w:r w:rsidR="00A61EC9" w:rsidRPr="00D351B6">
        <w:rPr>
          <w:rStyle w:val="libNormalChar"/>
          <w:rFonts w:hint="cs"/>
          <w:rtl/>
        </w:rPr>
        <w:t>)</w:t>
      </w:r>
      <w:r w:rsidR="002630D5" w:rsidRPr="002630D5">
        <w:rPr>
          <w:rStyle w:val="libAlaemChar"/>
          <w:rFonts w:hint="cs"/>
          <w:rtl/>
        </w:rPr>
        <w:t xml:space="preserve"> </w:t>
      </w:r>
      <w:r w:rsidRPr="00996967">
        <w:rPr>
          <w:rtl/>
        </w:rPr>
        <w:t xml:space="preserve"> أن</w:t>
      </w:r>
      <w:r>
        <w:rPr>
          <w:rFonts w:hint="cs"/>
          <w:rtl/>
        </w:rPr>
        <w:t>َّ</w:t>
      </w:r>
      <w:r w:rsidRPr="00996967">
        <w:rPr>
          <w:rtl/>
        </w:rPr>
        <w:t xml:space="preserve"> </w:t>
      </w:r>
      <w:r>
        <w:rPr>
          <w:rtl/>
        </w:rPr>
        <w:t>شهادة الصبيان إذا شهدوا وهم صغار جازت إذا كبروا ما لم ينسوها، وكذلك اليهود والنصارى إذا أسلموا جازت شهادتهم، والعبد إذا شهد بشهادة ثمّ</w:t>
      </w:r>
      <w:r>
        <w:rPr>
          <w:rFonts w:hint="cs"/>
          <w:rtl/>
        </w:rPr>
        <w:t>َ</w:t>
      </w:r>
      <w:r>
        <w:rPr>
          <w:rtl/>
        </w:rPr>
        <w:t xml:space="preserve"> اعتق جازت شهادته إذا لم يرد</w:t>
      </w:r>
      <w:r>
        <w:rPr>
          <w:rFonts w:hint="cs"/>
          <w:rtl/>
        </w:rPr>
        <w:t>ّ</w:t>
      </w:r>
      <w:r>
        <w:rPr>
          <w:rtl/>
        </w:rPr>
        <w:t>ها الحاكم قبل أن يعتق، وقال عليّ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وإن اعتق لموضع الشهادة لم تجز شهادته.</w:t>
      </w:r>
    </w:p>
    <w:p w:rsidR="006E7D9D" w:rsidRDefault="006E7D9D" w:rsidP="00A61EC9">
      <w:pPr>
        <w:pStyle w:val="libNormal"/>
        <w:rPr>
          <w:rtl/>
        </w:rPr>
      </w:pPr>
      <w:r>
        <w:rPr>
          <w:rtl/>
        </w:rPr>
        <w:t xml:space="preserve">ورواه الصدوق بإسناده عن إسماعيل بن أبي زياد </w:t>
      </w:r>
      <w:r w:rsidRPr="006E7D9D">
        <w:rPr>
          <w:rStyle w:val="libFootnotenumChar"/>
          <w:rtl/>
        </w:rPr>
        <w:t>(</w:t>
      </w:r>
      <w:r w:rsidR="00A61EC9">
        <w:rPr>
          <w:rStyle w:val="libFootnotenumChar"/>
          <w:rFonts w:hint="cs"/>
          <w:rtl/>
        </w:rPr>
        <w:t>2</w:t>
      </w:r>
      <w:r w:rsidRPr="006E7D9D">
        <w:rPr>
          <w:rStyle w:val="libFootnotenumChar"/>
          <w:rtl/>
        </w:rPr>
        <w:t>)</w:t>
      </w:r>
      <w:r>
        <w:rPr>
          <w:rtl/>
        </w:rPr>
        <w:t>.</w:t>
      </w:r>
    </w:p>
    <w:p w:rsidR="006E7D9D" w:rsidRDefault="006E7D9D" w:rsidP="006E7D9D">
      <w:pPr>
        <w:pStyle w:val="libNormal"/>
        <w:rPr>
          <w:rtl/>
        </w:rPr>
      </w:pPr>
      <w:r>
        <w:rPr>
          <w:rtl/>
        </w:rPr>
        <w:t>أقول: حمل الشيخ قوله: إذا لم يردّها على كون الرد</w:t>
      </w:r>
      <w:r>
        <w:rPr>
          <w:rFonts w:hint="cs"/>
          <w:rtl/>
        </w:rPr>
        <w:t>ّ</w:t>
      </w:r>
      <w:r>
        <w:rPr>
          <w:rtl/>
        </w:rPr>
        <w:t xml:space="preserve"> لفسق ونحوه، وحمل قوله: وإن اعتق « الخ » على أن</w:t>
      </w:r>
      <w:r>
        <w:rPr>
          <w:rFonts w:hint="cs"/>
          <w:rtl/>
        </w:rPr>
        <w:t>ّ</w:t>
      </w:r>
      <w:r>
        <w:rPr>
          <w:rtl/>
        </w:rPr>
        <w:t>ه إذا أعتقه مولاه ليشهد له لم تجز شهادته، وكذلك قال الصدوق.</w:t>
      </w:r>
    </w:p>
    <w:p w:rsidR="006E7D9D" w:rsidRDefault="006E7D9D" w:rsidP="00A617A7">
      <w:pPr>
        <w:pStyle w:val="libNormal"/>
        <w:rPr>
          <w:rtl/>
        </w:rPr>
      </w:pPr>
      <w:r w:rsidRPr="00CE5C2A">
        <w:rPr>
          <w:rStyle w:val="libNormalChar"/>
          <w:rtl/>
        </w:rPr>
        <w:t>[ 33907 ]</w:t>
      </w:r>
      <w:r>
        <w:rPr>
          <w:rtl/>
        </w:rPr>
        <w:t xml:space="preserve"> 14</w:t>
      </w:r>
      <w:r w:rsidR="00A617A7">
        <w:rPr>
          <w:rFonts w:hint="cs"/>
          <w:rtl/>
        </w:rPr>
        <w:t xml:space="preserve"> - </w:t>
      </w:r>
      <w:r>
        <w:rPr>
          <w:rtl/>
        </w:rPr>
        <w:t>وبإسناده عن يونس، عن ابن مسكان، عن أبي بصير، قال: سألته عن شهادة المكاتب كيف تقول فيها</w:t>
      </w:r>
      <w:r>
        <w:rPr>
          <w:rFonts w:hint="cs"/>
          <w:rtl/>
        </w:rPr>
        <w:t xml:space="preserve"> </w:t>
      </w:r>
      <w:r>
        <w:rPr>
          <w:rtl/>
        </w:rPr>
        <w:t>؟ قال: فقال: تجوز على قدر ما اعتق منه، إن لم يكن اشترط عليه أن</w:t>
      </w:r>
      <w:r>
        <w:rPr>
          <w:rFonts w:hint="cs"/>
          <w:rtl/>
        </w:rPr>
        <w:t>ّ</w:t>
      </w:r>
      <w:r>
        <w:rPr>
          <w:rtl/>
        </w:rPr>
        <w:t>ك إن عجزت رددناك، فان كان اشترط عليه ذلك لم تجز شهادته حت</w:t>
      </w:r>
      <w:r>
        <w:rPr>
          <w:rFonts w:hint="cs"/>
          <w:rtl/>
        </w:rPr>
        <w:t>ّ</w:t>
      </w:r>
      <w:r>
        <w:rPr>
          <w:rtl/>
        </w:rPr>
        <w:t>ى يؤد</w:t>
      </w:r>
      <w:r>
        <w:rPr>
          <w:rFonts w:hint="cs"/>
          <w:rtl/>
        </w:rPr>
        <w:t>ّ</w:t>
      </w:r>
      <w:r>
        <w:rPr>
          <w:rtl/>
        </w:rPr>
        <w:t>ي أو يستيقن أن</w:t>
      </w:r>
      <w:r>
        <w:rPr>
          <w:rFonts w:hint="cs"/>
          <w:rtl/>
        </w:rPr>
        <w:t>ّ</w:t>
      </w:r>
      <w:r>
        <w:rPr>
          <w:rtl/>
        </w:rPr>
        <w:t>ه قد عجز، قال: فقلت: فكيف يكون بحساب ذلك</w:t>
      </w:r>
      <w:r>
        <w:rPr>
          <w:rFonts w:hint="cs"/>
          <w:rtl/>
        </w:rPr>
        <w:t xml:space="preserve"> </w:t>
      </w:r>
      <w:r>
        <w:rPr>
          <w:rtl/>
        </w:rPr>
        <w:t>؟ قال: إذا كان أد</w:t>
      </w:r>
      <w:r>
        <w:rPr>
          <w:rFonts w:hint="cs"/>
          <w:rtl/>
        </w:rPr>
        <w:t>َّ</w:t>
      </w:r>
      <w:r>
        <w:rPr>
          <w:rtl/>
        </w:rPr>
        <w:t>ى النصف أو الثلث فشهد لك بألفين على رجل، أعطيت من حق</w:t>
      </w:r>
      <w:r>
        <w:rPr>
          <w:rFonts w:hint="cs"/>
          <w:rtl/>
        </w:rPr>
        <w:t>ّ</w:t>
      </w:r>
      <w:r>
        <w:rPr>
          <w:rtl/>
        </w:rPr>
        <w:t>ك ما اعتق النصف من الألفين.</w:t>
      </w:r>
    </w:p>
    <w:p w:rsidR="006E7D9D" w:rsidRDefault="00D351B6" w:rsidP="00D351B6">
      <w:pPr>
        <w:pStyle w:val="libLine"/>
        <w:rPr>
          <w:rtl/>
        </w:rPr>
      </w:pPr>
      <w:r>
        <w:rPr>
          <w:rtl/>
        </w:rPr>
        <w:t>____________________</w:t>
      </w:r>
    </w:p>
    <w:p w:rsidR="006E7D9D" w:rsidRPr="00D91A20" w:rsidRDefault="006E7D9D" w:rsidP="00D351B6">
      <w:pPr>
        <w:pStyle w:val="libFootnote0"/>
        <w:rPr>
          <w:rtl/>
        </w:rPr>
      </w:pPr>
      <w:r w:rsidRPr="00D91A20">
        <w:rPr>
          <w:rtl/>
        </w:rPr>
        <w:t>(1) تقدم في الاحادي</w:t>
      </w:r>
      <w:r>
        <w:rPr>
          <w:rtl/>
        </w:rPr>
        <w:t>ث 1 و 2 و 3 و 5 من هذه الباب.</w:t>
      </w:r>
    </w:p>
    <w:p w:rsidR="006E7D9D" w:rsidRDefault="006E7D9D" w:rsidP="00D351B6">
      <w:pPr>
        <w:pStyle w:val="libFootnote0"/>
        <w:rPr>
          <w:rtl/>
        </w:rPr>
      </w:pPr>
      <w:r>
        <w:rPr>
          <w:rtl/>
        </w:rPr>
        <w:t>13</w:t>
      </w:r>
      <w:r w:rsidR="00A617A7">
        <w:rPr>
          <w:rtl/>
        </w:rPr>
        <w:t xml:space="preserve"> - </w:t>
      </w:r>
      <w:r>
        <w:rPr>
          <w:rtl/>
        </w:rPr>
        <w:t>التهذيب 6: 250 / 643، والاستبصار 3: 18 / 51.</w:t>
      </w:r>
    </w:p>
    <w:p w:rsidR="006E7D9D" w:rsidRPr="00D91A20" w:rsidRDefault="006E7D9D" w:rsidP="00A61EC9">
      <w:pPr>
        <w:pStyle w:val="libFootnote0"/>
        <w:rPr>
          <w:rtl/>
        </w:rPr>
      </w:pPr>
      <w:r w:rsidRPr="00D91A20">
        <w:rPr>
          <w:rtl/>
        </w:rPr>
        <w:t>(</w:t>
      </w:r>
      <w:r w:rsidR="00A61EC9">
        <w:rPr>
          <w:rFonts w:hint="cs"/>
          <w:rtl/>
        </w:rPr>
        <w:t>2</w:t>
      </w:r>
      <w:r w:rsidRPr="00D91A20">
        <w:rPr>
          <w:rtl/>
        </w:rPr>
        <w:t>) الفقيه 3</w:t>
      </w:r>
      <w:r>
        <w:rPr>
          <w:rtl/>
        </w:rPr>
        <w:t>:</w:t>
      </w:r>
      <w:r w:rsidRPr="00D91A20">
        <w:rPr>
          <w:rtl/>
        </w:rPr>
        <w:t xml:space="preserve"> 28</w:t>
      </w:r>
      <w:r>
        <w:rPr>
          <w:rtl/>
        </w:rPr>
        <w:t xml:space="preserve"> / 80 وفيه: عن اسماعيل بن مسلم.</w:t>
      </w:r>
    </w:p>
    <w:p w:rsidR="006E7D9D" w:rsidRDefault="006E7D9D" w:rsidP="00D351B6">
      <w:pPr>
        <w:pStyle w:val="libFootnote0"/>
        <w:rPr>
          <w:rtl/>
        </w:rPr>
      </w:pPr>
      <w:r>
        <w:rPr>
          <w:rtl/>
        </w:rPr>
        <w:t>14</w:t>
      </w:r>
      <w:r w:rsidR="00A617A7">
        <w:rPr>
          <w:rtl/>
        </w:rPr>
        <w:t xml:space="preserve"> - </w:t>
      </w:r>
      <w:r>
        <w:rPr>
          <w:rtl/>
        </w:rPr>
        <w:t>التهذيب 6: 279 / 767.</w:t>
      </w:r>
    </w:p>
    <w:p w:rsidR="006E7D9D" w:rsidRDefault="006E7D9D" w:rsidP="00D351B6">
      <w:pPr>
        <w:pStyle w:val="libNormal"/>
        <w:rPr>
          <w:rtl/>
        </w:rPr>
      </w:pPr>
      <w:r>
        <w:rPr>
          <w:rtl/>
        </w:rPr>
        <w:br w:type="page"/>
      </w:r>
    </w:p>
    <w:p w:rsidR="006E7D9D" w:rsidRDefault="006E7D9D" w:rsidP="006E7D9D">
      <w:pPr>
        <w:pStyle w:val="libNormal"/>
        <w:rPr>
          <w:rtl/>
        </w:rPr>
      </w:pPr>
      <w:r>
        <w:rPr>
          <w:rtl/>
        </w:rPr>
        <w:lastRenderedPageBreak/>
        <w:t>اقول: تقد</w:t>
      </w:r>
      <w:r>
        <w:rPr>
          <w:rFonts w:hint="cs"/>
          <w:rtl/>
        </w:rPr>
        <w:t>ّ</w:t>
      </w:r>
      <w:r>
        <w:rPr>
          <w:rtl/>
        </w:rPr>
        <w:t xml:space="preserve">م وجهه </w:t>
      </w:r>
      <w:r w:rsidRPr="006E7D9D">
        <w:rPr>
          <w:rStyle w:val="libFootnotenumChar"/>
          <w:rtl/>
        </w:rPr>
        <w:t>(1)</w:t>
      </w:r>
      <w:r>
        <w:rPr>
          <w:rtl/>
        </w:rPr>
        <w:t>.</w:t>
      </w:r>
    </w:p>
    <w:p w:rsidR="006E7D9D" w:rsidRDefault="006E7D9D" w:rsidP="00A61EC9">
      <w:pPr>
        <w:pStyle w:val="libNormal"/>
        <w:rPr>
          <w:rtl/>
        </w:rPr>
      </w:pPr>
      <w:r w:rsidRPr="00CE5C2A">
        <w:rPr>
          <w:rStyle w:val="libNormalChar"/>
          <w:rtl/>
        </w:rPr>
        <w:t>[ 33908 ]</w:t>
      </w:r>
      <w:r>
        <w:rPr>
          <w:rtl/>
        </w:rPr>
        <w:t xml:space="preserve"> 15</w:t>
      </w:r>
      <w:r w:rsidR="00A617A7">
        <w:rPr>
          <w:rFonts w:hint="cs"/>
          <w:rtl/>
        </w:rPr>
        <w:t xml:space="preserve"> - </w:t>
      </w:r>
      <w:r>
        <w:rPr>
          <w:rtl/>
        </w:rPr>
        <w:t xml:space="preserve">الحسن بن عليّ العسكري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1B2442">
        <w:rPr>
          <w:rtl/>
        </w:rPr>
        <w:t>في</w:t>
      </w:r>
      <w:r>
        <w:rPr>
          <w:rtl/>
        </w:rPr>
        <w:t xml:space="preserve"> </w:t>
      </w:r>
      <w:r w:rsidRPr="00D351B6">
        <w:rPr>
          <w:rStyle w:val="libNormalChar"/>
          <w:rtl/>
        </w:rPr>
        <w:t xml:space="preserve">( </w:t>
      </w:r>
      <w:r w:rsidRPr="001B2442">
        <w:rPr>
          <w:rtl/>
        </w:rPr>
        <w:t>تفسيره</w:t>
      </w:r>
      <w:r w:rsidRPr="00D351B6">
        <w:rPr>
          <w:rStyle w:val="libNormalChar"/>
          <w:rtl/>
        </w:rPr>
        <w:t xml:space="preserve"> )</w:t>
      </w:r>
      <w:r w:rsidRPr="001B2442">
        <w:rPr>
          <w:rtl/>
        </w:rPr>
        <w:t xml:space="preserve"> </w:t>
      </w:r>
      <w:r>
        <w:rPr>
          <w:rtl/>
        </w:rPr>
        <w:t xml:space="preserve">عن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1B2442">
        <w:rPr>
          <w:rtl/>
        </w:rPr>
        <w:t>قال</w:t>
      </w:r>
      <w:r>
        <w:rPr>
          <w:rtl/>
        </w:rPr>
        <w:t>:</w:t>
      </w:r>
      <w:r w:rsidRPr="001B2442">
        <w:rPr>
          <w:rtl/>
        </w:rPr>
        <w:t xml:space="preserve"> كن</w:t>
      </w:r>
      <w:r>
        <w:rPr>
          <w:rFonts w:hint="cs"/>
          <w:rtl/>
        </w:rPr>
        <w:t>ّ</w:t>
      </w:r>
      <w:r w:rsidRPr="001B2442">
        <w:rPr>
          <w:rtl/>
        </w:rPr>
        <w:t xml:space="preserve">ا عند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وهو يذاكرنا بقوله تعالى: </w:t>
      </w:r>
      <w:r w:rsidRPr="00A61EC9">
        <w:rPr>
          <w:rStyle w:val="libAlaemChar"/>
          <w:rtl/>
        </w:rPr>
        <w:t>(</w:t>
      </w:r>
      <w:r w:rsidRPr="00D351B6">
        <w:rPr>
          <w:rStyle w:val="libNormalChar"/>
          <w:rFonts w:hint="cs"/>
          <w:rtl/>
        </w:rPr>
        <w:t xml:space="preserve"> </w:t>
      </w:r>
      <w:r w:rsidRPr="006E7D9D">
        <w:rPr>
          <w:rStyle w:val="libAieChar"/>
          <w:rFonts w:hint="cs"/>
          <w:rtl/>
        </w:rPr>
        <w:t>وَاسْتَشْهِدُوا شَهِيدَيْنِ مِن</w:t>
      </w:r>
      <w:r>
        <w:rPr>
          <w:rStyle w:val="libAieChar"/>
          <w:rFonts w:hint="cs"/>
          <w:rtl/>
        </w:rPr>
        <w:t xml:space="preserve"> </w:t>
      </w:r>
      <w:r w:rsidRPr="006E7D9D">
        <w:rPr>
          <w:rStyle w:val="libAieChar"/>
          <w:rFonts w:hint="cs"/>
          <w:rtl/>
        </w:rPr>
        <w:t>رِّجَالِكُمْ</w:t>
      </w:r>
      <w:r w:rsidRPr="00D351B6">
        <w:rPr>
          <w:rStyle w:val="libNormalChar"/>
          <w:rtl/>
        </w:rPr>
        <w:t xml:space="preserve"> </w:t>
      </w:r>
      <w:r w:rsidRPr="00A61EC9">
        <w:rPr>
          <w:rStyle w:val="libAlaemChar"/>
          <w:rtl/>
        </w:rPr>
        <w:t>)</w:t>
      </w:r>
      <w:r>
        <w:rPr>
          <w:rtl/>
        </w:rPr>
        <w:t xml:space="preserve"> </w:t>
      </w:r>
      <w:r w:rsidRPr="006E7D9D">
        <w:rPr>
          <w:rStyle w:val="libFootnotenumChar"/>
          <w:rtl/>
        </w:rPr>
        <w:t>(</w:t>
      </w:r>
      <w:r w:rsidR="00A61EC9">
        <w:rPr>
          <w:rStyle w:val="libFootnotenumChar"/>
          <w:rFonts w:hint="cs"/>
          <w:rtl/>
        </w:rPr>
        <w:t>2</w:t>
      </w:r>
      <w:r w:rsidRPr="006E7D9D">
        <w:rPr>
          <w:rStyle w:val="libFootnotenumChar"/>
          <w:rtl/>
        </w:rPr>
        <w:t>)</w:t>
      </w:r>
      <w:r>
        <w:rPr>
          <w:rtl/>
        </w:rPr>
        <w:t xml:space="preserve"> قال: أحراركم دون عبيدكم، فان</w:t>
      </w:r>
      <w:r>
        <w:rPr>
          <w:rFonts w:hint="cs"/>
          <w:rtl/>
        </w:rPr>
        <w:t>َّ</w:t>
      </w:r>
      <w:r>
        <w:rPr>
          <w:rtl/>
        </w:rPr>
        <w:t xml:space="preserve"> الله شغل العبيد بخدمة مواليهم عن تحم</w:t>
      </w:r>
      <w:r>
        <w:rPr>
          <w:rFonts w:hint="cs"/>
          <w:rtl/>
        </w:rPr>
        <w:t>ّ</w:t>
      </w:r>
      <w:r>
        <w:rPr>
          <w:rtl/>
        </w:rPr>
        <w:t>ل الشهادات وعن أدائها.</w:t>
      </w:r>
    </w:p>
    <w:p w:rsidR="006E7D9D" w:rsidRDefault="006E7D9D" w:rsidP="00A61EC9">
      <w:pPr>
        <w:pStyle w:val="libNormal"/>
        <w:rPr>
          <w:rtl/>
        </w:rPr>
      </w:pPr>
      <w:r>
        <w:rPr>
          <w:rtl/>
        </w:rPr>
        <w:t>أقول: ويأتي ما يدل</w:t>
      </w:r>
      <w:r>
        <w:rPr>
          <w:rFonts w:hint="cs"/>
          <w:rtl/>
        </w:rPr>
        <w:t>ُّ</w:t>
      </w:r>
      <w:r>
        <w:rPr>
          <w:rtl/>
        </w:rPr>
        <w:t xml:space="preserve"> على عدم قبول شهادة المت</w:t>
      </w:r>
      <w:r>
        <w:rPr>
          <w:rFonts w:hint="cs"/>
          <w:rtl/>
        </w:rPr>
        <w:t>ّ</w:t>
      </w:r>
      <w:r>
        <w:rPr>
          <w:rtl/>
        </w:rPr>
        <w:t>هم والأخير ظاهر في الاختصاص بتحم</w:t>
      </w:r>
      <w:r>
        <w:rPr>
          <w:rFonts w:hint="cs"/>
          <w:rtl/>
        </w:rPr>
        <w:t>ّ</w:t>
      </w:r>
      <w:r>
        <w:rPr>
          <w:rtl/>
        </w:rPr>
        <w:t xml:space="preserve">ل الشهادة </w:t>
      </w:r>
      <w:r w:rsidRPr="006E7D9D">
        <w:rPr>
          <w:rStyle w:val="libFootnotenumChar"/>
          <w:rtl/>
        </w:rPr>
        <w:t>(</w:t>
      </w:r>
      <w:r w:rsidR="00A61EC9">
        <w:rPr>
          <w:rStyle w:val="libFootnotenumChar"/>
          <w:rFonts w:hint="cs"/>
          <w:rtl/>
        </w:rPr>
        <w:t>3</w:t>
      </w:r>
      <w:r w:rsidRPr="006E7D9D">
        <w:rPr>
          <w:rStyle w:val="libFootnotenumChar"/>
          <w:rtl/>
        </w:rPr>
        <w:t>)</w:t>
      </w:r>
      <w:r>
        <w:rPr>
          <w:rtl/>
        </w:rPr>
        <w:t>.</w:t>
      </w:r>
    </w:p>
    <w:p w:rsidR="006E7D9D" w:rsidRDefault="006E7D9D" w:rsidP="006E7D9D">
      <w:pPr>
        <w:pStyle w:val="Heading2Center"/>
        <w:rPr>
          <w:rtl/>
        </w:rPr>
      </w:pPr>
      <w:bookmarkStart w:id="366" w:name="_Toc308713234"/>
      <w:bookmarkStart w:id="367" w:name="_Toc380491124"/>
      <w:bookmarkStart w:id="368" w:name="_Toc187434649"/>
      <w:r>
        <w:rPr>
          <w:rtl/>
        </w:rPr>
        <w:t>24</w:t>
      </w:r>
      <w:r w:rsidR="00A617A7">
        <w:rPr>
          <w:rtl/>
        </w:rPr>
        <w:t xml:space="preserve"> - </w:t>
      </w:r>
      <w:r>
        <w:rPr>
          <w:rtl/>
        </w:rPr>
        <w:t xml:space="preserve">باب ما تجوز شهادة النساء فيه وما لا تجوز </w:t>
      </w:r>
      <w:bookmarkEnd w:id="366"/>
      <w:r w:rsidRPr="006E7D9D">
        <w:rPr>
          <w:rStyle w:val="libFootnotenumChar"/>
        </w:rPr>
        <w:t>*</w:t>
      </w:r>
      <w:bookmarkEnd w:id="367"/>
      <w:bookmarkEnd w:id="368"/>
    </w:p>
    <w:p w:rsidR="006E7D9D" w:rsidRDefault="006E7D9D" w:rsidP="00A617A7">
      <w:pPr>
        <w:pStyle w:val="libNormal"/>
        <w:rPr>
          <w:rtl/>
        </w:rPr>
      </w:pPr>
      <w:r w:rsidRPr="00CE5C2A">
        <w:rPr>
          <w:rStyle w:val="libNormalChar"/>
          <w:rtl/>
        </w:rPr>
        <w:t>[ 33909 ]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أبيه، عن ابن أبي عمير، عن جميل بن در</w:t>
      </w:r>
      <w:r>
        <w:rPr>
          <w:rFonts w:hint="cs"/>
          <w:rtl/>
        </w:rPr>
        <w:t>ّ</w:t>
      </w:r>
      <w:r>
        <w:rPr>
          <w:rtl/>
        </w:rPr>
        <w:t>اج، ومحم</w:t>
      </w:r>
      <w:r>
        <w:rPr>
          <w:rFonts w:hint="cs"/>
          <w:rtl/>
        </w:rPr>
        <w:t>ّ</w:t>
      </w:r>
      <w:r>
        <w:rPr>
          <w:rtl/>
        </w:rPr>
        <w:t xml:space="preserve">د بن حمران،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قلنا: أتجوز شهادة النساء في الحدود</w:t>
      </w:r>
      <w:r>
        <w:rPr>
          <w:rFonts w:hint="cs"/>
          <w:rtl/>
        </w:rPr>
        <w:t xml:space="preserve"> </w:t>
      </w:r>
      <w:r>
        <w:rPr>
          <w:rtl/>
        </w:rPr>
        <w:t>؟ فقال: في القتل وحده، إن</w:t>
      </w:r>
      <w:r>
        <w:rPr>
          <w:rFonts w:hint="cs"/>
          <w:rtl/>
        </w:rPr>
        <w:t>َّ</w:t>
      </w:r>
      <w:r>
        <w:rPr>
          <w:rtl/>
        </w:rPr>
        <w:t xml:space="preserve"> علي</w:t>
      </w:r>
      <w:r>
        <w:rPr>
          <w:rFonts w:hint="cs"/>
          <w:rtl/>
        </w:rPr>
        <w:t>ّ</w:t>
      </w:r>
      <w:r>
        <w:rPr>
          <w:rtl/>
        </w:rPr>
        <w:t>ا</w:t>
      </w:r>
      <w:r>
        <w:rPr>
          <w:rFonts w:hint="cs"/>
          <w:rtl/>
        </w:rPr>
        <w:t>ً</w:t>
      </w:r>
      <w:r w:rsidRPr="001B2442">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كان يقول: لا يبطل دم امرىء مسلم.</w:t>
      </w:r>
    </w:p>
    <w:p w:rsidR="006E7D9D" w:rsidRDefault="006E7D9D" w:rsidP="00A61EC9">
      <w:pPr>
        <w:pStyle w:val="libNormal"/>
        <w:rPr>
          <w:rtl/>
        </w:rPr>
      </w:pPr>
      <w:r>
        <w:rPr>
          <w:rtl/>
        </w:rPr>
        <w:t xml:space="preserve">ورواه الشيخ بإسناده عن الحسين بن سعيد، عن ابن أبي عمير </w:t>
      </w:r>
      <w:r w:rsidRPr="006E7D9D">
        <w:rPr>
          <w:rStyle w:val="libFootnotenumChar"/>
          <w:rtl/>
        </w:rPr>
        <w:t>(</w:t>
      </w:r>
      <w:r w:rsidR="00A61EC9">
        <w:rPr>
          <w:rStyle w:val="libFootnotenumChar"/>
          <w:rFonts w:hint="cs"/>
          <w:rtl/>
        </w:rPr>
        <w:t>4</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D91A20" w:rsidRDefault="006E7D9D" w:rsidP="00D351B6">
      <w:pPr>
        <w:pStyle w:val="libFootnote0"/>
        <w:rPr>
          <w:rtl/>
        </w:rPr>
      </w:pPr>
      <w:r w:rsidRPr="00D91A20">
        <w:rPr>
          <w:rtl/>
        </w:rPr>
        <w:t>(1) تق</w:t>
      </w:r>
      <w:r>
        <w:rPr>
          <w:rtl/>
        </w:rPr>
        <w:t>دم في ذيل الحديث 8 من هذا الباب</w:t>
      </w:r>
      <w:r>
        <w:rPr>
          <w:rFonts w:hint="cs"/>
          <w:rtl/>
        </w:rPr>
        <w:t>.</w:t>
      </w:r>
    </w:p>
    <w:p w:rsidR="006E7D9D" w:rsidRDefault="006E7D9D" w:rsidP="00D351B6">
      <w:pPr>
        <w:pStyle w:val="libFootnote0"/>
        <w:rPr>
          <w:rtl/>
        </w:rPr>
      </w:pPr>
      <w:r>
        <w:rPr>
          <w:rtl/>
        </w:rPr>
        <w:t>15</w:t>
      </w:r>
      <w:r w:rsidR="00A617A7">
        <w:rPr>
          <w:rtl/>
        </w:rPr>
        <w:t xml:space="preserve"> - </w:t>
      </w:r>
      <w:r>
        <w:rPr>
          <w:rtl/>
        </w:rPr>
        <w:t xml:space="preserve">تفسير </w:t>
      </w:r>
      <w:r w:rsidRPr="00A61EC9">
        <w:rPr>
          <w:rtl/>
        </w:rPr>
        <w:t xml:space="preserve">الامام العسكري </w:t>
      </w:r>
      <w:r w:rsidR="002630D5" w:rsidRPr="00A61EC9">
        <w:rPr>
          <w:rFonts w:hint="cs"/>
          <w:rtl/>
        </w:rPr>
        <w:t xml:space="preserve">( </w:t>
      </w:r>
      <w:r w:rsidR="002630D5" w:rsidRPr="00A61EC9">
        <w:rPr>
          <w:rStyle w:val="libFootnoteAlaemChar"/>
          <w:rFonts w:hint="cs"/>
          <w:rtl/>
        </w:rPr>
        <w:t xml:space="preserve">عليه‌السلام </w:t>
      </w:r>
      <w:r w:rsidR="002630D5" w:rsidRPr="00A61EC9">
        <w:rPr>
          <w:rFonts w:hint="cs"/>
          <w:rtl/>
        </w:rPr>
        <w:t xml:space="preserve">) </w:t>
      </w:r>
      <w:r w:rsidRPr="00A61EC9">
        <w:rPr>
          <w:rtl/>
        </w:rPr>
        <w:t>: 276</w:t>
      </w:r>
      <w:r>
        <w:rPr>
          <w:rtl/>
        </w:rPr>
        <w:t>.</w:t>
      </w:r>
    </w:p>
    <w:p w:rsidR="006E7D9D" w:rsidRPr="00D91A20" w:rsidRDefault="006E7D9D" w:rsidP="00A61EC9">
      <w:pPr>
        <w:pStyle w:val="libFootnote0"/>
        <w:rPr>
          <w:rtl/>
        </w:rPr>
      </w:pPr>
      <w:r>
        <w:rPr>
          <w:rtl/>
        </w:rPr>
        <w:t>(</w:t>
      </w:r>
      <w:r w:rsidR="00A61EC9">
        <w:rPr>
          <w:rFonts w:hint="cs"/>
          <w:rtl/>
        </w:rPr>
        <w:t>2</w:t>
      </w:r>
      <w:r>
        <w:rPr>
          <w:rtl/>
        </w:rPr>
        <w:t>) البقرة 2: 282.</w:t>
      </w:r>
    </w:p>
    <w:p w:rsidR="006E7D9D" w:rsidRPr="00D91A20" w:rsidRDefault="006E7D9D" w:rsidP="00A61EC9">
      <w:pPr>
        <w:pStyle w:val="libFootnote0"/>
        <w:rPr>
          <w:rtl/>
        </w:rPr>
      </w:pPr>
      <w:r w:rsidRPr="00D91A20">
        <w:rPr>
          <w:rtl/>
        </w:rPr>
        <w:t>(</w:t>
      </w:r>
      <w:r w:rsidR="00A61EC9">
        <w:rPr>
          <w:rFonts w:hint="cs"/>
          <w:rtl/>
        </w:rPr>
        <w:t>3</w:t>
      </w:r>
      <w:r w:rsidRPr="00D91A20">
        <w:rPr>
          <w:rtl/>
        </w:rPr>
        <w:t>) يأتي في الباب 30 من هذه ال</w:t>
      </w:r>
      <w:r>
        <w:rPr>
          <w:rFonts w:hint="cs"/>
          <w:rtl/>
        </w:rPr>
        <w:t>أ</w:t>
      </w:r>
      <w:r w:rsidRPr="00D91A20">
        <w:rPr>
          <w:rtl/>
        </w:rPr>
        <w:t>بواب.</w:t>
      </w:r>
    </w:p>
    <w:p w:rsidR="006E7D9D" w:rsidRDefault="006E7D9D" w:rsidP="00A61EC9">
      <w:pPr>
        <w:pStyle w:val="libFootnoteCenterBold"/>
        <w:rPr>
          <w:rtl/>
        </w:rPr>
      </w:pPr>
      <w:r>
        <w:rPr>
          <w:rtl/>
        </w:rPr>
        <w:t>الباب 24</w:t>
      </w:r>
    </w:p>
    <w:p w:rsidR="006E7D9D" w:rsidRDefault="006E7D9D" w:rsidP="00A61EC9">
      <w:pPr>
        <w:pStyle w:val="libFootnoteCenterBold"/>
        <w:rPr>
          <w:rtl/>
        </w:rPr>
      </w:pPr>
      <w:r>
        <w:rPr>
          <w:rtl/>
        </w:rPr>
        <w:t>فيه 51 حديثا</w:t>
      </w:r>
      <w:r>
        <w:rPr>
          <w:rFonts w:hint="cs"/>
          <w:rtl/>
        </w:rPr>
        <w:t>ً</w:t>
      </w:r>
    </w:p>
    <w:p w:rsidR="006E7D9D" w:rsidRDefault="006E7D9D" w:rsidP="00D351B6">
      <w:pPr>
        <w:pStyle w:val="libFootnote0"/>
        <w:rPr>
          <w:rtl/>
        </w:rPr>
      </w:pPr>
      <w:r>
        <w:t>*</w:t>
      </w:r>
      <w:r>
        <w:rPr>
          <w:rtl/>
        </w:rPr>
        <w:t xml:space="preserve"> العنوان موافق لعنوان الاستبصار « منه قده ».</w:t>
      </w:r>
    </w:p>
    <w:p w:rsidR="006E7D9D" w:rsidRDefault="006E7D9D" w:rsidP="00D351B6">
      <w:pPr>
        <w:pStyle w:val="libFootnote0"/>
        <w:rPr>
          <w:rtl/>
        </w:rPr>
      </w:pPr>
      <w:r>
        <w:rPr>
          <w:rtl/>
        </w:rPr>
        <w:t>1</w:t>
      </w:r>
      <w:r w:rsidR="00A617A7">
        <w:rPr>
          <w:rtl/>
        </w:rPr>
        <w:t xml:space="preserve"> - </w:t>
      </w:r>
      <w:r>
        <w:rPr>
          <w:rtl/>
        </w:rPr>
        <w:t>الكافي 7: 390 / 1.</w:t>
      </w:r>
    </w:p>
    <w:p w:rsidR="006E7D9D" w:rsidRPr="00D91A20" w:rsidRDefault="006E7D9D" w:rsidP="00A61EC9">
      <w:pPr>
        <w:pStyle w:val="libFootnote0"/>
        <w:rPr>
          <w:rtl/>
        </w:rPr>
      </w:pPr>
      <w:r w:rsidRPr="00D91A20">
        <w:rPr>
          <w:rtl/>
        </w:rPr>
        <w:t>(</w:t>
      </w:r>
      <w:r w:rsidR="00A61EC9">
        <w:rPr>
          <w:rFonts w:hint="cs"/>
          <w:rtl/>
        </w:rPr>
        <w:t>4</w:t>
      </w:r>
      <w:r w:rsidRPr="00D91A20">
        <w:rPr>
          <w:rtl/>
        </w:rPr>
        <w:t>) التهذيب 6</w:t>
      </w:r>
      <w:r>
        <w:rPr>
          <w:rtl/>
        </w:rPr>
        <w:t>:</w:t>
      </w:r>
      <w:r w:rsidRPr="00D91A20">
        <w:rPr>
          <w:rtl/>
        </w:rPr>
        <w:t xml:space="preserve"> 266</w:t>
      </w:r>
      <w:r>
        <w:rPr>
          <w:rtl/>
        </w:rPr>
        <w:t xml:space="preserve"> / </w:t>
      </w:r>
      <w:r w:rsidRPr="00D91A20">
        <w:rPr>
          <w:rtl/>
        </w:rPr>
        <w:t>711</w:t>
      </w:r>
      <w:r>
        <w:rPr>
          <w:rtl/>
        </w:rPr>
        <w:t>،</w:t>
      </w:r>
      <w:r w:rsidRPr="00D91A20">
        <w:rPr>
          <w:rtl/>
        </w:rPr>
        <w:t xml:space="preserve"> والاستبصار 3</w:t>
      </w:r>
      <w:r>
        <w:rPr>
          <w:rtl/>
        </w:rPr>
        <w:t>:</w:t>
      </w:r>
      <w:r w:rsidRPr="00D91A20">
        <w:rPr>
          <w:rtl/>
        </w:rPr>
        <w:t xml:space="preserve"> 26</w:t>
      </w:r>
      <w:r>
        <w:rPr>
          <w:rtl/>
        </w:rPr>
        <w:t xml:space="preserve"> / </w:t>
      </w:r>
      <w:r w:rsidRPr="00D91A20">
        <w:rPr>
          <w:rtl/>
        </w:rPr>
        <w:t>82 ولم يرد ابن</w:t>
      </w:r>
      <w:r>
        <w:rPr>
          <w:rtl/>
        </w:rPr>
        <w:t xml:space="preserve"> أبي </w:t>
      </w:r>
      <w:r w:rsidRPr="00D91A20">
        <w:rPr>
          <w:rtl/>
        </w:rPr>
        <w:t>عمير في</w:t>
      </w:r>
      <w:r>
        <w:rPr>
          <w:rtl/>
        </w:rPr>
        <w:t xml:space="preserve"> </w:t>
      </w:r>
      <w:r w:rsidRPr="00D91A20">
        <w:rPr>
          <w:rtl/>
        </w:rPr>
        <w:t>التهذيب</w:t>
      </w:r>
      <w:r>
        <w:rPr>
          <w:rtl/>
        </w:rPr>
        <w:t>.</w:t>
      </w:r>
    </w:p>
    <w:p w:rsidR="006E7D9D" w:rsidRDefault="006E7D9D" w:rsidP="00D351B6">
      <w:pPr>
        <w:pStyle w:val="libNormal"/>
        <w:rPr>
          <w:rtl/>
        </w:rPr>
      </w:pPr>
      <w:r>
        <w:rPr>
          <w:rtl/>
        </w:rPr>
        <w:br w:type="page"/>
      </w:r>
    </w:p>
    <w:p w:rsidR="006E7D9D" w:rsidRDefault="006E7D9D" w:rsidP="00A61EC9">
      <w:pPr>
        <w:pStyle w:val="libNormal"/>
        <w:rPr>
          <w:rtl/>
        </w:rPr>
      </w:pPr>
      <w:r>
        <w:rPr>
          <w:rtl/>
        </w:rPr>
        <w:lastRenderedPageBreak/>
        <w:t>أقول: خص</w:t>
      </w:r>
      <w:r>
        <w:rPr>
          <w:rFonts w:hint="cs"/>
          <w:rtl/>
        </w:rPr>
        <w:t>ّ</w:t>
      </w:r>
      <w:r>
        <w:rPr>
          <w:rtl/>
        </w:rPr>
        <w:t xml:space="preserve">ه الشيخ بقبولها في الدية بدلالة آخره، وما يأتي </w:t>
      </w:r>
      <w:r w:rsidRPr="006E7D9D">
        <w:rPr>
          <w:rStyle w:val="libFootnotenumChar"/>
          <w:rtl/>
        </w:rPr>
        <w:t>(</w:t>
      </w:r>
      <w:r w:rsidR="00A61EC9">
        <w:rPr>
          <w:rStyle w:val="libFootnotenumChar"/>
          <w:rFonts w:hint="cs"/>
          <w:rtl/>
        </w:rPr>
        <w:t>1</w:t>
      </w:r>
      <w:r w:rsidRPr="006E7D9D">
        <w:rPr>
          <w:rStyle w:val="libFootnotenumChar"/>
          <w:rtl/>
        </w:rPr>
        <w:t>)</w:t>
      </w:r>
      <w:r>
        <w:rPr>
          <w:rtl/>
        </w:rPr>
        <w:t>.</w:t>
      </w:r>
    </w:p>
    <w:p w:rsidR="006E7D9D" w:rsidRDefault="006E7D9D" w:rsidP="00A617A7">
      <w:pPr>
        <w:pStyle w:val="libNormal"/>
        <w:rPr>
          <w:rtl/>
        </w:rPr>
      </w:pPr>
      <w:r w:rsidRPr="00CE5C2A">
        <w:rPr>
          <w:rStyle w:val="libNormalChar"/>
          <w:rtl/>
        </w:rPr>
        <w:t>[ 33910 ]</w:t>
      </w:r>
      <w:r>
        <w:rPr>
          <w:rtl/>
        </w:rPr>
        <w:t xml:space="preserve"> 2</w:t>
      </w:r>
      <w:r w:rsidR="00A617A7">
        <w:rPr>
          <w:rFonts w:hint="cs"/>
          <w:rtl/>
        </w:rPr>
        <w:t xml:space="preserve"> - </w:t>
      </w:r>
      <w:r>
        <w:rPr>
          <w:rtl/>
        </w:rPr>
        <w:t xml:space="preserve">وعنه، عن أبيه، عن ابن أبي عمير، عن حمّاد بن عثمان، عن الحلبي،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أن</w:t>
      </w:r>
      <w:r>
        <w:rPr>
          <w:rFonts w:hint="cs"/>
          <w:rtl/>
        </w:rPr>
        <w:t>ّ</w:t>
      </w:r>
      <w:r>
        <w:rPr>
          <w:rtl/>
        </w:rPr>
        <w:t>ه سئل عن شهادة النساء في النكاح، فقال: تجوز إذا كان معهن</w:t>
      </w:r>
      <w:r>
        <w:rPr>
          <w:rFonts w:hint="cs"/>
          <w:rtl/>
        </w:rPr>
        <w:t>ّ</w:t>
      </w:r>
      <w:r>
        <w:rPr>
          <w:rtl/>
        </w:rPr>
        <w:t xml:space="preserve"> رجل، وكان عليّ</w:t>
      </w:r>
      <w:r>
        <w:rPr>
          <w:rFonts w:hint="cs"/>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لا ا</w:t>
      </w:r>
      <w:r>
        <w:rPr>
          <w:rFonts w:hint="cs"/>
          <w:rtl/>
        </w:rPr>
        <w:t>ُ</w:t>
      </w:r>
      <w:r>
        <w:rPr>
          <w:rtl/>
        </w:rPr>
        <w:t>جيزها في الطلاق، قلت: تجوز شهادة النساء مع الرجل في الدين</w:t>
      </w:r>
      <w:r>
        <w:rPr>
          <w:rFonts w:hint="cs"/>
          <w:rtl/>
        </w:rPr>
        <w:t xml:space="preserve"> </w:t>
      </w:r>
      <w:r>
        <w:rPr>
          <w:rtl/>
        </w:rPr>
        <w:t>؟ قال: نعم، وسألته عن شهادة القابلة في الولادة، قال: تجوز شهادة الواحدة، وقال: تجوز شهادة النساء في المنفوس، والعذرة، وحد</w:t>
      </w:r>
      <w:r>
        <w:rPr>
          <w:rFonts w:hint="cs"/>
          <w:rtl/>
        </w:rPr>
        <w:t>َّ</w:t>
      </w:r>
      <w:r>
        <w:rPr>
          <w:rtl/>
        </w:rPr>
        <w:t>ثني من سمعه يحد</w:t>
      </w:r>
      <w:r>
        <w:rPr>
          <w:rFonts w:hint="cs"/>
          <w:rtl/>
        </w:rPr>
        <w:t>ِّ</w:t>
      </w:r>
      <w:r>
        <w:rPr>
          <w:rtl/>
        </w:rPr>
        <w:t>ث أن</w:t>
      </w:r>
      <w:r>
        <w:rPr>
          <w:rFonts w:hint="cs"/>
          <w:rtl/>
        </w:rPr>
        <w:t>َّ</w:t>
      </w:r>
      <w:r>
        <w:rPr>
          <w:rtl/>
        </w:rPr>
        <w:t xml:space="preserve"> أباه أخبره، أن</w:t>
      </w:r>
      <w:r>
        <w:rPr>
          <w:rFonts w:hint="cs"/>
          <w:rtl/>
        </w:rPr>
        <w:t>َّ</w:t>
      </w:r>
      <w:r>
        <w:rPr>
          <w:rtl/>
        </w:rPr>
        <w:t xml:space="preserve">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أجاز شهادة النساء في الدين مع يمين الطالب، يحلف بالله أن</w:t>
      </w:r>
      <w:r>
        <w:rPr>
          <w:rFonts w:hint="cs"/>
          <w:rtl/>
        </w:rPr>
        <w:t>َّ</w:t>
      </w:r>
      <w:r>
        <w:rPr>
          <w:rtl/>
        </w:rPr>
        <w:t xml:space="preserve"> حق</w:t>
      </w:r>
      <w:r>
        <w:rPr>
          <w:rFonts w:hint="cs"/>
          <w:rtl/>
        </w:rPr>
        <w:t>ّ</w:t>
      </w:r>
      <w:r>
        <w:rPr>
          <w:rtl/>
        </w:rPr>
        <w:t>ه لحق</w:t>
      </w:r>
      <w:r>
        <w:rPr>
          <w:rFonts w:hint="cs"/>
          <w:rtl/>
        </w:rPr>
        <w:t>ٌّ</w:t>
      </w:r>
      <w:r>
        <w:rPr>
          <w:rtl/>
        </w:rPr>
        <w:t>.</w:t>
      </w:r>
    </w:p>
    <w:p w:rsidR="006E7D9D" w:rsidRDefault="006E7D9D" w:rsidP="00A61EC9">
      <w:pPr>
        <w:pStyle w:val="libNormal"/>
        <w:rPr>
          <w:rtl/>
        </w:rPr>
      </w:pPr>
      <w:r>
        <w:rPr>
          <w:rtl/>
        </w:rPr>
        <w:t>ورواه الشيخ كال</w:t>
      </w:r>
      <w:r>
        <w:rPr>
          <w:rFonts w:hint="cs"/>
          <w:rtl/>
        </w:rPr>
        <w:t>ّ</w:t>
      </w:r>
      <w:r>
        <w:rPr>
          <w:rtl/>
        </w:rPr>
        <w:t xml:space="preserve">ذي قبله </w:t>
      </w:r>
      <w:r w:rsidRPr="006E7D9D">
        <w:rPr>
          <w:rStyle w:val="libFootnotenumChar"/>
          <w:rtl/>
        </w:rPr>
        <w:t>(</w:t>
      </w:r>
      <w:r w:rsidR="00A61EC9">
        <w:rPr>
          <w:rStyle w:val="libFootnotenumChar"/>
          <w:rFonts w:hint="cs"/>
          <w:rtl/>
        </w:rPr>
        <w:t>2</w:t>
      </w:r>
      <w:r w:rsidRPr="006E7D9D">
        <w:rPr>
          <w:rStyle w:val="libFootnotenumChar"/>
          <w:rtl/>
        </w:rPr>
        <w:t>)</w:t>
      </w:r>
      <w:r>
        <w:rPr>
          <w:rtl/>
        </w:rPr>
        <w:t>.</w:t>
      </w:r>
    </w:p>
    <w:p w:rsidR="006E7D9D" w:rsidRDefault="006E7D9D" w:rsidP="00A617A7">
      <w:pPr>
        <w:pStyle w:val="libNormal"/>
        <w:rPr>
          <w:rtl/>
        </w:rPr>
      </w:pPr>
      <w:r w:rsidRPr="00CE5C2A">
        <w:rPr>
          <w:rStyle w:val="libNormalChar"/>
          <w:rtl/>
        </w:rPr>
        <w:t>[ 33911 ]</w:t>
      </w:r>
      <w:r>
        <w:rPr>
          <w:rtl/>
        </w:rPr>
        <w:t xml:space="preserve"> 3</w:t>
      </w:r>
      <w:r w:rsidR="00A617A7">
        <w:rPr>
          <w:rFonts w:hint="cs"/>
          <w:rtl/>
        </w:rPr>
        <w:t xml:space="preserve"> - </w:t>
      </w:r>
      <w:r>
        <w:rPr>
          <w:rtl/>
        </w:rPr>
        <w:t>وبال</w:t>
      </w:r>
      <w:r>
        <w:rPr>
          <w:rFonts w:hint="cs"/>
          <w:rtl/>
        </w:rPr>
        <w:t>إِ</w:t>
      </w:r>
      <w:r>
        <w:rPr>
          <w:rtl/>
        </w:rPr>
        <w:t xml:space="preserve">سناد عن الحلبي،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200C9A">
        <w:rPr>
          <w:rtl/>
        </w:rPr>
        <w:t>قال</w:t>
      </w:r>
      <w:r>
        <w:rPr>
          <w:rtl/>
        </w:rPr>
        <w:t>:</w:t>
      </w:r>
      <w:r w:rsidRPr="00200C9A">
        <w:rPr>
          <w:rtl/>
        </w:rPr>
        <w:t xml:space="preserve"> </w:t>
      </w:r>
      <w:r>
        <w:rPr>
          <w:rtl/>
        </w:rPr>
        <w:t>سألته عن شهادة النساء في الرجم</w:t>
      </w:r>
      <w:r>
        <w:rPr>
          <w:rFonts w:hint="cs"/>
          <w:rtl/>
        </w:rPr>
        <w:t xml:space="preserve"> </w:t>
      </w:r>
      <w:r>
        <w:rPr>
          <w:rtl/>
        </w:rPr>
        <w:t>؟ فقال: إذا كان ثلاثة رجال وامرأتان، وإذا كان رجلان وأربع نسوة لم تجز في الرجم.</w:t>
      </w:r>
    </w:p>
    <w:p w:rsidR="006E7D9D" w:rsidRDefault="006E7D9D" w:rsidP="00A61EC9">
      <w:pPr>
        <w:pStyle w:val="libNormal"/>
        <w:rPr>
          <w:rtl/>
        </w:rPr>
      </w:pPr>
      <w:r>
        <w:rPr>
          <w:rtl/>
        </w:rPr>
        <w:t>ورواه الشيخ بإسناده عن عليّ</w:t>
      </w:r>
      <w:r>
        <w:rPr>
          <w:rFonts w:hint="cs"/>
          <w:rtl/>
        </w:rPr>
        <w:t>ِ</w:t>
      </w:r>
      <w:r>
        <w:rPr>
          <w:rtl/>
        </w:rPr>
        <w:t xml:space="preserve"> بن إبراهيم مثله </w:t>
      </w:r>
      <w:r w:rsidRPr="006E7D9D">
        <w:rPr>
          <w:rStyle w:val="libFootnotenumChar"/>
          <w:rtl/>
        </w:rPr>
        <w:t>(</w:t>
      </w:r>
      <w:r w:rsidR="00A61EC9">
        <w:rPr>
          <w:rStyle w:val="libFootnotenumChar"/>
          <w:rFonts w:hint="cs"/>
          <w:rtl/>
        </w:rPr>
        <w:t>3</w:t>
      </w:r>
      <w:r w:rsidRPr="006E7D9D">
        <w:rPr>
          <w:rStyle w:val="libFootnotenumChar"/>
          <w:rtl/>
        </w:rPr>
        <w:t>)</w:t>
      </w:r>
      <w:r>
        <w:rPr>
          <w:rtl/>
        </w:rPr>
        <w:t>.</w:t>
      </w:r>
    </w:p>
    <w:p w:rsidR="006E7D9D" w:rsidRDefault="006E7D9D" w:rsidP="00A61EC9">
      <w:pPr>
        <w:pStyle w:val="libNormal"/>
        <w:rPr>
          <w:rtl/>
        </w:rPr>
      </w:pPr>
      <w:r w:rsidRPr="00CE5C2A">
        <w:rPr>
          <w:rStyle w:val="libNormalChar"/>
          <w:rtl/>
        </w:rPr>
        <w:t>[ 33912 ]</w:t>
      </w:r>
      <w:r>
        <w:rPr>
          <w:rtl/>
        </w:rPr>
        <w:t xml:space="preserve"> 4</w:t>
      </w:r>
      <w:r w:rsidR="00A617A7">
        <w:rPr>
          <w:rFonts w:hint="cs"/>
          <w:rtl/>
        </w:rPr>
        <w:t xml:space="preserve"> - </w:t>
      </w:r>
      <w:r>
        <w:rPr>
          <w:rtl/>
        </w:rPr>
        <w:t>وعن محمّد بن يحيى، عن أحمد بن محمّد، عن عليّ</w:t>
      </w:r>
      <w:r>
        <w:rPr>
          <w:rFonts w:hint="cs"/>
          <w:rtl/>
        </w:rPr>
        <w:t>ِ</w:t>
      </w:r>
      <w:r>
        <w:rPr>
          <w:rtl/>
        </w:rPr>
        <w:t xml:space="preserve"> بن الحكم، عن عليّ</w:t>
      </w:r>
      <w:r>
        <w:rPr>
          <w:rFonts w:hint="cs"/>
          <w:rtl/>
        </w:rPr>
        <w:t>ِ</w:t>
      </w:r>
      <w:r>
        <w:rPr>
          <w:rtl/>
        </w:rPr>
        <w:t xml:space="preserve"> بن أبي حمزة، عن أبي بصير، قال: سألته عن شهادة النساء</w:t>
      </w:r>
      <w:r>
        <w:rPr>
          <w:rFonts w:hint="cs"/>
          <w:rtl/>
        </w:rPr>
        <w:t xml:space="preserve"> </w:t>
      </w:r>
      <w:r>
        <w:rPr>
          <w:rtl/>
        </w:rPr>
        <w:t>؟ فقال: تجوز شهادة النساء وحدهن</w:t>
      </w:r>
      <w:r>
        <w:rPr>
          <w:rFonts w:hint="cs"/>
          <w:rtl/>
        </w:rPr>
        <w:t>َّ</w:t>
      </w:r>
      <w:r>
        <w:rPr>
          <w:rtl/>
        </w:rPr>
        <w:t xml:space="preserve"> على ما لا يستطيع الرجال النظر </w:t>
      </w:r>
      <w:r w:rsidRPr="006E7D9D">
        <w:rPr>
          <w:rStyle w:val="libFootnotenumChar"/>
          <w:rtl/>
        </w:rPr>
        <w:t>(</w:t>
      </w:r>
      <w:r w:rsidR="00A61EC9">
        <w:rPr>
          <w:rStyle w:val="libFootnotenumChar"/>
          <w:rFonts w:hint="cs"/>
          <w:rtl/>
        </w:rPr>
        <w:t>4</w:t>
      </w:r>
      <w:r w:rsidRPr="006E7D9D">
        <w:rPr>
          <w:rStyle w:val="libFootnotenumChar"/>
          <w:rtl/>
        </w:rPr>
        <w:t>)</w:t>
      </w:r>
      <w:r>
        <w:rPr>
          <w:rtl/>
        </w:rPr>
        <w:t xml:space="preserve"> إليه، وتجوز شهادة النساء في النكاح إذا كان معهن</w:t>
      </w:r>
      <w:r>
        <w:rPr>
          <w:rFonts w:hint="cs"/>
          <w:rtl/>
        </w:rPr>
        <w:t>َّ</w:t>
      </w:r>
      <w:r>
        <w:rPr>
          <w:rtl/>
        </w:rPr>
        <w:t xml:space="preserve"> رجل، ولا تجوز </w:t>
      </w:r>
    </w:p>
    <w:p w:rsidR="006E7D9D" w:rsidRPr="00296D77" w:rsidRDefault="00D351B6" w:rsidP="00D351B6">
      <w:pPr>
        <w:pStyle w:val="libLine"/>
        <w:rPr>
          <w:rtl/>
        </w:rPr>
      </w:pPr>
      <w:r>
        <w:rPr>
          <w:rFonts w:hint="cs"/>
          <w:rtl/>
        </w:rPr>
        <w:t>____________________</w:t>
      </w:r>
    </w:p>
    <w:p w:rsidR="006E7D9D" w:rsidRPr="00D91A20" w:rsidRDefault="006E7D9D" w:rsidP="00A61EC9">
      <w:pPr>
        <w:pStyle w:val="libFootnote0"/>
        <w:rPr>
          <w:rtl/>
        </w:rPr>
      </w:pPr>
      <w:r w:rsidRPr="00D91A20">
        <w:rPr>
          <w:rtl/>
        </w:rPr>
        <w:t>(</w:t>
      </w:r>
      <w:r w:rsidR="00A61EC9">
        <w:rPr>
          <w:rFonts w:hint="cs"/>
          <w:rtl/>
        </w:rPr>
        <w:t>1</w:t>
      </w:r>
      <w:r w:rsidRPr="00D91A20">
        <w:rPr>
          <w:rtl/>
        </w:rPr>
        <w:t>) يأتي في الاحاديث 4 و 5 و</w:t>
      </w:r>
      <w:r>
        <w:rPr>
          <w:rtl/>
        </w:rPr>
        <w:t xml:space="preserve"> 7 و 11 و 29 و 30 من هذا الباب.</w:t>
      </w:r>
    </w:p>
    <w:p w:rsidR="006E7D9D" w:rsidRDefault="006E7D9D" w:rsidP="00D351B6">
      <w:pPr>
        <w:pStyle w:val="libFootnote0"/>
        <w:rPr>
          <w:rtl/>
        </w:rPr>
      </w:pPr>
      <w:r>
        <w:rPr>
          <w:rtl/>
        </w:rPr>
        <w:t>2</w:t>
      </w:r>
      <w:r w:rsidR="00A617A7">
        <w:rPr>
          <w:rtl/>
        </w:rPr>
        <w:t xml:space="preserve"> - </w:t>
      </w:r>
      <w:r>
        <w:rPr>
          <w:rtl/>
        </w:rPr>
        <w:t>الكافي 7: 390 / 2.</w:t>
      </w:r>
    </w:p>
    <w:p w:rsidR="006E7D9D" w:rsidRPr="00D91A20" w:rsidRDefault="006E7D9D" w:rsidP="00A61EC9">
      <w:pPr>
        <w:pStyle w:val="libFootnote0"/>
        <w:rPr>
          <w:rtl/>
        </w:rPr>
      </w:pPr>
      <w:r w:rsidRPr="00D91A20">
        <w:rPr>
          <w:rtl/>
        </w:rPr>
        <w:t>(</w:t>
      </w:r>
      <w:r w:rsidR="00A61EC9">
        <w:rPr>
          <w:rFonts w:hint="cs"/>
          <w:rtl/>
        </w:rPr>
        <w:t>2</w:t>
      </w:r>
      <w:r w:rsidRPr="00D91A20">
        <w:rPr>
          <w:rtl/>
        </w:rPr>
        <w:t>) التهذيب 6</w:t>
      </w:r>
      <w:r>
        <w:rPr>
          <w:rtl/>
        </w:rPr>
        <w:t>:</w:t>
      </w:r>
      <w:r w:rsidRPr="00D91A20">
        <w:rPr>
          <w:rtl/>
        </w:rPr>
        <w:t xml:space="preserve"> 269</w:t>
      </w:r>
      <w:r>
        <w:rPr>
          <w:rtl/>
        </w:rPr>
        <w:t xml:space="preserve"> / </w:t>
      </w:r>
      <w:r w:rsidRPr="00D91A20">
        <w:rPr>
          <w:rtl/>
        </w:rPr>
        <w:t>723</w:t>
      </w:r>
      <w:r>
        <w:rPr>
          <w:rtl/>
        </w:rPr>
        <w:t>،</w:t>
      </w:r>
      <w:r w:rsidRPr="00D91A20">
        <w:rPr>
          <w:rtl/>
        </w:rPr>
        <w:t xml:space="preserve"> والاستبصار 3</w:t>
      </w:r>
      <w:r>
        <w:rPr>
          <w:rtl/>
        </w:rPr>
        <w:t>:</w:t>
      </w:r>
      <w:r w:rsidRPr="00D91A20">
        <w:rPr>
          <w:rtl/>
        </w:rPr>
        <w:t xml:space="preserve"> 29</w:t>
      </w:r>
      <w:r>
        <w:rPr>
          <w:rtl/>
        </w:rPr>
        <w:t xml:space="preserve"> / 95.</w:t>
      </w:r>
    </w:p>
    <w:p w:rsidR="006E7D9D" w:rsidRDefault="006E7D9D" w:rsidP="00D351B6">
      <w:pPr>
        <w:pStyle w:val="libFootnote0"/>
        <w:rPr>
          <w:rtl/>
        </w:rPr>
      </w:pPr>
      <w:r>
        <w:rPr>
          <w:rtl/>
        </w:rPr>
        <w:t>3</w:t>
      </w:r>
      <w:r w:rsidR="00A617A7">
        <w:rPr>
          <w:rtl/>
        </w:rPr>
        <w:t xml:space="preserve"> - </w:t>
      </w:r>
      <w:r>
        <w:rPr>
          <w:rtl/>
        </w:rPr>
        <w:t>الكافي 7: 390 / 3.</w:t>
      </w:r>
    </w:p>
    <w:p w:rsidR="006E7D9D" w:rsidRPr="00D91A20" w:rsidRDefault="006E7D9D" w:rsidP="00A61EC9">
      <w:pPr>
        <w:pStyle w:val="libFootnote0"/>
        <w:rPr>
          <w:rtl/>
        </w:rPr>
      </w:pPr>
      <w:r w:rsidRPr="00D91A20">
        <w:rPr>
          <w:rtl/>
        </w:rPr>
        <w:t>(</w:t>
      </w:r>
      <w:r w:rsidR="00A61EC9">
        <w:rPr>
          <w:rFonts w:hint="cs"/>
          <w:rtl/>
        </w:rPr>
        <w:t>3</w:t>
      </w:r>
      <w:r w:rsidRPr="00D91A20">
        <w:rPr>
          <w:rtl/>
        </w:rPr>
        <w:t>) التهذيب 6</w:t>
      </w:r>
      <w:r>
        <w:rPr>
          <w:rtl/>
        </w:rPr>
        <w:t>:</w:t>
      </w:r>
      <w:r w:rsidRPr="00D91A20">
        <w:rPr>
          <w:rtl/>
        </w:rPr>
        <w:t xml:space="preserve"> 264</w:t>
      </w:r>
      <w:r>
        <w:rPr>
          <w:rtl/>
        </w:rPr>
        <w:t xml:space="preserve"> / </w:t>
      </w:r>
      <w:r w:rsidRPr="00D91A20">
        <w:rPr>
          <w:rtl/>
        </w:rPr>
        <w:t>703</w:t>
      </w:r>
      <w:r>
        <w:rPr>
          <w:rtl/>
        </w:rPr>
        <w:t>،</w:t>
      </w:r>
      <w:r w:rsidRPr="00D91A20">
        <w:rPr>
          <w:rtl/>
        </w:rPr>
        <w:t xml:space="preserve"> والاستبصار 3</w:t>
      </w:r>
      <w:r>
        <w:rPr>
          <w:rtl/>
        </w:rPr>
        <w:t>:</w:t>
      </w:r>
      <w:r w:rsidRPr="00D91A20">
        <w:rPr>
          <w:rtl/>
        </w:rPr>
        <w:t xml:space="preserve"> 23</w:t>
      </w:r>
      <w:r>
        <w:rPr>
          <w:rtl/>
        </w:rPr>
        <w:t xml:space="preserve"> / 71.</w:t>
      </w:r>
    </w:p>
    <w:p w:rsidR="006E7D9D" w:rsidRDefault="006E7D9D" w:rsidP="00D351B6">
      <w:pPr>
        <w:pStyle w:val="libFootnote0"/>
        <w:rPr>
          <w:rtl/>
        </w:rPr>
      </w:pPr>
      <w:r>
        <w:rPr>
          <w:rtl/>
        </w:rPr>
        <w:t>4</w:t>
      </w:r>
      <w:r w:rsidR="00A617A7">
        <w:rPr>
          <w:rtl/>
        </w:rPr>
        <w:t xml:space="preserve"> - </w:t>
      </w:r>
      <w:r>
        <w:rPr>
          <w:rtl/>
        </w:rPr>
        <w:t>الكافي 7: 391 / 4، والتهذيب 6: 264 / 704، والاستبصار 3: 23 / 72.</w:t>
      </w:r>
    </w:p>
    <w:p w:rsidR="006E7D9D" w:rsidRPr="00D91A20" w:rsidRDefault="006E7D9D" w:rsidP="00A61EC9">
      <w:pPr>
        <w:pStyle w:val="libFootnote0"/>
        <w:rPr>
          <w:rtl/>
        </w:rPr>
      </w:pPr>
      <w:r w:rsidRPr="00D91A20">
        <w:rPr>
          <w:rtl/>
        </w:rPr>
        <w:t>(</w:t>
      </w:r>
      <w:r w:rsidR="00A61EC9">
        <w:rPr>
          <w:rFonts w:hint="cs"/>
          <w:rtl/>
        </w:rPr>
        <w:t>4</w:t>
      </w:r>
      <w:r w:rsidRPr="00D91A20">
        <w:rPr>
          <w:rtl/>
        </w:rPr>
        <w:t>) في التهذيب والاستبصار</w:t>
      </w:r>
      <w:r>
        <w:rPr>
          <w:rtl/>
        </w:rPr>
        <w:t>:</w:t>
      </w:r>
      <w:r w:rsidRPr="00D91A20">
        <w:rPr>
          <w:rtl/>
        </w:rPr>
        <w:t xml:space="preserve"> ينظرون </w:t>
      </w:r>
      <w:r w:rsidRPr="00A61EC9">
        <w:rPr>
          <w:rtl/>
        </w:rPr>
        <w:t>( هامش المخطوط ).</w:t>
      </w:r>
    </w:p>
    <w:p w:rsidR="006E7D9D" w:rsidRDefault="006E7D9D" w:rsidP="00D351B6">
      <w:pPr>
        <w:pStyle w:val="libNormal"/>
        <w:rPr>
          <w:rtl/>
        </w:rPr>
      </w:pPr>
      <w:r>
        <w:rPr>
          <w:rtl/>
        </w:rPr>
        <w:br w:type="page"/>
      </w:r>
    </w:p>
    <w:p w:rsidR="006E7D9D" w:rsidRDefault="006E7D9D" w:rsidP="00A61EC9">
      <w:pPr>
        <w:pStyle w:val="libNormal0"/>
        <w:rPr>
          <w:rtl/>
        </w:rPr>
      </w:pPr>
      <w:r>
        <w:rPr>
          <w:rtl/>
        </w:rPr>
        <w:lastRenderedPageBreak/>
        <w:t>في الطلاق، ولا في الدم غير أن</w:t>
      </w:r>
      <w:r>
        <w:rPr>
          <w:rFonts w:hint="cs"/>
          <w:rtl/>
        </w:rPr>
        <w:t>ّ</w:t>
      </w:r>
      <w:r>
        <w:rPr>
          <w:rtl/>
        </w:rPr>
        <w:t xml:space="preserve">ها تجوز شهادتها </w:t>
      </w:r>
      <w:r w:rsidRPr="006E7D9D">
        <w:rPr>
          <w:rStyle w:val="libFootnotenumChar"/>
          <w:rtl/>
        </w:rPr>
        <w:t>(</w:t>
      </w:r>
      <w:r w:rsidR="00A61EC9">
        <w:rPr>
          <w:rStyle w:val="libFootnotenumChar"/>
          <w:rFonts w:hint="cs"/>
          <w:rtl/>
        </w:rPr>
        <w:t>1</w:t>
      </w:r>
      <w:r w:rsidRPr="006E7D9D">
        <w:rPr>
          <w:rStyle w:val="libFootnotenumChar"/>
          <w:rtl/>
        </w:rPr>
        <w:t>)</w:t>
      </w:r>
      <w:r>
        <w:rPr>
          <w:rtl/>
        </w:rPr>
        <w:t xml:space="preserve"> في حد</w:t>
      </w:r>
      <w:r>
        <w:rPr>
          <w:rFonts w:hint="cs"/>
          <w:rtl/>
        </w:rPr>
        <w:t>ِّ</w:t>
      </w:r>
      <w:r>
        <w:rPr>
          <w:rtl/>
        </w:rPr>
        <w:t xml:space="preserve"> الزنا إذا كان ثلاثة رجال وامرأتان، ولا تجوز شهادة رجلين وأربع نسوة.</w:t>
      </w:r>
    </w:p>
    <w:p w:rsidR="006E7D9D" w:rsidRDefault="006E7D9D" w:rsidP="00A61EC9">
      <w:pPr>
        <w:pStyle w:val="libNormal"/>
        <w:rPr>
          <w:rtl/>
        </w:rPr>
      </w:pPr>
      <w:r w:rsidRPr="00CE5C2A">
        <w:rPr>
          <w:rStyle w:val="libNormalChar"/>
          <w:rtl/>
        </w:rPr>
        <w:t>[ 33913 ]</w:t>
      </w:r>
      <w:r>
        <w:rPr>
          <w:rtl/>
        </w:rPr>
        <w:t xml:space="preserve"> 5</w:t>
      </w:r>
      <w:r w:rsidR="00A617A7">
        <w:rPr>
          <w:rFonts w:hint="cs"/>
          <w:rtl/>
        </w:rPr>
        <w:t xml:space="preserve"> - </w:t>
      </w:r>
      <w:r>
        <w:rPr>
          <w:rtl/>
        </w:rPr>
        <w:t xml:space="preserve">وعنه، عن أحمد، عن ابن محبوب، عن إبراهيم الحارقي </w:t>
      </w:r>
      <w:r w:rsidRPr="006E7D9D">
        <w:rPr>
          <w:rStyle w:val="libFootnotenumChar"/>
          <w:rtl/>
        </w:rPr>
        <w:t>(</w:t>
      </w:r>
      <w:r w:rsidR="00A61EC9">
        <w:rPr>
          <w:rStyle w:val="libFootnotenumChar"/>
          <w:rFonts w:hint="cs"/>
          <w:rtl/>
        </w:rPr>
        <w:t>2</w:t>
      </w:r>
      <w:r w:rsidRPr="006E7D9D">
        <w:rPr>
          <w:rStyle w:val="libFootnotenumChar"/>
          <w:rtl/>
        </w:rPr>
        <w:t>)</w:t>
      </w:r>
      <w:r>
        <w:rPr>
          <w:rtl/>
        </w:rPr>
        <w:t xml:space="preserve">،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تجوز شهادة النساء فيما لا يستطيع الرجال أن ينظروا إليه ويشهدوا عليه، وتجوز شهادتهن</w:t>
      </w:r>
      <w:r>
        <w:rPr>
          <w:rFonts w:hint="cs"/>
          <w:rtl/>
        </w:rPr>
        <w:t>َّ</w:t>
      </w:r>
      <w:r>
        <w:rPr>
          <w:rtl/>
        </w:rPr>
        <w:t xml:space="preserve"> في النكاح، ولا تجوز في الطلاق، ولا في الدم، وتجوز في حد</w:t>
      </w:r>
      <w:r>
        <w:rPr>
          <w:rFonts w:hint="cs"/>
          <w:rtl/>
        </w:rPr>
        <w:t>ّ</w:t>
      </w:r>
      <w:r>
        <w:rPr>
          <w:rtl/>
        </w:rPr>
        <w:t xml:space="preserve"> الزنا إذا كان ثلاثة رجال وامرأتان، ولا تجوز إذا كان رجلان وأربع نسوة، ولا تجوز شهادتهن</w:t>
      </w:r>
      <w:r>
        <w:rPr>
          <w:rFonts w:hint="cs"/>
          <w:rtl/>
        </w:rPr>
        <w:t>ّ</w:t>
      </w:r>
      <w:r>
        <w:rPr>
          <w:rtl/>
        </w:rPr>
        <w:t xml:space="preserve"> في الرجم.</w:t>
      </w:r>
    </w:p>
    <w:p w:rsidR="006E7D9D" w:rsidRDefault="006E7D9D" w:rsidP="00A61EC9">
      <w:pPr>
        <w:pStyle w:val="libNormal"/>
        <w:rPr>
          <w:rtl/>
        </w:rPr>
      </w:pPr>
      <w:r>
        <w:rPr>
          <w:rtl/>
        </w:rPr>
        <w:t xml:space="preserve">ورواه الشيخ بإسناده عن الحسن بن محبوب مثله </w:t>
      </w:r>
      <w:r w:rsidRPr="006E7D9D">
        <w:rPr>
          <w:rStyle w:val="libFootnotenumChar"/>
          <w:rtl/>
        </w:rPr>
        <w:t>(</w:t>
      </w:r>
      <w:r w:rsidR="00A61EC9">
        <w:rPr>
          <w:rStyle w:val="libFootnotenumChar"/>
          <w:rFonts w:hint="cs"/>
          <w:rtl/>
        </w:rPr>
        <w:t>3</w:t>
      </w:r>
      <w:r w:rsidRPr="006E7D9D">
        <w:rPr>
          <w:rStyle w:val="libFootnotenumChar"/>
          <w:rtl/>
        </w:rPr>
        <w:t>)</w:t>
      </w:r>
      <w:r>
        <w:rPr>
          <w:rtl/>
        </w:rPr>
        <w:t>.</w:t>
      </w:r>
    </w:p>
    <w:p w:rsidR="006E7D9D" w:rsidRDefault="006E7D9D" w:rsidP="00A617A7">
      <w:pPr>
        <w:pStyle w:val="libNormal"/>
        <w:rPr>
          <w:rtl/>
        </w:rPr>
      </w:pPr>
      <w:r w:rsidRPr="00CE5C2A">
        <w:rPr>
          <w:rStyle w:val="libNormalChar"/>
          <w:rtl/>
        </w:rPr>
        <w:t>[ 33914 ]</w:t>
      </w:r>
      <w:r>
        <w:rPr>
          <w:rtl/>
        </w:rPr>
        <w:t xml:space="preserve"> 6</w:t>
      </w:r>
      <w:r w:rsidR="00A617A7">
        <w:rPr>
          <w:rFonts w:hint="cs"/>
          <w:rtl/>
        </w:rPr>
        <w:t xml:space="preserve"> - </w:t>
      </w:r>
      <w:r>
        <w:rPr>
          <w:rtl/>
        </w:rPr>
        <w:t xml:space="preserve">وعنه، عن أحمد، عن ابن محبوب، عن عمر بن يزيد،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رجل مات وترك امرأته وهي حامل، فوضعت بعد موته غلاما</w:t>
      </w:r>
      <w:r>
        <w:rPr>
          <w:rFonts w:hint="cs"/>
          <w:rtl/>
        </w:rPr>
        <w:t>ً</w:t>
      </w:r>
      <w:r>
        <w:rPr>
          <w:rtl/>
        </w:rPr>
        <w:t xml:space="preserve"> ثمّ</w:t>
      </w:r>
      <w:r>
        <w:rPr>
          <w:rFonts w:hint="cs"/>
          <w:rtl/>
        </w:rPr>
        <w:t>َ</w:t>
      </w:r>
      <w:r>
        <w:rPr>
          <w:rtl/>
        </w:rPr>
        <w:t xml:space="preserve"> مات الغلام بعدما وقع إلى الأرض، فشهدت المرأة التي قبلتها أنه استهل</w:t>
      </w:r>
      <w:r>
        <w:rPr>
          <w:rFonts w:hint="cs"/>
          <w:rtl/>
        </w:rPr>
        <w:t>َّ</w:t>
      </w:r>
      <w:r>
        <w:rPr>
          <w:rtl/>
        </w:rPr>
        <w:t xml:space="preserve"> وصاح حين وقع إلى الأرض، ثمّ</w:t>
      </w:r>
      <w:r>
        <w:rPr>
          <w:rFonts w:hint="cs"/>
          <w:rtl/>
        </w:rPr>
        <w:t>َ</w:t>
      </w:r>
      <w:r>
        <w:rPr>
          <w:rtl/>
        </w:rPr>
        <w:t xml:space="preserve"> مات، قال: على الإ</w:t>
      </w:r>
      <w:r>
        <w:rPr>
          <w:rFonts w:hint="cs"/>
          <w:rtl/>
        </w:rPr>
        <w:t>ِ</w:t>
      </w:r>
      <w:r>
        <w:rPr>
          <w:rtl/>
        </w:rPr>
        <w:t>مام أن يجيز شهادتها في ربع ميراث الغلام.</w:t>
      </w:r>
    </w:p>
    <w:p w:rsidR="006E7D9D" w:rsidRDefault="006E7D9D" w:rsidP="00A617A7">
      <w:pPr>
        <w:pStyle w:val="libNormal"/>
        <w:rPr>
          <w:rtl/>
        </w:rPr>
      </w:pPr>
      <w:r w:rsidRPr="00CE5C2A">
        <w:rPr>
          <w:rStyle w:val="libNormalChar"/>
          <w:rtl/>
        </w:rPr>
        <w:t>[ 33915 ]</w:t>
      </w:r>
      <w:r>
        <w:rPr>
          <w:rtl/>
        </w:rPr>
        <w:t xml:space="preserve"> 7</w:t>
      </w:r>
      <w:r w:rsidR="00A617A7">
        <w:rPr>
          <w:rFonts w:hint="cs"/>
          <w:rtl/>
        </w:rPr>
        <w:t xml:space="preserve"> - </w:t>
      </w:r>
      <w:r>
        <w:rPr>
          <w:rtl/>
        </w:rPr>
        <w:t>وعنه، عن أحمد، وعن عليّ</w:t>
      </w:r>
      <w:r>
        <w:rPr>
          <w:rFonts w:hint="cs"/>
          <w:rtl/>
        </w:rPr>
        <w:t>ِ</w:t>
      </w:r>
      <w:r>
        <w:rPr>
          <w:rtl/>
        </w:rPr>
        <w:t xml:space="preserve"> بن إبراهيم، عن أبيه جميعاً، عن ابن محبوب، عن محمّد بن الفضيل، قال: سألت أبا الحسن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قلت له: تجوز شهادة النساء في نكاح أو طلاق أو رجم</w:t>
      </w:r>
      <w:r>
        <w:rPr>
          <w:rFonts w:hint="cs"/>
          <w:rtl/>
        </w:rPr>
        <w:t xml:space="preserve"> </w:t>
      </w:r>
      <w:r>
        <w:rPr>
          <w:rtl/>
        </w:rPr>
        <w:t>؟ قال: تجوز شهادة النساء فيما لا تستطيع الرجال أن ينظروا إليه وليس معهن</w:t>
      </w:r>
      <w:r>
        <w:rPr>
          <w:rFonts w:hint="cs"/>
          <w:rtl/>
        </w:rPr>
        <w:t>ّ</w:t>
      </w:r>
      <w:r>
        <w:rPr>
          <w:rtl/>
        </w:rPr>
        <w:t xml:space="preserve"> </w:t>
      </w:r>
    </w:p>
    <w:p w:rsidR="006E7D9D" w:rsidRPr="00296D77" w:rsidRDefault="00D351B6" w:rsidP="00D351B6">
      <w:pPr>
        <w:pStyle w:val="libLine"/>
        <w:rPr>
          <w:rtl/>
        </w:rPr>
      </w:pPr>
      <w:r>
        <w:rPr>
          <w:rFonts w:hint="cs"/>
          <w:rtl/>
        </w:rPr>
        <w:t>____________________</w:t>
      </w:r>
    </w:p>
    <w:p w:rsidR="006E7D9D" w:rsidRPr="00D91A20" w:rsidRDefault="006E7D9D" w:rsidP="00A61EC9">
      <w:pPr>
        <w:pStyle w:val="libFootnote0"/>
        <w:rPr>
          <w:rtl/>
        </w:rPr>
      </w:pPr>
      <w:r w:rsidRPr="00D91A20">
        <w:rPr>
          <w:rtl/>
        </w:rPr>
        <w:t>(</w:t>
      </w:r>
      <w:r w:rsidR="00A61EC9">
        <w:rPr>
          <w:rFonts w:hint="cs"/>
          <w:rtl/>
        </w:rPr>
        <w:t>1</w:t>
      </w:r>
      <w:r w:rsidRPr="00D91A20">
        <w:rPr>
          <w:rtl/>
        </w:rPr>
        <w:t>) في التهذيب والاستب</w:t>
      </w:r>
      <w:r>
        <w:rPr>
          <w:rtl/>
        </w:rPr>
        <w:t xml:space="preserve">صار: شهادتهن </w:t>
      </w:r>
      <w:r w:rsidRPr="00A61EC9">
        <w:rPr>
          <w:rtl/>
        </w:rPr>
        <w:t>( هامش المخطوط ).</w:t>
      </w:r>
    </w:p>
    <w:p w:rsidR="006E7D9D" w:rsidRDefault="006E7D9D" w:rsidP="00D351B6">
      <w:pPr>
        <w:pStyle w:val="libFootnote0"/>
        <w:rPr>
          <w:rtl/>
        </w:rPr>
      </w:pPr>
      <w:r>
        <w:rPr>
          <w:rtl/>
        </w:rPr>
        <w:t>5</w:t>
      </w:r>
      <w:r w:rsidR="00A617A7">
        <w:rPr>
          <w:rtl/>
        </w:rPr>
        <w:t xml:space="preserve"> - </w:t>
      </w:r>
      <w:r>
        <w:rPr>
          <w:rtl/>
        </w:rPr>
        <w:t>الكافي 7: 392 / 11، التهذيب 6: 265 / 707، والاستبصار 3: 24 / 75.</w:t>
      </w:r>
    </w:p>
    <w:p w:rsidR="006E7D9D" w:rsidRPr="00D91A20" w:rsidRDefault="006E7D9D" w:rsidP="00A61EC9">
      <w:pPr>
        <w:pStyle w:val="libFootnote0"/>
        <w:rPr>
          <w:rtl/>
        </w:rPr>
      </w:pPr>
      <w:r w:rsidRPr="00D91A20">
        <w:rPr>
          <w:rtl/>
        </w:rPr>
        <w:t>(</w:t>
      </w:r>
      <w:r w:rsidR="00A61EC9">
        <w:rPr>
          <w:rFonts w:hint="cs"/>
          <w:rtl/>
        </w:rPr>
        <w:t>2</w:t>
      </w:r>
      <w:r w:rsidRPr="00D91A20">
        <w:rPr>
          <w:rtl/>
        </w:rPr>
        <w:t>) في نسخة من التهذيب</w:t>
      </w:r>
      <w:r>
        <w:rPr>
          <w:rtl/>
        </w:rPr>
        <w:t>:</w:t>
      </w:r>
      <w:r w:rsidRPr="00D91A20">
        <w:rPr>
          <w:rtl/>
        </w:rPr>
        <w:t xml:space="preserve"> </w:t>
      </w:r>
      <w:r w:rsidRPr="00A61EC9">
        <w:rPr>
          <w:rtl/>
        </w:rPr>
        <w:t>الحارثي ( هامش المخطوط )،</w:t>
      </w:r>
      <w:r w:rsidRPr="00D91A20">
        <w:rPr>
          <w:rtl/>
        </w:rPr>
        <w:t xml:space="preserve"> وكذلك المصدر وفي التهذيب</w:t>
      </w:r>
      <w:r>
        <w:rPr>
          <w:rtl/>
        </w:rPr>
        <w:t xml:space="preserve"> والاستبصار المطبوع: الخارقي.</w:t>
      </w:r>
    </w:p>
    <w:p w:rsidR="006E7D9D" w:rsidRPr="00D91A20" w:rsidRDefault="006E7D9D" w:rsidP="00A61EC9">
      <w:pPr>
        <w:pStyle w:val="libFootnote0"/>
        <w:rPr>
          <w:rtl/>
        </w:rPr>
      </w:pPr>
      <w:r w:rsidRPr="00D91A20">
        <w:rPr>
          <w:rtl/>
        </w:rPr>
        <w:t>(</w:t>
      </w:r>
      <w:r w:rsidR="00A61EC9">
        <w:rPr>
          <w:rFonts w:hint="cs"/>
          <w:rtl/>
        </w:rPr>
        <w:t>3</w:t>
      </w:r>
      <w:r w:rsidRPr="00D91A20">
        <w:rPr>
          <w:rtl/>
        </w:rPr>
        <w:t>) ل</w:t>
      </w:r>
      <w:r>
        <w:rPr>
          <w:rtl/>
        </w:rPr>
        <w:t>م نعثر عليه في التهذيب المطبوع.</w:t>
      </w:r>
    </w:p>
    <w:p w:rsidR="006E7D9D" w:rsidRDefault="006E7D9D" w:rsidP="00D351B6">
      <w:pPr>
        <w:pStyle w:val="libFootnote0"/>
        <w:rPr>
          <w:rtl/>
        </w:rPr>
      </w:pPr>
      <w:r>
        <w:rPr>
          <w:rtl/>
        </w:rPr>
        <w:t>6</w:t>
      </w:r>
      <w:r w:rsidR="00A617A7">
        <w:rPr>
          <w:rFonts w:hint="cs"/>
          <w:rtl/>
        </w:rPr>
        <w:t xml:space="preserve"> - </w:t>
      </w:r>
      <w:r>
        <w:rPr>
          <w:rtl/>
        </w:rPr>
        <w:t>الكافي 7: 392 / 12، التهذيب 6: 268 / 720، والاستبصار 3: 29 / 92، والفقيه 3: 32 / 101.</w:t>
      </w:r>
    </w:p>
    <w:p w:rsidR="006E7D9D" w:rsidRDefault="006E7D9D" w:rsidP="00D351B6">
      <w:pPr>
        <w:pStyle w:val="libFootnote0"/>
        <w:rPr>
          <w:rtl/>
        </w:rPr>
      </w:pPr>
      <w:r>
        <w:rPr>
          <w:rtl/>
        </w:rPr>
        <w:t>7</w:t>
      </w:r>
      <w:r w:rsidR="00A617A7">
        <w:rPr>
          <w:rtl/>
        </w:rPr>
        <w:t xml:space="preserve"> - </w:t>
      </w:r>
      <w:r>
        <w:rPr>
          <w:rtl/>
        </w:rPr>
        <w:t>الكافي 7: 391 / 5.</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رجل، وتجوز شهادتهن</w:t>
      </w:r>
      <w:r>
        <w:rPr>
          <w:rFonts w:hint="cs"/>
          <w:rtl/>
        </w:rPr>
        <w:t>ّ</w:t>
      </w:r>
      <w:r>
        <w:rPr>
          <w:rtl/>
        </w:rPr>
        <w:t xml:space="preserve"> في النكاح إذا كان معهن</w:t>
      </w:r>
      <w:r>
        <w:rPr>
          <w:rFonts w:hint="cs"/>
          <w:rtl/>
        </w:rPr>
        <w:t>ّ</w:t>
      </w:r>
      <w:r>
        <w:rPr>
          <w:rtl/>
        </w:rPr>
        <w:t xml:space="preserve"> رجل، وتجوز شهادتهن</w:t>
      </w:r>
      <w:r>
        <w:rPr>
          <w:rFonts w:hint="cs"/>
          <w:rtl/>
        </w:rPr>
        <w:t>ّ</w:t>
      </w:r>
      <w:r>
        <w:rPr>
          <w:rtl/>
        </w:rPr>
        <w:t xml:space="preserve"> في حد</w:t>
      </w:r>
      <w:r>
        <w:rPr>
          <w:rFonts w:hint="cs"/>
          <w:rtl/>
        </w:rPr>
        <w:t>ّ</w:t>
      </w:r>
      <w:r>
        <w:rPr>
          <w:rtl/>
        </w:rPr>
        <w:t xml:space="preserve"> الزنا إذا كان ثلاثة رجال وامرأتان، ولا تجوز شهادة رجلين وأربع نسوة في الزنا والرجم، ولا تجوز شهادتهن</w:t>
      </w:r>
      <w:r>
        <w:rPr>
          <w:rFonts w:hint="cs"/>
          <w:rtl/>
        </w:rPr>
        <w:t>ّ</w:t>
      </w:r>
      <w:r>
        <w:rPr>
          <w:rtl/>
        </w:rPr>
        <w:t xml:space="preserve"> في الطلاق، ولا في الدم.</w:t>
      </w:r>
    </w:p>
    <w:p w:rsidR="006E7D9D" w:rsidRDefault="006E7D9D" w:rsidP="006E7D9D">
      <w:pPr>
        <w:pStyle w:val="libNormal"/>
        <w:rPr>
          <w:rtl/>
        </w:rPr>
      </w:pPr>
      <w:r>
        <w:rPr>
          <w:rtl/>
        </w:rPr>
        <w:t xml:space="preserve">ورواه الشيخ أيضا بإسناده عن أحمد بن محمّد </w:t>
      </w:r>
      <w:r w:rsidRPr="006E7D9D">
        <w:rPr>
          <w:rStyle w:val="libFootnotenumChar"/>
          <w:rtl/>
        </w:rPr>
        <w:t>(1)</w:t>
      </w:r>
      <w:r>
        <w:rPr>
          <w:rtl/>
        </w:rPr>
        <w:t>، وكذا الأحاديث الثلاثة ال</w:t>
      </w:r>
      <w:r>
        <w:rPr>
          <w:rFonts w:hint="cs"/>
          <w:rtl/>
        </w:rPr>
        <w:t>ّ</w:t>
      </w:r>
      <w:r>
        <w:rPr>
          <w:rtl/>
        </w:rPr>
        <w:t>تي قبله.</w:t>
      </w:r>
    </w:p>
    <w:p w:rsidR="006E7D9D" w:rsidRDefault="006E7D9D" w:rsidP="006E7D9D">
      <w:pPr>
        <w:pStyle w:val="libNormal"/>
        <w:rPr>
          <w:rtl/>
        </w:rPr>
      </w:pPr>
      <w:r>
        <w:rPr>
          <w:rtl/>
        </w:rPr>
        <w:t xml:space="preserve">ورواه الصدوق بإسناده عن صفوان بن يحيى، عن محمّد بن الفضيل عن أبي الحسن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نحوه </w:t>
      </w:r>
      <w:r w:rsidRPr="006E7D9D">
        <w:rPr>
          <w:rStyle w:val="libFootnotenumChar"/>
          <w:rtl/>
        </w:rPr>
        <w:t>(2)</w:t>
      </w:r>
      <w:r>
        <w:rPr>
          <w:rtl/>
        </w:rPr>
        <w:t>، وال</w:t>
      </w:r>
      <w:r>
        <w:rPr>
          <w:rFonts w:hint="cs"/>
          <w:rtl/>
        </w:rPr>
        <w:t>ّ</w:t>
      </w:r>
      <w:r>
        <w:rPr>
          <w:rtl/>
        </w:rPr>
        <w:t>ذي قبله بإسناده عن الحسن بن محبوب مثله.</w:t>
      </w:r>
    </w:p>
    <w:p w:rsidR="006E7D9D" w:rsidRDefault="006E7D9D" w:rsidP="00A61EC9">
      <w:pPr>
        <w:pStyle w:val="libNormal"/>
        <w:rPr>
          <w:rtl/>
        </w:rPr>
      </w:pPr>
      <w:r w:rsidRPr="00CE5C2A">
        <w:rPr>
          <w:rStyle w:val="libNormalChar"/>
          <w:rtl/>
        </w:rPr>
        <w:t>[ 33916 ]</w:t>
      </w:r>
      <w:r>
        <w:rPr>
          <w:rtl/>
        </w:rPr>
        <w:t xml:space="preserve"> 8</w:t>
      </w:r>
      <w:r w:rsidR="00A617A7">
        <w:rPr>
          <w:rFonts w:hint="cs"/>
          <w:rtl/>
        </w:rPr>
        <w:t xml:space="preserve"> - </w:t>
      </w:r>
      <w:r>
        <w:rPr>
          <w:rtl/>
        </w:rPr>
        <w:t>وعن عليّ</w:t>
      </w:r>
      <w:r>
        <w:rPr>
          <w:rFonts w:hint="cs"/>
          <w:rtl/>
        </w:rPr>
        <w:t>ِ</w:t>
      </w:r>
      <w:r>
        <w:rPr>
          <w:rtl/>
        </w:rPr>
        <w:t xml:space="preserve"> بن إبراهيم، عن محمّد بن عيسى، عن يونس، عن أبي أي</w:t>
      </w:r>
      <w:r>
        <w:rPr>
          <w:rFonts w:hint="cs"/>
          <w:rtl/>
        </w:rPr>
        <w:t>ّ</w:t>
      </w:r>
      <w:r>
        <w:rPr>
          <w:rtl/>
        </w:rPr>
        <w:t>وب الخرّاز، عن محمّد بن مسلم، قال: قال: لا تجوز شهادة النساء في الهلال، ولا في الطلاق، وقال: سألته عن النساء تجوز شهادتهن</w:t>
      </w:r>
      <w:r>
        <w:rPr>
          <w:rFonts w:hint="cs"/>
          <w:rtl/>
        </w:rPr>
        <w:t xml:space="preserve"> </w:t>
      </w:r>
      <w:r>
        <w:rPr>
          <w:rtl/>
        </w:rPr>
        <w:t xml:space="preserve">؟ قال: نعم في العذرة </w:t>
      </w:r>
      <w:r w:rsidRPr="006E7D9D">
        <w:rPr>
          <w:rStyle w:val="libFootnotenumChar"/>
          <w:rtl/>
        </w:rPr>
        <w:t>(</w:t>
      </w:r>
      <w:r w:rsidR="00A61EC9">
        <w:rPr>
          <w:rStyle w:val="libFootnotenumChar"/>
          <w:rFonts w:hint="cs"/>
          <w:rtl/>
        </w:rPr>
        <w:t>3</w:t>
      </w:r>
      <w:r w:rsidRPr="006E7D9D">
        <w:rPr>
          <w:rStyle w:val="libFootnotenumChar"/>
          <w:rtl/>
        </w:rPr>
        <w:t>)</w:t>
      </w:r>
      <w:r>
        <w:rPr>
          <w:rtl/>
        </w:rPr>
        <w:t xml:space="preserve"> والنفساء.</w:t>
      </w:r>
    </w:p>
    <w:p w:rsidR="006E7D9D" w:rsidRDefault="006E7D9D" w:rsidP="00A61EC9">
      <w:pPr>
        <w:pStyle w:val="libNormal"/>
        <w:rPr>
          <w:rtl/>
        </w:rPr>
      </w:pPr>
      <w:r w:rsidRPr="00CE5C2A">
        <w:rPr>
          <w:rStyle w:val="libNormalChar"/>
          <w:rtl/>
        </w:rPr>
        <w:t>[ 33917 ]</w:t>
      </w:r>
      <w:r>
        <w:rPr>
          <w:rtl/>
        </w:rPr>
        <w:t xml:space="preserve"> 9</w:t>
      </w:r>
      <w:r w:rsidR="00A617A7">
        <w:rPr>
          <w:rFonts w:hint="cs"/>
          <w:rtl/>
        </w:rPr>
        <w:t xml:space="preserve"> - </w:t>
      </w:r>
      <w:r>
        <w:rPr>
          <w:rtl/>
        </w:rPr>
        <w:t>وبال</w:t>
      </w:r>
      <w:r>
        <w:rPr>
          <w:rFonts w:hint="cs"/>
          <w:rtl/>
        </w:rPr>
        <w:t>إِ</w:t>
      </w:r>
      <w:r>
        <w:rPr>
          <w:rtl/>
        </w:rPr>
        <w:t xml:space="preserve">سناد عن يونس، عن </w:t>
      </w:r>
      <w:r w:rsidRPr="00D351B6">
        <w:rPr>
          <w:rStyle w:val="libNormalChar"/>
          <w:rtl/>
        </w:rPr>
        <w:t xml:space="preserve">( </w:t>
      </w:r>
      <w:r>
        <w:rPr>
          <w:rtl/>
        </w:rPr>
        <w:t>عبد الله بن بكير</w:t>
      </w:r>
      <w:r w:rsidRPr="00D351B6">
        <w:rPr>
          <w:rStyle w:val="libNormalChar"/>
          <w:rtl/>
        </w:rPr>
        <w:t xml:space="preserve"> )</w:t>
      </w:r>
      <w:r>
        <w:rPr>
          <w:rtl/>
        </w:rPr>
        <w:t xml:space="preserve"> </w:t>
      </w:r>
      <w:r w:rsidRPr="006E7D9D">
        <w:rPr>
          <w:rStyle w:val="libFootnotenumChar"/>
          <w:rtl/>
        </w:rPr>
        <w:t>(</w:t>
      </w:r>
      <w:r w:rsidR="00A61EC9">
        <w:rPr>
          <w:rStyle w:val="libFootnotenumChar"/>
          <w:rFonts w:hint="cs"/>
          <w:rtl/>
        </w:rPr>
        <w:t>4</w:t>
      </w:r>
      <w:r w:rsidRPr="006E7D9D">
        <w:rPr>
          <w:rStyle w:val="libFootnotenumChar"/>
          <w:rtl/>
        </w:rPr>
        <w:t>)</w:t>
      </w:r>
      <w:r>
        <w:rPr>
          <w:rtl/>
        </w:rPr>
        <w:t xml:space="preserve">،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تجوز شهادة النساء في العذرة، وكل</w:t>
      </w:r>
      <w:r>
        <w:rPr>
          <w:rFonts w:hint="cs"/>
          <w:rtl/>
        </w:rPr>
        <w:t>ِّ</w:t>
      </w:r>
      <w:r>
        <w:rPr>
          <w:rtl/>
        </w:rPr>
        <w:t xml:space="preserve"> عيب لا يراه الرجل.</w:t>
      </w:r>
    </w:p>
    <w:p w:rsidR="006E7D9D" w:rsidRDefault="006E7D9D" w:rsidP="00A617A7">
      <w:pPr>
        <w:pStyle w:val="libNormal"/>
        <w:rPr>
          <w:rtl/>
        </w:rPr>
      </w:pPr>
      <w:r w:rsidRPr="00CE5C2A">
        <w:rPr>
          <w:rStyle w:val="libNormalChar"/>
          <w:rtl/>
        </w:rPr>
        <w:t>[ 33918 ]</w:t>
      </w:r>
      <w:r>
        <w:rPr>
          <w:rtl/>
        </w:rPr>
        <w:t xml:space="preserve"> 10</w:t>
      </w:r>
      <w:r w:rsidR="00A617A7">
        <w:rPr>
          <w:rFonts w:hint="cs"/>
          <w:rtl/>
        </w:rPr>
        <w:t xml:space="preserve"> - </w:t>
      </w:r>
      <w:r>
        <w:rPr>
          <w:rtl/>
        </w:rPr>
        <w:t>وبال</w:t>
      </w:r>
      <w:r>
        <w:rPr>
          <w:rFonts w:hint="cs"/>
          <w:rtl/>
        </w:rPr>
        <w:t>إِ</w:t>
      </w:r>
      <w:r>
        <w:rPr>
          <w:rtl/>
        </w:rPr>
        <w:t xml:space="preserve">سناد عن يونس، عن عبد الله بن سنان،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يقول: لا تجوز شهادة النساء في رؤية الهلال، ولا يجوز في الرجم شهادة رجلين وأربع نسوة، ويجوز في ذلك </w:t>
      </w:r>
    </w:p>
    <w:p w:rsidR="006E7D9D" w:rsidRPr="00296D77" w:rsidRDefault="00D351B6" w:rsidP="00D351B6">
      <w:pPr>
        <w:pStyle w:val="libLine"/>
        <w:rPr>
          <w:rtl/>
        </w:rPr>
      </w:pPr>
      <w:r>
        <w:rPr>
          <w:rFonts w:hint="cs"/>
          <w:rtl/>
        </w:rPr>
        <w:t>____________________</w:t>
      </w:r>
    </w:p>
    <w:p w:rsidR="006E7D9D" w:rsidRPr="00D91A20" w:rsidRDefault="006E7D9D" w:rsidP="00D351B6">
      <w:pPr>
        <w:pStyle w:val="libFootnote0"/>
        <w:rPr>
          <w:rtl/>
        </w:rPr>
      </w:pPr>
      <w:r w:rsidRPr="00D91A20">
        <w:rPr>
          <w:rtl/>
        </w:rPr>
        <w:t>(1) التهذيب 6</w:t>
      </w:r>
      <w:r>
        <w:rPr>
          <w:rtl/>
        </w:rPr>
        <w:t>:</w:t>
      </w:r>
      <w:r w:rsidRPr="00D91A20">
        <w:rPr>
          <w:rtl/>
        </w:rPr>
        <w:t xml:space="preserve"> 264</w:t>
      </w:r>
      <w:r>
        <w:rPr>
          <w:rtl/>
        </w:rPr>
        <w:t xml:space="preserve"> / </w:t>
      </w:r>
      <w:r w:rsidRPr="00D91A20">
        <w:rPr>
          <w:rtl/>
        </w:rPr>
        <w:t>705</w:t>
      </w:r>
      <w:r>
        <w:rPr>
          <w:rtl/>
        </w:rPr>
        <w:t>،</w:t>
      </w:r>
      <w:r w:rsidRPr="00D91A20">
        <w:rPr>
          <w:rtl/>
        </w:rPr>
        <w:t xml:space="preserve"> والاستبصار 3</w:t>
      </w:r>
      <w:r>
        <w:rPr>
          <w:rtl/>
        </w:rPr>
        <w:t>:</w:t>
      </w:r>
      <w:r w:rsidRPr="00D91A20">
        <w:rPr>
          <w:rtl/>
        </w:rPr>
        <w:t xml:space="preserve"> 23</w:t>
      </w:r>
      <w:r>
        <w:rPr>
          <w:rtl/>
        </w:rPr>
        <w:t xml:space="preserve"> / 73.</w:t>
      </w:r>
    </w:p>
    <w:p w:rsidR="006E7D9D" w:rsidRPr="00D91A20" w:rsidRDefault="006E7D9D" w:rsidP="00D351B6">
      <w:pPr>
        <w:pStyle w:val="libFootnote0"/>
        <w:rPr>
          <w:rtl/>
        </w:rPr>
      </w:pPr>
      <w:r w:rsidRPr="00D91A20">
        <w:rPr>
          <w:rtl/>
        </w:rPr>
        <w:t>(2) الفقيه 3</w:t>
      </w:r>
      <w:r>
        <w:rPr>
          <w:rtl/>
        </w:rPr>
        <w:t>:</w:t>
      </w:r>
      <w:r w:rsidRPr="00D91A20">
        <w:rPr>
          <w:rtl/>
        </w:rPr>
        <w:t xml:space="preserve"> 31</w:t>
      </w:r>
      <w:r>
        <w:rPr>
          <w:rtl/>
        </w:rPr>
        <w:t xml:space="preserve"> / 94.</w:t>
      </w:r>
    </w:p>
    <w:p w:rsidR="006E7D9D" w:rsidRDefault="006E7D9D" w:rsidP="00D351B6">
      <w:pPr>
        <w:pStyle w:val="libFootnote0"/>
        <w:rPr>
          <w:rtl/>
        </w:rPr>
      </w:pPr>
      <w:r>
        <w:rPr>
          <w:rtl/>
        </w:rPr>
        <w:t>8</w:t>
      </w:r>
      <w:r w:rsidR="00A617A7">
        <w:rPr>
          <w:rtl/>
        </w:rPr>
        <w:t xml:space="preserve"> - </w:t>
      </w:r>
      <w:r>
        <w:rPr>
          <w:rtl/>
        </w:rPr>
        <w:t>الكافي 7: 391 / 6.</w:t>
      </w:r>
    </w:p>
    <w:p w:rsidR="006E7D9D" w:rsidRPr="00D91A20" w:rsidRDefault="006E7D9D" w:rsidP="00A61EC9">
      <w:pPr>
        <w:pStyle w:val="libFootnote0"/>
        <w:rPr>
          <w:rtl/>
        </w:rPr>
      </w:pPr>
      <w:r w:rsidRPr="00D91A20">
        <w:rPr>
          <w:rtl/>
        </w:rPr>
        <w:t>(</w:t>
      </w:r>
      <w:r w:rsidR="00A61EC9">
        <w:rPr>
          <w:rFonts w:hint="cs"/>
          <w:rtl/>
        </w:rPr>
        <w:t>3</w:t>
      </w:r>
      <w:r w:rsidRPr="00D91A20">
        <w:rPr>
          <w:rtl/>
        </w:rPr>
        <w:t>) العذرة</w:t>
      </w:r>
      <w:r>
        <w:rPr>
          <w:rtl/>
        </w:rPr>
        <w:t>:</w:t>
      </w:r>
      <w:r w:rsidRPr="00D91A20">
        <w:rPr>
          <w:rtl/>
        </w:rPr>
        <w:t xml:space="preserve"> البك</w:t>
      </w:r>
      <w:r>
        <w:rPr>
          <w:rtl/>
        </w:rPr>
        <w:t xml:space="preserve">ارة </w:t>
      </w:r>
      <w:r w:rsidRPr="00A61EC9">
        <w:rPr>
          <w:rtl/>
        </w:rPr>
        <w:t>( الصحاح</w:t>
      </w:r>
      <w:r w:rsidR="00A617A7" w:rsidRPr="00A61EC9">
        <w:rPr>
          <w:rtl/>
        </w:rPr>
        <w:t xml:space="preserve"> - </w:t>
      </w:r>
      <w:r w:rsidRPr="00A61EC9">
        <w:rPr>
          <w:rtl/>
        </w:rPr>
        <w:t>عذر</w:t>
      </w:r>
      <w:r w:rsidR="00A617A7" w:rsidRPr="00A61EC9">
        <w:rPr>
          <w:rtl/>
        </w:rPr>
        <w:t xml:space="preserve"> - </w:t>
      </w:r>
      <w:r w:rsidRPr="00A61EC9">
        <w:rPr>
          <w:rtl/>
        </w:rPr>
        <w:t>2: 738 ).</w:t>
      </w:r>
    </w:p>
    <w:p w:rsidR="006E7D9D" w:rsidRDefault="006E7D9D" w:rsidP="00D351B6">
      <w:pPr>
        <w:pStyle w:val="libFootnote0"/>
        <w:rPr>
          <w:rtl/>
        </w:rPr>
      </w:pPr>
      <w:r>
        <w:rPr>
          <w:rtl/>
        </w:rPr>
        <w:t>9</w:t>
      </w:r>
      <w:r w:rsidR="00A617A7">
        <w:rPr>
          <w:rtl/>
        </w:rPr>
        <w:t xml:space="preserve"> - </w:t>
      </w:r>
      <w:r>
        <w:rPr>
          <w:rtl/>
        </w:rPr>
        <w:t>الكافي 7: 391 / 7، التهذيب 6: 271 / 732.</w:t>
      </w:r>
    </w:p>
    <w:p w:rsidR="006E7D9D" w:rsidRPr="00D91A20" w:rsidRDefault="006E7D9D" w:rsidP="00A61EC9">
      <w:pPr>
        <w:pStyle w:val="libFootnote0"/>
        <w:rPr>
          <w:rtl/>
        </w:rPr>
      </w:pPr>
      <w:r w:rsidRPr="00D91A20">
        <w:rPr>
          <w:rtl/>
        </w:rPr>
        <w:t>(</w:t>
      </w:r>
      <w:r w:rsidR="00A61EC9">
        <w:rPr>
          <w:rFonts w:hint="cs"/>
          <w:rtl/>
        </w:rPr>
        <w:t>4</w:t>
      </w:r>
      <w:r w:rsidRPr="00D91A20">
        <w:rPr>
          <w:rtl/>
        </w:rPr>
        <w:t xml:space="preserve">) </w:t>
      </w:r>
      <w:r>
        <w:rPr>
          <w:rtl/>
        </w:rPr>
        <w:t>في الهذيب: عبد الرحمن بن بكير.</w:t>
      </w:r>
    </w:p>
    <w:p w:rsidR="006E7D9D" w:rsidRDefault="006E7D9D" w:rsidP="00D351B6">
      <w:pPr>
        <w:pStyle w:val="libFootnote0"/>
        <w:rPr>
          <w:rtl/>
        </w:rPr>
      </w:pPr>
      <w:r>
        <w:rPr>
          <w:rtl/>
        </w:rPr>
        <w:t>10</w:t>
      </w:r>
      <w:r w:rsidR="00A617A7">
        <w:rPr>
          <w:rtl/>
        </w:rPr>
        <w:t xml:space="preserve"> - </w:t>
      </w:r>
      <w:r>
        <w:rPr>
          <w:rtl/>
        </w:rPr>
        <w:t>الكافي 7: 391 / 8.</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ثلاثة رجال وامرأتان، وقال: تجوز شهادة النساء وحدهن</w:t>
      </w:r>
      <w:r>
        <w:rPr>
          <w:rFonts w:hint="cs"/>
          <w:rtl/>
        </w:rPr>
        <w:t>ّ</w:t>
      </w:r>
      <w:r>
        <w:rPr>
          <w:rtl/>
        </w:rPr>
        <w:t xml:space="preserve"> بلا رجال في كل</w:t>
      </w:r>
      <w:r>
        <w:rPr>
          <w:rFonts w:hint="cs"/>
          <w:rtl/>
        </w:rPr>
        <w:t>ّ</w:t>
      </w:r>
      <w:r>
        <w:rPr>
          <w:rtl/>
        </w:rPr>
        <w:t xml:space="preserve"> ما لا يجوز للرجال النظر إليه، وتجوز شهادة القابلة وحدها في المنفوس.</w:t>
      </w:r>
    </w:p>
    <w:p w:rsidR="006E7D9D" w:rsidRDefault="006E7D9D" w:rsidP="006E7D9D">
      <w:pPr>
        <w:pStyle w:val="libNormal"/>
        <w:rPr>
          <w:rtl/>
        </w:rPr>
      </w:pPr>
      <w:r>
        <w:rPr>
          <w:rtl/>
        </w:rPr>
        <w:t xml:space="preserve">ورواه الشيخ بإسناده عن يونس بن عبد الرحمن </w:t>
      </w:r>
      <w:r w:rsidRPr="006E7D9D">
        <w:rPr>
          <w:rStyle w:val="libFootnotenumChar"/>
          <w:rtl/>
        </w:rPr>
        <w:t>(1)</w:t>
      </w:r>
      <w:r>
        <w:rPr>
          <w:rtl/>
        </w:rPr>
        <w:t>، وكذا ال</w:t>
      </w:r>
      <w:r>
        <w:rPr>
          <w:rFonts w:hint="cs"/>
          <w:rtl/>
        </w:rPr>
        <w:t>ّ</w:t>
      </w:r>
      <w:r>
        <w:rPr>
          <w:rtl/>
        </w:rPr>
        <w:t>ذي قبله.</w:t>
      </w:r>
    </w:p>
    <w:p w:rsidR="006E7D9D" w:rsidRDefault="006E7D9D" w:rsidP="00A617A7">
      <w:pPr>
        <w:pStyle w:val="libNormal"/>
        <w:rPr>
          <w:rtl/>
        </w:rPr>
      </w:pPr>
      <w:r w:rsidRPr="00CE5C2A">
        <w:rPr>
          <w:rStyle w:val="libNormalChar"/>
          <w:rtl/>
        </w:rPr>
        <w:t>[ 33919 ]</w:t>
      </w:r>
      <w:r>
        <w:rPr>
          <w:rtl/>
        </w:rPr>
        <w:t xml:space="preserve"> 11</w:t>
      </w:r>
      <w:r w:rsidR="00A617A7">
        <w:rPr>
          <w:rFonts w:hint="cs"/>
          <w:rtl/>
        </w:rPr>
        <w:t xml:space="preserve"> - </w:t>
      </w:r>
      <w:r>
        <w:rPr>
          <w:rtl/>
        </w:rPr>
        <w:t xml:space="preserve">وعن عدَّة من أصحابنا، عن سهل بن زياد، عن ابن أبي نجران، عن مثنى الحناط، عن زرارة، قال: سألت أبا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شهادة النساء تجوز في النكاح</w:t>
      </w:r>
      <w:r>
        <w:rPr>
          <w:rFonts w:hint="cs"/>
          <w:rtl/>
        </w:rPr>
        <w:t xml:space="preserve"> </w:t>
      </w:r>
      <w:r>
        <w:rPr>
          <w:rtl/>
        </w:rPr>
        <w:t>؟ قال: نعم، ولا تجوز في الطلاق، قال: وقال عليّ</w:t>
      </w:r>
      <w:r>
        <w:rPr>
          <w:rFonts w:hint="cs"/>
          <w:rtl/>
        </w:rPr>
        <w:t>ٌ</w:t>
      </w:r>
      <w:r w:rsidRPr="0092083F">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تجوز شهادة النساء في الرجم إذا كان ثلاثة رجال وامرأتان، وإذا كان أربع نسوة ورجلان فلا يجوز الرجم، قلت: تجوز شهادة النساء مع الرجال في الدم</w:t>
      </w:r>
      <w:r>
        <w:rPr>
          <w:rFonts w:hint="cs"/>
          <w:rtl/>
        </w:rPr>
        <w:t xml:space="preserve"> </w:t>
      </w:r>
      <w:r>
        <w:rPr>
          <w:rtl/>
        </w:rPr>
        <w:t>؟ قال: لا.</w:t>
      </w:r>
    </w:p>
    <w:p w:rsidR="006E7D9D" w:rsidRDefault="006E7D9D" w:rsidP="00A61EC9">
      <w:pPr>
        <w:pStyle w:val="libNormal"/>
        <w:rPr>
          <w:rtl/>
        </w:rPr>
      </w:pPr>
      <w:r w:rsidRPr="00CE5C2A">
        <w:rPr>
          <w:rStyle w:val="libNormalChar"/>
          <w:rtl/>
        </w:rPr>
        <w:t>[ 33920 ]</w:t>
      </w:r>
      <w:r>
        <w:rPr>
          <w:rtl/>
        </w:rPr>
        <w:t xml:space="preserve"> 12</w:t>
      </w:r>
      <w:r w:rsidR="00A617A7">
        <w:rPr>
          <w:rFonts w:hint="cs"/>
          <w:rtl/>
        </w:rPr>
        <w:t xml:space="preserve"> - </w:t>
      </w:r>
      <w:r>
        <w:rPr>
          <w:rtl/>
        </w:rPr>
        <w:t xml:space="preserve">وعنهم، عن سهل، عن ابن أبي نصر، عن داود بن سرحان،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قال: اجيز شهادة النساء في الغلام </w:t>
      </w:r>
      <w:r w:rsidRPr="006E7D9D">
        <w:rPr>
          <w:rStyle w:val="libFootnotenumChar"/>
          <w:rtl/>
        </w:rPr>
        <w:t>(</w:t>
      </w:r>
      <w:r w:rsidR="00A61EC9">
        <w:rPr>
          <w:rStyle w:val="libFootnotenumChar"/>
          <w:rFonts w:hint="cs"/>
          <w:rtl/>
        </w:rPr>
        <w:t>2</w:t>
      </w:r>
      <w:r w:rsidRPr="006E7D9D">
        <w:rPr>
          <w:rStyle w:val="libFootnotenumChar"/>
          <w:rtl/>
        </w:rPr>
        <w:t>)</w:t>
      </w:r>
      <w:r>
        <w:rPr>
          <w:rtl/>
        </w:rPr>
        <w:t xml:space="preserve"> صاح أو لم يصح، وفي كل</w:t>
      </w:r>
      <w:r>
        <w:rPr>
          <w:rFonts w:hint="cs"/>
          <w:rtl/>
        </w:rPr>
        <w:t>ّ</w:t>
      </w:r>
      <w:r>
        <w:rPr>
          <w:rtl/>
        </w:rPr>
        <w:t xml:space="preserve"> شيء لا ينظر إليه الرجال تجوز شهادة النساء فيه.</w:t>
      </w:r>
    </w:p>
    <w:p w:rsidR="006E7D9D" w:rsidRDefault="006E7D9D" w:rsidP="00A61EC9">
      <w:pPr>
        <w:pStyle w:val="libNormal"/>
        <w:rPr>
          <w:rtl/>
        </w:rPr>
      </w:pPr>
      <w:r>
        <w:rPr>
          <w:rtl/>
        </w:rPr>
        <w:t xml:space="preserve">ورواه الشيخ بإسناده عن سهل بن زياد </w:t>
      </w:r>
      <w:r w:rsidRPr="006E7D9D">
        <w:rPr>
          <w:rStyle w:val="libFootnotenumChar"/>
          <w:rtl/>
        </w:rPr>
        <w:t>(</w:t>
      </w:r>
      <w:r w:rsidR="00A61EC9">
        <w:rPr>
          <w:rStyle w:val="libFootnotenumChar"/>
          <w:rFonts w:hint="cs"/>
          <w:rtl/>
        </w:rPr>
        <w:t>3</w:t>
      </w:r>
      <w:r w:rsidRPr="006E7D9D">
        <w:rPr>
          <w:rStyle w:val="libFootnotenumChar"/>
          <w:rtl/>
        </w:rPr>
        <w:t>)</w:t>
      </w:r>
      <w:r>
        <w:rPr>
          <w:rtl/>
        </w:rPr>
        <w:t>، وكذا ال</w:t>
      </w:r>
      <w:r>
        <w:rPr>
          <w:rFonts w:hint="cs"/>
          <w:rtl/>
        </w:rPr>
        <w:t>ّ</w:t>
      </w:r>
      <w:r>
        <w:rPr>
          <w:rtl/>
        </w:rPr>
        <w:t>ذي قبله.</w:t>
      </w:r>
    </w:p>
    <w:p w:rsidR="006E7D9D" w:rsidRDefault="006E7D9D" w:rsidP="00A61EC9">
      <w:pPr>
        <w:pStyle w:val="libNormal"/>
        <w:rPr>
          <w:rtl/>
        </w:rPr>
      </w:pPr>
      <w:r w:rsidRPr="00CE5C2A">
        <w:rPr>
          <w:rStyle w:val="libNormalChar"/>
          <w:rtl/>
        </w:rPr>
        <w:t>[ 33921 ]</w:t>
      </w:r>
      <w:r>
        <w:rPr>
          <w:rtl/>
        </w:rPr>
        <w:t xml:space="preserve"> 13</w:t>
      </w:r>
      <w:r w:rsidR="00A617A7">
        <w:rPr>
          <w:rFonts w:hint="cs"/>
          <w:rtl/>
        </w:rPr>
        <w:t xml:space="preserve"> - </w:t>
      </w:r>
      <w:r>
        <w:rPr>
          <w:rtl/>
        </w:rPr>
        <w:t xml:space="preserve">وعن عليّ، عن أبيه، عن النوفلي، عن السكوني،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92083F">
        <w:rPr>
          <w:rtl/>
        </w:rPr>
        <w:t xml:space="preserve"> قال</w:t>
      </w:r>
      <w:r>
        <w:rPr>
          <w:rtl/>
        </w:rPr>
        <w:t>:</w:t>
      </w:r>
      <w:r w:rsidRPr="0092083F">
        <w:rPr>
          <w:rtl/>
        </w:rPr>
        <w:t xml:space="preserve"> اُتي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بامرأة بكر زعموا أن</w:t>
      </w:r>
      <w:r>
        <w:rPr>
          <w:rFonts w:hint="cs"/>
          <w:rtl/>
        </w:rPr>
        <w:t>ّ</w:t>
      </w:r>
      <w:r>
        <w:rPr>
          <w:rtl/>
        </w:rPr>
        <w:t xml:space="preserve">ها زنت. فأمر النساء فنظرت إليها فقلن: هي عذراء، فقال: ما كنت لأضرب من عليها </w:t>
      </w:r>
      <w:r w:rsidRPr="00D351B6">
        <w:rPr>
          <w:rStyle w:val="libNormalChar"/>
          <w:rtl/>
        </w:rPr>
        <w:t xml:space="preserve">( </w:t>
      </w:r>
      <w:r>
        <w:rPr>
          <w:rtl/>
        </w:rPr>
        <w:t>خاتم من الله</w:t>
      </w:r>
      <w:r w:rsidRPr="00D351B6">
        <w:rPr>
          <w:rStyle w:val="libNormalChar"/>
          <w:rtl/>
        </w:rPr>
        <w:t xml:space="preserve"> )</w:t>
      </w:r>
      <w:r>
        <w:rPr>
          <w:rtl/>
        </w:rPr>
        <w:t xml:space="preserve"> </w:t>
      </w:r>
      <w:r w:rsidRPr="006E7D9D">
        <w:rPr>
          <w:rStyle w:val="libFootnotenumChar"/>
          <w:rtl/>
        </w:rPr>
        <w:t>(</w:t>
      </w:r>
      <w:r w:rsidR="00A61EC9">
        <w:rPr>
          <w:rStyle w:val="libFootnotenumChar"/>
          <w:rFonts w:hint="cs"/>
          <w:rtl/>
        </w:rPr>
        <w:t>4</w:t>
      </w:r>
      <w:r w:rsidRPr="006E7D9D">
        <w:rPr>
          <w:rStyle w:val="libFootnotenumChar"/>
          <w:rtl/>
        </w:rPr>
        <w:t>)</w:t>
      </w:r>
      <w:r>
        <w:rPr>
          <w:rtl/>
        </w:rPr>
        <w:t>، وكان يجيز شهادة النساء في مثل هذا.</w:t>
      </w:r>
    </w:p>
    <w:p w:rsidR="006E7D9D" w:rsidRDefault="00D351B6" w:rsidP="00D351B6">
      <w:pPr>
        <w:pStyle w:val="libLine"/>
        <w:rPr>
          <w:rtl/>
        </w:rPr>
      </w:pPr>
      <w:r>
        <w:rPr>
          <w:rtl/>
        </w:rPr>
        <w:t>____________________</w:t>
      </w:r>
    </w:p>
    <w:p w:rsidR="006E7D9D" w:rsidRPr="00D91A20" w:rsidRDefault="006E7D9D" w:rsidP="00D351B6">
      <w:pPr>
        <w:pStyle w:val="libFootnote0"/>
        <w:rPr>
          <w:rtl/>
        </w:rPr>
      </w:pPr>
      <w:r w:rsidRPr="00D91A20">
        <w:rPr>
          <w:rtl/>
        </w:rPr>
        <w:t>(1) التهذيب 6</w:t>
      </w:r>
      <w:r>
        <w:rPr>
          <w:rtl/>
        </w:rPr>
        <w:t>:</w:t>
      </w:r>
      <w:r w:rsidRPr="00D91A20">
        <w:rPr>
          <w:rtl/>
        </w:rPr>
        <w:t xml:space="preserve"> 264</w:t>
      </w:r>
      <w:r>
        <w:rPr>
          <w:rtl/>
        </w:rPr>
        <w:t xml:space="preserve"> / </w:t>
      </w:r>
      <w:r w:rsidRPr="00D91A20">
        <w:rPr>
          <w:rtl/>
        </w:rPr>
        <w:t>702</w:t>
      </w:r>
      <w:r>
        <w:rPr>
          <w:rtl/>
        </w:rPr>
        <w:t>،</w:t>
      </w:r>
      <w:r w:rsidRPr="00D91A20">
        <w:rPr>
          <w:rtl/>
        </w:rPr>
        <w:t xml:space="preserve"> والاستبصار 3</w:t>
      </w:r>
      <w:r>
        <w:rPr>
          <w:rtl/>
        </w:rPr>
        <w:t>:</w:t>
      </w:r>
      <w:r w:rsidRPr="00D91A20">
        <w:rPr>
          <w:rtl/>
        </w:rPr>
        <w:t xml:space="preserve"> 23</w:t>
      </w:r>
      <w:r>
        <w:rPr>
          <w:rtl/>
        </w:rPr>
        <w:t xml:space="preserve"> / 70.</w:t>
      </w:r>
    </w:p>
    <w:p w:rsidR="006E7D9D" w:rsidRDefault="006E7D9D" w:rsidP="00D351B6">
      <w:pPr>
        <w:pStyle w:val="libFootnote0"/>
        <w:rPr>
          <w:rtl/>
        </w:rPr>
      </w:pPr>
      <w:r>
        <w:rPr>
          <w:rtl/>
        </w:rPr>
        <w:t>11</w:t>
      </w:r>
      <w:r w:rsidR="00A617A7">
        <w:rPr>
          <w:rtl/>
        </w:rPr>
        <w:t xml:space="preserve"> - </w:t>
      </w:r>
      <w:r>
        <w:rPr>
          <w:rtl/>
        </w:rPr>
        <w:t>الكافي 7: 391 / 9، التهذيب 6: 265 / 706، والاستبصار 3: 24 / 74.</w:t>
      </w:r>
    </w:p>
    <w:p w:rsidR="006E7D9D" w:rsidRDefault="006E7D9D" w:rsidP="00D351B6">
      <w:pPr>
        <w:pStyle w:val="libFootnote0"/>
        <w:rPr>
          <w:rtl/>
        </w:rPr>
      </w:pPr>
      <w:r>
        <w:rPr>
          <w:rtl/>
        </w:rPr>
        <w:t>12</w:t>
      </w:r>
      <w:r w:rsidR="00A617A7">
        <w:rPr>
          <w:rtl/>
        </w:rPr>
        <w:t xml:space="preserve"> - </w:t>
      </w:r>
      <w:r>
        <w:rPr>
          <w:rtl/>
        </w:rPr>
        <w:t>الكافي 7: 392 / 13.</w:t>
      </w:r>
    </w:p>
    <w:p w:rsidR="006E7D9D" w:rsidRPr="00D91A20" w:rsidRDefault="006E7D9D" w:rsidP="00A61EC9">
      <w:pPr>
        <w:pStyle w:val="libFootnote0"/>
        <w:rPr>
          <w:rtl/>
        </w:rPr>
      </w:pPr>
      <w:r w:rsidRPr="00D91A20">
        <w:rPr>
          <w:rtl/>
        </w:rPr>
        <w:t>(</w:t>
      </w:r>
      <w:r w:rsidR="00A61EC9">
        <w:rPr>
          <w:rFonts w:hint="cs"/>
          <w:rtl/>
        </w:rPr>
        <w:t>2</w:t>
      </w:r>
      <w:r w:rsidRPr="00D91A20">
        <w:rPr>
          <w:rtl/>
        </w:rPr>
        <w:t>) في ال</w:t>
      </w:r>
      <w:r>
        <w:rPr>
          <w:rtl/>
        </w:rPr>
        <w:t xml:space="preserve">تهذيب: الصبي </w:t>
      </w:r>
      <w:r w:rsidRPr="00A61EC9">
        <w:rPr>
          <w:rtl/>
        </w:rPr>
        <w:t>( هامش المخطوط ).</w:t>
      </w:r>
    </w:p>
    <w:p w:rsidR="006E7D9D" w:rsidRPr="00D91A20" w:rsidRDefault="006E7D9D" w:rsidP="00A61EC9">
      <w:pPr>
        <w:pStyle w:val="libFootnote0"/>
        <w:rPr>
          <w:rtl/>
        </w:rPr>
      </w:pPr>
      <w:r w:rsidRPr="00D91A20">
        <w:rPr>
          <w:rtl/>
        </w:rPr>
        <w:t>(</w:t>
      </w:r>
      <w:r w:rsidR="00A61EC9">
        <w:rPr>
          <w:rFonts w:hint="cs"/>
          <w:rtl/>
        </w:rPr>
        <w:t>3</w:t>
      </w:r>
      <w:r w:rsidRPr="00D91A20">
        <w:rPr>
          <w:rtl/>
        </w:rPr>
        <w:t>) التهذيب 6</w:t>
      </w:r>
      <w:r>
        <w:rPr>
          <w:rtl/>
        </w:rPr>
        <w:t>:</w:t>
      </w:r>
      <w:r w:rsidRPr="00D91A20">
        <w:rPr>
          <w:rtl/>
        </w:rPr>
        <w:t xml:space="preserve"> 268</w:t>
      </w:r>
      <w:r>
        <w:rPr>
          <w:rtl/>
        </w:rPr>
        <w:t xml:space="preserve"> / </w:t>
      </w:r>
      <w:r w:rsidRPr="00D91A20">
        <w:rPr>
          <w:rtl/>
        </w:rPr>
        <w:t>721</w:t>
      </w:r>
      <w:r>
        <w:rPr>
          <w:rtl/>
        </w:rPr>
        <w:t>،</w:t>
      </w:r>
      <w:r w:rsidRPr="00D91A20">
        <w:rPr>
          <w:rtl/>
        </w:rPr>
        <w:t xml:space="preserve"> والاستبصار 3</w:t>
      </w:r>
      <w:r>
        <w:rPr>
          <w:rtl/>
        </w:rPr>
        <w:t>:</w:t>
      </w:r>
      <w:r w:rsidRPr="00D91A20">
        <w:rPr>
          <w:rtl/>
        </w:rPr>
        <w:t xml:space="preserve"> 29</w:t>
      </w:r>
      <w:r>
        <w:rPr>
          <w:rtl/>
        </w:rPr>
        <w:t xml:space="preserve"> / 93.</w:t>
      </w:r>
    </w:p>
    <w:p w:rsidR="006E7D9D" w:rsidRDefault="006E7D9D" w:rsidP="00D351B6">
      <w:pPr>
        <w:pStyle w:val="libFootnote0"/>
        <w:rPr>
          <w:rtl/>
        </w:rPr>
      </w:pPr>
      <w:r>
        <w:rPr>
          <w:rtl/>
        </w:rPr>
        <w:t>13</w:t>
      </w:r>
      <w:r w:rsidR="00A617A7">
        <w:rPr>
          <w:rtl/>
        </w:rPr>
        <w:t xml:space="preserve"> - </w:t>
      </w:r>
      <w:r>
        <w:rPr>
          <w:rtl/>
        </w:rPr>
        <w:t>الكافي 7: 404 / 10.</w:t>
      </w:r>
    </w:p>
    <w:p w:rsidR="006E7D9D" w:rsidRPr="00D91A20" w:rsidRDefault="006E7D9D" w:rsidP="00A61EC9">
      <w:pPr>
        <w:pStyle w:val="libFootnote0"/>
        <w:rPr>
          <w:rtl/>
        </w:rPr>
      </w:pPr>
      <w:r w:rsidRPr="00D91A20">
        <w:rPr>
          <w:rtl/>
        </w:rPr>
        <w:t>(</w:t>
      </w:r>
      <w:r w:rsidR="00A61EC9">
        <w:rPr>
          <w:rFonts w:hint="cs"/>
          <w:rtl/>
        </w:rPr>
        <w:t>4</w:t>
      </w:r>
      <w:r w:rsidRPr="00D91A20">
        <w:rPr>
          <w:rtl/>
        </w:rPr>
        <w:t>) خاتم من الله</w:t>
      </w:r>
      <w:r>
        <w:rPr>
          <w:rtl/>
        </w:rPr>
        <w:t>:</w:t>
      </w:r>
      <w:r w:rsidRPr="00D91A20">
        <w:rPr>
          <w:rtl/>
        </w:rPr>
        <w:t xml:space="preserve"> كناية عن </w:t>
      </w:r>
      <w:r w:rsidRPr="00A61EC9">
        <w:rPr>
          <w:rtl/>
        </w:rPr>
        <w:t xml:space="preserve">البكارة. ( </w:t>
      </w:r>
      <w:r w:rsidRPr="00A61EC9">
        <w:rPr>
          <w:rFonts w:hint="cs"/>
          <w:rtl/>
        </w:rPr>
        <w:t>أ</w:t>
      </w:r>
      <w:r w:rsidRPr="00A61EC9">
        <w:rPr>
          <w:rtl/>
        </w:rPr>
        <w:t>ساس البلاغة: 103 ).</w:t>
      </w:r>
    </w:p>
    <w:p w:rsidR="006E7D9D" w:rsidRDefault="006E7D9D" w:rsidP="00D351B6">
      <w:pPr>
        <w:pStyle w:val="libNormal"/>
        <w:rPr>
          <w:rtl/>
        </w:rPr>
      </w:pPr>
      <w:r>
        <w:rPr>
          <w:rtl/>
        </w:rPr>
        <w:br w:type="page"/>
      </w:r>
    </w:p>
    <w:p w:rsidR="006E7D9D" w:rsidRDefault="006E7D9D" w:rsidP="00A61EC9">
      <w:pPr>
        <w:pStyle w:val="libNormal"/>
        <w:rPr>
          <w:rtl/>
        </w:rPr>
      </w:pPr>
      <w:r>
        <w:rPr>
          <w:rtl/>
        </w:rPr>
        <w:lastRenderedPageBreak/>
        <w:t>ورواه الشيخ بإسناده عن عليّ</w:t>
      </w:r>
      <w:r>
        <w:rPr>
          <w:rFonts w:hint="cs"/>
          <w:rtl/>
        </w:rPr>
        <w:t>ِ</w:t>
      </w:r>
      <w:r>
        <w:rPr>
          <w:rtl/>
        </w:rPr>
        <w:t xml:space="preserve"> بن إبراهيم مثله </w:t>
      </w:r>
      <w:r w:rsidRPr="006E7D9D">
        <w:rPr>
          <w:rStyle w:val="libFootnotenumChar"/>
          <w:rtl/>
        </w:rPr>
        <w:t>(</w:t>
      </w:r>
      <w:r w:rsidR="00A61EC9">
        <w:rPr>
          <w:rStyle w:val="libFootnotenumChar"/>
          <w:rFonts w:hint="cs"/>
          <w:rtl/>
        </w:rPr>
        <w:t>1</w:t>
      </w:r>
      <w:r w:rsidRPr="006E7D9D">
        <w:rPr>
          <w:rStyle w:val="libFootnotenumChar"/>
          <w:rtl/>
        </w:rPr>
        <w:t>)</w:t>
      </w:r>
      <w:r>
        <w:rPr>
          <w:rtl/>
        </w:rPr>
        <w:t>.</w:t>
      </w:r>
    </w:p>
    <w:p w:rsidR="006E7D9D" w:rsidRDefault="006E7D9D" w:rsidP="00A61EC9">
      <w:pPr>
        <w:pStyle w:val="libNormal"/>
        <w:rPr>
          <w:rtl/>
        </w:rPr>
      </w:pPr>
      <w:r w:rsidRPr="00CE5C2A">
        <w:rPr>
          <w:rStyle w:val="libNormalChar"/>
          <w:rtl/>
        </w:rPr>
        <w:t>[ 33922 ]</w:t>
      </w:r>
      <w:r>
        <w:rPr>
          <w:rtl/>
        </w:rPr>
        <w:t xml:space="preserve"> 14</w:t>
      </w:r>
      <w:r w:rsidR="00A617A7">
        <w:rPr>
          <w:rFonts w:hint="cs"/>
          <w:rtl/>
        </w:rPr>
        <w:t xml:space="preserve"> - </w:t>
      </w:r>
      <w:r>
        <w:rPr>
          <w:rtl/>
        </w:rPr>
        <w:t>وعن الحسين بن محمّد، عن معل</w:t>
      </w:r>
      <w:r>
        <w:rPr>
          <w:rFonts w:hint="cs"/>
          <w:rtl/>
        </w:rPr>
        <w:t>ّ</w:t>
      </w:r>
      <w:r>
        <w:rPr>
          <w:rtl/>
        </w:rPr>
        <w:t xml:space="preserve">ى بن محمّد، عن الوشاء، عن أبان، عن عبد الرحمن بن أبي عبد الله </w:t>
      </w:r>
      <w:r w:rsidRPr="006E7D9D">
        <w:rPr>
          <w:rStyle w:val="libFootnotenumChar"/>
          <w:rtl/>
        </w:rPr>
        <w:t>(</w:t>
      </w:r>
      <w:r w:rsidR="00A61EC9">
        <w:rPr>
          <w:rStyle w:val="libFootnotenumChar"/>
          <w:rFonts w:hint="cs"/>
          <w:rtl/>
        </w:rPr>
        <w:t>2</w:t>
      </w:r>
      <w:r w:rsidRPr="006E7D9D">
        <w:rPr>
          <w:rStyle w:val="libFootnotenumChar"/>
          <w:rtl/>
        </w:rPr>
        <w:t>)</w:t>
      </w:r>
      <w:r>
        <w:rPr>
          <w:rtl/>
        </w:rPr>
        <w:t xml:space="preserve"> قال: سألته عن المرأة يحضرها الموت وليس عندها </w:t>
      </w:r>
      <w:r w:rsidR="00D351B6">
        <w:rPr>
          <w:rtl/>
        </w:rPr>
        <w:t xml:space="preserve">إلّا </w:t>
      </w:r>
      <w:r>
        <w:rPr>
          <w:rtl/>
        </w:rPr>
        <w:t>امرأة، أتجوز شهادتها</w:t>
      </w:r>
      <w:r>
        <w:rPr>
          <w:rFonts w:hint="cs"/>
          <w:rtl/>
        </w:rPr>
        <w:t xml:space="preserve"> </w:t>
      </w:r>
      <w:r>
        <w:rPr>
          <w:rtl/>
        </w:rPr>
        <w:t>؟ أم لا تجوز</w:t>
      </w:r>
      <w:r>
        <w:rPr>
          <w:rFonts w:hint="cs"/>
          <w:rtl/>
        </w:rPr>
        <w:t xml:space="preserve"> </w:t>
      </w:r>
      <w:r>
        <w:rPr>
          <w:rtl/>
        </w:rPr>
        <w:t>؟ فقال: تجوز شهادة النساء في المنفوس والعذرة.</w:t>
      </w:r>
    </w:p>
    <w:p w:rsidR="006E7D9D" w:rsidRDefault="006E7D9D" w:rsidP="00A61EC9">
      <w:pPr>
        <w:pStyle w:val="libNormal"/>
        <w:rPr>
          <w:rtl/>
        </w:rPr>
      </w:pPr>
      <w:r>
        <w:rPr>
          <w:rtl/>
        </w:rPr>
        <w:t>محم</w:t>
      </w:r>
      <w:r>
        <w:rPr>
          <w:rFonts w:hint="cs"/>
          <w:rtl/>
        </w:rPr>
        <w:t>ّ</w:t>
      </w:r>
      <w:r>
        <w:rPr>
          <w:rtl/>
        </w:rPr>
        <w:t xml:space="preserve">د بن الحسن بإسناده عن محمّد بن يعقوب مثله </w:t>
      </w:r>
      <w:r w:rsidRPr="006E7D9D">
        <w:rPr>
          <w:rStyle w:val="libFootnotenumChar"/>
          <w:rtl/>
        </w:rPr>
        <w:t>(</w:t>
      </w:r>
      <w:r w:rsidR="00A61EC9">
        <w:rPr>
          <w:rStyle w:val="libFootnotenumChar"/>
          <w:rFonts w:hint="cs"/>
          <w:rtl/>
        </w:rPr>
        <w:t>3</w:t>
      </w:r>
      <w:r w:rsidRPr="006E7D9D">
        <w:rPr>
          <w:rStyle w:val="libFootnotenumChar"/>
          <w:rtl/>
        </w:rPr>
        <w:t>)</w:t>
      </w:r>
      <w:r>
        <w:rPr>
          <w:rtl/>
        </w:rPr>
        <w:t>.</w:t>
      </w:r>
    </w:p>
    <w:p w:rsidR="006E7D9D" w:rsidRDefault="006E7D9D" w:rsidP="00A617A7">
      <w:pPr>
        <w:pStyle w:val="libNormal"/>
        <w:rPr>
          <w:rtl/>
        </w:rPr>
      </w:pPr>
      <w:r w:rsidRPr="00CE5C2A">
        <w:rPr>
          <w:rStyle w:val="libNormalChar"/>
          <w:rtl/>
        </w:rPr>
        <w:t>[ 33923 ]</w:t>
      </w:r>
      <w:r>
        <w:rPr>
          <w:rtl/>
        </w:rPr>
        <w:t xml:space="preserve"> 15</w:t>
      </w:r>
      <w:r w:rsidR="00A617A7">
        <w:rPr>
          <w:rFonts w:hint="cs"/>
          <w:rtl/>
        </w:rPr>
        <w:t xml:space="preserve"> - </w:t>
      </w:r>
      <w:r>
        <w:rPr>
          <w:rtl/>
        </w:rPr>
        <w:t xml:space="preserve">وبإسناده عن الحسين بن سعيد، عن النضر بن سويد، عن عاصم بن حميد، عن محمّد بن قيس،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E44E32">
        <w:rPr>
          <w:rtl/>
        </w:rPr>
        <w:t>قال</w:t>
      </w:r>
      <w:r>
        <w:rPr>
          <w:rtl/>
        </w:rPr>
        <w:t>:</w:t>
      </w:r>
      <w:r w:rsidRPr="00E44E32">
        <w:rPr>
          <w:rtl/>
        </w:rPr>
        <w:t xml:space="preserve"> قضي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E44E32">
        <w:rPr>
          <w:rtl/>
        </w:rPr>
        <w:t>في وصي</w:t>
      </w:r>
      <w:r>
        <w:rPr>
          <w:rFonts w:hint="cs"/>
          <w:rtl/>
        </w:rPr>
        <w:t>ّ</w:t>
      </w:r>
      <w:r w:rsidRPr="00E44E32">
        <w:rPr>
          <w:rtl/>
        </w:rPr>
        <w:t>ة</w:t>
      </w:r>
      <w:r>
        <w:rPr>
          <w:rtl/>
        </w:rPr>
        <w:t xml:space="preserve"> لم يشهدها </w:t>
      </w:r>
      <w:r w:rsidR="00D351B6">
        <w:rPr>
          <w:rtl/>
        </w:rPr>
        <w:t xml:space="preserve">إلّا </w:t>
      </w:r>
      <w:r>
        <w:rPr>
          <w:rtl/>
        </w:rPr>
        <w:t>امرأة، فقضي أن تجاز شهادة المرأة في ربع الوصي</w:t>
      </w:r>
      <w:r>
        <w:rPr>
          <w:rFonts w:hint="cs"/>
          <w:rtl/>
        </w:rPr>
        <w:t>ّ</w:t>
      </w:r>
      <w:r>
        <w:rPr>
          <w:rtl/>
        </w:rPr>
        <w:t>ة.</w:t>
      </w:r>
    </w:p>
    <w:p w:rsidR="006E7D9D" w:rsidRDefault="006E7D9D" w:rsidP="00A617A7">
      <w:pPr>
        <w:pStyle w:val="libNormal"/>
        <w:rPr>
          <w:rtl/>
        </w:rPr>
      </w:pPr>
      <w:r w:rsidRPr="00CE5C2A">
        <w:rPr>
          <w:rStyle w:val="libNormalChar"/>
          <w:rtl/>
        </w:rPr>
        <w:t>[ 33924 ]</w:t>
      </w:r>
      <w:r>
        <w:rPr>
          <w:rtl/>
        </w:rPr>
        <w:t xml:space="preserve"> 16</w:t>
      </w:r>
      <w:r w:rsidR="00A617A7">
        <w:rPr>
          <w:rFonts w:hint="cs"/>
          <w:rtl/>
        </w:rPr>
        <w:t xml:space="preserve"> - </w:t>
      </w:r>
      <w:r>
        <w:rPr>
          <w:rtl/>
        </w:rPr>
        <w:t xml:space="preserve">وعنه، عن حمّاد، عن ربعي،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شهادة امرأة حضرت رجلا</w:t>
      </w:r>
      <w:r>
        <w:rPr>
          <w:rFonts w:hint="cs"/>
          <w:rtl/>
        </w:rPr>
        <w:t>ً</w:t>
      </w:r>
      <w:r>
        <w:rPr>
          <w:rtl/>
        </w:rPr>
        <w:t xml:space="preserve"> يوصي، فقال: يجوز في ربع ما أوصى بحساب شهادتها.</w:t>
      </w:r>
    </w:p>
    <w:p w:rsidR="006E7D9D" w:rsidRDefault="006E7D9D" w:rsidP="00A617A7">
      <w:pPr>
        <w:pStyle w:val="libNormal"/>
        <w:rPr>
          <w:rtl/>
        </w:rPr>
      </w:pPr>
      <w:r w:rsidRPr="00CE5C2A">
        <w:rPr>
          <w:rStyle w:val="libNormalChar"/>
          <w:rtl/>
        </w:rPr>
        <w:t>[ 33925 ]</w:t>
      </w:r>
      <w:r>
        <w:rPr>
          <w:rtl/>
        </w:rPr>
        <w:t xml:space="preserve"> 17</w:t>
      </w:r>
      <w:r w:rsidR="00A617A7">
        <w:rPr>
          <w:rFonts w:hint="cs"/>
          <w:rtl/>
        </w:rPr>
        <w:t xml:space="preserve"> - </w:t>
      </w:r>
      <w:r>
        <w:rPr>
          <w:rtl/>
        </w:rPr>
        <w:t xml:space="preserve">وعنه، عن حمّاد بن عيسى، عن حمّاد بن عثمان،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لا تقبل شهادة النساء في رؤية الهلال، ولا يقبل في الهلال </w:t>
      </w:r>
      <w:r w:rsidR="00D351B6">
        <w:rPr>
          <w:rtl/>
        </w:rPr>
        <w:t xml:space="preserve">إلّا </w:t>
      </w:r>
      <w:r>
        <w:rPr>
          <w:rtl/>
        </w:rPr>
        <w:t>رجلان عدلان.</w:t>
      </w:r>
    </w:p>
    <w:p w:rsidR="006E7D9D" w:rsidRDefault="00D351B6" w:rsidP="00D351B6">
      <w:pPr>
        <w:pStyle w:val="libLine"/>
        <w:rPr>
          <w:rtl/>
        </w:rPr>
      </w:pPr>
      <w:r>
        <w:rPr>
          <w:rtl/>
        </w:rPr>
        <w:t>____________________</w:t>
      </w:r>
    </w:p>
    <w:p w:rsidR="006E7D9D" w:rsidRPr="00D91A20" w:rsidRDefault="006E7D9D" w:rsidP="00A61EC9">
      <w:pPr>
        <w:pStyle w:val="libFootnote0"/>
        <w:rPr>
          <w:rtl/>
        </w:rPr>
      </w:pPr>
      <w:r w:rsidRPr="00D91A20">
        <w:rPr>
          <w:rtl/>
        </w:rPr>
        <w:t>(</w:t>
      </w:r>
      <w:r w:rsidR="00A61EC9">
        <w:rPr>
          <w:rFonts w:hint="cs"/>
          <w:rtl/>
        </w:rPr>
        <w:t>1</w:t>
      </w:r>
      <w:r w:rsidRPr="00D91A20">
        <w:rPr>
          <w:rtl/>
        </w:rPr>
        <w:t>) التهذيب 6</w:t>
      </w:r>
      <w:r>
        <w:rPr>
          <w:rtl/>
        </w:rPr>
        <w:t>:</w:t>
      </w:r>
      <w:r w:rsidRPr="00D91A20">
        <w:rPr>
          <w:rtl/>
        </w:rPr>
        <w:t xml:space="preserve"> 278</w:t>
      </w:r>
      <w:r>
        <w:rPr>
          <w:rtl/>
        </w:rPr>
        <w:t xml:space="preserve"> / 761.</w:t>
      </w:r>
    </w:p>
    <w:p w:rsidR="006E7D9D" w:rsidRDefault="006E7D9D" w:rsidP="00D351B6">
      <w:pPr>
        <w:pStyle w:val="libFootnote0"/>
        <w:rPr>
          <w:rtl/>
        </w:rPr>
      </w:pPr>
      <w:r>
        <w:rPr>
          <w:rtl/>
        </w:rPr>
        <w:t>14</w:t>
      </w:r>
      <w:r w:rsidR="00A617A7">
        <w:rPr>
          <w:rtl/>
        </w:rPr>
        <w:t xml:space="preserve"> - </w:t>
      </w:r>
      <w:r>
        <w:rPr>
          <w:rtl/>
        </w:rPr>
        <w:t>الكافي 7: 392 / 10 ولاحظ الحديث 21 التالي.</w:t>
      </w:r>
    </w:p>
    <w:p w:rsidR="006E7D9D" w:rsidRPr="00D91A20" w:rsidRDefault="006E7D9D" w:rsidP="00A61EC9">
      <w:pPr>
        <w:pStyle w:val="libFootnote0"/>
        <w:rPr>
          <w:rtl/>
        </w:rPr>
      </w:pPr>
      <w:r w:rsidRPr="00D91A20">
        <w:rPr>
          <w:rtl/>
        </w:rPr>
        <w:t>(</w:t>
      </w:r>
      <w:r w:rsidR="00A61EC9">
        <w:rPr>
          <w:rFonts w:hint="cs"/>
          <w:rtl/>
        </w:rPr>
        <w:t>2</w:t>
      </w:r>
      <w:r w:rsidRPr="00D91A20">
        <w:rPr>
          <w:rtl/>
        </w:rPr>
        <w:t>) في الكافي والاستبصار</w:t>
      </w:r>
      <w:r>
        <w:rPr>
          <w:rtl/>
        </w:rPr>
        <w:t>:</w:t>
      </w:r>
      <w:r w:rsidRPr="00D91A20">
        <w:rPr>
          <w:rtl/>
        </w:rPr>
        <w:t xml:space="preserve"> عبد الرحمن بن</w:t>
      </w:r>
      <w:r>
        <w:rPr>
          <w:rtl/>
        </w:rPr>
        <w:t xml:space="preserve"> أبي عبد الله،</w:t>
      </w:r>
      <w:r w:rsidRPr="00D91A20">
        <w:rPr>
          <w:rtl/>
        </w:rPr>
        <w:t xml:space="preserve"> عن</w:t>
      </w:r>
      <w:r>
        <w:rPr>
          <w:rtl/>
        </w:rPr>
        <w:t xml:space="preserve"> أبي </w:t>
      </w:r>
      <w:r w:rsidRPr="00A61EC9">
        <w:rPr>
          <w:rtl/>
        </w:rPr>
        <w:t xml:space="preserve">عبد الله </w:t>
      </w:r>
      <w:r w:rsidR="002630D5" w:rsidRPr="00A61EC9">
        <w:rPr>
          <w:rFonts w:hint="cs"/>
          <w:rtl/>
        </w:rPr>
        <w:t xml:space="preserve">( </w:t>
      </w:r>
      <w:r w:rsidR="002630D5" w:rsidRPr="00A61EC9">
        <w:rPr>
          <w:rStyle w:val="libFootnoteAlaemChar"/>
          <w:rFonts w:hint="cs"/>
          <w:rtl/>
        </w:rPr>
        <w:t xml:space="preserve">عليه‌السلام </w:t>
      </w:r>
      <w:r w:rsidR="002630D5" w:rsidRPr="00A61EC9">
        <w:rPr>
          <w:rFonts w:hint="cs"/>
          <w:rtl/>
        </w:rPr>
        <w:t xml:space="preserve">) </w:t>
      </w:r>
      <w:r w:rsidRPr="00A61EC9">
        <w:rPr>
          <w:rtl/>
        </w:rPr>
        <w:t>.</w:t>
      </w:r>
    </w:p>
    <w:p w:rsidR="006E7D9D" w:rsidRPr="00D91A20" w:rsidRDefault="006E7D9D" w:rsidP="00A61EC9">
      <w:pPr>
        <w:pStyle w:val="libFootnote0"/>
        <w:rPr>
          <w:rtl/>
        </w:rPr>
      </w:pPr>
      <w:r w:rsidRPr="00D91A20">
        <w:rPr>
          <w:rtl/>
        </w:rPr>
        <w:t>(</w:t>
      </w:r>
      <w:r w:rsidR="00A61EC9">
        <w:rPr>
          <w:rFonts w:hint="cs"/>
          <w:rtl/>
        </w:rPr>
        <w:t>3</w:t>
      </w:r>
      <w:r w:rsidRPr="00D91A20">
        <w:rPr>
          <w:rtl/>
        </w:rPr>
        <w:t>) التهذيب 6</w:t>
      </w:r>
      <w:r>
        <w:rPr>
          <w:rtl/>
        </w:rPr>
        <w:t>:</w:t>
      </w:r>
      <w:r w:rsidRPr="00D91A20">
        <w:rPr>
          <w:rtl/>
        </w:rPr>
        <w:t xml:space="preserve"> 269</w:t>
      </w:r>
      <w:r>
        <w:rPr>
          <w:rtl/>
        </w:rPr>
        <w:t xml:space="preserve"> / </w:t>
      </w:r>
      <w:r w:rsidRPr="00D91A20">
        <w:rPr>
          <w:rtl/>
        </w:rPr>
        <w:t>722</w:t>
      </w:r>
      <w:r>
        <w:rPr>
          <w:rtl/>
        </w:rPr>
        <w:t>،</w:t>
      </w:r>
      <w:r w:rsidRPr="00D91A20">
        <w:rPr>
          <w:rtl/>
        </w:rPr>
        <w:t xml:space="preserve"> والاستبصار 3</w:t>
      </w:r>
      <w:r>
        <w:rPr>
          <w:rtl/>
        </w:rPr>
        <w:t>:</w:t>
      </w:r>
      <w:r w:rsidRPr="00D91A20">
        <w:rPr>
          <w:rtl/>
        </w:rPr>
        <w:t xml:space="preserve"> 29</w:t>
      </w:r>
      <w:r>
        <w:rPr>
          <w:rtl/>
        </w:rPr>
        <w:t xml:space="preserve"> / 94.</w:t>
      </w:r>
    </w:p>
    <w:p w:rsidR="006E7D9D" w:rsidRDefault="006E7D9D" w:rsidP="00D351B6">
      <w:pPr>
        <w:pStyle w:val="libFootnote0"/>
        <w:rPr>
          <w:rtl/>
        </w:rPr>
      </w:pPr>
      <w:r>
        <w:rPr>
          <w:rtl/>
        </w:rPr>
        <w:t>15</w:t>
      </w:r>
      <w:r w:rsidR="00A617A7">
        <w:rPr>
          <w:rtl/>
        </w:rPr>
        <w:t xml:space="preserve"> - </w:t>
      </w:r>
      <w:r>
        <w:rPr>
          <w:rtl/>
        </w:rPr>
        <w:t>التهذيب 6: 267 / 717، والاستبصار 3: 28 / 88.</w:t>
      </w:r>
    </w:p>
    <w:p w:rsidR="006E7D9D" w:rsidRDefault="006E7D9D" w:rsidP="00D351B6">
      <w:pPr>
        <w:pStyle w:val="libFootnote0"/>
        <w:rPr>
          <w:rtl/>
        </w:rPr>
      </w:pPr>
      <w:r>
        <w:rPr>
          <w:rtl/>
        </w:rPr>
        <w:t>16</w:t>
      </w:r>
      <w:r w:rsidR="00A617A7">
        <w:rPr>
          <w:rtl/>
        </w:rPr>
        <w:t xml:space="preserve"> - </w:t>
      </w:r>
      <w:r>
        <w:rPr>
          <w:rtl/>
        </w:rPr>
        <w:t>التهذيب 6: 268 / 718، والاستبصار 3: 28 / 89.</w:t>
      </w:r>
    </w:p>
    <w:p w:rsidR="006E7D9D" w:rsidRDefault="006E7D9D" w:rsidP="00D351B6">
      <w:pPr>
        <w:pStyle w:val="libFootnote0"/>
        <w:rPr>
          <w:rtl/>
        </w:rPr>
      </w:pPr>
      <w:r>
        <w:rPr>
          <w:rtl/>
        </w:rPr>
        <w:t>17</w:t>
      </w:r>
      <w:r w:rsidR="00A617A7">
        <w:rPr>
          <w:rtl/>
        </w:rPr>
        <w:t xml:space="preserve"> - </w:t>
      </w:r>
      <w:r>
        <w:rPr>
          <w:rtl/>
        </w:rPr>
        <w:t>التهذيب 6: 269 / 724.</w:t>
      </w:r>
    </w:p>
    <w:p w:rsidR="006E7D9D" w:rsidRDefault="006E7D9D" w:rsidP="00D351B6">
      <w:pPr>
        <w:pStyle w:val="libNormal"/>
        <w:rPr>
          <w:rtl/>
        </w:rPr>
      </w:pPr>
      <w:r>
        <w:rPr>
          <w:rtl/>
        </w:rPr>
        <w:br w:type="page"/>
      </w:r>
    </w:p>
    <w:p w:rsidR="006E7D9D" w:rsidRDefault="006E7D9D" w:rsidP="006E7D9D">
      <w:pPr>
        <w:pStyle w:val="libNormal"/>
        <w:rPr>
          <w:rtl/>
        </w:rPr>
      </w:pPr>
      <w:r>
        <w:rPr>
          <w:rtl/>
        </w:rPr>
        <w:lastRenderedPageBreak/>
        <w:t>وبال</w:t>
      </w:r>
      <w:r>
        <w:rPr>
          <w:rFonts w:hint="cs"/>
          <w:rtl/>
        </w:rPr>
        <w:t>إِ</w:t>
      </w:r>
      <w:r>
        <w:rPr>
          <w:rtl/>
        </w:rPr>
        <w:t xml:space="preserve">سناد مثله، </w:t>
      </w:r>
      <w:r w:rsidR="00D351B6">
        <w:rPr>
          <w:rtl/>
        </w:rPr>
        <w:t xml:space="preserve">إلّا </w:t>
      </w:r>
      <w:r>
        <w:rPr>
          <w:rtl/>
        </w:rPr>
        <w:t xml:space="preserve">أنه قال: ولا في الطلاق </w:t>
      </w:r>
      <w:r w:rsidR="00D351B6">
        <w:rPr>
          <w:rtl/>
        </w:rPr>
        <w:t xml:space="preserve">إلّا </w:t>
      </w:r>
      <w:r>
        <w:rPr>
          <w:rtl/>
        </w:rPr>
        <w:t xml:space="preserve">رجلان عدلان </w:t>
      </w:r>
      <w:r w:rsidRPr="006E7D9D">
        <w:rPr>
          <w:rStyle w:val="libFootnotenumChar"/>
          <w:rtl/>
        </w:rPr>
        <w:t>(1)</w:t>
      </w:r>
      <w:r>
        <w:rPr>
          <w:rtl/>
        </w:rPr>
        <w:t>.</w:t>
      </w:r>
    </w:p>
    <w:p w:rsidR="006E7D9D" w:rsidRDefault="006E7D9D" w:rsidP="00A617A7">
      <w:pPr>
        <w:pStyle w:val="libNormal"/>
        <w:rPr>
          <w:rtl/>
        </w:rPr>
      </w:pPr>
      <w:r w:rsidRPr="00CE5C2A">
        <w:rPr>
          <w:rStyle w:val="libNormalChar"/>
          <w:rtl/>
        </w:rPr>
        <w:t>[ 33926 ]</w:t>
      </w:r>
      <w:r>
        <w:rPr>
          <w:rtl/>
        </w:rPr>
        <w:t xml:space="preserve"> 18</w:t>
      </w:r>
      <w:r w:rsidR="00A617A7">
        <w:rPr>
          <w:rFonts w:hint="cs"/>
          <w:rtl/>
        </w:rPr>
        <w:t xml:space="preserve"> - </w:t>
      </w:r>
      <w:r>
        <w:rPr>
          <w:rtl/>
        </w:rPr>
        <w:t xml:space="preserve">وعنه، عن صفوان، وفضالة، عن العلاء، عن أحدهما </w:t>
      </w:r>
      <w:r w:rsidR="002630D5" w:rsidRPr="00D351B6">
        <w:rPr>
          <w:rStyle w:val="libNormalChar"/>
          <w:rFonts w:hint="cs"/>
          <w:rtl/>
        </w:rPr>
        <w:t xml:space="preserve">( </w:t>
      </w:r>
      <w:r w:rsidR="002630D5" w:rsidRPr="002630D5">
        <w:rPr>
          <w:rStyle w:val="libAlaemChar"/>
          <w:rFonts w:hint="cs"/>
          <w:rtl/>
        </w:rPr>
        <w:t>عليهما‌السلام</w:t>
      </w:r>
      <w:r w:rsidR="00D351B6" w:rsidRPr="00D351B6">
        <w:rPr>
          <w:rStyle w:val="libNormalChar"/>
          <w:rFonts w:hint="cs"/>
          <w:rtl/>
        </w:rPr>
        <w:t xml:space="preserve"> ) </w:t>
      </w:r>
      <w:r>
        <w:rPr>
          <w:rtl/>
        </w:rPr>
        <w:t>قال: لا تجوز شهادة النساء في الهلال.</w:t>
      </w:r>
    </w:p>
    <w:p w:rsidR="006E7D9D" w:rsidRDefault="006E7D9D" w:rsidP="006E7D9D">
      <w:pPr>
        <w:pStyle w:val="libNormal"/>
        <w:rPr>
          <w:rtl/>
        </w:rPr>
      </w:pPr>
      <w:r>
        <w:rPr>
          <w:rtl/>
        </w:rPr>
        <w:t>وسألته هل تجوز شهادتهن</w:t>
      </w:r>
      <w:r>
        <w:rPr>
          <w:rFonts w:hint="cs"/>
          <w:rtl/>
        </w:rPr>
        <w:t>ّ</w:t>
      </w:r>
      <w:r>
        <w:rPr>
          <w:rtl/>
        </w:rPr>
        <w:t xml:space="preserve"> وحدهن</w:t>
      </w:r>
      <w:r>
        <w:rPr>
          <w:rFonts w:hint="cs"/>
          <w:rtl/>
        </w:rPr>
        <w:t xml:space="preserve">ّ </w:t>
      </w:r>
      <w:r>
        <w:rPr>
          <w:rtl/>
        </w:rPr>
        <w:t>؟ قال: نعم، في العذرة والنفساء.</w:t>
      </w:r>
    </w:p>
    <w:p w:rsidR="006E7D9D" w:rsidRDefault="006E7D9D" w:rsidP="00A617A7">
      <w:pPr>
        <w:pStyle w:val="libNormal"/>
        <w:rPr>
          <w:rtl/>
        </w:rPr>
      </w:pPr>
      <w:r w:rsidRPr="00CE5C2A">
        <w:rPr>
          <w:rStyle w:val="libNormalChar"/>
          <w:rtl/>
        </w:rPr>
        <w:t>[ 33927 ]</w:t>
      </w:r>
      <w:r>
        <w:rPr>
          <w:rtl/>
        </w:rPr>
        <w:t xml:space="preserve"> 19</w:t>
      </w:r>
      <w:r w:rsidR="00A617A7">
        <w:rPr>
          <w:rFonts w:hint="cs"/>
          <w:rtl/>
        </w:rPr>
        <w:t xml:space="preserve"> - </w:t>
      </w:r>
      <w:r>
        <w:rPr>
          <w:rtl/>
        </w:rPr>
        <w:t>وعنه، عن حمّاد، عن حريز، عن محمّد بن مسلم، قال: سألته تجوز شهادة النساء وحدهن</w:t>
      </w:r>
      <w:r>
        <w:rPr>
          <w:rFonts w:hint="cs"/>
          <w:rtl/>
        </w:rPr>
        <w:t xml:space="preserve">ّ </w:t>
      </w:r>
      <w:r>
        <w:rPr>
          <w:rtl/>
        </w:rPr>
        <w:t>؟ قال: نعم، في العذرة والنفساء.</w:t>
      </w:r>
    </w:p>
    <w:p w:rsidR="006E7D9D" w:rsidRDefault="006E7D9D" w:rsidP="00A617A7">
      <w:pPr>
        <w:pStyle w:val="libNormal"/>
        <w:rPr>
          <w:rtl/>
        </w:rPr>
      </w:pPr>
      <w:r w:rsidRPr="00A61EC9">
        <w:rPr>
          <w:rtl/>
        </w:rPr>
        <w:t>[33928 ] 2</w:t>
      </w:r>
      <w:r>
        <w:rPr>
          <w:rtl/>
        </w:rPr>
        <w:t>0</w:t>
      </w:r>
      <w:r w:rsidR="00A617A7">
        <w:rPr>
          <w:rFonts w:hint="cs"/>
          <w:rtl/>
        </w:rPr>
        <w:t xml:space="preserve"> - </w:t>
      </w:r>
      <w:r>
        <w:rPr>
          <w:rtl/>
        </w:rPr>
        <w:t xml:space="preserve">وعنه، عن ابن أبي عمير، عن حمّاد، عن الحلبي،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4C64F5">
        <w:rPr>
          <w:rtl/>
        </w:rPr>
        <w:t xml:space="preserve"> قال</w:t>
      </w:r>
      <w:r>
        <w:rPr>
          <w:rtl/>
        </w:rPr>
        <w:t>:</w:t>
      </w:r>
      <w:r w:rsidRPr="004C64F5">
        <w:rPr>
          <w:rtl/>
        </w:rPr>
        <w:t xml:space="preserve"> إن</w:t>
      </w:r>
      <w:r>
        <w:rPr>
          <w:rFonts w:hint="cs"/>
          <w:rtl/>
        </w:rPr>
        <w:t>َّ</w:t>
      </w:r>
      <w:r w:rsidRPr="004C64F5">
        <w:rPr>
          <w:rtl/>
        </w:rPr>
        <w:t xml:space="preserve">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4C64F5">
        <w:rPr>
          <w:rtl/>
        </w:rPr>
        <w:t>أجاز</w:t>
      </w:r>
      <w:r>
        <w:rPr>
          <w:rtl/>
        </w:rPr>
        <w:t xml:space="preserve"> شهادة النساء في الدين وليس معهن</w:t>
      </w:r>
      <w:r>
        <w:rPr>
          <w:rFonts w:hint="cs"/>
          <w:rtl/>
        </w:rPr>
        <w:t>ّ</w:t>
      </w:r>
      <w:r>
        <w:rPr>
          <w:rtl/>
        </w:rPr>
        <w:t xml:space="preserve"> رجل</w:t>
      </w:r>
      <w:r>
        <w:rPr>
          <w:rFonts w:hint="cs"/>
          <w:rtl/>
        </w:rPr>
        <w:t>.</w:t>
      </w:r>
    </w:p>
    <w:p w:rsidR="006E7D9D" w:rsidRDefault="006E7D9D" w:rsidP="00A61EC9">
      <w:pPr>
        <w:pStyle w:val="libNormal"/>
        <w:rPr>
          <w:rtl/>
        </w:rPr>
      </w:pPr>
      <w:r w:rsidRPr="00CE5C2A">
        <w:rPr>
          <w:rStyle w:val="libNormalChar"/>
          <w:rtl/>
        </w:rPr>
        <w:t>[ 33929 ]</w:t>
      </w:r>
      <w:r>
        <w:rPr>
          <w:rtl/>
        </w:rPr>
        <w:t xml:space="preserve"> 21</w:t>
      </w:r>
      <w:r w:rsidR="00A617A7">
        <w:rPr>
          <w:rFonts w:hint="cs"/>
          <w:rtl/>
        </w:rPr>
        <w:t xml:space="preserve"> - </w:t>
      </w:r>
      <w:r>
        <w:rPr>
          <w:rtl/>
        </w:rPr>
        <w:t>وعنه، عن القاسم، عن عبد الرحمن، قال: سألت أبا عبد الله</w:t>
      </w:r>
      <w:r w:rsidRPr="004C64F5">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عن المرأة يحضرها الموت وليس عندها </w:t>
      </w:r>
      <w:r w:rsidR="00D351B6">
        <w:rPr>
          <w:rtl/>
        </w:rPr>
        <w:t xml:space="preserve">إلّا </w:t>
      </w:r>
      <w:r>
        <w:rPr>
          <w:rtl/>
        </w:rPr>
        <w:t>امرأة تجوز شهادتها</w:t>
      </w:r>
      <w:r>
        <w:rPr>
          <w:rFonts w:hint="cs"/>
          <w:rtl/>
        </w:rPr>
        <w:t xml:space="preserve"> </w:t>
      </w:r>
      <w:r>
        <w:rPr>
          <w:rtl/>
        </w:rPr>
        <w:t xml:space="preserve">؟ قال: تجوز شهادة النساء في العذرة والمنفوس، وقال: تجوز شهادة النساء في الحدود مع الرجال </w:t>
      </w:r>
      <w:r w:rsidRPr="006E7D9D">
        <w:rPr>
          <w:rStyle w:val="libFootnotenumChar"/>
          <w:rtl/>
        </w:rPr>
        <w:t>(</w:t>
      </w:r>
      <w:r w:rsidR="00A61EC9">
        <w:rPr>
          <w:rStyle w:val="libFootnotenumChar"/>
          <w:rFonts w:hint="cs"/>
          <w:rtl/>
        </w:rPr>
        <w:t>2</w:t>
      </w:r>
      <w:r w:rsidRPr="006E7D9D">
        <w:rPr>
          <w:rStyle w:val="libFootnotenumChar"/>
          <w:rtl/>
        </w:rPr>
        <w:t>)</w:t>
      </w:r>
      <w:r>
        <w:rPr>
          <w:rtl/>
        </w:rPr>
        <w:t>.</w:t>
      </w:r>
    </w:p>
    <w:p w:rsidR="006E7D9D" w:rsidRDefault="006E7D9D" w:rsidP="00A61EC9">
      <w:pPr>
        <w:pStyle w:val="libNormal"/>
        <w:rPr>
          <w:rtl/>
        </w:rPr>
      </w:pPr>
      <w:r w:rsidRPr="00CE5C2A">
        <w:rPr>
          <w:rStyle w:val="libNormalChar"/>
          <w:rtl/>
        </w:rPr>
        <w:t>[ 33930 ]</w:t>
      </w:r>
      <w:r>
        <w:rPr>
          <w:rtl/>
        </w:rPr>
        <w:t xml:space="preserve"> 22</w:t>
      </w:r>
      <w:r w:rsidR="00A617A7">
        <w:rPr>
          <w:rFonts w:hint="cs"/>
          <w:rtl/>
        </w:rPr>
        <w:t xml:space="preserve"> - </w:t>
      </w:r>
      <w:r>
        <w:rPr>
          <w:rtl/>
        </w:rPr>
        <w:t>وعنه، عن صفوان، ومحم</w:t>
      </w:r>
      <w:r>
        <w:rPr>
          <w:rFonts w:hint="cs"/>
          <w:rtl/>
        </w:rPr>
        <w:t>ّ</w:t>
      </w:r>
      <w:r>
        <w:rPr>
          <w:rtl/>
        </w:rPr>
        <w:t xml:space="preserve">د </w:t>
      </w:r>
      <w:r w:rsidRPr="006E7D9D">
        <w:rPr>
          <w:rStyle w:val="libFootnotenumChar"/>
          <w:rtl/>
        </w:rPr>
        <w:t>(</w:t>
      </w:r>
      <w:r w:rsidR="00A61EC9">
        <w:rPr>
          <w:rStyle w:val="libFootnotenumChar"/>
          <w:rFonts w:hint="cs"/>
          <w:rtl/>
        </w:rPr>
        <w:t>3</w:t>
      </w:r>
      <w:r w:rsidRPr="006E7D9D">
        <w:rPr>
          <w:rStyle w:val="libFootnotenumChar"/>
          <w:rtl/>
        </w:rPr>
        <w:t>)</w:t>
      </w:r>
      <w:r>
        <w:rPr>
          <w:rtl/>
        </w:rPr>
        <w:t xml:space="preserve"> بن خالد جميعاً، عن ابن بكير، عن عبيد بن زرارة،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4C64F5">
        <w:rPr>
          <w:rtl/>
        </w:rPr>
        <w:t>قال</w:t>
      </w:r>
      <w:r>
        <w:rPr>
          <w:rtl/>
        </w:rPr>
        <w:t xml:space="preserve">: تجوز </w:t>
      </w:r>
    </w:p>
    <w:p w:rsidR="006E7D9D" w:rsidRPr="00296D77" w:rsidRDefault="00D351B6" w:rsidP="00D351B6">
      <w:pPr>
        <w:pStyle w:val="libLine"/>
        <w:rPr>
          <w:rtl/>
        </w:rPr>
      </w:pPr>
      <w:r>
        <w:rPr>
          <w:rFonts w:hint="cs"/>
          <w:rtl/>
        </w:rPr>
        <w:t>____________________</w:t>
      </w:r>
    </w:p>
    <w:p w:rsidR="006E7D9D" w:rsidRPr="00D91A20" w:rsidRDefault="006E7D9D" w:rsidP="00D351B6">
      <w:pPr>
        <w:pStyle w:val="libFootnote0"/>
        <w:rPr>
          <w:rtl/>
        </w:rPr>
      </w:pPr>
      <w:r w:rsidRPr="00D91A20">
        <w:rPr>
          <w:rtl/>
        </w:rPr>
        <w:t>(1) الاستبصار 3</w:t>
      </w:r>
      <w:r>
        <w:rPr>
          <w:rtl/>
        </w:rPr>
        <w:t>:</w:t>
      </w:r>
      <w:r w:rsidRPr="00D91A20">
        <w:rPr>
          <w:rtl/>
        </w:rPr>
        <w:t xml:space="preserve"> 30</w:t>
      </w:r>
      <w:r>
        <w:rPr>
          <w:rtl/>
        </w:rPr>
        <w:t xml:space="preserve"> / 96.</w:t>
      </w:r>
    </w:p>
    <w:p w:rsidR="006E7D9D" w:rsidRDefault="006E7D9D" w:rsidP="00D351B6">
      <w:pPr>
        <w:pStyle w:val="libFootnote0"/>
        <w:rPr>
          <w:rtl/>
        </w:rPr>
      </w:pPr>
      <w:r>
        <w:rPr>
          <w:rtl/>
        </w:rPr>
        <w:t>18</w:t>
      </w:r>
      <w:r w:rsidR="00A617A7">
        <w:rPr>
          <w:rtl/>
        </w:rPr>
        <w:t xml:space="preserve"> - </w:t>
      </w:r>
      <w:r>
        <w:rPr>
          <w:rtl/>
        </w:rPr>
        <w:t>التهذيب 6: 269 / 725، والاستبصار 3: 30 / 97.</w:t>
      </w:r>
    </w:p>
    <w:p w:rsidR="006E7D9D" w:rsidRDefault="006E7D9D" w:rsidP="00D351B6">
      <w:pPr>
        <w:pStyle w:val="libFootnote0"/>
        <w:rPr>
          <w:rtl/>
        </w:rPr>
      </w:pPr>
      <w:r>
        <w:rPr>
          <w:rtl/>
        </w:rPr>
        <w:t>19</w:t>
      </w:r>
      <w:r w:rsidR="00A617A7">
        <w:rPr>
          <w:rtl/>
        </w:rPr>
        <w:t xml:space="preserve"> - </w:t>
      </w:r>
      <w:r>
        <w:rPr>
          <w:rtl/>
        </w:rPr>
        <w:t>التهذيب 6: 270 / 727، والاستبصار 3: 30 / 99.</w:t>
      </w:r>
    </w:p>
    <w:p w:rsidR="006E7D9D" w:rsidRDefault="006E7D9D" w:rsidP="00D351B6">
      <w:pPr>
        <w:pStyle w:val="libFootnote0"/>
        <w:rPr>
          <w:rtl/>
        </w:rPr>
      </w:pPr>
      <w:r>
        <w:rPr>
          <w:rtl/>
        </w:rPr>
        <w:t>20</w:t>
      </w:r>
      <w:r w:rsidR="00A617A7">
        <w:rPr>
          <w:rFonts w:hint="cs"/>
          <w:rtl/>
        </w:rPr>
        <w:t xml:space="preserve"> - </w:t>
      </w:r>
      <w:r>
        <w:rPr>
          <w:rtl/>
        </w:rPr>
        <w:t>التهذيب 6: 263 / 701 و 6: 271 / 734، والاستبصار 3: 22 / 69، الفقيه 3: 32 / 100.</w:t>
      </w:r>
    </w:p>
    <w:p w:rsidR="006E7D9D" w:rsidRDefault="006E7D9D" w:rsidP="00D351B6">
      <w:pPr>
        <w:pStyle w:val="libFootnote0"/>
        <w:rPr>
          <w:rtl/>
        </w:rPr>
      </w:pPr>
      <w:r>
        <w:rPr>
          <w:rtl/>
        </w:rPr>
        <w:t>21</w:t>
      </w:r>
      <w:r w:rsidR="00A617A7">
        <w:rPr>
          <w:rtl/>
        </w:rPr>
        <w:t xml:space="preserve"> - </w:t>
      </w:r>
      <w:r>
        <w:rPr>
          <w:rtl/>
        </w:rPr>
        <w:t>التهذيب 6: 270 / 728، والاستبصار 3: 30 / 100.</w:t>
      </w:r>
    </w:p>
    <w:p w:rsidR="006E7D9D" w:rsidRPr="00D91A20" w:rsidRDefault="006E7D9D" w:rsidP="00A61EC9">
      <w:pPr>
        <w:pStyle w:val="libFootnote0"/>
        <w:rPr>
          <w:rtl/>
        </w:rPr>
      </w:pPr>
      <w:r w:rsidRPr="00D91A20">
        <w:rPr>
          <w:rtl/>
        </w:rPr>
        <w:t>(</w:t>
      </w:r>
      <w:r w:rsidR="00A61EC9">
        <w:rPr>
          <w:rFonts w:hint="cs"/>
          <w:rtl/>
        </w:rPr>
        <w:t>2</w:t>
      </w:r>
      <w:r w:rsidRPr="00D91A20">
        <w:rPr>
          <w:rtl/>
        </w:rPr>
        <w:t>) في نسخة من التهذيب</w:t>
      </w:r>
      <w:r>
        <w:rPr>
          <w:rtl/>
        </w:rPr>
        <w:t>:</w:t>
      </w:r>
      <w:r w:rsidRPr="00D91A20">
        <w:rPr>
          <w:rtl/>
        </w:rPr>
        <w:t xml:space="preserve"> </w:t>
      </w:r>
      <w:r w:rsidRPr="00A61EC9">
        <w:rPr>
          <w:rtl/>
        </w:rPr>
        <w:t>الرجل ( هامش المخطوط ).</w:t>
      </w:r>
    </w:p>
    <w:p w:rsidR="006E7D9D" w:rsidRDefault="006E7D9D" w:rsidP="00D351B6">
      <w:pPr>
        <w:pStyle w:val="libFootnote0"/>
        <w:rPr>
          <w:rtl/>
        </w:rPr>
      </w:pPr>
      <w:r>
        <w:rPr>
          <w:rtl/>
        </w:rPr>
        <w:t>22</w:t>
      </w:r>
      <w:r w:rsidR="00A617A7">
        <w:rPr>
          <w:rtl/>
        </w:rPr>
        <w:t xml:space="preserve"> - </w:t>
      </w:r>
      <w:r>
        <w:rPr>
          <w:rtl/>
        </w:rPr>
        <w:t>التهذيب 6: 270 / 729، والاستبصار 3: 31 / 102.</w:t>
      </w:r>
    </w:p>
    <w:p w:rsidR="006E7D9D" w:rsidRPr="00D91A20" w:rsidRDefault="006E7D9D" w:rsidP="00A61EC9">
      <w:pPr>
        <w:pStyle w:val="libFootnote0"/>
        <w:rPr>
          <w:rtl/>
        </w:rPr>
      </w:pPr>
      <w:r w:rsidRPr="00D91A20">
        <w:rPr>
          <w:rtl/>
        </w:rPr>
        <w:t>(</w:t>
      </w:r>
      <w:r w:rsidR="00A61EC9">
        <w:rPr>
          <w:rFonts w:hint="cs"/>
          <w:rtl/>
        </w:rPr>
        <w:t>3</w:t>
      </w:r>
      <w:r w:rsidRPr="00D91A20">
        <w:rPr>
          <w:rtl/>
        </w:rPr>
        <w:t>) في نسخة</w:t>
      </w:r>
      <w:r>
        <w:rPr>
          <w:rtl/>
        </w:rPr>
        <w:t>:</w:t>
      </w:r>
      <w:r w:rsidRPr="00D91A20">
        <w:rPr>
          <w:rtl/>
        </w:rPr>
        <w:t xml:space="preserve"> </w:t>
      </w:r>
      <w:r w:rsidRPr="00A61EC9">
        <w:rPr>
          <w:rtl/>
        </w:rPr>
        <w:t>عن ( هامش المخطوط ) وكذلك</w:t>
      </w:r>
      <w:r w:rsidRPr="00D91A20">
        <w:rPr>
          <w:rtl/>
        </w:rPr>
        <w:t xml:space="preserve"> في التهذيب</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شهادة المرأة في الشيء الذي ليس بكثير في الأمر الدُّون، ولا تجوز في الكثير.</w:t>
      </w:r>
    </w:p>
    <w:p w:rsidR="006E7D9D" w:rsidRDefault="006E7D9D" w:rsidP="00A617A7">
      <w:pPr>
        <w:pStyle w:val="libNormal"/>
        <w:rPr>
          <w:rtl/>
        </w:rPr>
      </w:pPr>
      <w:r w:rsidRPr="00CE5C2A">
        <w:rPr>
          <w:rStyle w:val="libNormalChar"/>
          <w:rtl/>
        </w:rPr>
        <w:t>[ 33931 ]</w:t>
      </w:r>
      <w:r>
        <w:rPr>
          <w:rtl/>
        </w:rPr>
        <w:t xml:space="preserve"> 23</w:t>
      </w:r>
      <w:r w:rsidR="00A617A7">
        <w:rPr>
          <w:rFonts w:hint="cs"/>
          <w:rtl/>
        </w:rPr>
        <w:t xml:space="preserve"> - </w:t>
      </w:r>
      <w:r>
        <w:rPr>
          <w:rtl/>
        </w:rPr>
        <w:t xml:space="preserve">وعنه، عن الحسن، عن زرعة، عن سماعة، قال: قال: القابلة تجوز شهادتها في الولد على قدر شهادة امرأة واحدة </w:t>
      </w:r>
      <w:r w:rsidRPr="006E7D9D">
        <w:rPr>
          <w:rStyle w:val="libFootnotenumChar"/>
          <w:rtl/>
        </w:rPr>
        <w:t>(1)</w:t>
      </w:r>
      <w:r>
        <w:rPr>
          <w:rtl/>
        </w:rPr>
        <w:t>.</w:t>
      </w:r>
    </w:p>
    <w:p w:rsidR="006E7D9D" w:rsidRDefault="006E7D9D" w:rsidP="00A61EC9">
      <w:pPr>
        <w:pStyle w:val="libNormal"/>
        <w:rPr>
          <w:rtl/>
        </w:rPr>
      </w:pPr>
      <w:r w:rsidRPr="00CE5C2A">
        <w:rPr>
          <w:rStyle w:val="libNormalChar"/>
          <w:rtl/>
        </w:rPr>
        <w:t>[ 33932 ]</w:t>
      </w:r>
      <w:r>
        <w:rPr>
          <w:rtl/>
        </w:rPr>
        <w:t xml:space="preserve"> 24</w:t>
      </w:r>
      <w:r w:rsidR="00A617A7">
        <w:rPr>
          <w:rFonts w:hint="cs"/>
          <w:rtl/>
        </w:rPr>
        <w:t xml:space="preserve"> - </w:t>
      </w:r>
      <w:r>
        <w:rPr>
          <w:rtl/>
        </w:rPr>
        <w:t xml:space="preserve">وعنه، عن فضالة، عن أبان، عن عبد الله بن سنان </w:t>
      </w:r>
      <w:r w:rsidRPr="006E7D9D">
        <w:rPr>
          <w:rStyle w:val="libFootnotenumChar"/>
          <w:rtl/>
        </w:rPr>
        <w:t>(</w:t>
      </w:r>
      <w:r w:rsidR="00A61EC9">
        <w:rPr>
          <w:rStyle w:val="libFootnotenumChar"/>
          <w:rFonts w:hint="cs"/>
          <w:rtl/>
        </w:rPr>
        <w:t>2</w:t>
      </w:r>
      <w:r w:rsidRPr="006E7D9D">
        <w:rPr>
          <w:rStyle w:val="libFootnotenumChar"/>
          <w:rtl/>
        </w:rPr>
        <w:t>)</w:t>
      </w:r>
      <w:r>
        <w:rPr>
          <w:rtl/>
        </w:rPr>
        <w:t xml:space="preserve">، قال: سألته عن امرأة، حضرها الموت وليس عندها </w:t>
      </w:r>
      <w:r w:rsidR="00D351B6">
        <w:rPr>
          <w:rtl/>
        </w:rPr>
        <w:t xml:space="preserve">إلّا </w:t>
      </w:r>
      <w:r>
        <w:rPr>
          <w:rtl/>
        </w:rPr>
        <w:t>امرأة أتجوز شهادتها</w:t>
      </w:r>
      <w:r>
        <w:rPr>
          <w:rFonts w:hint="cs"/>
          <w:rtl/>
        </w:rPr>
        <w:t xml:space="preserve"> </w:t>
      </w:r>
      <w:r>
        <w:rPr>
          <w:rtl/>
        </w:rPr>
        <w:t xml:space="preserve">؟ فقال: لا تجوز شهادتها </w:t>
      </w:r>
      <w:r w:rsidR="00D351B6">
        <w:rPr>
          <w:rtl/>
        </w:rPr>
        <w:t xml:space="preserve">إلّا </w:t>
      </w:r>
      <w:r>
        <w:rPr>
          <w:rtl/>
        </w:rPr>
        <w:t>في المنفوس والعذرة.</w:t>
      </w:r>
    </w:p>
    <w:p w:rsidR="006E7D9D" w:rsidRDefault="006E7D9D" w:rsidP="00A61EC9">
      <w:pPr>
        <w:pStyle w:val="libNormal"/>
        <w:rPr>
          <w:rtl/>
        </w:rPr>
      </w:pPr>
      <w:r>
        <w:rPr>
          <w:rtl/>
        </w:rPr>
        <w:t>أقول: حمله الشيخ على أن</w:t>
      </w:r>
      <w:r>
        <w:rPr>
          <w:rFonts w:hint="cs"/>
          <w:rtl/>
        </w:rPr>
        <w:t>ّ</w:t>
      </w:r>
      <w:r>
        <w:rPr>
          <w:rtl/>
        </w:rPr>
        <w:t>ها لا تقبل في جميع الوصي</w:t>
      </w:r>
      <w:r>
        <w:rPr>
          <w:rFonts w:hint="cs"/>
          <w:rtl/>
        </w:rPr>
        <w:t>ّ</w:t>
      </w:r>
      <w:r>
        <w:rPr>
          <w:rtl/>
        </w:rPr>
        <w:t>ة، بل تقبل في الربع لما مر</w:t>
      </w:r>
      <w:r>
        <w:rPr>
          <w:rFonts w:hint="cs"/>
          <w:rtl/>
        </w:rPr>
        <w:t>ّ</w:t>
      </w:r>
      <w:r>
        <w:rPr>
          <w:rtl/>
        </w:rPr>
        <w:t xml:space="preserve"> </w:t>
      </w:r>
      <w:r w:rsidRPr="006E7D9D">
        <w:rPr>
          <w:rStyle w:val="libFootnotenumChar"/>
          <w:rtl/>
        </w:rPr>
        <w:t>(</w:t>
      </w:r>
      <w:r w:rsidR="00A61EC9">
        <w:rPr>
          <w:rStyle w:val="libFootnotenumChar"/>
          <w:rFonts w:hint="cs"/>
          <w:rtl/>
        </w:rPr>
        <w:t>3</w:t>
      </w:r>
      <w:r w:rsidRPr="006E7D9D">
        <w:rPr>
          <w:rStyle w:val="libFootnotenumChar"/>
          <w:rtl/>
        </w:rPr>
        <w:t>)</w:t>
      </w:r>
      <w:r>
        <w:rPr>
          <w:rtl/>
        </w:rPr>
        <w:t>، ويحتمل التقي</w:t>
      </w:r>
      <w:r>
        <w:rPr>
          <w:rFonts w:hint="cs"/>
          <w:rtl/>
        </w:rPr>
        <w:t>ّ</w:t>
      </w:r>
      <w:r>
        <w:rPr>
          <w:rtl/>
        </w:rPr>
        <w:t>ة.</w:t>
      </w:r>
    </w:p>
    <w:p w:rsidR="006E7D9D" w:rsidRDefault="006E7D9D" w:rsidP="00A617A7">
      <w:pPr>
        <w:pStyle w:val="libNormal"/>
        <w:rPr>
          <w:rtl/>
        </w:rPr>
      </w:pPr>
      <w:r w:rsidRPr="00CE5C2A">
        <w:rPr>
          <w:rStyle w:val="libNormalChar"/>
          <w:rtl/>
        </w:rPr>
        <w:t>[ 33933 ]</w:t>
      </w:r>
      <w:r>
        <w:rPr>
          <w:rtl/>
        </w:rPr>
        <w:t xml:space="preserve"> 25</w:t>
      </w:r>
      <w:r w:rsidR="00A617A7">
        <w:rPr>
          <w:rFonts w:hint="cs"/>
          <w:rtl/>
        </w:rPr>
        <w:t xml:space="preserve"> - </w:t>
      </w:r>
      <w:r>
        <w:rPr>
          <w:rtl/>
        </w:rPr>
        <w:t xml:space="preserve">وعنه، عن محمّد بن الفضيل، عن أبي الصباح الكناني،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B72678">
        <w:rPr>
          <w:rtl/>
        </w:rPr>
        <w:t>قال</w:t>
      </w:r>
      <w:r>
        <w:rPr>
          <w:rtl/>
        </w:rPr>
        <w:t>:</w:t>
      </w:r>
      <w:r w:rsidRPr="00B72678">
        <w:rPr>
          <w:rtl/>
        </w:rPr>
        <w:t xml:space="preserve"> قال عليّ</w:t>
      </w:r>
      <w:r>
        <w:rPr>
          <w:rFonts w:hint="cs"/>
          <w:rtl/>
        </w:rPr>
        <w:t>ٌ</w:t>
      </w:r>
      <w:r w:rsidRPr="00B72678">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شهادة النساء تجوز في النكاح، ولا تجوز في الطلاق، وقال: إذا شهد ثلاثة رجال وامرأتان جاز في الرجم، وإذا كان رجلان وأربع نسوة لم يجز، وقال: تجوز شهادة النساء في الدم مع الرجال.</w:t>
      </w:r>
    </w:p>
    <w:p w:rsidR="006E7D9D" w:rsidRDefault="006E7D9D" w:rsidP="00A617A7">
      <w:pPr>
        <w:pStyle w:val="libNormal"/>
        <w:rPr>
          <w:rtl/>
        </w:rPr>
      </w:pPr>
      <w:r w:rsidRPr="00CE5C2A">
        <w:rPr>
          <w:rStyle w:val="libNormalChar"/>
          <w:rtl/>
        </w:rPr>
        <w:t>[ 33934 ]</w:t>
      </w:r>
      <w:r>
        <w:rPr>
          <w:rtl/>
        </w:rPr>
        <w:t xml:space="preserve"> 26</w:t>
      </w:r>
      <w:r w:rsidR="00A617A7">
        <w:rPr>
          <w:rFonts w:hint="cs"/>
          <w:rtl/>
        </w:rPr>
        <w:t xml:space="preserve"> - </w:t>
      </w:r>
      <w:r>
        <w:rPr>
          <w:rtl/>
        </w:rPr>
        <w:t xml:space="preserve">وعنه، عن النضر، عن عاصم، عن محمّد بن قيس،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B72678">
        <w:rPr>
          <w:rtl/>
        </w:rPr>
        <w:t>قال</w:t>
      </w:r>
      <w:r>
        <w:rPr>
          <w:rtl/>
        </w:rPr>
        <w:t>:</w:t>
      </w:r>
      <w:r w:rsidRPr="00B72678">
        <w:rPr>
          <w:rtl/>
        </w:rPr>
        <w:t xml:space="preserve"> قضي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غلام شهدت عليه امرأة أن</w:t>
      </w:r>
      <w:r>
        <w:rPr>
          <w:rFonts w:hint="cs"/>
          <w:rtl/>
        </w:rPr>
        <w:t>ّ</w:t>
      </w:r>
      <w:r>
        <w:rPr>
          <w:rtl/>
        </w:rPr>
        <w:t>ه دفع غلاما في بئر فقتله، فأجاز شهادة المرأة بحساب شهادة المرأة.</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23</w:t>
      </w:r>
      <w:r w:rsidR="00A617A7">
        <w:rPr>
          <w:rtl/>
        </w:rPr>
        <w:t xml:space="preserve"> - </w:t>
      </w:r>
      <w:r>
        <w:rPr>
          <w:rtl/>
        </w:rPr>
        <w:t>التهذيب 6: 270 / 730، والاستبصار 3: 31 / 103.</w:t>
      </w:r>
    </w:p>
    <w:p w:rsidR="006E7D9D" w:rsidRPr="00D91A20" w:rsidRDefault="006E7D9D" w:rsidP="00D351B6">
      <w:pPr>
        <w:pStyle w:val="libFootnote0"/>
        <w:rPr>
          <w:rtl/>
        </w:rPr>
      </w:pPr>
      <w:r w:rsidRPr="00D91A20">
        <w:rPr>
          <w:rtl/>
        </w:rPr>
        <w:t>(1) وفي نسخة</w:t>
      </w:r>
      <w:r>
        <w:rPr>
          <w:rtl/>
        </w:rPr>
        <w:t>:</w:t>
      </w:r>
      <w:r w:rsidRPr="00D91A20">
        <w:rPr>
          <w:rtl/>
        </w:rPr>
        <w:t xml:space="preserve"> المر</w:t>
      </w:r>
      <w:r>
        <w:rPr>
          <w:rFonts w:hint="cs"/>
          <w:rtl/>
        </w:rPr>
        <w:t>أ</w:t>
      </w:r>
      <w:r>
        <w:rPr>
          <w:rtl/>
        </w:rPr>
        <w:t xml:space="preserve">ة </w:t>
      </w:r>
      <w:r w:rsidRPr="00A61EC9">
        <w:rPr>
          <w:rtl/>
        </w:rPr>
        <w:t>الواحدة ( هامش المخطوط ).</w:t>
      </w:r>
    </w:p>
    <w:p w:rsidR="006E7D9D" w:rsidRDefault="006E7D9D" w:rsidP="00D351B6">
      <w:pPr>
        <w:pStyle w:val="libFootnote0"/>
        <w:rPr>
          <w:rtl/>
        </w:rPr>
      </w:pPr>
      <w:r>
        <w:rPr>
          <w:rtl/>
        </w:rPr>
        <w:t>24</w:t>
      </w:r>
      <w:r w:rsidR="00A617A7">
        <w:rPr>
          <w:rtl/>
        </w:rPr>
        <w:t xml:space="preserve"> - </w:t>
      </w:r>
      <w:r>
        <w:rPr>
          <w:rtl/>
        </w:rPr>
        <w:t>التهذيب 6: 270 / 731، والاستبصار 3: 31 / 105.</w:t>
      </w:r>
    </w:p>
    <w:p w:rsidR="006E7D9D" w:rsidRPr="00D91A20" w:rsidRDefault="006E7D9D" w:rsidP="00A61EC9">
      <w:pPr>
        <w:pStyle w:val="libFootnote0"/>
        <w:rPr>
          <w:rtl/>
        </w:rPr>
      </w:pPr>
      <w:r w:rsidRPr="00D91A20">
        <w:rPr>
          <w:rtl/>
        </w:rPr>
        <w:t>(</w:t>
      </w:r>
      <w:r w:rsidR="00A61EC9">
        <w:rPr>
          <w:rFonts w:hint="cs"/>
          <w:rtl/>
        </w:rPr>
        <w:t>2</w:t>
      </w:r>
      <w:r w:rsidRPr="00D91A20">
        <w:rPr>
          <w:rtl/>
        </w:rPr>
        <w:t>) في الاست</w:t>
      </w:r>
      <w:r>
        <w:rPr>
          <w:rtl/>
        </w:rPr>
        <w:t xml:space="preserve">بصار: </w:t>
      </w:r>
      <w:r w:rsidRPr="00A61EC9">
        <w:rPr>
          <w:rtl/>
        </w:rPr>
        <w:t>سليمان ( هامش المخطوط ).</w:t>
      </w:r>
    </w:p>
    <w:p w:rsidR="006E7D9D" w:rsidRPr="00D91A20" w:rsidRDefault="006E7D9D" w:rsidP="00A61EC9">
      <w:pPr>
        <w:pStyle w:val="libFootnote0"/>
        <w:rPr>
          <w:rtl/>
        </w:rPr>
      </w:pPr>
      <w:r w:rsidRPr="00D91A20">
        <w:rPr>
          <w:rtl/>
        </w:rPr>
        <w:t>(</w:t>
      </w:r>
      <w:r w:rsidR="00A61EC9">
        <w:rPr>
          <w:rFonts w:hint="cs"/>
          <w:rtl/>
        </w:rPr>
        <w:t>3</w:t>
      </w:r>
      <w:r w:rsidRPr="00D91A20">
        <w:rPr>
          <w:rtl/>
        </w:rPr>
        <w:t xml:space="preserve">) مر </w:t>
      </w:r>
      <w:r>
        <w:rPr>
          <w:rtl/>
        </w:rPr>
        <w:t>في الحديث 15 و 16 من هذا الباب.</w:t>
      </w:r>
    </w:p>
    <w:p w:rsidR="006E7D9D" w:rsidRDefault="006E7D9D" w:rsidP="00D351B6">
      <w:pPr>
        <w:pStyle w:val="libFootnote0"/>
        <w:rPr>
          <w:rtl/>
        </w:rPr>
      </w:pPr>
      <w:r>
        <w:rPr>
          <w:rtl/>
        </w:rPr>
        <w:t>25</w:t>
      </w:r>
      <w:r w:rsidR="00A617A7">
        <w:rPr>
          <w:rtl/>
        </w:rPr>
        <w:t xml:space="preserve"> - </w:t>
      </w:r>
      <w:r>
        <w:rPr>
          <w:rtl/>
        </w:rPr>
        <w:t>التهذيب 6: 267 / 713، والاستبصار 3: 27 / 84.</w:t>
      </w:r>
    </w:p>
    <w:p w:rsidR="006E7D9D" w:rsidRDefault="006E7D9D" w:rsidP="00D351B6">
      <w:pPr>
        <w:pStyle w:val="libFootnote0"/>
        <w:rPr>
          <w:rtl/>
        </w:rPr>
      </w:pPr>
      <w:r>
        <w:rPr>
          <w:rtl/>
        </w:rPr>
        <w:t>26</w:t>
      </w:r>
      <w:r w:rsidR="00A617A7">
        <w:rPr>
          <w:rtl/>
        </w:rPr>
        <w:t xml:space="preserve"> - </w:t>
      </w:r>
      <w:r>
        <w:rPr>
          <w:rtl/>
        </w:rPr>
        <w:t>التهذيب 6: 267 / 714، والاستبصار 3: 27 / 85.</w:t>
      </w:r>
    </w:p>
    <w:p w:rsidR="006E7D9D" w:rsidRDefault="006E7D9D" w:rsidP="00D351B6">
      <w:pPr>
        <w:pStyle w:val="libNormal"/>
        <w:rPr>
          <w:rtl/>
        </w:rPr>
      </w:pPr>
      <w:r>
        <w:rPr>
          <w:rtl/>
        </w:rPr>
        <w:br w:type="page"/>
      </w:r>
    </w:p>
    <w:p w:rsidR="006E7D9D" w:rsidRDefault="006E7D9D" w:rsidP="006E7D9D">
      <w:pPr>
        <w:pStyle w:val="libNormal"/>
        <w:rPr>
          <w:rtl/>
        </w:rPr>
      </w:pPr>
      <w:r>
        <w:rPr>
          <w:rtl/>
        </w:rPr>
        <w:lastRenderedPageBreak/>
        <w:t xml:space="preserve">ورواه الصدوق بإسناده إلى قضايا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D351B6">
        <w:rPr>
          <w:rtl/>
        </w:rPr>
        <w:t xml:space="preserve">إلّا </w:t>
      </w:r>
      <w:r>
        <w:rPr>
          <w:rtl/>
        </w:rPr>
        <w:t>أن</w:t>
      </w:r>
      <w:r>
        <w:rPr>
          <w:rFonts w:hint="cs"/>
          <w:rtl/>
        </w:rPr>
        <w:t>ّ</w:t>
      </w:r>
      <w:r>
        <w:rPr>
          <w:rtl/>
        </w:rPr>
        <w:t xml:space="preserve">ه أسقط قوله: بحساب شهادة المرأة </w:t>
      </w:r>
      <w:r w:rsidRPr="006E7D9D">
        <w:rPr>
          <w:rStyle w:val="libFootnotenumChar"/>
          <w:rtl/>
        </w:rPr>
        <w:t>(1)</w:t>
      </w:r>
      <w:r>
        <w:rPr>
          <w:rtl/>
        </w:rPr>
        <w:t>.</w:t>
      </w:r>
    </w:p>
    <w:p w:rsidR="006E7D9D" w:rsidRDefault="006E7D9D" w:rsidP="00A617A7">
      <w:pPr>
        <w:pStyle w:val="libNormal"/>
        <w:rPr>
          <w:rtl/>
        </w:rPr>
      </w:pPr>
      <w:r w:rsidRPr="00CE5C2A">
        <w:rPr>
          <w:rStyle w:val="libNormalChar"/>
          <w:rtl/>
        </w:rPr>
        <w:t>[ 33935 ]</w:t>
      </w:r>
      <w:r>
        <w:rPr>
          <w:rtl/>
        </w:rPr>
        <w:t xml:space="preserve"> 27</w:t>
      </w:r>
      <w:r w:rsidR="00A617A7">
        <w:rPr>
          <w:rFonts w:hint="cs"/>
          <w:rtl/>
        </w:rPr>
        <w:t xml:space="preserve"> - </w:t>
      </w:r>
      <w:r>
        <w:rPr>
          <w:rtl/>
        </w:rPr>
        <w:t xml:space="preserve">وعنه، عن حمّاد، عن ربعي،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لا تجوز شهادة النساء في القتل.</w:t>
      </w:r>
    </w:p>
    <w:p w:rsidR="006E7D9D" w:rsidRDefault="006E7D9D" w:rsidP="00A61EC9">
      <w:pPr>
        <w:pStyle w:val="libNormal"/>
        <w:rPr>
          <w:rtl/>
        </w:rPr>
      </w:pPr>
      <w:r>
        <w:rPr>
          <w:rtl/>
        </w:rPr>
        <w:t>أقول: حمله الشيخ على عدم ثبوت القود، وإن ثبتت بشهادتهن</w:t>
      </w:r>
      <w:r>
        <w:rPr>
          <w:rFonts w:hint="cs"/>
          <w:rtl/>
        </w:rPr>
        <w:t>ّ</w:t>
      </w:r>
      <w:r>
        <w:rPr>
          <w:rtl/>
        </w:rPr>
        <w:t xml:space="preserve"> الدية، لما مضى </w:t>
      </w:r>
      <w:r w:rsidRPr="006E7D9D">
        <w:rPr>
          <w:rStyle w:val="libFootnotenumChar"/>
          <w:rtl/>
        </w:rPr>
        <w:t>(</w:t>
      </w:r>
      <w:r w:rsidR="00A61EC9">
        <w:rPr>
          <w:rStyle w:val="libFootnotenumChar"/>
          <w:rFonts w:hint="cs"/>
          <w:rtl/>
        </w:rPr>
        <w:t>2</w:t>
      </w:r>
      <w:r w:rsidRPr="006E7D9D">
        <w:rPr>
          <w:rStyle w:val="libFootnotenumChar"/>
          <w:rtl/>
        </w:rPr>
        <w:t>)</w:t>
      </w:r>
      <w:r>
        <w:rPr>
          <w:rtl/>
        </w:rPr>
        <w:t xml:space="preserve"> ويأتي </w:t>
      </w:r>
      <w:r w:rsidRPr="006E7D9D">
        <w:rPr>
          <w:rStyle w:val="libFootnotenumChar"/>
          <w:rtl/>
        </w:rPr>
        <w:t>(</w:t>
      </w:r>
      <w:r w:rsidR="00A61EC9">
        <w:rPr>
          <w:rStyle w:val="libFootnotenumChar"/>
          <w:rFonts w:hint="cs"/>
          <w:rtl/>
        </w:rPr>
        <w:t>3</w:t>
      </w:r>
      <w:r w:rsidRPr="006E7D9D">
        <w:rPr>
          <w:rStyle w:val="libFootnotenumChar"/>
          <w:rtl/>
        </w:rPr>
        <w:t>)</w:t>
      </w:r>
      <w:r>
        <w:rPr>
          <w:rtl/>
        </w:rPr>
        <w:t>.</w:t>
      </w:r>
    </w:p>
    <w:p w:rsidR="006E7D9D" w:rsidRDefault="006E7D9D" w:rsidP="00A617A7">
      <w:pPr>
        <w:pStyle w:val="libNormal"/>
        <w:rPr>
          <w:rtl/>
        </w:rPr>
      </w:pPr>
      <w:r w:rsidRPr="00CE5C2A">
        <w:rPr>
          <w:rStyle w:val="libNormalChar"/>
          <w:rtl/>
        </w:rPr>
        <w:t>[ 33936 ]</w:t>
      </w:r>
      <w:r>
        <w:rPr>
          <w:rtl/>
        </w:rPr>
        <w:t xml:space="preserve"> 28</w:t>
      </w:r>
      <w:r w:rsidR="00A617A7">
        <w:rPr>
          <w:rFonts w:hint="cs"/>
          <w:rtl/>
        </w:rPr>
        <w:t xml:space="preserve"> - </w:t>
      </w:r>
      <w:r>
        <w:rPr>
          <w:rtl/>
        </w:rPr>
        <w:t xml:space="preserve">وبإسناده عن ابن أبي عمير، عن حمّاد، عن ربعي، عن محمّد بن مسلم،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إذا شهد ثلاثة رجال وامرأتان لم يجز في الرجم، ولا تجوز شهادة النساء في القتل.</w:t>
      </w:r>
    </w:p>
    <w:p w:rsidR="006E7D9D" w:rsidRDefault="006E7D9D" w:rsidP="00A61EC9">
      <w:pPr>
        <w:pStyle w:val="libNormal"/>
        <w:rPr>
          <w:rtl/>
        </w:rPr>
      </w:pPr>
      <w:r>
        <w:rPr>
          <w:rtl/>
        </w:rPr>
        <w:t>أقول: حمله الشيخ على التقية، وعلى عدم تكامل شروط الش</w:t>
      </w:r>
      <w:r>
        <w:rPr>
          <w:rFonts w:hint="cs"/>
          <w:rtl/>
        </w:rPr>
        <w:t>ّ</w:t>
      </w:r>
      <w:r>
        <w:rPr>
          <w:rtl/>
        </w:rPr>
        <w:t>هادة، لما مر</w:t>
      </w:r>
      <w:r>
        <w:rPr>
          <w:rFonts w:hint="cs"/>
          <w:rtl/>
        </w:rPr>
        <w:t>ّ</w:t>
      </w:r>
      <w:r>
        <w:rPr>
          <w:rtl/>
        </w:rPr>
        <w:t xml:space="preserve"> </w:t>
      </w:r>
      <w:r w:rsidRPr="006E7D9D">
        <w:rPr>
          <w:rStyle w:val="libFootnotenumChar"/>
          <w:rtl/>
        </w:rPr>
        <w:t>(</w:t>
      </w:r>
      <w:r w:rsidR="00A61EC9">
        <w:rPr>
          <w:rStyle w:val="libFootnotenumChar"/>
          <w:rFonts w:hint="cs"/>
          <w:rtl/>
        </w:rPr>
        <w:t>4</w:t>
      </w:r>
      <w:r w:rsidRPr="006E7D9D">
        <w:rPr>
          <w:rStyle w:val="libFootnotenumChar"/>
          <w:rtl/>
        </w:rPr>
        <w:t>)</w:t>
      </w:r>
      <w:r>
        <w:rPr>
          <w:rtl/>
        </w:rPr>
        <w:t>.</w:t>
      </w:r>
    </w:p>
    <w:p w:rsidR="006E7D9D" w:rsidRDefault="006E7D9D" w:rsidP="00A61EC9">
      <w:pPr>
        <w:pStyle w:val="libNormal"/>
        <w:rPr>
          <w:rtl/>
        </w:rPr>
      </w:pPr>
      <w:r w:rsidRPr="00CE5C2A">
        <w:rPr>
          <w:rStyle w:val="libNormalChar"/>
          <w:rtl/>
        </w:rPr>
        <w:t>[ 33937 ]</w:t>
      </w:r>
      <w:r>
        <w:rPr>
          <w:rtl/>
        </w:rPr>
        <w:t xml:space="preserve"> 29</w:t>
      </w:r>
      <w:r w:rsidR="00A617A7">
        <w:rPr>
          <w:rFonts w:hint="cs"/>
          <w:rtl/>
        </w:rPr>
        <w:t xml:space="preserve"> - </w:t>
      </w:r>
      <w:r>
        <w:rPr>
          <w:rtl/>
        </w:rPr>
        <w:t xml:space="preserve">وبإسناده عن أبي القاسم بن قولويه، عن أبيه، عن سعد ابن عبد الله، عن أحمد بن أبي عبد الله البرقي، عن أبيه، عن غياث بن إبراهيم، عن جعفر بن محمّد، عن أبيه، عن عليّ </w:t>
      </w:r>
      <w:r w:rsidR="002630D5" w:rsidRPr="00D351B6">
        <w:rPr>
          <w:rStyle w:val="libNormalChar"/>
          <w:rFonts w:hint="cs"/>
          <w:rtl/>
        </w:rPr>
        <w:t xml:space="preserve">( </w:t>
      </w:r>
      <w:r w:rsidR="002630D5" w:rsidRPr="002630D5">
        <w:rPr>
          <w:rStyle w:val="libAlaemChar"/>
          <w:rFonts w:hint="cs"/>
          <w:rtl/>
        </w:rPr>
        <w:t>عليهم‌السلام</w:t>
      </w:r>
      <w:r w:rsidR="00A61EC9" w:rsidRPr="00D351B6">
        <w:rPr>
          <w:rStyle w:val="libNormalChar"/>
          <w:rFonts w:hint="cs"/>
          <w:rtl/>
        </w:rPr>
        <w:t>)</w:t>
      </w:r>
      <w:r w:rsidR="002630D5" w:rsidRPr="002630D5">
        <w:rPr>
          <w:rStyle w:val="libAlaemChar"/>
          <w:rFonts w:hint="cs"/>
          <w:rtl/>
        </w:rPr>
        <w:t xml:space="preserve"> </w:t>
      </w:r>
      <w:r>
        <w:rPr>
          <w:rtl/>
        </w:rPr>
        <w:t xml:space="preserve"> قال: لا تجوز شهادة النساء في الحدود، ولا في القود.</w:t>
      </w:r>
    </w:p>
    <w:p w:rsidR="006E7D9D" w:rsidRDefault="006E7D9D" w:rsidP="00A61EC9">
      <w:pPr>
        <w:pStyle w:val="libNormal"/>
        <w:rPr>
          <w:rtl/>
        </w:rPr>
      </w:pPr>
      <w:r>
        <w:rPr>
          <w:rtl/>
        </w:rPr>
        <w:t>أقول: خص</w:t>
      </w:r>
      <w:r>
        <w:rPr>
          <w:rFonts w:hint="cs"/>
          <w:rtl/>
        </w:rPr>
        <w:t>ّ</w:t>
      </w:r>
      <w:r>
        <w:rPr>
          <w:rtl/>
        </w:rPr>
        <w:t>ه الشيخ بما عدا حد</w:t>
      </w:r>
      <w:r>
        <w:rPr>
          <w:rFonts w:hint="cs"/>
          <w:rtl/>
        </w:rPr>
        <w:t>ِّ</w:t>
      </w:r>
      <w:r>
        <w:rPr>
          <w:rtl/>
        </w:rPr>
        <w:t xml:space="preserve"> الزنا، لما مر</w:t>
      </w:r>
      <w:r>
        <w:rPr>
          <w:rFonts w:hint="cs"/>
          <w:rtl/>
        </w:rPr>
        <w:t>ّ</w:t>
      </w:r>
      <w:r>
        <w:rPr>
          <w:rtl/>
        </w:rPr>
        <w:t xml:space="preserve"> </w:t>
      </w:r>
      <w:r w:rsidRPr="006E7D9D">
        <w:rPr>
          <w:rStyle w:val="libFootnotenumChar"/>
          <w:rtl/>
        </w:rPr>
        <w:t>(</w:t>
      </w:r>
      <w:r w:rsidR="00A61EC9">
        <w:rPr>
          <w:rStyle w:val="libFootnotenumChar"/>
          <w:rFonts w:hint="cs"/>
          <w:rtl/>
        </w:rPr>
        <w:t>5</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D91A20" w:rsidRDefault="006E7D9D" w:rsidP="00D351B6">
      <w:pPr>
        <w:pStyle w:val="libFootnote0"/>
        <w:rPr>
          <w:rtl/>
        </w:rPr>
      </w:pPr>
      <w:r w:rsidRPr="00D91A20">
        <w:rPr>
          <w:rtl/>
        </w:rPr>
        <w:t>(1) الفقيه 3</w:t>
      </w:r>
      <w:r>
        <w:rPr>
          <w:rtl/>
        </w:rPr>
        <w:t>:</w:t>
      </w:r>
      <w:r w:rsidRPr="00D91A20">
        <w:rPr>
          <w:rtl/>
        </w:rPr>
        <w:t xml:space="preserve"> 31</w:t>
      </w:r>
      <w:r>
        <w:rPr>
          <w:rtl/>
        </w:rPr>
        <w:t xml:space="preserve"> / 96.</w:t>
      </w:r>
    </w:p>
    <w:p w:rsidR="006E7D9D" w:rsidRDefault="006E7D9D" w:rsidP="00D351B6">
      <w:pPr>
        <w:pStyle w:val="libFootnote0"/>
        <w:rPr>
          <w:rtl/>
        </w:rPr>
      </w:pPr>
      <w:r>
        <w:rPr>
          <w:rtl/>
        </w:rPr>
        <w:t>27</w:t>
      </w:r>
      <w:r w:rsidR="00A617A7">
        <w:rPr>
          <w:rtl/>
        </w:rPr>
        <w:t xml:space="preserve"> - </w:t>
      </w:r>
      <w:r>
        <w:rPr>
          <w:rtl/>
        </w:rPr>
        <w:t>التهذيب 6: 267 / 716، والاستبصار 3: 27 / 87.</w:t>
      </w:r>
    </w:p>
    <w:p w:rsidR="006E7D9D" w:rsidRPr="00D91A20" w:rsidRDefault="006E7D9D" w:rsidP="00A61EC9">
      <w:pPr>
        <w:pStyle w:val="libFootnote0"/>
        <w:rPr>
          <w:rtl/>
        </w:rPr>
      </w:pPr>
      <w:r w:rsidRPr="00D91A20">
        <w:rPr>
          <w:rtl/>
        </w:rPr>
        <w:t>(</w:t>
      </w:r>
      <w:r w:rsidR="00A61EC9">
        <w:rPr>
          <w:rFonts w:hint="cs"/>
          <w:rtl/>
        </w:rPr>
        <w:t>2</w:t>
      </w:r>
      <w:r w:rsidRPr="00D91A20">
        <w:rPr>
          <w:rtl/>
        </w:rPr>
        <w:t>) مض</w:t>
      </w:r>
      <w:r>
        <w:rPr>
          <w:rtl/>
        </w:rPr>
        <w:t>ى في الحديث 1 من هذا الباب.</w:t>
      </w:r>
    </w:p>
    <w:p w:rsidR="006E7D9D" w:rsidRPr="00D91A20" w:rsidRDefault="006E7D9D" w:rsidP="00A61EC9">
      <w:pPr>
        <w:pStyle w:val="libFootnote0"/>
        <w:rPr>
          <w:rtl/>
        </w:rPr>
      </w:pPr>
      <w:r w:rsidRPr="00D91A20">
        <w:rPr>
          <w:rtl/>
        </w:rPr>
        <w:t>(</w:t>
      </w:r>
      <w:r w:rsidR="00A61EC9">
        <w:rPr>
          <w:rFonts w:hint="cs"/>
          <w:rtl/>
        </w:rPr>
        <w:t>3</w:t>
      </w:r>
      <w:r w:rsidRPr="00D91A20">
        <w:rPr>
          <w:rtl/>
        </w:rPr>
        <w:t xml:space="preserve">) </w:t>
      </w:r>
      <w:r>
        <w:rPr>
          <w:rtl/>
        </w:rPr>
        <w:t>يأتي في الحديث 33 من هذا الباب.</w:t>
      </w:r>
    </w:p>
    <w:p w:rsidR="006E7D9D" w:rsidRDefault="006E7D9D" w:rsidP="00D351B6">
      <w:pPr>
        <w:pStyle w:val="libFootnote0"/>
        <w:rPr>
          <w:rtl/>
        </w:rPr>
      </w:pPr>
      <w:r>
        <w:rPr>
          <w:rtl/>
        </w:rPr>
        <w:t>28</w:t>
      </w:r>
      <w:r w:rsidR="00A617A7">
        <w:rPr>
          <w:rtl/>
        </w:rPr>
        <w:t xml:space="preserve"> - </w:t>
      </w:r>
      <w:r>
        <w:rPr>
          <w:rtl/>
        </w:rPr>
        <w:t>التهذيب 6: 265 / 708، والاستبصار 3: 24 / 76.</w:t>
      </w:r>
    </w:p>
    <w:p w:rsidR="006E7D9D" w:rsidRPr="00D91A20" w:rsidRDefault="006E7D9D" w:rsidP="00A61EC9">
      <w:pPr>
        <w:pStyle w:val="libFootnote0"/>
        <w:rPr>
          <w:rtl/>
        </w:rPr>
      </w:pPr>
      <w:r w:rsidRPr="00D91A20">
        <w:rPr>
          <w:rtl/>
        </w:rPr>
        <w:t>(</w:t>
      </w:r>
      <w:r w:rsidR="00A61EC9">
        <w:rPr>
          <w:rFonts w:hint="cs"/>
          <w:rtl/>
        </w:rPr>
        <w:t>4</w:t>
      </w:r>
      <w:r w:rsidRPr="00D91A20">
        <w:rPr>
          <w:rtl/>
        </w:rPr>
        <w:t>) مر</w:t>
      </w:r>
      <w:r>
        <w:rPr>
          <w:rFonts w:hint="cs"/>
          <w:rtl/>
        </w:rPr>
        <w:t>ّ</w:t>
      </w:r>
      <w:r w:rsidRPr="00D91A20">
        <w:rPr>
          <w:rtl/>
        </w:rPr>
        <w:t xml:space="preserve"> في ال</w:t>
      </w:r>
      <w:r>
        <w:rPr>
          <w:rFonts w:hint="cs"/>
          <w:rtl/>
        </w:rPr>
        <w:t>أ</w:t>
      </w:r>
      <w:r w:rsidRPr="00D91A20">
        <w:rPr>
          <w:rtl/>
        </w:rPr>
        <w:t>حاديث 3 و 4 و 5 و</w:t>
      </w:r>
      <w:r>
        <w:rPr>
          <w:rtl/>
        </w:rPr>
        <w:t xml:space="preserve"> 7 و 10 و 11 و 25 من هذا الباب.</w:t>
      </w:r>
    </w:p>
    <w:p w:rsidR="006E7D9D" w:rsidRDefault="006E7D9D" w:rsidP="00D351B6">
      <w:pPr>
        <w:pStyle w:val="libFootnote0"/>
        <w:rPr>
          <w:rtl/>
        </w:rPr>
      </w:pPr>
      <w:r>
        <w:rPr>
          <w:rtl/>
        </w:rPr>
        <w:t>29</w:t>
      </w:r>
      <w:r w:rsidR="00A617A7">
        <w:rPr>
          <w:rtl/>
        </w:rPr>
        <w:t xml:space="preserve"> - </w:t>
      </w:r>
      <w:r>
        <w:rPr>
          <w:rtl/>
        </w:rPr>
        <w:t>التهذيب 6: 265 / 709، والاستبصار 3: 24 / 77.</w:t>
      </w:r>
    </w:p>
    <w:p w:rsidR="006E7D9D" w:rsidRPr="00D91A20" w:rsidRDefault="006E7D9D" w:rsidP="00A61EC9">
      <w:pPr>
        <w:pStyle w:val="libFootnote0"/>
        <w:rPr>
          <w:rtl/>
        </w:rPr>
      </w:pPr>
      <w:r w:rsidRPr="00D91A20">
        <w:rPr>
          <w:rtl/>
        </w:rPr>
        <w:t>(</w:t>
      </w:r>
      <w:r w:rsidR="00A61EC9">
        <w:rPr>
          <w:rFonts w:hint="cs"/>
          <w:rtl/>
        </w:rPr>
        <w:t>5</w:t>
      </w:r>
      <w:r w:rsidRPr="00D91A20">
        <w:rPr>
          <w:rtl/>
        </w:rPr>
        <w:t>) مر</w:t>
      </w:r>
      <w:r>
        <w:rPr>
          <w:rFonts w:hint="cs"/>
          <w:rtl/>
        </w:rPr>
        <w:t>ّ</w:t>
      </w:r>
      <w:r w:rsidRPr="00D91A20">
        <w:rPr>
          <w:rtl/>
        </w:rPr>
        <w:t xml:space="preserve"> في الاحاديث 3 و 4 و 5 و 7 و 10 و 11 و 25 من هذا الباب</w:t>
      </w:r>
      <w:r>
        <w:rPr>
          <w:rtl/>
        </w:rPr>
        <w:t>.</w:t>
      </w:r>
    </w:p>
    <w:p w:rsidR="006E7D9D" w:rsidRDefault="006E7D9D" w:rsidP="00D351B6">
      <w:pPr>
        <w:pStyle w:val="libNormal"/>
        <w:rPr>
          <w:rtl/>
        </w:rPr>
      </w:pPr>
      <w:r>
        <w:rPr>
          <w:rtl/>
        </w:rPr>
        <w:br w:type="page"/>
      </w:r>
    </w:p>
    <w:p w:rsidR="006E7D9D" w:rsidRDefault="006E7D9D" w:rsidP="00A61EC9">
      <w:pPr>
        <w:pStyle w:val="libNormal"/>
        <w:rPr>
          <w:rtl/>
        </w:rPr>
      </w:pPr>
      <w:r w:rsidRPr="00CE5C2A">
        <w:rPr>
          <w:rStyle w:val="libNormalChar"/>
          <w:rtl/>
        </w:rPr>
        <w:lastRenderedPageBreak/>
        <w:t>[ 33938 ]</w:t>
      </w:r>
      <w:r>
        <w:rPr>
          <w:rtl/>
        </w:rPr>
        <w:t xml:space="preserve"> 30</w:t>
      </w:r>
      <w:r w:rsidR="00A617A7">
        <w:rPr>
          <w:rFonts w:hint="cs"/>
          <w:rtl/>
        </w:rPr>
        <w:t xml:space="preserve"> - </w:t>
      </w:r>
      <w:r>
        <w:rPr>
          <w:rtl/>
        </w:rPr>
        <w:t xml:space="preserve">وعنه، عن </w:t>
      </w:r>
      <w:r w:rsidRPr="00D351B6">
        <w:rPr>
          <w:rStyle w:val="libNormalChar"/>
          <w:rtl/>
        </w:rPr>
        <w:t xml:space="preserve">( </w:t>
      </w:r>
      <w:r>
        <w:rPr>
          <w:rtl/>
        </w:rPr>
        <w:t>عبيد الله بن المفض</w:t>
      </w:r>
      <w:r>
        <w:rPr>
          <w:rFonts w:hint="cs"/>
          <w:rtl/>
        </w:rPr>
        <w:t>ّ</w:t>
      </w:r>
      <w:r>
        <w:rPr>
          <w:rtl/>
        </w:rPr>
        <w:t>ل، عن محمّد بن هلال</w:t>
      </w:r>
      <w:r w:rsidRPr="00D351B6">
        <w:rPr>
          <w:rStyle w:val="libNormalChar"/>
          <w:rtl/>
        </w:rPr>
        <w:t xml:space="preserve"> )</w:t>
      </w:r>
      <w:r>
        <w:rPr>
          <w:rtl/>
        </w:rPr>
        <w:t xml:space="preserve"> </w:t>
      </w:r>
      <w:r w:rsidRPr="006E7D9D">
        <w:rPr>
          <w:rStyle w:val="libFootnotenumChar"/>
          <w:rtl/>
        </w:rPr>
        <w:t>(1)</w:t>
      </w:r>
      <w:r>
        <w:rPr>
          <w:rtl/>
        </w:rPr>
        <w:t xml:space="preserve">، عن محمّد بن محمّد بن الأشعث، عن موسى بن إسماعيل بن جعفر، عن أبيه، عن آبائه، عن عليّ </w:t>
      </w:r>
      <w:r w:rsidR="002630D5" w:rsidRPr="00D351B6">
        <w:rPr>
          <w:rStyle w:val="libNormalChar"/>
          <w:rFonts w:hint="cs"/>
          <w:rtl/>
        </w:rPr>
        <w:t xml:space="preserve">( </w:t>
      </w:r>
      <w:r w:rsidR="002630D5" w:rsidRPr="002630D5">
        <w:rPr>
          <w:rStyle w:val="libAlaemChar"/>
          <w:rFonts w:hint="cs"/>
          <w:rtl/>
        </w:rPr>
        <w:t>عليهم‌السلام</w:t>
      </w:r>
      <w:r w:rsidR="00A61EC9" w:rsidRPr="00D351B6">
        <w:rPr>
          <w:rStyle w:val="libNormalChar"/>
          <w:rFonts w:hint="cs"/>
          <w:rtl/>
        </w:rPr>
        <w:t>)</w:t>
      </w:r>
      <w:r w:rsidR="002630D5" w:rsidRPr="002630D5">
        <w:rPr>
          <w:rStyle w:val="libAlaemChar"/>
          <w:rFonts w:hint="cs"/>
          <w:rtl/>
        </w:rPr>
        <w:t xml:space="preserve"> </w:t>
      </w:r>
      <w:r w:rsidRPr="00AB2E36">
        <w:rPr>
          <w:rtl/>
        </w:rPr>
        <w:t xml:space="preserve"> قال</w:t>
      </w:r>
      <w:r>
        <w:rPr>
          <w:rtl/>
        </w:rPr>
        <w:t>: لا تجوز شهادة النساء في الحدود، ولا قود.</w:t>
      </w:r>
    </w:p>
    <w:p w:rsidR="006E7D9D" w:rsidRDefault="006E7D9D" w:rsidP="006E7D9D">
      <w:pPr>
        <w:pStyle w:val="libNormal"/>
        <w:rPr>
          <w:rtl/>
        </w:rPr>
      </w:pPr>
      <w:r>
        <w:rPr>
          <w:rtl/>
        </w:rPr>
        <w:t xml:space="preserve">أقول: وتقدّم وجهه </w:t>
      </w:r>
      <w:r w:rsidRPr="006E7D9D">
        <w:rPr>
          <w:rStyle w:val="libFootnotenumChar"/>
          <w:rtl/>
        </w:rPr>
        <w:t>(2)</w:t>
      </w:r>
      <w:r>
        <w:rPr>
          <w:rtl/>
        </w:rPr>
        <w:t>.</w:t>
      </w:r>
    </w:p>
    <w:p w:rsidR="006E7D9D" w:rsidRDefault="006E7D9D" w:rsidP="00A61EC9">
      <w:pPr>
        <w:pStyle w:val="libNormal"/>
        <w:rPr>
          <w:rtl/>
        </w:rPr>
      </w:pPr>
      <w:r w:rsidRPr="00CE5C2A">
        <w:rPr>
          <w:rStyle w:val="libNormalChar"/>
          <w:rtl/>
        </w:rPr>
        <w:t>[ 33939 ]</w:t>
      </w:r>
      <w:r>
        <w:rPr>
          <w:rtl/>
        </w:rPr>
        <w:t xml:space="preserve"> 31</w:t>
      </w:r>
      <w:r w:rsidR="00A617A7">
        <w:rPr>
          <w:rFonts w:hint="cs"/>
          <w:rtl/>
        </w:rPr>
        <w:t xml:space="preserve"> - </w:t>
      </w:r>
      <w:r>
        <w:rPr>
          <w:rtl/>
        </w:rPr>
        <w:t>وبإسناده عن محمّد بن عبد الحميد، عن سيف بن عميرة، عن منصور بن حازم، قال: حد</w:t>
      </w:r>
      <w:r>
        <w:rPr>
          <w:rFonts w:hint="cs"/>
          <w:rtl/>
        </w:rPr>
        <w:t>ّ</w:t>
      </w:r>
      <w:r>
        <w:rPr>
          <w:rtl/>
        </w:rPr>
        <w:t xml:space="preserve">ثني الثقة، عن أبي الحسن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قال: إذا شهد لصاحب </w:t>
      </w:r>
      <w:r w:rsidRPr="006E7D9D">
        <w:rPr>
          <w:rStyle w:val="libFootnotenumChar"/>
          <w:rtl/>
        </w:rPr>
        <w:t>(</w:t>
      </w:r>
      <w:r w:rsidR="00A61EC9">
        <w:rPr>
          <w:rStyle w:val="libFootnotenumChar"/>
          <w:rFonts w:hint="cs"/>
          <w:rtl/>
        </w:rPr>
        <w:t>3</w:t>
      </w:r>
      <w:r w:rsidRPr="006E7D9D">
        <w:rPr>
          <w:rStyle w:val="libFootnotenumChar"/>
          <w:rtl/>
        </w:rPr>
        <w:t>)</w:t>
      </w:r>
      <w:r>
        <w:rPr>
          <w:rtl/>
        </w:rPr>
        <w:t xml:space="preserve"> الحق</w:t>
      </w:r>
      <w:r>
        <w:rPr>
          <w:rFonts w:hint="cs"/>
          <w:rtl/>
        </w:rPr>
        <w:t>ّ</w:t>
      </w:r>
      <w:r>
        <w:rPr>
          <w:rtl/>
        </w:rPr>
        <w:t xml:space="preserve"> امرأتان ويمينه فهو جائز.</w:t>
      </w:r>
    </w:p>
    <w:p w:rsidR="006E7D9D" w:rsidRDefault="006E7D9D" w:rsidP="00A617A7">
      <w:pPr>
        <w:pStyle w:val="libNormal"/>
        <w:rPr>
          <w:rtl/>
        </w:rPr>
      </w:pPr>
      <w:r w:rsidRPr="00CE5C2A">
        <w:rPr>
          <w:rStyle w:val="libNormalChar"/>
          <w:rtl/>
        </w:rPr>
        <w:t>[ 33940 ]</w:t>
      </w:r>
      <w:r>
        <w:rPr>
          <w:rtl/>
        </w:rPr>
        <w:t xml:space="preserve"> 32</w:t>
      </w:r>
      <w:r w:rsidR="00A617A7">
        <w:rPr>
          <w:rFonts w:hint="cs"/>
          <w:rtl/>
        </w:rPr>
        <w:t xml:space="preserve"> - </w:t>
      </w:r>
      <w:r>
        <w:rPr>
          <w:rtl/>
        </w:rPr>
        <w:t>وبإسناده عن يونس بن عبد الرحمن، عن المفض</w:t>
      </w:r>
      <w:r>
        <w:rPr>
          <w:rFonts w:hint="cs"/>
          <w:rtl/>
        </w:rPr>
        <w:t>ّ</w:t>
      </w:r>
      <w:r>
        <w:rPr>
          <w:rtl/>
        </w:rPr>
        <w:t>ل بن صالح، عن زيد الشح</w:t>
      </w:r>
      <w:r>
        <w:rPr>
          <w:rFonts w:hint="cs"/>
          <w:rtl/>
        </w:rPr>
        <w:t>ّ</w:t>
      </w:r>
      <w:r>
        <w:rPr>
          <w:rtl/>
        </w:rPr>
        <w:t xml:space="preserve">ام، قال: سألته عن شهادة النساء، قال: فقال: لا تجوز شهادة النساء في الرجم </w:t>
      </w:r>
      <w:r w:rsidR="00D351B6">
        <w:rPr>
          <w:rtl/>
        </w:rPr>
        <w:t xml:space="preserve">إلّا </w:t>
      </w:r>
      <w:r>
        <w:rPr>
          <w:rtl/>
        </w:rPr>
        <w:t>مع ثلاثة رجال وامرأتين، فان كان رجلان وأربع نسوة فلا تجوز في الرجم، قال: فقلت: أفتجوز شهادة النساء مع الرجال في الدم</w:t>
      </w:r>
      <w:r>
        <w:rPr>
          <w:rFonts w:hint="cs"/>
          <w:rtl/>
        </w:rPr>
        <w:t xml:space="preserve"> </w:t>
      </w:r>
      <w:r>
        <w:rPr>
          <w:rtl/>
        </w:rPr>
        <w:t>؟ قال: نعم.</w:t>
      </w:r>
    </w:p>
    <w:p w:rsidR="006E7D9D" w:rsidRDefault="006E7D9D" w:rsidP="00A61EC9">
      <w:pPr>
        <w:pStyle w:val="libNormal"/>
        <w:rPr>
          <w:rtl/>
        </w:rPr>
      </w:pPr>
      <w:r w:rsidRPr="00CE5C2A">
        <w:rPr>
          <w:rStyle w:val="libNormalChar"/>
          <w:rtl/>
        </w:rPr>
        <w:t>[ 33941 ]</w:t>
      </w:r>
      <w:r>
        <w:rPr>
          <w:rtl/>
        </w:rPr>
        <w:t xml:space="preserve"> 33</w:t>
      </w:r>
      <w:r w:rsidR="00A617A7">
        <w:rPr>
          <w:rFonts w:hint="cs"/>
          <w:rtl/>
        </w:rPr>
        <w:t xml:space="preserve"> - </w:t>
      </w:r>
      <w:r>
        <w:rPr>
          <w:rtl/>
        </w:rPr>
        <w:t xml:space="preserve">وبإسناده عن محمّد بن عليّ بن محبوب، عن محمّد بن حسان، </w:t>
      </w:r>
      <w:r w:rsidRPr="00D351B6">
        <w:rPr>
          <w:rStyle w:val="libNormalChar"/>
          <w:rtl/>
        </w:rPr>
        <w:t xml:space="preserve">( </w:t>
      </w:r>
      <w:r>
        <w:rPr>
          <w:rtl/>
        </w:rPr>
        <w:t>عن ابن أبي عمير</w:t>
      </w:r>
      <w:r w:rsidRPr="00D351B6">
        <w:rPr>
          <w:rStyle w:val="libNormalChar"/>
          <w:rtl/>
        </w:rPr>
        <w:t xml:space="preserve"> )</w:t>
      </w:r>
      <w:r>
        <w:rPr>
          <w:rtl/>
        </w:rPr>
        <w:t xml:space="preserve"> </w:t>
      </w:r>
      <w:r w:rsidRPr="006E7D9D">
        <w:rPr>
          <w:rStyle w:val="libFootnotenumChar"/>
          <w:rtl/>
        </w:rPr>
        <w:t>(</w:t>
      </w:r>
      <w:r w:rsidR="00A61EC9">
        <w:rPr>
          <w:rStyle w:val="libFootnotenumChar"/>
          <w:rFonts w:hint="cs"/>
          <w:rtl/>
        </w:rPr>
        <w:t>4</w:t>
      </w:r>
      <w:r w:rsidRPr="006E7D9D">
        <w:rPr>
          <w:rStyle w:val="libFootnotenumChar"/>
          <w:rtl/>
        </w:rPr>
        <w:t>)</w:t>
      </w:r>
      <w:r>
        <w:rPr>
          <w:rtl/>
        </w:rPr>
        <w:t xml:space="preserve">، عن عبد الله بن الحكم، قال: سألت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30</w:t>
      </w:r>
      <w:r w:rsidR="00A617A7">
        <w:rPr>
          <w:rtl/>
        </w:rPr>
        <w:t xml:space="preserve"> - </w:t>
      </w:r>
      <w:r>
        <w:rPr>
          <w:rtl/>
        </w:rPr>
        <w:t>التهذيب 6: 265 / 710، والاستبصار 3: 24 / 78.</w:t>
      </w:r>
    </w:p>
    <w:p w:rsidR="006E7D9D" w:rsidRPr="00D91A20" w:rsidRDefault="006E7D9D" w:rsidP="00D351B6">
      <w:pPr>
        <w:pStyle w:val="libFootnote0"/>
        <w:rPr>
          <w:rtl/>
        </w:rPr>
      </w:pPr>
      <w:r w:rsidRPr="00D91A20">
        <w:rPr>
          <w:rtl/>
        </w:rPr>
        <w:t>(1) في التهذيب</w:t>
      </w:r>
      <w:r>
        <w:rPr>
          <w:rtl/>
        </w:rPr>
        <w:t>:</w:t>
      </w:r>
      <w:r w:rsidRPr="00D91A20">
        <w:rPr>
          <w:rtl/>
        </w:rPr>
        <w:t xml:space="preserve"> عبيد الله بن الفضل بن</w:t>
      </w:r>
      <w:r>
        <w:rPr>
          <w:rtl/>
        </w:rPr>
        <w:t xml:space="preserve"> محمد </w:t>
      </w:r>
      <w:r w:rsidRPr="00D91A20">
        <w:rPr>
          <w:rtl/>
        </w:rPr>
        <w:t>بن هلال</w:t>
      </w:r>
      <w:r>
        <w:rPr>
          <w:rtl/>
        </w:rPr>
        <w:t>،</w:t>
      </w:r>
      <w:r w:rsidRPr="00D91A20">
        <w:rPr>
          <w:rtl/>
        </w:rPr>
        <w:t xml:space="preserve"> وفي الاستبصار</w:t>
      </w:r>
      <w:r>
        <w:rPr>
          <w:rtl/>
        </w:rPr>
        <w:t xml:space="preserve">: عبد الله </w:t>
      </w:r>
      <w:r w:rsidRPr="00D91A20">
        <w:rPr>
          <w:rtl/>
        </w:rPr>
        <w:t>بن</w:t>
      </w:r>
      <w:r>
        <w:rPr>
          <w:rtl/>
        </w:rPr>
        <w:t xml:space="preserve"> </w:t>
      </w:r>
      <w:r w:rsidRPr="00D91A20">
        <w:rPr>
          <w:rtl/>
        </w:rPr>
        <w:t>المفضل بن</w:t>
      </w:r>
      <w:r>
        <w:rPr>
          <w:rtl/>
        </w:rPr>
        <w:t xml:space="preserve"> محمد بن هلال.</w:t>
      </w:r>
    </w:p>
    <w:p w:rsidR="006E7D9D" w:rsidRPr="00D91A20" w:rsidRDefault="006E7D9D" w:rsidP="00D351B6">
      <w:pPr>
        <w:pStyle w:val="libFootnote0"/>
        <w:rPr>
          <w:rtl/>
        </w:rPr>
      </w:pPr>
      <w:r w:rsidRPr="00D91A20">
        <w:rPr>
          <w:rtl/>
        </w:rPr>
        <w:t xml:space="preserve">(2) </w:t>
      </w:r>
      <w:r>
        <w:rPr>
          <w:rtl/>
        </w:rPr>
        <w:t>تقدم في الحديث 29 من هذه الباب.</w:t>
      </w:r>
    </w:p>
    <w:p w:rsidR="006E7D9D" w:rsidRDefault="006E7D9D" w:rsidP="00D351B6">
      <w:pPr>
        <w:pStyle w:val="libFootnote0"/>
        <w:rPr>
          <w:rtl/>
        </w:rPr>
      </w:pPr>
      <w:r>
        <w:rPr>
          <w:rtl/>
        </w:rPr>
        <w:t>31</w:t>
      </w:r>
      <w:r w:rsidR="00A617A7">
        <w:rPr>
          <w:rtl/>
        </w:rPr>
        <w:t xml:space="preserve"> - </w:t>
      </w:r>
      <w:r>
        <w:rPr>
          <w:rtl/>
        </w:rPr>
        <w:t>التهذيب 6: 272 / 738، والاستبصار 3: 31 / 106.</w:t>
      </w:r>
    </w:p>
    <w:p w:rsidR="006E7D9D" w:rsidRPr="00D91A20" w:rsidRDefault="006E7D9D" w:rsidP="00A61EC9">
      <w:pPr>
        <w:pStyle w:val="libFootnote0"/>
        <w:rPr>
          <w:rtl/>
        </w:rPr>
      </w:pPr>
      <w:r>
        <w:rPr>
          <w:rtl/>
        </w:rPr>
        <w:t>(</w:t>
      </w:r>
      <w:r w:rsidR="00A61EC9">
        <w:rPr>
          <w:rFonts w:hint="cs"/>
          <w:rtl/>
        </w:rPr>
        <w:t>3</w:t>
      </w:r>
      <w:r>
        <w:rPr>
          <w:rtl/>
        </w:rPr>
        <w:t>) في المصدر: لطالب.</w:t>
      </w:r>
    </w:p>
    <w:p w:rsidR="006E7D9D" w:rsidRDefault="006E7D9D" w:rsidP="00D351B6">
      <w:pPr>
        <w:pStyle w:val="libFootnote0"/>
        <w:rPr>
          <w:rtl/>
        </w:rPr>
      </w:pPr>
      <w:r>
        <w:rPr>
          <w:rtl/>
        </w:rPr>
        <w:t>32</w:t>
      </w:r>
      <w:r w:rsidR="00A617A7">
        <w:rPr>
          <w:rtl/>
        </w:rPr>
        <w:t xml:space="preserve"> - </w:t>
      </w:r>
      <w:r>
        <w:rPr>
          <w:rtl/>
        </w:rPr>
        <w:t>التهذيب 6: 266 / 712، والاستبصار 3: 27 / 83.</w:t>
      </w:r>
    </w:p>
    <w:p w:rsidR="006E7D9D" w:rsidRDefault="006E7D9D" w:rsidP="00D351B6">
      <w:pPr>
        <w:pStyle w:val="libFootnote0"/>
        <w:rPr>
          <w:rtl/>
        </w:rPr>
      </w:pPr>
      <w:r>
        <w:rPr>
          <w:rtl/>
        </w:rPr>
        <w:t>33</w:t>
      </w:r>
      <w:r w:rsidR="00A617A7">
        <w:rPr>
          <w:rtl/>
        </w:rPr>
        <w:t xml:space="preserve"> - </w:t>
      </w:r>
      <w:r>
        <w:rPr>
          <w:rtl/>
        </w:rPr>
        <w:t>التهذيب 6: 267 / 715، والاستبصار 3: 27 / 86.</w:t>
      </w:r>
    </w:p>
    <w:p w:rsidR="006E7D9D" w:rsidRPr="00D91A20" w:rsidRDefault="006E7D9D" w:rsidP="00A61EC9">
      <w:pPr>
        <w:pStyle w:val="libFootnote0"/>
        <w:rPr>
          <w:rtl/>
        </w:rPr>
      </w:pPr>
      <w:r w:rsidRPr="00D91A20">
        <w:rPr>
          <w:rtl/>
        </w:rPr>
        <w:t>(</w:t>
      </w:r>
      <w:r w:rsidR="00A61EC9">
        <w:rPr>
          <w:rFonts w:hint="cs"/>
          <w:rtl/>
        </w:rPr>
        <w:t>4</w:t>
      </w:r>
      <w:r w:rsidRPr="00D91A20">
        <w:rPr>
          <w:rtl/>
        </w:rPr>
        <w:t>) في الفقيه والاستبصار</w:t>
      </w:r>
      <w:r>
        <w:rPr>
          <w:rtl/>
        </w:rPr>
        <w:t>:</w:t>
      </w:r>
      <w:r w:rsidRPr="00D91A20">
        <w:rPr>
          <w:rtl/>
        </w:rPr>
        <w:t xml:space="preserve"> عن</w:t>
      </w:r>
      <w:r>
        <w:rPr>
          <w:rtl/>
        </w:rPr>
        <w:t xml:space="preserve"> أبي </w:t>
      </w:r>
      <w:r w:rsidRPr="00A61EC9">
        <w:rPr>
          <w:rtl/>
        </w:rPr>
        <w:t>عمران ( هامش المخطوط )، وفي التهذيب</w:t>
      </w:r>
      <w:r>
        <w:rPr>
          <w:rtl/>
        </w:rPr>
        <w:t>:</w:t>
      </w:r>
      <w:r w:rsidRPr="00D91A20">
        <w:rPr>
          <w:rtl/>
        </w:rPr>
        <w:t xml:space="preserve"> عن ابن</w:t>
      </w:r>
      <w:r>
        <w:rPr>
          <w:rtl/>
        </w:rPr>
        <w:t xml:space="preserve"> أبي </w:t>
      </w:r>
      <w:r w:rsidRPr="00D91A20">
        <w:rPr>
          <w:rtl/>
        </w:rPr>
        <w:t>عمران</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امرأة شهدت على رجل أن</w:t>
      </w:r>
      <w:r>
        <w:rPr>
          <w:rFonts w:hint="cs"/>
          <w:rtl/>
        </w:rPr>
        <w:t>ّ</w:t>
      </w:r>
      <w:r>
        <w:rPr>
          <w:rtl/>
        </w:rPr>
        <w:t>ه دفع صبي</w:t>
      </w:r>
      <w:r>
        <w:rPr>
          <w:rFonts w:hint="cs"/>
          <w:rtl/>
        </w:rPr>
        <w:t>ّ</w:t>
      </w:r>
      <w:r>
        <w:rPr>
          <w:rtl/>
        </w:rPr>
        <w:t>ا</w:t>
      </w:r>
      <w:r>
        <w:rPr>
          <w:rFonts w:hint="cs"/>
          <w:rtl/>
        </w:rPr>
        <w:t>ً</w:t>
      </w:r>
      <w:r>
        <w:rPr>
          <w:rtl/>
        </w:rPr>
        <w:t xml:space="preserve"> في بئر فمات، قال: على الرجل ربع دية الصبي بشهادة المرأة.</w:t>
      </w:r>
    </w:p>
    <w:p w:rsidR="006E7D9D" w:rsidRDefault="006E7D9D" w:rsidP="00A61EC9">
      <w:pPr>
        <w:pStyle w:val="libNormal"/>
        <w:rPr>
          <w:rtl/>
        </w:rPr>
      </w:pPr>
      <w:r>
        <w:rPr>
          <w:rtl/>
        </w:rPr>
        <w:t xml:space="preserve">ورواه الصدوق بإسناده عن عبد الله بن الحكم مثله </w:t>
      </w:r>
      <w:r w:rsidRPr="006E7D9D">
        <w:rPr>
          <w:rStyle w:val="libFootnotenumChar"/>
          <w:rtl/>
        </w:rPr>
        <w:t>(</w:t>
      </w:r>
      <w:r w:rsidR="00A61EC9">
        <w:rPr>
          <w:rStyle w:val="libFootnotenumChar"/>
          <w:rFonts w:hint="cs"/>
          <w:rtl/>
        </w:rPr>
        <w:t>1</w:t>
      </w:r>
      <w:r w:rsidRPr="006E7D9D">
        <w:rPr>
          <w:rStyle w:val="libFootnotenumChar"/>
          <w:rtl/>
        </w:rPr>
        <w:t>)</w:t>
      </w:r>
      <w:r>
        <w:rPr>
          <w:rtl/>
        </w:rPr>
        <w:t>.</w:t>
      </w:r>
    </w:p>
    <w:p w:rsidR="006E7D9D" w:rsidRDefault="006E7D9D" w:rsidP="00A617A7">
      <w:pPr>
        <w:pStyle w:val="libNormal"/>
        <w:rPr>
          <w:rtl/>
        </w:rPr>
      </w:pPr>
      <w:r w:rsidRPr="00CE5C2A">
        <w:rPr>
          <w:rStyle w:val="libNormalChar"/>
          <w:rtl/>
        </w:rPr>
        <w:t>[ 33942 ]</w:t>
      </w:r>
      <w:r>
        <w:rPr>
          <w:rtl/>
        </w:rPr>
        <w:t xml:space="preserve"> 34</w:t>
      </w:r>
      <w:r w:rsidR="00A617A7">
        <w:rPr>
          <w:rFonts w:hint="cs"/>
          <w:rtl/>
        </w:rPr>
        <w:t xml:space="preserve"> - </w:t>
      </w:r>
      <w:r>
        <w:rPr>
          <w:rtl/>
        </w:rPr>
        <w:t xml:space="preserve">وعنه، عن يعقوب بن يزيد، عن إبراهيم بن محمّد الهمداني، قال: كتب أحمد بن هلال إلى أبي الحسن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امرأة شهدت على وصي</w:t>
      </w:r>
      <w:r>
        <w:rPr>
          <w:rFonts w:hint="cs"/>
          <w:rtl/>
        </w:rPr>
        <w:t>ّ</w:t>
      </w:r>
      <w:r>
        <w:rPr>
          <w:rtl/>
        </w:rPr>
        <w:t>ة رجل لم يشهدها غيرها، وفي الورثة من يصد</w:t>
      </w:r>
      <w:r>
        <w:rPr>
          <w:rFonts w:hint="cs"/>
          <w:rtl/>
        </w:rPr>
        <w:t>ّ</w:t>
      </w:r>
      <w:r>
        <w:rPr>
          <w:rtl/>
        </w:rPr>
        <w:t>قها، وفيهم من يت</w:t>
      </w:r>
      <w:r>
        <w:rPr>
          <w:rFonts w:hint="cs"/>
          <w:rtl/>
        </w:rPr>
        <w:t>ّ</w:t>
      </w:r>
      <w:r>
        <w:rPr>
          <w:rtl/>
        </w:rPr>
        <w:t xml:space="preserve">همها، فكتب: لا، </w:t>
      </w:r>
      <w:r w:rsidR="00D351B6">
        <w:rPr>
          <w:rtl/>
        </w:rPr>
        <w:t xml:space="preserve">إلّا </w:t>
      </w:r>
      <w:r>
        <w:rPr>
          <w:rtl/>
        </w:rPr>
        <w:t>أن يكون رجل وامرأتان، وليس بواجب أن تنفذ شهادتها.</w:t>
      </w:r>
    </w:p>
    <w:p w:rsidR="006E7D9D" w:rsidRDefault="006E7D9D" w:rsidP="00A61EC9">
      <w:pPr>
        <w:pStyle w:val="libNormal"/>
        <w:rPr>
          <w:rtl/>
        </w:rPr>
      </w:pPr>
      <w:r>
        <w:rPr>
          <w:rtl/>
        </w:rPr>
        <w:t>أقول: حمله الشيخ على التقي</w:t>
      </w:r>
      <w:r>
        <w:rPr>
          <w:rFonts w:hint="cs"/>
          <w:rtl/>
        </w:rPr>
        <w:t>ّ</w:t>
      </w:r>
      <w:r>
        <w:rPr>
          <w:rtl/>
        </w:rPr>
        <w:t>ة، وجو</w:t>
      </w:r>
      <w:r>
        <w:rPr>
          <w:rFonts w:hint="cs"/>
          <w:rtl/>
        </w:rPr>
        <w:t>َّ</w:t>
      </w:r>
      <w:r>
        <w:rPr>
          <w:rtl/>
        </w:rPr>
        <w:t>ز حمله على نفي قبولها في جميع الوصي</w:t>
      </w:r>
      <w:r>
        <w:rPr>
          <w:rFonts w:hint="cs"/>
          <w:rtl/>
        </w:rPr>
        <w:t>ّ</w:t>
      </w:r>
      <w:r>
        <w:rPr>
          <w:rtl/>
        </w:rPr>
        <w:t>ة، وإن قبلت في الربع، لما مر</w:t>
      </w:r>
      <w:r>
        <w:rPr>
          <w:rFonts w:hint="cs"/>
          <w:rtl/>
        </w:rPr>
        <w:t>ّ</w:t>
      </w:r>
      <w:r>
        <w:rPr>
          <w:rtl/>
        </w:rPr>
        <w:t xml:space="preserve"> </w:t>
      </w:r>
      <w:r w:rsidRPr="006E7D9D">
        <w:rPr>
          <w:rStyle w:val="libFootnotenumChar"/>
          <w:rtl/>
        </w:rPr>
        <w:t>(</w:t>
      </w:r>
      <w:r w:rsidR="00A61EC9">
        <w:rPr>
          <w:rStyle w:val="libFootnotenumChar"/>
          <w:rFonts w:hint="cs"/>
          <w:rtl/>
        </w:rPr>
        <w:t>2</w:t>
      </w:r>
      <w:r w:rsidRPr="006E7D9D">
        <w:rPr>
          <w:rStyle w:val="libFootnotenumChar"/>
          <w:rtl/>
        </w:rPr>
        <w:t>)</w:t>
      </w:r>
      <w:r>
        <w:rPr>
          <w:rtl/>
        </w:rPr>
        <w:t>.</w:t>
      </w:r>
    </w:p>
    <w:p w:rsidR="006E7D9D" w:rsidRDefault="006E7D9D" w:rsidP="00A61EC9">
      <w:pPr>
        <w:pStyle w:val="libNormal"/>
        <w:rPr>
          <w:rtl/>
        </w:rPr>
      </w:pPr>
      <w:r w:rsidRPr="00CE5C2A">
        <w:rPr>
          <w:rStyle w:val="libNormalChar"/>
          <w:rtl/>
        </w:rPr>
        <w:t>[ 33943 ]</w:t>
      </w:r>
      <w:r>
        <w:rPr>
          <w:rtl/>
        </w:rPr>
        <w:t xml:space="preserve"> 35</w:t>
      </w:r>
      <w:r w:rsidR="00A617A7">
        <w:rPr>
          <w:rFonts w:hint="cs"/>
          <w:rtl/>
        </w:rPr>
        <w:t xml:space="preserve"> - </w:t>
      </w:r>
      <w:r>
        <w:rPr>
          <w:rtl/>
        </w:rPr>
        <w:t>وبإسناده عن سعد بن عبد الله، عن أحمد بن محمّد، عن محمّد بن خالد، وعلي</w:t>
      </w:r>
      <w:r>
        <w:rPr>
          <w:rFonts w:hint="cs"/>
          <w:rtl/>
        </w:rPr>
        <w:t>ّ</w:t>
      </w:r>
      <w:r>
        <w:rPr>
          <w:rtl/>
        </w:rPr>
        <w:t xml:space="preserve"> بن حديد، عن عليّ بن النعمان، عن داود بن الحصين، عن أبي عبد </w:t>
      </w:r>
      <w:r w:rsidRPr="000F7321">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سألته عن شهادة النساء في النكاح، بلا رجل معهن</w:t>
      </w:r>
      <w:r>
        <w:rPr>
          <w:rFonts w:hint="cs"/>
          <w:rtl/>
        </w:rPr>
        <w:t>ّ</w:t>
      </w:r>
      <w:r>
        <w:rPr>
          <w:rtl/>
        </w:rPr>
        <w:t xml:space="preserve"> إذا كانت المرأة منكرة، فقال: لا بأس به، ثمّ</w:t>
      </w:r>
      <w:r>
        <w:rPr>
          <w:rFonts w:hint="cs"/>
          <w:rtl/>
        </w:rPr>
        <w:t>َ</w:t>
      </w:r>
      <w:r>
        <w:rPr>
          <w:rtl/>
        </w:rPr>
        <w:t xml:space="preserve"> قال: ما يقول في ذلك فقهاؤكم</w:t>
      </w:r>
      <w:r>
        <w:rPr>
          <w:rFonts w:hint="cs"/>
          <w:rtl/>
        </w:rPr>
        <w:t xml:space="preserve"> </w:t>
      </w:r>
      <w:r>
        <w:rPr>
          <w:rtl/>
        </w:rPr>
        <w:t xml:space="preserve">؟ قلت: يقولون: لا تجوز </w:t>
      </w:r>
      <w:r w:rsidR="00D351B6">
        <w:rPr>
          <w:rtl/>
        </w:rPr>
        <w:t xml:space="preserve">إلّا </w:t>
      </w:r>
      <w:r>
        <w:rPr>
          <w:rtl/>
        </w:rPr>
        <w:t>شهادة رجلين عدلين، فقال: كذبوا</w:t>
      </w:r>
      <w:r w:rsidR="00A617A7">
        <w:rPr>
          <w:rFonts w:hint="cs"/>
          <w:rtl/>
        </w:rPr>
        <w:t xml:space="preserve"> - </w:t>
      </w:r>
      <w:r>
        <w:rPr>
          <w:rtl/>
        </w:rPr>
        <w:t>لعنهم الله</w:t>
      </w:r>
      <w:r w:rsidR="00A617A7">
        <w:rPr>
          <w:rFonts w:hint="cs"/>
          <w:rtl/>
        </w:rPr>
        <w:t xml:space="preserve"> - </w:t>
      </w:r>
      <w:r>
        <w:rPr>
          <w:rtl/>
        </w:rPr>
        <w:t>هو</w:t>
      </w:r>
      <w:r>
        <w:rPr>
          <w:rFonts w:hint="cs"/>
          <w:rtl/>
        </w:rPr>
        <w:t>ّ</w:t>
      </w:r>
      <w:r>
        <w:rPr>
          <w:rtl/>
        </w:rPr>
        <w:t>نوا واستخف</w:t>
      </w:r>
      <w:r>
        <w:rPr>
          <w:rFonts w:hint="cs"/>
          <w:rtl/>
        </w:rPr>
        <w:t>ّ</w:t>
      </w:r>
      <w:r>
        <w:rPr>
          <w:rtl/>
        </w:rPr>
        <w:t>وا بعزائم الله وفرائضه، وشد</w:t>
      </w:r>
      <w:r>
        <w:rPr>
          <w:rFonts w:hint="cs"/>
          <w:rtl/>
        </w:rPr>
        <w:t>ّ</w:t>
      </w:r>
      <w:r>
        <w:rPr>
          <w:rtl/>
        </w:rPr>
        <w:t>دوا وعظ</w:t>
      </w:r>
      <w:r>
        <w:rPr>
          <w:rFonts w:hint="cs"/>
          <w:rtl/>
        </w:rPr>
        <w:t>ّ</w:t>
      </w:r>
      <w:r>
        <w:rPr>
          <w:rtl/>
        </w:rPr>
        <w:t>موا ما هو</w:t>
      </w:r>
      <w:r>
        <w:rPr>
          <w:rFonts w:hint="cs"/>
          <w:rtl/>
        </w:rPr>
        <w:t>َّ</w:t>
      </w:r>
      <w:r>
        <w:rPr>
          <w:rtl/>
        </w:rPr>
        <w:t>ن الله، إن</w:t>
      </w:r>
      <w:r>
        <w:rPr>
          <w:rFonts w:hint="cs"/>
          <w:rtl/>
        </w:rPr>
        <w:t>َّ</w:t>
      </w:r>
      <w:r>
        <w:rPr>
          <w:rtl/>
        </w:rPr>
        <w:t xml:space="preserve"> الله أمر في الطلاق بشهادة رجلين عدلين، فأجازوا الطلاق بلا شاهد واحد، والنكاح لم يجىء عن الله في تحريمه </w:t>
      </w:r>
      <w:r w:rsidRPr="006E7D9D">
        <w:rPr>
          <w:rStyle w:val="libFootnotenumChar"/>
          <w:rtl/>
        </w:rPr>
        <w:t>(</w:t>
      </w:r>
      <w:r w:rsidR="00A61EC9">
        <w:rPr>
          <w:rStyle w:val="libFootnotenumChar"/>
          <w:rFonts w:hint="cs"/>
          <w:rtl/>
        </w:rPr>
        <w:t>3</w:t>
      </w:r>
      <w:r w:rsidRPr="006E7D9D">
        <w:rPr>
          <w:rStyle w:val="libFootnotenumChar"/>
          <w:rtl/>
        </w:rPr>
        <w:t>)</w:t>
      </w:r>
      <w:r>
        <w:rPr>
          <w:rtl/>
        </w:rPr>
        <w:t>، فسن</w:t>
      </w:r>
      <w:r>
        <w:rPr>
          <w:rFonts w:hint="cs"/>
          <w:rtl/>
        </w:rPr>
        <w:t>َّ</w:t>
      </w:r>
      <w:r>
        <w:rPr>
          <w:rtl/>
        </w:rPr>
        <w:t xml:space="preserve">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في ذلك الشاهدين تأديبا</w:t>
      </w:r>
      <w:r>
        <w:rPr>
          <w:rFonts w:hint="cs"/>
          <w:rtl/>
        </w:rPr>
        <w:t>ً</w:t>
      </w:r>
      <w:r>
        <w:rPr>
          <w:rtl/>
        </w:rPr>
        <w:t xml:space="preserve"> ونظراً، لئلا</w:t>
      </w:r>
      <w:r>
        <w:rPr>
          <w:rFonts w:hint="cs"/>
          <w:rtl/>
        </w:rPr>
        <w:t>ّ</w:t>
      </w:r>
      <w:r>
        <w:rPr>
          <w:rtl/>
        </w:rPr>
        <w:t xml:space="preserve"> </w:t>
      </w:r>
    </w:p>
    <w:p w:rsidR="006E7D9D" w:rsidRPr="00296D77" w:rsidRDefault="00D351B6" w:rsidP="00D351B6">
      <w:pPr>
        <w:pStyle w:val="libLine"/>
        <w:rPr>
          <w:rtl/>
        </w:rPr>
      </w:pPr>
      <w:r>
        <w:rPr>
          <w:rFonts w:hint="cs"/>
          <w:rtl/>
        </w:rPr>
        <w:t>____________________</w:t>
      </w:r>
    </w:p>
    <w:p w:rsidR="006E7D9D" w:rsidRPr="00D91A20" w:rsidRDefault="006E7D9D" w:rsidP="00A61EC9">
      <w:pPr>
        <w:pStyle w:val="libFootnote0"/>
        <w:rPr>
          <w:rtl/>
        </w:rPr>
      </w:pPr>
      <w:r w:rsidRPr="00D91A20">
        <w:rPr>
          <w:rtl/>
        </w:rPr>
        <w:t>(</w:t>
      </w:r>
      <w:r w:rsidR="00A61EC9">
        <w:rPr>
          <w:rFonts w:hint="cs"/>
          <w:rtl/>
        </w:rPr>
        <w:t>1</w:t>
      </w:r>
      <w:r w:rsidRPr="00D91A20">
        <w:rPr>
          <w:rtl/>
        </w:rPr>
        <w:t>) الفقيه 3</w:t>
      </w:r>
      <w:r>
        <w:rPr>
          <w:rtl/>
        </w:rPr>
        <w:t>:</w:t>
      </w:r>
      <w:r w:rsidRPr="00D91A20">
        <w:rPr>
          <w:rtl/>
        </w:rPr>
        <w:t xml:space="preserve"> 32</w:t>
      </w:r>
      <w:r>
        <w:rPr>
          <w:rtl/>
        </w:rPr>
        <w:t xml:space="preserve"> / 98.</w:t>
      </w:r>
    </w:p>
    <w:p w:rsidR="006E7D9D" w:rsidRDefault="006E7D9D" w:rsidP="00D351B6">
      <w:pPr>
        <w:pStyle w:val="libFootnote0"/>
        <w:rPr>
          <w:rtl/>
        </w:rPr>
      </w:pPr>
      <w:r>
        <w:rPr>
          <w:rtl/>
        </w:rPr>
        <w:t>34</w:t>
      </w:r>
      <w:r w:rsidR="00A617A7">
        <w:rPr>
          <w:rtl/>
        </w:rPr>
        <w:t xml:space="preserve"> - </w:t>
      </w:r>
      <w:r>
        <w:rPr>
          <w:rtl/>
        </w:rPr>
        <w:t>التهذيب 6: 268 / 719، والاستبصار 3: 28 / 90.</w:t>
      </w:r>
    </w:p>
    <w:p w:rsidR="006E7D9D" w:rsidRPr="00D91A20" w:rsidRDefault="006E7D9D" w:rsidP="00A61EC9">
      <w:pPr>
        <w:pStyle w:val="libFootnote0"/>
        <w:rPr>
          <w:rtl/>
        </w:rPr>
      </w:pPr>
      <w:r w:rsidRPr="00D91A20">
        <w:rPr>
          <w:rtl/>
        </w:rPr>
        <w:t>(</w:t>
      </w:r>
      <w:r w:rsidR="00A61EC9">
        <w:rPr>
          <w:rFonts w:hint="cs"/>
          <w:rtl/>
        </w:rPr>
        <w:t>2</w:t>
      </w:r>
      <w:r w:rsidRPr="00D91A20">
        <w:rPr>
          <w:rtl/>
        </w:rPr>
        <w:t>) مر</w:t>
      </w:r>
      <w:r>
        <w:rPr>
          <w:rFonts w:hint="cs"/>
          <w:rtl/>
        </w:rPr>
        <w:t>ّ</w:t>
      </w:r>
      <w:r w:rsidRPr="00D91A20">
        <w:rPr>
          <w:rtl/>
        </w:rPr>
        <w:t xml:space="preserve"> </w:t>
      </w:r>
      <w:r>
        <w:rPr>
          <w:rtl/>
        </w:rPr>
        <w:t>في الحديث 15 و 16 من هذا الباب.</w:t>
      </w:r>
    </w:p>
    <w:p w:rsidR="006E7D9D" w:rsidRDefault="006E7D9D" w:rsidP="00D351B6">
      <w:pPr>
        <w:pStyle w:val="libFootnote0"/>
        <w:rPr>
          <w:rtl/>
        </w:rPr>
      </w:pPr>
      <w:r>
        <w:rPr>
          <w:rtl/>
        </w:rPr>
        <w:t>35</w:t>
      </w:r>
      <w:r w:rsidR="00A617A7">
        <w:rPr>
          <w:rtl/>
        </w:rPr>
        <w:t xml:space="preserve"> - </w:t>
      </w:r>
      <w:r>
        <w:rPr>
          <w:rtl/>
        </w:rPr>
        <w:t>التهذيب 6: 281 / 774، والاستبصار 3: 26 / 81.</w:t>
      </w:r>
    </w:p>
    <w:p w:rsidR="006E7D9D" w:rsidRPr="00D91A20" w:rsidRDefault="006E7D9D" w:rsidP="00A61EC9">
      <w:pPr>
        <w:pStyle w:val="libFootnote0"/>
        <w:rPr>
          <w:rtl/>
        </w:rPr>
      </w:pPr>
      <w:r w:rsidRPr="00D91A20">
        <w:rPr>
          <w:rtl/>
        </w:rPr>
        <w:t>(</w:t>
      </w:r>
      <w:r w:rsidR="00A61EC9">
        <w:rPr>
          <w:rFonts w:hint="cs"/>
          <w:rtl/>
        </w:rPr>
        <w:t>3</w:t>
      </w:r>
      <w:r w:rsidRPr="00D91A20">
        <w:rPr>
          <w:rtl/>
        </w:rPr>
        <w:t>) في الاستبصار</w:t>
      </w:r>
      <w:r>
        <w:rPr>
          <w:rtl/>
        </w:rPr>
        <w:t>:</w:t>
      </w:r>
      <w:r w:rsidRPr="00D91A20">
        <w:rPr>
          <w:rtl/>
        </w:rPr>
        <w:t xml:space="preserve"> </w:t>
      </w:r>
      <w:r w:rsidRPr="00A61EC9">
        <w:rPr>
          <w:rtl/>
        </w:rPr>
        <w:t>عزيمة ( هامش المخطوط ).</w:t>
      </w:r>
    </w:p>
    <w:p w:rsidR="006E7D9D" w:rsidRDefault="006E7D9D" w:rsidP="00D351B6">
      <w:pPr>
        <w:pStyle w:val="libNormal"/>
        <w:rPr>
          <w:rtl/>
        </w:rPr>
      </w:pPr>
      <w:r>
        <w:rPr>
          <w:rtl/>
        </w:rPr>
        <w:br w:type="page"/>
      </w:r>
    </w:p>
    <w:p w:rsidR="006E7D9D" w:rsidRDefault="006E7D9D" w:rsidP="00690C33">
      <w:pPr>
        <w:pStyle w:val="libNormal0"/>
        <w:rPr>
          <w:rtl/>
        </w:rPr>
      </w:pPr>
      <w:r>
        <w:rPr>
          <w:rtl/>
        </w:rPr>
        <w:lastRenderedPageBreak/>
        <w:t xml:space="preserve">ينكر الولد والميراث، وقد ثبتت عقدة النكاح </w:t>
      </w:r>
      <w:r w:rsidRPr="00D351B6">
        <w:rPr>
          <w:rStyle w:val="libNormalChar"/>
          <w:rtl/>
        </w:rPr>
        <w:t xml:space="preserve">( </w:t>
      </w:r>
      <w:r>
        <w:rPr>
          <w:rtl/>
        </w:rPr>
        <w:t>واستحل</w:t>
      </w:r>
      <w:r>
        <w:rPr>
          <w:rFonts w:hint="cs"/>
          <w:rtl/>
        </w:rPr>
        <w:t>ّ</w:t>
      </w:r>
      <w:r>
        <w:rPr>
          <w:rtl/>
        </w:rPr>
        <w:t xml:space="preserve"> الفروج</w:t>
      </w:r>
      <w:r w:rsidRPr="00D351B6">
        <w:rPr>
          <w:rStyle w:val="libNormalChar"/>
          <w:rtl/>
        </w:rPr>
        <w:t xml:space="preserve"> )</w:t>
      </w:r>
      <w:r>
        <w:rPr>
          <w:rtl/>
        </w:rPr>
        <w:t xml:space="preserve"> </w:t>
      </w:r>
      <w:r w:rsidRPr="006E7D9D">
        <w:rPr>
          <w:rStyle w:val="libFootnotenumChar"/>
          <w:rtl/>
        </w:rPr>
        <w:t>(</w:t>
      </w:r>
      <w:r w:rsidR="00690C33">
        <w:rPr>
          <w:rStyle w:val="libFootnotenumChar"/>
          <w:rFonts w:hint="cs"/>
          <w:rtl/>
        </w:rPr>
        <w:t>1</w:t>
      </w:r>
      <w:r w:rsidRPr="006E7D9D">
        <w:rPr>
          <w:rStyle w:val="libFootnotenumChar"/>
          <w:rtl/>
        </w:rPr>
        <w:t>)</w:t>
      </w:r>
      <w:r>
        <w:rPr>
          <w:rtl/>
        </w:rPr>
        <w:t xml:space="preserve"> ولا أن يشهد، وكان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يجيز شهادة المرأتين في النكاح عند ال</w:t>
      </w:r>
      <w:r>
        <w:rPr>
          <w:rFonts w:hint="cs"/>
          <w:rtl/>
        </w:rPr>
        <w:t>إِ</w:t>
      </w:r>
      <w:r>
        <w:rPr>
          <w:rtl/>
        </w:rPr>
        <w:t xml:space="preserve">نكار، ولا يجيز في الطلاق </w:t>
      </w:r>
      <w:r w:rsidR="00D351B6">
        <w:rPr>
          <w:rtl/>
        </w:rPr>
        <w:t xml:space="preserve">إلّا </w:t>
      </w:r>
      <w:r>
        <w:rPr>
          <w:rtl/>
        </w:rPr>
        <w:t>شاهدين، عدلين، فقلت: فأن</w:t>
      </w:r>
      <w:r>
        <w:rPr>
          <w:rFonts w:hint="cs"/>
          <w:rtl/>
        </w:rPr>
        <w:t>ّ</w:t>
      </w:r>
      <w:r>
        <w:rPr>
          <w:rtl/>
        </w:rPr>
        <w:t xml:space="preserve">ى ذكر الله تعالى قوله: </w:t>
      </w:r>
      <w:r w:rsidRPr="005F4048">
        <w:rPr>
          <w:rStyle w:val="libAlaemChar"/>
          <w:rtl/>
        </w:rPr>
        <w:t>(</w:t>
      </w:r>
      <w:r w:rsidRPr="00D351B6">
        <w:rPr>
          <w:rStyle w:val="libNormalChar"/>
          <w:rFonts w:hint="cs"/>
          <w:rtl/>
        </w:rPr>
        <w:t xml:space="preserve"> </w:t>
      </w:r>
      <w:r w:rsidRPr="006E7D9D">
        <w:rPr>
          <w:rStyle w:val="libAieChar"/>
          <w:rFonts w:hint="cs"/>
          <w:rtl/>
        </w:rPr>
        <w:t>فَرَجُلٌ وَامْرَأَتَانِ</w:t>
      </w:r>
      <w:r w:rsidRPr="00D351B6">
        <w:rPr>
          <w:rStyle w:val="libNormalChar"/>
          <w:rtl/>
        </w:rPr>
        <w:t xml:space="preserve"> </w:t>
      </w:r>
      <w:r w:rsidRPr="005F4048">
        <w:rPr>
          <w:rStyle w:val="libAlaemChar"/>
          <w:rtl/>
        </w:rPr>
        <w:t>)</w:t>
      </w:r>
      <w:r>
        <w:rPr>
          <w:rtl/>
        </w:rPr>
        <w:t xml:space="preserve"> </w:t>
      </w:r>
      <w:r w:rsidRPr="006E7D9D">
        <w:rPr>
          <w:rStyle w:val="libFootnotenumChar"/>
          <w:rtl/>
        </w:rPr>
        <w:t>(</w:t>
      </w:r>
      <w:r w:rsidR="00690C33">
        <w:rPr>
          <w:rStyle w:val="libFootnotenumChar"/>
          <w:rFonts w:hint="cs"/>
          <w:rtl/>
        </w:rPr>
        <w:t>2</w:t>
      </w:r>
      <w:r w:rsidRPr="006E7D9D">
        <w:rPr>
          <w:rStyle w:val="libFootnotenumChar"/>
          <w:rtl/>
        </w:rPr>
        <w:t>)</w:t>
      </w:r>
      <w:r>
        <w:rPr>
          <w:rtl/>
        </w:rPr>
        <w:t xml:space="preserve"> فقال: ذلك في الدين، إذا لم يكن رجلان، فرجل وامرأتان، ورجل واحد ويمين المد</w:t>
      </w:r>
      <w:r>
        <w:rPr>
          <w:rFonts w:hint="cs"/>
          <w:rtl/>
        </w:rPr>
        <w:t>ّ</w:t>
      </w:r>
      <w:r>
        <w:rPr>
          <w:rtl/>
        </w:rPr>
        <w:t xml:space="preserve">عي، إذا لم يكن امرأتان، قضي بذلك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762FB6">
        <w:rPr>
          <w:rtl/>
        </w:rPr>
        <w:t xml:space="preserve">وأمير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بعده عندكم.</w:t>
      </w:r>
    </w:p>
    <w:p w:rsidR="006E7D9D" w:rsidRDefault="006E7D9D" w:rsidP="00690C33">
      <w:pPr>
        <w:pStyle w:val="libNormal"/>
        <w:rPr>
          <w:rtl/>
        </w:rPr>
      </w:pPr>
      <w:r w:rsidRPr="00CE5C2A">
        <w:rPr>
          <w:rStyle w:val="libNormalChar"/>
          <w:rtl/>
        </w:rPr>
        <w:t>[ 33944 ]</w:t>
      </w:r>
      <w:r>
        <w:rPr>
          <w:rtl/>
        </w:rPr>
        <w:t xml:space="preserve"> 36</w:t>
      </w:r>
      <w:r w:rsidR="00A617A7">
        <w:rPr>
          <w:rFonts w:hint="cs"/>
          <w:rtl/>
        </w:rPr>
        <w:t xml:space="preserve"> - </w:t>
      </w:r>
      <w:r>
        <w:rPr>
          <w:rtl/>
        </w:rPr>
        <w:t>وبال</w:t>
      </w:r>
      <w:r>
        <w:rPr>
          <w:rFonts w:hint="cs"/>
          <w:rtl/>
        </w:rPr>
        <w:t>إِ</w:t>
      </w:r>
      <w:r>
        <w:rPr>
          <w:rtl/>
        </w:rPr>
        <w:t xml:space="preserve">سناد عن </w:t>
      </w:r>
      <w:r w:rsidRPr="00D351B6">
        <w:rPr>
          <w:rStyle w:val="libNormalChar"/>
          <w:rtl/>
        </w:rPr>
        <w:t xml:space="preserve">( </w:t>
      </w:r>
      <w:r>
        <w:rPr>
          <w:rtl/>
        </w:rPr>
        <w:t>داود بن الحصين، وعن سعد، عن</w:t>
      </w:r>
      <w:r w:rsidRPr="00D351B6">
        <w:rPr>
          <w:rStyle w:val="libNormalChar"/>
          <w:rtl/>
        </w:rPr>
        <w:t xml:space="preserve"> )</w:t>
      </w:r>
      <w:r>
        <w:rPr>
          <w:rtl/>
        </w:rPr>
        <w:t xml:space="preserve"> </w:t>
      </w:r>
      <w:r w:rsidRPr="006E7D9D">
        <w:rPr>
          <w:rStyle w:val="libFootnotenumChar"/>
          <w:rtl/>
        </w:rPr>
        <w:t>(</w:t>
      </w:r>
      <w:r w:rsidR="00690C33">
        <w:rPr>
          <w:rStyle w:val="libFootnotenumChar"/>
          <w:rFonts w:hint="cs"/>
          <w:rtl/>
        </w:rPr>
        <w:t>3</w:t>
      </w:r>
      <w:r w:rsidRPr="006E7D9D">
        <w:rPr>
          <w:rStyle w:val="libFootnotenumChar"/>
          <w:rtl/>
        </w:rPr>
        <w:t>)</w:t>
      </w:r>
      <w:r>
        <w:rPr>
          <w:rtl/>
        </w:rPr>
        <w:t xml:space="preserve"> محمّد بن الحسين بن أبي الخط</w:t>
      </w:r>
      <w:r>
        <w:rPr>
          <w:rFonts w:hint="cs"/>
          <w:rtl/>
        </w:rPr>
        <w:t>ّ</w:t>
      </w:r>
      <w:r>
        <w:rPr>
          <w:rtl/>
        </w:rPr>
        <w:t>اب، والهيثم بن أبي مسروق النهدي، عن عليّ</w:t>
      </w:r>
      <w:r>
        <w:rPr>
          <w:rFonts w:hint="cs"/>
          <w:rtl/>
        </w:rPr>
        <w:t>ِ</w:t>
      </w:r>
      <w:r>
        <w:rPr>
          <w:rtl/>
        </w:rPr>
        <w:t xml:space="preserve"> بن النعمان، عن داود بن الحصين،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tl/>
        </w:rPr>
        <w:t xml:space="preserve">- </w:t>
      </w:r>
      <w:r w:rsidRPr="00762FB6">
        <w:rPr>
          <w:rtl/>
        </w:rPr>
        <w:t xml:space="preserve">في </w:t>
      </w:r>
      <w:r>
        <w:rPr>
          <w:rtl/>
        </w:rPr>
        <w:t>حديث طويل</w:t>
      </w:r>
      <w:r w:rsidR="00A617A7">
        <w:rPr>
          <w:rFonts w:hint="cs"/>
          <w:rtl/>
        </w:rPr>
        <w:t xml:space="preserve"> - </w:t>
      </w:r>
      <w:r>
        <w:rPr>
          <w:rtl/>
        </w:rPr>
        <w:t xml:space="preserve">قال: لا تجوز شهادة النساء في الفطر </w:t>
      </w:r>
      <w:r w:rsidR="00D351B6">
        <w:rPr>
          <w:rtl/>
        </w:rPr>
        <w:t xml:space="preserve">إلّا </w:t>
      </w:r>
      <w:r>
        <w:rPr>
          <w:rtl/>
        </w:rPr>
        <w:t>شهادة رجلين عدلين، ولا بأس في الصوم بشهادة النساء، ولو امرأة واحدة.</w:t>
      </w:r>
    </w:p>
    <w:p w:rsidR="006E7D9D" w:rsidRDefault="006E7D9D" w:rsidP="006E7D9D">
      <w:pPr>
        <w:pStyle w:val="libNormal"/>
        <w:rPr>
          <w:rtl/>
        </w:rPr>
      </w:pPr>
      <w:r>
        <w:rPr>
          <w:rtl/>
        </w:rPr>
        <w:t>قال الشيخ: الوجه في هذا الخبر أن يصوم الانسان بشهادة النساء استظهارا</w:t>
      </w:r>
      <w:r>
        <w:rPr>
          <w:rFonts w:hint="cs"/>
          <w:rtl/>
        </w:rPr>
        <w:t>ً</w:t>
      </w:r>
      <w:r>
        <w:rPr>
          <w:rtl/>
        </w:rPr>
        <w:t xml:space="preserve"> واحتياطاً دون أن يكون ذلك واجبا</w:t>
      </w:r>
      <w:r>
        <w:rPr>
          <w:rFonts w:hint="cs"/>
          <w:rtl/>
        </w:rPr>
        <w:t>ً</w:t>
      </w:r>
      <w:r>
        <w:rPr>
          <w:rtl/>
        </w:rPr>
        <w:t>.</w:t>
      </w:r>
    </w:p>
    <w:p w:rsidR="006E7D9D" w:rsidRDefault="006E7D9D" w:rsidP="00A617A7">
      <w:pPr>
        <w:pStyle w:val="libNormal"/>
        <w:rPr>
          <w:rtl/>
        </w:rPr>
      </w:pPr>
      <w:r w:rsidRPr="00CE5C2A">
        <w:rPr>
          <w:rStyle w:val="libNormalChar"/>
          <w:rtl/>
        </w:rPr>
        <w:t>[ 33945 ]</w:t>
      </w:r>
      <w:r>
        <w:rPr>
          <w:rtl/>
        </w:rPr>
        <w:t xml:space="preserve"> 37</w:t>
      </w:r>
      <w:r w:rsidR="00A617A7">
        <w:rPr>
          <w:rFonts w:hint="cs"/>
          <w:rtl/>
        </w:rPr>
        <w:t xml:space="preserve"> - </w:t>
      </w:r>
      <w:r>
        <w:rPr>
          <w:rtl/>
        </w:rPr>
        <w:t>وبإسناده عن أحمد بن محمّد، عن البرقي، عن النوفلي، عن السكوني، عن جعفر، عن أبيه، أن</w:t>
      </w:r>
      <w:r>
        <w:rPr>
          <w:rFonts w:hint="cs"/>
          <w:rtl/>
        </w:rPr>
        <w:t>َّ</w:t>
      </w:r>
      <w:r>
        <w:rPr>
          <w:rtl/>
        </w:rPr>
        <w:t xml:space="preserve">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في امرأة اد</w:t>
      </w:r>
      <w:r>
        <w:rPr>
          <w:rFonts w:hint="cs"/>
          <w:rtl/>
        </w:rPr>
        <w:t>َّ</w:t>
      </w:r>
      <w:r>
        <w:rPr>
          <w:rtl/>
        </w:rPr>
        <w:t>عت أنها حاضت ثلاث حيض في شهر واحد، فقال: كل</w:t>
      </w:r>
      <w:r>
        <w:rPr>
          <w:rFonts w:hint="cs"/>
          <w:rtl/>
        </w:rPr>
        <w:t>ّ</w:t>
      </w:r>
      <w:r>
        <w:rPr>
          <w:rtl/>
        </w:rPr>
        <w:t>فوا نسوة من بطانتها أن</w:t>
      </w:r>
      <w:r>
        <w:rPr>
          <w:rFonts w:hint="cs"/>
          <w:rtl/>
        </w:rPr>
        <w:t>َّ</w:t>
      </w:r>
      <w:r>
        <w:rPr>
          <w:rtl/>
        </w:rPr>
        <w:t xml:space="preserve"> حيضها كان فيما مضى على ما اد</w:t>
      </w:r>
      <w:r>
        <w:rPr>
          <w:rFonts w:hint="cs"/>
          <w:rtl/>
        </w:rPr>
        <w:t>ّ</w:t>
      </w:r>
      <w:r>
        <w:rPr>
          <w:rtl/>
        </w:rPr>
        <w:t>عت، فان شهدن صدقت، و</w:t>
      </w:r>
      <w:r w:rsidR="00D351B6">
        <w:rPr>
          <w:rtl/>
        </w:rPr>
        <w:t xml:space="preserve">إلّا </w:t>
      </w:r>
      <w:r>
        <w:rPr>
          <w:rtl/>
        </w:rPr>
        <w:t>فهي كاذبة.</w:t>
      </w:r>
    </w:p>
    <w:p w:rsidR="006E7D9D" w:rsidRDefault="00D351B6" w:rsidP="00D351B6">
      <w:pPr>
        <w:pStyle w:val="libLine"/>
        <w:rPr>
          <w:rtl/>
        </w:rPr>
      </w:pPr>
      <w:r>
        <w:rPr>
          <w:rtl/>
        </w:rPr>
        <w:t>____________________</w:t>
      </w:r>
    </w:p>
    <w:p w:rsidR="006E7D9D" w:rsidRPr="00D91A20" w:rsidRDefault="006E7D9D" w:rsidP="00690C33">
      <w:pPr>
        <w:pStyle w:val="libFootnote0"/>
        <w:rPr>
          <w:rtl/>
        </w:rPr>
      </w:pPr>
      <w:r>
        <w:rPr>
          <w:rtl/>
        </w:rPr>
        <w:t>(</w:t>
      </w:r>
      <w:r w:rsidR="00690C33">
        <w:rPr>
          <w:rFonts w:hint="cs"/>
          <w:rtl/>
        </w:rPr>
        <w:t>1</w:t>
      </w:r>
      <w:r>
        <w:rPr>
          <w:rtl/>
        </w:rPr>
        <w:t>) في المصدر: ويستحل الفرج.</w:t>
      </w:r>
    </w:p>
    <w:p w:rsidR="006E7D9D" w:rsidRPr="00D91A20" w:rsidRDefault="006E7D9D" w:rsidP="00690C33">
      <w:pPr>
        <w:pStyle w:val="libFootnote0"/>
        <w:rPr>
          <w:rtl/>
        </w:rPr>
      </w:pPr>
      <w:r>
        <w:rPr>
          <w:rtl/>
        </w:rPr>
        <w:t>(</w:t>
      </w:r>
      <w:r w:rsidR="00690C33">
        <w:rPr>
          <w:rFonts w:hint="cs"/>
          <w:rtl/>
        </w:rPr>
        <w:t>2</w:t>
      </w:r>
      <w:r>
        <w:rPr>
          <w:rtl/>
        </w:rPr>
        <w:t>) البقرة 2: 282.</w:t>
      </w:r>
    </w:p>
    <w:p w:rsidR="006E7D9D" w:rsidRDefault="006E7D9D" w:rsidP="00D351B6">
      <w:pPr>
        <w:pStyle w:val="libFootnote0"/>
        <w:rPr>
          <w:rtl/>
        </w:rPr>
      </w:pPr>
      <w:r>
        <w:rPr>
          <w:rtl/>
        </w:rPr>
        <w:t>36</w:t>
      </w:r>
      <w:r w:rsidR="00A617A7">
        <w:rPr>
          <w:rtl/>
        </w:rPr>
        <w:t xml:space="preserve"> - </w:t>
      </w:r>
      <w:r>
        <w:rPr>
          <w:rtl/>
        </w:rPr>
        <w:t>التهذيب 6: 269 / 726، والاستبصار 3: 30 / 98.</w:t>
      </w:r>
    </w:p>
    <w:p w:rsidR="006E7D9D" w:rsidRPr="00D91A20" w:rsidRDefault="006E7D9D" w:rsidP="00690C33">
      <w:pPr>
        <w:pStyle w:val="libFootnote0"/>
        <w:rPr>
          <w:rtl/>
        </w:rPr>
      </w:pPr>
      <w:r w:rsidRPr="00D91A20">
        <w:rPr>
          <w:rtl/>
        </w:rPr>
        <w:t>(</w:t>
      </w:r>
      <w:r w:rsidR="00690C33">
        <w:rPr>
          <w:rFonts w:hint="cs"/>
          <w:rtl/>
        </w:rPr>
        <w:t>3</w:t>
      </w:r>
      <w:r w:rsidRPr="00D91A20">
        <w:rPr>
          <w:rtl/>
        </w:rPr>
        <w:t>) في التهذيب</w:t>
      </w:r>
      <w:r>
        <w:rPr>
          <w:rtl/>
        </w:rPr>
        <w:t>:</w:t>
      </w:r>
      <w:r w:rsidRPr="00D91A20">
        <w:rPr>
          <w:rtl/>
        </w:rPr>
        <w:t xml:space="preserve"> سعد بن</w:t>
      </w:r>
      <w:r>
        <w:rPr>
          <w:rtl/>
        </w:rPr>
        <w:t xml:space="preserve"> عبد الله </w:t>
      </w:r>
      <w:r w:rsidRPr="00D91A20">
        <w:rPr>
          <w:rtl/>
        </w:rPr>
        <w:t>بن</w:t>
      </w:r>
      <w:r>
        <w:rPr>
          <w:rtl/>
        </w:rPr>
        <w:t xml:space="preserve"> محمّد </w:t>
      </w:r>
      <w:r w:rsidRPr="00D91A20">
        <w:rPr>
          <w:rtl/>
        </w:rPr>
        <w:t>بن خالد وعلي بن حديد عن</w:t>
      </w:r>
      <w:r>
        <w:rPr>
          <w:rtl/>
        </w:rPr>
        <w:t xml:space="preserve"> علي </w:t>
      </w:r>
      <w:r w:rsidRPr="00D91A20">
        <w:rPr>
          <w:rtl/>
        </w:rPr>
        <w:t>بن النعمان</w:t>
      </w:r>
      <w:r>
        <w:rPr>
          <w:rtl/>
        </w:rPr>
        <w:t xml:space="preserve"> عن داود بن الحصين و.</w:t>
      </w:r>
    </w:p>
    <w:p w:rsidR="006E7D9D" w:rsidRDefault="006E7D9D" w:rsidP="00D351B6">
      <w:pPr>
        <w:pStyle w:val="libFootnote0"/>
        <w:rPr>
          <w:rtl/>
        </w:rPr>
      </w:pPr>
      <w:r>
        <w:rPr>
          <w:rtl/>
        </w:rPr>
        <w:t>37</w:t>
      </w:r>
      <w:r w:rsidR="00A617A7">
        <w:rPr>
          <w:rtl/>
        </w:rPr>
        <w:t xml:space="preserve"> - </w:t>
      </w:r>
      <w:r>
        <w:rPr>
          <w:rtl/>
        </w:rPr>
        <w:t>التهذيب 6: 271 / 733.</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[ 33946 ]</w:t>
      </w:r>
      <w:r>
        <w:rPr>
          <w:rtl/>
        </w:rPr>
        <w:t xml:space="preserve"> 38</w:t>
      </w:r>
      <w:r w:rsidR="00A617A7">
        <w:rPr>
          <w:rFonts w:hint="cs"/>
          <w:rtl/>
        </w:rPr>
        <w:t xml:space="preserve"> - </w:t>
      </w:r>
      <w:r>
        <w:rPr>
          <w:rtl/>
        </w:rPr>
        <w:t>وعنه، عن عليّ</w:t>
      </w:r>
      <w:r>
        <w:rPr>
          <w:rFonts w:hint="cs"/>
          <w:rtl/>
        </w:rPr>
        <w:t>ِ</w:t>
      </w:r>
      <w:r>
        <w:rPr>
          <w:rtl/>
        </w:rPr>
        <w:t xml:space="preserve"> بن الحكم، عن سيف بن عميرة، عن عمرو بن شمر، عن جابر،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شهادة القابلة جائزة على أنه استهل</w:t>
      </w:r>
      <w:r>
        <w:rPr>
          <w:rFonts w:hint="cs"/>
          <w:rtl/>
        </w:rPr>
        <w:t>َّ</w:t>
      </w:r>
      <w:r>
        <w:rPr>
          <w:rtl/>
        </w:rPr>
        <w:t xml:space="preserve"> أو برز مي</w:t>
      </w:r>
      <w:r>
        <w:rPr>
          <w:rFonts w:hint="cs"/>
          <w:rtl/>
        </w:rPr>
        <w:t>ّ</w:t>
      </w:r>
      <w:r>
        <w:rPr>
          <w:rtl/>
        </w:rPr>
        <w:t>تا</w:t>
      </w:r>
      <w:r>
        <w:rPr>
          <w:rFonts w:hint="cs"/>
          <w:rtl/>
        </w:rPr>
        <w:t>ً</w:t>
      </w:r>
      <w:r>
        <w:rPr>
          <w:rtl/>
        </w:rPr>
        <w:t>، إذا سئل عنها فعدلت.</w:t>
      </w:r>
    </w:p>
    <w:p w:rsidR="006E7D9D" w:rsidRDefault="006E7D9D" w:rsidP="00A617A7">
      <w:pPr>
        <w:pStyle w:val="libNormal"/>
        <w:rPr>
          <w:rtl/>
        </w:rPr>
      </w:pPr>
      <w:r w:rsidRPr="00CE5C2A">
        <w:rPr>
          <w:rStyle w:val="libNormalChar"/>
          <w:rtl/>
        </w:rPr>
        <w:t>[ 33947 ]</w:t>
      </w:r>
      <w:r>
        <w:rPr>
          <w:rtl/>
        </w:rPr>
        <w:t xml:space="preserve"> 39</w:t>
      </w:r>
      <w:r w:rsidR="00A617A7">
        <w:rPr>
          <w:rFonts w:hint="cs"/>
          <w:rtl/>
        </w:rPr>
        <w:t xml:space="preserve"> - </w:t>
      </w:r>
      <w:r>
        <w:rPr>
          <w:rtl/>
        </w:rPr>
        <w:t xml:space="preserve">وعنه، عن سعد بن إسماعيل، عن أبيه إسماعيل بن عيسى قال: سألت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هل تجوز شهادة النساء في التزويج من غير أن يكون معهن</w:t>
      </w:r>
      <w:r>
        <w:rPr>
          <w:rFonts w:hint="cs"/>
          <w:rtl/>
        </w:rPr>
        <w:t>ّ</w:t>
      </w:r>
      <w:r>
        <w:rPr>
          <w:rtl/>
        </w:rPr>
        <w:t xml:space="preserve"> رجل</w:t>
      </w:r>
      <w:r>
        <w:rPr>
          <w:rFonts w:hint="cs"/>
          <w:rtl/>
        </w:rPr>
        <w:t xml:space="preserve"> </w:t>
      </w:r>
      <w:r>
        <w:rPr>
          <w:rtl/>
        </w:rPr>
        <w:t>؟ قال: لا، هذا لا يستقيم.</w:t>
      </w:r>
    </w:p>
    <w:p w:rsidR="006E7D9D" w:rsidRDefault="006E7D9D" w:rsidP="006E7D9D">
      <w:pPr>
        <w:pStyle w:val="libNormal"/>
        <w:rPr>
          <w:rtl/>
        </w:rPr>
      </w:pPr>
      <w:r>
        <w:rPr>
          <w:rtl/>
        </w:rPr>
        <w:t>أقول: حمله الشيخ على التقي</w:t>
      </w:r>
      <w:r>
        <w:rPr>
          <w:rFonts w:hint="cs"/>
          <w:rtl/>
        </w:rPr>
        <w:t>ّ</w:t>
      </w:r>
      <w:r>
        <w:rPr>
          <w:rtl/>
        </w:rPr>
        <w:t>ة تارة، وعلى الكراهة ا</w:t>
      </w:r>
      <w:r>
        <w:rPr>
          <w:rFonts w:hint="cs"/>
          <w:rtl/>
        </w:rPr>
        <w:t>ُ</w:t>
      </w:r>
      <w:r>
        <w:rPr>
          <w:rtl/>
        </w:rPr>
        <w:t>خرى.</w:t>
      </w:r>
    </w:p>
    <w:p w:rsidR="006E7D9D" w:rsidRDefault="006E7D9D" w:rsidP="00A617A7">
      <w:pPr>
        <w:pStyle w:val="libNormal"/>
        <w:rPr>
          <w:rtl/>
        </w:rPr>
      </w:pPr>
      <w:r w:rsidRPr="00CE5C2A">
        <w:rPr>
          <w:rStyle w:val="libNormalChar"/>
          <w:rtl/>
        </w:rPr>
        <w:t>[ 33948 ]</w:t>
      </w:r>
      <w:r>
        <w:rPr>
          <w:rtl/>
        </w:rPr>
        <w:t xml:space="preserve"> 40</w:t>
      </w:r>
      <w:r w:rsidR="00A617A7">
        <w:rPr>
          <w:rFonts w:hint="cs"/>
          <w:rtl/>
        </w:rPr>
        <w:t xml:space="preserve"> - </w:t>
      </w:r>
      <w:r>
        <w:rPr>
          <w:rtl/>
        </w:rPr>
        <w:t xml:space="preserve">وعنه، عن محمّد بن إسماعيل بن بزيع، قال: سألت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امرأه اد</w:t>
      </w:r>
      <w:r>
        <w:rPr>
          <w:rFonts w:hint="cs"/>
          <w:rtl/>
        </w:rPr>
        <w:t>َّ</w:t>
      </w:r>
      <w:r>
        <w:rPr>
          <w:rtl/>
        </w:rPr>
        <w:t>عى بعض أهلها أن</w:t>
      </w:r>
      <w:r>
        <w:rPr>
          <w:rFonts w:hint="cs"/>
          <w:rtl/>
        </w:rPr>
        <w:t>ّ</w:t>
      </w:r>
      <w:r>
        <w:rPr>
          <w:rtl/>
        </w:rPr>
        <w:t xml:space="preserve">ها أوصت عند موتها من ثلثها يعتق رقيق </w:t>
      </w:r>
      <w:r w:rsidRPr="006E7D9D">
        <w:rPr>
          <w:rStyle w:val="libFootnotenumChar"/>
          <w:rtl/>
        </w:rPr>
        <w:t>(1)</w:t>
      </w:r>
      <w:r>
        <w:rPr>
          <w:rtl/>
        </w:rPr>
        <w:t xml:space="preserve"> لها، أيعتق ذلك، وليس على ذلك شاهد </w:t>
      </w:r>
      <w:r w:rsidR="00D351B6">
        <w:rPr>
          <w:rtl/>
        </w:rPr>
        <w:t xml:space="preserve">إلّا </w:t>
      </w:r>
      <w:r>
        <w:rPr>
          <w:rtl/>
        </w:rPr>
        <w:t>النساء</w:t>
      </w:r>
      <w:r>
        <w:rPr>
          <w:rFonts w:hint="cs"/>
          <w:rtl/>
        </w:rPr>
        <w:t xml:space="preserve"> </w:t>
      </w:r>
      <w:r>
        <w:rPr>
          <w:rtl/>
        </w:rPr>
        <w:t>؟ قال: لا تجوز شهادة النساء في هذا.</w:t>
      </w:r>
    </w:p>
    <w:p w:rsidR="006E7D9D" w:rsidRDefault="006E7D9D" w:rsidP="006E7D9D">
      <w:pPr>
        <w:pStyle w:val="libNormal"/>
        <w:rPr>
          <w:rtl/>
        </w:rPr>
      </w:pPr>
      <w:r>
        <w:rPr>
          <w:rtl/>
        </w:rPr>
        <w:t>أقول: حمله الشيخ على ما مر</w:t>
      </w:r>
      <w:r>
        <w:rPr>
          <w:rFonts w:hint="cs"/>
          <w:rtl/>
        </w:rPr>
        <w:t>ّ</w:t>
      </w:r>
      <w:r>
        <w:rPr>
          <w:rtl/>
        </w:rPr>
        <w:t xml:space="preserve"> </w:t>
      </w:r>
      <w:r w:rsidRPr="006E7D9D">
        <w:rPr>
          <w:rStyle w:val="libFootnotenumChar"/>
          <w:rtl/>
        </w:rPr>
        <w:t>(2)</w:t>
      </w:r>
      <w:r>
        <w:rPr>
          <w:rtl/>
        </w:rPr>
        <w:t xml:space="preserve"> من التقي</w:t>
      </w:r>
      <w:r>
        <w:rPr>
          <w:rFonts w:hint="cs"/>
          <w:rtl/>
        </w:rPr>
        <w:t>ّ</w:t>
      </w:r>
      <w:r>
        <w:rPr>
          <w:rtl/>
        </w:rPr>
        <w:t>ة وعدم القبول في الجميع، ويحتمل الحمل على الإ</w:t>
      </w:r>
      <w:r>
        <w:rPr>
          <w:rFonts w:hint="cs"/>
          <w:rtl/>
        </w:rPr>
        <w:t>ِ</w:t>
      </w:r>
      <w:r>
        <w:rPr>
          <w:rtl/>
        </w:rPr>
        <w:t>نكار.</w:t>
      </w:r>
    </w:p>
    <w:p w:rsidR="006E7D9D" w:rsidRDefault="006E7D9D" w:rsidP="00A617A7">
      <w:pPr>
        <w:pStyle w:val="libNormal"/>
        <w:rPr>
          <w:rtl/>
        </w:rPr>
      </w:pPr>
      <w:r w:rsidRPr="00CE5C2A">
        <w:rPr>
          <w:rStyle w:val="libNormalChar"/>
          <w:rtl/>
        </w:rPr>
        <w:t>[ 33949 ]</w:t>
      </w:r>
      <w:r>
        <w:rPr>
          <w:rtl/>
        </w:rPr>
        <w:t xml:space="preserve"> 41</w:t>
      </w:r>
      <w:r w:rsidR="00A617A7">
        <w:rPr>
          <w:rFonts w:hint="cs"/>
          <w:rtl/>
        </w:rPr>
        <w:t xml:space="preserve"> - </w:t>
      </w:r>
      <w:r>
        <w:rPr>
          <w:rtl/>
        </w:rPr>
        <w:t xml:space="preserve">وعنه، عن الحسن بن موسى، عن يزيد بن إسحاق، عن هارون بن حمزة، عن أبي بصير،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قال: تجوز شهادة امرأتين في استهلال.</w:t>
      </w:r>
    </w:p>
    <w:p w:rsidR="006E7D9D" w:rsidRDefault="006E7D9D" w:rsidP="00A617A7">
      <w:pPr>
        <w:pStyle w:val="libNormal"/>
        <w:rPr>
          <w:rtl/>
        </w:rPr>
      </w:pPr>
      <w:r w:rsidRPr="00CE5C2A">
        <w:rPr>
          <w:rStyle w:val="libNormalChar"/>
          <w:rtl/>
        </w:rPr>
        <w:t>[ 33950 ]</w:t>
      </w:r>
      <w:r>
        <w:rPr>
          <w:rtl/>
        </w:rPr>
        <w:t xml:space="preserve"> 42</w:t>
      </w:r>
      <w:r w:rsidR="00A617A7">
        <w:rPr>
          <w:rFonts w:hint="cs"/>
          <w:rtl/>
        </w:rPr>
        <w:t xml:space="preserve"> - </w:t>
      </w:r>
      <w:r>
        <w:rPr>
          <w:rtl/>
        </w:rPr>
        <w:t xml:space="preserve">وبإسناده عن محمّد بن أحمد بن يحيى، عن بنان بن محمّد، عن أبيه، عن ابن المغيرة، عن السكوني، عن جعفر، عن أبيه،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38</w:t>
      </w:r>
      <w:r w:rsidR="00A617A7">
        <w:rPr>
          <w:rtl/>
        </w:rPr>
        <w:t xml:space="preserve"> - </w:t>
      </w:r>
      <w:r>
        <w:rPr>
          <w:rtl/>
        </w:rPr>
        <w:t>التهذيب 6: 271 / 737.</w:t>
      </w:r>
    </w:p>
    <w:p w:rsidR="006E7D9D" w:rsidRDefault="006E7D9D" w:rsidP="00D351B6">
      <w:pPr>
        <w:pStyle w:val="libFootnote0"/>
        <w:rPr>
          <w:rtl/>
        </w:rPr>
      </w:pPr>
      <w:r>
        <w:rPr>
          <w:rtl/>
        </w:rPr>
        <w:t>39</w:t>
      </w:r>
      <w:r w:rsidR="00A617A7">
        <w:rPr>
          <w:rtl/>
        </w:rPr>
        <w:t xml:space="preserve"> - </w:t>
      </w:r>
      <w:r>
        <w:rPr>
          <w:rtl/>
        </w:rPr>
        <w:t>التهذيب 6: 280 / 769، والاستبصار 3: 25 / 79.</w:t>
      </w:r>
    </w:p>
    <w:p w:rsidR="006E7D9D" w:rsidRDefault="006E7D9D" w:rsidP="00D351B6">
      <w:pPr>
        <w:pStyle w:val="libFootnote0"/>
        <w:rPr>
          <w:rtl/>
        </w:rPr>
      </w:pPr>
      <w:r>
        <w:rPr>
          <w:rtl/>
        </w:rPr>
        <w:t>40</w:t>
      </w:r>
      <w:r w:rsidR="00A617A7">
        <w:rPr>
          <w:rtl/>
        </w:rPr>
        <w:t xml:space="preserve"> - </w:t>
      </w:r>
      <w:r>
        <w:rPr>
          <w:rtl/>
        </w:rPr>
        <w:t>التهذيب 6: 280 / 771، والاستبصار 3: 28 / 91.</w:t>
      </w:r>
    </w:p>
    <w:p w:rsidR="006E7D9D" w:rsidRPr="00D91A20" w:rsidRDefault="006E7D9D" w:rsidP="00D351B6">
      <w:pPr>
        <w:pStyle w:val="libFootnote0"/>
        <w:rPr>
          <w:rtl/>
        </w:rPr>
      </w:pPr>
      <w:r>
        <w:rPr>
          <w:rtl/>
        </w:rPr>
        <w:t>(1) في المصدر: رقبة.</w:t>
      </w:r>
    </w:p>
    <w:p w:rsidR="006E7D9D" w:rsidRPr="00D91A20" w:rsidRDefault="006E7D9D" w:rsidP="00D351B6">
      <w:pPr>
        <w:pStyle w:val="libFootnote0"/>
        <w:rPr>
          <w:rtl/>
        </w:rPr>
      </w:pPr>
      <w:r w:rsidRPr="00D91A20">
        <w:rPr>
          <w:rtl/>
        </w:rPr>
        <w:t>(2) مر</w:t>
      </w:r>
      <w:r>
        <w:rPr>
          <w:rFonts w:hint="cs"/>
          <w:rtl/>
        </w:rPr>
        <w:t>ّ</w:t>
      </w:r>
      <w:r>
        <w:rPr>
          <w:rtl/>
        </w:rPr>
        <w:t xml:space="preserve"> في ذيل الحديث 34 من هذا الباب.</w:t>
      </w:r>
    </w:p>
    <w:p w:rsidR="006E7D9D" w:rsidRDefault="006E7D9D" w:rsidP="00D351B6">
      <w:pPr>
        <w:pStyle w:val="libFootnote0"/>
        <w:rPr>
          <w:rtl/>
        </w:rPr>
      </w:pPr>
      <w:r>
        <w:rPr>
          <w:rtl/>
        </w:rPr>
        <w:t>41</w:t>
      </w:r>
      <w:r w:rsidR="00A617A7">
        <w:rPr>
          <w:rtl/>
        </w:rPr>
        <w:t xml:space="preserve"> - </w:t>
      </w:r>
      <w:r>
        <w:rPr>
          <w:rtl/>
        </w:rPr>
        <w:t>التهذيب 6: 284 / 782، والاستبصار 3: 30 / 101.</w:t>
      </w:r>
    </w:p>
    <w:p w:rsidR="006E7D9D" w:rsidRDefault="006E7D9D" w:rsidP="00D351B6">
      <w:pPr>
        <w:pStyle w:val="libFootnote0"/>
        <w:rPr>
          <w:rtl/>
        </w:rPr>
      </w:pPr>
      <w:r>
        <w:rPr>
          <w:rtl/>
        </w:rPr>
        <w:t>42</w:t>
      </w:r>
      <w:r w:rsidR="00A617A7">
        <w:rPr>
          <w:rtl/>
        </w:rPr>
        <w:t xml:space="preserve"> - </w:t>
      </w:r>
      <w:r>
        <w:rPr>
          <w:rtl/>
        </w:rPr>
        <w:t>التهذيب 6: 281 / 773.</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عن عليّ</w:t>
      </w:r>
      <w:r w:rsidRPr="00762FB6">
        <w:rPr>
          <w:rtl/>
        </w:rPr>
        <w:t xml:space="preserve"> </w:t>
      </w:r>
      <w:r w:rsidR="002630D5" w:rsidRPr="00D351B6">
        <w:rPr>
          <w:rStyle w:val="libNormalChar"/>
          <w:rFonts w:hint="cs"/>
          <w:rtl/>
        </w:rPr>
        <w:t xml:space="preserve">( </w:t>
      </w:r>
      <w:r w:rsidR="002630D5" w:rsidRPr="002630D5">
        <w:rPr>
          <w:rStyle w:val="libAlaemChar"/>
          <w:rFonts w:hint="cs"/>
          <w:rtl/>
        </w:rPr>
        <w:t xml:space="preserve">عليهم‌السلام) </w:t>
      </w:r>
      <w:r>
        <w:rPr>
          <w:rtl/>
        </w:rPr>
        <w:t xml:space="preserve"> أنه كان يقول: شهادة النساء لا تجوز في طلاق، ولا نكاح، ولا في حدود، </w:t>
      </w:r>
      <w:r w:rsidR="00D351B6">
        <w:rPr>
          <w:rtl/>
        </w:rPr>
        <w:t xml:space="preserve">إلّا </w:t>
      </w:r>
      <w:r>
        <w:rPr>
          <w:rtl/>
        </w:rPr>
        <w:t>في الديون، وما لا يستطيع الرجال النظر إليه.</w:t>
      </w:r>
    </w:p>
    <w:p w:rsidR="006E7D9D" w:rsidRDefault="006E7D9D" w:rsidP="006E7D9D">
      <w:pPr>
        <w:pStyle w:val="libNormal"/>
        <w:rPr>
          <w:rtl/>
        </w:rPr>
      </w:pPr>
      <w:r>
        <w:rPr>
          <w:rtl/>
        </w:rPr>
        <w:t xml:space="preserve">وبإسناده عن أحمد بن محمّد، عن بنان بن محمّد مثله </w:t>
      </w:r>
      <w:r w:rsidRPr="006E7D9D">
        <w:rPr>
          <w:rStyle w:val="libFootnotenumChar"/>
          <w:rtl/>
        </w:rPr>
        <w:t>(1)</w:t>
      </w:r>
      <w:r>
        <w:rPr>
          <w:rtl/>
        </w:rPr>
        <w:t>.</w:t>
      </w:r>
    </w:p>
    <w:p w:rsidR="006E7D9D" w:rsidRDefault="006E7D9D" w:rsidP="006E7D9D">
      <w:pPr>
        <w:pStyle w:val="libNormal"/>
        <w:rPr>
          <w:rtl/>
        </w:rPr>
      </w:pPr>
      <w:r>
        <w:rPr>
          <w:rtl/>
        </w:rPr>
        <w:t>أقول: حمله الشيخ أيضا</w:t>
      </w:r>
      <w:r>
        <w:rPr>
          <w:rFonts w:hint="cs"/>
          <w:rtl/>
        </w:rPr>
        <w:t>ً</w:t>
      </w:r>
      <w:r>
        <w:rPr>
          <w:rtl/>
        </w:rPr>
        <w:t xml:space="preserve"> على التقي</w:t>
      </w:r>
      <w:r>
        <w:rPr>
          <w:rFonts w:hint="cs"/>
          <w:rtl/>
        </w:rPr>
        <w:t>ّ</w:t>
      </w:r>
      <w:r>
        <w:rPr>
          <w:rtl/>
        </w:rPr>
        <w:t>ة والكراهة، واستدل</w:t>
      </w:r>
      <w:r>
        <w:rPr>
          <w:rFonts w:hint="cs"/>
          <w:rtl/>
        </w:rPr>
        <w:t>ّ</w:t>
      </w:r>
      <w:r>
        <w:rPr>
          <w:rtl/>
        </w:rPr>
        <w:t xml:space="preserve"> على كونه للتقي</w:t>
      </w:r>
      <w:r>
        <w:rPr>
          <w:rFonts w:hint="cs"/>
          <w:rtl/>
        </w:rPr>
        <w:t>ّ</w:t>
      </w:r>
      <w:r>
        <w:rPr>
          <w:rtl/>
        </w:rPr>
        <w:t xml:space="preserve">ة، برواية داود بن الحصين السابقة </w:t>
      </w:r>
      <w:r w:rsidRPr="006E7D9D">
        <w:rPr>
          <w:rStyle w:val="libFootnotenumChar"/>
          <w:rtl/>
        </w:rPr>
        <w:t>(2)</w:t>
      </w:r>
      <w:r>
        <w:rPr>
          <w:rtl/>
        </w:rPr>
        <w:t>.</w:t>
      </w:r>
    </w:p>
    <w:p w:rsidR="006E7D9D" w:rsidRDefault="006E7D9D" w:rsidP="00690C33">
      <w:pPr>
        <w:pStyle w:val="libNormal"/>
        <w:rPr>
          <w:rtl/>
        </w:rPr>
      </w:pPr>
      <w:r w:rsidRPr="00CE5C2A">
        <w:rPr>
          <w:rStyle w:val="libNormalChar"/>
          <w:rtl/>
        </w:rPr>
        <w:t>[ 33951 ]</w:t>
      </w:r>
      <w:r>
        <w:rPr>
          <w:rtl/>
        </w:rPr>
        <w:t xml:space="preserve"> 43</w:t>
      </w:r>
      <w:r w:rsidR="00A617A7">
        <w:rPr>
          <w:rFonts w:hint="cs"/>
          <w:rtl/>
        </w:rPr>
        <w:t xml:space="preserve"> - </w:t>
      </w:r>
      <w:r>
        <w:rPr>
          <w:rtl/>
        </w:rPr>
        <w:t xml:space="preserve">وعنه، عن الحسين </w:t>
      </w:r>
      <w:r w:rsidRPr="006E7D9D">
        <w:rPr>
          <w:rStyle w:val="libFootnotenumChar"/>
          <w:rtl/>
        </w:rPr>
        <w:t>(</w:t>
      </w:r>
      <w:r w:rsidR="00690C33">
        <w:rPr>
          <w:rStyle w:val="libFootnotenumChar"/>
          <w:rFonts w:hint="cs"/>
          <w:rtl/>
        </w:rPr>
        <w:t>3</w:t>
      </w:r>
      <w:r w:rsidRPr="006E7D9D">
        <w:rPr>
          <w:rStyle w:val="libFootnotenumChar"/>
          <w:rtl/>
        </w:rPr>
        <w:t>)</w:t>
      </w:r>
      <w:r>
        <w:rPr>
          <w:rtl/>
        </w:rPr>
        <w:t xml:space="preserve"> بن سعيد، عن ابن أبي عمير، عن حمّاد بن عثمان، عن الحلبي،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762FB6">
        <w:rPr>
          <w:rtl/>
        </w:rPr>
        <w:t>قال</w:t>
      </w:r>
      <w:r>
        <w:rPr>
          <w:rtl/>
        </w:rPr>
        <w:t xml:space="preserve">: </w:t>
      </w:r>
      <w:r w:rsidRPr="00762FB6">
        <w:rPr>
          <w:rtl/>
        </w:rPr>
        <w:t>إن</w:t>
      </w:r>
      <w:r>
        <w:rPr>
          <w:rFonts w:hint="cs"/>
          <w:rtl/>
        </w:rPr>
        <w:t>َّ</w:t>
      </w:r>
      <w:r w:rsidRPr="00762FB6">
        <w:rPr>
          <w:rtl/>
        </w:rPr>
        <w:t xml:space="preserve">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762FB6">
        <w:rPr>
          <w:rtl/>
        </w:rPr>
        <w:t>أ</w:t>
      </w:r>
      <w:r>
        <w:rPr>
          <w:rtl/>
        </w:rPr>
        <w:t>جاز شهادة النساء في الدين وليس معهن</w:t>
      </w:r>
      <w:r>
        <w:rPr>
          <w:rFonts w:hint="cs"/>
          <w:rtl/>
        </w:rPr>
        <w:t>ّ</w:t>
      </w:r>
      <w:r>
        <w:rPr>
          <w:rtl/>
        </w:rPr>
        <w:t xml:space="preserve"> رجل.</w:t>
      </w:r>
    </w:p>
    <w:p w:rsidR="006E7D9D" w:rsidRDefault="006E7D9D" w:rsidP="00690C33">
      <w:pPr>
        <w:pStyle w:val="libNormal"/>
        <w:rPr>
          <w:rtl/>
        </w:rPr>
      </w:pPr>
      <w:r>
        <w:rPr>
          <w:rtl/>
        </w:rPr>
        <w:t xml:space="preserve">وبإسناده عن الحسين بن سعيد مثله </w:t>
      </w:r>
      <w:r w:rsidRPr="006E7D9D">
        <w:rPr>
          <w:rStyle w:val="libFootnotenumChar"/>
          <w:rtl/>
        </w:rPr>
        <w:t>(</w:t>
      </w:r>
      <w:r w:rsidR="00690C33">
        <w:rPr>
          <w:rStyle w:val="libFootnotenumChar"/>
          <w:rFonts w:hint="cs"/>
          <w:rtl/>
        </w:rPr>
        <w:t>4</w:t>
      </w:r>
      <w:r w:rsidRPr="006E7D9D">
        <w:rPr>
          <w:rStyle w:val="libFootnotenumChar"/>
          <w:rtl/>
        </w:rPr>
        <w:t>)</w:t>
      </w:r>
      <w:r>
        <w:rPr>
          <w:rtl/>
        </w:rPr>
        <w:t>.</w:t>
      </w:r>
    </w:p>
    <w:p w:rsidR="006E7D9D" w:rsidRDefault="006E7D9D" w:rsidP="00A617A7">
      <w:pPr>
        <w:pStyle w:val="libNormal"/>
        <w:rPr>
          <w:rtl/>
        </w:rPr>
      </w:pPr>
      <w:r w:rsidRPr="00CE5C2A">
        <w:rPr>
          <w:rStyle w:val="libNormalChar"/>
          <w:rtl/>
        </w:rPr>
        <w:t>[ 33952 ]</w:t>
      </w:r>
      <w:r>
        <w:rPr>
          <w:rtl/>
        </w:rPr>
        <w:t xml:space="preserve"> 44</w:t>
      </w:r>
      <w:r w:rsidR="00A617A7">
        <w:rPr>
          <w:rFonts w:hint="cs"/>
          <w:rtl/>
        </w:rPr>
        <w:t xml:space="preserve"> - </w:t>
      </w:r>
      <w:r>
        <w:rPr>
          <w:rtl/>
        </w:rPr>
        <w:t>وبإسناده عن محمّد بن عليّ</w:t>
      </w:r>
      <w:r>
        <w:rPr>
          <w:rFonts w:hint="cs"/>
          <w:rtl/>
        </w:rPr>
        <w:t>ِ</w:t>
      </w:r>
      <w:r>
        <w:rPr>
          <w:rtl/>
        </w:rPr>
        <w:t xml:space="preserve"> بن محبوب، عن العبيدي، عن خراش، عن زرارة، عن أحدهما </w:t>
      </w:r>
      <w:r w:rsidR="002630D5" w:rsidRPr="00D351B6">
        <w:rPr>
          <w:rStyle w:val="libNormalChar"/>
          <w:rFonts w:hint="cs"/>
          <w:rtl/>
        </w:rPr>
        <w:t xml:space="preserve">( </w:t>
      </w:r>
      <w:r w:rsidR="002630D5" w:rsidRPr="002630D5">
        <w:rPr>
          <w:rStyle w:val="libAlaemChar"/>
          <w:rFonts w:hint="cs"/>
          <w:rtl/>
        </w:rPr>
        <w:t>عليهما‌السلام</w:t>
      </w:r>
      <w:r w:rsidR="00D351B6" w:rsidRPr="00D351B6">
        <w:rPr>
          <w:rStyle w:val="libNormalChar"/>
          <w:rFonts w:hint="cs"/>
          <w:rtl/>
        </w:rPr>
        <w:t xml:space="preserve"> ) </w:t>
      </w:r>
      <w:r w:rsidRPr="00762FB6">
        <w:rPr>
          <w:rtl/>
        </w:rPr>
        <w:t>في</w:t>
      </w:r>
      <w:r>
        <w:rPr>
          <w:rtl/>
        </w:rPr>
        <w:t xml:space="preserve"> أربعة شهدوا على </w:t>
      </w:r>
      <w:r>
        <w:rPr>
          <w:rFonts w:hint="cs"/>
          <w:rtl/>
        </w:rPr>
        <w:t>ا</w:t>
      </w:r>
      <w:r>
        <w:rPr>
          <w:rtl/>
        </w:rPr>
        <w:t>مرأة بالزنا، فقالت: أنا بكر، فنظر إليها النساء فوجدنها بكرا</w:t>
      </w:r>
      <w:r>
        <w:rPr>
          <w:rFonts w:hint="cs"/>
          <w:rtl/>
        </w:rPr>
        <w:t>ً</w:t>
      </w:r>
      <w:r>
        <w:rPr>
          <w:rtl/>
        </w:rPr>
        <w:t>، فقال: تقبل شهادة النساء.</w:t>
      </w:r>
    </w:p>
    <w:p w:rsidR="006E7D9D" w:rsidRDefault="006E7D9D" w:rsidP="00690C33">
      <w:pPr>
        <w:pStyle w:val="libNormal"/>
        <w:rPr>
          <w:rtl/>
        </w:rPr>
      </w:pPr>
      <w:r>
        <w:rPr>
          <w:rtl/>
        </w:rPr>
        <w:t xml:space="preserve">ورواه الصدوق بإسناده عن زرارة </w:t>
      </w:r>
      <w:r w:rsidRPr="006E7D9D">
        <w:rPr>
          <w:rStyle w:val="libFootnotenumChar"/>
          <w:rtl/>
        </w:rPr>
        <w:t>(</w:t>
      </w:r>
      <w:r w:rsidR="00690C33">
        <w:rPr>
          <w:rStyle w:val="libFootnotenumChar"/>
          <w:rFonts w:hint="cs"/>
          <w:rtl/>
        </w:rPr>
        <w:t>5</w:t>
      </w:r>
      <w:r w:rsidRPr="006E7D9D">
        <w:rPr>
          <w:rStyle w:val="libFootnotenumChar"/>
          <w:rtl/>
        </w:rPr>
        <w:t>)</w:t>
      </w:r>
      <w:r>
        <w:rPr>
          <w:rtl/>
        </w:rPr>
        <w:t>، وال</w:t>
      </w:r>
      <w:r>
        <w:rPr>
          <w:rFonts w:hint="cs"/>
          <w:rtl/>
        </w:rPr>
        <w:t>ّ</w:t>
      </w:r>
      <w:r>
        <w:rPr>
          <w:rtl/>
        </w:rPr>
        <w:t>ذي قبله بإسناده عن حمّاد مثله.</w:t>
      </w:r>
    </w:p>
    <w:p w:rsidR="006E7D9D" w:rsidRPr="00762FB6" w:rsidRDefault="00D351B6" w:rsidP="00D351B6">
      <w:pPr>
        <w:pStyle w:val="libLine"/>
        <w:rPr>
          <w:rtl/>
        </w:rPr>
      </w:pPr>
      <w:r>
        <w:rPr>
          <w:rtl/>
        </w:rPr>
        <w:t>____________________</w:t>
      </w:r>
    </w:p>
    <w:p w:rsidR="006E7D9D" w:rsidRPr="00D91A20" w:rsidRDefault="006E7D9D" w:rsidP="00D351B6">
      <w:pPr>
        <w:pStyle w:val="libFootnote0"/>
        <w:rPr>
          <w:rtl/>
        </w:rPr>
      </w:pPr>
      <w:r w:rsidRPr="00D91A20">
        <w:rPr>
          <w:rtl/>
        </w:rPr>
        <w:t>(1) الاستبصار 3</w:t>
      </w:r>
      <w:r>
        <w:rPr>
          <w:rtl/>
        </w:rPr>
        <w:t>:</w:t>
      </w:r>
      <w:r w:rsidRPr="00D91A20">
        <w:rPr>
          <w:rtl/>
        </w:rPr>
        <w:t xml:space="preserve"> 25</w:t>
      </w:r>
      <w:r>
        <w:rPr>
          <w:rtl/>
        </w:rPr>
        <w:t xml:space="preserve"> / 80.</w:t>
      </w:r>
    </w:p>
    <w:p w:rsidR="006E7D9D" w:rsidRPr="00D91A20" w:rsidRDefault="006E7D9D" w:rsidP="00D351B6">
      <w:pPr>
        <w:pStyle w:val="libFootnote0"/>
        <w:rPr>
          <w:rtl/>
        </w:rPr>
      </w:pPr>
      <w:r w:rsidRPr="00D91A20">
        <w:rPr>
          <w:rtl/>
        </w:rPr>
        <w:t xml:space="preserve">(2) </w:t>
      </w:r>
      <w:r>
        <w:rPr>
          <w:rtl/>
        </w:rPr>
        <w:t>تقدم في الحديث 35 من هذا الباب.</w:t>
      </w:r>
    </w:p>
    <w:p w:rsidR="006E7D9D" w:rsidRDefault="006E7D9D" w:rsidP="00D351B6">
      <w:pPr>
        <w:pStyle w:val="libFootnote0"/>
        <w:rPr>
          <w:rtl/>
        </w:rPr>
      </w:pPr>
      <w:r>
        <w:rPr>
          <w:rtl/>
        </w:rPr>
        <w:t>43</w:t>
      </w:r>
      <w:r w:rsidR="00A617A7">
        <w:rPr>
          <w:rtl/>
        </w:rPr>
        <w:t xml:space="preserve"> - </w:t>
      </w:r>
      <w:r>
        <w:rPr>
          <w:rtl/>
        </w:rPr>
        <w:t>التهذيب 6: 271 / 734، والفقيه 3: 32 / 100.</w:t>
      </w:r>
    </w:p>
    <w:p w:rsidR="006E7D9D" w:rsidRPr="00D91A20" w:rsidRDefault="006E7D9D" w:rsidP="00690C33">
      <w:pPr>
        <w:pStyle w:val="libFootnote0"/>
        <w:rPr>
          <w:rtl/>
        </w:rPr>
      </w:pPr>
      <w:r w:rsidRPr="00D91A20">
        <w:rPr>
          <w:rtl/>
        </w:rPr>
        <w:t>(</w:t>
      </w:r>
      <w:r w:rsidR="00690C33">
        <w:rPr>
          <w:rFonts w:hint="cs"/>
          <w:rtl/>
        </w:rPr>
        <w:t>3</w:t>
      </w:r>
      <w:r w:rsidRPr="00D91A20">
        <w:rPr>
          <w:rtl/>
        </w:rPr>
        <w:t>) في</w:t>
      </w:r>
      <w:r>
        <w:rPr>
          <w:rtl/>
        </w:rPr>
        <w:t xml:space="preserve"> نسخة: </w:t>
      </w:r>
      <w:r w:rsidRPr="00690C33">
        <w:rPr>
          <w:rtl/>
        </w:rPr>
        <w:t>الحسن ( هامش المخطوط ).</w:t>
      </w:r>
    </w:p>
    <w:p w:rsidR="006E7D9D" w:rsidRPr="00D91A20" w:rsidRDefault="006E7D9D" w:rsidP="00690C33">
      <w:pPr>
        <w:pStyle w:val="libFootnote0"/>
        <w:rPr>
          <w:rtl/>
        </w:rPr>
      </w:pPr>
      <w:r w:rsidRPr="00D91A20">
        <w:rPr>
          <w:rtl/>
        </w:rPr>
        <w:t>(</w:t>
      </w:r>
      <w:r w:rsidR="00690C33">
        <w:rPr>
          <w:rFonts w:hint="cs"/>
          <w:rtl/>
        </w:rPr>
        <w:t>4</w:t>
      </w:r>
      <w:r w:rsidRPr="00D91A20">
        <w:rPr>
          <w:rtl/>
        </w:rPr>
        <w:t>) التهذيب 6</w:t>
      </w:r>
      <w:r>
        <w:rPr>
          <w:rtl/>
        </w:rPr>
        <w:t>:</w:t>
      </w:r>
      <w:r w:rsidRPr="00D91A20">
        <w:rPr>
          <w:rtl/>
        </w:rPr>
        <w:t xml:space="preserve"> 263</w:t>
      </w:r>
      <w:r>
        <w:rPr>
          <w:rtl/>
        </w:rPr>
        <w:t xml:space="preserve"> / </w:t>
      </w:r>
      <w:r w:rsidRPr="00D91A20">
        <w:rPr>
          <w:rtl/>
        </w:rPr>
        <w:t>701</w:t>
      </w:r>
      <w:r>
        <w:rPr>
          <w:rtl/>
        </w:rPr>
        <w:t>،</w:t>
      </w:r>
      <w:r w:rsidRPr="00D91A20">
        <w:rPr>
          <w:rtl/>
        </w:rPr>
        <w:t xml:space="preserve"> والاستبصار 3</w:t>
      </w:r>
      <w:r>
        <w:rPr>
          <w:rtl/>
        </w:rPr>
        <w:t>:</w:t>
      </w:r>
      <w:r w:rsidRPr="00D91A20">
        <w:rPr>
          <w:rtl/>
        </w:rPr>
        <w:t xml:space="preserve"> 22</w:t>
      </w:r>
      <w:r>
        <w:rPr>
          <w:rtl/>
        </w:rPr>
        <w:t xml:space="preserve"> / 69.</w:t>
      </w:r>
    </w:p>
    <w:p w:rsidR="006E7D9D" w:rsidRDefault="006E7D9D" w:rsidP="00D351B6">
      <w:pPr>
        <w:pStyle w:val="libFootnote0"/>
        <w:rPr>
          <w:rtl/>
        </w:rPr>
      </w:pPr>
      <w:r>
        <w:rPr>
          <w:rtl/>
        </w:rPr>
        <w:t>44</w:t>
      </w:r>
      <w:r w:rsidR="00A617A7">
        <w:rPr>
          <w:rtl/>
        </w:rPr>
        <w:t xml:space="preserve"> - </w:t>
      </w:r>
      <w:r>
        <w:rPr>
          <w:rtl/>
        </w:rPr>
        <w:t>التهذيب 6: 271 / 735.</w:t>
      </w:r>
    </w:p>
    <w:p w:rsidR="006E7D9D" w:rsidRPr="00D91A20" w:rsidRDefault="006E7D9D" w:rsidP="00690C33">
      <w:pPr>
        <w:pStyle w:val="libFootnote0"/>
        <w:rPr>
          <w:rtl/>
        </w:rPr>
      </w:pPr>
      <w:r w:rsidRPr="00D91A20">
        <w:rPr>
          <w:rtl/>
        </w:rPr>
        <w:t>(</w:t>
      </w:r>
      <w:r w:rsidR="00690C33">
        <w:rPr>
          <w:rFonts w:hint="cs"/>
          <w:rtl/>
        </w:rPr>
        <w:t>5</w:t>
      </w:r>
      <w:r w:rsidRPr="00D91A20">
        <w:rPr>
          <w:rtl/>
        </w:rPr>
        <w:t>) الفقيه 3</w:t>
      </w:r>
      <w:r>
        <w:rPr>
          <w:rtl/>
        </w:rPr>
        <w:t>:</w:t>
      </w:r>
      <w:r w:rsidRPr="00D91A20">
        <w:rPr>
          <w:rtl/>
        </w:rPr>
        <w:t xml:space="preserve"> 32</w:t>
      </w:r>
      <w:r>
        <w:rPr>
          <w:rtl/>
        </w:rPr>
        <w:t xml:space="preserve"> / </w:t>
      </w:r>
      <w:r w:rsidRPr="00D91A20">
        <w:rPr>
          <w:rtl/>
        </w:rPr>
        <w:t>97</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[ 33953 ]</w:t>
      </w:r>
      <w:r>
        <w:rPr>
          <w:rtl/>
        </w:rPr>
        <w:t xml:space="preserve"> 45</w:t>
      </w:r>
      <w:r w:rsidR="00A617A7">
        <w:rPr>
          <w:rFonts w:hint="cs"/>
          <w:rtl/>
        </w:rPr>
        <w:t xml:space="preserve"> - </w:t>
      </w:r>
      <w:r>
        <w:rPr>
          <w:rtl/>
        </w:rPr>
        <w:t xml:space="preserve">وعنه، </w:t>
      </w:r>
      <w:r w:rsidRPr="00D351B6">
        <w:rPr>
          <w:rStyle w:val="libNormalChar"/>
          <w:rtl/>
        </w:rPr>
        <w:t xml:space="preserve">( </w:t>
      </w:r>
      <w:r>
        <w:rPr>
          <w:rtl/>
        </w:rPr>
        <w:t>عن ابن محبوب، عن ابن سنان</w:t>
      </w:r>
      <w:r w:rsidRPr="00D351B6">
        <w:rPr>
          <w:rStyle w:val="libNormalChar"/>
          <w:rtl/>
        </w:rPr>
        <w:t xml:space="preserve"> )</w:t>
      </w:r>
      <w:r>
        <w:rPr>
          <w:rtl/>
        </w:rPr>
        <w:t xml:space="preserve"> </w:t>
      </w:r>
      <w:r w:rsidRPr="006E7D9D">
        <w:rPr>
          <w:rStyle w:val="libFootnotenumChar"/>
          <w:rtl/>
        </w:rPr>
        <w:t>(1)</w:t>
      </w:r>
      <w:r>
        <w:rPr>
          <w:rtl/>
        </w:rPr>
        <w:t xml:space="preserve">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تجوز شهادة القابلة في المولود إذا استهل</w:t>
      </w:r>
      <w:r>
        <w:rPr>
          <w:rFonts w:hint="cs"/>
          <w:rtl/>
        </w:rPr>
        <w:t>َّ</w:t>
      </w:r>
      <w:r>
        <w:rPr>
          <w:rtl/>
        </w:rPr>
        <w:t xml:space="preserve"> وصاح في الميراث، ويورث الربع من الميراث بقدر شهادة امرأه واحدة، قلت: فان كانت امرأتين</w:t>
      </w:r>
      <w:r>
        <w:rPr>
          <w:rFonts w:hint="cs"/>
          <w:rtl/>
        </w:rPr>
        <w:t xml:space="preserve"> </w:t>
      </w:r>
      <w:r>
        <w:rPr>
          <w:rtl/>
        </w:rPr>
        <w:t>؟ قال: تجوز شهادتهما في النصف من الميراث.</w:t>
      </w:r>
    </w:p>
    <w:p w:rsidR="006E7D9D" w:rsidRDefault="006E7D9D" w:rsidP="006E7D9D">
      <w:pPr>
        <w:pStyle w:val="libNormal"/>
        <w:rPr>
          <w:rtl/>
        </w:rPr>
      </w:pPr>
      <w:r>
        <w:rPr>
          <w:rtl/>
        </w:rPr>
        <w:t>ورواه الكليني</w:t>
      </w:r>
      <w:r>
        <w:rPr>
          <w:rFonts w:hint="cs"/>
          <w:rtl/>
        </w:rPr>
        <w:t>ُّ</w:t>
      </w:r>
      <w:r>
        <w:rPr>
          <w:rtl/>
        </w:rPr>
        <w:t xml:space="preserve">، عن محمّد بن يحيى، عن أحمد بن محمّد، وعن عدَّة من أصحابنا، عن سهل بن زياد جميعاً، عن ابن محبوب مثله </w:t>
      </w:r>
      <w:r w:rsidRPr="006E7D9D">
        <w:rPr>
          <w:rStyle w:val="libFootnotenumChar"/>
          <w:rtl/>
        </w:rPr>
        <w:t>(2)</w:t>
      </w:r>
      <w:r>
        <w:rPr>
          <w:rtl/>
        </w:rPr>
        <w:t>.</w:t>
      </w:r>
    </w:p>
    <w:p w:rsidR="006E7D9D" w:rsidRDefault="006E7D9D" w:rsidP="006E7D9D">
      <w:pPr>
        <w:pStyle w:val="libNormal"/>
        <w:rPr>
          <w:rtl/>
        </w:rPr>
      </w:pPr>
      <w:r>
        <w:rPr>
          <w:rtl/>
        </w:rPr>
        <w:t xml:space="preserve">وبإسناده عن الحسن بن محبوب، عن عبد الله بن سنان مثله </w:t>
      </w:r>
      <w:r w:rsidRPr="006E7D9D">
        <w:rPr>
          <w:rStyle w:val="libFootnotenumChar"/>
          <w:rtl/>
        </w:rPr>
        <w:t>(3)</w:t>
      </w:r>
      <w:r>
        <w:rPr>
          <w:rtl/>
        </w:rPr>
        <w:t>.</w:t>
      </w:r>
    </w:p>
    <w:p w:rsidR="006E7D9D" w:rsidRDefault="006E7D9D" w:rsidP="00A617A7">
      <w:pPr>
        <w:pStyle w:val="libNormal"/>
        <w:rPr>
          <w:rtl/>
        </w:rPr>
      </w:pPr>
      <w:r w:rsidRPr="00CE5C2A">
        <w:rPr>
          <w:rStyle w:val="libNormalChar"/>
          <w:rtl/>
        </w:rPr>
        <w:t>[ 33954 ]</w:t>
      </w:r>
      <w:r>
        <w:rPr>
          <w:rtl/>
        </w:rPr>
        <w:t xml:space="preserve"> 46</w:t>
      </w:r>
      <w:r w:rsidR="00A617A7">
        <w:rPr>
          <w:rFonts w:hint="cs"/>
          <w:rtl/>
        </w:rPr>
        <w:t xml:space="preserve"> - </w:t>
      </w:r>
      <w:r>
        <w:rPr>
          <w:rtl/>
        </w:rPr>
        <w:t>محمّد بن عليّ</w:t>
      </w:r>
      <w:r>
        <w:rPr>
          <w:rFonts w:hint="cs"/>
          <w:rtl/>
        </w:rPr>
        <w:t>ِ</w:t>
      </w:r>
      <w:r>
        <w:rPr>
          <w:rtl/>
        </w:rPr>
        <w:t xml:space="preserve"> بن الحسين بإسناده عن عبيد الله بن عليّ الحلبي، أن</w:t>
      </w:r>
      <w:r>
        <w:rPr>
          <w:rFonts w:hint="cs"/>
          <w:rtl/>
        </w:rPr>
        <w:t>ّ</w:t>
      </w:r>
      <w:r>
        <w:rPr>
          <w:rtl/>
        </w:rPr>
        <w:t xml:space="preserve">ه سأل أبا عبد </w:t>
      </w:r>
      <w:r w:rsidRPr="00AB3AD7">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شهادة القابلة في الولادة</w:t>
      </w:r>
      <w:r>
        <w:rPr>
          <w:rFonts w:hint="cs"/>
          <w:rtl/>
        </w:rPr>
        <w:t xml:space="preserve"> </w:t>
      </w:r>
      <w:r>
        <w:rPr>
          <w:rtl/>
        </w:rPr>
        <w:t>؟ قال: تجوز شهادة الواحدة، وشهادة النساء في المنفوس والعذرة.</w:t>
      </w:r>
    </w:p>
    <w:p w:rsidR="006E7D9D" w:rsidRDefault="006E7D9D" w:rsidP="00690C33">
      <w:pPr>
        <w:pStyle w:val="libNormal"/>
        <w:rPr>
          <w:rtl/>
        </w:rPr>
      </w:pPr>
      <w:r w:rsidRPr="00CE5C2A">
        <w:rPr>
          <w:rStyle w:val="libNormalChar"/>
          <w:rtl/>
        </w:rPr>
        <w:t>[ 33955 ]</w:t>
      </w:r>
      <w:r>
        <w:rPr>
          <w:rtl/>
        </w:rPr>
        <w:t xml:space="preserve"> 47</w:t>
      </w:r>
      <w:r w:rsidR="00A617A7">
        <w:rPr>
          <w:rFonts w:hint="cs"/>
          <w:rtl/>
        </w:rPr>
        <w:t xml:space="preserve"> - </w:t>
      </w:r>
      <w:r>
        <w:rPr>
          <w:rtl/>
        </w:rPr>
        <w:t xml:space="preserve">وبإسناده عن ابن أبي عمير، عن </w:t>
      </w:r>
      <w:r w:rsidRPr="00D351B6">
        <w:rPr>
          <w:rStyle w:val="libNormalChar"/>
          <w:rtl/>
        </w:rPr>
        <w:t xml:space="preserve">( </w:t>
      </w:r>
      <w:r>
        <w:rPr>
          <w:rtl/>
        </w:rPr>
        <w:t>يحيى بن خالد الصيرفي</w:t>
      </w:r>
      <w:r w:rsidRPr="00D351B6">
        <w:rPr>
          <w:rStyle w:val="libNormalChar"/>
          <w:rtl/>
        </w:rPr>
        <w:t xml:space="preserve"> )</w:t>
      </w:r>
      <w:r>
        <w:rPr>
          <w:rtl/>
        </w:rPr>
        <w:t xml:space="preserve"> </w:t>
      </w:r>
      <w:r w:rsidRPr="006E7D9D">
        <w:rPr>
          <w:rStyle w:val="libFootnotenumChar"/>
          <w:rtl/>
        </w:rPr>
        <w:t>(</w:t>
      </w:r>
      <w:r w:rsidR="00690C33">
        <w:rPr>
          <w:rStyle w:val="libFootnotenumChar"/>
          <w:rFonts w:hint="cs"/>
          <w:rtl/>
        </w:rPr>
        <w:t>4</w:t>
      </w:r>
      <w:r w:rsidRPr="006E7D9D">
        <w:rPr>
          <w:rStyle w:val="libFootnotenumChar"/>
          <w:rtl/>
        </w:rPr>
        <w:t>)</w:t>
      </w:r>
      <w:r>
        <w:rPr>
          <w:rtl/>
        </w:rPr>
        <w:t xml:space="preserve">، عن أبي الحسن الماضي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كتبت إليه في رجل مات وله ا</w:t>
      </w:r>
      <w:r>
        <w:rPr>
          <w:rFonts w:hint="cs"/>
          <w:rtl/>
        </w:rPr>
        <w:t>ُ</w:t>
      </w:r>
      <w:r>
        <w:rPr>
          <w:rtl/>
        </w:rPr>
        <w:t>م</w:t>
      </w:r>
      <w:r>
        <w:rPr>
          <w:rFonts w:hint="cs"/>
          <w:rtl/>
        </w:rPr>
        <w:t>ُّ</w:t>
      </w:r>
      <w:r>
        <w:rPr>
          <w:rtl/>
        </w:rPr>
        <w:t xml:space="preserve"> ولد، وقد جعل لها سي</w:t>
      </w:r>
      <w:r>
        <w:rPr>
          <w:rFonts w:hint="cs"/>
          <w:rtl/>
        </w:rPr>
        <w:t>ّ</w:t>
      </w:r>
      <w:r>
        <w:rPr>
          <w:rtl/>
        </w:rPr>
        <w:t>دها شيئاً في حياته، ثمّ</w:t>
      </w:r>
      <w:r>
        <w:rPr>
          <w:rFonts w:hint="cs"/>
          <w:rtl/>
        </w:rPr>
        <w:t>َ</w:t>
      </w:r>
      <w:r>
        <w:rPr>
          <w:rtl/>
        </w:rPr>
        <w:t xml:space="preserve"> مات، فكتب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لها </w:t>
      </w:r>
      <w:r w:rsidRPr="00D351B6">
        <w:rPr>
          <w:rStyle w:val="libNormalChar"/>
          <w:rtl/>
        </w:rPr>
        <w:t xml:space="preserve">( </w:t>
      </w:r>
      <w:r>
        <w:rPr>
          <w:rtl/>
        </w:rPr>
        <w:t>ما أثابها</w:t>
      </w:r>
      <w:r w:rsidRPr="00D351B6">
        <w:rPr>
          <w:rStyle w:val="libNormalChar"/>
          <w:rtl/>
        </w:rPr>
        <w:t xml:space="preserve"> )</w:t>
      </w:r>
      <w:r>
        <w:rPr>
          <w:rtl/>
        </w:rPr>
        <w:t xml:space="preserve"> </w:t>
      </w:r>
      <w:r w:rsidRPr="006E7D9D">
        <w:rPr>
          <w:rStyle w:val="libFootnotenumChar"/>
          <w:rtl/>
        </w:rPr>
        <w:t>(</w:t>
      </w:r>
      <w:r w:rsidR="00690C33">
        <w:rPr>
          <w:rStyle w:val="libFootnotenumChar"/>
          <w:rFonts w:hint="cs"/>
          <w:rtl/>
        </w:rPr>
        <w:t>5</w:t>
      </w:r>
      <w:r w:rsidRPr="006E7D9D">
        <w:rPr>
          <w:rStyle w:val="libFootnotenumChar"/>
          <w:rtl/>
        </w:rPr>
        <w:t>)</w:t>
      </w:r>
      <w:r>
        <w:rPr>
          <w:rtl/>
        </w:rPr>
        <w:t xml:space="preserve"> به سي</w:t>
      </w:r>
      <w:r>
        <w:rPr>
          <w:rFonts w:hint="cs"/>
          <w:rtl/>
        </w:rPr>
        <w:t>ّ</w:t>
      </w:r>
      <w:r>
        <w:rPr>
          <w:rtl/>
        </w:rPr>
        <w:t>دها في حياته معروف لها ذلك، تقبل على ذلك شهادة الرجل والمرأة والخدم غير المت</w:t>
      </w:r>
      <w:r>
        <w:rPr>
          <w:rFonts w:hint="cs"/>
          <w:rtl/>
        </w:rPr>
        <w:t>ّ</w:t>
      </w:r>
      <w:r>
        <w:rPr>
          <w:rtl/>
        </w:rPr>
        <w:t>همين.</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45</w:t>
      </w:r>
      <w:r w:rsidR="00A617A7">
        <w:rPr>
          <w:rtl/>
        </w:rPr>
        <w:t xml:space="preserve"> - </w:t>
      </w:r>
      <w:r>
        <w:rPr>
          <w:rtl/>
        </w:rPr>
        <w:t>التهذيب 6: 271 / 736، والاستبصار 3: 31 / 104.</w:t>
      </w:r>
    </w:p>
    <w:p w:rsidR="006E7D9D" w:rsidRPr="00D91A20" w:rsidRDefault="006E7D9D" w:rsidP="00D351B6">
      <w:pPr>
        <w:pStyle w:val="libFootnote0"/>
        <w:rPr>
          <w:rtl/>
        </w:rPr>
      </w:pPr>
      <w:r w:rsidRPr="00D91A20">
        <w:rPr>
          <w:rtl/>
        </w:rPr>
        <w:t>(1) كذا في التهذيب</w:t>
      </w:r>
      <w:r>
        <w:rPr>
          <w:rtl/>
        </w:rPr>
        <w:t>،</w:t>
      </w:r>
      <w:r w:rsidRPr="00D91A20">
        <w:rPr>
          <w:rtl/>
        </w:rPr>
        <w:t xml:space="preserve"> وفي الاستبصار</w:t>
      </w:r>
      <w:r>
        <w:rPr>
          <w:rtl/>
        </w:rPr>
        <w:t>:</w:t>
      </w:r>
      <w:r w:rsidRPr="00D91A20">
        <w:rPr>
          <w:rtl/>
        </w:rPr>
        <w:t xml:space="preserve"> بإسناد</w:t>
      </w:r>
      <w:r>
        <w:rPr>
          <w:rtl/>
        </w:rPr>
        <w:t xml:space="preserve">ه عن ابن </w:t>
      </w:r>
      <w:r w:rsidRPr="00690C33">
        <w:rPr>
          <w:rtl/>
        </w:rPr>
        <w:t>سنان ( هامش المخطوط ).</w:t>
      </w:r>
    </w:p>
    <w:p w:rsidR="006E7D9D" w:rsidRPr="00D91A20" w:rsidRDefault="006E7D9D" w:rsidP="00D351B6">
      <w:pPr>
        <w:pStyle w:val="libFootnote0"/>
        <w:rPr>
          <w:rtl/>
        </w:rPr>
      </w:pPr>
      <w:r w:rsidRPr="00D91A20">
        <w:rPr>
          <w:rtl/>
        </w:rPr>
        <w:t>(2) الكافي 7</w:t>
      </w:r>
      <w:r>
        <w:rPr>
          <w:rtl/>
        </w:rPr>
        <w:t>:</w:t>
      </w:r>
      <w:r w:rsidRPr="00D91A20">
        <w:rPr>
          <w:rtl/>
        </w:rPr>
        <w:t xml:space="preserve"> 156</w:t>
      </w:r>
      <w:r>
        <w:rPr>
          <w:rtl/>
        </w:rPr>
        <w:t xml:space="preserve"> / 4.</w:t>
      </w:r>
    </w:p>
    <w:p w:rsidR="006E7D9D" w:rsidRPr="00D91A20" w:rsidRDefault="006E7D9D" w:rsidP="00D351B6">
      <w:pPr>
        <w:pStyle w:val="libFootnote0"/>
        <w:rPr>
          <w:rtl/>
        </w:rPr>
      </w:pPr>
      <w:r w:rsidRPr="00D91A20">
        <w:rPr>
          <w:rtl/>
        </w:rPr>
        <w:t>(3) التهذيب 9</w:t>
      </w:r>
      <w:r>
        <w:rPr>
          <w:rtl/>
        </w:rPr>
        <w:t>:</w:t>
      </w:r>
      <w:r w:rsidRPr="00D91A20">
        <w:rPr>
          <w:rtl/>
        </w:rPr>
        <w:t xml:space="preserve"> 391</w:t>
      </w:r>
      <w:r>
        <w:rPr>
          <w:rtl/>
        </w:rPr>
        <w:t xml:space="preserve"> / 1396.</w:t>
      </w:r>
    </w:p>
    <w:p w:rsidR="006E7D9D" w:rsidRDefault="006E7D9D" w:rsidP="00D351B6">
      <w:pPr>
        <w:pStyle w:val="libFootnote0"/>
        <w:rPr>
          <w:rtl/>
        </w:rPr>
      </w:pPr>
      <w:r>
        <w:rPr>
          <w:rtl/>
        </w:rPr>
        <w:t>46</w:t>
      </w:r>
      <w:r w:rsidR="00A617A7">
        <w:rPr>
          <w:rtl/>
        </w:rPr>
        <w:t xml:space="preserve"> - </w:t>
      </w:r>
      <w:r>
        <w:rPr>
          <w:rtl/>
        </w:rPr>
        <w:t>الفقيه 3: 31 / 95.</w:t>
      </w:r>
    </w:p>
    <w:p w:rsidR="006E7D9D" w:rsidRDefault="006E7D9D" w:rsidP="00D351B6">
      <w:pPr>
        <w:pStyle w:val="libFootnote0"/>
        <w:rPr>
          <w:rtl/>
        </w:rPr>
      </w:pPr>
      <w:r>
        <w:rPr>
          <w:rtl/>
        </w:rPr>
        <w:t>47</w:t>
      </w:r>
      <w:r w:rsidR="00A617A7">
        <w:rPr>
          <w:rtl/>
        </w:rPr>
        <w:t xml:space="preserve"> - </w:t>
      </w:r>
      <w:r>
        <w:rPr>
          <w:rtl/>
        </w:rPr>
        <w:t>الفقيه 3: 32 / 99.</w:t>
      </w:r>
    </w:p>
    <w:p w:rsidR="006E7D9D" w:rsidRPr="00D91A20" w:rsidRDefault="006E7D9D" w:rsidP="00690C33">
      <w:pPr>
        <w:pStyle w:val="libFootnote0"/>
        <w:rPr>
          <w:rtl/>
        </w:rPr>
      </w:pPr>
      <w:r w:rsidRPr="00D91A20">
        <w:rPr>
          <w:rtl/>
        </w:rPr>
        <w:t>(</w:t>
      </w:r>
      <w:r w:rsidR="00690C33">
        <w:rPr>
          <w:rFonts w:hint="cs"/>
          <w:rtl/>
        </w:rPr>
        <w:t>4</w:t>
      </w:r>
      <w:r w:rsidRPr="00D91A20">
        <w:rPr>
          <w:rtl/>
        </w:rPr>
        <w:t>) في ا</w:t>
      </w:r>
      <w:r>
        <w:rPr>
          <w:rtl/>
        </w:rPr>
        <w:t>لمصدر: الحسين بن خالد الصيرفي.</w:t>
      </w:r>
    </w:p>
    <w:p w:rsidR="006E7D9D" w:rsidRPr="00D91A20" w:rsidRDefault="006E7D9D" w:rsidP="00690C33">
      <w:pPr>
        <w:pStyle w:val="libFootnote0"/>
        <w:rPr>
          <w:rtl/>
        </w:rPr>
      </w:pPr>
      <w:r w:rsidRPr="00D91A20">
        <w:rPr>
          <w:rtl/>
        </w:rPr>
        <w:t>(</w:t>
      </w:r>
      <w:r w:rsidR="00690C33">
        <w:rPr>
          <w:rFonts w:hint="cs"/>
          <w:rtl/>
        </w:rPr>
        <w:t>5</w:t>
      </w:r>
      <w:r w:rsidRPr="00D91A20">
        <w:rPr>
          <w:rtl/>
        </w:rPr>
        <w:t>) في المصدر</w:t>
      </w:r>
      <w:r>
        <w:rPr>
          <w:rtl/>
        </w:rPr>
        <w:t>:</w:t>
      </w:r>
      <w:r w:rsidRPr="00D91A20">
        <w:rPr>
          <w:rtl/>
        </w:rPr>
        <w:t xml:space="preserve"> ما </w:t>
      </w:r>
      <w:r>
        <w:rPr>
          <w:rFonts w:hint="cs"/>
          <w:rtl/>
        </w:rPr>
        <w:t>أ</w:t>
      </w:r>
      <w:r w:rsidRPr="00D91A20">
        <w:rPr>
          <w:rtl/>
        </w:rPr>
        <w:t>تاها</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[ 33956 ]</w:t>
      </w:r>
      <w:r>
        <w:rPr>
          <w:rtl/>
        </w:rPr>
        <w:t xml:space="preserve"> 48</w:t>
      </w:r>
      <w:r w:rsidR="00A617A7">
        <w:rPr>
          <w:rFonts w:hint="cs"/>
          <w:rtl/>
        </w:rPr>
        <w:t xml:space="preserve"> - </w:t>
      </w:r>
      <w:r>
        <w:rPr>
          <w:rtl/>
        </w:rPr>
        <w:t>قال: وفي رواية ا</w:t>
      </w:r>
      <w:r>
        <w:rPr>
          <w:rFonts w:hint="cs"/>
          <w:rtl/>
        </w:rPr>
        <w:t>ُ</w:t>
      </w:r>
      <w:r>
        <w:rPr>
          <w:rtl/>
        </w:rPr>
        <w:t>خرى: إن كانت امرأتين تجوز شهادتهما في نصف الميراث، وإن كن</w:t>
      </w:r>
      <w:r>
        <w:rPr>
          <w:rFonts w:hint="cs"/>
          <w:rtl/>
        </w:rPr>
        <w:t>َّ</w:t>
      </w:r>
      <w:r>
        <w:rPr>
          <w:rtl/>
        </w:rPr>
        <w:t xml:space="preserve"> ثلاثة نسوة جازت شهادتهن</w:t>
      </w:r>
      <w:r>
        <w:rPr>
          <w:rFonts w:hint="cs"/>
          <w:rtl/>
        </w:rPr>
        <w:t>ّ</w:t>
      </w:r>
      <w:r>
        <w:rPr>
          <w:rtl/>
        </w:rPr>
        <w:t xml:space="preserve"> في ثلاثة أرباع الميراث، وإن كن</w:t>
      </w:r>
      <w:r>
        <w:rPr>
          <w:rFonts w:hint="cs"/>
          <w:rtl/>
        </w:rPr>
        <w:t>َّ</w:t>
      </w:r>
      <w:r>
        <w:rPr>
          <w:rtl/>
        </w:rPr>
        <w:t xml:space="preserve"> أربعا جازت شهادتهن</w:t>
      </w:r>
      <w:r>
        <w:rPr>
          <w:rFonts w:hint="cs"/>
          <w:rtl/>
        </w:rPr>
        <w:t>ّ</w:t>
      </w:r>
      <w:r>
        <w:rPr>
          <w:rtl/>
        </w:rPr>
        <w:t xml:space="preserve"> في الميراث كل</w:t>
      </w:r>
      <w:r>
        <w:rPr>
          <w:rFonts w:hint="cs"/>
          <w:rtl/>
        </w:rPr>
        <w:t>ّ</w:t>
      </w:r>
      <w:r>
        <w:rPr>
          <w:rtl/>
        </w:rPr>
        <w:t>ه.</w:t>
      </w:r>
    </w:p>
    <w:p w:rsidR="006E7D9D" w:rsidRDefault="006E7D9D" w:rsidP="00A617A7">
      <w:pPr>
        <w:pStyle w:val="libNormal"/>
        <w:rPr>
          <w:rtl/>
        </w:rPr>
      </w:pPr>
      <w:r w:rsidRPr="00CE5C2A">
        <w:rPr>
          <w:rStyle w:val="libNormalChar"/>
          <w:rtl/>
        </w:rPr>
        <w:t>[ 33957 ]</w:t>
      </w:r>
      <w:r>
        <w:rPr>
          <w:rtl/>
        </w:rPr>
        <w:t xml:space="preserve"> 49</w:t>
      </w:r>
      <w:r w:rsidR="00A617A7">
        <w:rPr>
          <w:rFonts w:hint="cs"/>
          <w:rtl/>
        </w:rPr>
        <w:t xml:space="preserve"> - </w:t>
      </w:r>
      <w:r>
        <w:rPr>
          <w:rtl/>
        </w:rPr>
        <w:t xml:space="preserve">وفي </w:t>
      </w:r>
      <w:r w:rsidRPr="00D351B6">
        <w:rPr>
          <w:rStyle w:val="libNormalChar"/>
          <w:rtl/>
        </w:rPr>
        <w:t xml:space="preserve">( </w:t>
      </w:r>
      <w:r>
        <w:rPr>
          <w:rtl/>
        </w:rPr>
        <w:t>عيون الأخبار</w:t>
      </w:r>
      <w:r w:rsidRPr="00D351B6">
        <w:rPr>
          <w:rStyle w:val="libNormalChar"/>
          <w:rtl/>
        </w:rPr>
        <w:t xml:space="preserve"> )</w:t>
      </w:r>
      <w:r w:rsidR="00A617A7">
        <w:rPr>
          <w:rFonts w:hint="cs"/>
          <w:rtl/>
        </w:rPr>
        <w:t xml:space="preserve"> - </w:t>
      </w:r>
      <w:r>
        <w:rPr>
          <w:rtl/>
        </w:rPr>
        <w:t>بأسانيد تقد</w:t>
      </w:r>
      <w:r>
        <w:rPr>
          <w:rFonts w:hint="cs"/>
          <w:rtl/>
        </w:rPr>
        <w:t>ّ</w:t>
      </w:r>
      <w:r>
        <w:rPr>
          <w:rtl/>
        </w:rPr>
        <w:t xml:space="preserve">مت في اسباغ الوضوء </w:t>
      </w:r>
      <w:r w:rsidRPr="006E7D9D">
        <w:rPr>
          <w:rStyle w:val="libFootnotenumChar"/>
          <w:rtl/>
        </w:rPr>
        <w:t>(1)</w:t>
      </w:r>
      <w:r w:rsidR="00A617A7">
        <w:rPr>
          <w:rFonts w:hint="cs"/>
          <w:rtl/>
        </w:rPr>
        <w:t xml:space="preserve"> - </w:t>
      </w:r>
      <w:r>
        <w:rPr>
          <w:rtl/>
        </w:rPr>
        <w:t xml:space="preserve">عن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AB3AD7">
        <w:rPr>
          <w:rtl/>
        </w:rPr>
        <w:t>عن آبائه قال</w:t>
      </w:r>
      <w:r>
        <w:rPr>
          <w:rtl/>
        </w:rPr>
        <w:t>:</w:t>
      </w:r>
      <w:r w:rsidRPr="00AB3AD7">
        <w:rPr>
          <w:rtl/>
        </w:rPr>
        <w:t xml:space="preserve"> سئل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عن امرأة قيل إن</w:t>
      </w:r>
      <w:r>
        <w:rPr>
          <w:rFonts w:hint="cs"/>
          <w:rtl/>
        </w:rPr>
        <w:t>ّ</w:t>
      </w:r>
      <w:r>
        <w:rPr>
          <w:rtl/>
        </w:rPr>
        <w:t>ها زنت، فذكرت المرأة أن</w:t>
      </w:r>
      <w:r>
        <w:rPr>
          <w:rFonts w:hint="cs"/>
          <w:rtl/>
        </w:rPr>
        <w:t>ّ</w:t>
      </w:r>
      <w:r>
        <w:rPr>
          <w:rtl/>
        </w:rPr>
        <w:t>ها بكر، فأمر النساء أن ينظرن إليها، فنظرت إليها فوجدنها بكراً، فقال: ما كنت لأضرب من عليها خاتم من الله، وكان يجيز شهادة النساء في مثل هذا.</w:t>
      </w:r>
    </w:p>
    <w:p w:rsidR="006E7D9D" w:rsidRDefault="006E7D9D" w:rsidP="00690C33">
      <w:pPr>
        <w:pStyle w:val="libNormal"/>
        <w:rPr>
          <w:rtl/>
        </w:rPr>
      </w:pPr>
      <w:r w:rsidRPr="00CE5C2A">
        <w:rPr>
          <w:rStyle w:val="libNormalChar"/>
          <w:rtl/>
        </w:rPr>
        <w:t>[ 33958 ]</w:t>
      </w:r>
      <w:r>
        <w:rPr>
          <w:rtl/>
        </w:rPr>
        <w:t xml:space="preserve"> 50</w:t>
      </w:r>
      <w:r w:rsidR="00A617A7">
        <w:rPr>
          <w:rFonts w:hint="cs"/>
          <w:rtl/>
        </w:rPr>
        <w:t xml:space="preserve"> - </w:t>
      </w:r>
      <w:r>
        <w:rPr>
          <w:rtl/>
        </w:rPr>
        <w:t xml:space="preserve">وفي </w:t>
      </w:r>
      <w:r w:rsidRPr="00D351B6">
        <w:rPr>
          <w:rStyle w:val="libNormalChar"/>
          <w:rtl/>
        </w:rPr>
        <w:t xml:space="preserve">( </w:t>
      </w:r>
      <w:r>
        <w:rPr>
          <w:rtl/>
        </w:rPr>
        <w:t>العلل</w:t>
      </w:r>
      <w:r w:rsidRPr="00D351B6">
        <w:rPr>
          <w:rStyle w:val="libNormalChar"/>
          <w:rtl/>
        </w:rPr>
        <w:t xml:space="preserve"> )</w:t>
      </w:r>
      <w:r>
        <w:rPr>
          <w:rtl/>
        </w:rPr>
        <w:t xml:space="preserve"> و </w:t>
      </w:r>
      <w:r w:rsidRPr="00D351B6">
        <w:rPr>
          <w:rStyle w:val="libNormalChar"/>
          <w:rtl/>
        </w:rPr>
        <w:t xml:space="preserve">( </w:t>
      </w:r>
      <w:r>
        <w:rPr>
          <w:rtl/>
        </w:rPr>
        <w:t>عيون الأخبار</w:t>
      </w:r>
      <w:r w:rsidRPr="00D351B6">
        <w:rPr>
          <w:rStyle w:val="libNormalChar"/>
          <w:rtl/>
        </w:rPr>
        <w:t xml:space="preserve"> )</w:t>
      </w:r>
      <w:r>
        <w:rPr>
          <w:rtl/>
        </w:rPr>
        <w:t xml:space="preserve"> بأسانيده إلى محمّد بن سنان </w:t>
      </w:r>
      <w:r w:rsidRPr="006E7D9D">
        <w:rPr>
          <w:rStyle w:val="libFootnotenumChar"/>
          <w:rtl/>
        </w:rPr>
        <w:t>(</w:t>
      </w:r>
      <w:r w:rsidR="00690C33">
        <w:rPr>
          <w:rStyle w:val="libFootnotenumChar"/>
          <w:rFonts w:hint="cs"/>
          <w:rtl/>
        </w:rPr>
        <w:t>2</w:t>
      </w:r>
      <w:r w:rsidRPr="006E7D9D">
        <w:rPr>
          <w:rStyle w:val="libFootnotenumChar"/>
          <w:rtl/>
        </w:rPr>
        <w:t>)</w:t>
      </w:r>
      <w:r>
        <w:rPr>
          <w:rtl/>
        </w:rPr>
        <w:t xml:space="preserve">، عن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فيما كتب إليه من العلل: وعل</w:t>
      </w:r>
      <w:r>
        <w:rPr>
          <w:rFonts w:hint="cs"/>
          <w:rtl/>
        </w:rPr>
        <w:t>ّ</w:t>
      </w:r>
      <w:r>
        <w:rPr>
          <w:rtl/>
        </w:rPr>
        <w:t>ة ترك شهادة النساء في الطلاق والهلال، لضعفهن</w:t>
      </w:r>
      <w:r>
        <w:rPr>
          <w:rFonts w:hint="cs"/>
          <w:rtl/>
        </w:rPr>
        <w:t>َّ</w:t>
      </w:r>
      <w:r>
        <w:rPr>
          <w:rtl/>
        </w:rPr>
        <w:t xml:space="preserve"> عن الرؤية، ومحاباتهن</w:t>
      </w:r>
      <w:r>
        <w:rPr>
          <w:rFonts w:hint="cs"/>
          <w:rtl/>
        </w:rPr>
        <w:t>َّ</w:t>
      </w:r>
      <w:r>
        <w:rPr>
          <w:rtl/>
        </w:rPr>
        <w:t xml:space="preserve"> النساء في الطلاق، فلذلك لا تجوز شهادتهن</w:t>
      </w:r>
      <w:r>
        <w:rPr>
          <w:rFonts w:hint="cs"/>
          <w:rtl/>
        </w:rPr>
        <w:t>ّ</w:t>
      </w:r>
      <w:r>
        <w:rPr>
          <w:rtl/>
        </w:rPr>
        <w:t xml:space="preserve"> </w:t>
      </w:r>
      <w:r w:rsidR="00D351B6">
        <w:rPr>
          <w:rtl/>
        </w:rPr>
        <w:t xml:space="preserve">إلّا </w:t>
      </w:r>
      <w:r>
        <w:rPr>
          <w:rtl/>
        </w:rPr>
        <w:t>في موضع ضرورة، مثل شهادة القابلة، وما لا يجوز للرجال أن ينظروا إليه، كضرورة تجويز شهادة أهل الكتاب إذا لم يوجد غيرهم، وفي كتاب الله عزّ</w:t>
      </w:r>
      <w:r>
        <w:rPr>
          <w:rFonts w:hint="cs"/>
          <w:rtl/>
        </w:rPr>
        <w:t>َ</w:t>
      </w:r>
      <w:r>
        <w:rPr>
          <w:rtl/>
        </w:rPr>
        <w:t xml:space="preserve"> وجلّ</w:t>
      </w:r>
      <w:r>
        <w:rPr>
          <w:rFonts w:hint="cs"/>
          <w:rtl/>
        </w:rPr>
        <w:t>َ</w:t>
      </w:r>
      <w:r>
        <w:rPr>
          <w:rtl/>
        </w:rPr>
        <w:t xml:space="preserve">: </w:t>
      </w:r>
      <w:r w:rsidRPr="00690C33">
        <w:rPr>
          <w:rStyle w:val="libAlaemChar"/>
          <w:rtl/>
        </w:rPr>
        <w:t>(</w:t>
      </w:r>
      <w:r w:rsidRPr="00D351B6">
        <w:rPr>
          <w:rStyle w:val="libNormalChar"/>
          <w:rFonts w:hint="cs"/>
          <w:rtl/>
        </w:rPr>
        <w:t xml:space="preserve"> </w:t>
      </w:r>
      <w:r w:rsidRPr="006E7D9D">
        <w:rPr>
          <w:rStyle w:val="libAieChar"/>
          <w:rFonts w:hint="cs"/>
          <w:rtl/>
        </w:rPr>
        <w:t>اثْنَانِ ذَوَا عَدْلٍ</w:t>
      </w:r>
      <w:r>
        <w:rPr>
          <w:rStyle w:val="libAieChar"/>
          <w:rFonts w:hint="cs"/>
          <w:rtl/>
        </w:rPr>
        <w:t xml:space="preserve"> </w:t>
      </w:r>
      <w:r w:rsidRPr="006E7D9D">
        <w:rPr>
          <w:rStyle w:val="libAieChar"/>
          <w:rFonts w:hint="cs"/>
          <w:rtl/>
        </w:rPr>
        <w:t>مِّنكُمْ</w:t>
      </w:r>
      <w:r w:rsidRPr="00D351B6">
        <w:rPr>
          <w:rStyle w:val="libNormalChar"/>
          <w:rtl/>
        </w:rPr>
        <w:t xml:space="preserve"> </w:t>
      </w:r>
      <w:r w:rsidRPr="00690C33">
        <w:rPr>
          <w:rStyle w:val="libAlaemChar"/>
          <w:rtl/>
        </w:rPr>
        <w:t>)</w:t>
      </w:r>
      <w:r>
        <w:rPr>
          <w:rtl/>
        </w:rPr>
        <w:t xml:space="preserve"> مسلمين </w:t>
      </w:r>
      <w:r w:rsidR="00690C33" w:rsidRPr="00690C33">
        <w:rPr>
          <w:rStyle w:val="libAlaemChar"/>
          <w:rtl/>
        </w:rPr>
        <w:t>(</w:t>
      </w:r>
      <w:r w:rsidRPr="00D351B6">
        <w:rPr>
          <w:rStyle w:val="libNormalChar"/>
          <w:rFonts w:hint="cs"/>
          <w:rtl/>
        </w:rPr>
        <w:t xml:space="preserve"> </w:t>
      </w:r>
      <w:r w:rsidRPr="006E7D9D">
        <w:rPr>
          <w:rStyle w:val="libAieChar"/>
          <w:rFonts w:hint="cs"/>
          <w:rtl/>
        </w:rPr>
        <w:t>أَوْ آخَرَانِ مِنْ غَيْرِكُمْ</w:t>
      </w:r>
      <w:r w:rsidRPr="00D351B6">
        <w:rPr>
          <w:rStyle w:val="libNormalChar"/>
          <w:rtl/>
        </w:rPr>
        <w:t xml:space="preserve"> </w:t>
      </w:r>
      <w:r w:rsidR="00690C33" w:rsidRPr="00690C33">
        <w:rPr>
          <w:rStyle w:val="libAlaemChar"/>
          <w:rtl/>
        </w:rPr>
        <w:t>)</w:t>
      </w:r>
      <w:r>
        <w:rPr>
          <w:rtl/>
        </w:rPr>
        <w:t xml:space="preserve"> </w:t>
      </w:r>
      <w:r w:rsidRPr="006E7D9D">
        <w:rPr>
          <w:rStyle w:val="libFootnotenumChar"/>
          <w:rtl/>
        </w:rPr>
        <w:t>(</w:t>
      </w:r>
      <w:r w:rsidR="00690C33">
        <w:rPr>
          <w:rStyle w:val="libFootnotenumChar"/>
          <w:rFonts w:hint="cs"/>
          <w:rtl/>
        </w:rPr>
        <w:t>3</w:t>
      </w:r>
      <w:r w:rsidRPr="006E7D9D">
        <w:rPr>
          <w:rStyle w:val="libFootnotenumChar"/>
          <w:rtl/>
        </w:rPr>
        <w:t>)</w:t>
      </w:r>
      <w:r>
        <w:rPr>
          <w:rtl/>
        </w:rPr>
        <w:t xml:space="preserve"> كافرين، ومثل شهادة الصبيان على القتل إذا لم يوجد غيرهم.</w:t>
      </w:r>
    </w:p>
    <w:p w:rsidR="006E7D9D" w:rsidRDefault="006E7D9D" w:rsidP="00A617A7">
      <w:pPr>
        <w:pStyle w:val="libNormal"/>
        <w:rPr>
          <w:rtl/>
        </w:rPr>
      </w:pPr>
      <w:r w:rsidRPr="00CE5C2A">
        <w:rPr>
          <w:rStyle w:val="libNormalChar"/>
          <w:rtl/>
        </w:rPr>
        <w:t>[ 33959 ]</w:t>
      </w:r>
      <w:r>
        <w:rPr>
          <w:rtl/>
        </w:rPr>
        <w:t xml:space="preserve"> 51</w:t>
      </w:r>
      <w:r w:rsidR="00A617A7">
        <w:rPr>
          <w:rFonts w:hint="cs"/>
          <w:rtl/>
        </w:rPr>
        <w:t xml:space="preserve"> - </w:t>
      </w:r>
      <w:r>
        <w:rPr>
          <w:rtl/>
        </w:rPr>
        <w:t>الحسن بن عليّ</w:t>
      </w:r>
      <w:r>
        <w:rPr>
          <w:rFonts w:hint="cs"/>
          <w:rtl/>
        </w:rPr>
        <w:t>ِ</w:t>
      </w:r>
      <w:r>
        <w:rPr>
          <w:rtl/>
        </w:rPr>
        <w:t xml:space="preserve"> بن شعبة في </w:t>
      </w:r>
      <w:r w:rsidRPr="00D351B6">
        <w:rPr>
          <w:rStyle w:val="libNormalChar"/>
          <w:rtl/>
        </w:rPr>
        <w:t xml:space="preserve">( </w:t>
      </w:r>
      <w:r>
        <w:rPr>
          <w:rtl/>
        </w:rPr>
        <w:t>تحف العقول</w:t>
      </w:r>
      <w:r w:rsidRPr="00D351B6">
        <w:rPr>
          <w:rStyle w:val="libNormalChar"/>
          <w:rtl/>
        </w:rPr>
        <w:t xml:space="preserve"> )</w:t>
      </w:r>
      <w:r>
        <w:rPr>
          <w:rtl/>
        </w:rPr>
        <w:t xml:space="preserve"> عن أبي الحسن الثالث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في حديث</w:t>
      </w:r>
      <w:r w:rsidR="00A617A7">
        <w:rPr>
          <w:rFonts w:hint="cs"/>
          <w:rtl/>
        </w:rPr>
        <w:t xml:space="preserve"> - </w:t>
      </w:r>
      <w:r>
        <w:rPr>
          <w:rtl/>
        </w:rPr>
        <w:t>قال: وأم</w:t>
      </w:r>
      <w:r>
        <w:rPr>
          <w:rFonts w:hint="cs"/>
          <w:rtl/>
        </w:rPr>
        <w:t>ّ</w:t>
      </w:r>
      <w:r>
        <w:rPr>
          <w:rtl/>
        </w:rPr>
        <w:t xml:space="preserve">ا شهادة المرأة وحدها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48</w:t>
      </w:r>
      <w:r w:rsidR="00A617A7">
        <w:rPr>
          <w:rtl/>
        </w:rPr>
        <w:t xml:space="preserve"> - </w:t>
      </w:r>
      <w:r>
        <w:rPr>
          <w:rtl/>
        </w:rPr>
        <w:t>الفقيه 3: 32 / 102.</w:t>
      </w:r>
    </w:p>
    <w:p w:rsidR="006E7D9D" w:rsidRDefault="006E7D9D" w:rsidP="00D351B6">
      <w:pPr>
        <w:pStyle w:val="libFootnote0"/>
        <w:rPr>
          <w:rtl/>
        </w:rPr>
      </w:pPr>
      <w:r>
        <w:rPr>
          <w:rtl/>
        </w:rPr>
        <w:t>49</w:t>
      </w:r>
      <w:r w:rsidR="00A617A7">
        <w:rPr>
          <w:rtl/>
        </w:rPr>
        <w:t xml:space="preserve"> - </w:t>
      </w:r>
      <w:r>
        <w:rPr>
          <w:rtl/>
        </w:rPr>
        <w:t xml:space="preserve">عيون </w:t>
      </w:r>
      <w:r>
        <w:rPr>
          <w:rFonts w:hint="cs"/>
          <w:rtl/>
        </w:rPr>
        <w:t>أ</w:t>
      </w:r>
      <w:r>
        <w:rPr>
          <w:rtl/>
        </w:rPr>
        <w:t xml:space="preserve">خبار الرضا </w:t>
      </w:r>
      <w:r w:rsidR="002630D5" w:rsidRPr="00AB4633">
        <w:rPr>
          <w:rFonts w:hint="cs"/>
          <w:rtl/>
        </w:rPr>
        <w:t xml:space="preserve">( </w:t>
      </w:r>
      <w:r w:rsidR="002630D5" w:rsidRPr="00AB4633">
        <w:rPr>
          <w:rStyle w:val="libFootnoteAlaemChar"/>
          <w:rFonts w:hint="cs"/>
          <w:rtl/>
        </w:rPr>
        <w:t xml:space="preserve">عليه‌السلام </w:t>
      </w:r>
      <w:r w:rsidR="002630D5" w:rsidRPr="00AB4633">
        <w:rPr>
          <w:rFonts w:hint="cs"/>
          <w:rtl/>
        </w:rPr>
        <w:t xml:space="preserve">) </w:t>
      </w:r>
      <w:r w:rsidRPr="00AB4633">
        <w:rPr>
          <w:rtl/>
        </w:rPr>
        <w:t>2: 39</w:t>
      </w:r>
      <w:r>
        <w:rPr>
          <w:rtl/>
        </w:rPr>
        <w:t xml:space="preserve"> / 117.</w:t>
      </w:r>
    </w:p>
    <w:p w:rsidR="006E7D9D" w:rsidRPr="00D91A20" w:rsidRDefault="006E7D9D" w:rsidP="00D351B6">
      <w:pPr>
        <w:pStyle w:val="libFootnote0"/>
        <w:rPr>
          <w:rtl/>
        </w:rPr>
      </w:pPr>
      <w:r w:rsidRPr="00D91A20">
        <w:rPr>
          <w:rtl/>
        </w:rPr>
        <w:t>(1) تقدم في الحديث 4 من الباب 54 من</w:t>
      </w:r>
      <w:r>
        <w:rPr>
          <w:rtl/>
        </w:rPr>
        <w:t xml:space="preserve"> أبواب الوضوء.</w:t>
      </w:r>
    </w:p>
    <w:p w:rsidR="006E7D9D" w:rsidRDefault="006E7D9D" w:rsidP="00D351B6">
      <w:pPr>
        <w:pStyle w:val="libFootnote0"/>
        <w:rPr>
          <w:rtl/>
        </w:rPr>
      </w:pPr>
      <w:r>
        <w:rPr>
          <w:rtl/>
        </w:rPr>
        <w:t>50</w:t>
      </w:r>
      <w:r w:rsidR="00A617A7">
        <w:rPr>
          <w:rtl/>
        </w:rPr>
        <w:t xml:space="preserve"> - </w:t>
      </w:r>
      <w:r>
        <w:rPr>
          <w:rtl/>
        </w:rPr>
        <w:t xml:space="preserve">علل الشرائع: 508 / 1، وعيون </w:t>
      </w:r>
      <w:r>
        <w:rPr>
          <w:rFonts w:hint="cs"/>
          <w:rtl/>
        </w:rPr>
        <w:t>أ</w:t>
      </w:r>
      <w:r>
        <w:rPr>
          <w:rtl/>
        </w:rPr>
        <w:t xml:space="preserve">خبار </w:t>
      </w:r>
      <w:r w:rsidRPr="00AB4633">
        <w:rPr>
          <w:rtl/>
        </w:rPr>
        <w:t xml:space="preserve">الرضا </w:t>
      </w:r>
      <w:r w:rsidR="002630D5" w:rsidRPr="00AB4633">
        <w:rPr>
          <w:rFonts w:hint="cs"/>
          <w:rtl/>
        </w:rPr>
        <w:t xml:space="preserve">( </w:t>
      </w:r>
      <w:r w:rsidR="002630D5" w:rsidRPr="00AB4633">
        <w:rPr>
          <w:rStyle w:val="libFootnoteAlaemChar"/>
          <w:rFonts w:hint="cs"/>
          <w:rtl/>
        </w:rPr>
        <w:t xml:space="preserve">عليه‌السلام </w:t>
      </w:r>
      <w:r w:rsidR="002630D5" w:rsidRPr="00AB4633">
        <w:rPr>
          <w:rFonts w:hint="cs"/>
          <w:rtl/>
        </w:rPr>
        <w:t xml:space="preserve">) </w:t>
      </w:r>
      <w:r w:rsidRPr="00AB4633">
        <w:rPr>
          <w:rtl/>
        </w:rPr>
        <w:t>2:</w:t>
      </w:r>
      <w:r>
        <w:rPr>
          <w:rtl/>
        </w:rPr>
        <w:t xml:space="preserve"> 95 / 1.</w:t>
      </w:r>
    </w:p>
    <w:p w:rsidR="006E7D9D" w:rsidRPr="00D91A20" w:rsidRDefault="006E7D9D" w:rsidP="00AB4633">
      <w:pPr>
        <w:pStyle w:val="libFootnote0"/>
        <w:rPr>
          <w:rtl/>
        </w:rPr>
      </w:pPr>
      <w:r w:rsidRPr="00D91A20">
        <w:rPr>
          <w:rtl/>
        </w:rPr>
        <w:t>(</w:t>
      </w:r>
      <w:r w:rsidR="00AB4633">
        <w:rPr>
          <w:rFonts w:hint="cs"/>
          <w:rtl/>
        </w:rPr>
        <w:t>2</w:t>
      </w:r>
      <w:r w:rsidRPr="00D91A20">
        <w:rPr>
          <w:rtl/>
        </w:rPr>
        <w:t>) يأتي في الفائدة الاولى</w:t>
      </w:r>
      <w:r w:rsidRPr="00AB3AD7">
        <w:rPr>
          <w:rtl/>
        </w:rPr>
        <w:t>ٰ</w:t>
      </w:r>
      <w:r>
        <w:rPr>
          <w:rtl/>
        </w:rPr>
        <w:t xml:space="preserve"> من الخاتمة برمز [ أ ].</w:t>
      </w:r>
    </w:p>
    <w:p w:rsidR="006E7D9D" w:rsidRPr="00D91A20" w:rsidRDefault="006E7D9D" w:rsidP="00AB4633">
      <w:pPr>
        <w:pStyle w:val="libFootnote0"/>
        <w:rPr>
          <w:rtl/>
        </w:rPr>
      </w:pPr>
      <w:r>
        <w:rPr>
          <w:rtl/>
        </w:rPr>
        <w:t>(</w:t>
      </w:r>
      <w:r w:rsidR="00AB4633">
        <w:rPr>
          <w:rFonts w:hint="cs"/>
          <w:rtl/>
        </w:rPr>
        <w:t>3</w:t>
      </w:r>
      <w:r>
        <w:rPr>
          <w:rtl/>
        </w:rPr>
        <w:t>) المائدة 5: 106.</w:t>
      </w:r>
    </w:p>
    <w:p w:rsidR="006E7D9D" w:rsidRDefault="006E7D9D" w:rsidP="00D351B6">
      <w:pPr>
        <w:pStyle w:val="libFootnote0"/>
        <w:rPr>
          <w:rtl/>
        </w:rPr>
      </w:pPr>
      <w:r>
        <w:rPr>
          <w:rtl/>
        </w:rPr>
        <w:t>51</w:t>
      </w:r>
      <w:r w:rsidR="00A617A7">
        <w:rPr>
          <w:rtl/>
        </w:rPr>
        <w:t xml:space="preserve"> - </w:t>
      </w:r>
      <w:r>
        <w:rPr>
          <w:rtl/>
        </w:rPr>
        <w:t>تحف العقول: 359.</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ال</w:t>
      </w:r>
      <w:r>
        <w:rPr>
          <w:rFonts w:hint="cs"/>
          <w:rtl/>
        </w:rPr>
        <w:t>ّ</w:t>
      </w:r>
      <w:r>
        <w:rPr>
          <w:rtl/>
        </w:rPr>
        <w:t>تي جازت فهي القابلة، جازت شهادتها مع الرضا، فان لم يكن رضا</w:t>
      </w:r>
      <w:r>
        <w:rPr>
          <w:rFonts w:hint="cs"/>
          <w:rtl/>
        </w:rPr>
        <w:t>ً</w:t>
      </w:r>
      <w:r>
        <w:rPr>
          <w:rtl/>
        </w:rPr>
        <w:t xml:space="preserve"> فلا أقل</w:t>
      </w:r>
      <w:r>
        <w:rPr>
          <w:rFonts w:hint="cs"/>
          <w:rtl/>
        </w:rPr>
        <w:t>ّ</w:t>
      </w:r>
      <w:r>
        <w:rPr>
          <w:rtl/>
        </w:rPr>
        <w:t xml:space="preserve"> من امرأتين تقوم المرأتان </w:t>
      </w:r>
      <w:r w:rsidRPr="006E7D9D">
        <w:rPr>
          <w:rStyle w:val="libFootnotenumChar"/>
          <w:rtl/>
        </w:rPr>
        <w:t>(1)</w:t>
      </w:r>
      <w:r>
        <w:rPr>
          <w:rtl/>
        </w:rPr>
        <w:t xml:space="preserve"> بدل الرجل للض</w:t>
      </w:r>
      <w:r>
        <w:rPr>
          <w:rFonts w:hint="cs"/>
          <w:rtl/>
        </w:rPr>
        <w:t>ّ</w:t>
      </w:r>
      <w:r>
        <w:rPr>
          <w:rtl/>
        </w:rPr>
        <w:t>رورة، لأن</w:t>
      </w:r>
      <w:r>
        <w:rPr>
          <w:rFonts w:hint="cs"/>
          <w:rtl/>
        </w:rPr>
        <w:t>َّ</w:t>
      </w:r>
      <w:r>
        <w:rPr>
          <w:rtl/>
        </w:rPr>
        <w:t xml:space="preserve"> الر</w:t>
      </w:r>
      <w:r>
        <w:rPr>
          <w:rFonts w:hint="cs"/>
          <w:rtl/>
        </w:rPr>
        <w:t>َّ</w:t>
      </w:r>
      <w:r>
        <w:rPr>
          <w:rtl/>
        </w:rPr>
        <w:t>جل لا يمكنه أن يقوم مقامها، فان كانت وحدها قبل قولها مع يمينها.</w:t>
      </w:r>
    </w:p>
    <w:p w:rsidR="006E7D9D" w:rsidRDefault="006E7D9D" w:rsidP="006E7D9D">
      <w:pPr>
        <w:pStyle w:val="libNormal"/>
        <w:rPr>
          <w:rtl/>
        </w:rPr>
      </w:pPr>
      <w:r>
        <w:rPr>
          <w:rtl/>
        </w:rPr>
        <w:t xml:space="preserve">أقول: هذا محمول على القبول في الربع </w:t>
      </w:r>
      <w:r w:rsidRPr="006E7D9D">
        <w:rPr>
          <w:rStyle w:val="libFootnotenumChar"/>
          <w:rtl/>
        </w:rPr>
        <w:t>(2)</w:t>
      </w:r>
      <w:r>
        <w:rPr>
          <w:rtl/>
        </w:rPr>
        <w:t xml:space="preserve"> والمرأتين في النصف </w:t>
      </w:r>
      <w:r w:rsidRPr="006E7D9D">
        <w:rPr>
          <w:rStyle w:val="libFootnotenumChar"/>
          <w:rtl/>
        </w:rPr>
        <w:t>(3)</w:t>
      </w:r>
      <w:r>
        <w:rPr>
          <w:rtl/>
        </w:rPr>
        <w:t xml:space="preserve">، أو مع يمين </w:t>
      </w:r>
      <w:r w:rsidRPr="006E7D9D">
        <w:rPr>
          <w:rStyle w:val="libFootnotenumChar"/>
          <w:rtl/>
        </w:rPr>
        <w:t>(4)</w:t>
      </w:r>
      <w:r>
        <w:rPr>
          <w:rtl/>
        </w:rPr>
        <w:t xml:space="preserve"> أو رجل لما مر</w:t>
      </w:r>
      <w:r>
        <w:rPr>
          <w:rFonts w:hint="cs"/>
          <w:rtl/>
        </w:rPr>
        <w:t>ّ</w:t>
      </w:r>
      <w:r>
        <w:rPr>
          <w:rtl/>
        </w:rPr>
        <w:t xml:space="preserve"> </w:t>
      </w:r>
      <w:r w:rsidRPr="006E7D9D">
        <w:rPr>
          <w:rStyle w:val="libFootnotenumChar"/>
          <w:rtl/>
        </w:rPr>
        <w:t>(5)</w:t>
      </w:r>
      <w:r>
        <w:rPr>
          <w:rFonts w:hint="cs"/>
          <w:rtl/>
        </w:rPr>
        <w:t>.</w:t>
      </w:r>
    </w:p>
    <w:p w:rsidR="006E7D9D" w:rsidRDefault="006E7D9D" w:rsidP="006E7D9D">
      <w:pPr>
        <w:pStyle w:val="libNormal"/>
        <w:rPr>
          <w:rtl/>
        </w:rPr>
      </w:pPr>
      <w:r>
        <w:rPr>
          <w:rtl/>
        </w:rPr>
        <w:t>وتقد</w:t>
      </w:r>
      <w:r>
        <w:rPr>
          <w:rFonts w:hint="cs"/>
          <w:rtl/>
        </w:rPr>
        <w:t>َّ</w:t>
      </w:r>
      <w:r>
        <w:rPr>
          <w:rtl/>
        </w:rPr>
        <w:t>م ما يدل</w:t>
      </w:r>
      <w:r>
        <w:rPr>
          <w:rFonts w:hint="cs"/>
          <w:rtl/>
        </w:rPr>
        <w:t>ُّ</w:t>
      </w:r>
      <w:r>
        <w:rPr>
          <w:rtl/>
        </w:rPr>
        <w:t xml:space="preserve"> على بعض المقصود </w:t>
      </w:r>
      <w:r w:rsidRPr="006E7D9D">
        <w:rPr>
          <w:rStyle w:val="libFootnotenumChar"/>
          <w:rtl/>
        </w:rPr>
        <w:t>(6)</w:t>
      </w:r>
      <w:r>
        <w:rPr>
          <w:rtl/>
        </w:rPr>
        <w:t>، ويأتي ما يدل</w:t>
      </w:r>
      <w:r>
        <w:rPr>
          <w:rFonts w:hint="cs"/>
          <w:rtl/>
        </w:rPr>
        <w:t>ُّ</w:t>
      </w:r>
      <w:r>
        <w:rPr>
          <w:rtl/>
        </w:rPr>
        <w:t xml:space="preserve"> عليه </w:t>
      </w:r>
      <w:r w:rsidRPr="006E7D9D">
        <w:rPr>
          <w:rStyle w:val="libFootnotenumChar"/>
          <w:rtl/>
        </w:rPr>
        <w:t>(7)</w:t>
      </w:r>
      <w:r>
        <w:rPr>
          <w:rtl/>
        </w:rPr>
        <w:t xml:space="preserve">. </w:t>
      </w:r>
    </w:p>
    <w:p w:rsidR="006E7D9D" w:rsidRDefault="006E7D9D" w:rsidP="006E7D9D">
      <w:pPr>
        <w:pStyle w:val="Heading2Center"/>
        <w:rPr>
          <w:rtl/>
        </w:rPr>
      </w:pPr>
      <w:bookmarkStart w:id="369" w:name="_Toc308713235"/>
      <w:bookmarkStart w:id="370" w:name="_Toc380491125"/>
      <w:bookmarkStart w:id="371" w:name="_Toc187434650"/>
      <w:r>
        <w:rPr>
          <w:rtl/>
        </w:rPr>
        <w:t>25</w:t>
      </w:r>
      <w:r w:rsidR="00A617A7">
        <w:rPr>
          <w:rtl/>
        </w:rPr>
        <w:t xml:space="preserve"> - </w:t>
      </w:r>
      <w:r>
        <w:rPr>
          <w:rtl/>
        </w:rPr>
        <w:t>باب جواز شهادة المرأة لزوجها، والرجل لزوجته</w:t>
      </w:r>
      <w:bookmarkEnd w:id="369"/>
      <w:bookmarkEnd w:id="370"/>
      <w:bookmarkEnd w:id="371"/>
    </w:p>
    <w:p w:rsidR="006E7D9D" w:rsidRDefault="006E7D9D" w:rsidP="00A617A7">
      <w:pPr>
        <w:pStyle w:val="libNormal"/>
        <w:rPr>
          <w:rtl/>
        </w:rPr>
      </w:pPr>
      <w:r w:rsidRPr="00CE5C2A">
        <w:rPr>
          <w:rStyle w:val="libNormalChar"/>
          <w:rtl/>
        </w:rPr>
        <w:t>[ 33960 ]</w:t>
      </w:r>
      <w:r>
        <w:rPr>
          <w:rtl/>
        </w:rPr>
        <w:t xml:space="preserve"> 1</w:t>
      </w:r>
      <w:r w:rsidR="00A617A7">
        <w:rPr>
          <w:rFonts w:hint="cs"/>
          <w:rtl/>
        </w:rPr>
        <w:t xml:space="preserve"> - </w:t>
      </w:r>
      <w:r>
        <w:rPr>
          <w:rtl/>
        </w:rPr>
        <w:t>محمّد بن يعقوب، عن محمّد بن يحيى، عن أحمد بن محمّد، عن عليّ</w:t>
      </w:r>
      <w:r>
        <w:rPr>
          <w:rFonts w:hint="cs"/>
          <w:rtl/>
        </w:rPr>
        <w:t>ِ</w:t>
      </w:r>
      <w:r>
        <w:rPr>
          <w:rtl/>
        </w:rPr>
        <w:t xml:space="preserve"> بن الحكم، عن أبي المغرا، عن الحلبي،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994E52">
        <w:rPr>
          <w:rtl/>
        </w:rPr>
        <w:t>قال</w:t>
      </w:r>
      <w:r>
        <w:rPr>
          <w:rtl/>
        </w:rPr>
        <w:t>: قال: تجوز شهادة الرجل لامرأته، والمرأة لزوجها إذا كان معها غيرها.</w:t>
      </w:r>
    </w:p>
    <w:p w:rsidR="006E7D9D" w:rsidRDefault="006E7D9D" w:rsidP="00A617A7">
      <w:pPr>
        <w:pStyle w:val="libNormal"/>
        <w:rPr>
          <w:rtl/>
        </w:rPr>
      </w:pPr>
      <w:r w:rsidRPr="00CE5C2A">
        <w:rPr>
          <w:rStyle w:val="libNormalChar"/>
          <w:rtl/>
        </w:rPr>
        <w:t>[ 33961 ]</w:t>
      </w:r>
      <w:r>
        <w:rPr>
          <w:rtl/>
        </w:rPr>
        <w:t xml:space="preserve"> 2</w:t>
      </w:r>
      <w:r w:rsidR="00A617A7">
        <w:rPr>
          <w:rFonts w:hint="cs"/>
          <w:rtl/>
        </w:rPr>
        <w:t xml:space="preserve"> - </w:t>
      </w:r>
      <w:r>
        <w:rPr>
          <w:rtl/>
        </w:rPr>
        <w:t>وعنه، عن أحمد بن محمّد بن عيسى، عن ابن محبوب، عن هشام بن سالم، عن عم</w:t>
      </w:r>
      <w:r>
        <w:rPr>
          <w:rFonts w:hint="cs"/>
          <w:rtl/>
        </w:rPr>
        <w:t>ّ</w:t>
      </w:r>
      <w:r>
        <w:rPr>
          <w:rtl/>
        </w:rPr>
        <w:t xml:space="preserve">ار بن مروان، قال: سألت أبا عبد الله </w:t>
      </w:r>
      <w:r w:rsidRPr="00D351B6">
        <w:rPr>
          <w:rStyle w:val="libNormalChar"/>
          <w:rtl/>
        </w:rPr>
        <w:t xml:space="preserve">( </w:t>
      </w:r>
      <w:r>
        <w:rPr>
          <w:rtl/>
        </w:rPr>
        <w:t xml:space="preserve">عليه </w:t>
      </w:r>
    </w:p>
    <w:p w:rsidR="006E7D9D" w:rsidRPr="00296D77" w:rsidRDefault="00D351B6" w:rsidP="00D351B6">
      <w:pPr>
        <w:pStyle w:val="libLine"/>
        <w:rPr>
          <w:rtl/>
        </w:rPr>
      </w:pPr>
      <w:r>
        <w:rPr>
          <w:rFonts w:hint="cs"/>
          <w:rtl/>
        </w:rPr>
        <w:t>____________________</w:t>
      </w:r>
    </w:p>
    <w:p w:rsidR="006E7D9D" w:rsidRPr="00D91A20" w:rsidRDefault="006E7D9D" w:rsidP="00D351B6">
      <w:pPr>
        <w:pStyle w:val="libFootnote0"/>
        <w:rPr>
          <w:rtl/>
        </w:rPr>
      </w:pPr>
      <w:r w:rsidRPr="00D91A20">
        <w:rPr>
          <w:rtl/>
        </w:rPr>
        <w:t>(1) في المخطوط</w:t>
      </w:r>
      <w:r>
        <w:rPr>
          <w:rtl/>
        </w:rPr>
        <w:t>:</w:t>
      </w:r>
      <w:r w:rsidRPr="00D91A20">
        <w:rPr>
          <w:rtl/>
        </w:rPr>
        <w:t xml:space="preserve"> </w:t>
      </w:r>
      <w:r>
        <w:rPr>
          <w:rtl/>
        </w:rPr>
        <w:t>المرأة، وما اثبتناه من المصدر.</w:t>
      </w:r>
    </w:p>
    <w:p w:rsidR="006E7D9D" w:rsidRPr="00D91A20" w:rsidRDefault="006E7D9D" w:rsidP="00D351B6">
      <w:pPr>
        <w:pStyle w:val="libFootnote0"/>
        <w:rPr>
          <w:rtl/>
        </w:rPr>
      </w:pPr>
      <w:r w:rsidRPr="00D91A20">
        <w:rPr>
          <w:rtl/>
        </w:rPr>
        <w:t>(2) مر</w:t>
      </w:r>
      <w:r>
        <w:rPr>
          <w:rFonts w:hint="cs"/>
          <w:rtl/>
        </w:rPr>
        <w:t>ّ</w:t>
      </w:r>
      <w:r w:rsidRPr="00D91A20">
        <w:rPr>
          <w:rtl/>
        </w:rPr>
        <w:t xml:space="preserve"> ما يدل على القبول في الربع في ال</w:t>
      </w:r>
      <w:r>
        <w:rPr>
          <w:rFonts w:hint="cs"/>
          <w:rtl/>
        </w:rPr>
        <w:t>أ</w:t>
      </w:r>
      <w:r w:rsidRPr="00D91A20">
        <w:rPr>
          <w:rtl/>
        </w:rPr>
        <w:t xml:space="preserve">حاديث </w:t>
      </w:r>
      <w:r>
        <w:rPr>
          <w:rtl/>
        </w:rPr>
        <w:t>15 و 16 و 33 و 45 من هذا الباب.</w:t>
      </w:r>
    </w:p>
    <w:p w:rsidR="006E7D9D" w:rsidRPr="00D91A20" w:rsidRDefault="006E7D9D" w:rsidP="00D351B6">
      <w:pPr>
        <w:pStyle w:val="libFootnote0"/>
        <w:rPr>
          <w:rtl/>
        </w:rPr>
      </w:pPr>
      <w:r w:rsidRPr="00D91A20">
        <w:rPr>
          <w:rtl/>
        </w:rPr>
        <w:t>(3) مر</w:t>
      </w:r>
      <w:r>
        <w:rPr>
          <w:rFonts w:hint="cs"/>
          <w:rtl/>
        </w:rPr>
        <w:t>ّ</w:t>
      </w:r>
      <w:r w:rsidRPr="00D91A20">
        <w:rPr>
          <w:rtl/>
        </w:rPr>
        <w:t xml:space="preserve"> ما يدل على قبول شهادة المرأتين في النصف في الحديثين 45 و 48 من هذا</w:t>
      </w:r>
      <w:r>
        <w:rPr>
          <w:rtl/>
        </w:rPr>
        <w:t xml:space="preserve"> الباب.</w:t>
      </w:r>
    </w:p>
    <w:p w:rsidR="006E7D9D" w:rsidRPr="00D91A20" w:rsidRDefault="006E7D9D" w:rsidP="00D351B6">
      <w:pPr>
        <w:pStyle w:val="libFootnote0"/>
        <w:rPr>
          <w:rtl/>
        </w:rPr>
      </w:pPr>
      <w:r w:rsidRPr="00D91A20">
        <w:rPr>
          <w:rtl/>
        </w:rPr>
        <w:t>(4) مر</w:t>
      </w:r>
      <w:r>
        <w:rPr>
          <w:rFonts w:hint="cs"/>
          <w:rtl/>
        </w:rPr>
        <w:t>ّ</w:t>
      </w:r>
      <w:r w:rsidRPr="00D91A20">
        <w:rPr>
          <w:rtl/>
        </w:rPr>
        <w:t xml:space="preserve"> ما يدل على قبول شهادة امرأتين مع </w:t>
      </w:r>
      <w:r>
        <w:rPr>
          <w:rtl/>
        </w:rPr>
        <w:t>يمين في الحديث 31 من هذا الباب.</w:t>
      </w:r>
    </w:p>
    <w:p w:rsidR="006E7D9D" w:rsidRPr="00D91A20" w:rsidRDefault="006E7D9D" w:rsidP="00D351B6">
      <w:pPr>
        <w:pStyle w:val="libFootnote0"/>
        <w:rPr>
          <w:rtl/>
        </w:rPr>
      </w:pPr>
      <w:r w:rsidRPr="00D91A20">
        <w:rPr>
          <w:rtl/>
        </w:rPr>
        <w:t>(5) مر</w:t>
      </w:r>
      <w:r>
        <w:rPr>
          <w:rFonts w:hint="cs"/>
          <w:rtl/>
        </w:rPr>
        <w:t>ّ</w:t>
      </w:r>
      <w:r w:rsidRPr="00D91A20">
        <w:rPr>
          <w:rtl/>
        </w:rPr>
        <w:t xml:space="preserve"> ما يدل على قبول شهادة امرأتين مع</w:t>
      </w:r>
      <w:r>
        <w:rPr>
          <w:rtl/>
        </w:rPr>
        <w:t xml:space="preserve"> رجل في الحديث 34 من هذا الباب.</w:t>
      </w:r>
    </w:p>
    <w:p w:rsidR="006E7D9D" w:rsidRPr="00D91A20" w:rsidRDefault="006E7D9D" w:rsidP="00D351B6">
      <w:pPr>
        <w:pStyle w:val="libFootnote0"/>
        <w:rPr>
          <w:rtl/>
        </w:rPr>
      </w:pPr>
      <w:r w:rsidRPr="00D91A20">
        <w:rPr>
          <w:rtl/>
        </w:rPr>
        <w:t>(6) تقدم في الباب 22 من</w:t>
      </w:r>
      <w:r>
        <w:rPr>
          <w:rtl/>
        </w:rPr>
        <w:t xml:space="preserve"> أبواب </w:t>
      </w:r>
      <w:r w:rsidRPr="00D91A20">
        <w:rPr>
          <w:rtl/>
        </w:rPr>
        <w:t>احكام الوصايا</w:t>
      </w:r>
      <w:r>
        <w:rPr>
          <w:rtl/>
        </w:rPr>
        <w:t>،</w:t>
      </w:r>
      <w:r w:rsidRPr="00D91A20">
        <w:rPr>
          <w:rtl/>
        </w:rPr>
        <w:t xml:space="preserve"> وفي الحديثين 2 و 4 من الباب 10 من</w:t>
      </w:r>
      <w:r>
        <w:rPr>
          <w:rtl/>
        </w:rPr>
        <w:t xml:space="preserve"> أبواب </w:t>
      </w:r>
      <w:r w:rsidRPr="00D91A20">
        <w:rPr>
          <w:rtl/>
        </w:rPr>
        <w:t>مقدمات الطلاق</w:t>
      </w:r>
      <w:r>
        <w:rPr>
          <w:rtl/>
        </w:rPr>
        <w:t>،</w:t>
      </w:r>
      <w:r w:rsidRPr="00D91A20">
        <w:rPr>
          <w:rtl/>
        </w:rPr>
        <w:t xml:space="preserve"> وفي الباب 16 من هذه ال</w:t>
      </w:r>
      <w:r>
        <w:rPr>
          <w:rFonts w:hint="cs"/>
          <w:rtl/>
        </w:rPr>
        <w:t>أ</w:t>
      </w:r>
      <w:r>
        <w:rPr>
          <w:rtl/>
        </w:rPr>
        <w:t>بواب.</w:t>
      </w:r>
    </w:p>
    <w:p w:rsidR="006E7D9D" w:rsidRPr="00D91A20" w:rsidRDefault="006E7D9D" w:rsidP="00D351B6">
      <w:pPr>
        <w:pStyle w:val="libFootnote0"/>
        <w:rPr>
          <w:rtl/>
        </w:rPr>
      </w:pPr>
      <w:r w:rsidRPr="00D91A20">
        <w:rPr>
          <w:rtl/>
        </w:rPr>
        <w:t>(7) يأتي في الباب 25 وفي الحديثين 17 و 20 من الباب 41 من هذه</w:t>
      </w:r>
      <w:r>
        <w:rPr>
          <w:rtl/>
        </w:rPr>
        <w:t xml:space="preserve"> الأبواب،</w:t>
      </w:r>
      <w:r w:rsidRPr="00D91A20">
        <w:rPr>
          <w:rtl/>
        </w:rPr>
        <w:t xml:space="preserve"> وفي الباب</w:t>
      </w:r>
      <w:r>
        <w:rPr>
          <w:rtl/>
        </w:rPr>
        <w:t xml:space="preserve"> </w:t>
      </w:r>
      <w:r w:rsidRPr="00D91A20">
        <w:rPr>
          <w:rtl/>
        </w:rPr>
        <w:t>25 من</w:t>
      </w:r>
      <w:r>
        <w:rPr>
          <w:rtl/>
        </w:rPr>
        <w:t xml:space="preserve"> أبواب </w:t>
      </w:r>
      <w:r w:rsidRPr="00D91A20">
        <w:rPr>
          <w:rtl/>
        </w:rPr>
        <w:t>حد</w:t>
      </w:r>
      <w:r>
        <w:rPr>
          <w:rFonts w:hint="cs"/>
          <w:rtl/>
        </w:rPr>
        <w:t>ّ</w:t>
      </w:r>
      <w:r w:rsidRPr="00D91A20">
        <w:rPr>
          <w:rtl/>
        </w:rPr>
        <w:t xml:space="preserve"> الزنا.</w:t>
      </w:r>
    </w:p>
    <w:p w:rsidR="006E7D9D" w:rsidRDefault="006E7D9D" w:rsidP="00AB4633">
      <w:pPr>
        <w:pStyle w:val="libFootnoteCenterBold"/>
        <w:rPr>
          <w:rtl/>
        </w:rPr>
      </w:pPr>
      <w:r>
        <w:rPr>
          <w:rtl/>
        </w:rPr>
        <w:t>الباب 25</w:t>
      </w:r>
    </w:p>
    <w:p w:rsidR="006E7D9D" w:rsidRDefault="006E7D9D" w:rsidP="00AB4633">
      <w:pPr>
        <w:pStyle w:val="libFootnoteCenterBold"/>
        <w:rPr>
          <w:rtl/>
        </w:rPr>
      </w:pPr>
      <w:r>
        <w:rPr>
          <w:rtl/>
        </w:rPr>
        <w:t>فيه 3 أحاديث</w:t>
      </w:r>
    </w:p>
    <w:p w:rsidR="006E7D9D" w:rsidRDefault="006E7D9D" w:rsidP="00D351B6">
      <w:pPr>
        <w:pStyle w:val="libFootnote0"/>
        <w:rPr>
          <w:rtl/>
        </w:rPr>
      </w:pPr>
      <w:r>
        <w:rPr>
          <w:rtl/>
        </w:rPr>
        <w:t>1</w:t>
      </w:r>
      <w:r w:rsidR="00A617A7">
        <w:rPr>
          <w:rtl/>
        </w:rPr>
        <w:t xml:space="preserve"> - </w:t>
      </w:r>
      <w:r>
        <w:rPr>
          <w:rtl/>
        </w:rPr>
        <w:t>الكافي 7: 392 / 1، والتهذيب 6: 247 / 627.</w:t>
      </w:r>
    </w:p>
    <w:p w:rsidR="006E7D9D" w:rsidRDefault="006E7D9D" w:rsidP="00D351B6">
      <w:pPr>
        <w:pStyle w:val="libFootnote0"/>
        <w:rPr>
          <w:rtl/>
        </w:rPr>
      </w:pPr>
      <w:r>
        <w:rPr>
          <w:rtl/>
        </w:rPr>
        <w:t>2</w:t>
      </w:r>
      <w:r w:rsidR="00A617A7">
        <w:rPr>
          <w:rtl/>
        </w:rPr>
        <w:t xml:space="preserve"> - </w:t>
      </w:r>
      <w:r>
        <w:rPr>
          <w:rtl/>
        </w:rPr>
        <w:t>الكافي 7: 393 / 2.</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السلام</w:t>
      </w:r>
      <w:r w:rsidRPr="00D351B6">
        <w:rPr>
          <w:rStyle w:val="libNormalChar"/>
          <w:rtl/>
        </w:rPr>
        <w:t xml:space="preserve"> )</w:t>
      </w:r>
      <w:r>
        <w:rPr>
          <w:rtl/>
        </w:rPr>
        <w:t xml:space="preserve"> أو قال: سأله بعض أصحابنا، عن الرجل يشهد لامرأته</w:t>
      </w:r>
      <w:r>
        <w:rPr>
          <w:rFonts w:hint="cs"/>
          <w:rtl/>
        </w:rPr>
        <w:t xml:space="preserve"> </w:t>
      </w:r>
      <w:r>
        <w:rPr>
          <w:rtl/>
        </w:rPr>
        <w:t xml:space="preserve">؟ قال: </w:t>
      </w:r>
      <w:r>
        <w:rPr>
          <w:rFonts w:hint="cs"/>
          <w:rtl/>
        </w:rPr>
        <w:t>إ</w:t>
      </w:r>
      <w:r>
        <w:rPr>
          <w:rtl/>
        </w:rPr>
        <w:t>ذا كان خيرا</w:t>
      </w:r>
      <w:r>
        <w:rPr>
          <w:rFonts w:hint="cs"/>
          <w:rtl/>
        </w:rPr>
        <w:t>ً</w:t>
      </w:r>
      <w:r>
        <w:rPr>
          <w:rtl/>
        </w:rPr>
        <w:t xml:space="preserve"> جازت شهادته لامرأته.</w:t>
      </w:r>
    </w:p>
    <w:p w:rsidR="006E7D9D" w:rsidRDefault="006E7D9D" w:rsidP="006E7D9D">
      <w:pPr>
        <w:pStyle w:val="libNormal"/>
        <w:rPr>
          <w:rtl/>
        </w:rPr>
      </w:pPr>
      <w:r>
        <w:rPr>
          <w:rtl/>
        </w:rPr>
        <w:t xml:space="preserve">محمد بن الحسن بإسناده عن أحمد بن محمّد مثله </w:t>
      </w:r>
      <w:r w:rsidRPr="006E7D9D">
        <w:rPr>
          <w:rStyle w:val="libFootnotenumChar"/>
          <w:rtl/>
        </w:rPr>
        <w:t>(1)</w:t>
      </w:r>
      <w:r>
        <w:rPr>
          <w:rtl/>
        </w:rPr>
        <w:t>، وكذا ال</w:t>
      </w:r>
      <w:r>
        <w:rPr>
          <w:rFonts w:hint="cs"/>
          <w:rtl/>
        </w:rPr>
        <w:t>ّ</w:t>
      </w:r>
      <w:r>
        <w:rPr>
          <w:rtl/>
        </w:rPr>
        <w:t>ذي قبله.</w:t>
      </w:r>
    </w:p>
    <w:p w:rsidR="006E7D9D" w:rsidRDefault="006E7D9D" w:rsidP="00A617A7">
      <w:pPr>
        <w:pStyle w:val="libNormal"/>
        <w:rPr>
          <w:rtl/>
        </w:rPr>
      </w:pPr>
      <w:r w:rsidRPr="00CE5C2A">
        <w:rPr>
          <w:rStyle w:val="libNormalChar"/>
          <w:rtl/>
        </w:rPr>
        <w:t>[ 33962 ]</w:t>
      </w:r>
      <w:r>
        <w:rPr>
          <w:rtl/>
        </w:rPr>
        <w:t xml:space="preserve"> 3</w:t>
      </w:r>
      <w:r w:rsidR="00A617A7">
        <w:rPr>
          <w:rFonts w:hint="cs"/>
          <w:rtl/>
        </w:rPr>
        <w:t xml:space="preserve"> - </w:t>
      </w:r>
      <w:r>
        <w:rPr>
          <w:rtl/>
        </w:rPr>
        <w:t>وبإسناده عن الحسين بن سعيد، عن زرعة، عن سماعة</w:t>
      </w:r>
      <w:r w:rsidR="00A617A7">
        <w:rPr>
          <w:rtl/>
        </w:rPr>
        <w:t xml:space="preserve"> - </w:t>
      </w:r>
      <w:r>
        <w:rPr>
          <w:rtl/>
        </w:rPr>
        <w:t>في حديث</w:t>
      </w:r>
      <w:r w:rsidR="00A617A7">
        <w:rPr>
          <w:rFonts w:hint="cs"/>
          <w:rtl/>
        </w:rPr>
        <w:t xml:space="preserve"> - </w:t>
      </w:r>
      <w:r>
        <w:rPr>
          <w:rtl/>
        </w:rPr>
        <w:t>قال: سألته عن شهادة الرجل لامرأته</w:t>
      </w:r>
      <w:r>
        <w:rPr>
          <w:rFonts w:hint="cs"/>
          <w:rtl/>
        </w:rPr>
        <w:t xml:space="preserve"> </w:t>
      </w:r>
      <w:r>
        <w:rPr>
          <w:rtl/>
        </w:rPr>
        <w:t>؟ قال: نعم، والمرأة لزوجها</w:t>
      </w:r>
      <w:r>
        <w:rPr>
          <w:rFonts w:hint="cs"/>
          <w:rtl/>
        </w:rPr>
        <w:t xml:space="preserve"> </w:t>
      </w:r>
      <w:r>
        <w:rPr>
          <w:rtl/>
        </w:rPr>
        <w:t xml:space="preserve">؟ قال: لا، </w:t>
      </w:r>
      <w:r w:rsidR="00D351B6">
        <w:rPr>
          <w:rtl/>
        </w:rPr>
        <w:t xml:space="preserve">إلّا </w:t>
      </w:r>
      <w:r>
        <w:rPr>
          <w:rtl/>
        </w:rPr>
        <w:t>أن يكون معها غيرها.</w:t>
      </w:r>
    </w:p>
    <w:p w:rsidR="006E7D9D" w:rsidRDefault="006E7D9D" w:rsidP="00AB4633">
      <w:pPr>
        <w:pStyle w:val="libNormal"/>
        <w:rPr>
          <w:rtl/>
        </w:rPr>
      </w:pPr>
      <w:r>
        <w:rPr>
          <w:rtl/>
        </w:rPr>
        <w:t>أقول: ويدل</w:t>
      </w:r>
      <w:r>
        <w:rPr>
          <w:rFonts w:hint="cs"/>
          <w:rtl/>
        </w:rPr>
        <w:t>ُّ</w:t>
      </w:r>
      <w:r>
        <w:rPr>
          <w:rtl/>
        </w:rPr>
        <w:t xml:space="preserve"> على ذلك عموم أحاديث الشهادات وإطلاقها </w:t>
      </w:r>
      <w:r w:rsidRPr="006E7D9D">
        <w:rPr>
          <w:rStyle w:val="libFootnotenumChar"/>
          <w:rtl/>
        </w:rPr>
        <w:t>(</w:t>
      </w:r>
      <w:r w:rsidR="00AB4633">
        <w:rPr>
          <w:rStyle w:val="libFootnotenumChar"/>
          <w:rFonts w:hint="cs"/>
          <w:rtl/>
        </w:rPr>
        <w:t>2</w:t>
      </w:r>
      <w:r w:rsidRPr="006E7D9D">
        <w:rPr>
          <w:rStyle w:val="libFootnotenumChar"/>
          <w:rtl/>
        </w:rPr>
        <w:t>)</w:t>
      </w:r>
      <w:r>
        <w:rPr>
          <w:rtl/>
        </w:rPr>
        <w:t>.</w:t>
      </w:r>
    </w:p>
    <w:p w:rsidR="006E7D9D" w:rsidRDefault="006E7D9D" w:rsidP="006E7D9D">
      <w:pPr>
        <w:pStyle w:val="Heading2Center"/>
        <w:rPr>
          <w:rtl/>
        </w:rPr>
      </w:pPr>
      <w:bookmarkStart w:id="372" w:name="_Toc308713236"/>
      <w:bookmarkStart w:id="373" w:name="_Toc380491126"/>
      <w:bookmarkStart w:id="374" w:name="_Toc187434651"/>
      <w:r>
        <w:rPr>
          <w:rtl/>
        </w:rPr>
        <w:t>26</w:t>
      </w:r>
      <w:r w:rsidR="00A617A7">
        <w:rPr>
          <w:rtl/>
        </w:rPr>
        <w:t xml:space="preserve"> - </w:t>
      </w:r>
      <w:r>
        <w:rPr>
          <w:rtl/>
        </w:rPr>
        <w:t>باب جواز شهادة الولد لوالده وبالعكس، وال</w:t>
      </w:r>
      <w:r>
        <w:rPr>
          <w:rFonts w:hint="cs"/>
          <w:rtl/>
        </w:rPr>
        <w:t>أ</w:t>
      </w:r>
      <w:r>
        <w:rPr>
          <w:rtl/>
        </w:rPr>
        <w:t>خ</w:t>
      </w:r>
      <w:bookmarkEnd w:id="372"/>
      <w:r>
        <w:rPr>
          <w:rtl/>
        </w:rPr>
        <w:t xml:space="preserve"> </w:t>
      </w:r>
      <w:bookmarkStart w:id="375" w:name="_Toc308713237"/>
      <w:r>
        <w:rPr>
          <w:rtl/>
        </w:rPr>
        <w:t>لأخيه، لا الولد على والده</w:t>
      </w:r>
      <w:bookmarkEnd w:id="373"/>
      <w:bookmarkEnd w:id="374"/>
      <w:bookmarkEnd w:id="375"/>
    </w:p>
    <w:p w:rsidR="006E7D9D" w:rsidRDefault="006E7D9D" w:rsidP="00A617A7">
      <w:pPr>
        <w:pStyle w:val="libNormal"/>
        <w:rPr>
          <w:rtl/>
        </w:rPr>
      </w:pPr>
      <w:r w:rsidRPr="00CE5C2A">
        <w:rPr>
          <w:rStyle w:val="libNormalChar"/>
          <w:rtl/>
        </w:rPr>
        <w:t>[ 33963 ]</w:t>
      </w:r>
      <w:r>
        <w:rPr>
          <w:rtl/>
        </w:rPr>
        <w:t xml:space="preserve"> 1</w:t>
      </w:r>
      <w:r w:rsidR="00A617A7">
        <w:rPr>
          <w:rFonts w:hint="cs"/>
          <w:rtl/>
        </w:rPr>
        <w:t xml:space="preserve"> - </w:t>
      </w:r>
      <w:r>
        <w:rPr>
          <w:rtl/>
        </w:rPr>
        <w:t>محمّد بن يعقوب، عن محمّد بن يحيى، عن أحمد بن محمّد، عن عليّ</w:t>
      </w:r>
      <w:r>
        <w:rPr>
          <w:rFonts w:hint="cs"/>
          <w:rtl/>
        </w:rPr>
        <w:t>ِ</w:t>
      </w:r>
      <w:r>
        <w:rPr>
          <w:rtl/>
        </w:rPr>
        <w:t xml:space="preserve"> بن الحكم، عن أبي المغرا، عن الحلبي،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تجوز شهادة الولد لوالده، والوالد لولده، والأخ لأخيه.</w:t>
      </w:r>
    </w:p>
    <w:p w:rsidR="006E7D9D" w:rsidRDefault="006E7D9D" w:rsidP="00AB4633">
      <w:pPr>
        <w:pStyle w:val="libNormal"/>
        <w:rPr>
          <w:rtl/>
        </w:rPr>
      </w:pPr>
      <w:r w:rsidRPr="00CE5C2A">
        <w:rPr>
          <w:rStyle w:val="libNormalChar"/>
          <w:rtl/>
        </w:rPr>
        <w:t>[ 33964 ]</w:t>
      </w:r>
      <w:r>
        <w:rPr>
          <w:rtl/>
        </w:rPr>
        <w:t xml:space="preserve"> 2</w:t>
      </w:r>
      <w:r w:rsidR="00A617A7">
        <w:rPr>
          <w:rFonts w:hint="cs"/>
          <w:rtl/>
        </w:rPr>
        <w:t xml:space="preserve"> - </w:t>
      </w:r>
      <w:r>
        <w:rPr>
          <w:rtl/>
        </w:rPr>
        <w:t>وعنه، عن أحمد، عن ابن محبوب، عن هشام بن سالم، عن عم</w:t>
      </w:r>
      <w:r>
        <w:rPr>
          <w:rFonts w:hint="cs"/>
          <w:rtl/>
        </w:rPr>
        <w:t>ّ</w:t>
      </w:r>
      <w:r>
        <w:rPr>
          <w:rtl/>
        </w:rPr>
        <w:t xml:space="preserve">ار بن مروان،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أو قال: سأله بعض أصحابنا </w:t>
      </w:r>
      <w:r w:rsidRPr="006E7D9D">
        <w:rPr>
          <w:rStyle w:val="libFootnotenumChar"/>
          <w:rtl/>
        </w:rPr>
        <w:t>(</w:t>
      </w:r>
      <w:r w:rsidR="00AB4633">
        <w:rPr>
          <w:rStyle w:val="libFootnotenumChar"/>
          <w:rFonts w:hint="cs"/>
          <w:rtl/>
        </w:rPr>
        <w:t>3</w:t>
      </w:r>
      <w:r w:rsidRPr="006E7D9D">
        <w:rPr>
          <w:rStyle w:val="libFootnotenumChar"/>
          <w:rtl/>
        </w:rPr>
        <w:t>)</w:t>
      </w:r>
      <w:r>
        <w:rPr>
          <w:rtl/>
        </w:rPr>
        <w:t>، عن الرجل يشهد لأبيه، أو الأب ل</w:t>
      </w:r>
      <w:r>
        <w:rPr>
          <w:rFonts w:hint="cs"/>
          <w:rtl/>
        </w:rPr>
        <w:t>ا</w:t>
      </w:r>
      <w:r>
        <w:rPr>
          <w:rtl/>
        </w:rPr>
        <w:t xml:space="preserve">بنه، أو الأخ لأخيه، </w:t>
      </w:r>
    </w:p>
    <w:p w:rsidR="006E7D9D" w:rsidRPr="00296D77" w:rsidRDefault="00D351B6" w:rsidP="00D351B6">
      <w:pPr>
        <w:pStyle w:val="libLine"/>
        <w:rPr>
          <w:rtl/>
        </w:rPr>
      </w:pPr>
      <w:r>
        <w:rPr>
          <w:rFonts w:hint="cs"/>
          <w:rtl/>
        </w:rPr>
        <w:t>____________________</w:t>
      </w:r>
    </w:p>
    <w:p w:rsidR="006E7D9D" w:rsidRPr="00D91A20" w:rsidRDefault="006E7D9D" w:rsidP="00D351B6">
      <w:pPr>
        <w:pStyle w:val="libFootnote0"/>
        <w:rPr>
          <w:rtl/>
        </w:rPr>
      </w:pPr>
      <w:r w:rsidRPr="00D91A20">
        <w:rPr>
          <w:rtl/>
        </w:rPr>
        <w:t>(1) التهذيب 6</w:t>
      </w:r>
      <w:r>
        <w:rPr>
          <w:rtl/>
        </w:rPr>
        <w:t>:</w:t>
      </w:r>
      <w:r w:rsidRPr="00D91A20">
        <w:rPr>
          <w:rtl/>
        </w:rPr>
        <w:t xml:space="preserve"> 247</w:t>
      </w:r>
      <w:r>
        <w:rPr>
          <w:rtl/>
        </w:rPr>
        <w:t xml:space="preserve"> / 628.</w:t>
      </w:r>
    </w:p>
    <w:p w:rsidR="006E7D9D" w:rsidRDefault="006E7D9D" w:rsidP="00D351B6">
      <w:pPr>
        <w:pStyle w:val="libFootnote0"/>
        <w:rPr>
          <w:rtl/>
        </w:rPr>
      </w:pPr>
      <w:r>
        <w:rPr>
          <w:rtl/>
        </w:rPr>
        <w:t>3</w:t>
      </w:r>
      <w:r w:rsidR="00A617A7">
        <w:rPr>
          <w:rtl/>
        </w:rPr>
        <w:t xml:space="preserve"> - </w:t>
      </w:r>
      <w:r>
        <w:rPr>
          <w:rtl/>
        </w:rPr>
        <w:t>التهذيب 6: 247 / 629.</w:t>
      </w:r>
    </w:p>
    <w:p w:rsidR="006E7D9D" w:rsidRPr="00D91A20" w:rsidRDefault="006E7D9D" w:rsidP="00AB4633">
      <w:pPr>
        <w:pStyle w:val="libFootnote0"/>
        <w:rPr>
          <w:rtl/>
        </w:rPr>
      </w:pPr>
      <w:r w:rsidRPr="00D91A20">
        <w:rPr>
          <w:rtl/>
        </w:rPr>
        <w:t>(</w:t>
      </w:r>
      <w:r w:rsidR="00AB4633">
        <w:rPr>
          <w:rFonts w:hint="cs"/>
          <w:rtl/>
        </w:rPr>
        <w:t>2</w:t>
      </w:r>
      <w:r w:rsidRPr="00D91A20">
        <w:rPr>
          <w:rtl/>
        </w:rPr>
        <w:t>) تقدم في</w:t>
      </w:r>
      <w:r>
        <w:rPr>
          <w:rtl/>
        </w:rPr>
        <w:t xml:space="preserve"> الأبواب </w:t>
      </w:r>
      <w:r w:rsidRPr="00D91A20">
        <w:rPr>
          <w:rtl/>
        </w:rPr>
        <w:t>1 و 2 و 5 و 6 و 8 و 19 و 20 من هذه ال</w:t>
      </w:r>
      <w:r>
        <w:rPr>
          <w:rFonts w:hint="cs"/>
          <w:rtl/>
        </w:rPr>
        <w:t>أ</w:t>
      </w:r>
      <w:r w:rsidRPr="00D91A20">
        <w:rPr>
          <w:rtl/>
        </w:rPr>
        <w:t>بواب.</w:t>
      </w:r>
    </w:p>
    <w:p w:rsidR="006E7D9D" w:rsidRDefault="006E7D9D" w:rsidP="00AB4633">
      <w:pPr>
        <w:pStyle w:val="libFootnoteCenterBold"/>
        <w:rPr>
          <w:rtl/>
        </w:rPr>
      </w:pPr>
      <w:r>
        <w:rPr>
          <w:rtl/>
        </w:rPr>
        <w:t>الباب 26</w:t>
      </w:r>
    </w:p>
    <w:p w:rsidR="006E7D9D" w:rsidRDefault="006E7D9D" w:rsidP="00AB4633">
      <w:pPr>
        <w:pStyle w:val="libFootnoteCenterBold"/>
        <w:rPr>
          <w:rtl/>
        </w:rPr>
      </w:pPr>
      <w:r>
        <w:rPr>
          <w:rtl/>
        </w:rPr>
        <w:t>فيه 6 أحاديث</w:t>
      </w:r>
    </w:p>
    <w:p w:rsidR="006E7D9D" w:rsidRDefault="006E7D9D" w:rsidP="00D351B6">
      <w:pPr>
        <w:pStyle w:val="libFootnote0"/>
        <w:rPr>
          <w:rtl/>
        </w:rPr>
      </w:pPr>
      <w:r>
        <w:rPr>
          <w:rtl/>
        </w:rPr>
        <w:t>1</w:t>
      </w:r>
      <w:r w:rsidR="00A617A7">
        <w:rPr>
          <w:rtl/>
        </w:rPr>
        <w:t xml:space="preserve"> - </w:t>
      </w:r>
      <w:r>
        <w:rPr>
          <w:rtl/>
        </w:rPr>
        <w:t>الكافي 7: 393 / 3، والتهذيب 6: 247 / 630.</w:t>
      </w:r>
    </w:p>
    <w:p w:rsidR="006E7D9D" w:rsidRDefault="006E7D9D" w:rsidP="00D351B6">
      <w:pPr>
        <w:pStyle w:val="libFootnote0"/>
        <w:rPr>
          <w:rtl/>
        </w:rPr>
      </w:pPr>
      <w:r>
        <w:rPr>
          <w:rtl/>
        </w:rPr>
        <w:t>2</w:t>
      </w:r>
      <w:r w:rsidR="00A617A7">
        <w:rPr>
          <w:rtl/>
        </w:rPr>
        <w:t xml:space="preserve"> - </w:t>
      </w:r>
      <w:r>
        <w:rPr>
          <w:rtl/>
        </w:rPr>
        <w:t>الكافي 7: 393 / 4.</w:t>
      </w:r>
    </w:p>
    <w:p w:rsidR="006E7D9D" w:rsidRPr="00D91A20" w:rsidRDefault="006E7D9D" w:rsidP="00AB4633">
      <w:pPr>
        <w:pStyle w:val="libFootnote0"/>
        <w:rPr>
          <w:rtl/>
        </w:rPr>
      </w:pPr>
      <w:r w:rsidRPr="00D91A20">
        <w:rPr>
          <w:rtl/>
        </w:rPr>
        <w:t>(</w:t>
      </w:r>
      <w:r w:rsidR="00AB4633">
        <w:rPr>
          <w:rFonts w:hint="cs"/>
          <w:rtl/>
        </w:rPr>
        <w:t>3</w:t>
      </w:r>
      <w:r w:rsidRPr="00D91A20">
        <w:rPr>
          <w:rtl/>
        </w:rPr>
        <w:t>) في الفقيه</w:t>
      </w:r>
      <w:r>
        <w:rPr>
          <w:rtl/>
        </w:rPr>
        <w:t>:</w:t>
      </w:r>
      <w:r w:rsidRPr="00D91A20">
        <w:rPr>
          <w:rtl/>
        </w:rPr>
        <w:t xml:space="preserve"> </w:t>
      </w:r>
      <w:r w:rsidRPr="00AB4633">
        <w:rPr>
          <w:rFonts w:hint="cs"/>
          <w:rtl/>
        </w:rPr>
        <w:t>أ</w:t>
      </w:r>
      <w:r w:rsidRPr="00AB4633">
        <w:rPr>
          <w:rtl/>
        </w:rPr>
        <w:t>صحابه ( هامش المخطوط ).</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فقال: لا بأس بذلك إذاكان خيرا</w:t>
      </w:r>
      <w:r>
        <w:rPr>
          <w:rFonts w:hint="cs"/>
          <w:rtl/>
        </w:rPr>
        <w:t>ً</w:t>
      </w:r>
      <w:r>
        <w:rPr>
          <w:rtl/>
        </w:rPr>
        <w:t xml:space="preserve"> جازت شهادته لأبيه، والأب ل</w:t>
      </w:r>
      <w:r>
        <w:rPr>
          <w:rFonts w:hint="cs"/>
          <w:rtl/>
        </w:rPr>
        <w:t>ا</w:t>
      </w:r>
      <w:r>
        <w:rPr>
          <w:rtl/>
        </w:rPr>
        <w:t>بنه، والأخ لأخيه.</w:t>
      </w:r>
    </w:p>
    <w:p w:rsidR="006E7D9D" w:rsidRDefault="006E7D9D" w:rsidP="00AB4633">
      <w:pPr>
        <w:pStyle w:val="libNormal"/>
        <w:rPr>
          <w:rtl/>
        </w:rPr>
      </w:pPr>
      <w:r>
        <w:rPr>
          <w:rtl/>
        </w:rPr>
        <w:t xml:space="preserve">ورواه الصدوق بإسناده عن الحسن بن محبوب نحوه </w:t>
      </w:r>
      <w:r w:rsidRPr="006E7D9D">
        <w:rPr>
          <w:rStyle w:val="libFootnotenumChar"/>
          <w:rtl/>
        </w:rPr>
        <w:t>(</w:t>
      </w:r>
      <w:r w:rsidR="00AB4633">
        <w:rPr>
          <w:rStyle w:val="libFootnotenumChar"/>
          <w:rFonts w:hint="cs"/>
          <w:rtl/>
        </w:rPr>
        <w:t>1</w:t>
      </w:r>
      <w:r w:rsidRPr="006E7D9D">
        <w:rPr>
          <w:rStyle w:val="libFootnotenumChar"/>
          <w:rtl/>
        </w:rPr>
        <w:t>)</w:t>
      </w:r>
      <w:r>
        <w:rPr>
          <w:rtl/>
        </w:rPr>
        <w:t>.</w:t>
      </w:r>
    </w:p>
    <w:p w:rsidR="006E7D9D" w:rsidRDefault="006E7D9D" w:rsidP="00AB4633">
      <w:pPr>
        <w:pStyle w:val="libNormal"/>
        <w:rPr>
          <w:rtl/>
        </w:rPr>
      </w:pPr>
      <w:r>
        <w:rPr>
          <w:rtl/>
        </w:rPr>
        <w:t xml:space="preserve">ورواه الشيخ بإسناده عن أحمد بن محمّد </w:t>
      </w:r>
      <w:r w:rsidRPr="006E7D9D">
        <w:rPr>
          <w:rStyle w:val="libFootnotenumChar"/>
          <w:rtl/>
        </w:rPr>
        <w:t>(</w:t>
      </w:r>
      <w:r w:rsidR="00AB4633">
        <w:rPr>
          <w:rStyle w:val="libFootnotenumChar"/>
          <w:rFonts w:hint="cs"/>
          <w:rtl/>
        </w:rPr>
        <w:t>2</w:t>
      </w:r>
      <w:r w:rsidRPr="006E7D9D">
        <w:rPr>
          <w:rStyle w:val="libFootnotenumChar"/>
          <w:rtl/>
        </w:rPr>
        <w:t>)</w:t>
      </w:r>
      <w:r>
        <w:rPr>
          <w:rtl/>
        </w:rPr>
        <w:t>، وكذا ال</w:t>
      </w:r>
      <w:r>
        <w:rPr>
          <w:rFonts w:hint="cs"/>
          <w:rtl/>
        </w:rPr>
        <w:t>ّ</w:t>
      </w:r>
      <w:r>
        <w:rPr>
          <w:rtl/>
        </w:rPr>
        <w:t>ذي قبله.</w:t>
      </w:r>
    </w:p>
    <w:p w:rsidR="006E7D9D" w:rsidRDefault="006E7D9D" w:rsidP="00A617A7">
      <w:pPr>
        <w:pStyle w:val="libNormal"/>
        <w:rPr>
          <w:rtl/>
        </w:rPr>
      </w:pPr>
      <w:r w:rsidRPr="00CE5C2A">
        <w:rPr>
          <w:rStyle w:val="libNormalChar"/>
          <w:rtl/>
        </w:rPr>
        <w:t>[ 33965 ]</w:t>
      </w:r>
      <w:r>
        <w:rPr>
          <w:rtl/>
        </w:rPr>
        <w:t xml:space="preserve"> 3</w:t>
      </w:r>
      <w:r w:rsidR="00A617A7">
        <w:rPr>
          <w:rFonts w:hint="cs"/>
          <w:rtl/>
        </w:rPr>
        <w:t xml:space="preserve"> - </w:t>
      </w:r>
      <w:r>
        <w:rPr>
          <w:rtl/>
        </w:rPr>
        <w:t>وعن عليّ</w:t>
      </w:r>
      <w:r>
        <w:rPr>
          <w:rFonts w:hint="cs"/>
          <w:rtl/>
        </w:rPr>
        <w:t>ِ</w:t>
      </w:r>
      <w:r>
        <w:rPr>
          <w:rtl/>
        </w:rPr>
        <w:t xml:space="preserve"> بن إبراهيم، عن أبيه، عن ابن أبي عمير، عن حمّاد، عن الحلبي،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سألته عن شهادة الوالد لولده، والولد لوالده، والأخ لأخيه، فقال: تجوز.</w:t>
      </w:r>
    </w:p>
    <w:p w:rsidR="006E7D9D" w:rsidRDefault="006E7D9D" w:rsidP="00AB4633">
      <w:pPr>
        <w:pStyle w:val="libNormal"/>
        <w:rPr>
          <w:rtl/>
        </w:rPr>
      </w:pPr>
      <w:r>
        <w:rPr>
          <w:rtl/>
        </w:rPr>
        <w:t xml:space="preserve">وعنه، عن محمّد بن عيسى، عن يونس، عن زرعة، عن سماعة، عن أبي بصير،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وذكر مثله </w:t>
      </w:r>
      <w:r w:rsidRPr="006E7D9D">
        <w:rPr>
          <w:rStyle w:val="libFootnotenumChar"/>
          <w:rtl/>
        </w:rPr>
        <w:t>(</w:t>
      </w:r>
      <w:r w:rsidR="00AB4633">
        <w:rPr>
          <w:rStyle w:val="libFootnotenumChar"/>
          <w:rFonts w:hint="cs"/>
          <w:rtl/>
        </w:rPr>
        <w:t>3</w:t>
      </w:r>
      <w:r w:rsidRPr="006E7D9D">
        <w:rPr>
          <w:rStyle w:val="libFootnotenumChar"/>
          <w:rtl/>
        </w:rPr>
        <w:t>)</w:t>
      </w:r>
      <w:r>
        <w:rPr>
          <w:rtl/>
        </w:rPr>
        <w:t>.</w:t>
      </w:r>
    </w:p>
    <w:p w:rsidR="006E7D9D" w:rsidRDefault="006E7D9D" w:rsidP="00AB4633">
      <w:pPr>
        <w:pStyle w:val="libNormal"/>
        <w:rPr>
          <w:rtl/>
        </w:rPr>
      </w:pPr>
      <w:r>
        <w:rPr>
          <w:rtl/>
        </w:rPr>
        <w:t>محم</w:t>
      </w:r>
      <w:r>
        <w:rPr>
          <w:rFonts w:hint="cs"/>
          <w:rtl/>
        </w:rPr>
        <w:t>ّ</w:t>
      </w:r>
      <w:r>
        <w:rPr>
          <w:rtl/>
        </w:rPr>
        <w:t>د بن الحسن بإسناده عن عليّ</w:t>
      </w:r>
      <w:r>
        <w:rPr>
          <w:rFonts w:hint="cs"/>
          <w:rtl/>
        </w:rPr>
        <w:t>ِ</w:t>
      </w:r>
      <w:r>
        <w:rPr>
          <w:rtl/>
        </w:rPr>
        <w:t xml:space="preserve"> بن إبراهيم مثله </w:t>
      </w:r>
      <w:r w:rsidRPr="006E7D9D">
        <w:rPr>
          <w:rStyle w:val="libFootnotenumChar"/>
          <w:rtl/>
        </w:rPr>
        <w:t>(</w:t>
      </w:r>
      <w:r w:rsidR="00AB4633">
        <w:rPr>
          <w:rStyle w:val="libFootnotenumChar"/>
          <w:rFonts w:hint="cs"/>
          <w:rtl/>
        </w:rPr>
        <w:t>4</w:t>
      </w:r>
      <w:r w:rsidRPr="006E7D9D">
        <w:rPr>
          <w:rStyle w:val="libFootnotenumChar"/>
          <w:rtl/>
        </w:rPr>
        <w:t>)</w:t>
      </w:r>
      <w:r>
        <w:rPr>
          <w:rtl/>
        </w:rPr>
        <w:t>.</w:t>
      </w:r>
    </w:p>
    <w:p w:rsidR="006E7D9D" w:rsidRDefault="006E7D9D" w:rsidP="00A617A7">
      <w:pPr>
        <w:pStyle w:val="libNormal"/>
        <w:rPr>
          <w:rtl/>
        </w:rPr>
      </w:pPr>
      <w:r w:rsidRPr="00CE5C2A">
        <w:rPr>
          <w:rStyle w:val="libNormalChar"/>
          <w:rtl/>
        </w:rPr>
        <w:t>[ 33966 ]</w:t>
      </w:r>
      <w:r>
        <w:rPr>
          <w:rtl/>
        </w:rPr>
        <w:t xml:space="preserve"> 4</w:t>
      </w:r>
      <w:r w:rsidR="00A617A7">
        <w:rPr>
          <w:rFonts w:hint="cs"/>
          <w:rtl/>
        </w:rPr>
        <w:t xml:space="preserve"> - </w:t>
      </w:r>
      <w:r>
        <w:rPr>
          <w:rtl/>
        </w:rPr>
        <w:t>وبإسناده عن الحسين بن سعيد، عن زرعة، عن سماعة، قال: سألته عن شهادة الوالد لولده، والولد لوالده، والأخ ل</w:t>
      </w:r>
      <w:r>
        <w:rPr>
          <w:rFonts w:hint="cs"/>
          <w:rtl/>
        </w:rPr>
        <w:t>أ</w:t>
      </w:r>
      <w:r>
        <w:rPr>
          <w:rtl/>
        </w:rPr>
        <w:t>خيه، قال: نعم .. الحديث.</w:t>
      </w:r>
    </w:p>
    <w:p w:rsidR="006E7D9D" w:rsidRDefault="006E7D9D" w:rsidP="00A617A7">
      <w:pPr>
        <w:pStyle w:val="libNormal"/>
        <w:rPr>
          <w:rtl/>
        </w:rPr>
      </w:pPr>
      <w:r w:rsidRPr="00CE5C2A">
        <w:rPr>
          <w:rStyle w:val="libNormalChar"/>
          <w:rtl/>
        </w:rPr>
        <w:t>[ 33967 ]</w:t>
      </w:r>
      <w:r>
        <w:rPr>
          <w:rtl/>
        </w:rPr>
        <w:t xml:space="preserve"> 5</w:t>
      </w:r>
      <w:r w:rsidR="00A617A7">
        <w:rPr>
          <w:rFonts w:hint="cs"/>
          <w:rtl/>
        </w:rPr>
        <w:t xml:space="preserve"> - </w:t>
      </w:r>
      <w:r>
        <w:rPr>
          <w:rtl/>
        </w:rPr>
        <w:t>وبإسناده عن محمّد بن الحسن الصف</w:t>
      </w:r>
      <w:r>
        <w:rPr>
          <w:rFonts w:hint="cs"/>
          <w:rtl/>
        </w:rPr>
        <w:t>ّ</w:t>
      </w:r>
      <w:r>
        <w:rPr>
          <w:rtl/>
        </w:rPr>
        <w:t xml:space="preserve">ار، عن إبراهيم بن هاشم، عن الحسين بن يزيد النوفلي، عن إسماعيل بن أبي زياد السكوني، عن جعفر، عن </w:t>
      </w:r>
      <w:r w:rsidRPr="007F06CA">
        <w:rPr>
          <w:rtl/>
        </w:rPr>
        <w:t xml:space="preserve">أبيه </w:t>
      </w:r>
      <w:r w:rsidR="002630D5" w:rsidRPr="00D351B6">
        <w:rPr>
          <w:rStyle w:val="libNormalChar"/>
          <w:rFonts w:hint="cs"/>
          <w:rtl/>
        </w:rPr>
        <w:t xml:space="preserve">( </w:t>
      </w:r>
      <w:r w:rsidR="002630D5" w:rsidRPr="002630D5">
        <w:rPr>
          <w:rStyle w:val="libAlaemChar"/>
          <w:rFonts w:hint="cs"/>
          <w:rtl/>
        </w:rPr>
        <w:t>عليهما‌السلام</w:t>
      </w:r>
      <w:r w:rsidR="00D351B6" w:rsidRPr="00D351B6">
        <w:rPr>
          <w:rStyle w:val="libNormalChar"/>
          <w:rFonts w:hint="cs"/>
          <w:rtl/>
        </w:rPr>
        <w:t xml:space="preserve"> ) </w:t>
      </w:r>
      <w:r w:rsidRPr="007F06CA">
        <w:rPr>
          <w:rtl/>
        </w:rPr>
        <w:t>أن</w:t>
      </w:r>
      <w:r>
        <w:rPr>
          <w:rFonts w:hint="cs"/>
          <w:rtl/>
        </w:rPr>
        <w:t>َّ</w:t>
      </w:r>
      <w:r>
        <w:rPr>
          <w:rtl/>
        </w:rPr>
        <w:t xml:space="preserve"> شهادة الأخ لأخيه تجوز إذا كان مرضي</w:t>
      </w:r>
      <w:r>
        <w:rPr>
          <w:rFonts w:hint="cs"/>
          <w:rtl/>
        </w:rPr>
        <w:t>ّ</w:t>
      </w:r>
      <w:r>
        <w:rPr>
          <w:rtl/>
        </w:rPr>
        <w:t>ا</w:t>
      </w:r>
      <w:r>
        <w:rPr>
          <w:rFonts w:hint="cs"/>
          <w:rtl/>
        </w:rPr>
        <w:t>ً</w:t>
      </w:r>
      <w:r>
        <w:rPr>
          <w:rtl/>
        </w:rPr>
        <w:t xml:space="preserve"> ومعه شاهد آخر.</w:t>
      </w:r>
    </w:p>
    <w:p w:rsidR="006E7D9D" w:rsidRDefault="00D351B6" w:rsidP="00D351B6">
      <w:pPr>
        <w:pStyle w:val="libLine"/>
        <w:rPr>
          <w:rtl/>
        </w:rPr>
      </w:pPr>
      <w:r>
        <w:rPr>
          <w:rtl/>
        </w:rPr>
        <w:t>____________________</w:t>
      </w:r>
    </w:p>
    <w:p w:rsidR="006E7D9D" w:rsidRPr="00D91A20" w:rsidRDefault="006E7D9D" w:rsidP="00AB4633">
      <w:pPr>
        <w:pStyle w:val="libFootnote0"/>
        <w:rPr>
          <w:rtl/>
        </w:rPr>
      </w:pPr>
      <w:r w:rsidRPr="00D91A20">
        <w:rPr>
          <w:rtl/>
        </w:rPr>
        <w:t>(</w:t>
      </w:r>
      <w:r w:rsidR="00AB4633">
        <w:rPr>
          <w:rFonts w:hint="cs"/>
          <w:rtl/>
        </w:rPr>
        <w:t>1</w:t>
      </w:r>
      <w:r w:rsidRPr="00D91A20">
        <w:rPr>
          <w:rtl/>
        </w:rPr>
        <w:t>) الفقيه 3</w:t>
      </w:r>
      <w:r>
        <w:rPr>
          <w:rtl/>
        </w:rPr>
        <w:t>:</w:t>
      </w:r>
      <w:r w:rsidRPr="00D91A20">
        <w:rPr>
          <w:rtl/>
        </w:rPr>
        <w:t xml:space="preserve"> 26</w:t>
      </w:r>
      <w:r>
        <w:rPr>
          <w:rtl/>
        </w:rPr>
        <w:t xml:space="preserve"> / 70.</w:t>
      </w:r>
    </w:p>
    <w:p w:rsidR="006E7D9D" w:rsidRPr="00D91A20" w:rsidRDefault="006E7D9D" w:rsidP="00AB4633">
      <w:pPr>
        <w:pStyle w:val="libFootnote0"/>
        <w:rPr>
          <w:rtl/>
        </w:rPr>
      </w:pPr>
      <w:r w:rsidRPr="00D91A20">
        <w:rPr>
          <w:rtl/>
        </w:rPr>
        <w:t>(</w:t>
      </w:r>
      <w:r w:rsidR="00AB4633">
        <w:rPr>
          <w:rFonts w:hint="cs"/>
          <w:rtl/>
        </w:rPr>
        <w:t>2</w:t>
      </w:r>
      <w:r w:rsidRPr="00D91A20">
        <w:rPr>
          <w:rtl/>
        </w:rPr>
        <w:t>) التهذيب 6</w:t>
      </w:r>
      <w:r>
        <w:rPr>
          <w:rtl/>
        </w:rPr>
        <w:t>:</w:t>
      </w:r>
      <w:r w:rsidRPr="00D91A20">
        <w:rPr>
          <w:rtl/>
        </w:rPr>
        <w:t xml:space="preserve"> 248</w:t>
      </w:r>
      <w:r>
        <w:rPr>
          <w:rtl/>
        </w:rPr>
        <w:t xml:space="preserve"> / 631.</w:t>
      </w:r>
    </w:p>
    <w:p w:rsidR="006E7D9D" w:rsidRDefault="006E7D9D" w:rsidP="00D351B6">
      <w:pPr>
        <w:pStyle w:val="libFootnote0"/>
        <w:rPr>
          <w:rtl/>
        </w:rPr>
      </w:pPr>
      <w:r>
        <w:rPr>
          <w:rtl/>
        </w:rPr>
        <w:t>3</w:t>
      </w:r>
      <w:r w:rsidR="00A617A7">
        <w:rPr>
          <w:rtl/>
        </w:rPr>
        <w:t xml:space="preserve"> - </w:t>
      </w:r>
      <w:r>
        <w:rPr>
          <w:rtl/>
        </w:rPr>
        <w:t>الكافي 7: 393 / 2.</w:t>
      </w:r>
    </w:p>
    <w:p w:rsidR="006E7D9D" w:rsidRPr="00D91A20" w:rsidRDefault="006E7D9D" w:rsidP="00AB4633">
      <w:pPr>
        <w:pStyle w:val="libFootnote0"/>
        <w:rPr>
          <w:rtl/>
        </w:rPr>
      </w:pPr>
      <w:r w:rsidRPr="00D91A20">
        <w:rPr>
          <w:rtl/>
        </w:rPr>
        <w:t>(</w:t>
      </w:r>
      <w:r w:rsidR="00AB4633">
        <w:rPr>
          <w:rFonts w:hint="cs"/>
          <w:rtl/>
        </w:rPr>
        <w:t>3</w:t>
      </w:r>
      <w:r w:rsidRPr="00D91A20">
        <w:rPr>
          <w:rtl/>
        </w:rPr>
        <w:t>) الكافي 7</w:t>
      </w:r>
      <w:r>
        <w:rPr>
          <w:rtl/>
        </w:rPr>
        <w:t>:</w:t>
      </w:r>
      <w:r w:rsidRPr="00D91A20">
        <w:rPr>
          <w:rtl/>
        </w:rPr>
        <w:t xml:space="preserve"> 393</w:t>
      </w:r>
      <w:r>
        <w:rPr>
          <w:rtl/>
        </w:rPr>
        <w:t xml:space="preserve"> / 1.</w:t>
      </w:r>
    </w:p>
    <w:p w:rsidR="006E7D9D" w:rsidRPr="00D91A20" w:rsidRDefault="006E7D9D" w:rsidP="00AB4633">
      <w:pPr>
        <w:pStyle w:val="libFootnote0"/>
        <w:rPr>
          <w:rtl/>
        </w:rPr>
      </w:pPr>
      <w:r w:rsidRPr="00D91A20">
        <w:rPr>
          <w:rtl/>
        </w:rPr>
        <w:t>(</w:t>
      </w:r>
      <w:r w:rsidR="00AB4633">
        <w:rPr>
          <w:rFonts w:hint="cs"/>
          <w:rtl/>
        </w:rPr>
        <w:t>4</w:t>
      </w:r>
      <w:r w:rsidRPr="00D91A20">
        <w:rPr>
          <w:rtl/>
        </w:rPr>
        <w:t>) التهذيب 6</w:t>
      </w:r>
      <w:r>
        <w:rPr>
          <w:rtl/>
        </w:rPr>
        <w:t>:</w:t>
      </w:r>
      <w:r w:rsidRPr="00D91A20">
        <w:rPr>
          <w:rtl/>
        </w:rPr>
        <w:t xml:space="preserve"> 248</w:t>
      </w:r>
      <w:r>
        <w:rPr>
          <w:rtl/>
        </w:rPr>
        <w:t xml:space="preserve"> / 632.</w:t>
      </w:r>
    </w:p>
    <w:p w:rsidR="006E7D9D" w:rsidRDefault="006E7D9D" w:rsidP="00D351B6">
      <w:pPr>
        <w:pStyle w:val="libFootnote0"/>
        <w:rPr>
          <w:rtl/>
        </w:rPr>
      </w:pPr>
      <w:r>
        <w:rPr>
          <w:rtl/>
        </w:rPr>
        <w:t>4</w:t>
      </w:r>
      <w:r w:rsidR="00A617A7">
        <w:rPr>
          <w:rtl/>
        </w:rPr>
        <w:t xml:space="preserve"> - </w:t>
      </w:r>
      <w:r>
        <w:rPr>
          <w:rtl/>
        </w:rPr>
        <w:t>التهذيب 6: 247 / 629.</w:t>
      </w:r>
    </w:p>
    <w:p w:rsidR="006E7D9D" w:rsidRDefault="006E7D9D" w:rsidP="00D351B6">
      <w:pPr>
        <w:pStyle w:val="libFootnote0"/>
        <w:rPr>
          <w:rtl/>
        </w:rPr>
      </w:pPr>
      <w:r>
        <w:rPr>
          <w:rtl/>
        </w:rPr>
        <w:t>5</w:t>
      </w:r>
      <w:r w:rsidR="00A617A7">
        <w:rPr>
          <w:rtl/>
        </w:rPr>
        <w:t xml:space="preserve"> - </w:t>
      </w:r>
      <w:r>
        <w:rPr>
          <w:rtl/>
        </w:rPr>
        <w:t>التهذيب 6: 286 / 790.</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[ 33968 ]</w:t>
      </w:r>
      <w:r>
        <w:rPr>
          <w:rtl/>
        </w:rPr>
        <w:t xml:space="preserve"> 6</w:t>
      </w:r>
      <w:r w:rsidR="00A617A7">
        <w:rPr>
          <w:rFonts w:hint="cs"/>
          <w:rtl/>
        </w:rPr>
        <w:t xml:space="preserve"> - </w:t>
      </w:r>
      <w:r>
        <w:rPr>
          <w:rtl/>
        </w:rPr>
        <w:t>محمّد بن عليّ</w:t>
      </w:r>
      <w:r>
        <w:rPr>
          <w:rFonts w:hint="cs"/>
          <w:rtl/>
        </w:rPr>
        <w:t>ِ</w:t>
      </w:r>
      <w:r>
        <w:rPr>
          <w:rtl/>
        </w:rPr>
        <w:t xml:space="preserve"> بن الحسين قال: في خبر آخر أن</w:t>
      </w:r>
      <w:r>
        <w:rPr>
          <w:rFonts w:hint="cs"/>
          <w:rtl/>
        </w:rPr>
        <w:t>ّ</w:t>
      </w:r>
      <w:r>
        <w:rPr>
          <w:rtl/>
        </w:rPr>
        <w:t>ه لا تقبل شهادة الولد على والده.</w:t>
      </w:r>
    </w:p>
    <w:p w:rsidR="006E7D9D" w:rsidRDefault="006E7D9D" w:rsidP="006E7D9D">
      <w:pPr>
        <w:pStyle w:val="libNormal"/>
        <w:rPr>
          <w:rtl/>
        </w:rPr>
      </w:pPr>
      <w:r>
        <w:rPr>
          <w:rtl/>
        </w:rPr>
        <w:t>أقول: وتقد</w:t>
      </w:r>
      <w:r>
        <w:rPr>
          <w:rFonts w:hint="cs"/>
          <w:rtl/>
        </w:rPr>
        <w:t>َّ</w:t>
      </w:r>
      <w:r>
        <w:rPr>
          <w:rtl/>
        </w:rPr>
        <w:t>م ما يدل</w:t>
      </w:r>
      <w:r>
        <w:rPr>
          <w:rFonts w:hint="cs"/>
          <w:rtl/>
        </w:rPr>
        <w:t>ُّ</w:t>
      </w:r>
      <w:r>
        <w:rPr>
          <w:rtl/>
        </w:rPr>
        <w:t xml:space="preserve"> على ذلك عموما</w:t>
      </w:r>
      <w:r>
        <w:rPr>
          <w:rFonts w:hint="cs"/>
          <w:rtl/>
        </w:rPr>
        <w:t>ً</w:t>
      </w:r>
      <w:r>
        <w:rPr>
          <w:rtl/>
        </w:rPr>
        <w:t xml:space="preserve"> </w:t>
      </w:r>
      <w:r w:rsidRPr="006E7D9D">
        <w:rPr>
          <w:rStyle w:val="libFootnotenumChar"/>
          <w:rtl/>
        </w:rPr>
        <w:t>(1)</w:t>
      </w:r>
      <w:r>
        <w:rPr>
          <w:rtl/>
        </w:rPr>
        <w:t>، ويأتي ما يدل</w:t>
      </w:r>
      <w:r>
        <w:rPr>
          <w:rFonts w:hint="cs"/>
          <w:rtl/>
        </w:rPr>
        <w:t>ُّ</w:t>
      </w:r>
      <w:r>
        <w:rPr>
          <w:rtl/>
        </w:rPr>
        <w:t xml:space="preserve"> عليه </w:t>
      </w:r>
      <w:r w:rsidRPr="006E7D9D">
        <w:rPr>
          <w:rStyle w:val="libFootnotenumChar"/>
          <w:rtl/>
        </w:rPr>
        <w:t>(2)</w:t>
      </w:r>
      <w:r>
        <w:rPr>
          <w:rtl/>
        </w:rPr>
        <w:t>، وما مر</w:t>
      </w:r>
      <w:r>
        <w:rPr>
          <w:rFonts w:hint="cs"/>
          <w:rtl/>
        </w:rPr>
        <w:t>ّ</w:t>
      </w:r>
      <w:r>
        <w:rPr>
          <w:rtl/>
        </w:rPr>
        <w:t xml:space="preserve"> مم</w:t>
      </w:r>
      <w:r>
        <w:rPr>
          <w:rFonts w:hint="cs"/>
          <w:rtl/>
        </w:rPr>
        <w:t>ّ</w:t>
      </w:r>
      <w:r>
        <w:rPr>
          <w:rtl/>
        </w:rPr>
        <w:t xml:space="preserve">ا ظاهره وجوب شهادة الولد على الوالد لا يستلزم وجوب قبولها </w:t>
      </w:r>
      <w:r w:rsidRPr="006E7D9D">
        <w:rPr>
          <w:rStyle w:val="libFootnotenumChar"/>
          <w:rtl/>
        </w:rPr>
        <w:t>(3)</w:t>
      </w:r>
      <w:r>
        <w:rPr>
          <w:rtl/>
        </w:rPr>
        <w:t>.</w:t>
      </w:r>
    </w:p>
    <w:p w:rsidR="006E7D9D" w:rsidRDefault="006E7D9D" w:rsidP="006E7D9D">
      <w:pPr>
        <w:pStyle w:val="Heading2Center"/>
        <w:rPr>
          <w:rtl/>
        </w:rPr>
      </w:pPr>
      <w:bookmarkStart w:id="376" w:name="_Toc308713238"/>
      <w:bookmarkStart w:id="377" w:name="_Toc380491127"/>
      <w:bookmarkStart w:id="378" w:name="_Toc187434652"/>
      <w:r>
        <w:rPr>
          <w:rtl/>
        </w:rPr>
        <w:t>27</w:t>
      </w:r>
      <w:r w:rsidR="00A617A7">
        <w:rPr>
          <w:rtl/>
        </w:rPr>
        <w:t xml:space="preserve"> - </w:t>
      </w:r>
      <w:r>
        <w:rPr>
          <w:rtl/>
        </w:rPr>
        <w:t>باب عدم قبول شهادة الشريك لشريكه فيما هو شريك</w:t>
      </w:r>
      <w:bookmarkEnd w:id="376"/>
      <w:r>
        <w:rPr>
          <w:rtl/>
        </w:rPr>
        <w:t xml:space="preserve"> </w:t>
      </w:r>
      <w:bookmarkStart w:id="379" w:name="_Toc308713239"/>
      <w:r>
        <w:rPr>
          <w:rtl/>
        </w:rPr>
        <w:t>فيه، وقبولها في غيره</w:t>
      </w:r>
      <w:bookmarkEnd w:id="377"/>
      <w:bookmarkEnd w:id="378"/>
      <w:bookmarkEnd w:id="379"/>
    </w:p>
    <w:p w:rsidR="006E7D9D" w:rsidRDefault="006E7D9D" w:rsidP="00AB4633">
      <w:pPr>
        <w:pStyle w:val="libNormal"/>
        <w:rPr>
          <w:rtl/>
        </w:rPr>
      </w:pPr>
      <w:r w:rsidRPr="00CE5C2A">
        <w:rPr>
          <w:rStyle w:val="libNormalChar"/>
          <w:rtl/>
        </w:rPr>
        <w:t>[ 33969 ]</w:t>
      </w:r>
      <w:r>
        <w:rPr>
          <w:rtl/>
        </w:rPr>
        <w:t xml:space="preserve"> 1</w:t>
      </w:r>
      <w:r w:rsidR="00A617A7">
        <w:rPr>
          <w:rFonts w:hint="cs"/>
          <w:rtl/>
        </w:rPr>
        <w:t xml:space="preserve"> - </w:t>
      </w:r>
      <w:r>
        <w:rPr>
          <w:rtl/>
        </w:rPr>
        <w:t>محمّد بن يعقوب، عن أبي عليّ</w:t>
      </w:r>
      <w:r>
        <w:rPr>
          <w:rFonts w:hint="cs"/>
          <w:rtl/>
        </w:rPr>
        <w:t>ِ</w:t>
      </w:r>
      <w:r>
        <w:rPr>
          <w:rtl/>
        </w:rPr>
        <w:t xml:space="preserve"> الأشعري، عن أحمد بن محمّد بن عيسى، وعن حميد بن زياد، عن الحسن بن محمّد بن سماعة جميعاً، عن أحمد بن الحسن الميثمي، عن أبان بن عثمان، عن عبد الرحمن بن أبي عبد الله، قال: سألت أبا عبد </w:t>
      </w:r>
      <w:r w:rsidRPr="007F06CA">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عن ثلاثة شركاء شهد اثنان عن </w:t>
      </w:r>
      <w:r w:rsidRPr="006E7D9D">
        <w:rPr>
          <w:rStyle w:val="libFootnotenumChar"/>
          <w:rtl/>
        </w:rPr>
        <w:t>(</w:t>
      </w:r>
      <w:r w:rsidR="00AB4633">
        <w:rPr>
          <w:rStyle w:val="libFootnotenumChar"/>
          <w:rFonts w:hint="cs"/>
          <w:rtl/>
        </w:rPr>
        <w:t>4</w:t>
      </w:r>
      <w:r w:rsidRPr="006E7D9D">
        <w:rPr>
          <w:rStyle w:val="libFootnotenumChar"/>
          <w:rtl/>
        </w:rPr>
        <w:t>)</w:t>
      </w:r>
      <w:r>
        <w:rPr>
          <w:rtl/>
        </w:rPr>
        <w:t xml:space="preserve"> واحد</w:t>
      </w:r>
      <w:r>
        <w:rPr>
          <w:rFonts w:hint="cs"/>
          <w:rtl/>
        </w:rPr>
        <w:t xml:space="preserve"> </w:t>
      </w:r>
      <w:r>
        <w:rPr>
          <w:rtl/>
        </w:rPr>
        <w:t>؟ قال: لا تجوز شهادتهما.</w:t>
      </w:r>
    </w:p>
    <w:p w:rsidR="006E7D9D" w:rsidRDefault="006E7D9D" w:rsidP="006455F0">
      <w:pPr>
        <w:pStyle w:val="libNormal"/>
        <w:rPr>
          <w:rtl/>
        </w:rPr>
      </w:pPr>
      <w:r w:rsidRPr="00CE5C2A">
        <w:rPr>
          <w:rStyle w:val="libNormalChar"/>
          <w:rtl/>
        </w:rPr>
        <w:t>[ 33970 ]</w:t>
      </w:r>
      <w:r>
        <w:rPr>
          <w:rtl/>
        </w:rPr>
        <w:t xml:space="preserve"> 2</w:t>
      </w:r>
      <w:r w:rsidR="00A617A7">
        <w:rPr>
          <w:rFonts w:hint="cs"/>
          <w:rtl/>
        </w:rPr>
        <w:t xml:space="preserve"> - </w:t>
      </w:r>
      <w:r>
        <w:rPr>
          <w:rtl/>
        </w:rPr>
        <w:t xml:space="preserve">وعن محمّد بن يحيى، </w:t>
      </w:r>
      <w:r w:rsidRPr="00D351B6">
        <w:rPr>
          <w:rStyle w:val="libNormalChar"/>
          <w:rtl/>
        </w:rPr>
        <w:t xml:space="preserve">( </w:t>
      </w:r>
      <w:r>
        <w:rPr>
          <w:rtl/>
        </w:rPr>
        <w:t>عن أحمد بن محمّد، عن الحسين</w:t>
      </w:r>
      <w:r w:rsidRPr="00D351B6">
        <w:rPr>
          <w:rStyle w:val="libNormalChar"/>
          <w:rtl/>
        </w:rPr>
        <w:t xml:space="preserve"> )</w:t>
      </w:r>
      <w:r>
        <w:rPr>
          <w:rtl/>
        </w:rPr>
        <w:t xml:space="preserve"> </w:t>
      </w:r>
      <w:r w:rsidRPr="006E7D9D">
        <w:rPr>
          <w:rStyle w:val="libFootnotenumChar"/>
          <w:rtl/>
        </w:rPr>
        <w:t>(</w:t>
      </w:r>
      <w:r w:rsidR="006455F0">
        <w:rPr>
          <w:rStyle w:val="libFootnotenumChar"/>
          <w:rFonts w:hint="cs"/>
          <w:rtl/>
        </w:rPr>
        <w:t>5</w:t>
      </w:r>
      <w:r w:rsidRPr="006E7D9D">
        <w:rPr>
          <w:rStyle w:val="libFootnotenumChar"/>
          <w:rtl/>
        </w:rPr>
        <w:t>)</w:t>
      </w:r>
      <w:r>
        <w:rPr>
          <w:rtl/>
        </w:rPr>
        <w:t>، عن عليّ</w:t>
      </w:r>
      <w:r>
        <w:rPr>
          <w:rFonts w:hint="cs"/>
          <w:rtl/>
        </w:rPr>
        <w:t>ِ</w:t>
      </w:r>
      <w:r>
        <w:rPr>
          <w:rtl/>
        </w:rPr>
        <w:t xml:space="preserve"> بن أسباط، عن محمّد بن الصلت، قال: سألت أبا الحسن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رفقة كانوا في طريق، فقطع عليهم الطريق وأخذوا اللصوص، فشهد بعضهم لبعض</w:t>
      </w:r>
      <w:r>
        <w:rPr>
          <w:rFonts w:hint="cs"/>
          <w:rtl/>
        </w:rPr>
        <w:t xml:space="preserve"> </w:t>
      </w:r>
      <w:r>
        <w:rPr>
          <w:rtl/>
        </w:rPr>
        <w:t xml:space="preserve">؟ قال: لا تقبل شهادتهم </w:t>
      </w:r>
      <w:r w:rsidR="00D351B6">
        <w:rPr>
          <w:rtl/>
        </w:rPr>
        <w:t xml:space="preserve">إلّا </w:t>
      </w:r>
      <w:r>
        <w:rPr>
          <w:rtl/>
        </w:rPr>
        <w:t xml:space="preserve">باقرار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6</w:t>
      </w:r>
      <w:r w:rsidR="00A617A7">
        <w:rPr>
          <w:rtl/>
        </w:rPr>
        <w:t xml:space="preserve"> - </w:t>
      </w:r>
      <w:r>
        <w:rPr>
          <w:rtl/>
        </w:rPr>
        <w:t>الفقيه 3: 26 / 71.</w:t>
      </w:r>
    </w:p>
    <w:p w:rsidR="006E7D9D" w:rsidRPr="00D7203C" w:rsidRDefault="006E7D9D" w:rsidP="00D351B6">
      <w:pPr>
        <w:pStyle w:val="libFootnote0"/>
        <w:rPr>
          <w:rtl/>
        </w:rPr>
      </w:pPr>
      <w:r w:rsidRPr="00D7203C">
        <w:rPr>
          <w:rtl/>
        </w:rPr>
        <w:t>(1) تقدم في</w:t>
      </w:r>
      <w:r>
        <w:rPr>
          <w:rtl/>
        </w:rPr>
        <w:t xml:space="preserve"> الأبواب </w:t>
      </w:r>
      <w:r w:rsidRPr="00D7203C">
        <w:rPr>
          <w:rtl/>
        </w:rPr>
        <w:t>1 و 2 و 8 من</w:t>
      </w:r>
      <w:r>
        <w:rPr>
          <w:rtl/>
        </w:rPr>
        <w:t xml:space="preserve"> أبواب الشهادات.</w:t>
      </w:r>
    </w:p>
    <w:p w:rsidR="006E7D9D" w:rsidRPr="00D7203C" w:rsidRDefault="006E7D9D" w:rsidP="00D351B6">
      <w:pPr>
        <w:pStyle w:val="libFootnote0"/>
        <w:rPr>
          <w:rtl/>
        </w:rPr>
      </w:pPr>
      <w:r w:rsidRPr="00D7203C">
        <w:rPr>
          <w:rtl/>
        </w:rPr>
        <w:t>(2) يأتي في الباب 41 من</w:t>
      </w:r>
      <w:r>
        <w:rPr>
          <w:rtl/>
        </w:rPr>
        <w:t xml:space="preserve"> أبواب الشهادات.</w:t>
      </w:r>
    </w:p>
    <w:p w:rsidR="006E7D9D" w:rsidRPr="00D7203C" w:rsidRDefault="006E7D9D" w:rsidP="00D351B6">
      <w:pPr>
        <w:pStyle w:val="libFootnote0"/>
        <w:rPr>
          <w:rtl/>
        </w:rPr>
      </w:pPr>
      <w:r w:rsidRPr="00D7203C">
        <w:rPr>
          <w:rtl/>
        </w:rPr>
        <w:t>(3) مر</w:t>
      </w:r>
      <w:r>
        <w:rPr>
          <w:rFonts w:hint="cs"/>
          <w:rtl/>
        </w:rPr>
        <w:t>ّ</w:t>
      </w:r>
      <w:r w:rsidRPr="00D7203C">
        <w:rPr>
          <w:rtl/>
        </w:rPr>
        <w:t xml:space="preserve"> في الحديث 1 من الباب 3 من</w:t>
      </w:r>
      <w:r>
        <w:rPr>
          <w:rtl/>
        </w:rPr>
        <w:t xml:space="preserve"> أبواب </w:t>
      </w:r>
      <w:r w:rsidRPr="00D7203C">
        <w:rPr>
          <w:rtl/>
        </w:rPr>
        <w:t>الشهادات.</w:t>
      </w:r>
    </w:p>
    <w:p w:rsidR="006E7D9D" w:rsidRDefault="006E7D9D" w:rsidP="006455F0">
      <w:pPr>
        <w:pStyle w:val="libFootnoteCenterBold"/>
        <w:rPr>
          <w:rtl/>
        </w:rPr>
      </w:pPr>
      <w:r>
        <w:rPr>
          <w:rtl/>
        </w:rPr>
        <w:t>الباب 27</w:t>
      </w:r>
    </w:p>
    <w:p w:rsidR="006E7D9D" w:rsidRDefault="006E7D9D" w:rsidP="006455F0">
      <w:pPr>
        <w:pStyle w:val="libFootnoteCenterBold"/>
        <w:rPr>
          <w:rtl/>
        </w:rPr>
      </w:pPr>
      <w:r>
        <w:rPr>
          <w:rtl/>
        </w:rPr>
        <w:t>فيه 4 أحاديث</w:t>
      </w:r>
    </w:p>
    <w:p w:rsidR="006E7D9D" w:rsidRDefault="006E7D9D" w:rsidP="00D351B6">
      <w:pPr>
        <w:pStyle w:val="libFootnote0"/>
        <w:rPr>
          <w:rtl/>
        </w:rPr>
      </w:pPr>
      <w:r>
        <w:rPr>
          <w:rtl/>
        </w:rPr>
        <w:t>1</w:t>
      </w:r>
      <w:r w:rsidR="00A617A7">
        <w:rPr>
          <w:rtl/>
        </w:rPr>
        <w:t xml:space="preserve"> - </w:t>
      </w:r>
      <w:r>
        <w:rPr>
          <w:rtl/>
        </w:rPr>
        <w:t>الكافي 7: 394 / 1.</w:t>
      </w:r>
    </w:p>
    <w:p w:rsidR="006E7D9D" w:rsidRPr="00D7203C" w:rsidRDefault="006E7D9D" w:rsidP="006455F0">
      <w:pPr>
        <w:pStyle w:val="libFootnote0"/>
        <w:rPr>
          <w:rtl/>
        </w:rPr>
      </w:pPr>
      <w:r w:rsidRPr="00D7203C">
        <w:rPr>
          <w:rtl/>
        </w:rPr>
        <w:t>(</w:t>
      </w:r>
      <w:r w:rsidR="006455F0">
        <w:rPr>
          <w:rFonts w:hint="cs"/>
          <w:rtl/>
        </w:rPr>
        <w:t>4</w:t>
      </w:r>
      <w:r w:rsidRPr="00D7203C">
        <w:rPr>
          <w:rtl/>
        </w:rPr>
        <w:t>) في المصدر</w:t>
      </w:r>
      <w:r>
        <w:rPr>
          <w:rtl/>
        </w:rPr>
        <w:t>:</w:t>
      </w:r>
      <w:r w:rsidRPr="00D7203C">
        <w:rPr>
          <w:rtl/>
        </w:rPr>
        <w:t xml:space="preserve"> على</w:t>
      </w:r>
      <w:r w:rsidRPr="007F06CA">
        <w:rPr>
          <w:rtl/>
        </w:rPr>
        <w:t>ٰ</w:t>
      </w:r>
      <w:r>
        <w:rPr>
          <w:rtl/>
        </w:rPr>
        <w:t>.</w:t>
      </w:r>
    </w:p>
    <w:p w:rsidR="006E7D9D" w:rsidRDefault="006E7D9D" w:rsidP="00D351B6">
      <w:pPr>
        <w:pStyle w:val="libFootnote0"/>
        <w:rPr>
          <w:rtl/>
        </w:rPr>
      </w:pPr>
      <w:r>
        <w:rPr>
          <w:rtl/>
        </w:rPr>
        <w:t>2</w:t>
      </w:r>
      <w:r w:rsidR="00A617A7">
        <w:rPr>
          <w:rtl/>
        </w:rPr>
        <w:t xml:space="preserve"> - </w:t>
      </w:r>
      <w:r>
        <w:rPr>
          <w:rtl/>
        </w:rPr>
        <w:t>الكافي 7: 394 / 2.</w:t>
      </w:r>
    </w:p>
    <w:p w:rsidR="006E7D9D" w:rsidRPr="00D7203C" w:rsidRDefault="006E7D9D" w:rsidP="006455F0">
      <w:pPr>
        <w:pStyle w:val="libFootnote0"/>
        <w:rPr>
          <w:rtl/>
        </w:rPr>
      </w:pPr>
      <w:r w:rsidRPr="00D7203C">
        <w:rPr>
          <w:rtl/>
        </w:rPr>
        <w:t>(</w:t>
      </w:r>
      <w:r w:rsidR="006455F0">
        <w:rPr>
          <w:rFonts w:hint="cs"/>
          <w:rtl/>
        </w:rPr>
        <w:t>5</w:t>
      </w:r>
      <w:r w:rsidRPr="00D7203C">
        <w:rPr>
          <w:rtl/>
        </w:rPr>
        <w:t>) في المصدر</w:t>
      </w:r>
      <w:r>
        <w:rPr>
          <w:rtl/>
        </w:rPr>
        <w:t>:</w:t>
      </w:r>
      <w:r w:rsidRPr="00D7203C">
        <w:rPr>
          <w:rtl/>
        </w:rPr>
        <w:t xml:space="preserve"> عن</w:t>
      </w:r>
      <w:r>
        <w:rPr>
          <w:rtl/>
        </w:rPr>
        <w:t xml:space="preserve"> محمّد </w:t>
      </w:r>
      <w:r w:rsidRPr="00D7203C">
        <w:rPr>
          <w:rtl/>
        </w:rPr>
        <w:t>بن الحسين</w:t>
      </w:r>
      <w:r>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من اللصوص، أو شهادة من غيرهم عليهم.</w:t>
      </w:r>
    </w:p>
    <w:p w:rsidR="006E7D9D" w:rsidRDefault="006E7D9D" w:rsidP="006455F0">
      <w:pPr>
        <w:pStyle w:val="libNormal"/>
        <w:rPr>
          <w:rtl/>
        </w:rPr>
      </w:pPr>
      <w:r>
        <w:rPr>
          <w:rtl/>
        </w:rPr>
        <w:t>ورواه الصدوق بإسناده عن عليّ</w:t>
      </w:r>
      <w:r>
        <w:rPr>
          <w:rFonts w:hint="cs"/>
          <w:rtl/>
        </w:rPr>
        <w:t>ِ</w:t>
      </w:r>
      <w:r>
        <w:rPr>
          <w:rtl/>
        </w:rPr>
        <w:t xml:space="preserve"> بن أسباط </w:t>
      </w:r>
      <w:r w:rsidRPr="006E7D9D">
        <w:rPr>
          <w:rStyle w:val="libFootnotenumChar"/>
          <w:rtl/>
        </w:rPr>
        <w:t>(</w:t>
      </w:r>
      <w:r w:rsidR="006455F0">
        <w:rPr>
          <w:rStyle w:val="libFootnotenumChar"/>
          <w:rFonts w:hint="cs"/>
          <w:rtl/>
        </w:rPr>
        <w:t>1</w:t>
      </w:r>
      <w:r w:rsidRPr="006E7D9D">
        <w:rPr>
          <w:rStyle w:val="libFootnotenumChar"/>
          <w:rtl/>
        </w:rPr>
        <w:t>)</w:t>
      </w:r>
      <w:r>
        <w:rPr>
          <w:rtl/>
        </w:rPr>
        <w:t>.</w:t>
      </w:r>
    </w:p>
    <w:p w:rsidR="006E7D9D" w:rsidRDefault="006E7D9D" w:rsidP="006455F0">
      <w:pPr>
        <w:pStyle w:val="libNormal"/>
        <w:rPr>
          <w:rtl/>
        </w:rPr>
      </w:pPr>
      <w:r>
        <w:rPr>
          <w:rtl/>
        </w:rPr>
        <w:t xml:space="preserve">ورواه الشيخ بإسناده عن محمّد بن يحيى نحوه </w:t>
      </w:r>
      <w:r w:rsidRPr="006E7D9D">
        <w:rPr>
          <w:rStyle w:val="libFootnotenumChar"/>
          <w:rtl/>
        </w:rPr>
        <w:t>(</w:t>
      </w:r>
      <w:r w:rsidR="006455F0">
        <w:rPr>
          <w:rStyle w:val="libFootnotenumChar"/>
          <w:rFonts w:hint="cs"/>
          <w:rtl/>
        </w:rPr>
        <w:t>2</w:t>
      </w:r>
      <w:r w:rsidRPr="006E7D9D">
        <w:rPr>
          <w:rStyle w:val="libFootnotenumChar"/>
          <w:rtl/>
        </w:rPr>
        <w:t>)</w:t>
      </w:r>
      <w:r>
        <w:rPr>
          <w:rtl/>
        </w:rPr>
        <w:t>.</w:t>
      </w:r>
    </w:p>
    <w:p w:rsidR="006E7D9D" w:rsidRDefault="006E7D9D" w:rsidP="00A617A7">
      <w:pPr>
        <w:pStyle w:val="libNormal"/>
        <w:rPr>
          <w:rtl/>
        </w:rPr>
      </w:pPr>
      <w:r w:rsidRPr="00CE5C2A">
        <w:rPr>
          <w:rStyle w:val="libNormalChar"/>
          <w:rtl/>
        </w:rPr>
        <w:t>[ 33971 ]</w:t>
      </w:r>
      <w:r>
        <w:rPr>
          <w:rtl/>
        </w:rPr>
        <w:t xml:space="preserve"> 3</w:t>
      </w:r>
      <w:r w:rsidR="00A617A7">
        <w:rPr>
          <w:rFonts w:hint="cs"/>
          <w:rtl/>
        </w:rPr>
        <w:t xml:space="preserve"> - </w:t>
      </w:r>
      <w:r>
        <w:rPr>
          <w:rtl/>
        </w:rPr>
        <w:t>محمّد بن عليّ</w:t>
      </w:r>
      <w:r>
        <w:rPr>
          <w:rFonts w:hint="cs"/>
          <w:rtl/>
        </w:rPr>
        <w:t>ِ</w:t>
      </w:r>
      <w:r>
        <w:rPr>
          <w:rtl/>
        </w:rPr>
        <w:t xml:space="preserve"> بن الحسين بإسناده عن فضالة، عن أبان، قال: سئل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عن شريكين شهد أحدهما لصاحبه، قال: تجوز شهادته </w:t>
      </w:r>
      <w:r w:rsidR="00D351B6">
        <w:rPr>
          <w:rtl/>
        </w:rPr>
        <w:t xml:space="preserve">إلّا </w:t>
      </w:r>
      <w:r>
        <w:rPr>
          <w:rtl/>
        </w:rPr>
        <w:t>في شيء له فيه نصيب.</w:t>
      </w:r>
    </w:p>
    <w:p w:rsidR="006E7D9D" w:rsidRDefault="006E7D9D" w:rsidP="006455F0">
      <w:pPr>
        <w:pStyle w:val="libNormal"/>
        <w:rPr>
          <w:rtl/>
        </w:rPr>
      </w:pPr>
      <w:r>
        <w:rPr>
          <w:rtl/>
        </w:rPr>
        <w:t>محم</w:t>
      </w:r>
      <w:r>
        <w:rPr>
          <w:rFonts w:hint="cs"/>
          <w:rtl/>
        </w:rPr>
        <w:t>ّ</w:t>
      </w:r>
      <w:r>
        <w:rPr>
          <w:rtl/>
        </w:rPr>
        <w:t>د بن الحسن بإسناده عن الحسين بن سعيد، عن فضالة، عن أبان عم</w:t>
      </w:r>
      <w:r>
        <w:rPr>
          <w:rFonts w:hint="cs"/>
          <w:rtl/>
        </w:rPr>
        <w:t>ّ</w:t>
      </w:r>
      <w:r>
        <w:rPr>
          <w:rtl/>
        </w:rPr>
        <w:t xml:space="preserve">ن أخبره،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مثله </w:t>
      </w:r>
      <w:r w:rsidRPr="006E7D9D">
        <w:rPr>
          <w:rStyle w:val="libFootnotenumChar"/>
          <w:rtl/>
        </w:rPr>
        <w:t>(</w:t>
      </w:r>
      <w:r w:rsidR="006455F0">
        <w:rPr>
          <w:rStyle w:val="libFootnotenumChar"/>
          <w:rFonts w:hint="cs"/>
          <w:rtl/>
        </w:rPr>
        <w:t>3</w:t>
      </w:r>
      <w:r w:rsidRPr="006E7D9D">
        <w:rPr>
          <w:rStyle w:val="libFootnotenumChar"/>
          <w:rtl/>
        </w:rPr>
        <w:t>)</w:t>
      </w:r>
      <w:r>
        <w:rPr>
          <w:rtl/>
        </w:rPr>
        <w:t>.</w:t>
      </w:r>
    </w:p>
    <w:p w:rsidR="006E7D9D" w:rsidRDefault="006E7D9D" w:rsidP="00A617A7">
      <w:pPr>
        <w:pStyle w:val="libNormal"/>
        <w:rPr>
          <w:rtl/>
        </w:rPr>
      </w:pPr>
      <w:r w:rsidRPr="00CE5C2A">
        <w:rPr>
          <w:rStyle w:val="libNormalChar"/>
          <w:rtl/>
        </w:rPr>
        <w:t>[ 33972 ]</w:t>
      </w:r>
      <w:r>
        <w:rPr>
          <w:rtl/>
        </w:rPr>
        <w:t xml:space="preserve"> 4</w:t>
      </w:r>
      <w:r w:rsidR="00A617A7">
        <w:rPr>
          <w:rFonts w:hint="cs"/>
          <w:rtl/>
        </w:rPr>
        <w:t xml:space="preserve"> - </w:t>
      </w:r>
      <w:r>
        <w:rPr>
          <w:rtl/>
        </w:rPr>
        <w:t xml:space="preserve">وعنه، عن القاسم، عن أبان، عن عبد الرحمن، قال: سألت أبا عبد </w:t>
      </w:r>
      <w:r w:rsidRPr="00BE2660">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ثلاثة شركاء اد</w:t>
      </w:r>
      <w:r>
        <w:rPr>
          <w:rFonts w:hint="cs"/>
          <w:rtl/>
        </w:rPr>
        <w:t>َّ</w:t>
      </w:r>
      <w:r>
        <w:rPr>
          <w:rtl/>
        </w:rPr>
        <w:t>عى واحد وشهد الاثنان، قال: يجوز.</w:t>
      </w:r>
    </w:p>
    <w:p w:rsidR="006E7D9D" w:rsidRDefault="006E7D9D" w:rsidP="006E7D9D">
      <w:pPr>
        <w:pStyle w:val="libNormal"/>
        <w:rPr>
          <w:rtl/>
        </w:rPr>
      </w:pPr>
      <w:r>
        <w:rPr>
          <w:rtl/>
        </w:rPr>
        <w:t>قال الشيخ: الوجه فيه أن نحمله على ما لو شهدا على شيء ليس لهما فيه شركة.</w:t>
      </w:r>
    </w:p>
    <w:p w:rsidR="006E7D9D" w:rsidRDefault="006E7D9D" w:rsidP="006455F0">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w:t>
      </w:r>
      <w:r w:rsidR="006455F0">
        <w:rPr>
          <w:rStyle w:val="libFootnotenumChar"/>
          <w:rFonts w:hint="cs"/>
          <w:rtl/>
        </w:rPr>
        <w:t>4</w:t>
      </w:r>
      <w:r w:rsidRPr="006E7D9D">
        <w:rPr>
          <w:rStyle w:val="libFootnotenumChar"/>
          <w:rtl/>
        </w:rPr>
        <w:t>)</w:t>
      </w:r>
      <w:r>
        <w:rPr>
          <w:rtl/>
        </w:rPr>
        <w:t>، ويأتي ما يدل</w:t>
      </w:r>
      <w:r>
        <w:rPr>
          <w:rFonts w:hint="cs"/>
          <w:rtl/>
        </w:rPr>
        <w:t>ُّ</w:t>
      </w:r>
      <w:r>
        <w:rPr>
          <w:rtl/>
        </w:rPr>
        <w:t xml:space="preserve"> عليه </w:t>
      </w:r>
      <w:r w:rsidRPr="006E7D9D">
        <w:rPr>
          <w:rStyle w:val="libFootnotenumChar"/>
          <w:rtl/>
        </w:rPr>
        <w:t>(</w:t>
      </w:r>
      <w:r w:rsidR="006455F0">
        <w:rPr>
          <w:rStyle w:val="libFootnotenumChar"/>
          <w:rFonts w:hint="cs"/>
          <w:rtl/>
        </w:rPr>
        <w:t>5</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D7203C" w:rsidRDefault="006E7D9D" w:rsidP="006455F0">
      <w:pPr>
        <w:pStyle w:val="libFootnote0"/>
        <w:rPr>
          <w:rtl/>
        </w:rPr>
      </w:pPr>
      <w:r w:rsidRPr="00D7203C">
        <w:rPr>
          <w:rtl/>
        </w:rPr>
        <w:t>(</w:t>
      </w:r>
      <w:r w:rsidR="006455F0">
        <w:rPr>
          <w:rFonts w:hint="cs"/>
          <w:rtl/>
        </w:rPr>
        <w:t>1</w:t>
      </w:r>
      <w:r w:rsidRPr="00D7203C">
        <w:rPr>
          <w:rtl/>
        </w:rPr>
        <w:t>) الفقيه 3</w:t>
      </w:r>
      <w:r>
        <w:rPr>
          <w:rtl/>
        </w:rPr>
        <w:t>:</w:t>
      </w:r>
      <w:r w:rsidRPr="00D7203C">
        <w:rPr>
          <w:rtl/>
        </w:rPr>
        <w:t xml:space="preserve"> 25</w:t>
      </w:r>
      <w:r>
        <w:rPr>
          <w:rtl/>
        </w:rPr>
        <w:t xml:space="preserve"> / 68.</w:t>
      </w:r>
    </w:p>
    <w:p w:rsidR="006E7D9D" w:rsidRPr="00D7203C" w:rsidRDefault="006E7D9D" w:rsidP="006455F0">
      <w:pPr>
        <w:pStyle w:val="libFootnote0"/>
        <w:rPr>
          <w:rtl/>
        </w:rPr>
      </w:pPr>
      <w:r w:rsidRPr="00D7203C">
        <w:rPr>
          <w:rtl/>
        </w:rPr>
        <w:t>(</w:t>
      </w:r>
      <w:r w:rsidR="006455F0">
        <w:rPr>
          <w:rFonts w:hint="cs"/>
          <w:rtl/>
        </w:rPr>
        <w:t>2</w:t>
      </w:r>
      <w:r w:rsidRPr="00D7203C">
        <w:rPr>
          <w:rtl/>
        </w:rPr>
        <w:t>) التهذيب 6</w:t>
      </w:r>
      <w:r>
        <w:rPr>
          <w:rtl/>
        </w:rPr>
        <w:t>:</w:t>
      </w:r>
      <w:r w:rsidRPr="00D7203C">
        <w:rPr>
          <w:rtl/>
        </w:rPr>
        <w:t xml:space="preserve"> 246</w:t>
      </w:r>
      <w:r>
        <w:rPr>
          <w:rtl/>
        </w:rPr>
        <w:t xml:space="preserve"> / 625.</w:t>
      </w:r>
    </w:p>
    <w:p w:rsidR="006E7D9D" w:rsidRDefault="006E7D9D" w:rsidP="00D351B6">
      <w:pPr>
        <w:pStyle w:val="libFootnote0"/>
        <w:rPr>
          <w:rtl/>
        </w:rPr>
      </w:pPr>
      <w:r>
        <w:rPr>
          <w:rtl/>
        </w:rPr>
        <w:t>3</w:t>
      </w:r>
      <w:r w:rsidR="00A617A7">
        <w:rPr>
          <w:rtl/>
        </w:rPr>
        <w:t xml:space="preserve"> - </w:t>
      </w:r>
      <w:r>
        <w:rPr>
          <w:rtl/>
        </w:rPr>
        <w:t>الفقيه 3: 27 / 78.</w:t>
      </w:r>
    </w:p>
    <w:p w:rsidR="006E7D9D" w:rsidRPr="00D7203C" w:rsidRDefault="006E7D9D" w:rsidP="006455F0">
      <w:pPr>
        <w:pStyle w:val="libFootnote0"/>
        <w:rPr>
          <w:rtl/>
        </w:rPr>
      </w:pPr>
      <w:r w:rsidRPr="00D7203C">
        <w:rPr>
          <w:rtl/>
        </w:rPr>
        <w:t>(</w:t>
      </w:r>
      <w:r w:rsidR="006455F0">
        <w:rPr>
          <w:rFonts w:hint="cs"/>
          <w:rtl/>
        </w:rPr>
        <w:t>3</w:t>
      </w:r>
      <w:r w:rsidRPr="00D7203C">
        <w:rPr>
          <w:rtl/>
        </w:rPr>
        <w:t>) التهذيب 6</w:t>
      </w:r>
      <w:r>
        <w:rPr>
          <w:rtl/>
        </w:rPr>
        <w:t>:</w:t>
      </w:r>
      <w:r w:rsidRPr="00D7203C">
        <w:rPr>
          <w:rtl/>
        </w:rPr>
        <w:t xml:space="preserve"> 246</w:t>
      </w:r>
      <w:r>
        <w:rPr>
          <w:rtl/>
        </w:rPr>
        <w:t xml:space="preserve"> / </w:t>
      </w:r>
      <w:r w:rsidRPr="00D7203C">
        <w:rPr>
          <w:rtl/>
        </w:rPr>
        <w:t>623</w:t>
      </w:r>
      <w:r>
        <w:rPr>
          <w:rtl/>
        </w:rPr>
        <w:t>،</w:t>
      </w:r>
      <w:r w:rsidRPr="00D7203C">
        <w:rPr>
          <w:rtl/>
        </w:rPr>
        <w:t xml:space="preserve"> والاستبصار 3</w:t>
      </w:r>
      <w:r>
        <w:rPr>
          <w:rtl/>
        </w:rPr>
        <w:t>:</w:t>
      </w:r>
      <w:r w:rsidRPr="00D7203C">
        <w:rPr>
          <w:rtl/>
        </w:rPr>
        <w:t xml:space="preserve"> 15</w:t>
      </w:r>
      <w:r>
        <w:rPr>
          <w:rtl/>
        </w:rPr>
        <w:t xml:space="preserve"> / 40.</w:t>
      </w:r>
    </w:p>
    <w:p w:rsidR="006E7D9D" w:rsidRDefault="006E7D9D" w:rsidP="00D351B6">
      <w:pPr>
        <w:pStyle w:val="libFootnote0"/>
        <w:rPr>
          <w:rtl/>
        </w:rPr>
      </w:pPr>
      <w:r>
        <w:rPr>
          <w:rtl/>
        </w:rPr>
        <w:t>4</w:t>
      </w:r>
      <w:r w:rsidR="00A617A7">
        <w:rPr>
          <w:rtl/>
        </w:rPr>
        <w:t xml:space="preserve"> - </w:t>
      </w:r>
      <w:r>
        <w:rPr>
          <w:rtl/>
        </w:rPr>
        <w:t>التهذيب 6: 246 / 622، والاستبصار 3: 15 / 39.</w:t>
      </w:r>
    </w:p>
    <w:p w:rsidR="006E7D9D" w:rsidRPr="00D7203C" w:rsidRDefault="006E7D9D" w:rsidP="006455F0">
      <w:pPr>
        <w:pStyle w:val="libFootnote0"/>
        <w:rPr>
          <w:rtl/>
        </w:rPr>
      </w:pPr>
      <w:r w:rsidRPr="00D7203C">
        <w:rPr>
          <w:rtl/>
        </w:rPr>
        <w:t>(</w:t>
      </w:r>
      <w:r w:rsidR="006455F0">
        <w:rPr>
          <w:rFonts w:hint="cs"/>
          <w:rtl/>
        </w:rPr>
        <w:t>4</w:t>
      </w:r>
      <w:r w:rsidRPr="00D7203C">
        <w:rPr>
          <w:rtl/>
        </w:rPr>
        <w:t>) تقدم ما يدل على بعض المقصود في</w:t>
      </w:r>
      <w:r>
        <w:rPr>
          <w:rtl/>
        </w:rPr>
        <w:t xml:space="preserve"> ال</w:t>
      </w:r>
      <w:r>
        <w:rPr>
          <w:rFonts w:hint="cs"/>
          <w:rtl/>
        </w:rPr>
        <w:t>ا</w:t>
      </w:r>
      <w:r>
        <w:rPr>
          <w:rtl/>
        </w:rPr>
        <w:t xml:space="preserve">بواب </w:t>
      </w:r>
      <w:r w:rsidRPr="00D7203C">
        <w:rPr>
          <w:rtl/>
        </w:rPr>
        <w:t>1 و 2 و 3 و 8 من</w:t>
      </w:r>
      <w:r>
        <w:rPr>
          <w:rtl/>
        </w:rPr>
        <w:t xml:space="preserve"> </w:t>
      </w:r>
      <w:r>
        <w:rPr>
          <w:rFonts w:hint="cs"/>
          <w:rtl/>
        </w:rPr>
        <w:t>ا</w:t>
      </w:r>
      <w:r>
        <w:rPr>
          <w:rtl/>
        </w:rPr>
        <w:t>بواب الشهادات.</w:t>
      </w:r>
    </w:p>
    <w:p w:rsidR="006E7D9D" w:rsidRPr="00D7203C" w:rsidRDefault="006E7D9D" w:rsidP="006455F0">
      <w:pPr>
        <w:pStyle w:val="libFootnote0"/>
        <w:rPr>
          <w:rtl/>
        </w:rPr>
      </w:pPr>
      <w:r w:rsidRPr="00D7203C">
        <w:rPr>
          <w:rtl/>
        </w:rPr>
        <w:t>(</w:t>
      </w:r>
      <w:r w:rsidR="006455F0">
        <w:rPr>
          <w:rFonts w:hint="cs"/>
          <w:rtl/>
        </w:rPr>
        <w:t>5</w:t>
      </w:r>
      <w:r w:rsidRPr="00D7203C">
        <w:rPr>
          <w:rtl/>
        </w:rPr>
        <w:t>) يأتي في الحديثين 3 و 7 من الباب 32 وفي الباب 41 من هذه ال</w:t>
      </w:r>
      <w:r>
        <w:rPr>
          <w:rFonts w:hint="cs"/>
          <w:rtl/>
        </w:rPr>
        <w:t>أ</w:t>
      </w:r>
      <w:r w:rsidRPr="00D7203C">
        <w:rPr>
          <w:rtl/>
        </w:rPr>
        <w:t>بواب</w:t>
      </w:r>
      <w:r>
        <w:rPr>
          <w:rtl/>
        </w:rPr>
        <w:t>.</w:t>
      </w:r>
    </w:p>
    <w:p w:rsidR="006E7D9D" w:rsidRDefault="006E7D9D" w:rsidP="00D351B6">
      <w:pPr>
        <w:pStyle w:val="libNormal"/>
        <w:rPr>
          <w:rtl/>
        </w:rPr>
      </w:pPr>
      <w:r>
        <w:rPr>
          <w:rtl/>
        </w:rPr>
        <w:br w:type="page"/>
      </w:r>
    </w:p>
    <w:p w:rsidR="006E7D9D" w:rsidRDefault="006E7D9D" w:rsidP="006E7D9D">
      <w:pPr>
        <w:pStyle w:val="Heading2Center"/>
        <w:rPr>
          <w:rtl/>
        </w:rPr>
      </w:pPr>
      <w:bookmarkStart w:id="380" w:name="_Toc308713240"/>
      <w:bookmarkStart w:id="381" w:name="_Toc380491128"/>
      <w:bookmarkStart w:id="382" w:name="_Toc187434653"/>
      <w:r>
        <w:rPr>
          <w:rtl/>
        </w:rPr>
        <w:lastRenderedPageBreak/>
        <w:t>28</w:t>
      </w:r>
      <w:r w:rsidR="00A617A7">
        <w:rPr>
          <w:rtl/>
        </w:rPr>
        <w:t xml:space="preserve"> - </w:t>
      </w:r>
      <w:r>
        <w:rPr>
          <w:rtl/>
        </w:rPr>
        <w:t xml:space="preserve">باب جواز شهادة الوصي للميت والوارث وعليهما </w:t>
      </w:r>
      <w:r>
        <w:rPr>
          <w:rFonts w:hint="cs"/>
          <w:rtl/>
        </w:rPr>
        <w:t>إ</w:t>
      </w:r>
      <w:r>
        <w:rPr>
          <w:rtl/>
        </w:rPr>
        <w:t>لا</w:t>
      </w:r>
      <w:bookmarkEnd w:id="380"/>
      <w:r>
        <w:rPr>
          <w:rtl/>
        </w:rPr>
        <w:t xml:space="preserve"> </w:t>
      </w:r>
      <w:bookmarkStart w:id="383" w:name="_Toc308713241"/>
      <w:r>
        <w:rPr>
          <w:rtl/>
        </w:rPr>
        <w:t>فيما هو وصي فيه</w:t>
      </w:r>
      <w:bookmarkEnd w:id="381"/>
      <w:bookmarkEnd w:id="382"/>
      <w:bookmarkEnd w:id="383"/>
    </w:p>
    <w:p w:rsidR="006E7D9D" w:rsidRDefault="006E7D9D" w:rsidP="00A617A7">
      <w:pPr>
        <w:pStyle w:val="libNormal"/>
        <w:rPr>
          <w:rtl/>
        </w:rPr>
      </w:pPr>
      <w:r w:rsidRPr="00CE5C2A">
        <w:rPr>
          <w:rStyle w:val="libNormalChar"/>
          <w:rtl/>
        </w:rPr>
        <w:t>[ 33973 ]</w:t>
      </w:r>
      <w:r>
        <w:rPr>
          <w:rtl/>
        </w:rPr>
        <w:t xml:space="preserve"> 1</w:t>
      </w:r>
      <w:r w:rsidR="00A617A7">
        <w:rPr>
          <w:rFonts w:hint="cs"/>
          <w:rtl/>
        </w:rPr>
        <w:t xml:space="preserve"> - </w:t>
      </w:r>
      <w:r>
        <w:rPr>
          <w:rtl/>
        </w:rPr>
        <w:t>محمّد بن يعقوب، عن محمّد بن يحيى قال: كتب محمّد ابن الحسن</w:t>
      </w:r>
      <w:r w:rsidR="00A617A7">
        <w:rPr>
          <w:rFonts w:hint="cs"/>
          <w:rtl/>
        </w:rPr>
        <w:t xml:space="preserve"> - </w:t>
      </w:r>
      <w:r>
        <w:rPr>
          <w:rtl/>
        </w:rPr>
        <w:t>يعني الصف</w:t>
      </w:r>
      <w:r>
        <w:rPr>
          <w:rFonts w:hint="cs"/>
          <w:rtl/>
        </w:rPr>
        <w:t>ّ</w:t>
      </w:r>
      <w:r>
        <w:rPr>
          <w:rtl/>
        </w:rPr>
        <w:t>ار</w:t>
      </w:r>
      <w:r w:rsidR="00A617A7">
        <w:rPr>
          <w:rFonts w:hint="cs"/>
          <w:rtl/>
        </w:rPr>
        <w:t xml:space="preserve"> - </w:t>
      </w:r>
      <w:r>
        <w:rPr>
          <w:rtl/>
        </w:rPr>
        <w:t xml:space="preserve">إلى أبي محمّد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هل تقبل شهادة الوصي</w:t>
      </w:r>
      <w:r>
        <w:rPr>
          <w:rFonts w:hint="cs"/>
          <w:rtl/>
        </w:rPr>
        <w:t>ّ</w:t>
      </w:r>
      <w:r>
        <w:rPr>
          <w:rtl/>
        </w:rPr>
        <w:t xml:space="preserve"> للمي</w:t>
      </w:r>
      <w:r>
        <w:rPr>
          <w:rFonts w:hint="cs"/>
          <w:rtl/>
        </w:rPr>
        <w:t>ّ</w:t>
      </w:r>
      <w:r>
        <w:rPr>
          <w:rtl/>
        </w:rPr>
        <w:t>ت بدين له على رجل مع شاهد آخر عدل</w:t>
      </w:r>
      <w:r>
        <w:rPr>
          <w:rFonts w:hint="cs"/>
          <w:rtl/>
        </w:rPr>
        <w:t xml:space="preserve"> </w:t>
      </w:r>
      <w:r>
        <w:rPr>
          <w:rtl/>
        </w:rPr>
        <w:t>؟ فوق</w:t>
      </w:r>
      <w:r>
        <w:rPr>
          <w:rFonts w:hint="cs"/>
          <w:rtl/>
        </w:rPr>
        <w:t>ّ</w:t>
      </w:r>
      <w:r>
        <w:rPr>
          <w:rtl/>
        </w:rPr>
        <w:t>ع: إذا شهد معه آخر عدل فعلى المد</w:t>
      </w:r>
      <w:r>
        <w:rPr>
          <w:rFonts w:hint="cs"/>
          <w:rtl/>
        </w:rPr>
        <w:t>ّ</w:t>
      </w:r>
      <w:r>
        <w:rPr>
          <w:rtl/>
        </w:rPr>
        <w:t>عي يمين، وكتب: أيجوز للوصي</w:t>
      </w:r>
      <w:r>
        <w:rPr>
          <w:rFonts w:hint="cs"/>
          <w:rtl/>
        </w:rPr>
        <w:t>ّ</w:t>
      </w:r>
      <w:r>
        <w:rPr>
          <w:rtl/>
        </w:rPr>
        <w:t xml:space="preserve"> أن يشهد لوارث المي</w:t>
      </w:r>
      <w:r>
        <w:rPr>
          <w:rFonts w:hint="cs"/>
          <w:rtl/>
        </w:rPr>
        <w:t>ّ</w:t>
      </w:r>
      <w:r>
        <w:rPr>
          <w:rtl/>
        </w:rPr>
        <w:t>ت صغيرا</w:t>
      </w:r>
      <w:r>
        <w:rPr>
          <w:rFonts w:hint="cs"/>
          <w:rtl/>
        </w:rPr>
        <w:t>ً</w:t>
      </w:r>
      <w:r>
        <w:rPr>
          <w:rtl/>
        </w:rPr>
        <w:t xml:space="preserve"> أو كبيرا</w:t>
      </w:r>
      <w:r>
        <w:rPr>
          <w:rFonts w:hint="cs"/>
          <w:rtl/>
        </w:rPr>
        <w:t>ً</w:t>
      </w:r>
      <w:r>
        <w:rPr>
          <w:rtl/>
        </w:rPr>
        <w:t xml:space="preserve"> </w:t>
      </w:r>
      <w:r w:rsidRPr="00D351B6">
        <w:rPr>
          <w:rStyle w:val="libNormalChar"/>
          <w:rtl/>
        </w:rPr>
        <w:t xml:space="preserve">( </w:t>
      </w:r>
      <w:r>
        <w:rPr>
          <w:rtl/>
        </w:rPr>
        <w:t>وهو القابض للصغير</w:t>
      </w:r>
      <w:r w:rsidRPr="00D351B6">
        <w:rPr>
          <w:rStyle w:val="libNormalChar"/>
          <w:rtl/>
        </w:rPr>
        <w:t xml:space="preserve"> )</w:t>
      </w:r>
      <w:r>
        <w:rPr>
          <w:rtl/>
        </w:rPr>
        <w:t xml:space="preserve"> </w:t>
      </w:r>
      <w:r w:rsidRPr="006E7D9D">
        <w:rPr>
          <w:rStyle w:val="libFootnotenumChar"/>
          <w:rtl/>
        </w:rPr>
        <w:t>(1)</w:t>
      </w:r>
      <w:r>
        <w:rPr>
          <w:rtl/>
        </w:rPr>
        <w:t xml:space="preserve"> وليس للكبير بقابض</w:t>
      </w:r>
      <w:r>
        <w:rPr>
          <w:rFonts w:hint="cs"/>
          <w:rtl/>
        </w:rPr>
        <w:t xml:space="preserve"> </w:t>
      </w:r>
      <w:r>
        <w:rPr>
          <w:rtl/>
        </w:rPr>
        <w:t>؟ فوق</w:t>
      </w:r>
      <w:r>
        <w:rPr>
          <w:rFonts w:hint="cs"/>
          <w:rtl/>
        </w:rPr>
        <w:t>ّ</w:t>
      </w:r>
      <w:r>
        <w:rPr>
          <w:rtl/>
        </w:rPr>
        <w:t xml:space="preserve">ع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نعم، وينبغي للوصي</w:t>
      </w:r>
      <w:r>
        <w:rPr>
          <w:rFonts w:hint="cs"/>
          <w:rtl/>
        </w:rPr>
        <w:t>ّ</w:t>
      </w:r>
      <w:r>
        <w:rPr>
          <w:rtl/>
        </w:rPr>
        <w:t xml:space="preserve"> أن يشهد بالحق</w:t>
      </w:r>
      <w:r>
        <w:rPr>
          <w:rFonts w:hint="cs"/>
          <w:rtl/>
        </w:rPr>
        <w:t>ّ</w:t>
      </w:r>
      <w:r>
        <w:rPr>
          <w:rtl/>
        </w:rPr>
        <w:t xml:space="preserve"> ولا يكتم الشهادة، وكتب: أو تقبل شهادة الوصي</w:t>
      </w:r>
      <w:r>
        <w:rPr>
          <w:rFonts w:hint="cs"/>
          <w:rtl/>
        </w:rPr>
        <w:t>ّ</w:t>
      </w:r>
      <w:r>
        <w:rPr>
          <w:rtl/>
        </w:rPr>
        <w:t xml:space="preserve"> على المي</w:t>
      </w:r>
      <w:r>
        <w:rPr>
          <w:rFonts w:hint="cs"/>
          <w:rtl/>
        </w:rPr>
        <w:t>ّ</w:t>
      </w:r>
      <w:r>
        <w:rPr>
          <w:rtl/>
        </w:rPr>
        <w:t>ت مع شاهد آخر عدل</w:t>
      </w:r>
      <w:r>
        <w:rPr>
          <w:rFonts w:hint="cs"/>
          <w:rtl/>
        </w:rPr>
        <w:t xml:space="preserve"> </w:t>
      </w:r>
      <w:r>
        <w:rPr>
          <w:rtl/>
        </w:rPr>
        <w:t>؟ فوق</w:t>
      </w:r>
      <w:r>
        <w:rPr>
          <w:rFonts w:hint="cs"/>
          <w:rtl/>
        </w:rPr>
        <w:t>ّ</w:t>
      </w:r>
      <w:r>
        <w:rPr>
          <w:rtl/>
        </w:rPr>
        <w:t>ع: نعم من بعد يمين.</w:t>
      </w:r>
    </w:p>
    <w:p w:rsidR="006E7D9D" w:rsidRDefault="006E7D9D" w:rsidP="006E7D9D">
      <w:pPr>
        <w:pStyle w:val="libNormal"/>
        <w:rPr>
          <w:rtl/>
        </w:rPr>
      </w:pPr>
      <w:r>
        <w:rPr>
          <w:rtl/>
        </w:rPr>
        <w:t>ورواه الصدوق بإسناده عن محمّد بن الحسن الصف</w:t>
      </w:r>
      <w:r>
        <w:rPr>
          <w:rFonts w:hint="cs"/>
          <w:rtl/>
        </w:rPr>
        <w:t>ّ</w:t>
      </w:r>
      <w:r>
        <w:rPr>
          <w:rtl/>
        </w:rPr>
        <w:t xml:space="preserve">ار </w:t>
      </w:r>
      <w:r w:rsidRPr="006E7D9D">
        <w:rPr>
          <w:rStyle w:val="libFootnotenumChar"/>
          <w:rtl/>
        </w:rPr>
        <w:t>(2)</w:t>
      </w:r>
      <w:r>
        <w:rPr>
          <w:rtl/>
        </w:rPr>
        <w:t xml:space="preserve">، وكذا الشيخ </w:t>
      </w:r>
      <w:r w:rsidRPr="006E7D9D">
        <w:rPr>
          <w:rStyle w:val="libFootnotenumChar"/>
          <w:rtl/>
        </w:rPr>
        <w:t>(3)</w:t>
      </w:r>
      <w:r>
        <w:rPr>
          <w:rtl/>
        </w:rPr>
        <w:t>.</w:t>
      </w:r>
    </w:p>
    <w:p w:rsidR="006E7D9D" w:rsidRDefault="006E7D9D" w:rsidP="006E7D9D">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(4)</w:t>
      </w:r>
      <w:r>
        <w:rPr>
          <w:rtl/>
        </w:rPr>
        <w:t>.</w:t>
      </w:r>
    </w:p>
    <w:p w:rsidR="006E7D9D" w:rsidRDefault="006E7D9D" w:rsidP="006E7D9D">
      <w:pPr>
        <w:pStyle w:val="Heading2Center"/>
        <w:rPr>
          <w:rtl/>
        </w:rPr>
      </w:pPr>
      <w:bookmarkStart w:id="384" w:name="_Toc308713242"/>
      <w:bookmarkStart w:id="385" w:name="_Toc380491129"/>
      <w:bookmarkStart w:id="386" w:name="_Toc187434654"/>
      <w:r>
        <w:rPr>
          <w:rtl/>
        </w:rPr>
        <w:t>29</w:t>
      </w:r>
      <w:r w:rsidR="00A617A7">
        <w:rPr>
          <w:rtl/>
        </w:rPr>
        <w:t xml:space="preserve"> - </w:t>
      </w:r>
      <w:r>
        <w:rPr>
          <w:rtl/>
        </w:rPr>
        <w:t>باب عدم جواز شهادة الأجير للمستأجر، وجوازها</w:t>
      </w:r>
      <w:bookmarkEnd w:id="384"/>
      <w:r>
        <w:rPr>
          <w:rtl/>
        </w:rPr>
        <w:t xml:space="preserve"> </w:t>
      </w:r>
      <w:bookmarkStart w:id="387" w:name="_Toc308713243"/>
      <w:r>
        <w:rPr>
          <w:rtl/>
        </w:rPr>
        <w:t>لغيره، وله بعد مفارقته، وجواز شهادة الضيف</w:t>
      </w:r>
      <w:bookmarkEnd w:id="385"/>
      <w:bookmarkEnd w:id="386"/>
      <w:bookmarkEnd w:id="387"/>
    </w:p>
    <w:p w:rsidR="006E7D9D" w:rsidRDefault="006E7D9D" w:rsidP="00A617A7">
      <w:pPr>
        <w:pStyle w:val="libNormal"/>
        <w:rPr>
          <w:rtl/>
        </w:rPr>
      </w:pPr>
      <w:r w:rsidRPr="00CE5C2A">
        <w:rPr>
          <w:rStyle w:val="libNormalChar"/>
          <w:rtl/>
        </w:rPr>
        <w:t>[ 33974 ]</w:t>
      </w:r>
      <w:r>
        <w:rPr>
          <w:rtl/>
        </w:rPr>
        <w:t xml:space="preserve"> 1</w:t>
      </w:r>
      <w:r w:rsidR="00A617A7">
        <w:rPr>
          <w:rFonts w:hint="cs"/>
          <w:rtl/>
        </w:rPr>
        <w:t xml:space="preserve"> - </w:t>
      </w:r>
      <w:r>
        <w:rPr>
          <w:rtl/>
        </w:rPr>
        <w:t>محمّد بن الحسن بإسناده عن محمّد بن عليّ</w:t>
      </w:r>
      <w:r>
        <w:rPr>
          <w:rFonts w:hint="cs"/>
          <w:rtl/>
        </w:rPr>
        <w:t>ِ</w:t>
      </w:r>
      <w:r>
        <w:rPr>
          <w:rtl/>
        </w:rPr>
        <w:t xml:space="preserve"> بن محبوب، </w:t>
      </w:r>
    </w:p>
    <w:p w:rsidR="006E7D9D" w:rsidRPr="00296D77" w:rsidRDefault="00D351B6" w:rsidP="00D351B6">
      <w:pPr>
        <w:pStyle w:val="libLine"/>
        <w:rPr>
          <w:rtl/>
        </w:rPr>
      </w:pPr>
      <w:r>
        <w:rPr>
          <w:rFonts w:hint="cs"/>
          <w:rtl/>
        </w:rPr>
        <w:t>____________________</w:t>
      </w:r>
    </w:p>
    <w:p w:rsidR="006E7D9D" w:rsidRDefault="006E7D9D" w:rsidP="006455F0">
      <w:pPr>
        <w:pStyle w:val="libFootnoteCenterBold"/>
        <w:rPr>
          <w:rtl/>
        </w:rPr>
      </w:pPr>
      <w:r>
        <w:rPr>
          <w:rtl/>
        </w:rPr>
        <w:t>الباب 28</w:t>
      </w:r>
    </w:p>
    <w:p w:rsidR="006E7D9D" w:rsidRDefault="006E7D9D" w:rsidP="006455F0">
      <w:pPr>
        <w:pStyle w:val="libFootnoteCenterBold"/>
        <w:rPr>
          <w:rtl/>
        </w:rPr>
      </w:pPr>
      <w:r>
        <w:rPr>
          <w:rtl/>
        </w:rPr>
        <w:t>فيه حديث واحد</w:t>
      </w:r>
    </w:p>
    <w:p w:rsidR="006E7D9D" w:rsidRDefault="006E7D9D" w:rsidP="00D351B6">
      <w:pPr>
        <w:pStyle w:val="libFootnote0"/>
        <w:rPr>
          <w:rtl/>
        </w:rPr>
      </w:pPr>
      <w:r>
        <w:rPr>
          <w:rtl/>
        </w:rPr>
        <w:t>1</w:t>
      </w:r>
      <w:r w:rsidR="00A617A7">
        <w:rPr>
          <w:rtl/>
        </w:rPr>
        <w:t xml:space="preserve"> - </w:t>
      </w:r>
      <w:r>
        <w:rPr>
          <w:rtl/>
        </w:rPr>
        <w:t>الكافي 7: 394 / 3.</w:t>
      </w:r>
    </w:p>
    <w:p w:rsidR="006E7D9D" w:rsidRPr="00D7203C" w:rsidRDefault="006E7D9D" w:rsidP="00D351B6">
      <w:pPr>
        <w:pStyle w:val="libFootnote0"/>
        <w:rPr>
          <w:rtl/>
        </w:rPr>
      </w:pPr>
      <w:r w:rsidRPr="00D7203C">
        <w:rPr>
          <w:rtl/>
        </w:rPr>
        <w:t>(1) في المصدر</w:t>
      </w:r>
      <w:r>
        <w:rPr>
          <w:rtl/>
        </w:rPr>
        <w:t>:</w:t>
      </w:r>
      <w:r w:rsidRPr="00D7203C">
        <w:rPr>
          <w:rtl/>
        </w:rPr>
        <w:t xml:space="preserve"> بحق له على الميت </w:t>
      </w:r>
      <w:r>
        <w:rPr>
          <w:rFonts w:hint="cs"/>
          <w:rtl/>
        </w:rPr>
        <w:t>أ</w:t>
      </w:r>
      <w:r w:rsidRPr="00D7203C">
        <w:rPr>
          <w:rtl/>
        </w:rPr>
        <w:t>و على غ</w:t>
      </w:r>
      <w:r>
        <w:rPr>
          <w:rtl/>
        </w:rPr>
        <w:t>يره، وهو القابض للوارث الصغير.</w:t>
      </w:r>
    </w:p>
    <w:p w:rsidR="006E7D9D" w:rsidRPr="00D7203C" w:rsidRDefault="006E7D9D" w:rsidP="00D351B6">
      <w:pPr>
        <w:pStyle w:val="libFootnote0"/>
        <w:rPr>
          <w:rtl/>
        </w:rPr>
      </w:pPr>
      <w:r w:rsidRPr="00D7203C">
        <w:rPr>
          <w:rtl/>
        </w:rPr>
        <w:t>(2) الفقيه 3</w:t>
      </w:r>
      <w:r>
        <w:rPr>
          <w:rtl/>
        </w:rPr>
        <w:t>:</w:t>
      </w:r>
      <w:r w:rsidRPr="00D7203C">
        <w:rPr>
          <w:rtl/>
        </w:rPr>
        <w:t xml:space="preserve"> 43</w:t>
      </w:r>
      <w:r>
        <w:rPr>
          <w:rtl/>
        </w:rPr>
        <w:t xml:space="preserve"> / 147.</w:t>
      </w:r>
    </w:p>
    <w:p w:rsidR="006E7D9D" w:rsidRPr="00D7203C" w:rsidRDefault="006E7D9D" w:rsidP="00D351B6">
      <w:pPr>
        <w:pStyle w:val="libFootnote0"/>
        <w:rPr>
          <w:rtl/>
        </w:rPr>
      </w:pPr>
      <w:r w:rsidRPr="00D7203C">
        <w:rPr>
          <w:rtl/>
        </w:rPr>
        <w:t>(3) التهذيب 6</w:t>
      </w:r>
      <w:r>
        <w:rPr>
          <w:rtl/>
        </w:rPr>
        <w:t>:</w:t>
      </w:r>
      <w:r w:rsidRPr="00D7203C">
        <w:rPr>
          <w:rtl/>
        </w:rPr>
        <w:t xml:space="preserve"> 247</w:t>
      </w:r>
      <w:r>
        <w:rPr>
          <w:rtl/>
        </w:rPr>
        <w:t xml:space="preserve"> / 626.</w:t>
      </w:r>
    </w:p>
    <w:p w:rsidR="006E7D9D" w:rsidRPr="00D7203C" w:rsidRDefault="006E7D9D" w:rsidP="00D351B6">
      <w:pPr>
        <w:pStyle w:val="libFootnote0"/>
        <w:rPr>
          <w:rtl/>
        </w:rPr>
      </w:pPr>
      <w:r w:rsidRPr="00D7203C">
        <w:rPr>
          <w:rtl/>
        </w:rPr>
        <w:t>(4) تقدم ما يدل عليه بعمومه في الباب 20 من احكام الوصايا.</w:t>
      </w:r>
    </w:p>
    <w:p w:rsidR="006E7D9D" w:rsidRDefault="006E7D9D" w:rsidP="006455F0">
      <w:pPr>
        <w:pStyle w:val="libFootnoteCenterBold"/>
        <w:rPr>
          <w:rtl/>
        </w:rPr>
      </w:pPr>
      <w:r>
        <w:rPr>
          <w:rtl/>
        </w:rPr>
        <w:t>الباب 29</w:t>
      </w:r>
    </w:p>
    <w:p w:rsidR="006E7D9D" w:rsidRDefault="006E7D9D" w:rsidP="006455F0">
      <w:pPr>
        <w:pStyle w:val="libFootnoteCenterBold"/>
        <w:rPr>
          <w:rtl/>
        </w:rPr>
      </w:pPr>
      <w:r>
        <w:rPr>
          <w:rtl/>
        </w:rPr>
        <w:t>فيه 3 أحاديث</w:t>
      </w:r>
    </w:p>
    <w:p w:rsidR="006E7D9D" w:rsidRDefault="006E7D9D" w:rsidP="00D351B6">
      <w:pPr>
        <w:pStyle w:val="libFootnote0"/>
        <w:rPr>
          <w:rtl/>
        </w:rPr>
      </w:pPr>
      <w:r>
        <w:rPr>
          <w:rtl/>
        </w:rPr>
        <w:t>1</w:t>
      </w:r>
      <w:r w:rsidR="00A617A7">
        <w:rPr>
          <w:rtl/>
        </w:rPr>
        <w:t xml:space="preserve"> - </w:t>
      </w:r>
      <w:r>
        <w:rPr>
          <w:rtl/>
        </w:rPr>
        <w:t>التهذيب 6: 257 / 674، والاستبصار 3: 21 / 63.</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عن محمّد بن الحسين، عن صفوان، عن أبي الحسن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سألته عن رجل أشهد أجيره، على شهادة ثمّ</w:t>
      </w:r>
      <w:r>
        <w:rPr>
          <w:rFonts w:hint="cs"/>
          <w:rtl/>
        </w:rPr>
        <w:t>َ</w:t>
      </w:r>
      <w:r>
        <w:rPr>
          <w:rtl/>
        </w:rPr>
        <w:t xml:space="preserve"> فارقه، أتجوز شهادته له بعد أن يفارقه</w:t>
      </w:r>
      <w:r>
        <w:rPr>
          <w:rFonts w:hint="cs"/>
          <w:rtl/>
        </w:rPr>
        <w:t xml:space="preserve"> </w:t>
      </w:r>
      <w:r>
        <w:rPr>
          <w:rtl/>
        </w:rPr>
        <w:t>؟ قال: نعم، وكذلك العبد إذا اُعتق جازت شهادته.</w:t>
      </w:r>
    </w:p>
    <w:p w:rsidR="006E7D9D" w:rsidRDefault="006E7D9D" w:rsidP="006E7D9D">
      <w:pPr>
        <w:pStyle w:val="libNormal"/>
        <w:rPr>
          <w:rtl/>
        </w:rPr>
      </w:pPr>
      <w:r>
        <w:rPr>
          <w:rtl/>
        </w:rPr>
        <w:t xml:space="preserve">ورواه الصدوق بإسناده عن صفوان بن يحيى مثله </w:t>
      </w:r>
      <w:r w:rsidRPr="006E7D9D">
        <w:rPr>
          <w:rStyle w:val="libFootnotenumChar"/>
          <w:rtl/>
        </w:rPr>
        <w:t>(1)</w:t>
      </w:r>
      <w:r>
        <w:rPr>
          <w:rtl/>
        </w:rPr>
        <w:t>.</w:t>
      </w:r>
    </w:p>
    <w:p w:rsidR="006E7D9D" w:rsidRDefault="006E7D9D" w:rsidP="00A617A7">
      <w:pPr>
        <w:pStyle w:val="libNormal"/>
        <w:rPr>
          <w:rtl/>
        </w:rPr>
      </w:pPr>
      <w:r w:rsidRPr="00CE5C2A">
        <w:rPr>
          <w:rStyle w:val="libNormalChar"/>
          <w:rtl/>
        </w:rPr>
        <w:t>[ 33975 ]</w:t>
      </w:r>
      <w:r>
        <w:rPr>
          <w:rtl/>
        </w:rPr>
        <w:t xml:space="preserve"> 2</w:t>
      </w:r>
      <w:r w:rsidR="00A617A7">
        <w:rPr>
          <w:rFonts w:hint="cs"/>
          <w:rtl/>
        </w:rPr>
        <w:t xml:space="preserve"> - </w:t>
      </w:r>
      <w:r>
        <w:rPr>
          <w:rtl/>
        </w:rPr>
        <w:t>محمّد بن يعقوب، عن محمّد بن يحيى، عن محمّد بن موسى، عن أحمد بن الحسن بن عليّ، عن أبيه، عن عليّ</w:t>
      </w:r>
      <w:r>
        <w:rPr>
          <w:rFonts w:hint="cs"/>
          <w:rtl/>
        </w:rPr>
        <w:t>ِ</w:t>
      </w:r>
      <w:r>
        <w:rPr>
          <w:rtl/>
        </w:rPr>
        <w:t xml:space="preserve"> بن عقبة، عن موسى بن أكيل النميري، عن العلاء بن سي</w:t>
      </w:r>
      <w:r>
        <w:rPr>
          <w:rFonts w:hint="cs"/>
          <w:rtl/>
        </w:rPr>
        <w:t>ّ</w:t>
      </w:r>
      <w:r>
        <w:rPr>
          <w:rtl/>
        </w:rPr>
        <w:t xml:space="preserve">ابة،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933CF9">
        <w:rPr>
          <w:rtl/>
        </w:rPr>
        <w:t>قال</w:t>
      </w:r>
      <w:r>
        <w:rPr>
          <w:rtl/>
        </w:rPr>
        <w:t>:</w:t>
      </w:r>
      <w:r w:rsidRPr="00933CF9">
        <w:rPr>
          <w:rtl/>
        </w:rPr>
        <w:t xml:space="preserve"> كان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933CF9">
        <w:rPr>
          <w:rtl/>
        </w:rPr>
        <w:t>لا يجيز شهادة الأجير</w:t>
      </w:r>
      <w:r>
        <w:rPr>
          <w:rtl/>
        </w:rPr>
        <w:t>.</w:t>
      </w:r>
    </w:p>
    <w:p w:rsidR="006E7D9D" w:rsidRDefault="006E7D9D" w:rsidP="006455F0">
      <w:pPr>
        <w:pStyle w:val="libNormal"/>
        <w:rPr>
          <w:rtl/>
        </w:rPr>
      </w:pPr>
      <w:r>
        <w:rPr>
          <w:rtl/>
        </w:rPr>
        <w:t xml:space="preserve">ورواه الشيخ بإسناده عن محمّد بن يحيى </w:t>
      </w:r>
      <w:r w:rsidRPr="006E7D9D">
        <w:rPr>
          <w:rStyle w:val="libFootnotenumChar"/>
          <w:rtl/>
        </w:rPr>
        <w:t>(</w:t>
      </w:r>
      <w:r w:rsidR="006455F0">
        <w:rPr>
          <w:rStyle w:val="libFootnotenumChar"/>
          <w:rFonts w:hint="cs"/>
          <w:rtl/>
        </w:rPr>
        <w:t>2</w:t>
      </w:r>
      <w:r w:rsidRPr="006E7D9D">
        <w:rPr>
          <w:rStyle w:val="libFootnotenumChar"/>
          <w:rtl/>
        </w:rPr>
        <w:t>)</w:t>
      </w:r>
      <w:r>
        <w:rPr>
          <w:rtl/>
        </w:rPr>
        <w:t>.</w:t>
      </w:r>
    </w:p>
    <w:p w:rsidR="006E7D9D" w:rsidRDefault="006E7D9D" w:rsidP="006E7D9D">
      <w:pPr>
        <w:pStyle w:val="libNormal"/>
        <w:rPr>
          <w:rtl/>
        </w:rPr>
      </w:pPr>
      <w:r>
        <w:rPr>
          <w:rtl/>
        </w:rPr>
        <w:t>أقول: حمله الشيخ على التفصيل ال</w:t>
      </w:r>
      <w:r>
        <w:rPr>
          <w:rFonts w:hint="cs"/>
          <w:rtl/>
        </w:rPr>
        <w:t>آ</w:t>
      </w:r>
      <w:r>
        <w:rPr>
          <w:rtl/>
        </w:rPr>
        <w:t>تي.</w:t>
      </w:r>
    </w:p>
    <w:p w:rsidR="006E7D9D" w:rsidRDefault="006E7D9D" w:rsidP="006455F0">
      <w:pPr>
        <w:pStyle w:val="libNormal"/>
        <w:rPr>
          <w:rtl/>
        </w:rPr>
      </w:pPr>
      <w:r w:rsidRPr="00CE5C2A">
        <w:rPr>
          <w:rStyle w:val="libNormalChar"/>
          <w:rtl/>
        </w:rPr>
        <w:t>[ 33976 ]</w:t>
      </w:r>
      <w:r>
        <w:rPr>
          <w:rtl/>
        </w:rPr>
        <w:t xml:space="preserve"> 3</w:t>
      </w:r>
      <w:r w:rsidR="00A617A7">
        <w:rPr>
          <w:rFonts w:hint="cs"/>
          <w:rtl/>
        </w:rPr>
        <w:t xml:space="preserve"> - </w:t>
      </w:r>
      <w:r>
        <w:rPr>
          <w:rtl/>
        </w:rPr>
        <w:t>محمّد بن عليّ</w:t>
      </w:r>
      <w:r>
        <w:rPr>
          <w:rFonts w:hint="cs"/>
          <w:rtl/>
        </w:rPr>
        <w:t>ِ</w:t>
      </w:r>
      <w:r>
        <w:rPr>
          <w:rtl/>
        </w:rPr>
        <w:t xml:space="preserve"> بن الحسين بإسناده عن سماعة، عن أبي بصير،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لا بأس بشهادة الضيف إذا كان عفيفا</w:t>
      </w:r>
      <w:r>
        <w:rPr>
          <w:rFonts w:hint="cs"/>
          <w:rtl/>
        </w:rPr>
        <w:t>ً</w:t>
      </w:r>
      <w:r>
        <w:rPr>
          <w:rtl/>
        </w:rPr>
        <w:t xml:space="preserve"> صائنا</w:t>
      </w:r>
      <w:r>
        <w:rPr>
          <w:rFonts w:hint="cs"/>
          <w:rtl/>
        </w:rPr>
        <w:t>ً</w:t>
      </w:r>
      <w:r>
        <w:rPr>
          <w:rtl/>
        </w:rPr>
        <w:t xml:space="preserve">، قال: ويكره شهادة الأجير لصاحبه، ولا بأس بشهادته لغيره </w:t>
      </w:r>
      <w:r w:rsidRPr="00D351B6">
        <w:rPr>
          <w:rStyle w:val="libNormalChar"/>
          <w:rtl/>
        </w:rPr>
        <w:t xml:space="preserve">( </w:t>
      </w:r>
      <w:r>
        <w:rPr>
          <w:rtl/>
        </w:rPr>
        <w:t>ولا بأس به له بعد مفارقته</w:t>
      </w:r>
      <w:r w:rsidRPr="00D351B6">
        <w:rPr>
          <w:rStyle w:val="libNormalChar"/>
          <w:rtl/>
        </w:rPr>
        <w:t xml:space="preserve"> )</w:t>
      </w:r>
      <w:r>
        <w:rPr>
          <w:rtl/>
        </w:rPr>
        <w:t xml:space="preserve"> </w:t>
      </w:r>
      <w:r w:rsidRPr="006E7D9D">
        <w:rPr>
          <w:rStyle w:val="libFootnotenumChar"/>
          <w:rtl/>
        </w:rPr>
        <w:t>(</w:t>
      </w:r>
      <w:r w:rsidR="006455F0">
        <w:rPr>
          <w:rStyle w:val="libFootnotenumChar"/>
          <w:rFonts w:hint="cs"/>
          <w:rtl/>
        </w:rPr>
        <w:t>3</w:t>
      </w:r>
      <w:r w:rsidRPr="006E7D9D">
        <w:rPr>
          <w:rStyle w:val="libFootnotenumChar"/>
          <w:rtl/>
        </w:rPr>
        <w:t>)</w:t>
      </w:r>
      <w:r>
        <w:rPr>
          <w:rtl/>
        </w:rPr>
        <w:t>.</w:t>
      </w:r>
    </w:p>
    <w:p w:rsidR="006E7D9D" w:rsidRDefault="006E7D9D" w:rsidP="006455F0">
      <w:pPr>
        <w:pStyle w:val="libNormal"/>
        <w:rPr>
          <w:rtl/>
        </w:rPr>
      </w:pPr>
      <w:r>
        <w:rPr>
          <w:rtl/>
        </w:rPr>
        <w:t>ورواه الشيخ بإسناده عن محمّد بن عليّ</w:t>
      </w:r>
      <w:r>
        <w:rPr>
          <w:rFonts w:hint="cs"/>
          <w:rtl/>
        </w:rPr>
        <w:t>ِ</w:t>
      </w:r>
      <w:r>
        <w:rPr>
          <w:rtl/>
        </w:rPr>
        <w:t xml:space="preserve"> بن محبوب، عن أحمد بن أبي نصر، عن سماعة </w:t>
      </w:r>
      <w:r w:rsidRPr="006E7D9D">
        <w:rPr>
          <w:rStyle w:val="libFootnotenumChar"/>
          <w:rtl/>
        </w:rPr>
        <w:t>(</w:t>
      </w:r>
      <w:r w:rsidR="006455F0">
        <w:rPr>
          <w:rStyle w:val="libFootnotenumChar"/>
          <w:rFonts w:hint="cs"/>
          <w:rtl/>
        </w:rPr>
        <w:t>4</w:t>
      </w:r>
      <w:r w:rsidRPr="006E7D9D">
        <w:rPr>
          <w:rStyle w:val="libFootnotenumChar"/>
          <w:rtl/>
        </w:rPr>
        <w:t>)</w:t>
      </w:r>
      <w:r>
        <w:rPr>
          <w:rtl/>
        </w:rPr>
        <w:t>.</w:t>
      </w:r>
    </w:p>
    <w:p w:rsidR="006E7D9D" w:rsidRDefault="006E7D9D" w:rsidP="006455F0">
      <w:pPr>
        <w:pStyle w:val="libNormal"/>
        <w:rPr>
          <w:rtl/>
        </w:rPr>
      </w:pPr>
      <w:r>
        <w:rPr>
          <w:rtl/>
        </w:rPr>
        <w:t>أقول ويأتي ما يدل</w:t>
      </w:r>
      <w:r>
        <w:rPr>
          <w:rFonts w:hint="cs"/>
          <w:rtl/>
        </w:rPr>
        <w:t>ُّ</w:t>
      </w:r>
      <w:r>
        <w:rPr>
          <w:rtl/>
        </w:rPr>
        <w:t xml:space="preserve"> على ذلك </w:t>
      </w:r>
      <w:r w:rsidRPr="006E7D9D">
        <w:rPr>
          <w:rStyle w:val="libFootnotenumChar"/>
          <w:rtl/>
        </w:rPr>
        <w:t>(</w:t>
      </w:r>
      <w:r w:rsidR="006455F0">
        <w:rPr>
          <w:rStyle w:val="libFootnotenumChar"/>
          <w:rFonts w:hint="cs"/>
          <w:rtl/>
        </w:rPr>
        <w:t>5</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D7203C" w:rsidRDefault="006E7D9D" w:rsidP="00D351B6">
      <w:pPr>
        <w:pStyle w:val="libFootnote0"/>
        <w:rPr>
          <w:rtl/>
        </w:rPr>
      </w:pPr>
      <w:r w:rsidRPr="00D7203C">
        <w:rPr>
          <w:rtl/>
        </w:rPr>
        <w:t>(1) الفقيه 3</w:t>
      </w:r>
      <w:r>
        <w:rPr>
          <w:rtl/>
        </w:rPr>
        <w:t>:</w:t>
      </w:r>
      <w:r w:rsidRPr="00D7203C">
        <w:rPr>
          <w:rtl/>
        </w:rPr>
        <w:t xml:space="preserve"> 41</w:t>
      </w:r>
      <w:r>
        <w:rPr>
          <w:rtl/>
        </w:rPr>
        <w:t xml:space="preserve"> / 138.</w:t>
      </w:r>
    </w:p>
    <w:p w:rsidR="006E7D9D" w:rsidRDefault="006E7D9D" w:rsidP="00D351B6">
      <w:pPr>
        <w:pStyle w:val="libFootnote0"/>
        <w:rPr>
          <w:rtl/>
        </w:rPr>
      </w:pPr>
      <w:r>
        <w:rPr>
          <w:rtl/>
        </w:rPr>
        <w:t>2</w:t>
      </w:r>
      <w:r w:rsidR="00A617A7">
        <w:rPr>
          <w:rtl/>
        </w:rPr>
        <w:t xml:space="preserve"> - </w:t>
      </w:r>
      <w:r>
        <w:rPr>
          <w:rtl/>
        </w:rPr>
        <w:t>الكافي 7: 394 / 4.</w:t>
      </w:r>
    </w:p>
    <w:p w:rsidR="006E7D9D" w:rsidRPr="00D7203C" w:rsidRDefault="006E7D9D" w:rsidP="006455F0">
      <w:pPr>
        <w:pStyle w:val="libFootnote0"/>
        <w:rPr>
          <w:rtl/>
        </w:rPr>
      </w:pPr>
      <w:r w:rsidRPr="00D7203C">
        <w:rPr>
          <w:rtl/>
        </w:rPr>
        <w:t>(</w:t>
      </w:r>
      <w:r w:rsidR="006455F0">
        <w:rPr>
          <w:rFonts w:hint="cs"/>
          <w:rtl/>
        </w:rPr>
        <w:t>2</w:t>
      </w:r>
      <w:r w:rsidRPr="00D7203C">
        <w:rPr>
          <w:rtl/>
        </w:rPr>
        <w:t>) التهذيب 6</w:t>
      </w:r>
      <w:r>
        <w:rPr>
          <w:rtl/>
        </w:rPr>
        <w:t>:</w:t>
      </w:r>
      <w:r w:rsidRPr="00D7203C">
        <w:rPr>
          <w:rtl/>
        </w:rPr>
        <w:t xml:space="preserve"> 246</w:t>
      </w:r>
      <w:r>
        <w:rPr>
          <w:rtl/>
        </w:rPr>
        <w:t xml:space="preserve"> / </w:t>
      </w:r>
      <w:r w:rsidRPr="00D7203C">
        <w:rPr>
          <w:rtl/>
        </w:rPr>
        <w:t>624</w:t>
      </w:r>
      <w:r>
        <w:rPr>
          <w:rtl/>
        </w:rPr>
        <w:t>،</w:t>
      </w:r>
      <w:r w:rsidRPr="00D7203C">
        <w:rPr>
          <w:rtl/>
        </w:rPr>
        <w:t xml:space="preserve"> والاستبصار 3</w:t>
      </w:r>
      <w:r>
        <w:rPr>
          <w:rtl/>
        </w:rPr>
        <w:t>:</w:t>
      </w:r>
      <w:r w:rsidRPr="00D7203C">
        <w:rPr>
          <w:rtl/>
        </w:rPr>
        <w:t xml:space="preserve"> 21</w:t>
      </w:r>
      <w:r>
        <w:rPr>
          <w:rtl/>
        </w:rPr>
        <w:t xml:space="preserve"> / 62.</w:t>
      </w:r>
    </w:p>
    <w:p w:rsidR="006E7D9D" w:rsidRDefault="006E7D9D" w:rsidP="00D351B6">
      <w:pPr>
        <w:pStyle w:val="libFootnote0"/>
        <w:rPr>
          <w:rtl/>
        </w:rPr>
      </w:pPr>
      <w:r>
        <w:rPr>
          <w:rtl/>
        </w:rPr>
        <w:t>3</w:t>
      </w:r>
      <w:r w:rsidR="00A617A7">
        <w:rPr>
          <w:rtl/>
        </w:rPr>
        <w:t xml:space="preserve"> - </w:t>
      </w:r>
      <w:r>
        <w:rPr>
          <w:rtl/>
        </w:rPr>
        <w:t>الفقيه 3: 27 / 77.</w:t>
      </w:r>
    </w:p>
    <w:p w:rsidR="006E7D9D" w:rsidRPr="00D7203C" w:rsidRDefault="006E7D9D" w:rsidP="006455F0">
      <w:pPr>
        <w:pStyle w:val="libFootnote0"/>
        <w:rPr>
          <w:rtl/>
        </w:rPr>
      </w:pPr>
      <w:r w:rsidRPr="00D7203C">
        <w:rPr>
          <w:rtl/>
        </w:rPr>
        <w:t>(</w:t>
      </w:r>
      <w:r w:rsidR="006455F0">
        <w:rPr>
          <w:rFonts w:hint="cs"/>
          <w:rtl/>
        </w:rPr>
        <w:t>3</w:t>
      </w:r>
      <w:r w:rsidRPr="00D7203C">
        <w:rPr>
          <w:rtl/>
        </w:rPr>
        <w:t>) في المصد</w:t>
      </w:r>
      <w:r>
        <w:rPr>
          <w:rtl/>
        </w:rPr>
        <w:t>ر: ولا بأس بها له عند مفارقته.</w:t>
      </w:r>
    </w:p>
    <w:p w:rsidR="006E7D9D" w:rsidRPr="00D7203C" w:rsidRDefault="006E7D9D" w:rsidP="006455F0">
      <w:pPr>
        <w:pStyle w:val="libFootnote0"/>
        <w:rPr>
          <w:rtl/>
        </w:rPr>
      </w:pPr>
      <w:r w:rsidRPr="00D7203C">
        <w:rPr>
          <w:rtl/>
        </w:rPr>
        <w:t>(</w:t>
      </w:r>
      <w:r w:rsidR="006455F0">
        <w:rPr>
          <w:rFonts w:hint="cs"/>
          <w:rtl/>
        </w:rPr>
        <w:t>4</w:t>
      </w:r>
      <w:r w:rsidRPr="00D7203C">
        <w:rPr>
          <w:rtl/>
        </w:rPr>
        <w:t>) التهذيب 6</w:t>
      </w:r>
      <w:r>
        <w:rPr>
          <w:rtl/>
        </w:rPr>
        <w:t>:</w:t>
      </w:r>
      <w:r w:rsidRPr="00D7203C">
        <w:rPr>
          <w:rtl/>
        </w:rPr>
        <w:t xml:space="preserve"> 258</w:t>
      </w:r>
      <w:r>
        <w:rPr>
          <w:rtl/>
        </w:rPr>
        <w:t xml:space="preserve"> / </w:t>
      </w:r>
      <w:r w:rsidRPr="00D7203C">
        <w:rPr>
          <w:rtl/>
        </w:rPr>
        <w:t>676</w:t>
      </w:r>
      <w:r>
        <w:rPr>
          <w:rtl/>
        </w:rPr>
        <w:t>،</w:t>
      </w:r>
      <w:r w:rsidRPr="00D7203C">
        <w:rPr>
          <w:rtl/>
        </w:rPr>
        <w:t xml:space="preserve"> والاستبصار 3</w:t>
      </w:r>
      <w:r>
        <w:rPr>
          <w:rtl/>
        </w:rPr>
        <w:t>:</w:t>
      </w:r>
      <w:r w:rsidRPr="00D7203C">
        <w:rPr>
          <w:rtl/>
        </w:rPr>
        <w:t xml:space="preserve"> 21</w:t>
      </w:r>
      <w:r>
        <w:rPr>
          <w:rtl/>
        </w:rPr>
        <w:t xml:space="preserve"> / 64.</w:t>
      </w:r>
    </w:p>
    <w:p w:rsidR="006E7D9D" w:rsidRPr="00D7203C" w:rsidRDefault="006E7D9D" w:rsidP="006455F0">
      <w:pPr>
        <w:pStyle w:val="libFootnote0"/>
        <w:rPr>
          <w:rtl/>
        </w:rPr>
      </w:pPr>
      <w:r w:rsidRPr="00D7203C">
        <w:rPr>
          <w:rtl/>
        </w:rPr>
        <w:t>(</w:t>
      </w:r>
      <w:r w:rsidR="006455F0">
        <w:rPr>
          <w:rFonts w:hint="cs"/>
          <w:rtl/>
        </w:rPr>
        <w:t>5</w:t>
      </w:r>
      <w:r w:rsidRPr="00D7203C">
        <w:rPr>
          <w:rtl/>
        </w:rPr>
        <w:t>) يأتي في الحديثين 3 و 7 من الباب 32 من</w:t>
      </w:r>
      <w:r>
        <w:rPr>
          <w:rtl/>
        </w:rPr>
        <w:t xml:space="preserve"> أبواب </w:t>
      </w:r>
      <w:r w:rsidRPr="00D7203C">
        <w:rPr>
          <w:rtl/>
        </w:rPr>
        <w:t>الشهادات</w:t>
      </w:r>
      <w:r>
        <w:rPr>
          <w:rtl/>
        </w:rPr>
        <w:t>.</w:t>
      </w:r>
    </w:p>
    <w:p w:rsidR="006E7D9D" w:rsidRDefault="006E7D9D" w:rsidP="00D351B6">
      <w:pPr>
        <w:pStyle w:val="libNormal"/>
        <w:rPr>
          <w:rtl/>
        </w:rPr>
      </w:pPr>
      <w:r>
        <w:rPr>
          <w:rtl/>
        </w:rPr>
        <w:br w:type="page"/>
      </w:r>
    </w:p>
    <w:p w:rsidR="006E7D9D" w:rsidRDefault="006E7D9D" w:rsidP="006E7D9D">
      <w:pPr>
        <w:pStyle w:val="Heading2Center"/>
        <w:rPr>
          <w:rtl/>
        </w:rPr>
      </w:pPr>
      <w:bookmarkStart w:id="388" w:name="_Toc308713244"/>
      <w:bookmarkStart w:id="389" w:name="_Toc380491130"/>
      <w:bookmarkStart w:id="390" w:name="_Toc187434655"/>
      <w:r>
        <w:rPr>
          <w:rtl/>
        </w:rPr>
        <w:lastRenderedPageBreak/>
        <w:t>30</w:t>
      </w:r>
      <w:r w:rsidR="00A617A7">
        <w:rPr>
          <w:rtl/>
        </w:rPr>
        <w:t xml:space="preserve"> - </w:t>
      </w:r>
      <w:r>
        <w:rPr>
          <w:rtl/>
        </w:rPr>
        <w:t>باب عدم قبول شهادة الفاسق والمتهم والخصم</w:t>
      </w:r>
      <w:bookmarkEnd w:id="388"/>
      <w:bookmarkEnd w:id="389"/>
      <w:bookmarkEnd w:id="390"/>
    </w:p>
    <w:p w:rsidR="006E7D9D" w:rsidRDefault="006E7D9D" w:rsidP="00A617A7">
      <w:pPr>
        <w:pStyle w:val="libNormal"/>
        <w:rPr>
          <w:rtl/>
        </w:rPr>
      </w:pPr>
      <w:r w:rsidRPr="00CE5C2A">
        <w:rPr>
          <w:rStyle w:val="libNormalChar"/>
          <w:rtl/>
        </w:rPr>
        <w:t>[ 33977 ]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w:t>
      </w:r>
      <w:r w:rsidRPr="006E7D9D">
        <w:rPr>
          <w:rStyle w:val="libFootnotenumChar"/>
          <w:rtl/>
        </w:rPr>
        <w:t>(1)</w:t>
      </w:r>
      <w:r>
        <w:rPr>
          <w:rtl/>
        </w:rPr>
        <w:t xml:space="preserve">، عن محمّد ابن عيسى عن يونس بن عبد الرحمن، عن عبد الله بن سنان قال: قلت لأبي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ما يرد</w:t>
      </w:r>
      <w:r>
        <w:rPr>
          <w:rFonts w:hint="cs"/>
          <w:rtl/>
        </w:rPr>
        <w:t>ّ</w:t>
      </w:r>
      <w:r>
        <w:rPr>
          <w:rtl/>
        </w:rPr>
        <w:t xml:space="preserve"> من الشهود</w:t>
      </w:r>
      <w:r>
        <w:rPr>
          <w:rFonts w:hint="cs"/>
          <w:rtl/>
        </w:rPr>
        <w:t xml:space="preserve"> </w:t>
      </w:r>
      <w:r>
        <w:rPr>
          <w:rtl/>
        </w:rPr>
        <w:t>؟ قال: فقال: الظنين والمت</w:t>
      </w:r>
      <w:r>
        <w:rPr>
          <w:rFonts w:hint="cs"/>
          <w:rtl/>
        </w:rPr>
        <w:t>ّ</w:t>
      </w:r>
      <w:r>
        <w:rPr>
          <w:rtl/>
        </w:rPr>
        <w:t>هم، قال: قلت: فالفاسق والخائن</w:t>
      </w:r>
      <w:r>
        <w:rPr>
          <w:rFonts w:hint="cs"/>
          <w:rtl/>
        </w:rPr>
        <w:t xml:space="preserve"> </w:t>
      </w:r>
      <w:r>
        <w:rPr>
          <w:rtl/>
        </w:rPr>
        <w:t>؟ قال: ذلك يدخل في الظنين.</w:t>
      </w:r>
    </w:p>
    <w:p w:rsidR="006E7D9D" w:rsidRDefault="006E7D9D" w:rsidP="00A617A7">
      <w:pPr>
        <w:pStyle w:val="libNormal"/>
        <w:rPr>
          <w:rtl/>
        </w:rPr>
      </w:pPr>
      <w:r w:rsidRPr="00CE5C2A">
        <w:rPr>
          <w:rStyle w:val="libNormalChar"/>
          <w:rtl/>
        </w:rPr>
        <w:t>[ 33978 ]</w:t>
      </w:r>
      <w:r>
        <w:rPr>
          <w:rtl/>
        </w:rPr>
        <w:t xml:space="preserve"> 2</w:t>
      </w:r>
      <w:r w:rsidR="00A617A7">
        <w:rPr>
          <w:rFonts w:hint="cs"/>
          <w:rtl/>
        </w:rPr>
        <w:t xml:space="preserve"> - </w:t>
      </w:r>
      <w:r>
        <w:rPr>
          <w:rtl/>
        </w:rPr>
        <w:t>وبال</w:t>
      </w:r>
      <w:r>
        <w:rPr>
          <w:rFonts w:hint="cs"/>
          <w:rtl/>
        </w:rPr>
        <w:t>إِ</w:t>
      </w:r>
      <w:r>
        <w:rPr>
          <w:rtl/>
        </w:rPr>
        <w:t xml:space="preserve">سناد عن يونس، عن عبد الله بن مسكان، عن سليمان بن خالد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وذكر مثله، </w:t>
      </w:r>
      <w:r w:rsidR="00D351B6">
        <w:rPr>
          <w:rtl/>
        </w:rPr>
        <w:t xml:space="preserve">إلّا </w:t>
      </w:r>
      <w:r>
        <w:rPr>
          <w:rtl/>
        </w:rPr>
        <w:t>أنه قال: الظنين والخصم.</w:t>
      </w:r>
    </w:p>
    <w:p w:rsidR="006E7D9D" w:rsidRDefault="006E7D9D" w:rsidP="006455F0">
      <w:pPr>
        <w:pStyle w:val="libNormal"/>
        <w:rPr>
          <w:rtl/>
        </w:rPr>
      </w:pPr>
      <w:r>
        <w:rPr>
          <w:rtl/>
        </w:rPr>
        <w:t>ورواه الشيخ بإسناده عن عليّ</w:t>
      </w:r>
      <w:r>
        <w:rPr>
          <w:rFonts w:hint="cs"/>
          <w:rtl/>
        </w:rPr>
        <w:t>ِ</w:t>
      </w:r>
      <w:r>
        <w:rPr>
          <w:rtl/>
        </w:rPr>
        <w:t xml:space="preserve"> بن إبراهيم </w:t>
      </w:r>
      <w:r w:rsidRPr="006E7D9D">
        <w:rPr>
          <w:rStyle w:val="libFootnotenumChar"/>
          <w:rtl/>
        </w:rPr>
        <w:t>(</w:t>
      </w:r>
      <w:r w:rsidR="006455F0">
        <w:rPr>
          <w:rStyle w:val="libFootnotenumChar"/>
          <w:rFonts w:hint="cs"/>
          <w:rtl/>
        </w:rPr>
        <w:t>2</w:t>
      </w:r>
      <w:r w:rsidRPr="006E7D9D">
        <w:rPr>
          <w:rStyle w:val="libFootnotenumChar"/>
          <w:rtl/>
        </w:rPr>
        <w:t>)</w:t>
      </w:r>
      <w:r>
        <w:rPr>
          <w:rtl/>
        </w:rPr>
        <w:t>، وكذا ال</w:t>
      </w:r>
      <w:r>
        <w:rPr>
          <w:rFonts w:hint="cs"/>
          <w:rtl/>
        </w:rPr>
        <w:t>ّ</w:t>
      </w:r>
      <w:r>
        <w:rPr>
          <w:rtl/>
        </w:rPr>
        <w:t>ذي قبله.</w:t>
      </w:r>
    </w:p>
    <w:p w:rsidR="006E7D9D" w:rsidRDefault="006E7D9D" w:rsidP="00A617A7">
      <w:pPr>
        <w:pStyle w:val="libNormal"/>
        <w:rPr>
          <w:rtl/>
        </w:rPr>
      </w:pPr>
      <w:r w:rsidRPr="00CE5C2A">
        <w:rPr>
          <w:rStyle w:val="libNormalChar"/>
          <w:rtl/>
        </w:rPr>
        <w:t>[ 33979 ]</w:t>
      </w:r>
      <w:r>
        <w:rPr>
          <w:rtl/>
        </w:rPr>
        <w:t xml:space="preserve"> 3</w:t>
      </w:r>
      <w:r w:rsidR="00A617A7">
        <w:rPr>
          <w:rFonts w:hint="cs"/>
          <w:rtl/>
        </w:rPr>
        <w:t xml:space="preserve"> - </w:t>
      </w:r>
      <w:r>
        <w:rPr>
          <w:rtl/>
        </w:rPr>
        <w:t xml:space="preserve">وعن محمّد بن يحيى، عن محمّد بن الحسين، عن صفوان بن يحيى، عن شعيب، عن أبي بصير،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وذكر مثله، </w:t>
      </w:r>
      <w:r w:rsidR="00D351B6">
        <w:rPr>
          <w:rtl/>
        </w:rPr>
        <w:t xml:space="preserve">إلّا </w:t>
      </w:r>
      <w:r>
        <w:rPr>
          <w:rtl/>
        </w:rPr>
        <w:t>أنه قال: الظنين، والمت</w:t>
      </w:r>
      <w:r>
        <w:rPr>
          <w:rFonts w:hint="cs"/>
          <w:rtl/>
        </w:rPr>
        <w:t>ّ</w:t>
      </w:r>
      <w:r>
        <w:rPr>
          <w:rtl/>
        </w:rPr>
        <w:t>هم، والخصم.</w:t>
      </w:r>
    </w:p>
    <w:p w:rsidR="006E7D9D" w:rsidRDefault="006E7D9D" w:rsidP="006455F0">
      <w:pPr>
        <w:pStyle w:val="libNormal"/>
        <w:rPr>
          <w:rtl/>
        </w:rPr>
      </w:pPr>
      <w:r>
        <w:rPr>
          <w:rtl/>
        </w:rPr>
        <w:t xml:space="preserve">ورواه الشيخ بإسناده عن الحسين بن سعيد، عن حمّاد، عن شعيب مثله </w:t>
      </w:r>
      <w:r w:rsidRPr="006E7D9D">
        <w:rPr>
          <w:rStyle w:val="libFootnotenumChar"/>
          <w:rtl/>
        </w:rPr>
        <w:t>(</w:t>
      </w:r>
      <w:r w:rsidR="006455F0">
        <w:rPr>
          <w:rStyle w:val="libFootnotenumChar"/>
          <w:rFonts w:hint="cs"/>
          <w:rtl/>
        </w:rPr>
        <w:t>3</w:t>
      </w:r>
      <w:r w:rsidRPr="006E7D9D">
        <w:rPr>
          <w:rStyle w:val="libFootnotenumChar"/>
          <w:rtl/>
        </w:rPr>
        <w:t>)</w:t>
      </w:r>
      <w:r>
        <w:rPr>
          <w:rtl/>
        </w:rPr>
        <w:t>.</w:t>
      </w:r>
    </w:p>
    <w:p w:rsidR="006E7D9D" w:rsidRDefault="006E7D9D" w:rsidP="00A617A7">
      <w:pPr>
        <w:pStyle w:val="libNormal"/>
        <w:rPr>
          <w:rtl/>
        </w:rPr>
      </w:pPr>
      <w:r w:rsidRPr="00CE5C2A">
        <w:rPr>
          <w:rStyle w:val="libNormalChar"/>
          <w:rtl/>
        </w:rPr>
        <w:t>[ 33980 ]</w:t>
      </w:r>
      <w:r>
        <w:rPr>
          <w:rtl/>
        </w:rPr>
        <w:t xml:space="preserve"> 4</w:t>
      </w:r>
      <w:r w:rsidR="00A617A7">
        <w:rPr>
          <w:rFonts w:hint="cs"/>
          <w:rtl/>
        </w:rPr>
        <w:t xml:space="preserve"> - </w:t>
      </w:r>
      <w:r>
        <w:rPr>
          <w:rtl/>
        </w:rPr>
        <w:t xml:space="preserve">وعن عدَّة من أصحابنا، عن أحمد بن محمّد بن عيسى، عن الحسين بن سعيد، عن القاسم بن سليمان، عن جراح المدائني، عن أبي </w:t>
      </w:r>
    </w:p>
    <w:p w:rsidR="006E7D9D" w:rsidRPr="00296D77" w:rsidRDefault="00D351B6" w:rsidP="00D351B6">
      <w:pPr>
        <w:pStyle w:val="libLine"/>
        <w:rPr>
          <w:rtl/>
        </w:rPr>
      </w:pPr>
      <w:r>
        <w:rPr>
          <w:rFonts w:hint="cs"/>
          <w:rtl/>
        </w:rPr>
        <w:t>____________________</w:t>
      </w:r>
    </w:p>
    <w:p w:rsidR="006E7D9D" w:rsidRDefault="006E7D9D" w:rsidP="006455F0">
      <w:pPr>
        <w:pStyle w:val="libFootnoteCenterBold"/>
        <w:rPr>
          <w:rtl/>
        </w:rPr>
      </w:pPr>
      <w:r>
        <w:rPr>
          <w:rtl/>
        </w:rPr>
        <w:t>الباب 30</w:t>
      </w:r>
    </w:p>
    <w:p w:rsidR="006E7D9D" w:rsidRDefault="006E7D9D" w:rsidP="006455F0">
      <w:pPr>
        <w:pStyle w:val="libFootnoteCenterBold"/>
        <w:rPr>
          <w:rtl/>
        </w:rPr>
      </w:pPr>
      <w:r>
        <w:rPr>
          <w:rtl/>
        </w:rPr>
        <w:t>فيه 6 أحاديث</w:t>
      </w:r>
    </w:p>
    <w:p w:rsidR="006E7D9D" w:rsidRDefault="006E7D9D" w:rsidP="00D351B6">
      <w:pPr>
        <w:pStyle w:val="libFootnote0"/>
        <w:rPr>
          <w:rtl/>
        </w:rPr>
      </w:pPr>
      <w:r>
        <w:rPr>
          <w:rtl/>
        </w:rPr>
        <w:t>1</w:t>
      </w:r>
      <w:r w:rsidR="00A617A7">
        <w:rPr>
          <w:rtl/>
        </w:rPr>
        <w:t xml:space="preserve"> - </w:t>
      </w:r>
      <w:r>
        <w:rPr>
          <w:rtl/>
        </w:rPr>
        <w:t>الكافي 7: 395 / 1، والتهذيب 6: 242 / 601.</w:t>
      </w:r>
    </w:p>
    <w:p w:rsidR="006E7D9D" w:rsidRPr="00D7203C" w:rsidRDefault="006E7D9D" w:rsidP="00D351B6">
      <w:pPr>
        <w:pStyle w:val="libFootnote0"/>
        <w:rPr>
          <w:rtl/>
        </w:rPr>
      </w:pPr>
      <w:r>
        <w:rPr>
          <w:rtl/>
        </w:rPr>
        <w:t xml:space="preserve">(1) في التهذيب زيادة: عن </w:t>
      </w:r>
      <w:r>
        <w:rPr>
          <w:rFonts w:hint="cs"/>
          <w:rtl/>
        </w:rPr>
        <w:t>أ</w:t>
      </w:r>
      <w:r>
        <w:rPr>
          <w:rtl/>
        </w:rPr>
        <w:t>بيه.</w:t>
      </w:r>
    </w:p>
    <w:p w:rsidR="006E7D9D" w:rsidRDefault="006E7D9D" w:rsidP="00D351B6">
      <w:pPr>
        <w:pStyle w:val="libFootnote0"/>
        <w:rPr>
          <w:rtl/>
        </w:rPr>
      </w:pPr>
      <w:r>
        <w:rPr>
          <w:rtl/>
        </w:rPr>
        <w:t>2</w:t>
      </w:r>
      <w:r w:rsidR="00A617A7">
        <w:rPr>
          <w:rtl/>
        </w:rPr>
        <w:t xml:space="preserve"> - </w:t>
      </w:r>
      <w:r>
        <w:rPr>
          <w:rtl/>
        </w:rPr>
        <w:t>الكافي 7: 395 / 2.</w:t>
      </w:r>
    </w:p>
    <w:p w:rsidR="006E7D9D" w:rsidRPr="00D7203C" w:rsidRDefault="006E7D9D" w:rsidP="006455F0">
      <w:pPr>
        <w:pStyle w:val="libFootnote0"/>
        <w:rPr>
          <w:rtl/>
        </w:rPr>
      </w:pPr>
      <w:r w:rsidRPr="00D7203C">
        <w:rPr>
          <w:rtl/>
        </w:rPr>
        <w:t>(</w:t>
      </w:r>
      <w:r w:rsidR="006455F0">
        <w:rPr>
          <w:rFonts w:hint="cs"/>
          <w:rtl/>
        </w:rPr>
        <w:t>2</w:t>
      </w:r>
      <w:r w:rsidRPr="00D7203C">
        <w:rPr>
          <w:rtl/>
        </w:rPr>
        <w:t>) التهذيب 6</w:t>
      </w:r>
      <w:r>
        <w:rPr>
          <w:rtl/>
        </w:rPr>
        <w:t>:</w:t>
      </w:r>
      <w:r w:rsidRPr="00D7203C">
        <w:rPr>
          <w:rtl/>
        </w:rPr>
        <w:t xml:space="preserve"> 242</w:t>
      </w:r>
      <w:r>
        <w:rPr>
          <w:rtl/>
        </w:rPr>
        <w:t xml:space="preserve"> / 602.</w:t>
      </w:r>
    </w:p>
    <w:p w:rsidR="006E7D9D" w:rsidRDefault="006E7D9D" w:rsidP="00D351B6">
      <w:pPr>
        <w:pStyle w:val="libFootnote0"/>
        <w:rPr>
          <w:rtl/>
        </w:rPr>
      </w:pPr>
      <w:r>
        <w:rPr>
          <w:rtl/>
        </w:rPr>
        <w:t>3</w:t>
      </w:r>
      <w:r w:rsidR="00A617A7">
        <w:rPr>
          <w:rtl/>
        </w:rPr>
        <w:t xml:space="preserve"> - </w:t>
      </w:r>
      <w:r>
        <w:rPr>
          <w:rtl/>
        </w:rPr>
        <w:t>الكافي 7: 395 / 3.</w:t>
      </w:r>
    </w:p>
    <w:p w:rsidR="006E7D9D" w:rsidRPr="00D7203C" w:rsidRDefault="006E7D9D" w:rsidP="006455F0">
      <w:pPr>
        <w:pStyle w:val="libFootnote0"/>
        <w:rPr>
          <w:rtl/>
        </w:rPr>
      </w:pPr>
      <w:r w:rsidRPr="00D7203C">
        <w:rPr>
          <w:rtl/>
        </w:rPr>
        <w:t>(</w:t>
      </w:r>
      <w:r w:rsidR="006455F0">
        <w:rPr>
          <w:rFonts w:hint="cs"/>
          <w:rtl/>
        </w:rPr>
        <w:t>3</w:t>
      </w:r>
      <w:r w:rsidRPr="00D7203C">
        <w:rPr>
          <w:rtl/>
        </w:rPr>
        <w:t>) التهذيب 6</w:t>
      </w:r>
      <w:r>
        <w:rPr>
          <w:rtl/>
        </w:rPr>
        <w:t>:</w:t>
      </w:r>
      <w:r w:rsidRPr="00D7203C">
        <w:rPr>
          <w:rtl/>
        </w:rPr>
        <w:t xml:space="preserve"> 242</w:t>
      </w:r>
      <w:r>
        <w:rPr>
          <w:rtl/>
        </w:rPr>
        <w:t xml:space="preserve"> / 598.</w:t>
      </w:r>
    </w:p>
    <w:p w:rsidR="006E7D9D" w:rsidRDefault="006E7D9D" w:rsidP="00D351B6">
      <w:pPr>
        <w:pStyle w:val="libFootnote0"/>
        <w:rPr>
          <w:rtl/>
        </w:rPr>
      </w:pPr>
      <w:r>
        <w:rPr>
          <w:rtl/>
        </w:rPr>
        <w:t>4</w:t>
      </w:r>
      <w:r w:rsidR="00A617A7">
        <w:rPr>
          <w:rtl/>
        </w:rPr>
        <w:t xml:space="preserve"> - </w:t>
      </w:r>
      <w:r>
        <w:rPr>
          <w:rtl/>
        </w:rPr>
        <w:t>الكافي 7: 395 / 5.</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عبدالله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أن</w:t>
      </w:r>
      <w:r>
        <w:rPr>
          <w:rFonts w:hint="cs"/>
          <w:rtl/>
        </w:rPr>
        <w:t>ّ</w:t>
      </w:r>
      <w:r>
        <w:rPr>
          <w:rtl/>
        </w:rPr>
        <w:t xml:space="preserve">ه قال: لا أقبل شهادة فاسق </w:t>
      </w:r>
      <w:r w:rsidR="00D351B6">
        <w:rPr>
          <w:rtl/>
        </w:rPr>
        <w:t xml:space="preserve">إلّا </w:t>
      </w:r>
      <w:r>
        <w:rPr>
          <w:rtl/>
        </w:rPr>
        <w:t>على نفسه.</w:t>
      </w:r>
    </w:p>
    <w:p w:rsidR="006E7D9D" w:rsidRDefault="006E7D9D" w:rsidP="006E7D9D">
      <w:pPr>
        <w:pStyle w:val="libNormal"/>
        <w:rPr>
          <w:rtl/>
        </w:rPr>
      </w:pPr>
      <w:r>
        <w:rPr>
          <w:rtl/>
        </w:rPr>
        <w:t xml:space="preserve">ورواه الشيخ بإسناده عن الحسين بن سعيد عن النضر، عن القاسم بن سليمان مثله </w:t>
      </w:r>
      <w:r w:rsidRPr="006E7D9D">
        <w:rPr>
          <w:rStyle w:val="libFootnotenumChar"/>
          <w:rtl/>
        </w:rPr>
        <w:t>(1)</w:t>
      </w:r>
      <w:r>
        <w:rPr>
          <w:rtl/>
        </w:rPr>
        <w:t>.</w:t>
      </w:r>
    </w:p>
    <w:p w:rsidR="006E7D9D" w:rsidRDefault="006E7D9D" w:rsidP="006455F0">
      <w:pPr>
        <w:pStyle w:val="libNormal"/>
        <w:rPr>
          <w:rtl/>
        </w:rPr>
      </w:pPr>
      <w:r w:rsidRPr="00CE5C2A">
        <w:rPr>
          <w:rStyle w:val="libNormalChar"/>
          <w:rtl/>
        </w:rPr>
        <w:t>[ 33981 ]</w:t>
      </w:r>
      <w:r>
        <w:rPr>
          <w:rtl/>
        </w:rPr>
        <w:t xml:space="preserve"> 5</w:t>
      </w:r>
      <w:r w:rsidR="00A617A7">
        <w:rPr>
          <w:rFonts w:hint="cs"/>
          <w:rtl/>
        </w:rPr>
        <w:t xml:space="preserve"> - </w:t>
      </w:r>
      <w:r>
        <w:rPr>
          <w:rtl/>
        </w:rPr>
        <w:t>محمّد بن عليّ</w:t>
      </w:r>
      <w:r>
        <w:rPr>
          <w:rFonts w:hint="cs"/>
          <w:rtl/>
        </w:rPr>
        <w:t>ِ</w:t>
      </w:r>
      <w:r>
        <w:rPr>
          <w:rtl/>
        </w:rPr>
        <w:t xml:space="preserve"> بن الحسين بإسناده عن عبيدالله بن عليّ الحلبي </w:t>
      </w:r>
      <w:r w:rsidRPr="006E7D9D">
        <w:rPr>
          <w:rStyle w:val="libFootnotenumChar"/>
          <w:rtl/>
        </w:rPr>
        <w:t>(</w:t>
      </w:r>
      <w:r w:rsidR="006455F0">
        <w:rPr>
          <w:rStyle w:val="libFootnotenumChar"/>
          <w:rFonts w:hint="cs"/>
          <w:rtl/>
        </w:rPr>
        <w:t>2</w:t>
      </w:r>
      <w:r w:rsidRPr="006E7D9D">
        <w:rPr>
          <w:rStyle w:val="libFootnotenumChar"/>
          <w:rtl/>
        </w:rPr>
        <w:t>)</w:t>
      </w:r>
      <w:r>
        <w:rPr>
          <w:rtl/>
        </w:rPr>
        <w:t xml:space="preserve">، قال: سئل أبو عبد </w:t>
      </w:r>
      <w:r w:rsidRPr="00933CF9">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عما يرد</w:t>
      </w:r>
      <w:r>
        <w:rPr>
          <w:rFonts w:hint="cs"/>
          <w:rtl/>
        </w:rPr>
        <w:t>ّ</w:t>
      </w:r>
      <w:r>
        <w:rPr>
          <w:rtl/>
        </w:rPr>
        <w:t xml:space="preserve"> من الشهود</w:t>
      </w:r>
      <w:r>
        <w:rPr>
          <w:rFonts w:hint="cs"/>
          <w:rtl/>
        </w:rPr>
        <w:t xml:space="preserve"> </w:t>
      </w:r>
      <w:r>
        <w:rPr>
          <w:rtl/>
        </w:rPr>
        <w:t>؟ فقال: الظنين، والمت</w:t>
      </w:r>
      <w:r>
        <w:rPr>
          <w:rFonts w:hint="cs"/>
          <w:rtl/>
        </w:rPr>
        <w:t>ّ</w:t>
      </w:r>
      <w:r>
        <w:rPr>
          <w:rtl/>
        </w:rPr>
        <w:t>هم، والخصم، قال: قلت: فالفاسق والخائن</w:t>
      </w:r>
      <w:r>
        <w:rPr>
          <w:rFonts w:hint="cs"/>
          <w:rtl/>
        </w:rPr>
        <w:t xml:space="preserve"> </w:t>
      </w:r>
      <w:r>
        <w:rPr>
          <w:rtl/>
        </w:rPr>
        <w:t>؟ فقال: هذا يدخل في الظنين.</w:t>
      </w:r>
    </w:p>
    <w:p w:rsidR="006E7D9D" w:rsidRDefault="006E7D9D" w:rsidP="00A617A7">
      <w:pPr>
        <w:pStyle w:val="libNormal"/>
        <w:rPr>
          <w:rtl/>
        </w:rPr>
      </w:pPr>
      <w:r w:rsidRPr="00CE5C2A">
        <w:rPr>
          <w:rStyle w:val="libNormalChar"/>
          <w:rtl/>
        </w:rPr>
        <w:t>[ 33982 ]</w:t>
      </w:r>
      <w:r>
        <w:rPr>
          <w:rtl/>
        </w:rPr>
        <w:t xml:space="preserve"> 6</w:t>
      </w:r>
      <w:r w:rsidR="00A617A7">
        <w:rPr>
          <w:rFonts w:hint="cs"/>
          <w:rtl/>
        </w:rPr>
        <w:t xml:space="preserve"> - </w:t>
      </w:r>
      <w:r>
        <w:rPr>
          <w:rtl/>
        </w:rPr>
        <w:t xml:space="preserve">أحمد بن محمّد بن عيسى في </w:t>
      </w:r>
      <w:r w:rsidRPr="00D351B6">
        <w:rPr>
          <w:rStyle w:val="libNormalChar"/>
          <w:rtl/>
        </w:rPr>
        <w:t xml:space="preserve">( </w:t>
      </w:r>
      <w:r>
        <w:rPr>
          <w:rtl/>
        </w:rPr>
        <w:t>نوادره</w:t>
      </w:r>
      <w:r w:rsidRPr="00D351B6">
        <w:rPr>
          <w:rStyle w:val="libNormalChar"/>
          <w:rtl/>
        </w:rPr>
        <w:t xml:space="preserve"> )</w:t>
      </w:r>
      <w:r>
        <w:rPr>
          <w:rtl/>
        </w:rPr>
        <w:t xml:space="preserve">، عن محمّد بن مسلم،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933CF9">
        <w:rPr>
          <w:rtl/>
        </w:rPr>
        <w:t xml:space="preserve"> قال</w:t>
      </w:r>
      <w:r>
        <w:rPr>
          <w:rtl/>
        </w:rPr>
        <w:t>:</w:t>
      </w:r>
      <w:r w:rsidRPr="00933CF9">
        <w:rPr>
          <w:rtl/>
        </w:rPr>
        <w:t xml:space="preserve">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لم تجز شهادة الصبي، ولا خصم، ولا مت</w:t>
      </w:r>
      <w:r>
        <w:rPr>
          <w:rFonts w:hint="cs"/>
          <w:rtl/>
        </w:rPr>
        <w:t>ّ</w:t>
      </w:r>
      <w:r>
        <w:rPr>
          <w:rtl/>
        </w:rPr>
        <w:t>هم، ولا ظنين.</w:t>
      </w:r>
    </w:p>
    <w:p w:rsidR="006E7D9D" w:rsidRDefault="006E7D9D" w:rsidP="006455F0">
      <w:pPr>
        <w:pStyle w:val="libNormal"/>
        <w:rPr>
          <w:rtl/>
        </w:rPr>
      </w:pPr>
      <w:r>
        <w:rPr>
          <w:rtl/>
        </w:rPr>
        <w:t>أقول: وتقد</w:t>
      </w:r>
      <w:r>
        <w:rPr>
          <w:rFonts w:hint="cs"/>
          <w:rtl/>
        </w:rPr>
        <w:t>َّ</w:t>
      </w:r>
      <w:r>
        <w:rPr>
          <w:rtl/>
        </w:rPr>
        <w:t>م ما يدل</w:t>
      </w:r>
      <w:r>
        <w:rPr>
          <w:rFonts w:hint="cs"/>
          <w:rtl/>
        </w:rPr>
        <w:t>ُّ</w:t>
      </w:r>
      <w:r>
        <w:rPr>
          <w:rtl/>
        </w:rPr>
        <w:t xml:space="preserve"> على بعض المقصود </w:t>
      </w:r>
      <w:r w:rsidRPr="006E7D9D">
        <w:rPr>
          <w:rStyle w:val="libFootnotenumChar"/>
          <w:rtl/>
        </w:rPr>
        <w:t>(</w:t>
      </w:r>
      <w:r w:rsidR="006455F0">
        <w:rPr>
          <w:rStyle w:val="libFootnotenumChar"/>
          <w:rFonts w:hint="cs"/>
          <w:rtl/>
        </w:rPr>
        <w:t>3</w:t>
      </w:r>
      <w:r w:rsidRPr="006E7D9D">
        <w:rPr>
          <w:rStyle w:val="libFootnotenumChar"/>
          <w:rtl/>
        </w:rPr>
        <w:t>)</w:t>
      </w:r>
      <w:r>
        <w:rPr>
          <w:rtl/>
        </w:rPr>
        <w:t>، ويأتي ما يدل</w:t>
      </w:r>
      <w:r>
        <w:rPr>
          <w:rFonts w:hint="cs"/>
          <w:rtl/>
        </w:rPr>
        <w:t>ُّ</w:t>
      </w:r>
      <w:r>
        <w:rPr>
          <w:rtl/>
        </w:rPr>
        <w:t xml:space="preserve"> عليه </w:t>
      </w:r>
      <w:r w:rsidRPr="006E7D9D">
        <w:rPr>
          <w:rStyle w:val="libFootnotenumChar"/>
          <w:rtl/>
        </w:rPr>
        <w:t>(</w:t>
      </w:r>
      <w:r w:rsidR="006455F0">
        <w:rPr>
          <w:rStyle w:val="libFootnotenumChar"/>
          <w:rFonts w:hint="cs"/>
          <w:rtl/>
        </w:rPr>
        <w:t>4</w:t>
      </w:r>
      <w:r w:rsidRPr="006E7D9D">
        <w:rPr>
          <w:rStyle w:val="libFootnotenumChar"/>
          <w:rtl/>
        </w:rPr>
        <w:t>)</w:t>
      </w:r>
      <w:r>
        <w:rPr>
          <w:rtl/>
        </w:rPr>
        <w:t>.</w:t>
      </w:r>
    </w:p>
    <w:p w:rsidR="006E7D9D" w:rsidRDefault="006E7D9D" w:rsidP="006E7D9D">
      <w:pPr>
        <w:pStyle w:val="Heading2Center"/>
        <w:rPr>
          <w:rtl/>
        </w:rPr>
      </w:pPr>
      <w:bookmarkStart w:id="391" w:name="_Toc308713245"/>
      <w:bookmarkStart w:id="392" w:name="_Toc380491131"/>
      <w:bookmarkStart w:id="393" w:name="_Toc187434656"/>
      <w:r>
        <w:rPr>
          <w:rtl/>
        </w:rPr>
        <w:t>31</w:t>
      </w:r>
      <w:r w:rsidR="00A617A7">
        <w:rPr>
          <w:rtl/>
        </w:rPr>
        <w:t xml:space="preserve"> - </w:t>
      </w:r>
      <w:r>
        <w:rPr>
          <w:rtl/>
        </w:rPr>
        <w:t>باب عدم قبول شهادة ولد الزنا</w:t>
      </w:r>
      <w:bookmarkEnd w:id="391"/>
      <w:bookmarkEnd w:id="392"/>
      <w:bookmarkEnd w:id="393"/>
    </w:p>
    <w:p w:rsidR="006E7D9D" w:rsidRDefault="006E7D9D" w:rsidP="00A617A7">
      <w:pPr>
        <w:pStyle w:val="libNormal"/>
        <w:rPr>
          <w:rtl/>
        </w:rPr>
      </w:pPr>
      <w:r w:rsidRPr="00CE5C2A">
        <w:rPr>
          <w:rStyle w:val="libNormalChar"/>
          <w:rtl/>
        </w:rPr>
        <w:t>[ 33983 ]</w:t>
      </w:r>
      <w:r>
        <w:rPr>
          <w:rtl/>
        </w:rPr>
        <w:t xml:space="preserve"> 1</w:t>
      </w:r>
      <w:r w:rsidR="00A617A7">
        <w:rPr>
          <w:rFonts w:hint="cs"/>
          <w:rtl/>
        </w:rPr>
        <w:t xml:space="preserve"> - </w:t>
      </w:r>
      <w:r>
        <w:rPr>
          <w:rtl/>
        </w:rPr>
        <w:t xml:space="preserve">محمّد بن يعقوب، عن عدَّة من أصحابنا، عن سهل بن زياد، عن أحمد بن محمّد بن أبي نصر، عن أبان، عن أبي بصير قال: سألت أبا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ولد الزنا أتجوز شهادته</w:t>
      </w:r>
      <w:r>
        <w:rPr>
          <w:rFonts w:hint="cs"/>
          <w:rtl/>
        </w:rPr>
        <w:t xml:space="preserve"> </w:t>
      </w:r>
      <w:r>
        <w:rPr>
          <w:rtl/>
        </w:rPr>
        <w:t xml:space="preserve">؟ فقال: لا، </w:t>
      </w:r>
    </w:p>
    <w:p w:rsidR="006E7D9D" w:rsidRPr="00296D77" w:rsidRDefault="00D351B6" w:rsidP="00D351B6">
      <w:pPr>
        <w:pStyle w:val="libLine"/>
        <w:rPr>
          <w:rtl/>
        </w:rPr>
      </w:pPr>
      <w:r>
        <w:rPr>
          <w:rFonts w:hint="cs"/>
          <w:rtl/>
        </w:rPr>
        <w:t>____________________</w:t>
      </w:r>
    </w:p>
    <w:p w:rsidR="006E7D9D" w:rsidRPr="00D7203C" w:rsidRDefault="006E7D9D" w:rsidP="00D351B6">
      <w:pPr>
        <w:pStyle w:val="libFootnote0"/>
        <w:rPr>
          <w:rtl/>
        </w:rPr>
      </w:pPr>
      <w:r w:rsidRPr="00D7203C">
        <w:rPr>
          <w:rtl/>
        </w:rPr>
        <w:t>(1) التهذيب 6</w:t>
      </w:r>
      <w:r>
        <w:rPr>
          <w:rtl/>
        </w:rPr>
        <w:t>:</w:t>
      </w:r>
      <w:r w:rsidRPr="00D7203C">
        <w:rPr>
          <w:rtl/>
        </w:rPr>
        <w:t xml:space="preserve"> 242</w:t>
      </w:r>
      <w:r>
        <w:rPr>
          <w:rtl/>
        </w:rPr>
        <w:t xml:space="preserve"> / 600.</w:t>
      </w:r>
    </w:p>
    <w:p w:rsidR="006E7D9D" w:rsidRDefault="006E7D9D" w:rsidP="00D351B6">
      <w:pPr>
        <w:pStyle w:val="libFootnote0"/>
        <w:rPr>
          <w:rtl/>
        </w:rPr>
      </w:pPr>
      <w:r>
        <w:rPr>
          <w:rtl/>
        </w:rPr>
        <w:t>5</w:t>
      </w:r>
      <w:r w:rsidR="00A617A7">
        <w:rPr>
          <w:rtl/>
        </w:rPr>
        <w:t xml:space="preserve"> - </w:t>
      </w:r>
      <w:r>
        <w:rPr>
          <w:rtl/>
        </w:rPr>
        <w:t>الفقيه 3: 25 / 66.</w:t>
      </w:r>
    </w:p>
    <w:p w:rsidR="006E7D9D" w:rsidRPr="00D7203C" w:rsidRDefault="006E7D9D" w:rsidP="006455F0">
      <w:pPr>
        <w:pStyle w:val="libFootnote0"/>
        <w:rPr>
          <w:rtl/>
        </w:rPr>
      </w:pPr>
      <w:r w:rsidRPr="00D7203C">
        <w:rPr>
          <w:rtl/>
        </w:rPr>
        <w:t>(</w:t>
      </w:r>
      <w:r w:rsidR="006455F0">
        <w:rPr>
          <w:rFonts w:hint="cs"/>
          <w:rtl/>
        </w:rPr>
        <w:t>2</w:t>
      </w:r>
      <w:r w:rsidRPr="00D7203C">
        <w:rPr>
          <w:rtl/>
        </w:rPr>
        <w:t>) في المصدر</w:t>
      </w:r>
      <w:r>
        <w:rPr>
          <w:rtl/>
        </w:rPr>
        <w:t xml:space="preserve">: عبد الله </w:t>
      </w:r>
      <w:r w:rsidRPr="00D7203C">
        <w:rPr>
          <w:rtl/>
        </w:rPr>
        <w:t>بن</w:t>
      </w:r>
      <w:r>
        <w:rPr>
          <w:rtl/>
        </w:rPr>
        <w:t xml:space="preserve"> علي الحلبي.</w:t>
      </w:r>
    </w:p>
    <w:p w:rsidR="006E7D9D" w:rsidRDefault="006E7D9D" w:rsidP="00D351B6">
      <w:pPr>
        <w:pStyle w:val="libFootnote0"/>
        <w:rPr>
          <w:rtl/>
        </w:rPr>
      </w:pPr>
      <w:r>
        <w:rPr>
          <w:rtl/>
        </w:rPr>
        <w:t>6</w:t>
      </w:r>
      <w:r w:rsidR="00A617A7">
        <w:rPr>
          <w:rtl/>
        </w:rPr>
        <w:t xml:space="preserve"> - </w:t>
      </w:r>
      <w:r>
        <w:rPr>
          <w:rtl/>
        </w:rPr>
        <w:t xml:space="preserve">نوادر </w:t>
      </w:r>
      <w:r>
        <w:rPr>
          <w:rFonts w:hint="cs"/>
          <w:rtl/>
        </w:rPr>
        <w:t>أ</w:t>
      </w:r>
      <w:r>
        <w:rPr>
          <w:rtl/>
        </w:rPr>
        <w:t>حمد بن محمّد بن عيسى: 41.</w:t>
      </w:r>
    </w:p>
    <w:p w:rsidR="006E7D9D" w:rsidRPr="00D7203C" w:rsidRDefault="006E7D9D" w:rsidP="006455F0">
      <w:pPr>
        <w:pStyle w:val="libFootnote0"/>
        <w:rPr>
          <w:rtl/>
        </w:rPr>
      </w:pPr>
      <w:r w:rsidRPr="00D7203C">
        <w:rPr>
          <w:rtl/>
        </w:rPr>
        <w:t>(</w:t>
      </w:r>
      <w:r w:rsidR="006455F0">
        <w:rPr>
          <w:rFonts w:hint="cs"/>
          <w:rtl/>
        </w:rPr>
        <w:t>3</w:t>
      </w:r>
      <w:r w:rsidRPr="00D7203C">
        <w:rPr>
          <w:rtl/>
        </w:rPr>
        <w:t>) تقدم في الحديث</w:t>
      </w:r>
      <w:r>
        <w:rPr>
          <w:rtl/>
        </w:rPr>
        <w:t xml:space="preserve"> 47 من الباب 24 من هذه ال</w:t>
      </w:r>
      <w:r>
        <w:rPr>
          <w:rFonts w:hint="cs"/>
          <w:rtl/>
        </w:rPr>
        <w:t>أ</w:t>
      </w:r>
      <w:r>
        <w:rPr>
          <w:rtl/>
        </w:rPr>
        <w:t>بواب.</w:t>
      </w:r>
    </w:p>
    <w:p w:rsidR="006E7D9D" w:rsidRPr="00D7203C" w:rsidRDefault="006E7D9D" w:rsidP="006455F0">
      <w:pPr>
        <w:pStyle w:val="libFootnote0"/>
        <w:rPr>
          <w:rtl/>
        </w:rPr>
      </w:pPr>
      <w:r w:rsidRPr="00D7203C">
        <w:rPr>
          <w:rtl/>
        </w:rPr>
        <w:t>(</w:t>
      </w:r>
      <w:r w:rsidR="006455F0">
        <w:rPr>
          <w:rFonts w:hint="cs"/>
          <w:rtl/>
        </w:rPr>
        <w:t>4</w:t>
      </w:r>
      <w:r w:rsidRPr="00D7203C">
        <w:rPr>
          <w:rtl/>
        </w:rPr>
        <w:t>) يأتي في الباب 32 من هذه ال</w:t>
      </w:r>
      <w:r>
        <w:rPr>
          <w:rFonts w:hint="cs"/>
          <w:rtl/>
        </w:rPr>
        <w:t>أ</w:t>
      </w:r>
      <w:r w:rsidRPr="00D7203C">
        <w:rPr>
          <w:rtl/>
        </w:rPr>
        <w:t>بواب.</w:t>
      </w:r>
    </w:p>
    <w:p w:rsidR="006E7D9D" w:rsidRDefault="006E7D9D" w:rsidP="006455F0">
      <w:pPr>
        <w:pStyle w:val="libFootnoteCenterBold"/>
        <w:rPr>
          <w:rtl/>
        </w:rPr>
      </w:pPr>
      <w:r>
        <w:rPr>
          <w:rtl/>
        </w:rPr>
        <w:t>الباب 31</w:t>
      </w:r>
    </w:p>
    <w:p w:rsidR="006E7D9D" w:rsidRDefault="006E7D9D" w:rsidP="006455F0">
      <w:pPr>
        <w:pStyle w:val="libFootnoteCenterBold"/>
        <w:rPr>
          <w:rtl/>
        </w:rPr>
      </w:pPr>
      <w:r>
        <w:rPr>
          <w:rtl/>
        </w:rPr>
        <w:t>فيه 10 أحاديث</w:t>
      </w:r>
    </w:p>
    <w:p w:rsidR="006E7D9D" w:rsidRDefault="006E7D9D" w:rsidP="00D351B6">
      <w:pPr>
        <w:pStyle w:val="libFootnote0"/>
        <w:rPr>
          <w:rtl/>
        </w:rPr>
      </w:pPr>
      <w:r>
        <w:rPr>
          <w:rtl/>
        </w:rPr>
        <w:t>1</w:t>
      </w:r>
      <w:r w:rsidR="00A617A7">
        <w:rPr>
          <w:rtl/>
        </w:rPr>
        <w:t xml:space="preserve"> - </w:t>
      </w:r>
      <w:r>
        <w:rPr>
          <w:rtl/>
        </w:rPr>
        <w:t>الكافي 7: 395 / 4، والتهذيب 6: 244 / 610.</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فقلت: إن</w:t>
      </w:r>
      <w:r>
        <w:rPr>
          <w:rFonts w:hint="cs"/>
          <w:rtl/>
        </w:rPr>
        <w:t>َّ</w:t>
      </w:r>
      <w:r>
        <w:rPr>
          <w:rtl/>
        </w:rPr>
        <w:t xml:space="preserve"> الحكم بن عتيبة يزعم أن</w:t>
      </w:r>
      <w:r>
        <w:rPr>
          <w:rFonts w:hint="cs"/>
          <w:rtl/>
        </w:rPr>
        <w:t>ّ</w:t>
      </w:r>
      <w:r>
        <w:rPr>
          <w:rtl/>
        </w:rPr>
        <w:t>ها تجوز، فقال: اللهم</w:t>
      </w:r>
      <w:r>
        <w:rPr>
          <w:rFonts w:hint="cs"/>
          <w:rtl/>
        </w:rPr>
        <w:t>َّ</w:t>
      </w:r>
      <w:r>
        <w:rPr>
          <w:rtl/>
        </w:rPr>
        <w:t xml:space="preserve"> لا تغفر ذنبه، ما قال الله للحكم: </w:t>
      </w:r>
      <w:r w:rsidRPr="0062758D">
        <w:rPr>
          <w:rStyle w:val="libAlaemChar"/>
          <w:rtl/>
        </w:rPr>
        <w:t>(</w:t>
      </w:r>
      <w:r w:rsidRPr="00D351B6">
        <w:rPr>
          <w:rStyle w:val="libNormalChar"/>
          <w:rFonts w:hint="cs"/>
          <w:rtl/>
        </w:rPr>
        <w:t xml:space="preserve"> </w:t>
      </w:r>
      <w:r w:rsidRPr="006E7D9D">
        <w:rPr>
          <w:rStyle w:val="libAieChar"/>
          <w:rFonts w:hint="cs"/>
          <w:rtl/>
        </w:rPr>
        <w:t>وَإِنَّهُ لَذِكْرٌ لَّكَ وَلِقَوْمِكَ</w:t>
      </w:r>
      <w:r w:rsidRPr="00D351B6">
        <w:rPr>
          <w:rStyle w:val="libNormalChar"/>
          <w:rtl/>
        </w:rPr>
        <w:t xml:space="preserve"> </w:t>
      </w:r>
      <w:r w:rsidRPr="0062758D">
        <w:rPr>
          <w:rStyle w:val="libAlaemChar"/>
          <w:rtl/>
        </w:rPr>
        <w:t>)</w:t>
      </w:r>
      <w:r>
        <w:rPr>
          <w:rtl/>
        </w:rPr>
        <w:t xml:space="preserve"> </w:t>
      </w:r>
      <w:r w:rsidRPr="006E7D9D">
        <w:rPr>
          <w:rStyle w:val="libFootnotenumChar"/>
          <w:rtl/>
        </w:rPr>
        <w:t>(1)</w:t>
      </w:r>
      <w:r w:rsidRPr="00933CF9">
        <w:rPr>
          <w:rFonts w:hint="cs"/>
          <w:rtl/>
        </w:rPr>
        <w:t xml:space="preserve"> </w:t>
      </w:r>
      <w:r>
        <w:rPr>
          <w:rtl/>
        </w:rPr>
        <w:t>!.</w:t>
      </w:r>
    </w:p>
    <w:p w:rsidR="006E7D9D" w:rsidRDefault="006E7D9D" w:rsidP="006E7D9D">
      <w:pPr>
        <w:pStyle w:val="libNormal"/>
        <w:rPr>
          <w:rtl/>
        </w:rPr>
      </w:pPr>
      <w:r>
        <w:rPr>
          <w:rtl/>
        </w:rPr>
        <w:t>ورواه الصف</w:t>
      </w:r>
      <w:r>
        <w:rPr>
          <w:rFonts w:hint="cs"/>
          <w:rtl/>
        </w:rPr>
        <w:t>ّ</w:t>
      </w:r>
      <w:r>
        <w:rPr>
          <w:rtl/>
        </w:rPr>
        <w:t xml:space="preserve">ار في </w:t>
      </w:r>
      <w:r w:rsidRPr="00D351B6">
        <w:rPr>
          <w:rStyle w:val="libNormalChar"/>
          <w:rtl/>
        </w:rPr>
        <w:t xml:space="preserve">( </w:t>
      </w:r>
      <w:r>
        <w:rPr>
          <w:rtl/>
        </w:rPr>
        <w:t>بصائر الدرجات</w:t>
      </w:r>
      <w:r w:rsidRPr="00D351B6">
        <w:rPr>
          <w:rStyle w:val="libNormalChar"/>
          <w:rtl/>
        </w:rPr>
        <w:t xml:space="preserve"> )</w:t>
      </w:r>
      <w:r>
        <w:rPr>
          <w:rtl/>
        </w:rPr>
        <w:t xml:space="preserve"> عن السندي بن محمّد عن جعفر ابن بشير، عن أبان بن عثمان مثله </w:t>
      </w:r>
      <w:r w:rsidRPr="006E7D9D">
        <w:rPr>
          <w:rStyle w:val="libFootnotenumChar"/>
          <w:rtl/>
        </w:rPr>
        <w:t>(2)</w:t>
      </w:r>
      <w:r>
        <w:rPr>
          <w:rtl/>
        </w:rPr>
        <w:t>.</w:t>
      </w:r>
    </w:p>
    <w:p w:rsidR="006E7D9D" w:rsidRDefault="006E7D9D" w:rsidP="006E7D9D">
      <w:pPr>
        <w:pStyle w:val="libNormal"/>
        <w:rPr>
          <w:rtl/>
        </w:rPr>
      </w:pPr>
      <w:r>
        <w:rPr>
          <w:rtl/>
        </w:rPr>
        <w:t>وعن عليّ</w:t>
      </w:r>
      <w:r>
        <w:rPr>
          <w:rFonts w:hint="cs"/>
          <w:rtl/>
        </w:rPr>
        <w:t>ِ</w:t>
      </w:r>
      <w:r>
        <w:rPr>
          <w:rtl/>
        </w:rPr>
        <w:t xml:space="preserve"> بن إبراهيم، عن صالح بن السندي، عن جعفر بن بشير مثله </w:t>
      </w:r>
      <w:r w:rsidRPr="006E7D9D">
        <w:rPr>
          <w:rStyle w:val="libFootnotenumChar"/>
          <w:rtl/>
        </w:rPr>
        <w:t>(3)</w:t>
      </w:r>
      <w:r>
        <w:rPr>
          <w:rtl/>
        </w:rPr>
        <w:t>.</w:t>
      </w:r>
    </w:p>
    <w:p w:rsidR="006E7D9D" w:rsidRDefault="006E7D9D" w:rsidP="006E7D9D">
      <w:pPr>
        <w:pStyle w:val="libNormal"/>
        <w:rPr>
          <w:rtl/>
        </w:rPr>
      </w:pPr>
      <w:r>
        <w:rPr>
          <w:rtl/>
        </w:rPr>
        <w:t>ورواه الكش</w:t>
      </w:r>
      <w:r>
        <w:rPr>
          <w:rFonts w:hint="cs"/>
          <w:rtl/>
        </w:rPr>
        <w:t>ّ</w:t>
      </w:r>
      <w:r>
        <w:rPr>
          <w:rtl/>
        </w:rPr>
        <w:t xml:space="preserve">ي في كتاب </w:t>
      </w:r>
      <w:r w:rsidRPr="00D351B6">
        <w:rPr>
          <w:rStyle w:val="libNormalChar"/>
          <w:rtl/>
        </w:rPr>
        <w:t xml:space="preserve">( </w:t>
      </w:r>
      <w:r>
        <w:rPr>
          <w:rtl/>
        </w:rPr>
        <w:t>الرجال</w:t>
      </w:r>
      <w:r w:rsidRPr="00D351B6">
        <w:rPr>
          <w:rStyle w:val="libNormalChar"/>
          <w:rtl/>
        </w:rPr>
        <w:t xml:space="preserve"> )</w:t>
      </w:r>
      <w:r>
        <w:rPr>
          <w:rtl/>
        </w:rPr>
        <w:t xml:space="preserve"> عن محمّد بن مسعود، عن عليّ</w:t>
      </w:r>
      <w:r>
        <w:rPr>
          <w:rFonts w:hint="cs"/>
          <w:rtl/>
        </w:rPr>
        <w:t>ِ</w:t>
      </w:r>
      <w:r>
        <w:rPr>
          <w:rtl/>
        </w:rPr>
        <w:t xml:space="preserve"> بن الحسن بن فضّال، عن العب</w:t>
      </w:r>
      <w:r>
        <w:rPr>
          <w:rFonts w:hint="cs"/>
          <w:rtl/>
        </w:rPr>
        <w:t>ّ</w:t>
      </w:r>
      <w:r>
        <w:rPr>
          <w:rtl/>
        </w:rPr>
        <w:t xml:space="preserve">اس بن عامر، عن جعفر بن محمّد بن حكيم، عن أبان بن عثمان مثله </w:t>
      </w:r>
      <w:r w:rsidRPr="006E7D9D">
        <w:rPr>
          <w:rStyle w:val="libFootnotenumChar"/>
          <w:rtl/>
        </w:rPr>
        <w:t>(4)</w:t>
      </w:r>
      <w:r>
        <w:rPr>
          <w:rtl/>
        </w:rPr>
        <w:t>.</w:t>
      </w:r>
    </w:p>
    <w:p w:rsidR="006E7D9D" w:rsidRDefault="006E7D9D" w:rsidP="00A617A7">
      <w:pPr>
        <w:pStyle w:val="libNormal"/>
        <w:rPr>
          <w:rtl/>
        </w:rPr>
      </w:pPr>
      <w:r w:rsidRPr="00CE5C2A">
        <w:rPr>
          <w:rStyle w:val="libNormalChar"/>
          <w:rtl/>
        </w:rPr>
        <w:t>[ 33984 ]</w:t>
      </w:r>
      <w:r>
        <w:rPr>
          <w:rtl/>
        </w:rPr>
        <w:t xml:space="preserve"> 2</w:t>
      </w:r>
      <w:r w:rsidR="00A617A7">
        <w:rPr>
          <w:rFonts w:hint="cs"/>
          <w:rtl/>
        </w:rPr>
        <w:t xml:space="preserve"> - </w:t>
      </w:r>
      <w:r>
        <w:rPr>
          <w:rtl/>
        </w:rPr>
        <w:t>وزاد: فليذهب الحكم يمينا</w:t>
      </w:r>
      <w:r>
        <w:rPr>
          <w:rFonts w:hint="cs"/>
          <w:rtl/>
        </w:rPr>
        <w:t>ً</w:t>
      </w:r>
      <w:r>
        <w:rPr>
          <w:rtl/>
        </w:rPr>
        <w:t xml:space="preserve"> وشمالا</w:t>
      </w:r>
      <w:r>
        <w:rPr>
          <w:rFonts w:hint="cs"/>
          <w:rtl/>
        </w:rPr>
        <w:t>ً</w:t>
      </w:r>
      <w:r>
        <w:rPr>
          <w:rtl/>
        </w:rPr>
        <w:t xml:space="preserve">، فوالله لا يجد العلم </w:t>
      </w:r>
      <w:r w:rsidR="00D351B6">
        <w:rPr>
          <w:rtl/>
        </w:rPr>
        <w:t xml:space="preserve">إلّا </w:t>
      </w:r>
      <w:r>
        <w:rPr>
          <w:rtl/>
        </w:rPr>
        <w:t>في أهل بيت نزل عليهم جبرئيل.</w:t>
      </w:r>
    </w:p>
    <w:p w:rsidR="006E7D9D" w:rsidRDefault="006E7D9D" w:rsidP="00A617A7">
      <w:pPr>
        <w:pStyle w:val="libNormal"/>
        <w:rPr>
          <w:rtl/>
        </w:rPr>
      </w:pPr>
      <w:r w:rsidRPr="00CE5C2A">
        <w:rPr>
          <w:rStyle w:val="libNormalChar"/>
          <w:rtl/>
        </w:rPr>
        <w:t>[ 33985 ]</w:t>
      </w:r>
      <w:r>
        <w:rPr>
          <w:rtl/>
        </w:rPr>
        <w:t xml:space="preserve"> 3</w:t>
      </w:r>
      <w:r w:rsidR="00A617A7">
        <w:rPr>
          <w:rFonts w:hint="cs"/>
          <w:rtl/>
        </w:rPr>
        <w:t xml:space="preserve"> - </w:t>
      </w:r>
      <w:r>
        <w:rPr>
          <w:rtl/>
        </w:rPr>
        <w:t>وعن عليّ</w:t>
      </w:r>
      <w:r>
        <w:rPr>
          <w:rFonts w:hint="cs"/>
          <w:rtl/>
        </w:rPr>
        <w:t>ِ</w:t>
      </w:r>
      <w:r>
        <w:rPr>
          <w:rtl/>
        </w:rPr>
        <w:t xml:space="preserve"> بن إبراهيم، عن محمّد بن عيسى، عن يونس، عن أبي أي</w:t>
      </w:r>
      <w:r>
        <w:rPr>
          <w:rFonts w:hint="cs"/>
          <w:rtl/>
        </w:rPr>
        <w:t>ّ</w:t>
      </w:r>
      <w:r>
        <w:rPr>
          <w:rtl/>
        </w:rPr>
        <w:t xml:space="preserve">وب الخرّاز، عن محمّد بن مسلم، قال: قال أبو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لا تجوز شهادة ولد الزنا.</w:t>
      </w:r>
    </w:p>
    <w:p w:rsidR="006E7D9D" w:rsidRDefault="006E7D9D" w:rsidP="0062758D">
      <w:pPr>
        <w:pStyle w:val="libNormal"/>
        <w:rPr>
          <w:rtl/>
        </w:rPr>
      </w:pPr>
      <w:r>
        <w:rPr>
          <w:rtl/>
        </w:rPr>
        <w:t>ورواه الشيخ بإسناده عن عليّ</w:t>
      </w:r>
      <w:r>
        <w:rPr>
          <w:rFonts w:hint="cs"/>
          <w:rtl/>
        </w:rPr>
        <w:t>ِ</w:t>
      </w:r>
      <w:r>
        <w:rPr>
          <w:rtl/>
        </w:rPr>
        <w:t xml:space="preserve"> بن إبراهيم </w:t>
      </w:r>
      <w:r w:rsidRPr="006E7D9D">
        <w:rPr>
          <w:rStyle w:val="libFootnotenumChar"/>
          <w:rtl/>
        </w:rPr>
        <w:t>(</w:t>
      </w:r>
      <w:r w:rsidR="0062758D">
        <w:rPr>
          <w:rStyle w:val="libFootnotenumChar"/>
          <w:rFonts w:hint="cs"/>
          <w:rtl/>
        </w:rPr>
        <w:t>5</w:t>
      </w:r>
      <w:r w:rsidRPr="006E7D9D">
        <w:rPr>
          <w:rStyle w:val="libFootnotenumChar"/>
          <w:rtl/>
        </w:rPr>
        <w:t>)</w:t>
      </w:r>
      <w:r>
        <w:rPr>
          <w:rtl/>
        </w:rPr>
        <w:t>، وال</w:t>
      </w:r>
      <w:r>
        <w:rPr>
          <w:rFonts w:hint="cs"/>
          <w:rtl/>
        </w:rPr>
        <w:t>ّ</w:t>
      </w:r>
      <w:r>
        <w:rPr>
          <w:rtl/>
        </w:rPr>
        <w:t>ذي قبله بإسناده عن الحسين بن سعيد، عن أحمد بن حمزة، عن أبان مثله</w:t>
      </w:r>
      <w:r w:rsidR="00A617A7">
        <w:rPr>
          <w:rFonts w:hint="cs"/>
          <w:rtl/>
        </w:rPr>
        <w:t xml:space="preserve"> - </w:t>
      </w:r>
      <w:r>
        <w:rPr>
          <w:rtl/>
        </w:rPr>
        <w:t>إلى قوله</w:t>
      </w:r>
      <w:r w:rsidR="00A617A7">
        <w:rPr>
          <w:rFonts w:hint="cs"/>
          <w:rtl/>
        </w:rPr>
        <w:t xml:space="preserve"> -</w:t>
      </w:r>
      <w:r>
        <w:rPr>
          <w:rFonts w:hint="cs"/>
          <w:rtl/>
        </w:rPr>
        <w:t>:</w:t>
      </w:r>
      <w:r>
        <w:rPr>
          <w:rtl/>
        </w:rPr>
        <w:t xml:space="preserve"> لا تغفر ذنبه.</w:t>
      </w:r>
    </w:p>
    <w:p w:rsidR="006E7D9D" w:rsidRDefault="00D351B6" w:rsidP="00D351B6">
      <w:pPr>
        <w:pStyle w:val="libLine"/>
        <w:rPr>
          <w:rtl/>
        </w:rPr>
      </w:pPr>
      <w:r>
        <w:rPr>
          <w:rtl/>
        </w:rPr>
        <w:t>____________________</w:t>
      </w:r>
    </w:p>
    <w:p w:rsidR="006E7D9D" w:rsidRPr="00D7203C" w:rsidRDefault="006E7D9D" w:rsidP="00D351B6">
      <w:pPr>
        <w:pStyle w:val="libFootnote0"/>
        <w:rPr>
          <w:rtl/>
        </w:rPr>
      </w:pPr>
      <w:r>
        <w:rPr>
          <w:rtl/>
        </w:rPr>
        <w:t>(1) الزخرف 43: 44.</w:t>
      </w:r>
    </w:p>
    <w:p w:rsidR="006E7D9D" w:rsidRPr="00D7203C" w:rsidRDefault="006E7D9D" w:rsidP="00D351B6">
      <w:pPr>
        <w:pStyle w:val="libFootnote0"/>
        <w:rPr>
          <w:rtl/>
        </w:rPr>
      </w:pPr>
      <w:r w:rsidRPr="00D7203C">
        <w:rPr>
          <w:rtl/>
        </w:rPr>
        <w:t>(2) بصائر الدرجات</w:t>
      </w:r>
      <w:r>
        <w:rPr>
          <w:rtl/>
        </w:rPr>
        <w:t>:</w:t>
      </w:r>
      <w:r w:rsidRPr="00D7203C">
        <w:rPr>
          <w:rtl/>
        </w:rPr>
        <w:t xml:space="preserve"> 29</w:t>
      </w:r>
      <w:r>
        <w:rPr>
          <w:rtl/>
        </w:rPr>
        <w:t xml:space="preserve"> / 3.</w:t>
      </w:r>
    </w:p>
    <w:p w:rsidR="006E7D9D" w:rsidRPr="00D7203C" w:rsidRDefault="006E7D9D" w:rsidP="00D351B6">
      <w:pPr>
        <w:pStyle w:val="libFootnote0"/>
        <w:rPr>
          <w:rtl/>
        </w:rPr>
      </w:pPr>
      <w:r w:rsidRPr="00D7203C">
        <w:rPr>
          <w:rtl/>
        </w:rPr>
        <w:t>(3) لم نعثر</w:t>
      </w:r>
      <w:r>
        <w:rPr>
          <w:rtl/>
        </w:rPr>
        <w:t xml:space="preserve"> عليه في بصائر الدرجات المطبوع.</w:t>
      </w:r>
    </w:p>
    <w:p w:rsidR="006E7D9D" w:rsidRPr="00D7203C" w:rsidRDefault="006E7D9D" w:rsidP="00D351B6">
      <w:pPr>
        <w:pStyle w:val="libFootnote0"/>
        <w:rPr>
          <w:rtl/>
        </w:rPr>
      </w:pPr>
      <w:r w:rsidRPr="00D7203C">
        <w:rPr>
          <w:rtl/>
        </w:rPr>
        <w:t>(4) رجال الكشي 2</w:t>
      </w:r>
      <w:r>
        <w:rPr>
          <w:rtl/>
        </w:rPr>
        <w:t>:</w:t>
      </w:r>
      <w:r w:rsidRPr="00D7203C">
        <w:rPr>
          <w:rtl/>
        </w:rPr>
        <w:t xml:space="preserve"> 469</w:t>
      </w:r>
      <w:r>
        <w:rPr>
          <w:rtl/>
        </w:rPr>
        <w:t xml:space="preserve"> / 370.</w:t>
      </w:r>
    </w:p>
    <w:p w:rsidR="006E7D9D" w:rsidRDefault="006E7D9D" w:rsidP="00D351B6">
      <w:pPr>
        <w:pStyle w:val="libFootnote0"/>
        <w:rPr>
          <w:rtl/>
        </w:rPr>
      </w:pPr>
      <w:r>
        <w:rPr>
          <w:rtl/>
        </w:rPr>
        <w:t>2</w:t>
      </w:r>
      <w:r w:rsidR="00A617A7">
        <w:rPr>
          <w:rtl/>
        </w:rPr>
        <w:t xml:space="preserve"> - </w:t>
      </w:r>
      <w:r>
        <w:rPr>
          <w:rtl/>
        </w:rPr>
        <w:t>رجال الكشي 2: 209 / ذيل 370.</w:t>
      </w:r>
    </w:p>
    <w:p w:rsidR="006E7D9D" w:rsidRDefault="006E7D9D" w:rsidP="00D351B6">
      <w:pPr>
        <w:pStyle w:val="libFootnote0"/>
        <w:rPr>
          <w:rtl/>
        </w:rPr>
      </w:pPr>
      <w:r>
        <w:rPr>
          <w:rtl/>
        </w:rPr>
        <w:t>3</w:t>
      </w:r>
      <w:r w:rsidR="00A617A7">
        <w:rPr>
          <w:rtl/>
        </w:rPr>
        <w:t xml:space="preserve"> - </w:t>
      </w:r>
      <w:r>
        <w:rPr>
          <w:rtl/>
        </w:rPr>
        <w:t>الكافي 7: 395 / 6.</w:t>
      </w:r>
    </w:p>
    <w:p w:rsidR="006E7D9D" w:rsidRPr="00D7203C" w:rsidRDefault="006E7D9D" w:rsidP="0062758D">
      <w:pPr>
        <w:pStyle w:val="libFootnote0"/>
        <w:rPr>
          <w:rtl/>
        </w:rPr>
      </w:pPr>
      <w:r w:rsidRPr="00D7203C">
        <w:rPr>
          <w:rtl/>
        </w:rPr>
        <w:t>(</w:t>
      </w:r>
      <w:r w:rsidR="0062758D">
        <w:rPr>
          <w:rFonts w:hint="cs"/>
          <w:rtl/>
        </w:rPr>
        <w:t>5</w:t>
      </w:r>
      <w:r w:rsidRPr="00D7203C">
        <w:rPr>
          <w:rtl/>
        </w:rPr>
        <w:t>) التهذيب 6</w:t>
      </w:r>
      <w:r>
        <w:rPr>
          <w:rtl/>
        </w:rPr>
        <w:t>:</w:t>
      </w:r>
      <w:r w:rsidRPr="00D7203C">
        <w:rPr>
          <w:rtl/>
        </w:rPr>
        <w:t xml:space="preserve"> 244</w:t>
      </w:r>
      <w:r>
        <w:rPr>
          <w:rtl/>
        </w:rPr>
        <w:t xml:space="preserve"> / </w:t>
      </w:r>
      <w:r w:rsidRPr="00D7203C">
        <w:rPr>
          <w:rtl/>
        </w:rPr>
        <w:t>613</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[ 33986 ]</w:t>
      </w:r>
      <w:r>
        <w:rPr>
          <w:rtl/>
        </w:rPr>
        <w:t xml:space="preserve"> 4</w:t>
      </w:r>
      <w:r w:rsidR="00A617A7">
        <w:rPr>
          <w:rFonts w:hint="cs"/>
          <w:rtl/>
        </w:rPr>
        <w:t xml:space="preserve"> - </w:t>
      </w:r>
      <w:r>
        <w:rPr>
          <w:rtl/>
        </w:rPr>
        <w:t xml:space="preserve">وعن محمّد بن يحيى، عن محمّد بن الحسين، عن ابن فضّال، عن إبراهيم بن محمّد الأشعري، عن عبيد بن زرارة، عن أبيه، قال: سمعت أبا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لو أن</w:t>
      </w:r>
      <w:r>
        <w:rPr>
          <w:rFonts w:hint="cs"/>
          <w:rtl/>
        </w:rPr>
        <w:t>َّ</w:t>
      </w:r>
      <w:r>
        <w:rPr>
          <w:rtl/>
        </w:rPr>
        <w:t xml:space="preserve"> أربعة شهدوا عندي بالزنا على رجل وفيهم ولد زنا لحددتهم جميعاً، لأن</w:t>
      </w:r>
      <w:r>
        <w:rPr>
          <w:rFonts w:hint="cs"/>
          <w:rtl/>
        </w:rPr>
        <w:t>ّ</w:t>
      </w:r>
      <w:r>
        <w:rPr>
          <w:rtl/>
        </w:rPr>
        <w:t>ه لا تجوز شهادته، ولا يؤم</w:t>
      </w:r>
      <w:r>
        <w:rPr>
          <w:rFonts w:hint="cs"/>
          <w:rtl/>
        </w:rPr>
        <w:t>ّ</w:t>
      </w:r>
      <w:r>
        <w:rPr>
          <w:rtl/>
        </w:rPr>
        <w:t xml:space="preserve"> الناس.</w:t>
      </w:r>
    </w:p>
    <w:p w:rsidR="006E7D9D" w:rsidRDefault="006E7D9D" w:rsidP="006E7D9D">
      <w:pPr>
        <w:pStyle w:val="libNormal"/>
        <w:rPr>
          <w:rtl/>
        </w:rPr>
      </w:pPr>
      <w:r>
        <w:rPr>
          <w:rtl/>
        </w:rPr>
        <w:t>محم</w:t>
      </w:r>
      <w:r>
        <w:rPr>
          <w:rFonts w:hint="cs"/>
          <w:rtl/>
        </w:rPr>
        <w:t>ّ</w:t>
      </w:r>
      <w:r>
        <w:rPr>
          <w:rtl/>
        </w:rPr>
        <w:t xml:space="preserve">د بن الحسن بإسناده عن محمّد بن يحيى مثله </w:t>
      </w:r>
      <w:r w:rsidRPr="006E7D9D">
        <w:rPr>
          <w:rStyle w:val="libFootnotenumChar"/>
          <w:rtl/>
        </w:rPr>
        <w:t>(1)</w:t>
      </w:r>
      <w:r>
        <w:rPr>
          <w:rtl/>
        </w:rPr>
        <w:t>.</w:t>
      </w:r>
    </w:p>
    <w:p w:rsidR="006E7D9D" w:rsidRDefault="006E7D9D" w:rsidP="0062758D">
      <w:pPr>
        <w:pStyle w:val="libNormal"/>
        <w:rPr>
          <w:rtl/>
        </w:rPr>
      </w:pPr>
      <w:r w:rsidRPr="00CE5C2A">
        <w:rPr>
          <w:rStyle w:val="libNormalChar"/>
          <w:rtl/>
        </w:rPr>
        <w:t>[ 33987 ]</w:t>
      </w:r>
      <w:r>
        <w:rPr>
          <w:rtl/>
        </w:rPr>
        <w:t xml:space="preserve"> 5</w:t>
      </w:r>
      <w:r w:rsidR="00A617A7">
        <w:rPr>
          <w:rFonts w:hint="cs"/>
          <w:rtl/>
        </w:rPr>
        <w:t xml:space="preserve"> - </w:t>
      </w:r>
      <w:r>
        <w:rPr>
          <w:rtl/>
        </w:rPr>
        <w:t xml:space="preserve">وبإسناده عن الحسين بن سعيد، عن فضالة، عن أبان، عن </w:t>
      </w:r>
      <w:r w:rsidRPr="006E7D9D">
        <w:rPr>
          <w:rStyle w:val="libFootnotenumChar"/>
          <w:rtl/>
        </w:rPr>
        <w:t>(</w:t>
      </w:r>
      <w:r w:rsidR="0062758D">
        <w:rPr>
          <w:rStyle w:val="libFootnotenumChar"/>
          <w:rFonts w:hint="cs"/>
          <w:rtl/>
        </w:rPr>
        <w:t>2</w:t>
      </w:r>
      <w:r w:rsidRPr="006E7D9D">
        <w:rPr>
          <w:rStyle w:val="libFootnotenumChar"/>
          <w:rtl/>
        </w:rPr>
        <w:t>)</w:t>
      </w:r>
      <w:r>
        <w:rPr>
          <w:rtl/>
        </w:rPr>
        <w:t xml:space="preserve"> عيسى بن عبد الله،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شهادة ولد الزنا</w:t>
      </w:r>
      <w:r>
        <w:rPr>
          <w:rFonts w:hint="cs"/>
          <w:rtl/>
        </w:rPr>
        <w:t xml:space="preserve"> </w:t>
      </w:r>
      <w:r>
        <w:rPr>
          <w:rtl/>
        </w:rPr>
        <w:t xml:space="preserve">؟ فقال: لا تجوز </w:t>
      </w:r>
      <w:r w:rsidR="00D351B6">
        <w:rPr>
          <w:rtl/>
        </w:rPr>
        <w:t xml:space="preserve">إلّا </w:t>
      </w:r>
      <w:r>
        <w:rPr>
          <w:rtl/>
        </w:rPr>
        <w:t>في الشيء اليسير إذا رأيت منه صلاحا</w:t>
      </w:r>
      <w:r>
        <w:rPr>
          <w:rFonts w:hint="cs"/>
          <w:rtl/>
        </w:rPr>
        <w:t>ً</w:t>
      </w:r>
      <w:r>
        <w:rPr>
          <w:rtl/>
        </w:rPr>
        <w:t>.</w:t>
      </w:r>
    </w:p>
    <w:p w:rsidR="006E7D9D" w:rsidRDefault="006E7D9D" w:rsidP="006E7D9D">
      <w:pPr>
        <w:pStyle w:val="libNormal"/>
        <w:rPr>
          <w:rtl/>
        </w:rPr>
      </w:pPr>
      <w:r>
        <w:rPr>
          <w:rtl/>
        </w:rPr>
        <w:t>أقول: هذا يحتمل التقي</w:t>
      </w:r>
      <w:r>
        <w:rPr>
          <w:rFonts w:hint="cs"/>
          <w:rtl/>
        </w:rPr>
        <w:t>ّ</w:t>
      </w:r>
      <w:r>
        <w:rPr>
          <w:rtl/>
        </w:rPr>
        <w:t>ة.</w:t>
      </w:r>
    </w:p>
    <w:p w:rsidR="006E7D9D" w:rsidRDefault="006E7D9D" w:rsidP="00A617A7">
      <w:pPr>
        <w:pStyle w:val="libNormal"/>
        <w:rPr>
          <w:rtl/>
        </w:rPr>
      </w:pPr>
      <w:r w:rsidRPr="00CE5C2A">
        <w:rPr>
          <w:rStyle w:val="libNormalChar"/>
          <w:rtl/>
        </w:rPr>
        <w:t>[ 33988 ]</w:t>
      </w:r>
      <w:r>
        <w:rPr>
          <w:rtl/>
        </w:rPr>
        <w:t xml:space="preserve"> 6</w:t>
      </w:r>
      <w:r w:rsidR="00A617A7">
        <w:rPr>
          <w:rFonts w:hint="cs"/>
          <w:rtl/>
        </w:rPr>
        <w:t xml:space="preserve"> - </w:t>
      </w:r>
      <w:r>
        <w:rPr>
          <w:rtl/>
        </w:rPr>
        <w:t xml:space="preserve">وعنه، عن ابن أبي عمير، عن حمّاد، عن الحلبي،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سألته عن شهادة ولد الزنا</w:t>
      </w:r>
      <w:r>
        <w:rPr>
          <w:rFonts w:hint="cs"/>
          <w:rtl/>
        </w:rPr>
        <w:t xml:space="preserve"> </w:t>
      </w:r>
      <w:r>
        <w:rPr>
          <w:rtl/>
        </w:rPr>
        <w:t>؟ فقال: لا، ولا عبد.</w:t>
      </w:r>
    </w:p>
    <w:p w:rsidR="006E7D9D" w:rsidRDefault="006E7D9D" w:rsidP="0062758D">
      <w:pPr>
        <w:pStyle w:val="libNormal"/>
        <w:rPr>
          <w:rtl/>
        </w:rPr>
      </w:pPr>
      <w:r>
        <w:rPr>
          <w:rtl/>
        </w:rPr>
        <w:t>أقول: تقد</w:t>
      </w:r>
      <w:r>
        <w:rPr>
          <w:rFonts w:hint="cs"/>
          <w:rtl/>
        </w:rPr>
        <w:t>ّ</w:t>
      </w:r>
      <w:r>
        <w:rPr>
          <w:rtl/>
        </w:rPr>
        <w:t xml:space="preserve">م الوجه في شهادة العبد </w:t>
      </w:r>
      <w:r w:rsidRPr="006E7D9D">
        <w:rPr>
          <w:rStyle w:val="libFootnotenumChar"/>
          <w:rtl/>
        </w:rPr>
        <w:t>(</w:t>
      </w:r>
      <w:r w:rsidR="0062758D">
        <w:rPr>
          <w:rStyle w:val="libFootnotenumChar"/>
          <w:rFonts w:hint="cs"/>
          <w:rtl/>
        </w:rPr>
        <w:t>3</w:t>
      </w:r>
      <w:r w:rsidRPr="006E7D9D">
        <w:rPr>
          <w:rStyle w:val="libFootnotenumChar"/>
          <w:rtl/>
        </w:rPr>
        <w:t>)</w:t>
      </w:r>
      <w:r>
        <w:rPr>
          <w:rtl/>
        </w:rPr>
        <w:t>.</w:t>
      </w:r>
    </w:p>
    <w:p w:rsidR="006E7D9D" w:rsidRDefault="006E7D9D" w:rsidP="0062758D">
      <w:pPr>
        <w:pStyle w:val="libNormal"/>
        <w:rPr>
          <w:rtl/>
        </w:rPr>
      </w:pPr>
      <w:r w:rsidRPr="00CE5C2A">
        <w:rPr>
          <w:rStyle w:val="libNormalChar"/>
          <w:rtl/>
        </w:rPr>
        <w:t>[ 33989 ]</w:t>
      </w:r>
      <w:r>
        <w:rPr>
          <w:rtl/>
        </w:rPr>
        <w:t xml:space="preserve"> 7</w:t>
      </w:r>
      <w:r w:rsidR="00A617A7">
        <w:rPr>
          <w:rFonts w:hint="cs"/>
          <w:rtl/>
        </w:rPr>
        <w:t xml:space="preserve"> - </w:t>
      </w:r>
      <w:r>
        <w:rPr>
          <w:rtl/>
        </w:rPr>
        <w:t xml:space="preserve">عبد الله بن جعفر في </w:t>
      </w:r>
      <w:r w:rsidRPr="00D351B6">
        <w:rPr>
          <w:rStyle w:val="libNormalChar"/>
          <w:rtl/>
        </w:rPr>
        <w:t xml:space="preserve">( </w:t>
      </w:r>
      <w:r>
        <w:rPr>
          <w:rtl/>
        </w:rPr>
        <w:t>قرب ال</w:t>
      </w:r>
      <w:r>
        <w:rPr>
          <w:rFonts w:hint="cs"/>
          <w:rtl/>
        </w:rPr>
        <w:t>ا</w:t>
      </w:r>
      <w:r>
        <w:rPr>
          <w:rtl/>
        </w:rPr>
        <w:t>سناد</w:t>
      </w:r>
      <w:r w:rsidRPr="00D351B6">
        <w:rPr>
          <w:rStyle w:val="libNormalChar"/>
          <w:rtl/>
        </w:rPr>
        <w:t xml:space="preserve"> )</w:t>
      </w:r>
      <w:r>
        <w:rPr>
          <w:rtl/>
        </w:rPr>
        <w:t xml:space="preserve"> عن عبد الله بن الحسن، عن عليّ بن جعفر، عن أخيه </w:t>
      </w:r>
      <w:r w:rsidRPr="006E7D9D">
        <w:rPr>
          <w:rStyle w:val="libFootnotenumChar"/>
          <w:rtl/>
        </w:rPr>
        <w:t>(</w:t>
      </w:r>
      <w:r w:rsidR="0062758D">
        <w:rPr>
          <w:rStyle w:val="libFootnotenumChar"/>
          <w:rFonts w:hint="cs"/>
          <w:rtl/>
        </w:rPr>
        <w:t>4</w:t>
      </w:r>
      <w:r w:rsidRPr="006E7D9D">
        <w:rPr>
          <w:rStyle w:val="libFootnotenumChar"/>
          <w:rtl/>
        </w:rPr>
        <w:t>)</w:t>
      </w:r>
      <w:r>
        <w:rPr>
          <w:rtl/>
        </w:rPr>
        <w:t xml:space="preserve">، قال: سألته عن ولد الزنا هل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4</w:t>
      </w:r>
      <w:r w:rsidR="00A617A7">
        <w:rPr>
          <w:rtl/>
        </w:rPr>
        <w:t xml:space="preserve"> - </w:t>
      </w:r>
      <w:r>
        <w:rPr>
          <w:rtl/>
        </w:rPr>
        <w:t>الكافي 7: 396 / 8.</w:t>
      </w:r>
    </w:p>
    <w:p w:rsidR="006E7D9D" w:rsidRPr="00D7203C" w:rsidRDefault="006E7D9D" w:rsidP="00D351B6">
      <w:pPr>
        <w:pStyle w:val="libFootnote0"/>
        <w:rPr>
          <w:rtl/>
        </w:rPr>
      </w:pPr>
      <w:r w:rsidRPr="00D7203C">
        <w:rPr>
          <w:rtl/>
        </w:rPr>
        <w:t>(1) التهذيب 6</w:t>
      </w:r>
      <w:r>
        <w:rPr>
          <w:rtl/>
        </w:rPr>
        <w:t>:</w:t>
      </w:r>
      <w:r w:rsidRPr="00D7203C">
        <w:rPr>
          <w:rtl/>
        </w:rPr>
        <w:t xml:space="preserve"> 244</w:t>
      </w:r>
      <w:r>
        <w:rPr>
          <w:rtl/>
        </w:rPr>
        <w:t xml:space="preserve"> / 614.</w:t>
      </w:r>
    </w:p>
    <w:p w:rsidR="006E7D9D" w:rsidRDefault="006E7D9D" w:rsidP="00D351B6">
      <w:pPr>
        <w:pStyle w:val="libFootnote0"/>
        <w:rPr>
          <w:rtl/>
        </w:rPr>
      </w:pPr>
      <w:r>
        <w:rPr>
          <w:rtl/>
        </w:rPr>
        <w:t>5</w:t>
      </w:r>
      <w:r w:rsidR="00A617A7">
        <w:rPr>
          <w:rtl/>
        </w:rPr>
        <w:t xml:space="preserve"> - </w:t>
      </w:r>
      <w:r>
        <w:rPr>
          <w:rtl/>
        </w:rPr>
        <w:t>التهذيب 6: 244 / 611.</w:t>
      </w:r>
    </w:p>
    <w:p w:rsidR="006E7D9D" w:rsidRPr="00D7203C" w:rsidRDefault="006E7D9D" w:rsidP="0062758D">
      <w:pPr>
        <w:pStyle w:val="libFootnote0"/>
        <w:rPr>
          <w:rtl/>
        </w:rPr>
      </w:pPr>
      <w:r w:rsidRPr="00D7203C">
        <w:rPr>
          <w:rtl/>
        </w:rPr>
        <w:t>(</w:t>
      </w:r>
      <w:r w:rsidR="0062758D">
        <w:rPr>
          <w:rFonts w:hint="cs"/>
          <w:rtl/>
        </w:rPr>
        <w:t>2</w:t>
      </w:r>
      <w:r w:rsidRPr="00D7203C">
        <w:rPr>
          <w:rtl/>
        </w:rPr>
        <w:t xml:space="preserve">) في </w:t>
      </w:r>
      <w:r w:rsidRPr="0062758D">
        <w:rPr>
          <w:rtl/>
        </w:rPr>
        <w:t>نسخة: بن ( هامش المخطوط ).</w:t>
      </w:r>
    </w:p>
    <w:p w:rsidR="006E7D9D" w:rsidRDefault="006E7D9D" w:rsidP="00D351B6">
      <w:pPr>
        <w:pStyle w:val="libFootnote0"/>
        <w:rPr>
          <w:rtl/>
        </w:rPr>
      </w:pPr>
      <w:r>
        <w:rPr>
          <w:rtl/>
        </w:rPr>
        <w:t>6</w:t>
      </w:r>
      <w:r w:rsidR="00A617A7">
        <w:rPr>
          <w:rtl/>
        </w:rPr>
        <w:t xml:space="preserve"> - </w:t>
      </w:r>
      <w:r>
        <w:rPr>
          <w:rtl/>
        </w:rPr>
        <w:t>التهذيب 6: 244 / 612.</w:t>
      </w:r>
    </w:p>
    <w:p w:rsidR="006E7D9D" w:rsidRPr="00D7203C" w:rsidRDefault="006E7D9D" w:rsidP="0062758D">
      <w:pPr>
        <w:pStyle w:val="libFootnote0"/>
        <w:rPr>
          <w:rtl/>
        </w:rPr>
      </w:pPr>
      <w:r w:rsidRPr="00D7203C">
        <w:rPr>
          <w:rtl/>
        </w:rPr>
        <w:t>(</w:t>
      </w:r>
      <w:r w:rsidR="0062758D">
        <w:rPr>
          <w:rFonts w:hint="cs"/>
          <w:rtl/>
        </w:rPr>
        <w:t>3</w:t>
      </w:r>
      <w:r w:rsidRPr="00D7203C">
        <w:rPr>
          <w:rtl/>
        </w:rPr>
        <w:t>) تقدم في ذيل الحديث 12 من الباب 23 من هذه ال</w:t>
      </w:r>
      <w:r>
        <w:rPr>
          <w:rFonts w:hint="cs"/>
          <w:rtl/>
        </w:rPr>
        <w:t>أ</w:t>
      </w:r>
      <w:r>
        <w:rPr>
          <w:rtl/>
        </w:rPr>
        <w:t>بواب.</w:t>
      </w:r>
    </w:p>
    <w:p w:rsidR="006E7D9D" w:rsidRDefault="006E7D9D" w:rsidP="00D351B6">
      <w:pPr>
        <w:pStyle w:val="libFootnote0"/>
        <w:rPr>
          <w:rtl/>
        </w:rPr>
      </w:pPr>
      <w:r>
        <w:rPr>
          <w:rtl/>
        </w:rPr>
        <w:t>7</w:t>
      </w:r>
      <w:r w:rsidR="00A617A7">
        <w:rPr>
          <w:rtl/>
        </w:rPr>
        <w:t xml:space="preserve"> - </w:t>
      </w:r>
      <w:r>
        <w:rPr>
          <w:rtl/>
        </w:rPr>
        <w:t>قرب الاسناد: 122.</w:t>
      </w:r>
    </w:p>
    <w:p w:rsidR="006E7D9D" w:rsidRPr="00587BDD" w:rsidRDefault="006E7D9D" w:rsidP="0062758D">
      <w:pPr>
        <w:pStyle w:val="libFootnote0"/>
        <w:rPr>
          <w:rtl/>
        </w:rPr>
      </w:pPr>
      <w:r w:rsidRPr="00D7203C">
        <w:rPr>
          <w:rtl/>
        </w:rPr>
        <w:t>(</w:t>
      </w:r>
      <w:r w:rsidR="0062758D">
        <w:rPr>
          <w:rFonts w:hint="cs"/>
          <w:rtl/>
        </w:rPr>
        <w:t>4</w:t>
      </w:r>
      <w:r w:rsidRPr="00D7203C">
        <w:rPr>
          <w:rtl/>
        </w:rPr>
        <w:t>) في المصدر زيادة</w:t>
      </w:r>
      <w:r>
        <w:rPr>
          <w:rtl/>
        </w:rPr>
        <w:t>:</w:t>
      </w:r>
      <w:r w:rsidRPr="00D7203C">
        <w:rPr>
          <w:rtl/>
        </w:rPr>
        <w:t xml:space="preserve"> موسى بن </w:t>
      </w:r>
      <w:r w:rsidRPr="0062758D">
        <w:rPr>
          <w:rtl/>
        </w:rPr>
        <w:t xml:space="preserve">جعفر </w:t>
      </w:r>
      <w:r w:rsidR="002630D5" w:rsidRPr="0062758D">
        <w:rPr>
          <w:rFonts w:hint="cs"/>
          <w:rtl/>
        </w:rPr>
        <w:t xml:space="preserve">( </w:t>
      </w:r>
      <w:r w:rsidR="002630D5" w:rsidRPr="0062758D">
        <w:rPr>
          <w:rStyle w:val="libFootnoteAlaemChar"/>
          <w:rFonts w:hint="cs"/>
          <w:rtl/>
        </w:rPr>
        <w:t xml:space="preserve">عليه‌السلام </w:t>
      </w:r>
      <w:r w:rsidR="002630D5" w:rsidRPr="0062758D">
        <w:rPr>
          <w:rFonts w:hint="cs"/>
          <w:rtl/>
        </w:rPr>
        <w:t xml:space="preserve">) </w:t>
      </w:r>
      <w:r w:rsidRPr="0062758D">
        <w:rPr>
          <w:rtl/>
        </w:rPr>
        <w:t>.</w:t>
      </w:r>
    </w:p>
    <w:p w:rsidR="006E7D9D" w:rsidRDefault="006E7D9D" w:rsidP="00D351B6">
      <w:pPr>
        <w:pStyle w:val="libNormal"/>
        <w:rPr>
          <w:rtl/>
        </w:rPr>
      </w:pPr>
      <w:r>
        <w:rPr>
          <w:rtl/>
        </w:rPr>
        <w:br w:type="page"/>
      </w:r>
    </w:p>
    <w:p w:rsidR="006E7D9D" w:rsidRDefault="006E7D9D" w:rsidP="0062758D">
      <w:pPr>
        <w:pStyle w:val="libNormal0"/>
        <w:rPr>
          <w:rtl/>
        </w:rPr>
      </w:pPr>
      <w:r>
        <w:rPr>
          <w:rtl/>
        </w:rPr>
        <w:lastRenderedPageBreak/>
        <w:t>تجوز شهادته</w:t>
      </w:r>
      <w:r>
        <w:rPr>
          <w:rFonts w:hint="cs"/>
          <w:rtl/>
        </w:rPr>
        <w:t xml:space="preserve"> </w:t>
      </w:r>
      <w:r>
        <w:rPr>
          <w:rtl/>
        </w:rPr>
        <w:t xml:space="preserve">؟ قال: </w:t>
      </w:r>
      <w:r w:rsidRPr="00D351B6">
        <w:rPr>
          <w:rStyle w:val="libNormalChar"/>
          <w:rtl/>
        </w:rPr>
        <w:t xml:space="preserve">( </w:t>
      </w:r>
      <w:r>
        <w:rPr>
          <w:rtl/>
        </w:rPr>
        <w:t>نعم، تجوز شهادته</w:t>
      </w:r>
      <w:r w:rsidRPr="00D351B6">
        <w:rPr>
          <w:rStyle w:val="libNormalChar"/>
          <w:rtl/>
        </w:rPr>
        <w:t xml:space="preserve"> )</w:t>
      </w:r>
      <w:r>
        <w:rPr>
          <w:rtl/>
        </w:rPr>
        <w:t xml:space="preserve"> </w:t>
      </w:r>
      <w:r w:rsidRPr="006E7D9D">
        <w:rPr>
          <w:rStyle w:val="libFootnotenumChar"/>
          <w:rtl/>
        </w:rPr>
        <w:t>(</w:t>
      </w:r>
      <w:r w:rsidR="0062758D">
        <w:rPr>
          <w:rStyle w:val="libFootnotenumChar"/>
          <w:rFonts w:hint="cs"/>
          <w:rtl/>
        </w:rPr>
        <w:t>1</w:t>
      </w:r>
      <w:r w:rsidRPr="006E7D9D">
        <w:rPr>
          <w:rStyle w:val="libFootnotenumChar"/>
          <w:rtl/>
        </w:rPr>
        <w:t>)</w:t>
      </w:r>
      <w:r>
        <w:rPr>
          <w:rtl/>
        </w:rPr>
        <w:t xml:space="preserve"> ولا يؤم</w:t>
      </w:r>
      <w:r>
        <w:rPr>
          <w:rFonts w:hint="cs"/>
          <w:rtl/>
        </w:rPr>
        <w:t>ّ</w:t>
      </w:r>
      <w:r>
        <w:rPr>
          <w:rtl/>
        </w:rPr>
        <w:t>.</w:t>
      </w:r>
    </w:p>
    <w:p w:rsidR="006E7D9D" w:rsidRDefault="006E7D9D" w:rsidP="0062758D">
      <w:pPr>
        <w:pStyle w:val="libNormal"/>
        <w:rPr>
          <w:rtl/>
        </w:rPr>
      </w:pPr>
      <w:r>
        <w:rPr>
          <w:rtl/>
        </w:rPr>
        <w:t>أقول: هذا محمول على التقي</w:t>
      </w:r>
      <w:r>
        <w:rPr>
          <w:rFonts w:hint="cs"/>
          <w:rtl/>
        </w:rPr>
        <w:t>ّ</w:t>
      </w:r>
      <w:r>
        <w:rPr>
          <w:rtl/>
        </w:rPr>
        <w:t>ة لما مر</w:t>
      </w:r>
      <w:r>
        <w:rPr>
          <w:rFonts w:hint="cs"/>
          <w:rtl/>
        </w:rPr>
        <w:t>ّ</w:t>
      </w:r>
      <w:r>
        <w:rPr>
          <w:rtl/>
        </w:rPr>
        <w:t xml:space="preserve"> </w:t>
      </w:r>
      <w:r w:rsidRPr="006E7D9D">
        <w:rPr>
          <w:rStyle w:val="libFootnotenumChar"/>
          <w:rtl/>
        </w:rPr>
        <w:t>(</w:t>
      </w:r>
      <w:r w:rsidR="0062758D">
        <w:rPr>
          <w:rStyle w:val="libFootnotenumChar"/>
          <w:rFonts w:hint="cs"/>
          <w:rtl/>
        </w:rPr>
        <w:t>2</w:t>
      </w:r>
      <w:r w:rsidRPr="006E7D9D">
        <w:rPr>
          <w:rStyle w:val="libFootnotenumChar"/>
          <w:rtl/>
        </w:rPr>
        <w:t>)</w:t>
      </w:r>
      <w:r>
        <w:rPr>
          <w:rtl/>
        </w:rPr>
        <w:t>.</w:t>
      </w:r>
    </w:p>
    <w:p w:rsidR="006E7D9D" w:rsidRDefault="006E7D9D" w:rsidP="00A617A7">
      <w:pPr>
        <w:pStyle w:val="libNormal"/>
        <w:rPr>
          <w:rtl/>
        </w:rPr>
      </w:pPr>
      <w:r w:rsidRPr="00CE5C2A">
        <w:rPr>
          <w:rStyle w:val="libNormalChar"/>
          <w:rtl/>
        </w:rPr>
        <w:t>[ 33990 ]</w:t>
      </w:r>
      <w:r>
        <w:rPr>
          <w:rtl/>
        </w:rPr>
        <w:t xml:space="preserve"> 8</w:t>
      </w:r>
      <w:r w:rsidR="00A617A7">
        <w:rPr>
          <w:rFonts w:hint="cs"/>
          <w:rtl/>
        </w:rPr>
        <w:t xml:space="preserve"> - </w:t>
      </w:r>
      <w:r>
        <w:rPr>
          <w:rtl/>
        </w:rPr>
        <w:t>ورواه عليّ</w:t>
      </w:r>
      <w:r>
        <w:rPr>
          <w:rFonts w:hint="cs"/>
          <w:rtl/>
        </w:rPr>
        <w:t>ُ</w:t>
      </w:r>
      <w:r>
        <w:rPr>
          <w:rtl/>
        </w:rPr>
        <w:t xml:space="preserve"> بن جعفر في كتابه، عن أخيه، </w:t>
      </w:r>
      <w:r w:rsidR="00D351B6">
        <w:rPr>
          <w:rtl/>
        </w:rPr>
        <w:t xml:space="preserve">إلّا </w:t>
      </w:r>
      <w:r>
        <w:rPr>
          <w:rtl/>
        </w:rPr>
        <w:t>أن</w:t>
      </w:r>
      <w:r>
        <w:rPr>
          <w:rFonts w:hint="cs"/>
          <w:rtl/>
        </w:rPr>
        <w:t>ّ</w:t>
      </w:r>
      <w:r>
        <w:rPr>
          <w:rtl/>
        </w:rPr>
        <w:t>ه قال: لا تجوز شهادته ولا يؤم</w:t>
      </w:r>
      <w:r>
        <w:rPr>
          <w:rFonts w:hint="cs"/>
          <w:rtl/>
        </w:rPr>
        <w:t>ّ</w:t>
      </w:r>
      <w:r>
        <w:rPr>
          <w:rtl/>
        </w:rPr>
        <w:t>.</w:t>
      </w:r>
    </w:p>
    <w:p w:rsidR="006E7D9D" w:rsidRDefault="006E7D9D" w:rsidP="00A617A7">
      <w:pPr>
        <w:pStyle w:val="libNormal"/>
        <w:rPr>
          <w:rtl/>
        </w:rPr>
      </w:pPr>
      <w:r w:rsidRPr="00CE5C2A">
        <w:rPr>
          <w:rStyle w:val="libNormalChar"/>
          <w:rtl/>
        </w:rPr>
        <w:t>[ 33991 ]</w:t>
      </w:r>
      <w:r>
        <w:rPr>
          <w:rtl/>
        </w:rPr>
        <w:t xml:space="preserve"> 9</w:t>
      </w:r>
      <w:r w:rsidR="00A617A7">
        <w:rPr>
          <w:rFonts w:hint="cs"/>
          <w:rtl/>
        </w:rPr>
        <w:t xml:space="preserve"> - </w:t>
      </w:r>
      <w:r>
        <w:rPr>
          <w:rtl/>
        </w:rPr>
        <w:t>محمّد بن مسعود العي</w:t>
      </w:r>
      <w:r>
        <w:rPr>
          <w:rFonts w:hint="cs"/>
          <w:rtl/>
        </w:rPr>
        <w:t>ّ</w:t>
      </w:r>
      <w:r>
        <w:rPr>
          <w:rtl/>
        </w:rPr>
        <w:t xml:space="preserve">اشي في </w:t>
      </w:r>
      <w:r w:rsidRPr="00D351B6">
        <w:rPr>
          <w:rStyle w:val="libNormalChar"/>
          <w:rtl/>
        </w:rPr>
        <w:t xml:space="preserve">( </w:t>
      </w:r>
      <w:r>
        <w:rPr>
          <w:rtl/>
        </w:rPr>
        <w:t>تفسيره</w:t>
      </w:r>
      <w:r w:rsidRPr="00D351B6">
        <w:rPr>
          <w:rStyle w:val="libNormalChar"/>
          <w:rtl/>
        </w:rPr>
        <w:t xml:space="preserve"> )</w:t>
      </w:r>
      <w:r>
        <w:rPr>
          <w:rtl/>
        </w:rPr>
        <w:t xml:space="preserve"> عن عبيد الله الحلبي، عن أبي عبد </w:t>
      </w:r>
      <w:r w:rsidRPr="00FC68D6">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ينبغي لولد الزنا أن لا تجوز له شهادة، ولا يؤم</w:t>
      </w:r>
      <w:r>
        <w:rPr>
          <w:rFonts w:hint="cs"/>
          <w:rtl/>
        </w:rPr>
        <w:t>ّ</w:t>
      </w:r>
      <w:r>
        <w:rPr>
          <w:rtl/>
        </w:rPr>
        <w:t xml:space="preserve"> بالناس، لم يحمله نوح في السفينة، وقد حمل فيها الكلب والخنزير.</w:t>
      </w:r>
    </w:p>
    <w:p w:rsidR="006E7D9D" w:rsidRDefault="006E7D9D" w:rsidP="00A617A7">
      <w:pPr>
        <w:pStyle w:val="libNormal"/>
        <w:rPr>
          <w:rtl/>
        </w:rPr>
      </w:pPr>
      <w:r w:rsidRPr="00CE5C2A">
        <w:rPr>
          <w:rStyle w:val="libNormalChar"/>
          <w:rtl/>
        </w:rPr>
        <w:t>[ 33992 ]</w:t>
      </w:r>
      <w:r>
        <w:rPr>
          <w:rtl/>
        </w:rPr>
        <w:t xml:space="preserve"> 10</w:t>
      </w:r>
      <w:r w:rsidR="00A617A7">
        <w:rPr>
          <w:rFonts w:hint="cs"/>
          <w:rtl/>
        </w:rPr>
        <w:t xml:space="preserve"> - </w:t>
      </w:r>
      <w:r>
        <w:rPr>
          <w:rtl/>
        </w:rPr>
        <w:t xml:space="preserve">وعن إبراهيم،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إن</w:t>
      </w:r>
      <w:r>
        <w:rPr>
          <w:rFonts w:hint="cs"/>
          <w:rtl/>
        </w:rPr>
        <w:t>َّ</w:t>
      </w:r>
      <w:r>
        <w:rPr>
          <w:rtl/>
        </w:rPr>
        <w:t xml:space="preserve"> نوحا</w:t>
      </w:r>
      <w:r>
        <w:rPr>
          <w:rFonts w:hint="cs"/>
          <w:rtl/>
        </w:rPr>
        <w:t>ً</w:t>
      </w:r>
      <w:r>
        <w:rPr>
          <w:rtl/>
        </w:rPr>
        <w:t xml:space="preserve"> حمل الكلب في السفينة، ولم يحمل ولد الزنا.</w:t>
      </w:r>
    </w:p>
    <w:p w:rsidR="006E7D9D" w:rsidRDefault="006E7D9D" w:rsidP="006E7D9D">
      <w:pPr>
        <w:pStyle w:val="Heading2Center"/>
        <w:rPr>
          <w:rtl/>
        </w:rPr>
      </w:pPr>
      <w:bookmarkStart w:id="394" w:name="_Toc308713246"/>
      <w:bookmarkStart w:id="395" w:name="_Toc380491132"/>
      <w:bookmarkStart w:id="396" w:name="_Toc187434657"/>
      <w:r>
        <w:rPr>
          <w:rtl/>
        </w:rPr>
        <w:t>32</w:t>
      </w:r>
      <w:r w:rsidR="00A617A7">
        <w:rPr>
          <w:rtl/>
        </w:rPr>
        <w:t xml:space="preserve"> - </w:t>
      </w:r>
      <w:r>
        <w:rPr>
          <w:rtl/>
        </w:rPr>
        <w:t>باب جملة مم</w:t>
      </w:r>
      <w:r>
        <w:rPr>
          <w:rFonts w:hint="cs"/>
          <w:rtl/>
        </w:rPr>
        <w:t>ّ</w:t>
      </w:r>
      <w:r>
        <w:rPr>
          <w:rtl/>
        </w:rPr>
        <w:t>ن لا تقبل شهادتهم</w:t>
      </w:r>
      <w:bookmarkEnd w:id="394"/>
      <w:bookmarkEnd w:id="395"/>
      <w:bookmarkEnd w:id="396"/>
    </w:p>
    <w:p w:rsidR="006E7D9D" w:rsidRDefault="006E7D9D" w:rsidP="00A617A7">
      <w:pPr>
        <w:pStyle w:val="libNormal"/>
        <w:rPr>
          <w:rtl/>
        </w:rPr>
      </w:pPr>
      <w:r w:rsidRPr="00CE5C2A">
        <w:rPr>
          <w:rStyle w:val="libNormalChar"/>
          <w:rtl/>
        </w:rPr>
        <w:t>[ 33993 ]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أبيه، عن النوفلي، عن السكوني،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إن</w:t>
      </w:r>
      <w:r>
        <w:rPr>
          <w:rFonts w:hint="cs"/>
          <w:rtl/>
        </w:rPr>
        <w:t>َّ</w:t>
      </w:r>
      <w:r>
        <w:rPr>
          <w:rtl/>
        </w:rPr>
        <w:t xml:space="preserve">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FC68D6">
        <w:rPr>
          <w:rtl/>
        </w:rPr>
        <w:t>كان</w:t>
      </w:r>
      <w:r>
        <w:rPr>
          <w:rtl/>
        </w:rPr>
        <w:t xml:space="preserve"> لا يقبل شهادة فح</w:t>
      </w:r>
      <w:r>
        <w:rPr>
          <w:rFonts w:hint="cs"/>
          <w:rtl/>
        </w:rPr>
        <w:t>ّ</w:t>
      </w:r>
      <w:r>
        <w:rPr>
          <w:rtl/>
        </w:rPr>
        <w:t>اش، ولا ذي مخزية في الدين.</w:t>
      </w:r>
    </w:p>
    <w:p w:rsidR="006E7D9D" w:rsidRDefault="006E7D9D" w:rsidP="00A617A7">
      <w:pPr>
        <w:pStyle w:val="libNormal"/>
        <w:rPr>
          <w:rtl/>
        </w:rPr>
      </w:pPr>
      <w:r w:rsidRPr="00CE5C2A">
        <w:rPr>
          <w:rStyle w:val="libNormalChar"/>
          <w:rtl/>
        </w:rPr>
        <w:t>[ 33994 ]</w:t>
      </w:r>
      <w:r>
        <w:rPr>
          <w:rtl/>
        </w:rPr>
        <w:t xml:space="preserve"> 2</w:t>
      </w:r>
      <w:r w:rsidR="00A617A7">
        <w:rPr>
          <w:rFonts w:hint="cs"/>
          <w:rtl/>
        </w:rPr>
        <w:t xml:space="preserve"> - </w:t>
      </w:r>
      <w:r>
        <w:rPr>
          <w:rtl/>
        </w:rPr>
        <w:t xml:space="preserve">وعن محمّد بن يحيى، عن محمّد بن موسى، عن أحمد </w:t>
      </w:r>
    </w:p>
    <w:p w:rsidR="006E7D9D" w:rsidRPr="00296D77" w:rsidRDefault="00D351B6" w:rsidP="00D351B6">
      <w:pPr>
        <w:pStyle w:val="libLine"/>
        <w:rPr>
          <w:rtl/>
        </w:rPr>
      </w:pPr>
      <w:r>
        <w:rPr>
          <w:rFonts w:hint="cs"/>
          <w:rtl/>
        </w:rPr>
        <w:t>____________________</w:t>
      </w:r>
    </w:p>
    <w:p w:rsidR="006E7D9D" w:rsidRPr="00D7203C" w:rsidRDefault="006E7D9D" w:rsidP="0062758D">
      <w:pPr>
        <w:pStyle w:val="libFootnote0"/>
        <w:rPr>
          <w:rtl/>
        </w:rPr>
      </w:pPr>
      <w:r>
        <w:rPr>
          <w:rtl/>
        </w:rPr>
        <w:t>(</w:t>
      </w:r>
      <w:r w:rsidR="0062758D">
        <w:rPr>
          <w:rFonts w:hint="cs"/>
          <w:rtl/>
        </w:rPr>
        <w:t>1</w:t>
      </w:r>
      <w:r>
        <w:rPr>
          <w:rtl/>
        </w:rPr>
        <w:t>) في المصدر: لا تجوز.</w:t>
      </w:r>
    </w:p>
    <w:p w:rsidR="006E7D9D" w:rsidRPr="00D7203C" w:rsidRDefault="006E7D9D" w:rsidP="0062758D">
      <w:pPr>
        <w:pStyle w:val="libFootnote0"/>
        <w:rPr>
          <w:rtl/>
        </w:rPr>
      </w:pPr>
      <w:r w:rsidRPr="00D7203C">
        <w:rPr>
          <w:rtl/>
        </w:rPr>
        <w:t>(</w:t>
      </w:r>
      <w:r w:rsidR="0062758D">
        <w:rPr>
          <w:rFonts w:hint="cs"/>
          <w:rtl/>
        </w:rPr>
        <w:t>2</w:t>
      </w:r>
      <w:r w:rsidRPr="00D7203C">
        <w:rPr>
          <w:rtl/>
        </w:rPr>
        <w:t>) مر</w:t>
      </w:r>
      <w:r>
        <w:rPr>
          <w:rFonts w:hint="cs"/>
          <w:rtl/>
        </w:rPr>
        <w:t>ّ</w:t>
      </w:r>
      <w:r w:rsidRPr="00D7203C">
        <w:rPr>
          <w:rtl/>
        </w:rPr>
        <w:t xml:space="preserve"> في الاحا</w:t>
      </w:r>
      <w:r>
        <w:rPr>
          <w:rtl/>
        </w:rPr>
        <w:t>ديث 1 و 3 و 4 و 6 من هذا الباب.</w:t>
      </w:r>
    </w:p>
    <w:p w:rsidR="006E7D9D" w:rsidRDefault="006E7D9D" w:rsidP="00D351B6">
      <w:pPr>
        <w:pStyle w:val="libFootnote0"/>
        <w:rPr>
          <w:rtl/>
        </w:rPr>
      </w:pPr>
      <w:r>
        <w:rPr>
          <w:rtl/>
        </w:rPr>
        <w:t>8</w:t>
      </w:r>
      <w:r w:rsidR="00A617A7">
        <w:rPr>
          <w:rtl/>
        </w:rPr>
        <w:t xml:space="preserve"> - </w:t>
      </w:r>
      <w:r>
        <w:rPr>
          <w:rtl/>
        </w:rPr>
        <w:t>مسائل علي بن جعفر: 191 / 391.</w:t>
      </w:r>
    </w:p>
    <w:p w:rsidR="006E7D9D" w:rsidRDefault="006E7D9D" w:rsidP="00D351B6">
      <w:pPr>
        <w:pStyle w:val="libFootnote0"/>
        <w:rPr>
          <w:rtl/>
        </w:rPr>
      </w:pPr>
      <w:r>
        <w:rPr>
          <w:rtl/>
        </w:rPr>
        <w:t>9</w:t>
      </w:r>
      <w:r w:rsidR="00A617A7">
        <w:rPr>
          <w:rtl/>
        </w:rPr>
        <w:t xml:space="preserve"> - </w:t>
      </w:r>
      <w:r>
        <w:rPr>
          <w:rtl/>
        </w:rPr>
        <w:t>تفسير العياشي 2: 148 / 28.</w:t>
      </w:r>
    </w:p>
    <w:p w:rsidR="006E7D9D" w:rsidRDefault="006E7D9D" w:rsidP="00D351B6">
      <w:pPr>
        <w:pStyle w:val="libFootnote0"/>
        <w:rPr>
          <w:rtl/>
        </w:rPr>
      </w:pPr>
      <w:r>
        <w:rPr>
          <w:rtl/>
        </w:rPr>
        <w:t>10</w:t>
      </w:r>
      <w:r w:rsidR="00A617A7">
        <w:rPr>
          <w:rtl/>
        </w:rPr>
        <w:t xml:space="preserve"> - </w:t>
      </w:r>
      <w:r>
        <w:rPr>
          <w:rtl/>
        </w:rPr>
        <w:t>تفسير العياشي 2: 148 / 27.</w:t>
      </w:r>
    </w:p>
    <w:p w:rsidR="006E7D9D" w:rsidRDefault="006E7D9D" w:rsidP="0062758D">
      <w:pPr>
        <w:pStyle w:val="libFootnoteCenterBold"/>
        <w:rPr>
          <w:rtl/>
        </w:rPr>
      </w:pPr>
      <w:r>
        <w:rPr>
          <w:rtl/>
        </w:rPr>
        <w:t>الباب 32</w:t>
      </w:r>
    </w:p>
    <w:p w:rsidR="006E7D9D" w:rsidRDefault="006E7D9D" w:rsidP="0062758D">
      <w:pPr>
        <w:pStyle w:val="libFootnoteCenterBold"/>
        <w:rPr>
          <w:rtl/>
        </w:rPr>
      </w:pPr>
      <w:r>
        <w:rPr>
          <w:rtl/>
        </w:rPr>
        <w:t>فيه 9 أحاديث</w:t>
      </w:r>
    </w:p>
    <w:p w:rsidR="006E7D9D" w:rsidRDefault="006E7D9D" w:rsidP="00D351B6">
      <w:pPr>
        <w:pStyle w:val="libFootnote0"/>
        <w:rPr>
          <w:rtl/>
        </w:rPr>
      </w:pPr>
      <w:r>
        <w:rPr>
          <w:rtl/>
        </w:rPr>
        <w:t>1</w:t>
      </w:r>
      <w:r w:rsidR="00A617A7">
        <w:rPr>
          <w:rtl/>
        </w:rPr>
        <w:t xml:space="preserve"> - </w:t>
      </w:r>
      <w:r>
        <w:rPr>
          <w:rtl/>
        </w:rPr>
        <w:t>الكافي 7: 396 / 7، والتهذيب 6: 243 / 603.</w:t>
      </w:r>
    </w:p>
    <w:p w:rsidR="006E7D9D" w:rsidRDefault="006E7D9D" w:rsidP="00D351B6">
      <w:pPr>
        <w:pStyle w:val="libFootnote0"/>
        <w:rPr>
          <w:rtl/>
        </w:rPr>
      </w:pPr>
      <w:r>
        <w:rPr>
          <w:rtl/>
        </w:rPr>
        <w:t>2</w:t>
      </w:r>
      <w:r w:rsidR="00A617A7">
        <w:rPr>
          <w:rtl/>
        </w:rPr>
        <w:t xml:space="preserve"> - </w:t>
      </w:r>
      <w:r>
        <w:rPr>
          <w:rtl/>
        </w:rPr>
        <w:t>الكافي 7: 396 / 11.</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ابن الحسن بن عليّ، عن أبيه، عن عليّ</w:t>
      </w:r>
      <w:r>
        <w:rPr>
          <w:rFonts w:hint="cs"/>
          <w:rtl/>
        </w:rPr>
        <w:t>ِ</w:t>
      </w:r>
      <w:r>
        <w:rPr>
          <w:rtl/>
        </w:rPr>
        <w:t xml:space="preserve"> بن عقبة، عن موسى بن أكيل النميري، عن العلاء بن سيّابة،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لا يصل</w:t>
      </w:r>
      <w:r>
        <w:rPr>
          <w:rFonts w:hint="cs"/>
          <w:rtl/>
        </w:rPr>
        <w:t>ّ</w:t>
      </w:r>
      <w:r>
        <w:rPr>
          <w:rtl/>
        </w:rPr>
        <w:t>ى خلف من يبتغي على الأذان والصلاة الأجر، ولا تقبل شهادته.</w:t>
      </w:r>
    </w:p>
    <w:p w:rsidR="006E7D9D" w:rsidRDefault="006E7D9D" w:rsidP="006E7D9D">
      <w:pPr>
        <w:pStyle w:val="libNormal"/>
        <w:rPr>
          <w:rtl/>
        </w:rPr>
      </w:pPr>
      <w:r>
        <w:rPr>
          <w:rtl/>
        </w:rPr>
        <w:t xml:space="preserve">ورواه الشيخ بإسناده عن محمّد بن يعقوب </w:t>
      </w:r>
      <w:r w:rsidRPr="006E7D9D">
        <w:rPr>
          <w:rStyle w:val="libFootnotenumChar"/>
          <w:rtl/>
        </w:rPr>
        <w:t>(1)</w:t>
      </w:r>
      <w:r>
        <w:rPr>
          <w:rtl/>
        </w:rPr>
        <w:t>، والذي قبله بإسناده عن عليّ</w:t>
      </w:r>
      <w:r>
        <w:rPr>
          <w:rFonts w:hint="cs"/>
          <w:rtl/>
        </w:rPr>
        <w:t>ِ</w:t>
      </w:r>
      <w:r>
        <w:rPr>
          <w:rtl/>
        </w:rPr>
        <w:t xml:space="preserve"> بن إبراهيم مثله.</w:t>
      </w:r>
    </w:p>
    <w:p w:rsidR="006E7D9D" w:rsidRDefault="006E7D9D" w:rsidP="00A617A7">
      <w:pPr>
        <w:pStyle w:val="libNormal"/>
        <w:rPr>
          <w:rtl/>
        </w:rPr>
      </w:pPr>
      <w:r w:rsidRPr="00CE5C2A">
        <w:rPr>
          <w:rStyle w:val="libNormalChar"/>
          <w:rtl/>
        </w:rPr>
        <w:t>[ 33995 ]</w:t>
      </w:r>
      <w:r>
        <w:rPr>
          <w:rtl/>
        </w:rPr>
        <w:t xml:space="preserve"> 3</w:t>
      </w:r>
      <w:r w:rsidR="00A617A7">
        <w:rPr>
          <w:rFonts w:hint="cs"/>
          <w:rtl/>
        </w:rPr>
        <w:t xml:space="preserve"> - </w:t>
      </w:r>
      <w:r>
        <w:rPr>
          <w:rtl/>
        </w:rPr>
        <w:t>محمّد بن الحسن بإسناده عن الحسين بن سعيد، عن الحسن، عن زرعة، عن سماعة، قال: سألته عم</w:t>
      </w:r>
      <w:r>
        <w:rPr>
          <w:rFonts w:hint="cs"/>
          <w:rtl/>
        </w:rPr>
        <w:t>ّ</w:t>
      </w:r>
      <w:r>
        <w:rPr>
          <w:rtl/>
        </w:rPr>
        <w:t>ا يرد</w:t>
      </w:r>
      <w:r>
        <w:rPr>
          <w:rFonts w:hint="cs"/>
          <w:rtl/>
        </w:rPr>
        <w:t>ّ</w:t>
      </w:r>
      <w:r>
        <w:rPr>
          <w:rtl/>
        </w:rPr>
        <w:t xml:space="preserve"> من الشهود</w:t>
      </w:r>
      <w:r>
        <w:rPr>
          <w:rFonts w:hint="cs"/>
          <w:rtl/>
        </w:rPr>
        <w:t xml:space="preserve"> </w:t>
      </w:r>
      <w:r>
        <w:rPr>
          <w:rtl/>
        </w:rPr>
        <w:t>؟ قال: المريب، والخصم، والشريك، ودافع مغرم، والأجير، والعبد، والتابع، والمت</w:t>
      </w:r>
      <w:r>
        <w:rPr>
          <w:rFonts w:hint="cs"/>
          <w:rtl/>
        </w:rPr>
        <w:t>ّ</w:t>
      </w:r>
      <w:r>
        <w:rPr>
          <w:rtl/>
        </w:rPr>
        <w:t>هم، كل</w:t>
      </w:r>
      <w:r>
        <w:rPr>
          <w:rFonts w:hint="cs"/>
          <w:rtl/>
        </w:rPr>
        <w:t>ُّ</w:t>
      </w:r>
      <w:r>
        <w:rPr>
          <w:rtl/>
        </w:rPr>
        <w:t xml:space="preserve"> هؤلاء ترد</w:t>
      </w:r>
      <w:r>
        <w:rPr>
          <w:rFonts w:hint="cs"/>
          <w:rtl/>
        </w:rPr>
        <w:t>ّ</w:t>
      </w:r>
      <w:r>
        <w:rPr>
          <w:rtl/>
        </w:rPr>
        <w:t xml:space="preserve"> شهاداتهم.</w:t>
      </w:r>
    </w:p>
    <w:p w:rsidR="006E7D9D" w:rsidRDefault="006E7D9D" w:rsidP="0062758D">
      <w:pPr>
        <w:pStyle w:val="libNormal"/>
        <w:rPr>
          <w:rtl/>
        </w:rPr>
      </w:pPr>
      <w:r w:rsidRPr="00CE5C2A">
        <w:rPr>
          <w:rStyle w:val="libNormalChar"/>
          <w:rtl/>
        </w:rPr>
        <w:t>[ 33996 ]</w:t>
      </w:r>
      <w:r>
        <w:rPr>
          <w:rtl/>
        </w:rPr>
        <w:t xml:space="preserve"> 4</w:t>
      </w:r>
      <w:r w:rsidR="00A617A7">
        <w:rPr>
          <w:rFonts w:hint="cs"/>
          <w:rtl/>
        </w:rPr>
        <w:t xml:space="preserve"> - </w:t>
      </w:r>
      <w:r>
        <w:rPr>
          <w:rtl/>
        </w:rPr>
        <w:t>محمّد بن عليّ</w:t>
      </w:r>
      <w:r>
        <w:rPr>
          <w:rFonts w:hint="cs"/>
          <w:rtl/>
        </w:rPr>
        <w:t>ِ</w:t>
      </w:r>
      <w:r>
        <w:rPr>
          <w:rtl/>
        </w:rPr>
        <w:t xml:space="preserve"> بن الحسين بإسناده عن محمّد بن قيس،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C826D8">
        <w:rPr>
          <w:rtl/>
        </w:rPr>
        <w:t>قال</w:t>
      </w:r>
      <w:r>
        <w:rPr>
          <w:rtl/>
        </w:rPr>
        <w:t>:</w:t>
      </w:r>
      <w:r w:rsidRPr="00C826D8">
        <w:rPr>
          <w:rtl/>
        </w:rPr>
        <w:t xml:space="preserve"> كان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يقول: لا آخذ بقول عر</w:t>
      </w:r>
      <w:r>
        <w:rPr>
          <w:rFonts w:hint="cs"/>
          <w:rtl/>
        </w:rPr>
        <w:t>ّ</w:t>
      </w:r>
      <w:r>
        <w:rPr>
          <w:rtl/>
        </w:rPr>
        <w:t xml:space="preserve">اف </w:t>
      </w:r>
      <w:r w:rsidRPr="006E7D9D">
        <w:rPr>
          <w:rStyle w:val="libFootnotenumChar"/>
          <w:rtl/>
        </w:rPr>
        <w:t>(</w:t>
      </w:r>
      <w:r w:rsidR="0062758D">
        <w:rPr>
          <w:rStyle w:val="libFootnotenumChar"/>
          <w:rFonts w:hint="cs"/>
          <w:rtl/>
        </w:rPr>
        <w:t>2</w:t>
      </w:r>
      <w:r w:rsidRPr="006E7D9D">
        <w:rPr>
          <w:rStyle w:val="libFootnotenumChar"/>
          <w:rtl/>
        </w:rPr>
        <w:t>)</w:t>
      </w:r>
      <w:r>
        <w:rPr>
          <w:rtl/>
        </w:rPr>
        <w:t xml:space="preserve">، ولا قائف </w:t>
      </w:r>
      <w:r w:rsidRPr="006E7D9D">
        <w:rPr>
          <w:rStyle w:val="libFootnotenumChar"/>
          <w:rtl/>
        </w:rPr>
        <w:t>(</w:t>
      </w:r>
      <w:r w:rsidR="0062758D">
        <w:rPr>
          <w:rStyle w:val="libFootnotenumChar"/>
          <w:rFonts w:hint="cs"/>
          <w:rtl/>
        </w:rPr>
        <w:t>3</w:t>
      </w:r>
      <w:r w:rsidRPr="006E7D9D">
        <w:rPr>
          <w:rStyle w:val="libFootnotenumChar"/>
          <w:rtl/>
        </w:rPr>
        <w:t>)</w:t>
      </w:r>
      <w:r>
        <w:rPr>
          <w:rtl/>
        </w:rPr>
        <w:t>، ولا لص</w:t>
      </w:r>
      <w:r>
        <w:rPr>
          <w:rFonts w:hint="cs"/>
          <w:rtl/>
        </w:rPr>
        <w:t>ّ</w:t>
      </w:r>
      <w:r>
        <w:rPr>
          <w:rtl/>
        </w:rPr>
        <w:t xml:space="preserve">، ولا أقبل شهادة الفاسق </w:t>
      </w:r>
      <w:r w:rsidR="00D351B6">
        <w:rPr>
          <w:rtl/>
        </w:rPr>
        <w:t xml:space="preserve">إلّا </w:t>
      </w:r>
      <w:r>
        <w:rPr>
          <w:rtl/>
        </w:rPr>
        <w:t>على نفسه.</w:t>
      </w:r>
    </w:p>
    <w:p w:rsidR="006E7D9D" w:rsidRDefault="006E7D9D" w:rsidP="0062758D">
      <w:pPr>
        <w:pStyle w:val="libNormal"/>
        <w:rPr>
          <w:rtl/>
        </w:rPr>
      </w:pPr>
      <w:r w:rsidRPr="00CE5C2A">
        <w:rPr>
          <w:rStyle w:val="libNormalChar"/>
          <w:rtl/>
        </w:rPr>
        <w:t>[ 33997 ]</w:t>
      </w:r>
      <w:r>
        <w:rPr>
          <w:rtl/>
        </w:rPr>
        <w:t xml:space="preserve"> 5</w:t>
      </w:r>
      <w:r w:rsidR="00A617A7">
        <w:rPr>
          <w:rFonts w:hint="cs"/>
          <w:rtl/>
        </w:rPr>
        <w:t xml:space="preserve"> - </w:t>
      </w:r>
      <w:r>
        <w:rPr>
          <w:rtl/>
        </w:rPr>
        <w:t xml:space="preserve">وبإسناده عن إسماعيل بن مسلم، عن الصادق جعفر بن محمّد، عن أبيه، عن آبائه </w:t>
      </w:r>
      <w:r w:rsidR="002630D5" w:rsidRPr="00D351B6">
        <w:rPr>
          <w:rStyle w:val="libNormalChar"/>
          <w:rFonts w:hint="cs"/>
          <w:rtl/>
        </w:rPr>
        <w:t xml:space="preserve">( </w:t>
      </w:r>
      <w:r w:rsidR="002630D5" w:rsidRPr="002630D5">
        <w:rPr>
          <w:rStyle w:val="libAlaemChar"/>
          <w:rFonts w:hint="cs"/>
          <w:rtl/>
        </w:rPr>
        <w:t>عليهم‌السلام</w:t>
      </w:r>
      <w:r w:rsidR="0062758D" w:rsidRPr="00D351B6">
        <w:rPr>
          <w:rStyle w:val="libNormalChar"/>
          <w:rFonts w:hint="cs"/>
          <w:rtl/>
        </w:rPr>
        <w:t>)</w:t>
      </w:r>
      <w:r w:rsidR="002630D5" w:rsidRPr="002630D5">
        <w:rPr>
          <w:rStyle w:val="libAlaemChar"/>
          <w:rFonts w:hint="cs"/>
          <w:rtl/>
        </w:rPr>
        <w:t xml:space="preserve"> </w:t>
      </w:r>
      <w:r w:rsidRPr="00C826D8">
        <w:rPr>
          <w:rtl/>
        </w:rPr>
        <w:t xml:space="preserve"> قال</w:t>
      </w:r>
      <w:r>
        <w:rPr>
          <w:rtl/>
        </w:rPr>
        <w:t>: لا تقبل شهادة ذي شحناء، أو ذي مخزية في الدين.</w:t>
      </w:r>
    </w:p>
    <w:p w:rsidR="006E7D9D" w:rsidRDefault="006E7D9D" w:rsidP="00A617A7">
      <w:pPr>
        <w:pStyle w:val="libNormal"/>
        <w:rPr>
          <w:rtl/>
        </w:rPr>
      </w:pPr>
      <w:r w:rsidRPr="00CE5C2A">
        <w:rPr>
          <w:rStyle w:val="libNormalChar"/>
          <w:rtl/>
        </w:rPr>
        <w:t>[ 33998 ]</w:t>
      </w:r>
      <w:r>
        <w:rPr>
          <w:rtl/>
        </w:rPr>
        <w:t xml:space="preserve"> 6</w:t>
      </w:r>
      <w:r w:rsidR="00A617A7">
        <w:rPr>
          <w:rFonts w:hint="cs"/>
          <w:rtl/>
        </w:rPr>
        <w:t xml:space="preserve"> - </w:t>
      </w:r>
      <w:r>
        <w:rPr>
          <w:rtl/>
        </w:rPr>
        <w:t xml:space="preserve">وبإسناده عن محمّد بن مسلم، عن أبي جعفر </w:t>
      </w:r>
      <w:r w:rsidRPr="00D351B6">
        <w:rPr>
          <w:rStyle w:val="libNormalChar"/>
          <w:rtl/>
        </w:rPr>
        <w:t xml:space="preserve">( </w:t>
      </w:r>
      <w:r>
        <w:rPr>
          <w:rtl/>
        </w:rPr>
        <w:t xml:space="preserve">عليه </w:t>
      </w:r>
    </w:p>
    <w:p w:rsidR="006E7D9D" w:rsidRPr="00296D77" w:rsidRDefault="00D351B6" w:rsidP="00D351B6">
      <w:pPr>
        <w:pStyle w:val="libLine"/>
        <w:rPr>
          <w:rtl/>
        </w:rPr>
      </w:pPr>
      <w:r>
        <w:rPr>
          <w:rFonts w:hint="cs"/>
          <w:rtl/>
        </w:rPr>
        <w:t>____________________</w:t>
      </w:r>
    </w:p>
    <w:p w:rsidR="006E7D9D" w:rsidRPr="00502ED1" w:rsidRDefault="006E7D9D" w:rsidP="00D351B6">
      <w:pPr>
        <w:pStyle w:val="libFootnote0"/>
        <w:rPr>
          <w:rtl/>
        </w:rPr>
      </w:pPr>
      <w:r w:rsidRPr="00502ED1">
        <w:rPr>
          <w:rtl/>
        </w:rPr>
        <w:t>(1) التهذيب 6</w:t>
      </w:r>
      <w:r>
        <w:rPr>
          <w:rtl/>
        </w:rPr>
        <w:t>:</w:t>
      </w:r>
      <w:r w:rsidRPr="00502ED1">
        <w:rPr>
          <w:rtl/>
        </w:rPr>
        <w:t xml:space="preserve"> 243</w:t>
      </w:r>
      <w:r>
        <w:rPr>
          <w:rtl/>
        </w:rPr>
        <w:t xml:space="preserve"> / 606.</w:t>
      </w:r>
    </w:p>
    <w:p w:rsidR="006E7D9D" w:rsidRDefault="006E7D9D" w:rsidP="00D351B6">
      <w:pPr>
        <w:pStyle w:val="libFootnote0"/>
        <w:rPr>
          <w:rtl/>
        </w:rPr>
      </w:pPr>
      <w:r>
        <w:rPr>
          <w:rtl/>
        </w:rPr>
        <w:t>3</w:t>
      </w:r>
      <w:r w:rsidR="00A617A7">
        <w:rPr>
          <w:rtl/>
        </w:rPr>
        <w:t xml:space="preserve"> - </w:t>
      </w:r>
      <w:r>
        <w:rPr>
          <w:rtl/>
        </w:rPr>
        <w:t>التهذيب 6: 242 / 599، والاستبصار 3: 14 / 38.</w:t>
      </w:r>
    </w:p>
    <w:p w:rsidR="006E7D9D" w:rsidRDefault="006E7D9D" w:rsidP="00D351B6">
      <w:pPr>
        <w:pStyle w:val="libFootnote0"/>
        <w:rPr>
          <w:rtl/>
        </w:rPr>
      </w:pPr>
      <w:r>
        <w:rPr>
          <w:rtl/>
        </w:rPr>
        <w:t>4</w:t>
      </w:r>
      <w:r w:rsidR="00A617A7">
        <w:rPr>
          <w:rtl/>
        </w:rPr>
        <w:t xml:space="preserve"> - </w:t>
      </w:r>
      <w:r>
        <w:rPr>
          <w:rtl/>
        </w:rPr>
        <w:t>الفقيه 3: 30 / 91.</w:t>
      </w:r>
    </w:p>
    <w:p w:rsidR="006E7D9D" w:rsidRPr="00502ED1" w:rsidRDefault="006E7D9D" w:rsidP="0062758D">
      <w:pPr>
        <w:pStyle w:val="libFootnote0"/>
        <w:rPr>
          <w:rtl/>
        </w:rPr>
      </w:pPr>
      <w:r w:rsidRPr="00502ED1">
        <w:rPr>
          <w:rtl/>
        </w:rPr>
        <w:t>(</w:t>
      </w:r>
      <w:r w:rsidR="0062758D">
        <w:rPr>
          <w:rFonts w:hint="cs"/>
          <w:rtl/>
        </w:rPr>
        <w:t>2</w:t>
      </w:r>
      <w:r w:rsidRPr="00502ED1">
        <w:rPr>
          <w:rtl/>
        </w:rPr>
        <w:t>) العر</w:t>
      </w:r>
      <w:r>
        <w:rPr>
          <w:rFonts w:hint="cs"/>
          <w:rtl/>
        </w:rPr>
        <w:t>ّ</w:t>
      </w:r>
      <w:r w:rsidRPr="00502ED1">
        <w:rPr>
          <w:rtl/>
        </w:rPr>
        <w:t>اف</w:t>
      </w:r>
      <w:r>
        <w:rPr>
          <w:rtl/>
        </w:rPr>
        <w:t>:</w:t>
      </w:r>
      <w:r w:rsidRPr="00502ED1">
        <w:rPr>
          <w:rtl/>
        </w:rPr>
        <w:t xml:space="preserve"> </w:t>
      </w:r>
      <w:r w:rsidRPr="0062758D">
        <w:rPr>
          <w:rtl/>
        </w:rPr>
        <w:t>الكاهن. « ( الصحاح</w:t>
      </w:r>
      <w:r w:rsidR="00A617A7" w:rsidRPr="0062758D">
        <w:rPr>
          <w:rtl/>
        </w:rPr>
        <w:t xml:space="preserve"> - </w:t>
      </w:r>
      <w:r w:rsidRPr="0062758D">
        <w:rPr>
          <w:rtl/>
        </w:rPr>
        <w:t>عرف</w:t>
      </w:r>
      <w:r w:rsidR="00A617A7" w:rsidRPr="0062758D">
        <w:rPr>
          <w:rtl/>
        </w:rPr>
        <w:t xml:space="preserve"> - </w:t>
      </w:r>
      <w:r w:rsidRPr="0062758D">
        <w:rPr>
          <w:rtl/>
        </w:rPr>
        <w:t>4: 1402 )</w:t>
      </w:r>
      <w:r>
        <w:rPr>
          <w:rtl/>
        </w:rPr>
        <w:t xml:space="preserve"> ».</w:t>
      </w:r>
    </w:p>
    <w:p w:rsidR="006E7D9D" w:rsidRPr="00502ED1" w:rsidRDefault="006E7D9D" w:rsidP="0062758D">
      <w:pPr>
        <w:pStyle w:val="libFootnote0"/>
        <w:rPr>
          <w:rtl/>
        </w:rPr>
      </w:pPr>
      <w:r w:rsidRPr="00502ED1">
        <w:rPr>
          <w:rtl/>
        </w:rPr>
        <w:t>(</w:t>
      </w:r>
      <w:r w:rsidR="0062758D">
        <w:rPr>
          <w:rFonts w:hint="cs"/>
          <w:rtl/>
        </w:rPr>
        <w:t>3</w:t>
      </w:r>
      <w:r w:rsidRPr="00502ED1">
        <w:rPr>
          <w:rtl/>
        </w:rPr>
        <w:t>) القائف</w:t>
      </w:r>
      <w:r>
        <w:rPr>
          <w:rtl/>
        </w:rPr>
        <w:t>:</w:t>
      </w:r>
      <w:r w:rsidRPr="00502ED1">
        <w:rPr>
          <w:rtl/>
        </w:rPr>
        <w:t xml:space="preserve"> الذي يعرف ال</w:t>
      </w:r>
      <w:r>
        <w:rPr>
          <w:rFonts w:hint="cs"/>
          <w:rtl/>
        </w:rPr>
        <w:t>آ</w:t>
      </w:r>
      <w:r w:rsidRPr="00502ED1">
        <w:rPr>
          <w:rtl/>
        </w:rPr>
        <w:t>ثار</w:t>
      </w:r>
      <w:r>
        <w:rPr>
          <w:rtl/>
        </w:rPr>
        <w:t>،</w:t>
      </w:r>
      <w:r w:rsidRPr="00502ED1">
        <w:rPr>
          <w:rtl/>
        </w:rPr>
        <w:t xml:space="preserve"> ويعرف شبه الرجل ب</w:t>
      </w:r>
      <w:r>
        <w:rPr>
          <w:rFonts w:hint="cs"/>
          <w:rtl/>
        </w:rPr>
        <w:t>أ</w:t>
      </w:r>
      <w:r w:rsidRPr="00502ED1">
        <w:rPr>
          <w:rtl/>
        </w:rPr>
        <w:t>خيه و</w:t>
      </w:r>
      <w:r>
        <w:rPr>
          <w:rFonts w:hint="cs"/>
          <w:rtl/>
        </w:rPr>
        <w:t>أ</w:t>
      </w:r>
      <w:r w:rsidRPr="00502ED1">
        <w:rPr>
          <w:rtl/>
        </w:rPr>
        <w:t xml:space="preserve">بيه. « لسان </w:t>
      </w:r>
      <w:r w:rsidRPr="0062758D">
        <w:rPr>
          <w:rtl/>
        </w:rPr>
        <w:t>العرب ( قوف ) 9:</w:t>
      </w:r>
      <w:r w:rsidRPr="00502ED1">
        <w:rPr>
          <w:rtl/>
        </w:rPr>
        <w:t xml:space="preserve"> 293</w:t>
      </w:r>
      <w:r>
        <w:rPr>
          <w:rtl/>
        </w:rPr>
        <w:t xml:space="preserve"> ».</w:t>
      </w:r>
    </w:p>
    <w:p w:rsidR="006E7D9D" w:rsidRDefault="006E7D9D" w:rsidP="00D351B6">
      <w:pPr>
        <w:pStyle w:val="libFootnote0"/>
        <w:rPr>
          <w:rtl/>
        </w:rPr>
      </w:pPr>
      <w:r>
        <w:rPr>
          <w:rtl/>
        </w:rPr>
        <w:t>5</w:t>
      </w:r>
      <w:r w:rsidR="00A617A7">
        <w:rPr>
          <w:rtl/>
        </w:rPr>
        <w:t xml:space="preserve"> - </w:t>
      </w:r>
      <w:r>
        <w:rPr>
          <w:rtl/>
        </w:rPr>
        <w:t>الفقيه 3: 27 / 73.</w:t>
      </w:r>
    </w:p>
    <w:p w:rsidR="006E7D9D" w:rsidRDefault="006E7D9D" w:rsidP="00D351B6">
      <w:pPr>
        <w:pStyle w:val="libFootnote0"/>
        <w:rPr>
          <w:rtl/>
        </w:rPr>
      </w:pPr>
      <w:r>
        <w:rPr>
          <w:rtl/>
        </w:rPr>
        <w:t>6</w:t>
      </w:r>
      <w:r w:rsidR="00A617A7">
        <w:rPr>
          <w:rtl/>
        </w:rPr>
        <w:t xml:space="preserve"> - </w:t>
      </w:r>
      <w:r>
        <w:rPr>
          <w:rtl/>
        </w:rPr>
        <w:t>الفقيه 3: 27 / 75.</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السلام</w:t>
      </w:r>
      <w:r w:rsidRPr="00D351B6">
        <w:rPr>
          <w:rStyle w:val="libNormalChar"/>
          <w:rtl/>
        </w:rPr>
        <w:t xml:space="preserve"> )</w:t>
      </w:r>
      <w:r>
        <w:rPr>
          <w:rtl/>
        </w:rPr>
        <w:t xml:space="preserve"> قال: لا تصل</w:t>
      </w:r>
      <w:r>
        <w:rPr>
          <w:rFonts w:hint="cs"/>
          <w:rtl/>
        </w:rPr>
        <w:t>ّ</w:t>
      </w:r>
      <w:r>
        <w:rPr>
          <w:rtl/>
        </w:rPr>
        <w:t xml:space="preserve"> خلف من يبغي على الأذان والصلاة بالناس أجرا</w:t>
      </w:r>
      <w:r>
        <w:rPr>
          <w:rFonts w:hint="cs"/>
          <w:rtl/>
        </w:rPr>
        <w:t>ً</w:t>
      </w:r>
      <w:r>
        <w:rPr>
          <w:rtl/>
        </w:rPr>
        <w:t>، ولا تقبل شهادته.</w:t>
      </w:r>
    </w:p>
    <w:p w:rsidR="006E7D9D" w:rsidRDefault="006E7D9D" w:rsidP="00A617A7">
      <w:pPr>
        <w:pStyle w:val="libNormal"/>
        <w:rPr>
          <w:rtl/>
        </w:rPr>
      </w:pPr>
      <w:r w:rsidRPr="00CE5C2A">
        <w:rPr>
          <w:rStyle w:val="libNormalChar"/>
          <w:rtl/>
        </w:rPr>
        <w:t>[ 33999 ]</w:t>
      </w:r>
      <w:r>
        <w:rPr>
          <w:rtl/>
        </w:rPr>
        <w:t xml:space="preserve"> 7</w:t>
      </w:r>
      <w:r w:rsidR="00A617A7">
        <w:rPr>
          <w:rFonts w:hint="cs"/>
          <w:rtl/>
        </w:rPr>
        <w:t xml:space="preserve"> - </w:t>
      </w:r>
      <w:r>
        <w:rPr>
          <w:rtl/>
        </w:rPr>
        <w:t>قال: وفي حديث آخر، قال: لا تجوز شهادة المريب، والخصم، ودافع مغرم، أو أجير، أو شريك، أو مت</w:t>
      </w:r>
      <w:r>
        <w:rPr>
          <w:rFonts w:hint="cs"/>
          <w:rtl/>
        </w:rPr>
        <w:t>ّ</w:t>
      </w:r>
      <w:r>
        <w:rPr>
          <w:rtl/>
        </w:rPr>
        <w:t xml:space="preserve">هم، أو تابع </w:t>
      </w:r>
      <w:r w:rsidRPr="006E7D9D">
        <w:rPr>
          <w:rStyle w:val="libFootnotenumChar"/>
          <w:rtl/>
        </w:rPr>
        <w:t>(1)</w:t>
      </w:r>
      <w:r>
        <w:rPr>
          <w:rtl/>
        </w:rPr>
        <w:t>، ولا تقبل شهادة شارب الخمر، ولا شهادة اللاعب بالشطرنج والنرد، ولا شهادة المقامر.</w:t>
      </w:r>
    </w:p>
    <w:p w:rsidR="006E7D9D" w:rsidRDefault="006E7D9D" w:rsidP="0062758D">
      <w:pPr>
        <w:pStyle w:val="libNormal"/>
        <w:rPr>
          <w:rtl/>
        </w:rPr>
      </w:pPr>
      <w:r w:rsidRPr="00CE5C2A">
        <w:rPr>
          <w:rStyle w:val="libNormalChar"/>
          <w:rtl/>
        </w:rPr>
        <w:t>[ 34000 ]</w:t>
      </w:r>
      <w:r>
        <w:rPr>
          <w:rtl/>
        </w:rPr>
        <w:t xml:space="preserve"> 8</w:t>
      </w:r>
      <w:r w:rsidR="00A617A7">
        <w:rPr>
          <w:rFonts w:hint="cs"/>
          <w:rtl/>
        </w:rPr>
        <w:t xml:space="preserve"> - </w:t>
      </w:r>
      <w:r>
        <w:rPr>
          <w:rtl/>
        </w:rPr>
        <w:t xml:space="preserve">وفي </w:t>
      </w:r>
      <w:r w:rsidRPr="00D351B6">
        <w:rPr>
          <w:rStyle w:val="libNormalChar"/>
          <w:rtl/>
        </w:rPr>
        <w:t xml:space="preserve">( </w:t>
      </w:r>
      <w:r>
        <w:rPr>
          <w:rtl/>
        </w:rPr>
        <w:t>معاني ال</w:t>
      </w:r>
      <w:r>
        <w:rPr>
          <w:rFonts w:hint="cs"/>
          <w:rtl/>
        </w:rPr>
        <w:t>أ</w:t>
      </w:r>
      <w:r>
        <w:rPr>
          <w:rtl/>
        </w:rPr>
        <w:t>خبار</w:t>
      </w:r>
      <w:r w:rsidRPr="00D351B6">
        <w:rPr>
          <w:rStyle w:val="libNormalChar"/>
          <w:rtl/>
        </w:rPr>
        <w:t xml:space="preserve"> )</w:t>
      </w:r>
      <w:r>
        <w:rPr>
          <w:rtl/>
        </w:rPr>
        <w:t xml:space="preserve"> قال: قال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لا تجوز شهادة خائن ولا خائنة </w:t>
      </w:r>
      <w:r w:rsidRPr="006E7D9D">
        <w:rPr>
          <w:rStyle w:val="libFootnotenumChar"/>
          <w:rtl/>
        </w:rPr>
        <w:t>(</w:t>
      </w:r>
      <w:r w:rsidR="0062758D">
        <w:rPr>
          <w:rStyle w:val="libFootnotenumChar"/>
          <w:rFonts w:hint="cs"/>
          <w:rtl/>
        </w:rPr>
        <w:t>2</w:t>
      </w:r>
      <w:r w:rsidRPr="006E7D9D">
        <w:rPr>
          <w:rStyle w:val="libFootnotenumChar"/>
          <w:rtl/>
        </w:rPr>
        <w:t>)</w:t>
      </w:r>
      <w:r>
        <w:rPr>
          <w:rtl/>
        </w:rPr>
        <w:t xml:space="preserve">، ولا ذي غمز </w:t>
      </w:r>
      <w:r w:rsidRPr="006E7D9D">
        <w:rPr>
          <w:rStyle w:val="libFootnotenumChar"/>
          <w:rtl/>
        </w:rPr>
        <w:t>(</w:t>
      </w:r>
      <w:r w:rsidR="0062758D">
        <w:rPr>
          <w:rStyle w:val="libFootnotenumChar"/>
          <w:rFonts w:hint="cs"/>
          <w:rtl/>
        </w:rPr>
        <w:t>3</w:t>
      </w:r>
      <w:r w:rsidRPr="006E7D9D">
        <w:rPr>
          <w:rStyle w:val="libFootnotenumChar"/>
          <w:rtl/>
        </w:rPr>
        <w:t>)</w:t>
      </w:r>
      <w:r>
        <w:rPr>
          <w:rtl/>
        </w:rPr>
        <w:t xml:space="preserve"> على أخيه، ولا ظنين في ولاء، ولا قرابة، ولا القانع مع أهل البيت.</w:t>
      </w:r>
    </w:p>
    <w:p w:rsidR="006E7D9D" w:rsidRDefault="006E7D9D" w:rsidP="006E7D9D">
      <w:pPr>
        <w:pStyle w:val="libNormal"/>
        <w:rPr>
          <w:rtl/>
        </w:rPr>
      </w:pPr>
      <w:r>
        <w:rPr>
          <w:rtl/>
        </w:rPr>
        <w:t>قال الصدوق: الغمز: الشحناء والعداوة، والظنين: المت</w:t>
      </w:r>
      <w:r>
        <w:rPr>
          <w:rFonts w:hint="cs"/>
          <w:rtl/>
        </w:rPr>
        <w:t>ّ</w:t>
      </w:r>
      <w:r>
        <w:rPr>
          <w:rtl/>
        </w:rPr>
        <w:t>هم في دينه، والظنين في الولاء والقرابة: ال</w:t>
      </w:r>
      <w:r>
        <w:rPr>
          <w:rFonts w:hint="cs"/>
          <w:rtl/>
        </w:rPr>
        <w:t>ّ</w:t>
      </w:r>
      <w:r>
        <w:rPr>
          <w:rtl/>
        </w:rPr>
        <w:t>ذي يت</w:t>
      </w:r>
      <w:r>
        <w:rPr>
          <w:rFonts w:hint="cs"/>
          <w:rtl/>
        </w:rPr>
        <w:t>ّ</w:t>
      </w:r>
      <w:r>
        <w:rPr>
          <w:rtl/>
        </w:rPr>
        <w:t>هم بالدعاء إلى غير أبيه والمتول</w:t>
      </w:r>
      <w:r>
        <w:rPr>
          <w:rFonts w:hint="cs"/>
          <w:rtl/>
        </w:rPr>
        <w:t>ّ</w:t>
      </w:r>
      <w:r>
        <w:rPr>
          <w:rtl/>
        </w:rPr>
        <w:t>ي غير مواليه، والقانع مع أهل البيت: الرجل يكون مع قوم في حاشيتهم، كالخادم لهم والتابع والأجير ونحوه.</w:t>
      </w:r>
    </w:p>
    <w:p w:rsidR="006E7D9D" w:rsidRDefault="006E7D9D" w:rsidP="0062758D">
      <w:pPr>
        <w:pStyle w:val="libNormal"/>
        <w:rPr>
          <w:rtl/>
        </w:rPr>
      </w:pPr>
      <w:r w:rsidRPr="00CE5C2A">
        <w:rPr>
          <w:rStyle w:val="libNormalChar"/>
          <w:rtl/>
        </w:rPr>
        <w:t>[ 34001 ]</w:t>
      </w:r>
      <w:r>
        <w:rPr>
          <w:rtl/>
        </w:rPr>
        <w:t xml:space="preserve"> 9</w:t>
      </w:r>
      <w:r w:rsidR="00A617A7">
        <w:rPr>
          <w:rFonts w:hint="cs"/>
          <w:rtl/>
        </w:rPr>
        <w:t xml:space="preserve"> - </w:t>
      </w:r>
      <w:r>
        <w:rPr>
          <w:rtl/>
        </w:rPr>
        <w:t>أحمد بن عليّ</w:t>
      </w:r>
      <w:r>
        <w:rPr>
          <w:rFonts w:hint="cs"/>
          <w:rtl/>
        </w:rPr>
        <w:t>ِ</w:t>
      </w:r>
      <w:r>
        <w:rPr>
          <w:rtl/>
        </w:rPr>
        <w:t xml:space="preserve"> بن أبي طالب الطبرسي</w:t>
      </w:r>
      <w:r>
        <w:rPr>
          <w:rFonts w:hint="cs"/>
          <w:rtl/>
        </w:rPr>
        <w:t>ُّ</w:t>
      </w:r>
      <w:r>
        <w:rPr>
          <w:rtl/>
        </w:rPr>
        <w:t xml:space="preserve"> في </w:t>
      </w:r>
      <w:r w:rsidRPr="00D351B6">
        <w:rPr>
          <w:rStyle w:val="libNormalChar"/>
          <w:rtl/>
        </w:rPr>
        <w:t xml:space="preserve">( </w:t>
      </w:r>
      <w:r>
        <w:rPr>
          <w:rtl/>
        </w:rPr>
        <w:t>الاحتجاج</w:t>
      </w:r>
      <w:r w:rsidRPr="00D351B6">
        <w:rPr>
          <w:rStyle w:val="libNormalChar"/>
          <w:rtl/>
        </w:rPr>
        <w:t xml:space="preserve"> )</w:t>
      </w:r>
      <w:r>
        <w:rPr>
          <w:rtl/>
        </w:rPr>
        <w:t xml:space="preserve"> عن محمّد بن عبد الله الحميري، عن صاحب الزمان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أنه كتب إليه يسأله عن الأبرص، والمجذوم، وصاحب الفالج، هل تقبل </w:t>
      </w:r>
      <w:r w:rsidRPr="006E7D9D">
        <w:rPr>
          <w:rStyle w:val="libFootnotenumChar"/>
          <w:rtl/>
        </w:rPr>
        <w:t>(</w:t>
      </w:r>
      <w:r w:rsidR="0062758D">
        <w:rPr>
          <w:rStyle w:val="libFootnotenumChar"/>
          <w:rFonts w:hint="cs"/>
          <w:rtl/>
        </w:rPr>
        <w:t>4</w:t>
      </w:r>
      <w:r w:rsidRPr="006E7D9D">
        <w:rPr>
          <w:rStyle w:val="libFootnotenumChar"/>
          <w:rtl/>
        </w:rPr>
        <w:t>)</w:t>
      </w:r>
      <w:r>
        <w:rPr>
          <w:rtl/>
        </w:rPr>
        <w:t xml:space="preserve"> شهادتهم</w:t>
      </w:r>
      <w:r>
        <w:rPr>
          <w:rFonts w:hint="cs"/>
          <w:rtl/>
        </w:rPr>
        <w:t xml:space="preserve"> </w:t>
      </w:r>
      <w:r>
        <w:rPr>
          <w:rtl/>
        </w:rPr>
        <w:t>؟ فقد روي لنا أن</w:t>
      </w:r>
      <w:r>
        <w:rPr>
          <w:rFonts w:hint="cs"/>
          <w:rtl/>
        </w:rPr>
        <w:t>ّ</w:t>
      </w:r>
      <w:r>
        <w:rPr>
          <w:rtl/>
        </w:rPr>
        <w:t>هم لا يؤم</w:t>
      </w:r>
      <w:r>
        <w:rPr>
          <w:rFonts w:hint="cs"/>
          <w:rtl/>
        </w:rPr>
        <w:t>ّ</w:t>
      </w:r>
      <w:r>
        <w:rPr>
          <w:rtl/>
        </w:rPr>
        <w:t>ون الأصح</w:t>
      </w:r>
      <w:r>
        <w:rPr>
          <w:rFonts w:hint="cs"/>
          <w:rtl/>
        </w:rPr>
        <w:t>ّ</w:t>
      </w:r>
      <w:r>
        <w:rPr>
          <w:rtl/>
        </w:rPr>
        <w:t xml:space="preserve">اء، فكتب </w:t>
      </w:r>
      <w:r w:rsidRPr="006E7D9D">
        <w:rPr>
          <w:rStyle w:val="libFootnotenumChar"/>
          <w:rtl/>
        </w:rPr>
        <w:t>(</w:t>
      </w:r>
      <w:r w:rsidR="0062758D">
        <w:rPr>
          <w:rStyle w:val="libFootnotenumChar"/>
          <w:rFonts w:hint="cs"/>
          <w:rtl/>
        </w:rPr>
        <w:t>5</w:t>
      </w:r>
      <w:r w:rsidRPr="006E7D9D">
        <w:rPr>
          <w:rStyle w:val="libFootnotenumChar"/>
          <w:rtl/>
        </w:rPr>
        <w:t>)</w:t>
      </w:r>
      <w:r>
        <w:rPr>
          <w:rtl/>
        </w:rPr>
        <w:t xml:space="preserve">: إن كان ما بهم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7</w:t>
      </w:r>
      <w:r w:rsidR="00A617A7">
        <w:rPr>
          <w:rtl/>
        </w:rPr>
        <w:t xml:space="preserve"> - </w:t>
      </w:r>
      <w:r>
        <w:rPr>
          <w:rtl/>
        </w:rPr>
        <w:t>الفقيه 3: 25 / 67.</w:t>
      </w:r>
    </w:p>
    <w:p w:rsidR="006E7D9D" w:rsidRPr="00502ED1" w:rsidRDefault="006E7D9D" w:rsidP="00D351B6">
      <w:pPr>
        <w:pStyle w:val="libFootnote0"/>
        <w:rPr>
          <w:rtl/>
        </w:rPr>
      </w:pPr>
      <w:r w:rsidRPr="00502ED1">
        <w:rPr>
          <w:rtl/>
        </w:rPr>
        <w:t>(1) ف</w:t>
      </w:r>
      <w:r>
        <w:rPr>
          <w:rtl/>
        </w:rPr>
        <w:t xml:space="preserve">ي </w:t>
      </w:r>
      <w:r w:rsidRPr="0062758D">
        <w:rPr>
          <w:rtl/>
        </w:rPr>
        <w:t>نسخة: بائع ( هامش المخطوط ).</w:t>
      </w:r>
    </w:p>
    <w:p w:rsidR="006E7D9D" w:rsidRDefault="006E7D9D" w:rsidP="00D351B6">
      <w:pPr>
        <w:pStyle w:val="libFootnote0"/>
        <w:rPr>
          <w:rtl/>
        </w:rPr>
      </w:pPr>
      <w:r>
        <w:rPr>
          <w:rtl/>
        </w:rPr>
        <w:t>8</w:t>
      </w:r>
      <w:r w:rsidR="00A617A7">
        <w:rPr>
          <w:rtl/>
        </w:rPr>
        <w:t xml:space="preserve"> - </w:t>
      </w:r>
      <w:r>
        <w:rPr>
          <w:rtl/>
        </w:rPr>
        <w:t>معاني ال</w:t>
      </w:r>
      <w:r>
        <w:rPr>
          <w:rFonts w:hint="cs"/>
          <w:rtl/>
        </w:rPr>
        <w:t>أ</w:t>
      </w:r>
      <w:r>
        <w:rPr>
          <w:rtl/>
        </w:rPr>
        <w:t>خبار: 208.</w:t>
      </w:r>
    </w:p>
    <w:p w:rsidR="006E7D9D" w:rsidRPr="00502ED1" w:rsidRDefault="006E7D9D" w:rsidP="0062758D">
      <w:pPr>
        <w:pStyle w:val="libFootnote0"/>
        <w:rPr>
          <w:rtl/>
        </w:rPr>
      </w:pPr>
      <w:r w:rsidRPr="00502ED1">
        <w:rPr>
          <w:rtl/>
        </w:rPr>
        <w:t>(</w:t>
      </w:r>
      <w:r w:rsidR="0062758D">
        <w:rPr>
          <w:rFonts w:hint="cs"/>
          <w:rtl/>
        </w:rPr>
        <w:t>2</w:t>
      </w:r>
      <w:r>
        <w:rPr>
          <w:rtl/>
        </w:rPr>
        <w:t>) في المصدر زيادة: ولا ذي حقد.</w:t>
      </w:r>
    </w:p>
    <w:p w:rsidR="006E7D9D" w:rsidRPr="00502ED1" w:rsidRDefault="006E7D9D" w:rsidP="0062758D">
      <w:pPr>
        <w:pStyle w:val="libFootnote0"/>
        <w:rPr>
          <w:rtl/>
        </w:rPr>
      </w:pPr>
      <w:r>
        <w:rPr>
          <w:rtl/>
        </w:rPr>
        <w:t>(</w:t>
      </w:r>
      <w:r w:rsidR="0062758D">
        <w:rPr>
          <w:rFonts w:hint="cs"/>
          <w:rtl/>
        </w:rPr>
        <w:t>3</w:t>
      </w:r>
      <w:r>
        <w:rPr>
          <w:rtl/>
        </w:rPr>
        <w:t>) في المصدر: غمر.</w:t>
      </w:r>
    </w:p>
    <w:p w:rsidR="006E7D9D" w:rsidRDefault="006E7D9D" w:rsidP="00D351B6">
      <w:pPr>
        <w:pStyle w:val="libFootnote0"/>
        <w:rPr>
          <w:rtl/>
        </w:rPr>
      </w:pPr>
      <w:r>
        <w:rPr>
          <w:rtl/>
        </w:rPr>
        <w:t>9</w:t>
      </w:r>
      <w:r w:rsidR="00A617A7">
        <w:rPr>
          <w:rtl/>
        </w:rPr>
        <w:t xml:space="preserve"> - </w:t>
      </w:r>
      <w:r>
        <w:rPr>
          <w:rtl/>
        </w:rPr>
        <w:t>الاحتجاج: 489.</w:t>
      </w:r>
    </w:p>
    <w:p w:rsidR="006E7D9D" w:rsidRPr="00502ED1" w:rsidRDefault="006E7D9D" w:rsidP="0062758D">
      <w:pPr>
        <w:pStyle w:val="libFootnote0"/>
        <w:rPr>
          <w:rtl/>
        </w:rPr>
      </w:pPr>
      <w:r>
        <w:rPr>
          <w:rtl/>
        </w:rPr>
        <w:t>(</w:t>
      </w:r>
      <w:r w:rsidR="0062758D">
        <w:rPr>
          <w:rFonts w:hint="cs"/>
          <w:rtl/>
        </w:rPr>
        <w:t>4</w:t>
      </w:r>
      <w:r>
        <w:rPr>
          <w:rtl/>
        </w:rPr>
        <w:t>) في المصدر: يجوز.</w:t>
      </w:r>
    </w:p>
    <w:p w:rsidR="006E7D9D" w:rsidRPr="00502ED1" w:rsidRDefault="006E7D9D" w:rsidP="0062758D">
      <w:pPr>
        <w:pStyle w:val="libFootnote0"/>
        <w:rPr>
          <w:rtl/>
        </w:rPr>
      </w:pPr>
      <w:r w:rsidRPr="00502ED1">
        <w:rPr>
          <w:rtl/>
        </w:rPr>
        <w:t>(</w:t>
      </w:r>
      <w:r w:rsidR="0062758D">
        <w:rPr>
          <w:rFonts w:hint="cs"/>
          <w:rtl/>
        </w:rPr>
        <w:t>5</w:t>
      </w:r>
      <w:r w:rsidRPr="00502ED1">
        <w:rPr>
          <w:rtl/>
        </w:rPr>
        <w:t>) في المصدر</w:t>
      </w:r>
      <w:r>
        <w:rPr>
          <w:rtl/>
        </w:rPr>
        <w:t>:</w:t>
      </w:r>
      <w:r w:rsidRPr="00502ED1">
        <w:rPr>
          <w:rtl/>
        </w:rPr>
        <w:t xml:space="preserve"> فأجاب</w:t>
      </w:r>
      <w:r>
        <w:rPr>
          <w:rtl/>
        </w:rPr>
        <w:t>.</w:t>
      </w:r>
    </w:p>
    <w:p w:rsidR="006E7D9D" w:rsidRDefault="006E7D9D" w:rsidP="00D351B6">
      <w:pPr>
        <w:pStyle w:val="libNormal"/>
        <w:rPr>
          <w:rtl/>
        </w:rPr>
      </w:pPr>
      <w:r>
        <w:rPr>
          <w:rtl/>
        </w:rPr>
        <w:br w:type="page"/>
      </w:r>
    </w:p>
    <w:p w:rsidR="006E7D9D" w:rsidRDefault="006E7D9D" w:rsidP="008E140B">
      <w:pPr>
        <w:pStyle w:val="libNormal0"/>
        <w:rPr>
          <w:rtl/>
        </w:rPr>
      </w:pPr>
      <w:r>
        <w:rPr>
          <w:rtl/>
        </w:rPr>
        <w:lastRenderedPageBreak/>
        <w:t>حادثا</w:t>
      </w:r>
      <w:r>
        <w:rPr>
          <w:rFonts w:hint="cs"/>
          <w:rtl/>
        </w:rPr>
        <w:t>ً</w:t>
      </w:r>
      <w:r>
        <w:rPr>
          <w:rtl/>
        </w:rPr>
        <w:t xml:space="preserve"> جازت شهادتهم، وما </w:t>
      </w:r>
      <w:r w:rsidRPr="006E7D9D">
        <w:rPr>
          <w:rStyle w:val="libFootnotenumChar"/>
          <w:rtl/>
        </w:rPr>
        <w:t>(</w:t>
      </w:r>
      <w:r w:rsidR="008E140B">
        <w:rPr>
          <w:rStyle w:val="libFootnotenumChar"/>
          <w:rFonts w:hint="cs"/>
          <w:rtl/>
        </w:rPr>
        <w:t>1</w:t>
      </w:r>
      <w:r w:rsidRPr="006E7D9D">
        <w:rPr>
          <w:rStyle w:val="libFootnotenumChar"/>
          <w:rtl/>
        </w:rPr>
        <w:t>)</w:t>
      </w:r>
      <w:r>
        <w:rPr>
          <w:rtl/>
        </w:rPr>
        <w:t xml:space="preserve"> كان ولادة لم تجز.</w:t>
      </w:r>
    </w:p>
    <w:p w:rsidR="006E7D9D" w:rsidRDefault="006E7D9D" w:rsidP="008E140B">
      <w:pPr>
        <w:pStyle w:val="libNormal"/>
        <w:rPr>
          <w:rtl/>
        </w:rPr>
      </w:pPr>
      <w:r>
        <w:rPr>
          <w:rtl/>
        </w:rPr>
        <w:t>أقول: وتقد</w:t>
      </w:r>
      <w:r>
        <w:rPr>
          <w:rFonts w:hint="cs"/>
          <w:rtl/>
        </w:rPr>
        <w:t>َّ</w:t>
      </w:r>
      <w:r>
        <w:rPr>
          <w:rtl/>
        </w:rPr>
        <w:t>م ما يدل</w:t>
      </w:r>
      <w:r>
        <w:rPr>
          <w:rFonts w:hint="cs"/>
          <w:rtl/>
        </w:rPr>
        <w:t>ُّ</w:t>
      </w:r>
      <w:r>
        <w:rPr>
          <w:rtl/>
        </w:rPr>
        <w:t xml:space="preserve"> على بعض المقصود </w:t>
      </w:r>
      <w:r w:rsidRPr="006E7D9D">
        <w:rPr>
          <w:rStyle w:val="libFootnotenumChar"/>
          <w:rtl/>
        </w:rPr>
        <w:t>(</w:t>
      </w:r>
      <w:r w:rsidR="008E140B">
        <w:rPr>
          <w:rStyle w:val="libFootnotenumChar"/>
          <w:rFonts w:hint="cs"/>
          <w:rtl/>
        </w:rPr>
        <w:t>2</w:t>
      </w:r>
      <w:r w:rsidRPr="006E7D9D">
        <w:rPr>
          <w:rStyle w:val="libFootnotenumChar"/>
          <w:rtl/>
        </w:rPr>
        <w:t>)</w:t>
      </w:r>
      <w:r>
        <w:rPr>
          <w:rtl/>
        </w:rPr>
        <w:t>، ويأتي ما يدل</w:t>
      </w:r>
      <w:r>
        <w:rPr>
          <w:rFonts w:hint="cs"/>
          <w:rtl/>
        </w:rPr>
        <w:t>ُّ</w:t>
      </w:r>
      <w:r>
        <w:rPr>
          <w:rtl/>
        </w:rPr>
        <w:t xml:space="preserve"> عليه </w:t>
      </w:r>
      <w:r w:rsidRPr="006E7D9D">
        <w:rPr>
          <w:rStyle w:val="libFootnotenumChar"/>
          <w:rtl/>
        </w:rPr>
        <w:t>(</w:t>
      </w:r>
      <w:r w:rsidR="008E140B">
        <w:rPr>
          <w:rStyle w:val="libFootnotenumChar"/>
          <w:rFonts w:hint="cs"/>
          <w:rtl/>
        </w:rPr>
        <w:t>3</w:t>
      </w:r>
      <w:r w:rsidRPr="006E7D9D">
        <w:rPr>
          <w:rStyle w:val="libFootnotenumChar"/>
          <w:rtl/>
        </w:rPr>
        <w:t>)</w:t>
      </w:r>
      <w:r>
        <w:rPr>
          <w:rtl/>
        </w:rPr>
        <w:t>.</w:t>
      </w:r>
    </w:p>
    <w:p w:rsidR="006E7D9D" w:rsidRDefault="006E7D9D" w:rsidP="006E7D9D">
      <w:pPr>
        <w:pStyle w:val="Heading2Center"/>
        <w:rPr>
          <w:rtl/>
        </w:rPr>
      </w:pPr>
      <w:bookmarkStart w:id="397" w:name="_Toc308713247"/>
      <w:bookmarkStart w:id="398" w:name="_Toc380491133"/>
      <w:bookmarkStart w:id="399" w:name="_Toc187434658"/>
      <w:r>
        <w:rPr>
          <w:rtl/>
        </w:rPr>
        <w:t>33</w:t>
      </w:r>
      <w:r w:rsidR="00A617A7">
        <w:rPr>
          <w:rtl/>
        </w:rPr>
        <w:t xml:space="preserve"> - </w:t>
      </w:r>
      <w:r>
        <w:rPr>
          <w:rtl/>
        </w:rPr>
        <w:t>باب عدم قبول شهادة اللاعب بالنرد والشطرنج، وكل</w:t>
      </w:r>
      <w:bookmarkEnd w:id="397"/>
      <w:r>
        <w:rPr>
          <w:rtl/>
        </w:rPr>
        <w:t xml:space="preserve"> </w:t>
      </w:r>
      <w:bookmarkStart w:id="400" w:name="_Toc308713248"/>
      <w:r>
        <w:rPr>
          <w:rtl/>
        </w:rPr>
        <w:t>مقامر وفاعل الغناء ومستمعه</w:t>
      </w:r>
      <w:bookmarkEnd w:id="398"/>
      <w:bookmarkEnd w:id="399"/>
      <w:bookmarkEnd w:id="400"/>
    </w:p>
    <w:p w:rsidR="006E7D9D" w:rsidRDefault="006E7D9D" w:rsidP="008E140B">
      <w:pPr>
        <w:pStyle w:val="libNormal"/>
        <w:rPr>
          <w:rtl/>
        </w:rPr>
      </w:pPr>
      <w:r w:rsidRPr="00CE5C2A">
        <w:rPr>
          <w:rStyle w:val="libNormalChar"/>
          <w:rtl/>
        </w:rPr>
        <w:t>[ 34002 ]</w:t>
      </w:r>
      <w:r>
        <w:rPr>
          <w:rtl/>
        </w:rPr>
        <w:t xml:space="preserve"> 1</w:t>
      </w:r>
      <w:r w:rsidR="00A617A7">
        <w:rPr>
          <w:rFonts w:hint="cs"/>
          <w:rtl/>
        </w:rPr>
        <w:t xml:space="preserve"> - </w:t>
      </w:r>
      <w:r>
        <w:rPr>
          <w:rtl/>
        </w:rPr>
        <w:t>محمّد بن يعقوب، عن محمّد بن يحيى، عن محمّد بن موسى، عن أحمد بن الحسن بن عليّ، عن أبيه، عن عليّ</w:t>
      </w:r>
      <w:r>
        <w:rPr>
          <w:rFonts w:hint="cs"/>
          <w:rtl/>
        </w:rPr>
        <w:t>ِ</w:t>
      </w:r>
      <w:r>
        <w:rPr>
          <w:rtl/>
        </w:rPr>
        <w:t xml:space="preserve"> بن عقبة، عن موسى بن أكيل النميري، عن العلاء بن سيّابة، قال: سمعت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يقول: لا تقبل شهادة صاحب النرد، والأربعة عشر، وصاحب الشاهين، يقول: لا والله، وبلى والله مات والله شاه </w:t>
      </w:r>
      <w:r w:rsidRPr="006E7D9D">
        <w:rPr>
          <w:rStyle w:val="libFootnotenumChar"/>
          <w:rtl/>
        </w:rPr>
        <w:t>(</w:t>
      </w:r>
      <w:r w:rsidR="008E140B">
        <w:rPr>
          <w:rStyle w:val="libFootnotenumChar"/>
          <w:rFonts w:hint="cs"/>
          <w:rtl/>
        </w:rPr>
        <w:t>4</w:t>
      </w:r>
      <w:r w:rsidRPr="006E7D9D">
        <w:rPr>
          <w:rStyle w:val="libFootnotenumChar"/>
          <w:rtl/>
        </w:rPr>
        <w:t>)</w:t>
      </w:r>
      <w:r>
        <w:rPr>
          <w:rtl/>
        </w:rPr>
        <w:t xml:space="preserve">، وقتل والله شاه </w:t>
      </w:r>
      <w:r w:rsidRPr="006E7D9D">
        <w:rPr>
          <w:rStyle w:val="libFootnotenumChar"/>
          <w:rtl/>
        </w:rPr>
        <w:t>(</w:t>
      </w:r>
      <w:r w:rsidR="008E140B">
        <w:rPr>
          <w:rStyle w:val="libFootnotenumChar"/>
          <w:rFonts w:hint="cs"/>
          <w:rtl/>
        </w:rPr>
        <w:t>5</w:t>
      </w:r>
      <w:r w:rsidRPr="006E7D9D">
        <w:rPr>
          <w:rStyle w:val="libFootnotenumChar"/>
          <w:rtl/>
        </w:rPr>
        <w:t>)</w:t>
      </w:r>
      <w:r>
        <w:rPr>
          <w:rtl/>
        </w:rPr>
        <w:t xml:space="preserve"> وما مات ولا قتل.</w:t>
      </w:r>
    </w:p>
    <w:p w:rsidR="006E7D9D" w:rsidRDefault="006E7D9D" w:rsidP="008E140B">
      <w:pPr>
        <w:pStyle w:val="libNormal"/>
        <w:rPr>
          <w:rtl/>
        </w:rPr>
      </w:pPr>
      <w:r>
        <w:rPr>
          <w:rtl/>
        </w:rPr>
        <w:t xml:space="preserve">ورواه الشيخ بإسناده عن محمّد بن يعقوب </w:t>
      </w:r>
      <w:r w:rsidRPr="006E7D9D">
        <w:rPr>
          <w:rStyle w:val="libFootnotenumChar"/>
          <w:rtl/>
        </w:rPr>
        <w:t>(</w:t>
      </w:r>
      <w:r w:rsidR="008E140B">
        <w:rPr>
          <w:rStyle w:val="libFootnotenumChar"/>
          <w:rFonts w:hint="cs"/>
          <w:rtl/>
        </w:rPr>
        <w:t>6</w:t>
      </w:r>
      <w:r w:rsidRPr="006E7D9D">
        <w:rPr>
          <w:rStyle w:val="libFootnotenumChar"/>
          <w:rtl/>
        </w:rPr>
        <w:t>)</w:t>
      </w:r>
      <w:r>
        <w:rPr>
          <w:rtl/>
        </w:rPr>
        <w:t>.</w:t>
      </w:r>
    </w:p>
    <w:p w:rsidR="006E7D9D" w:rsidRDefault="006E7D9D" w:rsidP="008E140B">
      <w:pPr>
        <w:pStyle w:val="libNormal"/>
        <w:rPr>
          <w:rtl/>
        </w:rPr>
      </w:pPr>
      <w:r>
        <w:rPr>
          <w:rtl/>
        </w:rPr>
        <w:t>ورواه الصدوق بإسناده عن العلاء بن سي</w:t>
      </w:r>
      <w:r>
        <w:rPr>
          <w:rFonts w:hint="cs"/>
          <w:rtl/>
        </w:rPr>
        <w:t>ّ</w:t>
      </w:r>
      <w:r>
        <w:rPr>
          <w:rtl/>
        </w:rPr>
        <w:t xml:space="preserve">ابة مثله، </w:t>
      </w:r>
      <w:r w:rsidR="00D351B6">
        <w:rPr>
          <w:rtl/>
        </w:rPr>
        <w:t xml:space="preserve">إلّا </w:t>
      </w:r>
      <w:r>
        <w:rPr>
          <w:rtl/>
        </w:rPr>
        <w:t xml:space="preserve">أنه قال: مات والله شاهه، وقتل والله شاهه، والله تعالى ذكره شاهه ما مات ولا قتل </w:t>
      </w:r>
      <w:r w:rsidRPr="006E7D9D">
        <w:rPr>
          <w:rStyle w:val="libFootnotenumChar"/>
          <w:rtl/>
        </w:rPr>
        <w:t>(</w:t>
      </w:r>
      <w:r w:rsidR="008E140B">
        <w:rPr>
          <w:rStyle w:val="libFootnotenumChar"/>
          <w:rFonts w:hint="cs"/>
          <w:rtl/>
        </w:rPr>
        <w:t>7</w:t>
      </w:r>
      <w:r w:rsidRPr="006E7D9D">
        <w:rPr>
          <w:rStyle w:val="libFootnotenumChar"/>
          <w:rtl/>
        </w:rPr>
        <w:t>)</w:t>
      </w:r>
      <w:r>
        <w:rPr>
          <w:rtl/>
        </w:rPr>
        <w:t>.</w:t>
      </w:r>
    </w:p>
    <w:p w:rsidR="006E7D9D" w:rsidRDefault="006E7D9D" w:rsidP="008E140B">
      <w:pPr>
        <w:pStyle w:val="libNormal"/>
        <w:rPr>
          <w:rtl/>
        </w:rPr>
      </w:pPr>
      <w:r>
        <w:rPr>
          <w:rtl/>
        </w:rPr>
        <w:t>أقول: وتقد</w:t>
      </w:r>
      <w:r>
        <w:rPr>
          <w:rFonts w:hint="cs"/>
          <w:rtl/>
        </w:rPr>
        <w:t>َّ</w:t>
      </w:r>
      <w:r>
        <w:rPr>
          <w:rtl/>
        </w:rPr>
        <w:t>م ما يدل</w:t>
      </w:r>
      <w:r>
        <w:rPr>
          <w:rFonts w:hint="cs"/>
          <w:rtl/>
        </w:rPr>
        <w:t>ُّ</w:t>
      </w:r>
      <w:r>
        <w:rPr>
          <w:rtl/>
        </w:rPr>
        <w:t xml:space="preserve"> على ذلك هنا </w:t>
      </w:r>
      <w:r w:rsidRPr="006E7D9D">
        <w:rPr>
          <w:rStyle w:val="libFootnotenumChar"/>
          <w:rtl/>
        </w:rPr>
        <w:t>(</w:t>
      </w:r>
      <w:r w:rsidR="008E140B">
        <w:rPr>
          <w:rStyle w:val="libFootnotenumChar"/>
          <w:rFonts w:hint="cs"/>
          <w:rtl/>
        </w:rPr>
        <w:t>8</w:t>
      </w:r>
      <w:r w:rsidRPr="006E7D9D">
        <w:rPr>
          <w:rStyle w:val="libFootnotenumChar"/>
          <w:rtl/>
        </w:rPr>
        <w:t>)</w:t>
      </w:r>
      <w:r>
        <w:rPr>
          <w:rtl/>
        </w:rPr>
        <w:t xml:space="preserve"> وفي التجارة </w:t>
      </w:r>
      <w:r w:rsidRPr="006E7D9D">
        <w:rPr>
          <w:rStyle w:val="libFootnotenumChar"/>
          <w:rtl/>
        </w:rPr>
        <w:t>(</w:t>
      </w:r>
      <w:r w:rsidR="008E140B">
        <w:rPr>
          <w:rStyle w:val="libFootnotenumChar"/>
          <w:rFonts w:hint="cs"/>
          <w:rtl/>
        </w:rPr>
        <w:t>9</w:t>
      </w:r>
      <w:r w:rsidRPr="006E7D9D">
        <w:rPr>
          <w:rStyle w:val="libFootnotenumChar"/>
          <w:rtl/>
        </w:rPr>
        <w:t>)</w:t>
      </w:r>
      <w:r>
        <w:rPr>
          <w:rtl/>
        </w:rPr>
        <w:t>، ويأتي ما يدل</w:t>
      </w:r>
      <w:r>
        <w:rPr>
          <w:rFonts w:hint="cs"/>
          <w:rtl/>
        </w:rPr>
        <w:t>ُّ</w:t>
      </w:r>
      <w:r>
        <w:rPr>
          <w:rtl/>
        </w:rPr>
        <w:t xml:space="preserve"> </w:t>
      </w:r>
    </w:p>
    <w:p w:rsidR="006E7D9D" w:rsidRPr="00296D77" w:rsidRDefault="00D351B6" w:rsidP="00D351B6">
      <w:pPr>
        <w:pStyle w:val="libLine"/>
        <w:rPr>
          <w:rtl/>
        </w:rPr>
      </w:pPr>
      <w:r>
        <w:rPr>
          <w:rFonts w:hint="cs"/>
          <w:rtl/>
        </w:rPr>
        <w:t>____________________</w:t>
      </w:r>
    </w:p>
    <w:p w:rsidR="006E7D9D" w:rsidRPr="00502ED1" w:rsidRDefault="006E7D9D" w:rsidP="008E140B">
      <w:pPr>
        <w:pStyle w:val="libFootnote0"/>
        <w:rPr>
          <w:rtl/>
        </w:rPr>
      </w:pPr>
      <w:r>
        <w:rPr>
          <w:rtl/>
        </w:rPr>
        <w:t>(</w:t>
      </w:r>
      <w:r w:rsidR="008E140B">
        <w:rPr>
          <w:rFonts w:hint="cs"/>
          <w:rtl/>
        </w:rPr>
        <w:t>1</w:t>
      </w:r>
      <w:r>
        <w:rPr>
          <w:rtl/>
        </w:rPr>
        <w:t>) في المصدر: وان.</w:t>
      </w:r>
    </w:p>
    <w:p w:rsidR="006E7D9D" w:rsidRPr="00502ED1" w:rsidRDefault="006E7D9D" w:rsidP="008E140B">
      <w:pPr>
        <w:pStyle w:val="libFootnote0"/>
        <w:rPr>
          <w:rtl/>
        </w:rPr>
      </w:pPr>
      <w:r w:rsidRPr="00502ED1">
        <w:rPr>
          <w:rtl/>
        </w:rPr>
        <w:t>(</w:t>
      </w:r>
      <w:r w:rsidR="008E140B">
        <w:rPr>
          <w:rFonts w:hint="cs"/>
          <w:rtl/>
        </w:rPr>
        <w:t>2</w:t>
      </w:r>
      <w:r w:rsidRPr="00502ED1">
        <w:rPr>
          <w:rtl/>
        </w:rPr>
        <w:t>) تقدم في</w:t>
      </w:r>
      <w:r>
        <w:rPr>
          <w:rtl/>
        </w:rPr>
        <w:t xml:space="preserve"> الأبواب </w:t>
      </w:r>
      <w:r w:rsidRPr="00502ED1">
        <w:rPr>
          <w:rtl/>
        </w:rPr>
        <w:t>27</w:t>
      </w:r>
      <w:r>
        <w:rPr>
          <w:rtl/>
        </w:rPr>
        <w:t xml:space="preserve"> و 29 و 30 و 31 من هذه ال</w:t>
      </w:r>
      <w:r>
        <w:rPr>
          <w:rFonts w:hint="cs"/>
          <w:rtl/>
        </w:rPr>
        <w:t>أ</w:t>
      </w:r>
      <w:r>
        <w:rPr>
          <w:rtl/>
        </w:rPr>
        <w:t>بواب.</w:t>
      </w:r>
    </w:p>
    <w:p w:rsidR="006E7D9D" w:rsidRPr="00502ED1" w:rsidRDefault="006E7D9D" w:rsidP="008E140B">
      <w:pPr>
        <w:pStyle w:val="libFootnote0"/>
        <w:rPr>
          <w:rtl/>
        </w:rPr>
      </w:pPr>
      <w:r w:rsidRPr="00502ED1">
        <w:rPr>
          <w:rtl/>
        </w:rPr>
        <w:t>(</w:t>
      </w:r>
      <w:r w:rsidR="008E140B">
        <w:rPr>
          <w:rFonts w:hint="cs"/>
          <w:rtl/>
        </w:rPr>
        <w:t>3</w:t>
      </w:r>
      <w:r w:rsidRPr="00502ED1">
        <w:rPr>
          <w:rtl/>
        </w:rPr>
        <w:t>) يأتي في</w:t>
      </w:r>
      <w:r>
        <w:rPr>
          <w:rtl/>
        </w:rPr>
        <w:t xml:space="preserve"> الأبواب </w:t>
      </w:r>
      <w:r w:rsidRPr="00502ED1">
        <w:rPr>
          <w:rtl/>
        </w:rPr>
        <w:t>33 و 34 و 35 و 36 من هذه ال</w:t>
      </w:r>
      <w:r>
        <w:rPr>
          <w:rFonts w:hint="cs"/>
          <w:rtl/>
        </w:rPr>
        <w:t>أ</w:t>
      </w:r>
      <w:r w:rsidRPr="00502ED1">
        <w:rPr>
          <w:rtl/>
        </w:rPr>
        <w:t>بواب.</w:t>
      </w:r>
    </w:p>
    <w:p w:rsidR="006E7D9D" w:rsidRDefault="006E7D9D" w:rsidP="008E140B">
      <w:pPr>
        <w:pStyle w:val="libFootnoteCenterBold"/>
        <w:rPr>
          <w:rtl/>
        </w:rPr>
      </w:pPr>
      <w:r>
        <w:rPr>
          <w:rtl/>
        </w:rPr>
        <w:t>الباب 33</w:t>
      </w:r>
    </w:p>
    <w:p w:rsidR="006E7D9D" w:rsidRDefault="006E7D9D" w:rsidP="008E140B">
      <w:pPr>
        <w:pStyle w:val="libFootnoteCenterBold"/>
        <w:rPr>
          <w:rtl/>
        </w:rPr>
      </w:pPr>
      <w:r>
        <w:rPr>
          <w:rtl/>
        </w:rPr>
        <w:t>فيه حديث واحد</w:t>
      </w:r>
    </w:p>
    <w:p w:rsidR="006E7D9D" w:rsidRDefault="006E7D9D" w:rsidP="00D351B6">
      <w:pPr>
        <w:pStyle w:val="libFootnote0"/>
        <w:rPr>
          <w:rtl/>
        </w:rPr>
      </w:pPr>
      <w:r>
        <w:rPr>
          <w:rtl/>
        </w:rPr>
        <w:t>1</w:t>
      </w:r>
      <w:r w:rsidR="00A617A7">
        <w:rPr>
          <w:rtl/>
        </w:rPr>
        <w:t xml:space="preserve"> - </w:t>
      </w:r>
      <w:r>
        <w:rPr>
          <w:rtl/>
        </w:rPr>
        <w:t>الكافي 7: 396 / 9.</w:t>
      </w:r>
    </w:p>
    <w:p w:rsidR="006E7D9D" w:rsidRPr="00502ED1" w:rsidRDefault="006E7D9D" w:rsidP="008E140B">
      <w:pPr>
        <w:pStyle w:val="libFootnote0"/>
        <w:rPr>
          <w:rtl/>
        </w:rPr>
      </w:pPr>
      <w:r w:rsidRPr="00502ED1">
        <w:rPr>
          <w:rtl/>
        </w:rPr>
        <w:t>(</w:t>
      </w:r>
      <w:r w:rsidR="008E140B">
        <w:rPr>
          <w:rFonts w:hint="cs"/>
          <w:rtl/>
        </w:rPr>
        <w:t>4</w:t>
      </w:r>
      <w:r w:rsidRPr="00502ED1">
        <w:rPr>
          <w:rtl/>
        </w:rPr>
        <w:t xml:space="preserve"> و </w:t>
      </w:r>
      <w:r w:rsidR="008E140B">
        <w:rPr>
          <w:rFonts w:hint="cs"/>
          <w:rtl/>
        </w:rPr>
        <w:t>5</w:t>
      </w:r>
      <w:r w:rsidRPr="00502ED1">
        <w:rPr>
          <w:rtl/>
        </w:rPr>
        <w:t>) في التهذيب والفقيه</w:t>
      </w:r>
      <w:r>
        <w:rPr>
          <w:rtl/>
        </w:rPr>
        <w:t>:</w:t>
      </w:r>
      <w:r w:rsidRPr="00502ED1">
        <w:rPr>
          <w:rtl/>
        </w:rPr>
        <w:t xml:space="preserve"> وق</w:t>
      </w:r>
      <w:r>
        <w:rPr>
          <w:rtl/>
        </w:rPr>
        <w:t xml:space="preserve">تل والله شاهه </w:t>
      </w:r>
      <w:r w:rsidRPr="008E140B">
        <w:rPr>
          <w:rtl/>
        </w:rPr>
        <w:t>( هامش المخطوط ).</w:t>
      </w:r>
    </w:p>
    <w:p w:rsidR="006E7D9D" w:rsidRPr="00502ED1" w:rsidRDefault="006E7D9D" w:rsidP="008E140B">
      <w:pPr>
        <w:pStyle w:val="libFootnote0"/>
        <w:rPr>
          <w:rtl/>
        </w:rPr>
      </w:pPr>
      <w:r w:rsidRPr="00502ED1">
        <w:rPr>
          <w:rtl/>
        </w:rPr>
        <w:t>(</w:t>
      </w:r>
      <w:r w:rsidR="008E140B">
        <w:rPr>
          <w:rFonts w:hint="cs"/>
          <w:rtl/>
        </w:rPr>
        <w:t>6</w:t>
      </w:r>
      <w:r w:rsidRPr="00502ED1">
        <w:rPr>
          <w:rtl/>
        </w:rPr>
        <w:t>) التهذيب 6</w:t>
      </w:r>
      <w:r>
        <w:rPr>
          <w:rtl/>
        </w:rPr>
        <w:t>:</w:t>
      </w:r>
      <w:r w:rsidRPr="00502ED1">
        <w:rPr>
          <w:rtl/>
        </w:rPr>
        <w:t xml:space="preserve"> 243</w:t>
      </w:r>
      <w:r>
        <w:rPr>
          <w:rtl/>
        </w:rPr>
        <w:t xml:space="preserve"> / 604.</w:t>
      </w:r>
    </w:p>
    <w:p w:rsidR="006E7D9D" w:rsidRPr="00502ED1" w:rsidRDefault="006E7D9D" w:rsidP="008E140B">
      <w:pPr>
        <w:pStyle w:val="libFootnote0"/>
        <w:rPr>
          <w:rtl/>
        </w:rPr>
      </w:pPr>
      <w:r w:rsidRPr="00502ED1">
        <w:rPr>
          <w:rtl/>
        </w:rPr>
        <w:t>(</w:t>
      </w:r>
      <w:r w:rsidR="008E140B">
        <w:rPr>
          <w:rFonts w:hint="cs"/>
          <w:rtl/>
        </w:rPr>
        <w:t>7</w:t>
      </w:r>
      <w:r w:rsidRPr="00502ED1">
        <w:rPr>
          <w:rtl/>
        </w:rPr>
        <w:t>) الفقيه 3</w:t>
      </w:r>
      <w:r>
        <w:rPr>
          <w:rtl/>
        </w:rPr>
        <w:t>:</w:t>
      </w:r>
      <w:r w:rsidRPr="00502ED1">
        <w:rPr>
          <w:rtl/>
        </w:rPr>
        <w:t xml:space="preserve"> 27</w:t>
      </w:r>
      <w:r>
        <w:rPr>
          <w:rtl/>
        </w:rPr>
        <w:t xml:space="preserve"> / 76.</w:t>
      </w:r>
    </w:p>
    <w:p w:rsidR="006E7D9D" w:rsidRPr="00502ED1" w:rsidRDefault="006E7D9D" w:rsidP="008E140B">
      <w:pPr>
        <w:pStyle w:val="libFootnote0"/>
        <w:rPr>
          <w:rtl/>
        </w:rPr>
      </w:pPr>
      <w:r w:rsidRPr="00502ED1">
        <w:rPr>
          <w:rtl/>
        </w:rPr>
        <w:t>(</w:t>
      </w:r>
      <w:r w:rsidR="008E140B">
        <w:rPr>
          <w:rFonts w:hint="cs"/>
          <w:rtl/>
        </w:rPr>
        <w:t>8</w:t>
      </w:r>
      <w:r w:rsidRPr="00502ED1">
        <w:rPr>
          <w:rtl/>
        </w:rPr>
        <w:t>) تقدم ما يدل عليه بعمومه في الاحاديث 1 و 4 و 5 وبخصوصه في الحديث 7 من الباب</w:t>
      </w:r>
      <w:r>
        <w:rPr>
          <w:rtl/>
        </w:rPr>
        <w:t xml:space="preserve"> </w:t>
      </w:r>
      <w:r w:rsidRPr="00502ED1">
        <w:rPr>
          <w:rtl/>
        </w:rPr>
        <w:t>32 وفي الاحاديث 1 و 4 و 5 من الباب 30 من هذه ال</w:t>
      </w:r>
      <w:r>
        <w:rPr>
          <w:rFonts w:hint="cs"/>
          <w:rtl/>
        </w:rPr>
        <w:t>أ</w:t>
      </w:r>
      <w:r>
        <w:rPr>
          <w:rtl/>
        </w:rPr>
        <w:t>بواب.</w:t>
      </w:r>
    </w:p>
    <w:p w:rsidR="006E7D9D" w:rsidRPr="00502ED1" w:rsidRDefault="006E7D9D" w:rsidP="008E140B">
      <w:pPr>
        <w:pStyle w:val="libFootnote0"/>
        <w:rPr>
          <w:rtl/>
        </w:rPr>
      </w:pPr>
      <w:r w:rsidRPr="00502ED1">
        <w:rPr>
          <w:rtl/>
        </w:rPr>
        <w:t>(</w:t>
      </w:r>
      <w:r w:rsidR="008E140B">
        <w:rPr>
          <w:rFonts w:hint="cs"/>
          <w:rtl/>
        </w:rPr>
        <w:t>9</w:t>
      </w:r>
      <w:r w:rsidRPr="00502ED1">
        <w:rPr>
          <w:rtl/>
        </w:rPr>
        <w:t>) تقدم في</w:t>
      </w:r>
      <w:r>
        <w:rPr>
          <w:rtl/>
        </w:rPr>
        <w:t xml:space="preserve"> الأبواب </w:t>
      </w:r>
      <w:r w:rsidRPr="00502ED1">
        <w:rPr>
          <w:rtl/>
        </w:rPr>
        <w:t>99</w:t>
      </w:r>
      <w:r w:rsidR="00A617A7">
        <w:rPr>
          <w:rtl/>
        </w:rPr>
        <w:t xml:space="preserve"> - </w:t>
      </w:r>
      <w:r w:rsidRPr="00502ED1">
        <w:rPr>
          <w:rtl/>
        </w:rPr>
        <w:t>104 من</w:t>
      </w:r>
      <w:r>
        <w:rPr>
          <w:rtl/>
        </w:rPr>
        <w:t xml:space="preserve"> أبواب </w:t>
      </w:r>
      <w:r w:rsidRPr="00502ED1">
        <w:rPr>
          <w:rtl/>
        </w:rPr>
        <w:t>ما يكتسب به</w:t>
      </w:r>
      <w:r>
        <w:rPr>
          <w:rtl/>
        </w:rPr>
        <w:t>.</w:t>
      </w:r>
    </w:p>
    <w:p w:rsidR="006E7D9D" w:rsidRDefault="006E7D9D" w:rsidP="00D351B6">
      <w:pPr>
        <w:pStyle w:val="libNormal"/>
        <w:rPr>
          <w:rtl/>
        </w:rPr>
      </w:pPr>
      <w:r>
        <w:rPr>
          <w:rtl/>
        </w:rPr>
        <w:br w:type="page"/>
      </w:r>
    </w:p>
    <w:p w:rsidR="006E7D9D" w:rsidRDefault="006E7D9D" w:rsidP="008E140B">
      <w:pPr>
        <w:pStyle w:val="libNormal0"/>
        <w:rPr>
          <w:rtl/>
        </w:rPr>
      </w:pPr>
      <w:r>
        <w:rPr>
          <w:rtl/>
        </w:rPr>
        <w:lastRenderedPageBreak/>
        <w:t xml:space="preserve">عليه </w:t>
      </w:r>
      <w:r w:rsidRPr="006E7D9D">
        <w:rPr>
          <w:rStyle w:val="libFootnotenumChar"/>
          <w:rtl/>
        </w:rPr>
        <w:t>(</w:t>
      </w:r>
      <w:r w:rsidR="008E140B">
        <w:rPr>
          <w:rStyle w:val="libFootnotenumChar"/>
          <w:rFonts w:hint="cs"/>
          <w:rtl/>
        </w:rPr>
        <w:t>1</w:t>
      </w:r>
      <w:r w:rsidRPr="006E7D9D">
        <w:rPr>
          <w:rStyle w:val="libFootnotenumChar"/>
          <w:rtl/>
        </w:rPr>
        <w:t>)</w:t>
      </w:r>
      <w:r>
        <w:rPr>
          <w:rtl/>
        </w:rPr>
        <w:t>.</w:t>
      </w:r>
    </w:p>
    <w:p w:rsidR="006E7D9D" w:rsidRDefault="006E7D9D" w:rsidP="006E7D9D">
      <w:pPr>
        <w:pStyle w:val="Heading2Center"/>
        <w:rPr>
          <w:rtl/>
        </w:rPr>
      </w:pPr>
      <w:bookmarkStart w:id="401" w:name="_Toc308713249"/>
      <w:bookmarkStart w:id="402" w:name="_Toc380491134"/>
      <w:bookmarkStart w:id="403" w:name="_Toc187434659"/>
      <w:r>
        <w:rPr>
          <w:rtl/>
        </w:rPr>
        <w:t>34</w:t>
      </w:r>
      <w:r w:rsidR="00A617A7">
        <w:rPr>
          <w:rtl/>
        </w:rPr>
        <w:t xml:space="preserve"> - </w:t>
      </w:r>
      <w:r>
        <w:rPr>
          <w:rtl/>
        </w:rPr>
        <w:t xml:space="preserve">باب عدم قبول شهادة سابق الحاج </w:t>
      </w:r>
      <w:r>
        <w:rPr>
          <w:rFonts w:hint="cs"/>
          <w:rtl/>
        </w:rPr>
        <w:t>إ</w:t>
      </w:r>
      <w:r>
        <w:rPr>
          <w:rtl/>
        </w:rPr>
        <w:t>ذا ظلم دابته</w:t>
      </w:r>
      <w:bookmarkEnd w:id="401"/>
      <w:r>
        <w:rPr>
          <w:rtl/>
        </w:rPr>
        <w:t xml:space="preserve"> </w:t>
      </w:r>
      <w:bookmarkStart w:id="404" w:name="_Toc308713250"/>
      <w:r>
        <w:rPr>
          <w:rtl/>
        </w:rPr>
        <w:t>واستخف بصلاته، وقبول شهادة المكاري والجمال والملاح</w:t>
      </w:r>
      <w:bookmarkEnd w:id="404"/>
      <w:r>
        <w:rPr>
          <w:rtl/>
        </w:rPr>
        <w:t xml:space="preserve"> </w:t>
      </w:r>
      <w:bookmarkStart w:id="405" w:name="_Toc308713251"/>
      <w:r>
        <w:rPr>
          <w:rtl/>
        </w:rPr>
        <w:t>مع الصلاح</w:t>
      </w:r>
      <w:bookmarkEnd w:id="402"/>
      <w:bookmarkEnd w:id="403"/>
      <w:bookmarkEnd w:id="405"/>
    </w:p>
    <w:p w:rsidR="006E7D9D" w:rsidRDefault="006E7D9D" w:rsidP="00A617A7">
      <w:pPr>
        <w:pStyle w:val="libNormal"/>
        <w:rPr>
          <w:rtl/>
        </w:rPr>
      </w:pPr>
      <w:r w:rsidRPr="00CE5C2A">
        <w:rPr>
          <w:rStyle w:val="libNormalChar"/>
          <w:rtl/>
        </w:rPr>
        <w:t>[ 34003 ]</w:t>
      </w:r>
      <w:r>
        <w:rPr>
          <w:rtl/>
        </w:rPr>
        <w:t xml:space="preserve"> 1</w:t>
      </w:r>
      <w:r w:rsidR="00A617A7">
        <w:rPr>
          <w:rFonts w:hint="cs"/>
          <w:rtl/>
        </w:rPr>
        <w:t xml:space="preserve"> - </w:t>
      </w:r>
      <w:r>
        <w:rPr>
          <w:rtl/>
        </w:rPr>
        <w:t>محمّد بن يعقوب، عن محمّد بن يحيى، عن محمّد بن موسى، عن أحمد بن الحسن بن عليّ، عن أبيه، عن عليّ</w:t>
      </w:r>
      <w:r>
        <w:rPr>
          <w:rFonts w:hint="cs"/>
          <w:rtl/>
        </w:rPr>
        <w:t>ِ</w:t>
      </w:r>
      <w:r>
        <w:rPr>
          <w:rtl/>
        </w:rPr>
        <w:t xml:space="preserve"> بن عقبة، عن موسى بن أكيل النميري، عن العلاء بن سي</w:t>
      </w:r>
      <w:r>
        <w:rPr>
          <w:rFonts w:hint="cs"/>
          <w:rtl/>
        </w:rPr>
        <w:t>ّ</w:t>
      </w:r>
      <w:r>
        <w:rPr>
          <w:rtl/>
        </w:rPr>
        <w:t xml:space="preserve">ابة،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أن</w:t>
      </w:r>
      <w:r>
        <w:rPr>
          <w:rFonts w:hint="cs"/>
          <w:rtl/>
        </w:rPr>
        <w:t>َّ</w:t>
      </w:r>
      <w:r>
        <w:rPr>
          <w:rtl/>
        </w:rPr>
        <w:t xml:space="preserve"> أبا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لا تقبل شهادة سابق الحاج</w:t>
      </w:r>
      <w:r>
        <w:rPr>
          <w:rFonts w:hint="cs"/>
          <w:rtl/>
        </w:rPr>
        <w:t>ّ</w:t>
      </w:r>
      <w:r>
        <w:rPr>
          <w:rtl/>
        </w:rPr>
        <w:t>، لأنه قتل راحلته، وأفنى زاده، وأتعب نفسه، واستخف</w:t>
      </w:r>
      <w:r>
        <w:rPr>
          <w:rFonts w:hint="cs"/>
          <w:rtl/>
        </w:rPr>
        <w:t>َّ</w:t>
      </w:r>
      <w:r>
        <w:rPr>
          <w:rtl/>
        </w:rPr>
        <w:t xml:space="preserve"> بصلاته، قلت: فالمكاري والجم</w:t>
      </w:r>
      <w:r>
        <w:rPr>
          <w:rFonts w:hint="cs"/>
          <w:rtl/>
        </w:rPr>
        <w:t>ّ</w:t>
      </w:r>
      <w:r>
        <w:rPr>
          <w:rtl/>
        </w:rPr>
        <w:t>ال والملا</w:t>
      </w:r>
      <w:r>
        <w:rPr>
          <w:rFonts w:hint="cs"/>
          <w:rtl/>
        </w:rPr>
        <w:t>ّ</w:t>
      </w:r>
      <w:r>
        <w:rPr>
          <w:rtl/>
        </w:rPr>
        <w:t>ح</w:t>
      </w:r>
      <w:r>
        <w:rPr>
          <w:rFonts w:hint="cs"/>
          <w:rtl/>
        </w:rPr>
        <w:t xml:space="preserve"> </w:t>
      </w:r>
      <w:r>
        <w:rPr>
          <w:rtl/>
        </w:rPr>
        <w:t>؟ فقال: وما بأس بهم تقبل شهادتهم إذا كانوا صلحاء.</w:t>
      </w:r>
    </w:p>
    <w:p w:rsidR="006E7D9D" w:rsidRDefault="006E7D9D" w:rsidP="008E140B">
      <w:pPr>
        <w:pStyle w:val="libNormal"/>
        <w:rPr>
          <w:rtl/>
        </w:rPr>
      </w:pPr>
      <w:r>
        <w:rPr>
          <w:rtl/>
        </w:rPr>
        <w:t xml:space="preserve">ورواه الشيخ بإسناده عن محمّد بن يعقوب </w:t>
      </w:r>
      <w:r w:rsidRPr="006E7D9D">
        <w:rPr>
          <w:rStyle w:val="libFootnotenumChar"/>
          <w:rtl/>
        </w:rPr>
        <w:t>(</w:t>
      </w:r>
      <w:r w:rsidR="008E140B">
        <w:rPr>
          <w:rStyle w:val="libFootnotenumChar"/>
          <w:rFonts w:hint="cs"/>
          <w:rtl/>
        </w:rPr>
        <w:t>2</w:t>
      </w:r>
      <w:r w:rsidRPr="006E7D9D">
        <w:rPr>
          <w:rStyle w:val="libFootnotenumChar"/>
          <w:rtl/>
        </w:rPr>
        <w:t>)</w:t>
      </w:r>
      <w:r>
        <w:rPr>
          <w:rtl/>
        </w:rPr>
        <w:t>.</w:t>
      </w:r>
    </w:p>
    <w:p w:rsidR="006E7D9D" w:rsidRDefault="006E7D9D" w:rsidP="008E140B">
      <w:pPr>
        <w:pStyle w:val="libNormal"/>
        <w:rPr>
          <w:rtl/>
        </w:rPr>
      </w:pPr>
      <w:r>
        <w:rPr>
          <w:rtl/>
        </w:rPr>
        <w:t>ورواه الصدوق بإسناده عن محمّد بن أبي عمير، عن العلاء بن سي</w:t>
      </w:r>
      <w:r>
        <w:rPr>
          <w:rFonts w:hint="cs"/>
          <w:rtl/>
        </w:rPr>
        <w:t>ّ</w:t>
      </w:r>
      <w:r>
        <w:rPr>
          <w:rtl/>
        </w:rPr>
        <w:t xml:space="preserve">ابة مثله </w:t>
      </w:r>
      <w:r w:rsidRPr="006E7D9D">
        <w:rPr>
          <w:rStyle w:val="libFootnotenumChar"/>
          <w:rtl/>
        </w:rPr>
        <w:t>(</w:t>
      </w:r>
      <w:r w:rsidR="008E140B">
        <w:rPr>
          <w:rStyle w:val="libFootnotenumChar"/>
          <w:rFonts w:hint="cs"/>
          <w:rtl/>
        </w:rPr>
        <w:t>3</w:t>
      </w:r>
      <w:r w:rsidRPr="006E7D9D">
        <w:rPr>
          <w:rStyle w:val="libFootnotenumChar"/>
          <w:rtl/>
        </w:rPr>
        <w:t>)</w:t>
      </w:r>
      <w:r>
        <w:rPr>
          <w:rtl/>
        </w:rPr>
        <w:t>.</w:t>
      </w:r>
    </w:p>
    <w:p w:rsidR="006E7D9D" w:rsidRDefault="006E7D9D" w:rsidP="00A617A7">
      <w:pPr>
        <w:pStyle w:val="libNormal"/>
        <w:rPr>
          <w:rtl/>
        </w:rPr>
      </w:pPr>
      <w:r w:rsidRPr="00CE5C2A">
        <w:rPr>
          <w:rStyle w:val="libNormalChar"/>
          <w:rtl/>
        </w:rPr>
        <w:t>[ 34004 ]</w:t>
      </w:r>
      <w:r>
        <w:rPr>
          <w:rtl/>
        </w:rPr>
        <w:t xml:space="preserve"> 2</w:t>
      </w:r>
      <w:r w:rsidR="00A617A7">
        <w:rPr>
          <w:rFonts w:hint="cs"/>
          <w:rtl/>
        </w:rPr>
        <w:t xml:space="preserve"> - </w:t>
      </w:r>
      <w:r>
        <w:rPr>
          <w:rtl/>
        </w:rPr>
        <w:t xml:space="preserve">وعن عدَّة من أصحابنا، عن سهل بن زياد، عن محمّد بن الحسن بن شمون، عن عبد الله بن عبد الرحمن الأصم، عن مسمع بن عبد الملك،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أن</w:t>
      </w:r>
      <w:r>
        <w:rPr>
          <w:rFonts w:hint="cs"/>
          <w:rtl/>
        </w:rPr>
        <w:t>َّ</w:t>
      </w:r>
      <w:r w:rsidRPr="003F3DCE">
        <w:rPr>
          <w:rtl/>
        </w:rPr>
        <w:t xml:space="preserve">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3F3DCE">
        <w:rPr>
          <w:rtl/>
        </w:rPr>
        <w:t>لم</w:t>
      </w:r>
      <w:r>
        <w:rPr>
          <w:rtl/>
        </w:rPr>
        <w:t xml:space="preserve"> يكن يجيز شهادة سابق الحاج</w:t>
      </w:r>
      <w:r>
        <w:rPr>
          <w:rFonts w:hint="cs"/>
          <w:rtl/>
        </w:rPr>
        <w:t>ّ</w:t>
      </w:r>
      <w:r>
        <w:rPr>
          <w:rtl/>
        </w:rPr>
        <w:t>.</w:t>
      </w:r>
    </w:p>
    <w:p w:rsidR="006E7D9D" w:rsidRDefault="00D351B6" w:rsidP="00D351B6">
      <w:pPr>
        <w:pStyle w:val="libLine"/>
        <w:rPr>
          <w:rtl/>
        </w:rPr>
      </w:pPr>
      <w:r>
        <w:rPr>
          <w:rtl/>
        </w:rPr>
        <w:t>____________________</w:t>
      </w:r>
    </w:p>
    <w:p w:rsidR="006E7D9D" w:rsidRPr="008B58A1" w:rsidRDefault="006E7D9D" w:rsidP="008E140B">
      <w:pPr>
        <w:pStyle w:val="libFootnote0"/>
        <w:rPr>
          <w:rtl/>
        </w:rPr>
      </w:pPr>
      <w:r w:rsidRPr="008B58A1">
        <w:rPr>
          <w:rtl/>
        </w:rPr>
        <w:t>(</w:t>
      </w:r>
      <w:r w:rsidR="008E140B">
        <w:rPr>
          <w:rFonts w:hint="cs"/>
          <w:rtl/>
        </w:rPr>
        <w:t>1</w:t>
      </w:r>
      <w:r w:rsidRPr="008B58A1">
        <w:rPr>
          <w:rtl/>
        </w:rPr>
        <w:t>) يأتي في الباب 41 من هذه ال</w:t>
      </w:r>
      <w:r>
        <w:rPr>
          <w:rFonts w:hint="cs"/>
          <w:rtl/>
        </w:rPr>
        <w:t>أ</w:t>
      </w:r>
      <w:r w:rsidRPr="008B58A1">
        <w:rPr>
          <w:rtl/>
        </w:rPr>
        <w:t>بواب.</w:t>
      </w:r>
    </w:p>
    <w:p w:rsidR="006E7D9D" w:rsidRDefault="006E7D9D" w:rsidP="008E140B">
      <w:pPr>
        <w:pStyle w:val="libFootnoteCenterBold"/>
        <w:rPr>
          <w:rtl/>
        </w:rPr>
      </w:pPr>
      <w:r>
        <w:rPr>
          <w:rtl/>
        </w:rPr>
        <w:t>الباب 34</w:t>
      </w:r>
    </w:p>
    <w:p w:rsidR="006E7D9D" w:rsidRDefault="006E7D9D" w:rsidP="008E140B">
      <w:pPr>
        <w:pStyle w:val="libFootnoteCenterBold"/>
        <w:rPr>
          <w:rtl/>
        </w:rPr>
      </w:pPr>
      <w:r>
        <w:rPr>
          <w:rtl/>
        </w:rPr>
        <w:t>فيه حديثان</w:t>
      </w:r>
    </w:p>
    <w:p w:rsidR="006E7D9D" w:rsidRDefault="006E7D9D" w:rsidP="00D351B6">
      <w:pPr>
        <w:pStyle w:val="libFootnote0"/>
        <w:rPr>
          <w:rtl/>
        </w:rPr>
      </w:pPr>
      <w:r>
        <w:rPr>
          <w:rtl/>
        </w:rPr>
        <w:t>1</w:t>
      </w:r>
      <w:r w:rsidR="00A617A7">
        <w:rPr>
          <w:rtl/>
        </w:rPr>
        <w:t xml:space="preserve"> - </w:t>
      </w:r>
      <w:r>
        <w:rPr>
          <w:rtl/>
        </w:rPr>
        <w:t>الكافي 7: 396 / 10.</w:t>
      </w:r>
    </w:p>
    <w:p w:rsidR="006E7D9D" w:rsidRPr="008B58A1" w:rsidRDefault="006E7D9D" w:rsidP="008E140B">
      <w:pPr>
        <w:pStyle w:val="libFootnote0"/>
        <w:rPr>
          <w:rtl/>
        </w:rPr>
      </w:pPr>
      <w:r w:rsidRPr="008B58A1">
        <w:rPr>
          <w:rtl/>
        </w:rPr>
        <w:t>(</w:t>
      </w:r>
      <w:r w:rsidR="008E140B">
        <w:rPr>
          <w:rFonts w:hint="cs"/>
          <w:rtl/>
        </w:rPr>
        <w:t>2</w:t>
      </w:r>
      <w:r w:rsidRPr="008B58A1">
        <w:rPr>
          <w:rtl/>
        </w:rPr>
        <w:t>) التهذيب 6</w:t>
      </w:r>
      <w:r>
        <w:rPr>
          <w:rtl/>
        </w:rPr>
        <w:t>:</w:t>
      </w:r>
      <w:r w:rsidRPr="008B58A1">
        <w:rPr>
          <w:rtl/>
        </w:rPr>
        <w:t xml:space="preserve"> 243</w:t>
      </w:r>
      <w:r>
        <w:rPr>
          <w:rtl/>
        </w:rPr>
        <w:t xml:space="preserve"> / 605.</w:t>
      </w:r>
    </w:p>
    <w:p w:rsidR="006E7D9D" w:rsidRPr="008B58A1" w:rsidRDefault="006E7D9D" w:rsidP="008E140B">
      <w:pPr>
        <w:pStyle w:val="libFootnote0"/>
        <w:rPr>
          <w:rtl/>
        </w:rPr>
      </w:pPr>
      <w:r w:rsidRPr="008B58A1">
        <w:rPr>
          <w:rtl/>
        </w:rPr>
        <w:t>(</w:t>
      </w:r>
      <w:r w:rsidR="008E140B">
        <w:rPr>
          <w:rFonts w:hint="cs"/>
          <w:rtl/>
        </w:rPr>
        <w:t>3</w:t>
      </w:r>
      <w:r w:rsidRPr="008B58A1">
        <w:rPr>
          <w:rtl/>
        </w:rPr>
        <w:t>) الفقيه 3</w:t>
      </w:r>
      <w:r>
        <w:rPr>
          <w:rtl/>
        </w:rPr>
        <w:t>:</w:t>
      </w:r>
      <w:r w:rsidRPr="008B58A1">
        <w:rPr>
          <w:rtl/>
        </w:rPr>
        <w:t xml:space="preserve"> 28</w:t>
      </w:r>
      <w:r>
        <w:rPr>
          <w:rtl/>
        </w:rPr>
        <w:t xml:space="preserve"> / 82.</w:t>
      </w:r>
    </w:p>
    <w:p w:rsidR="006E7D9D" w:rsidRDefault="006E7D9D" w:rsidP="00D351B6">
      <w:pPr>
        <w:pStyle w:val="libFootnote0"/>
        <w:rPr>
          <w:rtl/>
        </w:rPr>
      </w:pPr>
      <w:r>
        <w:rPr>
          <w:rtl/>
        </w:rPr>
        <w:t>2</w:t>
      </w:r>
      <w:r w:rsidR="00A617A7">
        <w:rPr>
          <w:rtl/>
        </w:rPr>
        <w:t xml:space="preserve"> - </w:t>
      </w:r>
      <w:r>
        <w:rPr>
          <w:rtl/>
        </w:rPr>
        <w:t>الكافي 7: 396 / 12.</w:t>
      </w:r>
    </w:p>
    <w:p w:rsidR="006E7D9D" w:rsidRDefault="006E7D9D" w:rsidP="00D351B6">
      <w:pPr>
        <w:pStyle w:val="libNormal"/>
        <w:rPr>
          <w:rtl/>
        </w:rPr>
      </w:pPr>
      <w:r>
        <w:rPr>
          <w:rtl/>
        </w:rPr>
        <w:br w:type="page"/>
      </w:r>
    </w:p>
    <w:p w:rsidR="006E7D9D" w:rsidRDefault="006E7D9D" w:rsidP="006E7D9D">
      <w:pPr>
        <w:pStyle w:val="libNormal"/>
        <w:rPr>
          <w:rtl/>
        </w:rPr>
      </w:pPr>
      <w:r>
        <w:rPr>
          <w:rtl/>
        </w:rPr>
        <w:lastRenderedPageBreak/>
        <w:t xml:space="preserve">ورواه الشيخ بإسناده عن سهل بن زياد </w:t>
      </w:r>
      <w:r w:rsidRPr="006E7D9D">
        <w:rPr>
          <w:rStyle w:val="libFootnotenumChar"/>
          <w:rtl/>
        </w:rPr>
        <w:t>(1)</w:t>
      </w:r>
      <w:r>
        <w:rPr>
          <w:rtl/>
        </w:rPr>
        <w:t>.</w:t>
      </w:r>
    </w:p>
    <w:p w:rsidR="006E7D9D" w:rsidRDefault="006E7D9D" w:rsidP="006E7D9D">
      <w:pPr>
        <w:pStyle w:val="libNormal"/>
        <w:rPr>
          <w:rtl/>
        </w:rPr>
      </w:pPr>
      <w:r>
        <w:rPr>
          <w:rtl/>
        </w:rPr>
        <w:t>أقول: وتقد</w:t>
      </w:r>
      <w:r>
        <w:rPr>
          <w:rFonts w:hint="cs"/>
          <w:rtl/>
        </w:rPr>
        <w:t>َّ</w:t>
      </w:r>
      <w:r>
        <w:rPr>
          <w:rtl/>
        </w:rPr>
        <w:t>م ما يدل</w:t>
      </w:r>
      <w:r>
        <w:rPr>
          <w:rFonts w:hint="cs"/>
          <w:rtl/>
        </w:rPr>
        <w:t>ُّ</w:t>
      </w:r>
      <w:r>
        <w:rPr>
          <w:rtl/>
        </w:rPr>
        <w:t xml:space="preserve"> على ذم</w:t>
      </w:r>
      <w:r>
        <w:rPr>
          <w:rFonts w:hint="cs"/>
          <w:rtl/>
        </w:rPr>
        <w:t>ّ</w:t>
      </w:r>
      <w:r>
        <w:rPr>
          <w:rtl/>
        </w:rPr>
        <w:t xml:space="preserve"> سابق الحاج </w:t>
      </w:r>
      <w:r w:rsidRPr="006E7D9D">
        <w:rPr>
          <w:rStyle w:val="libFootnotenumChar"/>
          <w:rtl/>
        </w:rPr>
        <w:t>(2)</w:t>
      </w:r>
      <w:r>
        <w:rPr>
          <w:rtl/>
        </w:rPr>
        <w:t>.</w:t>
      </w:r>
    </w:p>
    <w:p w:rsidR="006E7D9D" w:rsidRDefault="006E7D9D" w:rsidP="006E7D9D">
      <w:pPr>
        <w:pStyle w:val="Heading2Center"/>
        <w:rPr>
          <w:rtl/>
        </w:rPr>
      </w:pPr>
      <w:bookmarkStart w:id="406" w:name="_Toc308713252"/>
      <w:bookmarkStart w:id="407" w:name="_Toc380491135"/>
      <w:bookmarkStart w:id="408" w:name="_Toc187434660"/>
      <w:r>
        <w:rPr>
          <w:rtl/>
        </w:rPr>
        <w:t>35</w:t>
      </w:r>
      <w:r w:rsidR="00A617A7">
        <w:rPr>
          <w:rtl/>
        </w:rPr>
        <w:t xml:space="preserve"> - </w:t>
      </w:r>
      <w:r>
        <w:rPr>
          <w:rtl/>
        </w:rPr>
        <w:t>باب عدم قبول شهادة السائل بكفه</w:t>
      </w:r>
      <w:bookmarkEnd w:id="406"/>
      <w:bookmarkEnd w:id="407"/>
      <w:bookmarkEnd w:id="408"/>
    </w:p>
    <w:p w:rsidR="006E7D9D" w:rsidRDefault="006E7D9D" w:rsidP="008E140B">
      <w:pPr>
        <w:pStyle w:val="libNormal"/>
        <w:rPr>
          <w:rtl/>
        </w:rPr>
      </w:pPr>
      <w:r w:rsidRPr="00CE5C2A">
        <w:rPr>
          <w:rStyle w:val="libNormalChar"/>
          <w:rtl/>
        </w:rPr>
        <w:t>[ 34005 ]</w:t>
      </w:r>
      <w:r>
        <w:rPr>
          <w:rtl/>
        </w:rPr>
        <w:t xml:space="preserve"> 1</w:t>
      </w:r>
      <w:r w:rsidR="00A617A7">
        <w:rPr>
          <w:rFonts w:hint="cs"/>
          <w:rtl/>
        </w:rPr>
        <w:t xml:space="preserve"> - </w:t>
      </w:r>
      <w:r>
        <w:rPr>
          <w:rtl/>
        </w:rPr>
        <w:t>محمّد بن يعقوب، عن محمّد بن يحيى، عن العمركي، عن عليّ</w:t>
      </w:r>
      <w:r>
        <w:rPr>
          <w:rFonts w:hint="cs"/>
          <w:rtl/>
        </w:rPr>
        <w:t>ِ</w:t>
      </w:r>
      <w:r>
        <w:rPr>
          <w:rtl/>
        </w:rPr>
        <w:t xml:space="preserve"> بن جعفر، عن أخيه أبي الحسن </w:t>
      </w:r>
      <w:r w:rsidRPr="006E7D9D">
        <w:rPr>
          <w:rStyle w:val="libFootnotenumChar"/>
          <w:rtl/>
        </w:rPr>
        <w:t>(</w:t>
      </w:r>
      <w:r w:rsidR="008E140B">
        <w:rPr>
          <w:rStyle w:val="libFootnotenumChar"/>
          <w:rFonts w:hint="cs"/>
          <w:rtl/>
        </w:rPr>
        <w:t>3</w:t>
      </w:r>
      <w:r w:rsidRPr="006E7D9D">
        <w:rPr>
          <w:rStyle w:val="libFootnotenumChar"/>
          <w:rtl/>
        </w:rPr>
        <w:t>)</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3F3DCE">
        <w:rPr>
          <w:rtl/>
        </w:rPr>
        <w:t>قال</w:t>
      </w:r>
      <w:r>
        <w:rPr>
          <w:rtl/>
        </w:rPr>
        <w:t>: سألته عن السائل ال</w:t>
      </w:r>
      <w:r>
        <w:rPr>
          <w:rFonts w:hint="cs"/>
          <w:rtl/>
        </w:rPr>
        <w:t>ّ</w:t>
      </w:r>
      <w:r>
        <w:rPr>
          <w:rtl/>
        </w:rPr>
        <w:t>ذي يسأل بكف</w:t>
      </w:r>
      <w:r>
        <w:rPr>
          <w:rFonts w:hint="cs"/>
          <w:rtl/>
        </w:rPr>
        <w:t>ّ</w:t>
      </w:r>
      <w:r>
        <w:rPr>
          <w:rtl/>
        </w:rPr>
        <w:t xml:space="preserve">ه </w:t>
      </w:r>
      <w:r w:rsidRPr="006E7D9D">
        <w:rPr>
          <w:rStyle w:val="libFootnotenumChar"/>
          <w:rtl/>
        </w:rPr>
        <w:t>(</w:t>
      </w:r>
      <w:r w:rsidR="008E140B">
        <w:rPr>
          <w:rStyle w:val="libFootnotenumChar"/>
          <w:rFonts w:hint="cs"/>
          <w:rtl/>
        </w:rPr>
        <w:t>4</w:t>
      </w:r>
      <w:r w:rsidRPr="006E7D9D">
        <w:rPr>
          <w:rStyle w:val="libFootnotenumChar"/>
          <w:rtl/>
        </w:rPr>
        <w:t>)</w:t>
      </w:r>
      <w:r>
        <w:rPr>
          <w:rtl/>
        </w:rPr>
        <w:t xml:space="preserve"> هل تقبل شهادته</w:t>
      </w:r>
      <w:r>
        <w:rPr>
          <w:rFonts w:hint="cs"/>
          <w:rtl/>
        </w:rPr>
        <w:t xml:space="preserve"> </w:t>
      </w:r>
      <w:r>
        <w:rPr>
          <w:rtl/>
        </w:rPr>
        <w:t>؟ فقال: كان أبي لا يقبل شهادته إذا سأل في كف</w:t>
      </w:r>
      <w:r>
        <w:rPr>
          <w:rFonts w:hint="cs"/>
          <w:rtl/>
        </w:rPr>
        <w:t>ّ</w:t>
      </w:r>
      <w:r>
        <w:rPr>
          <w:rtl/>
        </w:rPr>
        <w:t>ه.</w:t>
      </w:r>
    </w:p>
    <w:p w:rsidR="006E7D9D" w:rsidRDefault="006E7D9D" w:rsidP="00A617A7">
      <w:pPr>
        <w:pStyle w:val="libNormal"/>
        <w:rPr>
          <w:rtl/>
        </w:rPr>
      </w:pPr>
      <w:r w:rsidRPr="00CE5C2A">
        <w:rPr>
          <w:rStyle w:val="libNormalChar"/>
          <w:rtl/>
        </w:rPr>
        <w:t>[ 34006 ]</w:t>
      </w:r>
      <w:r>
        <w:rPr>
          <w:rtl/>
        </w:rPr>
        <w:t xml:space="preserve"> 2</w:t>
      </w:r>
      <w:r w:rsidR="00A617A7">
        <w:rPr>
          <w:rFonts w:hint="cs"/>
          <w:rtl/>
        </w:rPr>
        <w:t xml:space="preserve"> - </w:t>
      </w:r>
      <w:r>
        <w:rPr>
          <w:rtl/>
        </w:rPr>
        <w:t xml:space="preserve">وعن عدَّة من أصحابنا، عن أحمد بن محمّد بن خالد، عن ابن فضّال، عن حمّاد بن عثمان، عن حريز، عن محمّد بن مسلم،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3F3DCE">
        <w:rPr>
          <w:rtl/>
        </w:rPr>
        <w:t>قال</w:t>
      </w:r>
      <w:r>
        <w:rPr>
          <w:rtl/>
        </w:rPr>
        <w:t>:</w:t>
      </w:r>
      <w:r w:rsidRPr="003F3DCE">
        <w:rPr>
          <w:rtl/>
        </w:rPr>
        <w:t xml:space="preserve"> رد</w:t>
      </w:r>
      <w:r>
        <w:rPr>
          <w:rFonts w:hint="cs"/>
          <w:rtl/>
        </w:rPr>
        <w:t>َّ</w:t>
      </w:r>
      <w:r w:rsidRPr="003F3DCE">
        <w:rPr>
          <w:rtl/>
        </w:rPr>
        <w:t xml:space="preserve">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3F3DCE">
        <w:rPr>
          <w:rtl/>
        </w:rPr>
        <w:t>شهادة السائل الذي يسأل في كف</w:t>
      </w:r>
      <w:r>
        <w:rPr>
          <w:rFonts w:hint="cs"/>
          <w:rtl/>
        </w:rPr>
        <w:t>ّ</w:t>
      </w:r>
      <w:r w:rsidRPr="003F3DCE">
        <w:rPr>
          <w:rtl/>
        </w:rPr>
        <w:t>ه</w:t>
      </w:r>
      <w:r>
        <w:rPr>
          <w:rtl/>
        </w:rPr>
        <w:t>،</w:t>
      </w:r>
      <w:r w:rsidRPr="003F3DCE">
        <w:rPr>
          <w:rtl/>
        </w:rPr>
        <w:t xml:space="preserve"> قال أبو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3F3DCE">
        <w:rPr>
          <w:rtl/>
        </w:rPr>
        <w:t xml:space="preserve"> </w:t>
      </w:r>
      <w:r>
        <w:rPr>
          <w:rtl/>
        </w:rPr>
        <w:t>ل</w:t>
      </w:r>
      <w:r>
        <w:rPr>
          <w:rFonts w:hint="cs"/>
          <w:rtl/>
        </w:rPr>
        <w:t>أ</w:t>
      </w:r>
      <w:r>
        <w:rPr>
          <w:rtl/>
        </w:rPr>
        <w:t>ن</w:t>
      </w:r>
      <w:r>
        <w:rPr>
          <w:rFonts w:hint="cs"/>
          <w:rtl/>
        </w:rPr>
        <w:t>ّ</w:t>
      </w:r>
      <w:r>
        <w:rPr>
          <w:rtl/>
        </w:rPr>
        <w:t>ه لا يؤمن على الشهادة، وذلك لأن</w:t>
      </w:r>
      <w:r>
        <w:rPr>
          <w:rFonts w:hint="cs"/>
          <w:rtl/>
        </w:rPr>
        <w:t>ّ</w:t>
      </w:r>
      <w:r>
        <w:rPr>
          <w:rtl/>
        </w:rPr>
        <w:t>ه إن اُعطي رضي، وإن منع سخط.</w:t>
      </w:r>
    </w:p>
    <w:p w:rsidR="006E7D9D" w:rsidRDefault="006E7D9D" w:rsidP="008E140B">
      <w:pPr>
        <w:pStyle w:val="libNormal"/>
        <w:rPr>
          <w:rtl/>
        </w:rPr>
      </w:pPr>
      <w:r>
        <w:rPr>
          <w:rtl/>
        </w:rPr>
        <w:t xml:space="preserve">ورواه الشيخ بإسناده عن أحمد بن محمّد بن خالد، </w:t>
      </w:r>
      <w:r w:rsidR="00D351B6">
        <w:rPr>
          <w:rtl/>
        </w:rPr>
        <w:t xml:space="preserve">إلّا </w:t>
      </w:r>
      <w:r>
        <w:rPr>
          <w:rtl/>
        </w:rPr>
        <w:t xml:space="preserve">أنه قال: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شهادة السائل الذي يسأل في كف</w:t>
      </w:r>
      <w:r>
        <w:rPr>
          <w:rFonts w:hint="cs"/>
          <w:rtl/>
        </w:rPr>
        <w:t>ّ</w:t>
      </w:r>
      <w:r>
        <w:rPr>
          <w:rtl/>
        </w:rPr>
        <w:t>ه لا تقبل</w:t>
      </w:r>
      <w:r w:rsidR="00A617A7">
        <w:rPr>
          <w:rFonts w:hint="cs"/>
          <w:rtl/>
        </w:rPr>
        <w:t xml:space="preserve"> - </w:t>
      </w:r>
      <w:r>
        <w:rPr>
          <w:rtl/>
        </w:rPr>
        <w:t xml:space="preserve">وذكر بقية الحديث </w:t>
      </w:r>
      <w:r w:rsidRPr="006E7D9D">
        <w:rPr>
          <w:rStyle w:val="libFootnotenumChar"/>
          <w:rtl/>
        </w:rPr>
        <w:t>(</w:t>
      </w:r>
      <w:r w:rsidR="008E140B">
        <w:rPr>
          <w:rStyle w:val="libFootnotenumChar"/>
          <w:rFonts w:hint="cs"/>
          <w:rtl/>
        </w:rPr>
        <w:t>5</w:t>
      </w:r>
      <w:r w:rsidRPr="006E7D9D">
        <w:rPr>
          <w:rStyle w:val="libFootnotenumChar"/>
          <w:rtl/>
        </w:rPr>
        <w:t>)</w:t>
      </w:r>
      <w:r>
        <w:rPr>
          <w:rtl/>
        </w:rPr>
        <w:t>، وروى ال</w:t>
      </w:r>
      <w:r>
        <w:rPr>
          <w:rFonts w:hint="cs"/>
          <w:rtl/>
        </w:rPr>
        <w:t>ّ</w:t>
      </w:r>
      <w:r>
        <w:rPr>
          <w:rtl/>
        </w:rPr>
        <w:t>ذي قبله بإسناده عن محمّد بن يحيى نحوه.</w:t>
      </w:r>
    </w:p>
    <w:p w:rsidR="006E7D9D" w:rsidRDefault="00D351B6" w:rsidP="00D351B6">
      <w:pPr>
        <w:pStyle w:val="libLine"/>
        <w:rPr>
          <w:rtl/>
        </w:rPr>
      </w:pPr>
      <w:r>
        <w:rPr>
          <w:rtl/>
        </w:rPr>
        <w:t>____________________</w:t>
      </w:r>
    </w:p>
    <w:p w:rsidR="006E7D9D" w:rsidRPr="008B58A1" w:rsidRDefault="006E7D9D" w:rsidP="00D351B6">
      <w:pPr>
        <w:pStyle w:val="libFootnote0"/>
        <w:rPr>
          <w:rtl/>
        </w:rPr>
      </w:pPr>
      <w:r w:rsidRPr="008B58A1">
        <w:rPr>
          <w:rtl/>
        </w:rPr>
        <w:t>(1) التهذيب 6</w:t>
      </w:r>
      <w:r>
        <w:rPr>
          <w:rtl/>
        </w:rPr>
        <w:t>:</w:t>
      </w:r>
      <w:r w:rsidRPr="008B58A1">
        <w:rPr>
          <w:rtl/>
        </w:rPr>
        <w:t xml:space="preserve"> 243</w:t>
      </w:r>
      <w:r>
        <w:rPr>
          <w:rtl/>
        </w:rPr>
        <w:t xml:space="preserve"> / 607.</w:t>
      </w:r>
    </w:p>
    <w:p w:rsidR="006E7D9D" w:rsidRPr="008B58A1" w:rsidRDefault="006E7D9D" w:rsidP="00D351B6">
      <w:pPr>
        <w:pStyle w:val="libFootnote0"/>
        <w:rPr>
          <w:rtl/>
        </w:rPr>
      </w:pPr>
      <w:r w:rsidRPr="008B58A1">
        <w:rPr>
          <w:rtl/>
        </w:rPr>
        <w:t>(2) تقدم في الباب 58 من</w:t>
      </w:r>
      <w:r>
        <w:rPr>
          <w:rtl/>
        </w:rPr>
        <w:t xml:space="preserve"> أبواب </w:t>
      </w:r>
      <w:r w:rsidRPr="008B58A1">
        <w:rPr>
          <w:rtl/>
        </w:rPr>
        <w:t>آداب السفر الى</w:t>
      </w:r>
      <w:r w:rsidRPr="003F3DCE">
        <w:rPr>
          <w:rtl/>
        </w:rPr>
        <w:t>ٰ</w:t>
      </w:r>
      <w:r w:rsidRPr="008B58A1">
        <w:rPr>
          <w:rtl/>
        </w:rPr>
        <w:t xml:space="preserve"> الحج.</w:t>
      </w:r>
    </w:p>
    <w:p w:rsidR="006E7D9D" w:rsidRDefault="006E7D9D" w:rsidP="008E140B">
      <w:pPr>
        <w:pStyle w:val="libFootnoteCenterBold"/>
        <w:rPr>
          <w:rtl/>
        </w:rPr>
      </w:pPr>
      <w:r>
        <w:rPr>
          <w:rtl/>
        </w:rPr>
        <w:t>الباب 35</w:t>
      </w:r>
    </w:p>
    <w:p w:rsidR="006E7D9D" w:rsidRDefault="006E7D9D" w:rsidP="008E140B">
      <w:pPr>
        <w:pStyle w:val="libFootnoteCenterBold"/>
        <w:rPr>
          <w:rtl/>
        </w:rPr>
      </w:pPr>
      <w:r>
        <w:rPr>
          <w:rtl/>
        </w:rPr>
        <w:t>فيه 3 أحاديث</w:t>
      </w:r>
    </w:p>
    <w:p w:rsidR="006E7D9D" w:rsidRDefault="006E7D9D" w:rsidP="00D351B6">
      <w:pPr>
        <w:pStyle w:val="libFootnote0"/>
        <w:rPr>
          <w:rtl/>
        </w:rPr>
      </w:pPr>
      <w:r>
        <w:rPr>
          <w:rtl/>
        </w:rPr>
        <w:t>1</w:t>
      </w:r>
      <w:r w:rsidR="00A617A7">
        <w:rPr>
          <w:rtl/>
        </w:rPr>
        <w:t xml:space="preserve"> - </w:t>
      </w:r>
      <w:r>
        <w:rPr>
          <w:rtl/>
        </w:rPr>
        <w:t>الكافي 7: 397 / 14، التهذيب 6: 244 / 609.</w:t>
      </w:r>
    </w:p>
    <w:p w:rsidR="006E7D9D" w:rsidRPr="008B58A1" w:rsidRDefault="006E7D9D" w:rsidP="008E140B">
      <w:pPr>
        <w:pStyle w:val="libFootnote0"/>
        <w:rPr>
          <w:rtl/>
        </w:rPr>
      </w:pPr>
      <w:r w:rsidRPr="008B58A1">
        <w:rPr>
          <w:rtl/>
        </w:rPr>
        <w:t>(</w:t>
      </w:r>
      <w:r w:rsidR="008E140B">
        <w:rPr>
          <w:rFonts w:hint="cs"/>
          <w:rtl/>
        </w:rPr>
        <w:t>3</w:t>
      </w:r>
      <w:r w:rsidRPr="008B58A1">
        <w:rPr>
          <w:rtl/>
        </w:rPr>
        <w:t>) في ا</w:t>
      </w:r>
      <w:r>
        <w:rPr>
          <w:rtl/>
        </w:rPr>
        <w:t>لتهذيب: موسى</w:t>
      </w:r>
      <w:r w:rsidRPr="008E140B">
        <w:rPr>
          <w:rtl/>
        </w:rPr>
        <w:t>ٰ ( هامش المخطوط ).</w:t>
      </w:r>
    </w:p>
    <w:p w:rsidR="006E7D9D" w:rsidRPr="008B58A1" w:rsidRDefault="006E7D9D" w:rsidP="008E140B">
      <w:pPr>
        <w:pStyle w:val="libFootnote0"/>
        <w:rPr>
          <w:rtl/>
        </w:rPr>
      </w:pPr>
      <w:r>
        <w:rPr>
          <w:rtl/>
        </w:rPr>
        <w:t>(</w:t>
      </w:r>
      <w:r w:rsidR="008E140B">
        <w:rPr>
          <w:rFonts w:hint="cs"/>
          <w:rtl/>
        </w:rPr>
        <w:t>4</w:t>
      </w:r>
      <w:r>
        <w:rPr>
          <w:rtl/>
        </w:rPr>
        <w:t>) في المصدر: في كفه.</w:t>
      </w:r>
    </w:p>
    <w:p w:rsidR="006E7D9D" w:rsidRDefault="006E7D9D" w:rsidP="00D351B6">
      <w:pPr>
        <w:pStyle w:val="libFootnote0"/>
        <w:rPr>
          <w:rtl/>
        </w:rPr>
      </w:pPr>
      <w:r>
        <w:rPr>
          <w:rtl/>
        </w:rPr>
        <w:t>2</w:t>
      </w:r>
      <w:r w:rsidR="00A617A7">
        <w:rPr>
          <w:rtl/>
        </w:rPr>
        <w:t xml:space="preserve"> - </w:t>
      </w:r>
      <w:r>
        <w:rPr>
          <w:rtl/>
        </w:rPr>
        <w:t>الكافي 7: 396 / 13.</w:t>
      </w:r>
    </w:p>
    <w:p w:rsidR="006E7D9D" w:rsidRPr="008B58A1" w:rsidRDefault="006E7D9D" w:rsidP="008E140B">
      <w:pPr>
        <w:pStyle w:val="libFootnote0"/>
        <w:rPr>
          <w:rtl/>
        </w:rPr>
      </w:pPr>
      <w:r w:rsidRPr="008B58A1">
        <w:rPr>
          <w:rtl/>
        </w:rPr>
        <w:t>(</w:t>
      </w:r>
      <w:r w:rsidR="008E140B">
        <w:rPr>
          <w:rFonts w:hint="cs"/>
          <w:rtl/>
        </w:rPr>
        <w:t>5</w:t>
      </w:r>
      <w:r w:rsidRPr="008B58A1">
        <w:rPr>
          <w:rtl/>
        </w:rPr>
        <w:t>) التهذيب 6</w:t>
      </w:r>
      <w:r>
        <w:rPr>
          <w:rtl/>
        </w:rPr>
        <w:t>:</w:t>
      </w:r>
      <w:r w:rsidRPr="008B58A1">
        <w:rPr>
          <w:rtl/>
        </w:rPr>
        <w:t xml:space="preserve"> 243</w:t>
      </w:r>
      <w:r>
        <w:rPr>
          <w:rtl/>
        </w:rPr>
        <w:t xml:space="preserve"> / </w:t>
      </w:r>
      <w:r w:rsidRPr="008B58A1">
        <w:rPr>
          <w:rtl/>
        </w:rPr>
        <w:t>608</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[ 34007 ]</w:t>
      </w:r>
      <w:r>
        <w:rPr>
          <w:rtl/>
        </w:rPr>
        <w:t xml:space="preserve"> 3</w:t>
      </w:r>
      <w:r w:rsidR="00A617A7">
        <w:rPr>
          <w:rFonts w:hint="cs"/>
          <w:rtl/>
        </w:rPr>
        <w:t xml:space="preserve"> - </w:t>
      </w:r>
      <w:r>
        <w:rPr>
          <w:rtl/>
        </w:rPr>
        <w:t xml:space="preserve">عبد الله بن جعفر في </w:t>
      </w:r>
      <w:r w:rsidRPr="00D351B6">
        <w:rPr>
          <w:rStyle w:val="libNormalChar"/>
          <w:rtl/>
        </w:rPr>
        <w:t xml:space="preserve">( </w:t>
      </w:r>
      <w:r>
        <w:rPr>
          <w:rtl/>
        </w:rPr>
        <w:t>قرب الاسناد</w:t>
      </w:r>
      <w:r w:rsidRPr="00D351B6">
        <w:rPr>
          <w:rStyle w:val="libNormalChar"/>
          <w:rtl/>
        </w:rPr>
        <w:t xml:space="preserve"> )</w:t>
      </w:r>
      <w:r>
        <w:rPr>
          <w:rtl/>
        </w:rPr>
        <w:t xml:space="preserve"> عن عبد الله بن الحسن، عن عليّ بن جعفر، عن أخيه موسى بن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سألته عن السائل بكفّه، أتجوز شهادته</w:t>
      </w:r>
      <w:r>
        <w:rPr>
          <w:rFonts w:hint="cs"/>
          <w:rtl/>
        </w:rPr>
        <w:t xml:space="preserve"> </w:t>
      </w:r>
      <w:r>
        <w:rPr>
          <w:rtl/>
        </w:rPr>
        <w:t xml:space="preserve">؟ فقال: كان أبي يقول: لا تقبل </w:t>
      </w:r>
      <w:r w:rsidRPr="006E7D9D">
        <w:rPr>
          <w:rStyle w:val="libFootnotenumChar"/>
          <w:rtl/>
        </w:rPr>
        <w:t>(1)</w:t>
      </w:r>
      <w:r>
        <w:rPr>
          <w:rtl/>
        </w:rPr>
        <w:t xml:space="preserve"> شهادة السائل بكف</w:t>
      </w:r>
      <w:r>
        <w:rPr>
          <w:rFonts w:hint="cs"/>
          <w:rtl/>
        </w:rPr>
        <w:t>ّ</w:t>
      </w:r>
      <w:r>
        <w:rPr>
          <w:rtl/>
        </w:rPr>
        <w:t xml:space="preserve">ه </w:t>
      </w:r>
      <w:r w:rsidRPr="006E7D9D">
        <w:rPr>
          <w:rStyle w:val="libFootnotenumChar"/>
          <w:rtl/>
        </w:rPr>
        <w:t>(2)</w:t>
      </w:r>
      <w:r>
        <w:rPr>
          <w:rtl/>
        </w:rPr>
        <w:t>.</w:t>
      </w:r>
    </w:p>
    <w:p w:rsidR="006E7D9D" w:rsidRDefault="006E7D9D" w:rsidP="006E7D9D">
      <w:pPr>
        <w:pStyle w:val="Heading2Center"/>
        <w:rPr>
          <w:rtl/>
        </w:rPr>
      </w:pPr>
      <w:bookmarkStart w:id="409" w:name="_Toc308713253"/>
      <w:bookmarkStart w:id="410" w:name="_Toc380491136"/>
      <w:bookmarkStart w:id="411" w:name="_Toc187434661"/>
      <w:r>
        <w:rPr>
          <w:rtl/>
        </w:rPr>
        <w:t>36</w:t>
      </w:r>
      <w:r w:rsidR="00A617A7">
        <w:rPr>
          <w:rtl/>
        </w:rPr>
        <w:t xml:space="preserve"> - </w:t>
      </w:r>
      <w:r>
        <w:rPr>
          <w:rtl/>
        </w:rPr>
        <w:t>باب قبول شهادة القاذف بعد التوبة وعدم قبولها قبلها</w:t>
      </w:r>
      <w:bookmarkEnd w:id="409"/>
      <w:bookmarkEnd w:id="410"/>
      <w:bookmarkEnd w:id="411"/>
    </w:p>
    <w:p w:rsidR="006E7D9D" w:rsidRDefault="006E7D9D" w:rsidP="00A617A7">
      <w:pPr>
        <w:pStyle w:val="libNormal"/>
        <w:rPr>
          <w:rtl/>
        </w:rPr>
      </w:pPr>
      <w:r w:rsidRPr="00CE5C2A">
        <w:rPr>
          <w:rStyle w:val="libNormalChar"/>
          <w:rtl/>
        </w:rPr>
        <w:t>[ 34008 ]</w:t>
      </w:r>
      <w:r>
        <w:rPr>
          <w:rtl/>
        </w:rPr>
        <w:t xml:space="preserve"> 1</w:t>
      </w:r>
      <w:r w:rsidR="00A617A7">
        <w:rPr>
          <w:rFonts w:hint="cs"/>
          <w:rtl/>
        </w:rPr>
        <w:t xml:space="preserve"> - </w:t>
      </w:r>
      <w:r>
        <w:rPr>
          <w:rtl/>
        </w:rPr>
        <w:t xml:space="preserve">محمّد بن يعقوب، عن محمّد بن يحيى، عن أحمد بن محمّد، عن محمّد بن إسماعيل، عن محمّد بن الفضيل، عن أبي الصباح الكناني،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القاذف بعدما يقام عليه الحد</w:t>
      </w:r>
      <w:r>
        <w:rPr>
          <w:rFonts w:hint="cs"/>
          <w:rtl/>
        </w:rPr>
        <w:t>ُّ</w:t>
      </w:r>
      <w:r>
        <w:rPr>
          <w:rtl/>
        </w:rPr>
        <w:t xml:space="preserve"> ما توبته</w:t>
      </w:r>
      <w:r>
        <w:rPr>
          <w:rFonts w:hint="cs"/>
          <w:rtl/>
        </w:rPr>
        <w:t xml:space="preserve"> </w:t>
      </w:r>
      <w:r>
        <w:rPr>
          <w:rtl/>
        </w:rPr>
        <w:t>؟ قال: يكذب نفسه، قلت: أرأيت إن أكذب نفسه وتاب، أتقبل شهادته</w:t>
      </w:r>
      <w:r>
        <w:rPr>
          <w:rFonts w:hint="cs"/>
          <w:rtl/>
        </w:rPr>
        <w:t xml:space="preserve"> </w:t>
      </w:r>
      <w:r>
        <w:rPr>
          <w:rtl/>
        </w:rPr>
        <w:t>؟ قال: نعم.</w:t>
      </w:r>
    </w:p>
    <w:p w:rsidR="006E7D9D" w:rsidRDefault="006E7D9D" w:rsidP="008E140B">
      <w:pPr>
        <w:pStyle w:val="libNormal"/>
        <w:rPr>
          <w:rtl/>
        </w:rPr>
      </w:pPr>
      <w:r w:rsidRPr="00CE5C2A">
        <w:rPr>
          <w:rStyle w:val="libNormalChar"/>
          <w:rtl/>
        </w:rPr>
        <w:t>[ 34009 ]</w:t>
      </w:r>
      <w:r>
        <w:rPr>
          <w:rtl/>
        </w:rPr>
        <w:t xml:space="preserve"> 2</w:t>
      </w:r>
      <w:r w:rsidR="00A617A7">
        <w:rPr>
          <w:rFonts w:hint="cs"/>
          <w:rtl/>
        </w:rPr>
        <w:t xml:space="preserve"> - </w:t>
      </w:r>
      <w:r>
        <w:rPr>
          <w:rtl/>
        </w:rPr>
        <w:t>وعنه، عن أحمد بن محمّد، عن الحسين بن سعيد، عن النضر بن سويد، وحم</w:t>
      </w:r>
      <w:r>
        <w:rPr>
          <w:rFonts w:hint="cs"/>
          <w:rtl/>
        </w:rPr>
        <w:t>ّ</w:t>
      </w:r>
      <w:r>
        <w:rPr>
          <w:rtl/>
        </w:rPr>
        <w:t xml:space="preserve">اد </w:t>
      </w:r>
      <w:r w:rsidRPr="006E7D9D">
        <w:rPr>
          <w:rStyle w:val="libFootnotenumChar"/>
          <w:rtl/>
        </w:rPr>
        <w:t>(</w:t>
      </w:r>
      <w:r w:rsidR="008E140B">
        <w:rPr>
          <w:rStyle w:val="libFootnotenumChar"/>
          <w:rFonts w:hint="cs"/>
          <w:rtl/>
        </w:rPr>
        <w:t>3</w:t>
      </w:r>
      <w:r w:rsidRPr="006E7D9D">
        <w:rPr>
          <w:rStyle w:val="libFootnotenumChar"/>
          <w:rtl/>
        </w:rPr>
        <w:t>)</w:t>
      </w:r>
      <w:r>
        <w:rPr>
          <w:rtl/>
        </w:rPr>
        <w:t xml:space="preserve">، عن القاسم بن سليمان،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الرجل يقذف الرجل فيجلد حدّاً، ثمّ</w:t>
      </w:r>
      <w:r>
        <w:rPr>
          <w:rFonts w:hint="cs"/>
          <w:rtl/>
        </w:rPr>
        <w:t>َ</w:t>
      </w:r>
      <w:r>
        <w:rPr>
          <w:rtl/>
        </w:rPr>
        <w:t xml:space="preserve"> يتوب ولا يعلم منه </w:t>
      </w:r>
      <w:r w:rsidR="00D351B6">
        <w:rPr>
          <w:rtl/>
        </w:rPr>
        <w:t xml:space="preserve">إلّا </w:t>
      </w:r>
      <w:r>
        <w:rPr>
          <w:rtl/>
        </w:rPr>
        <w:t>خير، أتجوز شهادته</w:t>
      </w:r>
      <w:r>
        <w:rPr>
          <w:rFonts w:hint="cs"/>
          <w:rtl/>
        </w:rPr>
        <w:t xml:space="preserve"> </w:t>
      </w:r>
      <w:r>
        <w:rPr>
          <w:rtl/>
        </w:rPr>
        <w:t>؟ قال: نعم، ما يقال عندكم</w:t>
      </w:r>
      <w:r>
        <w:rPr>
          <w:rFonts w:hint="cs"/>
          <w:rtl/>
        </w:rPr>
        <w:t xml:space="preserve"> </w:t>
      </w:r>
      <w:r>
        <w:rPr>
          <w:rtl/>
        </w:rPr>
        <w:t>؟ قلت: يقولون توبته فيما بينه وبين الله، ولا تقبل شهادته أبدا</w:t>
      </w:r>
      <w:r>
        <w:rPr>
          <w:rFonts w:hint="cs"/>
          <w:rtl/>
        </w:rPr>
        <w:t>ً</w:t>
      </w:r>
      <w:r>
        <w:rPr>
          <w:rtl/>
        </w:rPr>
        <w:t xml:space="preserve">، فقال: بئس ما قالوا كان أبي يقول: إذا تاب ولم يعلم منه </w:t>
      </w:r>
      <w:r w:rsidR="00D351B6">
        <w:rPr>
          <w:rtl/>
        </w:rPr>
        <w:t xml:space="preserve">إلّا </w:t>
      </w:r>
      <w:r>
        <w:rPr>
          <w:rtl/>
        </w:rPr>
        <w:t>خير جازت شهادته.</w:t>
      </w:r>
    </w:p>
    <w:p w:rsidR="006E7D9D" w:rsidRPr="003F3DCE" w:rsidRDefault="00D351B6" w:rsidP="00D351B6">
      <w:pPr>
        <w:pStyle w:val="libLine"/>
        <w:rPr>
          <w:rtl/>
        </w:rPr>
      </w:pPr>
      <w:r>
        <w:rPr>
          <w:rtl/>
        </w:rPr>
        <w:t>____________________</w:t>
      </w:r>
    </w:p>
    <w:p w:rsidR="006E7D9D" w:rsidRDefault="006E7D9D" w:rsidP="00D351B6">
      <w:pPr>
        <w:pStyle w:val="libFootnote0"/>
        <w:rPr>
          <w:rtl/>
        </w:rPr>
      </w:pPr>
      <w:r>
        <w:rPr>
          <w:rtl/>
        </w:rPr>
        <w:t>3</w:t>
      </w:r>
      <w:r w:rsidR="00A617A7">
        <w:rPr>
          <w:rtl/>
        </w:rPr>
        <w:t xml:space="preserve"> - </w:t>
      </w:r>
      <w:r>
        <w:rPr>
          <w:rtl/>
        </w:rPr>
        <w:t>قرب الاسناد: 122.</w:t>
      </w:r>
    </w:p>
    <w:p w:rsidR="006E7D9D" w:rsidRPr="008B58A1" w:rsidRDefault="006E7D9D" w:rsidP="00D351B6">
      <w:pPr>
        <w:pStyle w:val="libFootnote0"/>
        <w:rPr>
          <w:rtl/>
        </w:rPr>
      </w:pPr>
      <w:r w:rsidRPr="008B58A1">
        <w:rPr>
          <w:rtl/>
        </w:rPr>
        <w:t>(1) في المصدر</w:t>
      </w:r>
      <w:r>
        <w:rPr>
          <w:rtl/>
        </w:rPr>
        <w:t>: لا تجوز.</w:t>
      </w:r>
    </w:p>
    <w:p w:rsidR="006E7D9D" w:rsidRPr="008B58A1" w:rsidRDefault="006E7D9D" w:rsidP="00D351B6">
      <w:pPr>
        <w:pStyle w:val="libFootnote0"/>
        <w:rPr>
          <w:rtl/>
        </w:rPr>
      </w:pPr>
      <w:r w:rsidRPr="008B58A1">
        <w:rPr>
          <w:rtl/>
        </w:rPr>
        <w:t>(2) في نسخة</w:t>
      </w:r>
      <w:r>
        <w:rPr>
          <w:rtl/>
        </w:rPr>
        <w:t>:</w:t>
      </w:r>
      <w:r w:rsidRPr="008B58A1">
        <w:rPr>
          <w:rtl/>
        </w:rPr>
        <w:t xml:space="preserve"> في </w:t>
      </w:r>
      <w:r w:rsidRPr="008E140B">
        <w:rPr>
          <w:rtl/>
        </w:rPr>
        <w:t>كفه ( هامش المخطوط ).</w:t>
      </w:r>
    </w:p>
    <w:p w:rsidR="006E7D9D" w:rsidRDefault="006E7D9D" w:rsidP="008E140B">
      <w:pPr>
        <w:pStyle w:val="libFootnoteCenterBold"/>
        <w:rPr>
          <w:rtl/>
        </w:rPr>
      </w:pPr>
      <w:r>
        <w:rPr>
          <w:rtl/>
        </w:rPr>
        <w:t>الباب 36</w:t>
      </w:r>
    </w:p>
    <w:p w:rsidR="006E7D9D" w:rsidRDefault="006E7D9D" w:rsidP="008E140B">
      <w:pPr>
        <w:pStyle w:val="libFootnoteCenterBold"/>
        <w:rPr>
          <w:rtl/>
        </w:rPr>
      </w:pPr>
      <w:r>
        <w:rPr>
          <w:rtl/>
        </w:rPr>
        <w:t>فيه 6 أحاديث</w:t>
      </w:r>
    </w:p>
    <w:p w:rsidR="006E7D9D" w:rsidRDefault="006E7D9D" w:rsidP="00D351B6">
      <w:pPr>
        <w:pStyle w:val="libFootnote0"/>
        <w:rPr>
          <w:rtl/>
        </w:rPr>
      </w:pPr>
      <w:r>
        <w:rPr>
          <w:rtl/>
        </w:rPr>
        <w:t>1</w:t>
      </w:r>
      <w:r w:rsidR="00A617A7">
        <w:rPr>
          <w:rtl/>
        </w:rPr>
        <w:t xml:space="preserve"> - </w:t>
      </w:r>
      <w:r>
        <w:rPr>
          <w:rtl/>
        </w:rPr>
        <w:t>الكافي 7: 397 / 1، التهذيب 6: 245 / 615، والاستبصار 3: 36 / 120.</w:t>
      </w:r>
    </w:p>
    <w:p w:rsidR="006E7D9D" w:rsidRDefault="006E7D9D" w:rsidP="00D351B6">
      <w:pPr>
        <w:pStyle w:val="libFootnote0"/>
        <w:rPr>
          <w:rtl/>
        </w:rPr>
      </w:pPr>
      <w:r>
        <w:rPr>
          <w:rtl/>
        </w:rPr>
        <w:t>2</w:t>
      </w:r>
      <w:r w:rsidR="00A617A7">
        <w:rPr>
          <w:rtl/>
        </w:rPr>
        <w:t xml:space="preserve"> - </w:t>
      </w:r>
      <w:r>
        <w:rPr>
          <w:rtl/>
        </w:rPr>
        <w:t>الكافي 7: 397 / 2.</w:t>
      </w:r>
    </w:p>
    <w:p w:rsidR="006E7D9D" w:rsidRPr="008B58A1" w:rsidRDefault="006E7D9D" w:rsidP="008E140B">
      <w:pPr>
        <w:pStyle w:val="libFootnote0"/>
        <w:rPr>
          <w:rtl/>
        </w:rPr>
      </w:pPr>
      <w:r w:rsidRPr="008B58A1">
        <w:rPr>
          <w:rtl/>
        </w:rPr>
        <w:t>(</w:t>
      </w:r>
      <w:r w:rsidR="008E140B">
        <w:rPr>
          <w:rFonts w:hint="cs"/>
          <w:rtl/>
        </w:rPr>
        <w:t>3</w:t>
      </w:r>
      <w:r w:rsidRPr="008B58A1">
        <w:rPr>
          <w:rtl/>
        </w:rPr>
        <w:t>) في التهذيب</w:t>
      </w:r>
      <w:r>
        <w:rPr>
          <w:rtl/>
        </w:rPr>
        <w:t>:</w:t>
      </w:r>
      <w:r w:rsidRPr="008B58A1">
        <w:rPr>
          <w:rtl/>
        </w:rPr>
        <w:t xml:space="preserve"> عن حماد</w:t>
      </w:r>
      <w:r>
        <w:rPr>
          <w:rtl/>
        </w:rPr>
        <w:t>.</w:t>
      </w:r>
    </w:p>
    <w:p w:rsidR="006E7D9D" w:rsidRDefault="006E7D9D" w:rsidP="00D351B6">
      <w:pPr>
        <w:pStyle w:val="libNormal"/>
        <w:rPr>
          <w:rtl/>
        </w:rPr>
      </w:pPr>
      <w:r>
        <w:rPr>
          <w:rtl/>
        </w:rPr>
        <w:br w:type="page"/>
      </w:r>
    </w:p>
    <w:p w:rsidR="006E7D9D" w:rsidRDefault="006E7D9D" w:rsidP="008E140B">
      <w:pPr>
        <w:pStyle w:val="libNormal"/>
        <w:rPr>
          <w:rtl/>
        </w:rPr>
      </w:pPr>
      <w:r>
        <w:rPr>
          <w:rtl/>
        </w:rPr>
        <w:lastRenderedPageBreak/>
        <w:t xml:space="preserve">ورواه الشيخ بإسناده عن الحسين بن سعيد </w:t>
      </w:r>
      <w:r w:rsidRPr="006E7D9D">
        <w:rPr>
          <w:rStyle w:val="libFootnotenumChar"/>
          <w:rtl/>
        </w:rPr>
        <w:t>(</w:t>
      </w:r>
      <w:r w:rsidR="008E140B">
        <w:rPr>
          <w:rStyle w:val="libFootnotenumChar"/>
          <w:rFonts w:hint="cs"/>
          <w:rtl/>
        </w:rPr>
        <w:t>1</w:t>
      </w:r>
      <w:r w:rsidRPr="006E7D9D">
        <w:rPr>
          <w:rStyle w:val="libFootnotenumChar"/>
          <w:rtl/>
        </w:rPr>
        <w:t>)</w:t>
      </w:r>
      <w:r>
        <w:rPr>
          <w:rtl/>
        </w:rPr>
        <w:t>، والذي قبله بإسناده عن أحمد بن محمّد مثله.</w:t>
      </w:r>
    </w:p>
    <w:p w:rsidR="006E7D9D" w:rsidRDefault="006E7D9D" w:rsidP="00A617A7">
      <w:pPr>
        <w:pStyle w:val="libNormal"/>
        <w:rPr>
          <w:rtl/>
        </w:rPr>
      </w:pPr>
      <w:r w:rsidRPr="00CE5C2A">
        <w:rPr>
          <w:rStyle w:val="libNormalChar"/>
          <w:rtl/>
        </w:rPr>
        <w:t>[ 34010 ]</w:t>
      </w:r>
      <w:r>
        <w:rPr>
          <w:rtl/>
        </w:rPr>
        <w:t xml:space="preserve"> 3</w:t>
      </w:r>
      <w:r w:rsidR="00A617A7">
        <w:rPr>
          <w:rFonts w:hint="cs"/>
          <w:rtl/>
        </w:rPr>
        <w:t xml:space="preserve"> - </w:t>
      </w:r>
      <w:r>
        <w:rPr>
          <w:rtl/>
        </w:rPr>
        <w:t>وعن عليّ</w:t>
      </w:r>
      <w:r>
        <w:rPr>
          <w:rFonts w:hint="cs"/>
          <w:rtl/>
        </w:rPr>
        <w:t>ِ</w:t>
      </w:r>
      <w:r>
        <w:rPr>
          <w:rtl/>
        </w:rPr>
        <w:t xml:space="preserve"> بن إبراهيم، عن أبيه، عن النوفلي، عن السكوني،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3F3DCE">
        <w:rPr>
          <w:rtl/>
        </w:rPr>
        <w:t>قال</w:t>
      </w:r>
      <w:r>
        <w:rPr>
          <w:rtl/>
        </w:rPr>
        <w:t>:</w:t>
      </w:r>
      <w:r w:rsidRPr="003F3DCE">
        <w:rPr>
          <w:rtl/>
        </w:rPr>
        <w:t xml:space="preserve"> قال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ليس يصيب أحد حدا فيقام عليه ثمّ يتوب </w:t>
      </w:r>
      <w:r w:rsidR="00D351B6">
        <w:rPr>
          <w:rtl/>
        </w:rPr>
        <w:t xml:space="preserve">إلّا </w:t>
      </w:r>
      <w:r>
        <w:rPr>
          <w:rtl/>
        </w:rPr>
        <w:t>جازت شهادته.</w:t>
      </w:r>
    </w:p>
    <w:p w:rsidR="006E7D9D" w:rsidRDefault="006E7D9D" w:rsidP="00CE1458">
      <w:pPr>
        <w:pStyle w:val="libNormal"/>
        <w:rPr>
          <w:rtl/>
        </w:rPr>
      </w:pPr>
      <w:r w:rsidRPr="00CE5C2A">
        <w:rPr>
          <w:rStyle w:val="libNormalChar"/>
          <w:rtl/>
        </w:rPr>
        <w:t>[ 34011 ]</w:t>
      </w:r>
      <w:r>
        <w:rPr>
          <w:rtl/>
        </w:rPr>
        <w:t xml:space="preserve"> 4</w:t>
      </w:r>
      <w:r w:rsidR="00A617A7">
        <w:rPr>
          <w:rFonts w:hint="cs"/>
          <w:rtl/>
        </w:rPr>
        <w:t xml:space="preserve"> - </w:t>
      </w:r>
      <w:r>
        <w:rPr>
          <w:rtl/>
        </w:rPr>
        <w:t xml:space="preserve">وعنه، عن أبيه، عن إسماعيل بن مرار، عن يونس، عن بعض أصحابه، عن أحدهما </w:t>
      </w:r>
      <w:r w:rsidR="002630D5" w:rsidRPr="00D351B6">
        <w:rPr>
          <w:rStyle w:val="libNormalChar"/>
          <w:rFonts w:hint="cs"/>
          <w:rtl/>
        </w:rPr>
        <w:t xml:space="preserve">( </w:t>
      </w:r>
      <w:r w:rsidR="002630D5" w:rsidRPr="002630D5">
        <w:rPr>
          <w:rStyle w:val="libAlaemChar"/>
          <w:rFonts w:hint="cs"/>
          <w:rtl/>
        </w:rPr>
        <w:t>عليهما‌السلام</w:t>
      </w:r>
      <w:r w:rsidR="00D351B6" w:rsidRPr="00D351B6">
        <w:rPr>
          <w:rStyle w:val="libNormalChar"/>
          <w:rFonts w:hint="cs"/>
          <w:rtl/>
        </w:rPr>
        <w:t xml:space="preserve"> ) </w:t>
      </w:r>
      <w:r w:rsidRPr="006E7D9D">
        <w:rPr>
          <w:rStyle w:val="libFootnotenumChar"/>
          <w:rtl/>
        </w:rPr>
        <w:t>(</w:t>
      </w:r>
      <w:r w:rsidR="00CE1458">
        <w:rPr>
          <w:rStyle w:val="libFootnotenumChar"/>
          <w:rFonts w:hint="cs"/>
          <w:rtl/>
        </w:rPr>
        <w:t>2</w:t>
      </w:r>
      <w:r w:rsidRPr="006E7D9D">
        <w:rPr>
          <w:rStyle w:val="libFootnotenumChar"/>
          <w:rtl/>
        </w:rPr>
        <w:t>)</w:t>
      </w:r>
      <w:r>
        <w:rPr>
          <w:rtl/>
        </w:rPr>
        <w:t xml:space="preserve"> قال: سألته عن ال</w:t>
      </w:r>
      <w:r>
        <w:rPr>
          <w:rFonts w:hint="cs"/>
          <w:rtl/>
        </w:rPr>
        <w:t>ّ</w:t>
      </w:r>
      <w:r>
        <w:rPr>
          <w:rtl/>
        </w:rPr>
        <w:t>ذي يقذف المحصنات، تقبل شهادته بعد الحد</w:t>
      </w:r>
      <w:r>
        <w:rPr>
          <w:rFonts w:hint="cs"/>
          <w:rtl/>
        </w:rPr>
        <w:t>ّ</w:t>
      </w:r>
      <w:r>
        <w:rPr>
          <w:rtl/>
        </w:rPr>
        <w:t xml:space="preserve"> إذا تاب</w:t>
      </w:r>
      <w:r>
        <w:rPr>
          <w:rFonts w:hint="cs"/>
          <w:rtl/>
        </w:rPr>
        <w:t xml:space="preserve"> </w:t>
      </w:r>
      <w:r>
        <w:rPr>
          <w:rtl/>
        </w:rPr>
        <w:t>؟ قال: نعم، قلت: وما توبته</w:t>
      </w:r>
      <w:r>
        <w:rPr>
          <w:rFonts w:hint="cs"/>
          <w:rtl/>
        </w:rPr>
        <w:t xml:space="preserve"> </w:t>
      </w:r>
      <w:r>
        <w:rPr>
          <w:rtl/>
        </w:rPr>
        <w:t>؟ قال: يجيء فيكذب نفسه عند الإ</w:t>
      </w:r>
      <w:r>
        <w:rPr>
          <w:rFonts w:hint="cs"/>
          <w:rtl/>
        </w:rPr>
        <w:t>ِ</w:t>
      </w:r>
      <w:r>
        <w:rPr>
          <w:rtl/>
        </w:rPr>
        <w:t>مام ويقول: قد افتريت على فلانة ويتوب مم</w:t>
      </w:r>
      <w:r>
        <w:rPr>
          <w:rFonts w:hint="cs"/>
          <w:rtl/>
        </w:rPr>
        <w:t>ّ</w:t>
      </w:r>
      <w:r>
        <w:rPr>
          <w:rtl/>
        </w:rPr>
        <w:t>ا قال.</w:t>
      </w:r>
    </w:p>
    <w:p w:rsidR="006E7D9D" w:rsidRDefault="006E7D9D" w:rsidP="00CE1458">
      <w:pPr>
        <w:pStyle w:val="libNormal"/>
        <w:rPr>
          <w:rtl/>
        </w:rPr>
      </w:pPr>
      <w:r>
        <w:rPr>
          <w:rtl/>
        </w:rPr>
        <w:t>محم</w:t>
      </w:r>
      <w:r>
        <w:rPr>
          <w:rFonts w:hint="cs"/>
          <w:rtl/>
        </w:rPr>
        <w:t>ّ</w:t>
      </w:r>
      <w:r>
        <w:rPr>
          <w:rtl/>
        </w:rPr>
        <w:t xml:space="preserve">د بن الحسن بإسناده عن عليّ بن إبراهيم مثله </w:t>
      </w:r>
      <w:r w:rsidRPr="006E7D9D">
        <w:rPr>
          <w:rStyle w:val="libFootnotenumChar"/>
          <w:rtl/>
        </w:rPr>
        <w:t>(</w:t>
      </w:r>
      <w:r w:rsidR="00CE1458">
        <w:rPr>
          <w:rStyle w:val="libFootnotenumChar"/>
          <w:rFonts w:hint="cs"/>
          <w:rtl/>
        </w:rPr>
        <w:t>3</w:t>
      </w:r>
      <w:r w:rsidRPr="006E7D9D">
        <w:rPr>
          <w:rStyle w:val="libFootnotenumChar"/>
          <w:rtl/>
        </w:rPr>
        <w:t>)</w:t>
      </w:r>
      <w:r>
        <w:rPr>
          <w:rtl/>
        </w:rPr>
        <w:t>. وكذا ال</w:t>
      </w:r>
      <w:r>
        <w:rPr>
          <w:rFonts w:hint="cs"/>
          <w:rtl/>
        </w:rPr>
        <w:t>ّ</w:t>
      </w:r>
      <w:r>
        <w:rPr>
          <w:rtl/>
        </w:rPr>
        <w:t>ذي قبله.</w:t>
      </w:r>
    </w:p>
    <w:p w:rsidR="006E7D9D" w:rsidRDefault="006E7D9D" w:rsidP="00A617A7">
      <w:pPr>
        <w:pStyle w:val="libNormal"/>
        <w:rPr>
          <w:rtl/>
        </w:rPr>
      </w:pPr>
      <w:r w:rsidRPr="00CE5C2A">
        <w:rPr>
          <w:rStyle w:val="libNormalChar"/>
          <w:rtl/>
        </w:rPr>
        <w:t>[ 34012 ]</w:t>
      </w:r>
      <w:r>
        <w:rPr>
          <w:rtl/>
        </w:rPr>
        <w:t xml:space="preserve"> 5</w:t>
      </w:r>
      <w:r w:rsidR="00A617A7">
        <w:rPr>
          <w:rFonts w:hint="cs"/>
          <w:rtl/>
        </w:rPr>
        <w:t xml:space="preserve"> - </w:t>
      </w:r>
      <w:r>
        <w:rPr>
          <w:rtl/>
        </w:rPr>
        <w:t xml:space="preserve">وبإسناده عن الحسين بن سعيد، عن محمّد بن الفضيل، عن الكناني،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3F3DCE">
        <w:rPr>
          <w:rtl/>
        </w:rPr>
        <w:t>عن</w:t>
      </w:r>
      <w:r>
        <w:rPr>
          <w:rtl/>
        </w:rPr>
        <w:t xml:space="preserve"> القاذف إذا أكذب نفسه وتاب، أتقبل شهادته</w:t>
      </w:r>
      <w:r>
        <w:rPr>
          <w:rFonts w:hint="cs"/>
          <w:rtl/>
        </w:rPr>
        <w:t xml:space="preserve"> </w:t>
      </w:r>
      <w:r>
        <w:rPr>
          <w:rtl/>
        </w:rPr>
        <w:t>؟ قال: نعم.</w:t>
      </w:r>
    </w:p>
    <w:p w:rsidR="006E7D9D" w:rsidRDefault="006E7D9D" w:rsidP="00CE1458">
      <w:pPr>
        <w:pStyle w:val="libNormal"/>
        <w:rPr>
          <w:rtl/>
        </w:rPr>
      </w:pPr>
      <w:r w:rsidRPr="00CE5C2A">
        <w:rPr>
          <w:rStyle w:val="libNormalChar"/>
          <w:rtl/>
        </w:rPr>
        <w:t>[ 34013 ]</w:t>
      </w:r>
      <w:r>
        <w:rPr>
          <w:rtl/>
        </w:rPr>
        <w:t xml:space="preserve"> 6</w:t>
      </w:r>
      <w:r w:rsidR="00A617A7">
        <w:rPr>
          <w:rFonts w:hint="cs"/>
          <w:rtl/>
        </w:rPr>
        <w:t xml:space="preserve"> - </w:t>
      </w:r>
      <w:r>
        <w:rPr>
          <w:rtl/>
        </w:rPr>
        <w:t xml:space="preserve">وبإسناده عن السكوني، عن جعفر، عن أبيه، عن عليّ </w:t>
      </w:r>
      <w:r w:rsidR="002630D5" w:rsidRPr="00D351B6">
        <w:rPr>
          <w:rStyle w:val="libNormalChar"/>
          <w:rFonts w:hint="cs"/>
          <w:rtl/>
        </w:rPr>
        <w:t xml:space="preserve">( </w:t>
      </w:r>
      <w:r w:rsidR="002630D5" w:rsidRPr="002630D5">
        <w:rPr>
          <w:rStyle w:val="libAlaemChar"/>
          <w:rFonts w:hint="cs"/>
          <w:rtl/>
        </w:rPr>
        <w:t>عليهم‌السلام</w:t>
      </w:r>
      <w:r w:rsidR="00CE1458" w:rsidRPr="00D351B6">
        <w:rPr>
          <w:rStyle w:val="libNormalChar"/>
          <w:rFonts w:hint="cs"/>
          <w:rtl/>
        </w:rPr>
        <w:t>)</w:t>
      </w:r>
      <w:r w:rsidR="002630D5" w:rsidRPr="002630D5">
        <w:rPr>
          <w:rStyle w:val="libAlaemChar"/>
          <w:rFonts w:hint="cs"/>
          <w:rtl/>
        </w:rPr>
        <w:t xml:space="preserve"> </w:t>
      </w:r>
      <w:r w:rsidRPr="00D9198C">
        <w:rPr>
          <w:rtl/>
        </w:rPr>
        <w:t xml:space="preserve"> قال</w:t>
      </w:r>
      <w:r>
        <w:rPr>
          <w:rtl/>
        </w:rPr>
        <w:t>: ليس أحد يصيب حد</w:t>
      </w:r>
      <w:r>
        <w:rPr>
          <w:rFonts w:hint="cs"/>
          <w:rtl/>
        </w:rPr>
        <w:t>ّ</w:t>
      </w:r>
      <w:r>
        <w:rPr>
          <w:rtl/>
        </w:rPr>
        <w:t>ا</w:t>
      </w:r>
      <w:r>
        <w:rPr>
          <w:rFonts w:hint="cs"/>
          <w:rtl/>
        </w:rPr>
        <w:t>ً</w:t>
      </w:r>
      <w:r>
        <w:rPr>
          <w:rtl/>
        </w:rPr>
        <w:t xml:space="preserve"> فيقام عليه، ثمّ</w:t>
      </w:r>
      <w:r>
        <w:rPr>
          <w:rFonts w:hint="cs"/>
          <w:rtl/>
        </w:rPr>
        <w:t>َ</w:t>
      </w:r>
      <w:r>
        <w:rPr>
          <w:rtl/>
        </w:rPr>
        <w:t xml:space="preserve"> يتوب، </w:t>
      </w:r>
      <w:r w:rsidR="00D351B6">
        <w:rPr>
          <w:rtl/>
        </w:rPr>
        <w:t xml:space="preserve">إلّا </w:t>
      </w:r>
      <w:r>
        <w:rPr>
          <w:rtl/>
        </w:rPr>
        <w:t xml:space="preserve">جازت شهادته </w:t>
      </w:r>
      <w:r w:rsidR="00D351B6">
        <w:rPr>
          <w:rtl/>
        </w:rPr>
        <w:t xml:space="preserve">إلّا </w:t>
      </w:r>
      <w:r>
        <w:rPr>
          <w:rtl/>
        </w:rPr>
        <w:t>القاذف، فانه لا تقبل شهادته، إن</w:t>
      </w:r>
      <w:r>
        <w:rPr>
          <w:rFonts w:hint="cs"/>
          <w:rtl/>
        </w:rPr>
        <w:t>َّ</w:t>
      </w:r>
      <w:r>
        <w:rPr>
          <w:rtl/>
        </w:rPr>
        <w:t xml:space="preserve"> توبته فيما كان بينه وبين </w:t>
      </w:r>
    </w:p>
    <w:p w:rsidR="006E7D9D" w:rsidRPr="00296D77" w:rsidRDefault="00D351B6" w:rsidP="00D351B6">
      <w:pPr>
        <w:pStyle w:val="libLine"/>
        <w:rPr>
          <w:rtl/>
        </w:rPr>
      </w:pPr>
      <w:r>
        <w:rPr>
          <w:rFonts w:hint="cs"/>
          <w:rtl/>
        </w:rPr>
        <w:t>____________________</w:t>
      </w:r>
    </w:p>
    <w:p w:rsidR="006E7D9D" w:rsidRPr="008B58A1" w:rsidRDefault="006E7D9D" w:rsidP="00CE1458">
      <w:pPr>
        <w:pStyle w:val="libFootnote0"/>
        <w:rPr>
          <w:rtl/>
        </w:rPr>
      </w:pPr>
      <w:r w:rsidRPr="008B58A1">
        <w:rPr>
          <w:rtl/>
        </w:rPr>
        <w:t>(</w:t>
      </w:r>
      <w:r w:rsidR="00CE1458">
        <w:rPr>
          <w:rFonts w:hint="cs"/>
          <w:rtl/>
        </w:rPr>
        <w:t>1</w:t>
      </w:r>
      <w:r w:rsidRPr="008B58A1">
        <w:rPr>
          <w:rtl/>
        </w:rPr>
        <w:t>) التهذيب 6</w:t>
      </w:r>
      <w:r>
        <w:rPr>
          <w:rtl/>
        </w:rPr>
        <w:t>:</w:t>
      </w:r>
      <w:r w:rsidRPr="008B58A1">
        <w:rPr>
          <w:rtl/>
        </w:rPr>
        <w:t xml:space="preserve"> 246</w:t>
      </w:r>
      <w:r>
        <w:rPr>
          <w:rtl/>
        </w:rPr>
        <w:t xml:space="preserve"> / </w:t>
      </w:r>
      <w:r w:rsidRPr="008B58A1">
        <w:rPr>
          <w:rtl/>
        </w:rPr>
        <w:t>620</w:t>
      </w:r>
      <w:r>
        <w:rPr>
          <w:rtl/>
        </w:rPr>
        <w:t>،</w:t>
      </w:r>
      <w:r w:rsidRPr="008B58A1">
        <w:rPr>
          <w:rtl/>
        </w:rPr>
        <w:t xml:space="preserve"> والاستبصار 3</w:t>
      </w:r>
      <w:r>
        <w:rPr>
          <w:rtl/>
        </w:rPr>
        <w:t>:</w:t>
      </w:r>
      <w:r w:rsidRPr="008B58A1">
        <w:rPr>
          <w:rtl/>
        </w:rPr>
        <w:t xml:space="preserve"> 37</w:t>
      </w:r>
      <w:r>
        <w:rPr>
          <w:rtl/>
        </w:rPr>
        <w:t xml:space="preserve"> / 125.</w:t>
      </w:r>
    </w:p>
    <w:p w:rsidR="006E7D9D" w:rsidRDefault="006E7D9D" w:rsidP="00D351B6">
      <w:pPr>
        <w:pStyle w:val="libFootnote0"/>
        <w:rPr>
          <w:rtl/>
        </w:rPr>
      </w:pPr>
      <w:r>
        <w:rPr>
          <w:rtl/>
        </w:rPr>
        <w:t>3</w:t>
      </w:r>
      <w:r w:rsidR="00A617A7">
        <w:rPr>
          <w:rtl/>
        </w:rPr>
        <w:t xml:space="preserve"> - </w:t>
      </w:r>
      <w:r>
        <w:rPr>
          <w:rtl/>
        </w:rPr>
        <w:t>الكافي 7: 397 / 4، التهذيب 6: 245 / 619، والاستبصار 3: 37 / 124.</w:t>
      </w:r>
    </w:p>
    <w:p w:rsidR="006E7D9D" w:rsidRDefault="006E7D9D" w:rsidP="00D351B6">
      <w:pPr>
        <w:pStyle w:val="libFootnote0"/>
        <w:rPr>
          <w:rtl/>
        </w:rPr>
      </w:pPr>
      <w:r>
        <w:rPr>
          <w:rtl/>
        </w:rPr>
        <w:t>4</w:t>
      </w:r>
      <w:r w:rsidR="00A617A7">
        <w:rPr>
          <w:rtl/>
        </w:rPr>
        <w:t xml:space="preserve"> - </w:t>
      </w:r>
      <w:r>
        <w:rPr>
          <w:rtl/>
        </w:rPr>
        <w:t>الكافي 7: 397 / 5.</w:t>
      </w:r>
    </w:p>
    <w:p w:rsidR="006E7D9D" w:rsidRPr="00D9198C" w:rsidRDefault="006E7D9D" w:rsidP="00CE1458">
      <w:pPr>
        <w:pStyle w:val="libFootnote0"/>
        <w:rPr>
          <w:rtl/>
        </w:rPr>
      </w:pPr>
      <w:r w:rsidRPr="008B58A1">
        <w:rPr>
          <w:rtl/>
        </w:rPr>
        <w:t>(</w:t>
      </w:r>
      <w:r w:rsidR="00CE1458">
        <w:rPr>
          <w:rFonts w:hint="cs"/>
          <w:rtl/>
        </w:rPr>
        <w:t>2</w:t>
      </w:r>
      <w:r w:rsidRPr="008B58A1">
        <w:rPr>
          <w:rtl/>
        </w:rPr>
        <w:t>) في المصدر</w:t>
      </w:r>
      <w:r>
        <w:rPr>
          <w:rtl/>
        </w:rPr>
        <w:t>:</w:t>
      </w:r>
      <w:r w:rsidRPr="008B58A1">
        <w:rPr>
          <w:rtl/>
        </w:rPr>
        <w:t xml:space="preserve"> عن</w:t>
      </w:r>
      <w:r>
        <w:rPr>
          <w:rtl/>
        </w:rPr>
        <w:t xml:space="preserve"> </w:t>
      </w:r>
      <w:r w:rsidRPr="00CE1458">
        <w:rPr>
          <w:rtl/>
        </w:rPr>
        <w:t xml:space="preserve">أبي عبد الله </w:t>
      </w:r>
      <w:r w:rsidR="002630D5" w:rsidRPr="00CE1458">
        <w:rPr>
          <w:rFonts w:hint="cs"/>
          <w:rtl/>
        </w:rPr>
        <w:t xml:space="preserve">( </w:t>
      </w:r>
      <w:r w:rsidR="002630D5" w:rsidRPr="00CE1458">
        <w:rPr>
          <w:rStyle w:val="libFootnoteAlaemChar"/>
          <w:rFonts w:hint="cs"/>
          <w:rtl/>
        </w:rPr>
        <w:t xml:space="preserve">عليه‌السلام </w:t>
      </w:r>
      <w:r w:rsidR="002630D5" w:rsidRPr="00CE1458">
        <w:rPr>
          <w:rFonts w:hint="cs"/>
          <w:rtl/>
        </w:rPr>
        <w:t>)</w:t>
      </w:r>
      <w:r w:rsidR="002630D5" w:rsidRPr="002630D5">
        <w:rPr>
          <w:rStyle w:val="libAlaemChar"/>
          <w:rFonts w:hint="cs"/>
          <w:rtl/>
        </w:rPr>
        <w:t xml:space="preserve"> </w:t>
      </w:r>
      <w:r>
        <w:rPr>
          <w:rtl/>
        </w:rPr>
        <w:t>.</w:t>
      </w:r>
    </w:p>
    <w:p w:rsidR="006E7D9D" w:rsidRPr="008B58A1" w:rsidRDefault="006E7D9D" w:rsidP="00CE1458">
      <w:pPr>
        <w:pStyle w:val="libFootnote0"/>
        <w:rPr>
          <w:rtl/>
        </w:rPr>
      </w:pPr>
      <w:r w:rsidRPr="008B58A1">
        <w:rPr>
          <w:rtl/>
        </w:rPr>
        <w:t>(</w:t>
      </w:r>
      <w:r w:rsidR="00CE1458">
        <w:rPr>
          <w:rFonts w:hint="cs"/>
          <w:rtl/>
        </w:rPr>
        <w:t>3</w:t>
      </w:r>
      <w:r w:rsidRPr="008B58A1">
        <w:rPr>
          <w:rtl/>
        </w:rPr>
        <w:t>) التهذيب 6</w:t>
      </w:r>
      <w:r>
        <w:rPr>
          <w:rtl/>
        </w:rPr>
        <w:t>:</w:t>
      </w:r>
      <w:r w:rsidRPr="008B58A1">
        <w:rPr>
          <w:rtl/>
        </w:rPr>
        <w:t xml:space="preserve"> 245</w:t>
      </w:r>
      <w:r>
        <w:rPr>
          <w:rtl/>
        </w:rPr>
        <w:t xml:space="preserve"> / </w:t>
      </w:r>
      <w:r w:rsidRPr="008B58A1">
        <w:rPr>
          <w:rtl/>
        </w:rPr>
        <w:t>617</w:t>
      </w:r>
      <w:r>
        <w:rPr>
          <w:rtl/>
        </w:rPr>
        <w:t>،</w:t>
      </w:r>
      <w:r w:rsidRPr="008B58A1">
        <w:rPr>
          <w:rtl/>
        </w:rPr>
        <w:t xml:space="preserve"> والاستبصار 3</w:t>
      </w:r>
      <w:r>
        <w:rPr>
          <w:rtl/>
        </w:rPr>
        <w:t>:</w:t>
      </w:r>
      <w:r w:rsidRPr="008B58A1">
        <w:rPr>
          <w:rtl/>
        </w:rPr>
        <w:t xml:space="preserve"> 36</w:t>
      </w:r>
      <w:r>
        <w:rPr>
          <w:rtl/>
        </w:rPr>
        <w:t xml:space="preserve"> / 122.</w:t>
      </w:r>
    </w:p>
    <w:p w:rsidR="006E7D9D" w:rsidRDefault="006E7D9D" w:rsidP="00D351B6">
      <w:pPr>
        <w:pStyle w:val="libFootnote0"/>
        <w:rPr>
          <w:rtl/>
        </w:rPr>
      </w:pPr>
      <w:r>
        <w:rPr>
          <w:rtl/>
        </w:rPr>
        <w:t>5</w:t>
      </w:r>
      <w:r w:rsidR="00A617A7">
        <w:rPr>
          <w:rtl/>
        </w:rPr>
        <w:t xml:space="preserve"> - </w:t>
      </w:r>
      <w:r>
        <w:rPr>
          <w:rtl/>
        </w:rPr>
        <w:t>التهذيب 6: 246 / 621، والاستبصار 3: 37 / 126.</w:t>
      </w:r>
    </w:p>
    <w:p w:rsidR="006E7D9D" w:rsidRDefault="006E7D9D" w:rsidP="00D351B6">
      <w:pPr>
        <w:pStyle w:val="libFootnote0"/>
        <w:rPr>
          <w:rtl/>
        </w:rPr>
      </w:pPr>
      <w:r>
        <w:rPr>
          <w:rtl/>
        </w:rPr>
        <w:t>6</w:t>
      </w:r>
      <w:r w:rsidR="00A617A7">
        <w:rPr>
          <w:rtl/>
        </w:rPr>
        <w:t xml:space="preserve"> - </w:t>
      </w:r>
      <w:r>
        <w:rPr>
          <w:rtl/>
        </w:rPr>
        <w:t>التهذيب 6: 284 / 786، والاستبصار 3: 37 / 127.</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الله تعالى.</w:t>
      </w:r>
    </w:p>
    <w:p w:rsidR="006E7D9D" w:rsidRDefault="006E7D9D" w:rsidP="006E7D9D">
      <w:pPr>
        <w:pStyle w:val="libNormal"/>
        <w:rPr>
          <w:rtl/>
        </w:rPr>
      </w:pPr>
      <w:r>
        <w:rPr>
          <w:rtl/>
        </w:rPr>
        <w:t>أقول: حمله الشيخ على التقي</w:t>
      </w:r>
      <w:r>
        <w:rPr>
          <w:rFonts w:hint="cs"/>
          <w:rtl/>
        </w:rPr>
        <w:t>ّ</w:t>
      </w:r>
      <w:r>
        <w:rPr>
          <w:rtl/>
        </w:rPr>
        <w:t xml:space="preserve">ة لما مر </w:t>
      </w:r>
      <w:r w:rsidRPr="006E7D9D">
        <w:rPr>
          <w:rStyle w:val="libFootnotenumChar"/>
          <w:rtl/>
        </w:rPr>
        <w:t>(1)</w:t>
      </w:r>
      <w:r>
        <w:rPr>
          <w:rtl/>
        </w:rPr>
        <w:t>، ويأتي ما يدل</w:t>
      </w:r>
      <w:r>
        <w:rPr>
          <w:rFonts w:hint="cs"/>
          <w:rtl/>
        </w:rPr>
        <w:t>ُّ</w:t>
      </w:r>
      <w:r>
        <w:rPr>
          <w:rtl/>
        </w:rPr>
        <w:t xml:space="preserve"> على ذلك </w:t>
      </w:r>
      <w:r w:rsidRPr="006E7D9D">
        <w:rPr>
          <w:rStyle w:val="libFootnotenumChar"/>
          <w:rtl/>
        </w:rPr>
        <w:t>(2)</w:t>
      </w:r>
      <w:r>
        <w:rPr>
          <w:rtl/>
        </w:rPr>
        <w:t>.</w:t>
      </w:r>
    </w:p>
    <w:p w:rsidR="006E7D9D" w:rsidRDefault="006E7D9D" w:rsidP="006E7D9D">
      <w:pPr>
        <w:pStyle w:val="Heading2Center"/>
        <w:rPr>
          <w:rtl/>
        </w:rPr>
      </w:pPr>
      <w:bookmarkStart w:id="412" w:name="_Toc308713254"/>
      <w:bookmarkStart w:id="413" w:name="_Toc380491137"/>
      <w:bookmarkStart w:id="414" w:name="_Toc187434662"/>
      <w:r>
        <w:rPr>
          <w:rtl/>
        </w:rPr>
        <w:t>37</w:t>
      </w:r>
      <w:r w:rsidR="00A617A7">
        <w:rPr>
          <w:rtl/>
        </w:rPr>
        <w:t xml:space="preserve"> - </w:t>
      </w:r>
      <w:r>
        <w:rPr>
          <w:rtl/>
        </w:rPr>
        <w:t>باب قبول شهادة المحدود بعد توبته لا قبلها</w:t>
      </w:r>
      <w:bookmarkEnd w:id="412"/>
      <w:bookmarkEnd w:id="413"/>
      <w:bookmarkEnd w:id="414"/>
    </w:p>
    <w:p w:rsidR="006E7D9D" w:rsidRDefault="006E7D9D" w:rsidP="00A617A7">
      <w:pPr>
        <w:pStyle w:val="libNormal"/>
        <w:rPr>
          <w:rtl/>
        </w:rPr>
      </w:pPr>
      <w:r w:rsidRPr="00CE5C2A">
        <w:rPr>
          <w:rStyle w:val="libNormalChar"/>
          <w:rtl/>
        </w:rPr>
        <w:t>[ 34014 ]</w:t>
      </w:r>
      <w:r>
        <w:rPr>
          <w:rtl/>
        </w:rPr>
        <w:t xml:space="preserve"> 1</w:t>
      </w:r>
      <w:r w:rsidR="00A617A7">
        <w:rPr>
          <w:rFonts w:hint="cs"/>
          <w:rtl/>
        </w:rPr>
        <w:t xml:space="preserve"> - </w:t>
      </w:r>
      <w:r>
        <w:rPr>
          <w:rtl/>
        </w:rPr>
        <w:t>محمّد بن يعقوب، عن محمّد بن يحيى، عن أحمد بن محمّد، عن ابن محبوب، عن ابن سنان</w:t>
      </w:r>
      <w:r w:rsidR="00A617A7">
        <w:rPr>
          <w:rFonts w:hint="cs"/>
          <w:rtl/>
        </w:rPr>
        <w:t xml:space="preserve"> - </w:t>
      </w:r>
      <w:r>
        <w:rPr>
          <w:rtl/>
        </w:rPr>
        <w:t>يعني: عبد الله</w:t>
      </w:r>
      <w:r w:rsidR="00A617A7">
        <w:rPr>
          <w:rFonts w:hint="cs"/>
          <w:rtl/>
        </w:rPr>
        <w:t xml:space="preserve"> - </w:t>
      </w:r>
      <w:r>
        <w:rPr>
          <w:rtl/>
        </w:rPr>
        <w:t xml:space="preserve">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المحدود إذا تاب، أتقبل شهادته</w:t>
      </w:r>
      <w:r>
        <w:rPr>
          <w:rFonts w:hint="cs"/>
          <w:rtl/>
        </w:rPr>
        <w:t xml:space="preserve"> </w:t>
      </w:r>
      <w:r>
        <w:rPr>
          <w:rtl/>
        </w:rPr>
        <w:t>؟ فقال: إذا تاب، وتوبته أن يرجع مم</w:t>
      </w:r>
      <w:r>
        <w:rPr>
          <w:rFonts w:hint="cs"/>
          <w:rtl/>
        </w:rPr>
        <w:t>ّ</w:t>
      </w:r>
      <w:r>
        <w:rPr>
          <w:rtl/>
        </w:rPr>
        <w:t>ا قال: ويكذب نفسه عند الإ</w:t>
      </w:r>
      <w:r>
        <w:rPr>
          <w:rFonts w:hint="cs"/>
          <w:rtl/>
        </w:rPr>
        <w:t>ِ</w:t>
      </w:r>
      <w:r>
        <w:rPr>
          <w:rtl/>
        </w:rPr>
        <w:t>مام، وعند المسلمين، فاذا فعل فان</w:t>
      </w:r>
      <w:r>
        <w:rPr>
          <w:rFonts w:hint="cs"/>
          <w:rtl/>
        </w:rPr>
        <w:t>َّ</w:t>
      </w:r>
      <w:r>
        <w:rPr>
          <w:rtl/>
        </w:rPr>
        <w:t xml:space="preserve"> على الإ</w:t>
      </w:r>
      <w:r>
        <w:rPr>
          <w:rFonts w:hint="cs"/>
          <w:rtl/>
        </w:rPr>
        <w:t>ِ</w:t>
      </w:r>
      <w:r>
        <w:rPr>
          <w:rtl/>
        </w:rPr>
        <w:t>مام أن يقبل شهادته بعد ذلك.</w:t>
      </w:r>
    </w:p>
    <w:p w:rsidR="006E7D9D" w:rsidRDefault="006E7D9D" w:rsidP="00386B7B">
      <w:pPr>
        <w:pStyle w:val="libNormal"/>
        <w:rPr>
          <w:rtl/>
        </w:rPr>
      </w:pPr>
      <w:r>
        <w:rPr>
          <w:rtl/>
        </w:rPr>
        <w:t xml:space="preserve">ورواه الشيخ بإسناده عن أحمد بن محمّد مثله </w:t>
      </w:r>
      <w:r w:rsidRPr="006E7D9D">
        <w:rPr>
          <w:rStyle w:val="libFootnotenumChar"/>
          <w:rtl/>
        </w:rPr>
        <w:t>(</w:t>
      </w:r>
      <w:r w:rsidR="00386B7B">
        <w:rPr>
          <w:rStyle w:val="libFootnotenumChar"/>
          <w:rFonts w:hint="cs"/>
          <w:rtl/>
        </w:rPr>
        <w:t>3</w:t>
      </w:r>
      <w:r w:rsidRPr="006E7D9D">
        <w:rPr>
          <w:rStyle w:val="libFootnotenumChar"/>
          <w:rtl/>
        </w:rPr>
        <w:t>)</w:t>
      </w:r>
      <w:r>
        <w:rPr>
          <w:rtl/>
        </w:rPr>
        <w:t>.</w:t>
      </w:r>
    </w:p>
    <w:p w:rsidR="006E7D9D" w:rsidRDefault="006E7D9D" w:rsidP="00A617A7">
      <w:pPr>
        <w:pStyle w:val="libNormal"/>
        <w:rPr>
          <w:rtl/>
        </w:rPr>
      </w:pPr>
      <w:r w:rsidRPr="00CE5C2A">
        <w:rPr>
          <w:rStyle w:val="libNormalChar"/>
          <w:rtl/>
        </w:rPr>
        <w:t>[ 34015 ]</w:t>
      </w:r>
      <w:r>
        <w:rPr>
          <w:rtl/>
        </w:rPr>
        <w:t xml:space="preserve"> 2</w:t>
      </w:r>
      <w:r w:rsidR="00A617A7">
        <w:rPr>
          <w:rFonts w:hint="cs"/>
          <w:rtl/>
        </w:rPr>
        <w:t xml:space="preserve"> - </w:t>
      </w:r>
      <w:r>
        <w:rPr>
          <w:rtl/>
        </w:rPr>
        <w:t>وعن عليّ</w:t>
      </w:r>
      <w:r>
        <w:rPr>
          <w:rFonts w:hint="cs"/>
          <w:rtl/>
        </w:rPr>
        <w:t>ِ</w:t>
      </w:r>
      <w:r>
        <w:rPr>
          <w:rtl/>
        </w:rPr>
        <w:t xml:space="preserve"> بن إبراهيم، عن أبيه، عن النوفلي، عن السكوني،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D9198C">
        <w:rPr>
          <w:rtl/>
        </w:rPr>
        <w:t>أن</w:t>
      </w:r>
      <w:r>
        <w:rPr>
          <w:rFonts w:hint="cs"/>
          <w:rtl/>
        </w:rPr>
        <w:t>َّ</w:t>
      </w:r>
      <w:r w:rsidRPr="00D9198C">
        <w:rPr>
          <w:rtl/>
        </w:rPr>
        <w:t xml:space="preserve">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شهد عنده رجل وقد قطعت يده ورجله شهادة فأجاز شهادته، وقد كان تاب وعرفت توبته.</w:t>
      </w:r>
    </w:p>
    <w:p w:rsidR="006E7D9D" w:rsidRDefault="006E7D9D" w:rsidP="00386B7B">
      <w:pPr>
        <w:pStyle w:val="libNormal"/>
        <w:rPr>
          <w:rtl/>
        </w:rPr>
      </w:pPr>
      <w:r>
        <w:rPr>
          <w:rtl/>
        </w:rPr>
        <w:t xml:space="preserve">ورواه الصدوق بإسناده عن إسماعيل بن مسلم مثله </w:t>
      </w:r>
      <w:r w:rsidRPr="006E7D9D">
        <w:rPr>
          <w:rStyle w:val="libFootnotenumChar"/>
          <w:rtl/>
        </w:rPr>
        <w:t>(</w:t>
      </w:r>
      <w:r w:rsidR="00386B7B">
        <w:rPr>
          <w:rStyle w:val="libFootnotenumChar"/>
          <w:rFonts w:hint="cs"/>
          <w:rtl/>
        </w:rPr>
        <w:t>4</w:t>
      </w:r>
      <w:r w:rsidRPr="006E7D9D">
        <w:rPr>
          <w:rStyle w:val="libFootnotenumChar"/>
          <w:rtl/>
        </w:rPr>
        <w:t>)</w:t>
      </w:r>
      <w:r>
        <w:rPr>
          <w:rtl/>
        </w:rPr>
        <w:t>.</w:t>
      </w:r>
    </w:p>
    <w:p w:rsidR="006E7D9D" w:rsidRDefault="006E7D9D" w:rsidP="00A617A7">
      <w:pPr>
        <w:pStyle w:val="libNormal"/>
        <w:rPr>
          <w:rtl/>
        </w:rPr>
      </w:pPr>
      <w:r w:rsidRPr="00CE5C2A">
        <w:rPr>
          <w:rStyle w:val="libNormalChar"/>
          <w:rtl/>
        </w:rPr>
        <w:t>[ 34016 ]</w:t>
      </w:r>
      <w:r>
        <w:rPr>
          <w:rtl/>
        </w:rPr>
        <w:t xml:space="preserve"> 3</w:t>
      </w:r>
      <w:r w:rsidR="00A617A7">
        <w:rPr>
          <w:rFonts w:hint="cs"/>
          <w:rtl/>
        </w:rPr>
        <w:t xml:space="preserve"> - </w:t>
      </w:r>
      <w:r>
        <w:rPr>
          <w:rtl/>
        </w:rPr>
        <w:t>وبهذا ال</w:t>
      </w:r>
      <w:r>
        <w:rPr>
          <w:rFonts w:hint="cs"/>
          <w:rtl/>
        </w:rPr>
        <w:t>إِ</w:t>
      </w:r>
      <w:r>
        <w:rPr>
          <w:rtl/>
        </w:rPr>
        <w:t xml:space="preserve">سناد قال: قال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D9198C">
        <w:rPr>
          <w:rtl/>
        </w:rPr>
        <w:t xml:space="preserve"> </w:t>
      </w:r>
    </w:p>
    <w:p w:rsidR="006E7D9D" w:rsidRPr="00296D77" w:rsidRDefault="00D351B6" w:rsidP="00D351B6">
      <w:pPr>
        <w:pStyle w:val="libLine"/>
        <w:rPr>
          <w:rtl/>
        </w:rPr>
      </w:pPr>
      <w:r>
        <w:rPr>
          <w:rFonts w:hint="cs"/>
          <w:rtl/>
        </w:rPr>
        <w:t>____________________</w:t>
      </w:r>
    </w:p>
    <w:p w:rsidR="006E7D9D" w:rsidRPr="008B58A1" w:rsidRDefault="006E7D9D" w:rsidP="00D351B6">
      <w:pPr>
        <w:pStyle w:val="libFootnote0"/>
        <w:rPr>
          <w:rtl/>
        </w:rPr>
      </w:pPr>
      <w:r w:rsidRPr="008B58A1">
        <w:rPr>
          <w:rtl/>
        </w:rPr>
        <w:t>(1) مر</w:t>
      </w:r>
      <w:r>
        <w:rPr>
          <w:rFonts w:hint="cs"/>
          <w:rtl/>
        </w:rPr>
        <w:t>ّ</w:t>
      </w:r>
      <w:r w:rsidRPr="008B58A1">
        <w:rPr>
          <w:rtl/>
        </w:rPr>
        <w:t xml:space="preserve"> </w:t>
      </w:r>
      <w:r>
        <w:rPr>
          <w:rtl/>
        </w:rPr>
        <w:t>في الاحاديث 1</w:t>
      </w:r>
      <w:r w:rsidR="00A617A7">
        <w:rPr>
          <w:rtl/>
        </w:rPr>
        <w:t xml:space="preserve"> - </w:t>
      </w:r>
      <w:r>
        <w:rPr>
          <w:rtl/>
        </w:rPr>
        <w:t>5 من هذا الباب.</w:t>
      </w:r>
    </w:p>
    <w:p w:rsidR="006E7D9D" w:rsidRPr="008B58A1" w:rsidRDefault="006E7D9D" w:rsidP="00D351B6">
      <w:pPr>
        <w:pStyle w:val="libFootnote0"/>
        <w:rPr>
          <w:rtl/>
        </w:rPr>
      </w:pPr>
      <w:r w:rsidRPr="008B58A1">
        <w:rPr>
          <w:rtl/>
        </w:rPr>
        <w:t>(2) يأتي في الباب 37 من هذه ال</w:t>
      </w:r>
      <w:r>
        <w:rPr>
          <w:rFonts w:hint="cs"/>
          <w:rtl/>
        </w:rPr>
        <w:t>أ</w:t>
      </w:r>
      <w:r w:rsidRPr="008B58A1">
        <w:rPr>
          <w:rtl/>
        </w:rPr>
        <w:t>بواب.</w:t>
      </w:r>
    </w:p>
    <w:p w:rsidR="006E7D9D" w:rsidRDefault="006E7D9D" w:rsidP="00386B7B">
      <w:pPr>
        <w:pStyle w:val="libFootnoteCenterBold"/>
        <w:rPr>
          <w:rtl/>
        </w:rPr>
      </w:pPr>
      <w:r>
        <w:rPr>
          <w:rtl/>
        </w:rPr>
        <w:t>الباب 37</w:t>
      </w:r>
    </w:p>
    <w:p w:rsidR="006E7D9D" w:rsidRDefault="006E7D9D" w:rsidP="00386B7B">
      <w:pPr>
        <w:pStyle w:val="libFootnoteCenterBold"/>
        <w:rPr>
          <w:rtl/>
        </w:rPr>
      </w:pPr>
      <w:r>
        <w:rPr>
          <w:rtl/>
        </w:rPr>
        <w:t>فيه 3 أحاديث</w:t>
      </w:r>
    </w:p>
    <w:p w:rsidR="006E7D9D" w:rsidRDefault="006E7D9D" w:rsidP="00D351B6">
      <w:pPr>
        <w:pStyle w:val="libFootnote0"/>
        <w:rPr>
          <w:rtl/>
        </w:rPr>
      </w:pPr>
      <w:r>
        <w:rPr>
          <w:rtl/>
        </w:rPr>
        <w:t>1</w:t>
      </w:r>
      <w:r w:rsidR="00A617A7">
        <w:rPr>
          <w:rtl/>
        </w:rPr>
        <w:t xml:space="preserve"> - </w:t>
      </w:r>
      <w:r>
        <w:rPr>
          <w:rtl/>
        </w:rPr>
        <w:t>الكافي 7: 397 / 6.</w:t>
      </w:r>
    </w:p>
    <w:p w:rsidR="006E7D9D" w:rsidRPr="008B58A1" w:rsidRDefault="006E7D9D" w:rsidP="00386B7B">
      <w:pPr>
        <w:pStyle w:val="libFootnote0"/>
        <w:rPr>
          <w:rtl/>
        </w:rPr>
      </w:pPr>
      <w:r>
        <w:rPr>
          <w:rtl/>
        </w:rPr>
        <w:t>(</w:t>
      </w:r>
      <w:r w:rsidR="00386B7B">
        <w:rPr>
          <w:rFonts w:hint="cs"/>
          <w:rtl/>
        </w:rPr>
        <w:t>3</w:t>
      </w:r>
      <w:r>
        <w:rPr>
          <w:rtl/>
        </w:rPr>
        <w:t>)</w:t>
      </w:r>
      <w:r w:rsidRPr="008B58A1">
        <w:rPr>
          <w:rtl/>
        </w:rPr>
        <w:t xml:space="preserve"> التهذيب 6</w:t>
      </w:r>
      <w:r>
        <w:rPr>
          <w:rtl/>
        </w:rPr>
        <w:t>:</w:t>
      </w:r>
      <w:r w:rsidRPr="008B58A1">
        <w:rPr>
          <w:rtl/>
        </w:rPr>
        <w:t xml:space="preserve"> 245</w:t>
      </w:r>
      <w:r>
        <w:rPr>
          <w:rtl/>
        </w:rPr>
        <w:t xml:space="preserve"> / </w:t>
      </w:r>
      <w:r w:rsidRPr="008B58A1">
        <w:rPr>
          <w:rtl/>
        </w:rPr>
        <w:t>616</w:t>
      </w:r>
      <w:r>
        <w:rPr>
          <w:rtl/>
        </w:rPr>
        <w:t>،</w:t>
      </w:r>
      <w:r w:rsidRPr="008B58A1">
        <w:rPr>
          <w:rtl/>
        </w:rPr>
        <w:t xml:space="preserve"> الاستبصار 3</w:t>
      </w:r>
      <w:r>
        <w:rPr>
          <w:rtl/>
        </w:rPr>
        <w:t>:</w:t>
      </w:r>
      <w:r w:rsidRPr="008B58A1">
        <w:rPr>
          <w:rtl/>
        </w:rPr>
        <w:t xml:space="preserve"> 36</w:t>
      </w:r>
      <w:r>
        <w:rPr>
          <w:rtl/>
        </w:rPr>
        <w:t xml:space="preserve"> / </w:t>
      </w:r>
      <w:r w:rsidRPr="008B58A1">
        <w:rPr>
          <w:rtl/>
        </w:rPr>
        <w:t>121</w:t>
      </w:r>
      <w:r>
        <w:rPr>
          <w:rFonts w:hint="cs"/>
          <w:rtl/>
        </w:rPr>
        <w:t>.</w:t>
      </w:r>
    </w:p>
    <w:p w:rsidR="006E7D9D" w:rsidRDefault="006E7D9D" w:rsidP="00D351B6">
      <w:pPr>
        <w:pStyle w:val="libFootnote0"/>
        <w:rPr>
          <w:rtl/>
        </w:rPr>
      </w:pPr>
      <w:r>
        <w:rPr>
          <w:rtl/>
        </w:rPr>
        <w:t>2</w:t>
      </w:r>
      <w:r w:rsidR="00A617A7">
        <w:rPr>
          <w:rtl/>
        </w:rPr>
        <w:t xml:space="preserve"> - </w:t>
      </w:r>
      <w:r>
        <w:rPr>
          <w:rtl/>
        </w:rPr>
        <w:t>الكافي 7: 397 / 3، التهذيب 6: 245 / 618، والاستبصار 3: 37 / 123.</w:t>
      </w:r>
    </w:p>
    <w:p w:rsidR="006E7D9D" w:rsidRPr="008B58A1" w:rsidRDefault="006E7D9D" w:rsidP="00386B7B">
      <w:pPr>
        <w:pStyle w:val="libFootnote0"/>
        <w:rPr>
          <w:rtl/>
        </w:rPr>
      </w:pPr>
      <w:r w:rsidRPr="008B58A1">
        <w:rPr>
          <w:rtl/>
        </w:rPr>
        <w:t>(</w:t>
      </w:r>
      <w:r w:rsidR="00386B7B">
        <w:rPr>
          <w:rFonts w:hint="cs"/>
          <w:rtl/>
        </w:rPr>
        <w:t>4</w:t>
      </w:r>
      <w:r w:rsidRPr="008B58A1">
        <w:rPr>
          <w:rtl/>
        </w:rPr>
        <w:t>) الفقيه 3</w:t>
      </w:r>
      <w:r>
        <w:rPr>
          <w:rtl/>
        </w:rPr>
        <w:t>:</w:t>
      </w:r>
      <w:r w:rsidRPr="008B58A1">
        <w:rPr>
          <w:rtl/>
        </w:rPr>
        <w:t xml:space="preserve"> 31</w:t>
      </w:r>
      <w:r>
        <w:rPr>
          <w:rtl/>
        </w:rPr>
        <w:t xml:space="preserve"> / 93.</w:t>
      </w:r>
    </w:p>
    <w:p w:rsidR="006E7D9D" w:rsidRDefault="006E7D9D" w:rsidP="00D351B6">
      <w:pPr>
        <w:pStyle w:val="libFootnote0"/>
        <w:rPr>
          <w:rtl/>
        </w:rPr>
      </w:pPr>
      <w:r>
        <w:rPr>
          <w:rtl/>
        </w:rPr>
        <w:t>3</w:t>
      </w:r>
      <w:r w:rsidR="00A617A7">
        <w:rPr>
          <w:rtl/>
        </w:rPr>
        <w:t xml:space="preserve"> - </w:t>
      </w:r>
      <w:r>
        <w:rPr>
          <w:rtl/>
        </w:rPr>
        <w:t>الكافي 7: 397 / 4.</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ليس يصيب أحد حد</w:t>
      </w:r>
      <w:r>
        <w:rPr>
          <w:rFonts w:hint="cs"/>
          <w:rtl/>
        </w:rPr>
        <w:t>ّ</w:t>
      </w:r>
      <w:r>
        <w:rPr>
          <w:rtl/>
        </w:rPr>
        <w:t>ا</w:t>
      </w:r>
      <w:r>
        <w:rPr>
          <w:rFonts w:hint="cs"/>
          <w:rtl/>
        </w:rPr>
        <w:t>ً</w:t>
      </w:r>
      <w:r>
        <w:rPr>
          <w:rtl/>
        </w:rPr>
        <w:t xml:space="preserve"> </w:t>
      </w:r>
      <w:r w:rsidRPr="006E7D9D">
        <w:rPr>
          <w:rStyle w:val="libFootnotenumChar"/>
          <w:rtl/>
        </w:rPr>
        <w:t>(1)</w:t>
      </w:r>
      <w:r>
        <w:rPr>
          <w:rtl/>
        </w:rPr>
        <w:t xml:space="preserve"> فيقام عليه ثمّ</w:t>
      </w:r>
      <w:r>
        <w:rPr>
          <w:rFonts w:hint="cs"/>
          <w:rtl/>
        </w:rPr>
        <w:t>َ</w:t>
      </w:r>
      <w:r>
        <w:rPr>
          <w:rtl/>
        </w:rPr>
        <w:t xml:space="preserve"> يتوب </w:t>
      </w:r>
      <w:r w:rsidR="00D351B6">
        <w:rPr>
          <w:rtl/>
        </w:rPr>
        <w:t xml:space="preserve">إلّا </w:t>
      </w:r>
      <w:r>
        <w:rPr>
          <w:rtl/>
        </w:rPr>
        <w:t>جازت شهادته.</w:t>
      </w:r>
    </w:p>
    <w:p w:rsidR="006E7D9D" w:rsidRDefault="006E7D9D" w:rsidP="006E7D9D">
      <w:pPr>
        <w:pStyle w:val="libNormal"/>
        <w:rPr>
          <w:rtl/>
        </w:rPr>
      </w:pPr>
      <w:r>
        <w:rPr>
          <w:rtl/>
        </w:rPr>
        <w:t xml:space="preserve">ورواه الشيخ بإسناده عن عليّ بن إبراهيم </w:t>
      </w:r>
      <w:r w:rsidRPr="006E7D9D">
        <w:rPr>
          <w:rStyle w:val="libFootnotenumChar"/>
          <w:rtl/>
        </w:rPr>
        <w:t>(2)</w:t>
      </w:r>
      <w:r>
        <w:rPr>
          <w:rtl/>
        </w:rPr>
        <w:t>، وكذا ال</w:t>
      </w:r>
      <w:r>
        <w:rPr>
          <w:rFonts w:hint="cs"/>
          <w:rtl/>
        </w:rPr>
        <w:t>ّ</w:t>
      </w:r>
      <w:r>
        <w:rPr>
          <w:rtl/>
        </w:rPr>
        <w:t>ذي قبله.</w:t>
      </w:r>
    </w:p>
    <w:p w:rsidR="006E7D9D" w:rsidRDefault="006E7D9D" w:rsidP="006E7D9D">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(3)</w:t>
      </w:r>
      <w:r>
        <w:rPr>
          <w:rtl/>
        </w:rPr>
        <w:t>.</w:t>
      </w:r>
    </w:p>
    <w:p w:rsidR="006E7D9D" w:rsidRDefault="006E7D9D" w:rsidP="006E7D9D">
      <w:pPr>
        <w:pStyle w:val="Heading2Center"/>
        <w:rPr>
          <w:rtl/>
        </w:rPr>
      </w:pPr>
      <w:bookmarkStart w:id="415" w:name="_Toc308713255"/>
      <w:bookmarkStart w:id="416" w:name="_Toc380491138"/>
      <w:bookmarkStart w:id="417" w:name="_Toc187434663"/>
      <w:r>
        <w:rPr>
          <w:rtl/>
        </w:rPr>
        <w:t>38</w:t>
      </w:r>
      <w:r w:rsidR="00A617A7">
        <w:rPr>
          <w:rtl/>
        </w:rPr>
        <w:t xml:space="preserve"> - </w:t>
      </w:r>
      <w:r>
        <w:rPr>
          <w:rtl/>
        </w:rPr>
        <w:t>باب قبول شهادة المسلم على الكافر، وعدم جواز</w:t>
      </w:r>
      <w:bookmarkEnd w:id="415"/>
      <w:r>
        <w:rPr>
          <w:rtl/>
        </w:rPr>
        <w:t xml:space="preserve"> </w:t>
      </w:r>
      <w:bookmarkStart w:id="418" w:name="_Toc308713256"/>
      <w:r>
        <w:rPr>
          <w:rtl/>
        </w:rPr>
        <w:t>قبول شهادة الكافر عليه ولو ذميا عدا ما استثنى</w:t>
      </w:r>
      <w:bookmarkEnd w:id="416"/>
      <w:bookmarkEnd w:id="417"/>
      <w:bookmarkEnd w:id="418"/>
    </w:p>
    <w:p w:rsidR="006E7D9D" w:rsidRDefault="006E7D9D" w:rsidP="00386B7B">
      <w:pPr>
        <w:pStyle w:val="libNormal"/>
        <w:rPr>
          <w:rtl/>
        </w:rPr>
      </w:pPr>
      <w:r w:rsidRPr="00CE5C2A">
        <w:rPr>
          <w:rStyle w:val="libNormalChar"/>
          <w:rtl/>
        </w:rPr>
        <w:t>[ 34017 ]</w:t>
      </w:r>
      <w:r>
        <w:rPr>
          <w:rtl/>
        </w:rPr>
        <w:t xml:space="preserve"> 1</w:t>
      </w:r>
      <w:r w:rsidR="00A617A7">
        <w:rPr>
          <w:rFonts w:hint="cs"/>
          <w:rtl/>
        </w:rPr>
        <w:t xml:space="preserve"> - </w:t>
      </w:r>
      <w:r>
        <w:rPr>
          <w:rtl/>
        </w:rPr>
        <w:t>محمّد بن يعقوب، عن عدَّة من أصحابنا، عن سهل بن زياد، وعن عليّ</w:t>
      </w:r>
      <w:r>
        <w:rPr>
          <w:rFonts w:hint="cs"/>
          <w:rtl/>
        </w:rPr>
        <w:t>ِ</w:t>
      </w:r>
      <w:r>
        <w:rPr>
          <w:rtl/>
        </w:rPr>
        <w:t xml:space="preserve"> ابن إبراهيم، عن أبيه جميعاً، عن ابن محبوب، عن عليّ</w:t>
      </w:r>
      <w:r>
        <w:rPr>
          <w:rFonts w:hint="cs"/>
          <w:rtl/>
        </w:rPr>
        <w:t>ِ</w:t>
      </w:r>
      <w:r>
        <w:rPr>
          <w:rtl/>
        </w:rPr>
        <w:t xml:space="preserve"> ابن رئاب، عن أبي عبيدة،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تجوز شهادة المسلمين على جميع أهل الملل، ولا تجوز شهادة أهل الذم</w:t>
      </w:r>
      <w:r>
        <w:rPr>
          <w:rFonts w:hint="cs"/>
          <w:rtl/>
        </w:rPr>
        <w:t>ّ</w:t>
      </w:r>
      <w:r>
        <w:rPr>
          <w:rtl/>
        </w:rPr>
        <w:t xml:space="preserve">ة </w:t>
      </w:r>
      <w:r w:rsidRPr="006E7D9D">
        <w:rPr>
          <w:rStyle w:val="libFootnotenumChar"/>
          <w:rtl/>
        </w:rPr>
        <w:t>(</w:t>
      </w:r>
      <w:r w:rsidR="00386B7B">
        <w:rPr>
          <w:rStyle w:val="libFootnotenumChar"/>
          <w:rFonts w:hint="cs"/>
          <w:rtl/>
        </w:rPr>
        <w:t>4</w:t>
      </w:r>
      <w:r w:rsidRPr="006E7D9D">
        <w:rPr>
          <w:rStyle w:val="libFootnotenumChar"/>
          <w:rtl/>
        </w:rPr>
        <w:t>)</w:t>
      </w:r>
      <w:r>
        <w:rPr>
          <w:rtl/>
        </w:rPr>
        <w:t xml:space="preserve"> على المسلمين.</w:t>
      </w:r>
    </w:p>
    <w:p w:rsidR="006E7D9D" w:rsidRDefault="006E7D9D" w:rsidP="00386B7B">
      <w:pPr>
        <w:pStyle w:val="libNormal"/>
        <w:rPr>
          <w:rtl/>
        </w:rPr>
      </w:pPr>
      <w:r w:rsidRPr="00CE5C2A">
        <w:rPr>
          <w:rStyle w:val="libNormalChar"/>
          <w:rtl/>
        </w:rPr>
        <w:t>[ 34018 ]</w:t>
      </w:r>
      <w:r>
        <w:rPr>
          <w:rtl/>
        </w:rPr>
        <w:t xml:space="preserve"> 2</w:t>
      </w:r>
      <w:r w:rsidR="00A617A7">
        <w:rPr>
          <w:rFonts w:hint="cs"/>
          <w:rtl/>
        </w:rPr>
        <w:t xml:space="preserve"> - </w:t>
      </w:r>
      <w:r>
        <w:rPr>
          <w:rtl/>
        </w:rPr>
        <w:t>وعن عليّ</w:t>
      </w:r>
      <w:r>
        <w:rPr>
          <w:rFonts w:hint="cs"/>
          <w:rtl/>
        </w:rPr>
        <w:t>ِ</w:t>
      </w:r>
      <w:r>
        <w:rPr>
          <w:rtl/>
        </w:rPr>
        <w:t xml:space="preserve"> بن إبراهيم، عن محمّد بن عيسى </w:t>
      </w:r>
      <w:r w:rsidRPr="006E7D9D">
        <w:rPr>
          <w:rStyle w:val="libFootnotenumChar"/>
          <w:rtl/>
        </w:rPr>
        <w:t>(</w:t>
      </w:r>
      <w:r w:rsidR="00386B7B">
        <w:rPr>
          <w:rStyle w:val="libFootnotenumChar"/>
          <w:rFonts w:hint="cs"/>
          <w:rtl/>
        </w:rPr>
        <w:t>5</w:t>
      </w:r>
      <w:r w:rsidRPr="006E7D9D">
        <w:rPr>
          <w:rStyle w:val="libFootnotenumChar"/>
          <w:rtl/>
        </w:rPr>
        <w:t>)</w:t>
      </w:r>
      <w:r>
        <w:rPr>
          <w:rtl/>
        </w:rPr>
        <w:t xml:space="preserve">، عن زرعة، عن سماعة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شهادة أهل المل</w:t>
      </w:r>
      <w:r>
        <w:rPr>
          <w:rFonts w:hint="cs"/>
          <w:rtl/>
        </w:rPr>
        <w:t>ّ</w:t>
      </w:r>
      <w:r>
        <w:rPr>
          <w:rtl/>
        </w:rPr>
        <w:t xml:space="preserve">ة، قال: فقال: لا تجوز </w:t>
      </w:r>
      <w:r w:rsidR="00D351B6">
        <w:rPr>
          <w:rtl/>
        </w:rPr>
        <w:t xml:space="preserve">إلّا </w:t>
      </w:r>
      <w:r>
        <w:rPr>
          <w:rtl/>
        </w:rPr>
        <w:t>على أهل مل</w:t>
      </w:r>
      <w:r>
        <w:rPr>
          <w:rFonts w:hint="cs"/>
          <w:rtl/>
        </w:rPr>
        <w:t>ّ</w:t>
      </w:r>
      <w:r>
        <w:rPr>
          <w:rtl/>
        </w:rPr>
        <w:t>تهم، الحديث.</w:t>
      </w:r>
    </w:p>
    <w:p w:rsidR="006E7D9D" w:rsidRDefault="006E7D9D" w:rsidP="00386B7B">
      <w:pPr>
        <w:pStyle w:val="libNormal"/>
        <w:rPr>
          <w:rtl/>
        </w:rPr>
      </w:pPr>
      <w:r>
        <w:rPr>
          <w:rtl/>
        </w:rPr>
        <w:t>ورواه الشيخ بإسناده عن عليّ</w:t>
      </w:r>
      <w:r>
        <w:rPr>
          <w:rFonts w:hint="cs"/>
          <w:rtl/>
        </w:rPr>
        <w:t>ِ</w:t>
      </w:r>
      <w:r>
        <w:rPr>
          <w:rtl/>
        </w:rPr>
        <w:t xml:space="preserve"> بن إبراهيم </w:t>
      </w:r>
      <w:r w:rsidRPr="006E7D9D">
        <w:rPr>
          <w:rStyle w:val="libFootnotenumChar"/>
          <w:rtl/>
        </w:rPr>
        <w:t>(</w:t>
      </w:r>
      <w:r w:rsidR="00386B7B">
        <w:rPr>
          <w:rStyle w:val="libFootnotenumChar"/>
          <w:rFonts w:hint="cs"/>
          <w:rtl/>
        </w:rPr>
        <w:t>6</w:t>
      </w:r>
      <w:r w:rsidRPr="006E7D9D">
        <w:rPr>
          <w:rStyle w:val="libFootnotenumChar"/>
          <w:rtl/>
        </w:rPr>
        <w:t>)</w:t>
      </w:r>
      <w:r>
        <w:rPr>
          <w:rtl/>
        </w:rPr>
        <w:t>، وكذا ال</w:t>
      </w:r>
      <w:r>
        <w:rPr>
          <w:rFonts w:hint="cs"/>
          <w:rtl/>
        </w:rPr>
        <w:t>ّ</w:t>
      </w:r>
      <w:r>
        <w:rPr>
          <w:rtl/>
        </w:rPr>
        <w:t>ذي قبله.</w:t>
      </w:r>
    </w:p>
    <w:p w:rsidR="006E7D9D" w:rsidRDefault="00D351B6" w:rsidP="00D351B6">
      <w:pPr>
        <w:pStyle w:val="libLine"/>
        <w:rPr>
          <w:rtl/>
        </w:rPr>
      </w:pPr>
      <w:r>
        <w:rPr>
          <w:rtl/>
        </w:rPr>
        <w:t>____________________</w:t>
      </w:r>
    </w:p>
    <w:p w:rsidR="006E7D9D" w:rsidRPr="008B58A1" w:rsidRDefault="006E7D9D" w:rsidP="00D351B6">
      <w:pPr>
        <w:pStyle w:val="libFootnote0"/>
        <w:rPr>
          <w:rtl/>
        </w:rPr>
      </w:pPr>
      <w:r w:rsidRPr="008B58A1">
        <w:rPr>
          <w:rtl/>
        </w:rPr>
        <w:t>(1) في التهذيب</w:t>
      </w:r>
      <w:r>
        <w:rPr>
          <w:rtl/>
        </w:rPr>
        <w:t>:</w:t>
      </w:r>
      <w:r w:rsidRPr="008B58A1">
        <w:rPr>
          <w:rtl/>
        </w:rPr>
        <w:t xml:space="preserve"> </w:t>
      </w:r>
      <w:r>
        <w:rPr>
          <w:rFonts w:hint="cs"/>
          <w:rtl/>
        </w:rPr>
        <w:t>أ</w:t>
      </w:r>
      <w:r w:rsidRPr="008B58A1">
        <w:rPr>
          <w:rtl/>
        </w:rPr>
        <w:t>حدا</w:t>
      </w:r>
      <w:r>
        <w:rPr>
          <w:rFonts w:hint="cs"/>
          <w:rtl/>
        </w:rPr>
        <w:t>ً</w:t>
      </w:r>
      <w:r w:rsidRPr="008B58A1">
        <w:rPr>
          <w:rtl/>
        </w:rPr>
        <w:t xml:space="preserve"> حد</w:t>
      </w:r>
      <w:r>
        <w:rPr>
          <w:rFonts w:hint="cs"/>
          <w:rtl/>
        </w:rPr>
        <w:t>ّ</w:t>
      </w:r>
      <w:r>
        <w:rPr>
          <w:rtl/>
        </w:rPr>
        <w:t xml:space="preserve"> </w:t>
      </w:r>
      <w:r w:rsidRPr="00386B7B">
        <w:rPr>
          <w:rtl/>
        </w:rPr>
        <w:t>( هامش المخطوط ).</w:t>
      </w:r>
    </w:p>
    <w:p w:rsidR="006E7D9D" w:rsidRPr="008B58A1" w:rsidRDefault="006E7D9D" w:rsidP="00D351B6">
      <w:pPr>
        <w:pStyle w:val="libFootnote0"/>
        <w:rPr>
          <w:rtl/>
        </w:rPr>
      </w:pPr>
      <w:r w:rsidRPr="008B58A1">
        <w:rPr>
          <w:rtl/>
        </w:rPr>
        <w:t>(2) التهذيب 6</w:t>
      </w:r>
      <w:r>
        <w:rPr>
          <w:rtl/>
        </w:rPr>
        <w:t>:</w:t>
      </w:r>
      <w:r w:rsidRPr="008B58A1">
        <w:rPr>
          <w:rtl/>
        </w:rPr>
        <w:t xml:space="preserve"> 245</w:t>
      </w:r>
      <w:r>
        <w:rPr>
          <w:rtl/>
        </w:rPr>
        <w:t xml:space="preserve"> / 619.</w:t>
      </w:r>
    </w:p>
    <w:p w:rsidR="006E7D9D" w:rsidRPr="008B58A1" w:rsidRDefault="006E7D9D" w:rsidP="00D351B6">
      <w:pPr>
        <w:pStyle w:val="libFootnote0"/>
        <w:rPr>
          <w:rtl/>
        </w:rPr>
      </w:pPr>
      <w:r w:rsidRPr="008B58A1">
        <w:rPr>
          <w:rtl/>
        </w:rPr>
        <w:t>(3) تقدم في الباب 36 من هذه ال</w:t>
      </w:r>
      <w:r>
        <w:rPr>
          <w:rFonts w:hint="cs"/>
          <w:rtl/>
        </w:rPr>
        <w:t>أ</w:t>
      </w:r>
      <w:r w:rsidRPr="008B58A1">
        <w:rPr>
          <w:rtl/>
        </w:rPr>
        <w:t>بواب.</w:t>
      </w:r>
    </w:p>
    <w:p w:rsidR="006E7D9D" w:rsidRDefault="006E7D9D" w:rsidP="00386B7B">
      <w:pPr>
        <w:pStyle w:val="libFootnoteCenterBold"/>
        <w:rPr>
          <w:rtl/>
        </w:rPr>
      </w:pPr>
      <w:r>
        <w:rPr>
          <w:rtl/>
        </w:rPr>
        <w:t>الباب 38</w:t>
      </w:r>
    </w:p>
    <w:p w:rsidR="006E7D9D" w:rsidRDefault="006E7D9D" w:rsidP="00386B7B">
      <w:pPr>
        <w:pStyle w:val="libFootnoteCenterBold"/>
        <w:rPr>
          <w:rtl/>
        </w:rPr>
      </w:pPr>
      <w:r>
        <w:rPr>
          <w:rtl/>
        </w:rPr>
        <w:t>فيه 3 أحاديث</w:t>
      </w:r>
    </w:p>
    <w:p w:rsidR="006E7D9D" w:rsidRDefault="006E7D9D" w:rsidP="00D351B6">
      <w:pPr>
        <w:pStyle w:val="libFootnote0"/>
        <w:rPr>
          <w:rtl/>
        </w:rPr>
      </w:pPr>
      <w:r>
        <w:rPr>
          <w:rtl/>
        </w:rPr>
        <w:t>1</w:t>
      </w:r>
      <w:r w:rsidR="00A617A7">
        <w:rPr>
          <w:rtl/>
        </w:rPr>
        <w:t xml:space="preserve"> - </w:t>
      </w:r>
      <w:r>
        <w:rPr>
          <w:rtl/>
        </w:rPr>
        <w:t>الكافي 7: 398 / 1، التهذيب 6: 252 / 651.</w:t>
      </w:r>
    </w:p>
    <w:p w:rsidR="006E7D9D" w:rsidRPr="008B58A1" w:rsidRDefault="006E7D9D" w:rsidP="00386B7B">
      <w:pPr>
        <w:pStyle w:val="libFootnote0"/>
        <w:rPr>
          <w:rtl/>
        </w:rPr>
      </w:pPr>
      <w:r w:rsidRPr="008B58A1">
        <w:rPr>
          <w:rtl/>
        </w:rPr>
        <w:t>(</w:t>
      </w:r>
      <w:r w:rsidR="00386B7B">
        <w:rPr>
          <w:rFonts w:hint="cs"/>
          <w:rtl/>
        </w:rPr>
        <w:t>4</w:t>
      </w:r>
      <w:r w:rsidRPr="008B58A1">
        <w:rPr>
          <w:rtl/>
        </w:rPr>
        <w:t>) في ال</w:t>
      </w:r>
      <w:r>
        <w:rPr>
          <w:rtl/>
        </w:rPr>
        <w:t xml:space="preserve">تهذيب: </w:t>
      </w:r>
      <w:r w:rsidRPr="00386B7B">
        <w:rPr>
          <w:rtl/>
        </w:rPr>
        <w:t>الملل ( هامش المخطوط ).</w:t>
      </w:r>
    </w:p>
    <w:p w:rsidR="006E7D9D" w:rsidRDefault="006E7D9D" w:rsidP="00D351B6">
      <w:pPr>
        <w:pStyle w:val="libFootnote0"/>
        <w:rPr>
          <w:rtl/>
        </w:rPr>
      </w:pPr>
      <w:r>
        <w:rPr>
          <w:rtl/>
        </w:rPr>
        <w:t>2</w:t>
      </w:r>
      <w:r w:rsidR="00A617A7">
        <w:rPr>
          <w:rtl/>
        </w:rPr>
        <w:t xml:space="preserve"> - </w:t>
      </w:r>
      <w:r>
        <w:rPr>
          <w:rtl/>
        </w:rPr>
        <w:t>الكافي 7: 398 / 2.</w:t>
      </w:r>
    </w:p>
    <w:p w:rsidR="006E7D9D" w:rsidRPr="008B58A1" w:rsidRDefault="006E7D9D" w:rsidP="00386B7B">
      <w:pPr>
        <w:pStyle w:val="libFootnote0"/>
        <w:rPr>
          <w:rtl/>
        </w:rPr>
      </w:pPr>
      <w:r w:rsidRPr="008B58A1">
        <w:rPr>
          <w:rtl/>
        </w:rPr>
        <w:t>(</w:t>
      </w:r>
      <w:r w:rsidR="00386B7B">
        <w:rPr>
          <w:rFonts w:hint="cs"/>
          <w:rtl/>
        </w:rPr>
        <w:t>5</w:t>
      </w:r>
      <w:r w:rsidRPr="008B58A1">
        <w:rPr>
          <w:rtl/>
        </w:rPr>
        <w:t xml:space="preserve">) في الكافي </w:t>
      </w:r>
      <w:r>
        <w:rPr>
          <w:rtl/>
        </w:rPr>
        <w:t>والتهذيب زيادة: عن يونس.</w:t>
      </w:r>
    </w:p>
    <w:p w:rsidR="006E7D9D" w:rsidRPr="008B58A1" w:rsidRDefault="006E7D9D" w:rsidP="00386B7B">
      <w:pPr>
        <w:pStyle w:val="libFootnote0"/>
        <w:rPr>
          <w:rtl/>
        </w:rPr>
      </w:pPr>
      <w:r w:rsidRPr="008B58A1">
        <w:rPr>
          <w:rtl/>
        </w:rPr>
        <w:t>(</w:t>
      </w:r>
      <w:r w:rsidR="00386B7B">
        <w:rPr>
          <w:rFonts w:hint="cs"/>
          <w:rtl/>
        </w:rPr>
        <w:t>6</w:t>
      </w:r>
      <w:r w:rsidRPr="008B58A1">
        <w:rPr>
          <w:rtl/>
        </w:rPr>
        <w:t>) التهذيب 6</w:t>
      </w:r>
      <w:r>
        <w:rPr>
          <w:rtl/>
        </w:rPr>
        <w:t>:</w:t>
      </w:r>
      <w:r w:rsidRPr="008B58A1">
        <w:rPr>
          <w:rtl/>
        </w:rPr>
        <w:t xml:space="preserve"> 252</w:t>
      </w:r>
      <w:r>
        <w:rPr>
          <w:rtl/>
        </w:rPr>
        <w:t xml:space="preserve"> / </w:t>
      </w:r>
      <w:r w:rsidRPr="008B58A1">
        <w:rPr>
          <w:rtl/>
        </w:rPr>
        <w:t>652</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[ 34019 ]</w:t>
      </w:r>
      <w:r>
        <w:rPr>
          <w:rtl/>
        </w:rPr>
        <w:t xml:space="preserve"> 3</w:t>
      </w:r>
      <w:r w:rsidR="00A617A7">
        <w:rPr>
          <w:rFonts w:hint="cs"/>
          <w:rtl/>
        </w:rPr>
        <w:t xml:space="preserve"> - </w:t>
      </w:r>
      <w:r>
        <w:rPr>
          <w:rtl/>
        </w:rPr>
        <w:t>محمّد بن عليّ</w:t>
      </w:r>
      <w:r>
        <w:rPr>
          <w:rFonts w:hint="cs"/>
          <w:rtl/>
        </w:rPr>
        <w:t>ِ</w:t>
      </w:r>
      <w:r>
        <w:rPr>
          <w:rtl/>
        </w:rPr>
        <w:t xml:space="preserve"> بن الحسين بإسناده عن الحسن بن محبوب، عن العلاء، عن محمّد بن مسلم،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8416D7">
        <w:rPr>
          <w:rtl/>
        </w:rPr>
        <w:t>قال</w:t>
      </w:r>
      <w:r>
        <w:rPr>
          <w:rtl/>
        </w:rPr>
        <w:t>:</w:t>
      </w:r>
      <w:r w:rsidRPr="008416D7">
        <w:rPr>
          <w:rtl/>
        </w:rPr>
        <w:t xml:space="preserve"> </w:t>
      </w:r>
      <w:r>
        <w:rPr>
          <w:rtl/>
        </w:rPr>
        <w:t>تجوز شهادة المملوك من أهل القبلة على أهل الكتاب.</w:t>
      </w:r>
    </w:p>
    <w:p w:rsidR="006E7D9D" w:rsidRDefault="006E7D9D" w:rsidP="006E7D9D">
      <w:pPr>
        <w:pStyle w:val="libNormal"/>
        <w:rPr>
          <w:rtl/>
        </w:rPr>
      </w:pPr>
      <w:r>
        <w:rPr>
          <w:rtl/>
        </w:rPr>
        <w:t>أقول: ويأتي ما يدل</w:t>
      </w:r>
      <w:r>
        <w:rPr>
          <w:rFonts w:hint="cs"/>
          <w:rtl/>
        </w:rPr>
        <w:t>ُّ</w:t>
      </w:r>
      <w:r>
        <w:rPr>
          <w:rtl/>
        </w:rPr>
        <w:t xml:space="preserve"> على ذلك </w:t>
      </w:r>
      <w:r w:rsidRPr="006E7D9D">
        <w:rPr>
          <w:rStyle w:val="libFootnotenumChar"/>
          <w:rtl/>
        </w:rPr>
        <w:t>(1)</w:t>
      </w:r>
      <w:r>
        <w:rPr>
          <w:rtl/>
        </w:rPr>
        <w:t>.</w:t>
      </w:r>
    </w:p>
    <w:p w:rsidR="006E7D9D" w:rsidRDefault="006E7D9D" w:rsidP="006E7D9D">
      <w:pPr>
        <w:pStyle w:val="Heading2Center"/>
        <w:rPr>
          <w:rtl/>
        </w:rPr>
      </w:pPr>
      <w:bookmarkStart w:id="419" w:name="_Toc308713257"/>
      <w:bookmarkStart w:id="420" w:name="_Toc380491139"/>
      <w:bookmarkStart w:id="421" w:name="_Toc187434664"/>
      <w:r>
        <w:rPr>
          <w:rtl/>
        </w:rPr>
        <w:t>39</w:t>
      </w:r>
      <w:r w:rsidR="00A617A7">
        <w:rPr>
          <w:rtl/>
        </w:rPr>
        <w:t xml:space="preserve"> - </w:t>
      </w:r>
      <w:r>
        <w:rPr>
          <w:rtl/>
        </w:rPr>
        <w:t>باب أن الكافر إذا ا</w:t>
      </w:r>
      <w:r>
        <w:rPr>
          <w:rFonts w:hint="cs"/>
          <w:rtl/>
        </w:rPr>
        <w:t>ُ</w:t>
      </w:r>
      <w:r>
        <w:rPr>
          <w:rtl/>
        </w:rPr>
        <w:t>شهد على شهادة ثم أسلم</w:t>
      </w:r>
      <w:bookmarkEnd w:id="419"/>
      <w:r>
        <w:rPr>
          <w:rtl/>
        </w:rPr>
        <w:t xml:space="preserve"> </w:t>
      </w:r>
      <w:bookmarkStart w:id="422" w:name="_Toc308713258"/>
      <w:r>
        <w:rPr>
          <w:rtl/>
        </w:rPr>
        <w:t>فشهد بها قبلت</w:t>
      </w:r>
      <w:bookmarkEnd w:id="420"/>
      <w:bookmarkEnd w:id="421"/>
      <w:bookmarkEnd w:id="422"/>
    </w:p>
    <w:p w:rsidR="006E7D9D" w:rsidRDefault="006E7D9D" w:rsidP="00A617A7">
      <w:pPr>
        <w:pStyle w:val="libNormal"/>
        <w:rPr>
          <w:rtl/>
        </w:rPr>
      </w:pPr>
      <w:r w:rsidRPr="00CE5C2A">
        <w:rPr>
          <w:rStyle w:val="libNormalChar"/>
          <w:rtl/>
        </w:rPr>
        <w:t>[ 34020 ]</w:t>
      </w:r>
      <w:r>
        <w:rPr>
          <w:rtl/>
        </w:rPr>
        <w:t xml:space="preserve"> 1</w:t>
      </w:r>
      <w:r w:rsidR="00A617A7">
        <w:rPr>
          <w:rFonts w:hint="cs"/>
          <w:rtl/>
        </w:rPr>
        <w:t xml:space="preserve"> - </w:t>
      </w:r>
      <w:r>
        <w:rPr>
          <w:rtl/>
        </w:rPr>
        <w:t>محمّد بن عليّ</w:t>
      </w:r>
      <w:r>
        <w:rPr>
          <w:rFonts w:hint="cs"/>
          <w:rtl/>
        </w:rPr>
        <w:t>ِ</w:t>
      </w:r>
      <w:r>
        <w:rPr>
          <w:rtl/>
        </w:rPr>
        <w:t xml:space="preserve"> بن الحسين بإسناده عن العلاء، عن محمّد ابن مسلم، قال: سألت أبا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الذم</w:t>
      </w:r>
      <w:r>
        <w:rPr>
          <w:rFonts w:hint="cs"/>
          <w:rtl/>
        </w:rPr>
        <w:t>ّ</w:t>
      </w:r>
      <w:r>
        <w:rPr>
          <w:rtl/>
        </w:rPr>
        <w:t>ي والعبد يشهدان على شهادة، ثمّ</w:t>
      </w:r>
      <w:r>
        <w:rPr>
          <w:rFonts w:hint="cs"/>
          <w:rtl/>
        </w:rPr>
        <w:t>َ</w:t>
      </w:r>
      <w:r>
        <w:rPr>
          <w:rtl/>
        </w:rPr>
        <w:t xml:space="preserve"> يسلم الذمي</w:t>
      </w:r>
      <w:r>
        <w:rPr>
          <w:rFonts w:hint="cs"/>
          <w:rtl/>
        </w:rPr>
        <w:t>ُّ</w:t>
      </w:r>
      <w:r>
        <w:rPr>
          <w:rtl/>
        </w:rPr>
        <w:t xml:space="preserve"> ويعتق العبد، أتجوز شهادتهما على ما كانا ا</w:t>
      </w:r>
      <w:r>
        <w:rPr>
          <w:rFonts w:hint="cs"/>
          <w:rtl/>
        </w:rPr>
        <w:t>ُ</w:t>
      </w:r>
      <w:r>
        <w:rPr>
          <w:rtl/>
        </w:rPr>
        <w:t>شهدا عليه</w:t>
      </w:r>
      <w:r>
        <w:rPr>
          <w:rFonts w:hint="cs"/>
          <w:rtl/>
        </w:rPr>
        <w:t xml:space="preserve"> </w:t>
      </w:r>
      <w:r>
        <w:rPr>
          <w:rtl/>
        </w:rPr>
        <w:t>؟ قال: نعم، إذا علم منهما بعد ذلك خير جازت شهادتهما.</w:t>
      </w:r>
    </w:p>
    <w:p w:rsidR="006E7D9D" w:rsidRDefault="006E7D9D" w:rsidP="00A617A7">
      <w:pPr>
        <w:pStyle w:val="libNormal"/>
        <w:rPr>
          <w:rtl/>
        </w:rPr>
      </w:pPr>
      <w:r w:rsidRPr="00CE5C2A">
        <w:rPr>
          <w:rStyle w:val="libNormalChar"/>
          <w:rtl/>
        </w:rPr>
        <w:t>[ 34021 ]</w:t>
      </w:r>
      <w:r>
        <w:rPr>
          <w:rtl/>
        </w:rPr>
        <w:t xml:space="preserve"> 2</w:t>
      </w:r>
      <w:r w:rsidR="00A617A7">
        <w:rPr>
          <w:rFonts w:hint="cs"/>
          <w:rtl/>
        </w:rPr>
        <w:t xml:space="preserve"> - </w:t>
      </w:r>
      <w:r>
        <w:rPr>
          <w:rtl/>
        </w:rPr>
        <w:t xml:space="preserve">وبإسناده عن صفوان بن يحيى أنه سأل أبا الحسن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رجل أشهد أجيره على شهادة ثمّ</w:t>
      </w:r>
      <w:r>
        <w:rPr>
          <w:rFonts w:hint="cs"/>
          <w:rtl/>
        </w:rPr>
        <w:t>َ</w:t>
      </w:r>
      <w:r>
        <w:rPr>
          <w:rtl/>
        </w:rPr>
        <w:t xml:space="preserve"> فارقه، أتجوز شهادته بعد أن يفارقه</w:t>
      </w:r>
      <w:r>
        <w:rPr>
          <w:rFonts w:hint="cs"/>
          <w:rtl/>
        </w:rPr>
        <w:t xml:space="preserve"> </w:t>
      </w:r>
      <w:r>
        <w:rPr>
          <w:rtl/>
        </w:rPr>
        <w:t>؟ قال: نعم، قلت: فيهودي</w:t>
      </w:r>
      <w:r>
        <w:rPr>
          <w:rFonts w:hint="cs"/>
          <w:rtl/>
        </w:rPr>
        <w:t>ٌّ</w:t>
      </w:r>
      <w:r>
        <w:rPr>
          <w:rtl/>
        </w:rPr>
        <w:t xml:space="preserve"> اشهد على شهادة ثمّ</w:t>
      </w:r>
      <w:r>
        <w:rPr>
          <w:rFonts w:hint="cs"/>
          <w:rtl/>
        </w:rPr>
        <w:t>َ</w:t>
      </w:r>
      <w:r>
        <w:rPr>
          <w:rtl/>
        </w:rPr>
        <w:t xml:space="preserve"> أسلم، أتجوز شهادته</w:t>
      </w:r>
      <w:r>
        <w:rPr>
          <w:rFonts w:hint="cs"/>
          <w:rtl/>
        </w:rPr>
        <w:t xml:space="preserve"> </w:t>
      </w:r>
      <w:r>
        <w:rPr>
          <w:rtl/>
        </w:rPr>
        <w:t>؟ قال: نعم.</w:t>
      </w:r>
    </w:p>
    <w:p w:rsidR="006E7D9D" w:rsidRDefault="006E7D9D" w:rsidP="00A617A7">
      <w:pPr>
        <w:pStyle w:val="libNormal"/>
        <w:rPr>
          <w:rtl/>
        </w:rPr>
      </w:pPr>
      <w:r w:rsidRPr="00CE5C2A">
        <w:rPr>
          <w:rStyle w:val="libNormalChar"/>
          <w:rtl/>
        </w:rPr>
        <w:t>[ 34022 ]</w:t>
      </w:r>
      <w:r>
        <w:rPr>
          <w:rtl/>
        </w:rPr>
        <w:t xml:space="preserve"> 3</w:t>
      </w:r>
      <w:r w:rsidR="00A617A7">
        <w:rPr>
          <w:rFonts w:hint="cs"/>
          <w:rtl/>
        </w:rPr>
        <w:t xml:space="preserve"> - </w:t>
      </w:r>
      <w:r>
        <w:rPr>
          <w:rtl/>
        </w:rPr>
        <w:t xml:space="preserve">محمّد بن يعقوب، عن محمّد بن يحيى، عن أحمد بن محمّد، عن ابن أبي نجران، عن محمّد بن حمران،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سألته عن نصراني اشهد على شهادة ثمّ</w:t>
      </w:r>
      <w:r>
        <w:rPr>
          <w:rFonts w:hint="cs"/>
          <w:rtl/>
        </w:rPr>
        <w:t>َ</w:t>
      </w:r>
      <w:r>
        <w:rPr>
          <w:rtl/>
        </w:rPr>
        <w:t xml:space="preserve"> أسلم بعد، أتجوز شهادته</w:t>
      </w:r>
      <w:r>
        <w:rPr>
          <w:rFonts w:hint="cs"/>
          <w:rtl/>
        </w:rPr>
        <w:t xml:space="preserve"> </w:t>
      </w:r>
      <w:r>
        <w:rPr>
          <w:rtl/>
        </w:rPr>
        <w:t>؟ قال: نعم، هو على موضع شهادته.</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3</w:t>
      </w:r>
      <w:r w:rsidR="00A617A7">
        <w:rPr>
          <w:rtl/>
        </w:rPr>
        <w:t xml:space="preserve"> - </w:t>
      </w:r>
      <w:r>
        <w:rPr>
          <w:rtl/>
        </w:rPr>
        <w:t>الفقيه 3: 28 / 81.</w:t>
      </w:r>
    </w:p>
    <w:p w:rsidR="006E7D9D" w:rsidRPr="008B58A1" w:rsidRDefault="006E7D9D" w:rsidP="00D351B6">
      <w:pPr>
        <w:pStyle w:val="libFootnote0"/>
        <w:rPr>
          <w:rtl/>
        </w:rPr>
      </w:pPr>
      <w:r w:rsidRPr="008B58A1">
        <w:rPr>
          <w:rtl/>
        </w:rPr>
        <w:t>(1) يأتي في الباب 40 من هذه ال</w:t>
      </w:r>
      <w:r>
        <w:rPr>
          <w:rFonts w:hint="cs"/>
          <w:rtl/>
        </w:rPr>
        <w:t>أ</w:t>
      </w:r>
      <w:r w:rsidRPr="008B58A1">
        <w:rPr>
          <w:rtl/>
        </w:rPr>
        <w:t>بواب.</w:t>
      </w:r>
    </w:p>
    <w:p w:rsidR="006E7D9D" w:rsidRDefault="006E7D9D" w:rsidP="00386B7B">
      <w:pPr>
        <w:pStyle w:val="libFootnoteCenterBold"/>
        <w:rPr>
          <w:rtl/>
        </w:rPr>
      </w:pPr>
      <w:r>
        <w:rPr>
          <w:rtl/>
        </w:rPr>
        <w:t>الباب 39</w:t>
      </w:r>
    </w:p>
    <w:p w:rsidR="006E7D9D" w:rsidRDefault="006E7D9D" w:rsidP="00386B7B">
      <w:pPr>
        <w:pStyle w:val="libFootnoteCenterBold"/>
        <w:rPr>
          <w:rtl/>
        </w:rPr>
      </w:pPr>
      <w:r>
        <w:rPr>
          <w:rtl/>
        </w:rPr>
        <w:t>فيه 8 أحاديث</w:t>
      </w:r>
    </w:p>
    <w:p w:rsidR="006E7D9D" w:rsidRDefault="006E7D9D" w:rsidP="00D351B6">
      <w:pPr>
        <w:pStyle w:val="libFootnote0"/>
        <w:rPr>
          <w:rtl/>
        </w:rPr>
      </w:pPr>
      <w:r>
        <w:rPr>
          <w:rtl/>
        </w:rPr>
        <w:t>1</w:t>
      </w:r>
      <w:r w:rsidR="00A617A7">
        <w:rPr>
          <w:rtl/>
        </w:rPr>
        <w:t xml:space="preserve"> - </w:t>
      </w:r>
      <w:r>
        <w:rPr>
          <w:rtl/>
        </w:rPr>
        <w:t>الفقيه 3: 41 / 139.</w:t>
      </w:r>
    </w:p>
    <w:p w:rsidR="006E7D9D" w:rsidRDefault="006E7D9D" w:rsidP="00D351B6">
      <w:pPr>
        <w:pStyle w:val="libFootnote0"/>
        <w:rPr>
          <w:rtl/>
        </w:rPr>
      </w:pPr>
      <w:r>
        <w:rPr>
          <w:rtl/>
        </w:rPr>
        <w:t>2</w:t>
      </w:r>
      <w:r w:rsidR="00A617A7">
        <w:rPr>
          <w:rtl/>
        </w:rPr>
        <w:t xml:space="preserve"> - </w:t>
      </w:r>
      <w:r>
        <w:rPr>
          <w:rtl/>
        </w:rPr>
        <w:t>الفقيه 3: 41 / 138.</w:t>
      </w:r>
    </w:p>
    <w:p w:rsidR="006E7D9D" w:rsidRDefault="006E7D9D" w:rsidP="00D351B6">
      <w:pPr>
        <w:pStyle w:val="libFootnote0"/>
        <w:rPr>
          <w:rtl/>
        </w:rPr>
      </w:pPr>
      <w:r>
        <w:rPr>
          <w:rtl/>
        </w:rPr>
        <w:t>3</w:t>
      </w:r>
      <w:r w:rsidR="00A617A7">
        <w:rPr>
          <w:rtl/>
        </w:rPr>
        <w:t xml:space="preserve"> - </w:t>
      </w:r>
      <w:r>
        <w:rPr>
          <w:rtl/>
        </w:rPr>
        <w:t>الكافي 7: 398 / 5.</w:t>
      </w:r>
    </w:p>
    <w:p w:rsidR="006E7D9D" w:rsidRDefault="006E7D9D" w:rsidP="00D351B6">
      <w:pPr>
        <w:pStyle w:val="libNormal"/>
        <w:rPr>
          <w:rtl/>
        </w:rPr>
      </w:pPr>
      <w:r>
        <w:rPr>
          <w:rtl/>
        </w:rPr>
        <w:br w:type="page"/>
      </w:r>
    </w:p>
    <w:p w:rsidR="006E7D9D" w:rsidRDefault="006E7D9D" w:rsidP="006E7D9D">
      <w:pPr>
        <w:pStyle w:val="libNormal"/>
        <w:rPr>
          <w:rtl/>
        </w:rPr>
      </w:pPr>
      <w:r>
        <w:rPr>
          <w:rtl/>
        </w:rPr>
        <w:lastRenderedPageBreak/>
        <w:t xml:space="preserve">ورواه الشيخ بإسناده عن أحمد بن محمّد مثله </w:t>
      </w:r>
      <w:r w:rsidRPr="006E7D9D">
        <w:rPr>
          <w:rStyle w:val="libFootnotenumChar"/>
          <w:rtl/>
        </w:rPr>
        <w:t>(1)</w:t>
      </w:r>
      <w:r>
        <w:rPr>
          <w:rtl/>
        </w:rPr>
        <w:t>.</w:t>
      </w:r>
    </w:p>
    <w:p w:rsidR="006E7D9D" w:rsidRDefault="006E7D9D" w:rsidP="00386B7B">
      <w:pPr>
        <w:pStyle w:val="libNormal"/>
        <w:rPr>
          <w:rtl/>
        </w:rPr>
      </w:pPr>
      <w:r w:rsidRPr="00CE5C2A">
        <w:rPr>
          <w:rStyle w:val="libNormalChar"/>
          <w:rtl/>
        </w:rPr>
        <w:t>[ 34023 ]</w:t>
      </w:r>
      <w:r>
        <w:rPr>
          <w:rtl/>
        </w:rPr>
        <w:t xml:space="preserve"> 4</w:t>
      </w:r>
      <w:r w:rsidR="00A617A7">
        <w:rPr>
          <w:rFonts w:hint="cs"/>
          <w:rtl/>
        </w:rPr>
        <w:t xml:space="preserve"> - </w:t>
      </w:r>
      <w:r>
        <w:rPr>
          <w:rtl/>
        </w:rPr>
        <w:t>وعن عليّ</w:t>
      </w:r>
      <w:r>
        <w:rPr>
          <w:rFonts w:hint="cs"/>
          <w:rtl/>
        </w:rPr>
        <w:t>ِ</w:t>
      </w:r>
      <w:r>
        <w:rPr>
          <w:rtl/>
        </w:rPr>
        <w:t xml:space="preserve"> بن إبراهيم، عن محمّد بن عيسى، عن يونس </w:t>
      </w:r>
      <w:r w:rsidRPr="006E7D9D">
        <w:rPr>
          <w:rStyle w:val="libFootnotenumChar"/>
          <w:rtl/>
        </w:rPr>
        <w:t>(</w:t>
      </w:r>
      <w:r w:rsidR="00386B7B">
        <w:rPr>
          <w:rStyle w:val="libFootnotenumChar"/>
          <w:rFonts w:hint="cs"/>
          <w:rtl/>
        </w:rPr>
        <w:t>2</w:t>
      </w:r>
      <w:r w:rsidRPr="006E7D9D">
        <w:rPr>
          <w:rStyle w:val="libFootnotenumChar"/>
          <w:rtl/>
        </w:rPr>
        <w:t>)</w:t>
      </w:r>
      <w:r>
        <w:rPr>
          <w:rtl/>
        </w:rPr>
        <w:t xml:space="preserve">، عن محمّد بن مسلم، عن أحدهما </w:t>
      </w:r>
      <w:r w:rsidR="002630D5" w:rsidRPr="00D351B6">
        <w:rPr>
          <w:rStyle w:val="libNormalChar"/>
          <w:rFonts w:hint="cs"/>
          <w:rtl/>
        </w:rPr>
        <w:t xml:space="preserve">( </w:t>
      </w:r>
      <w:r w:rsidR="002630D5" w:rsidRPr="002630D5">
        <w:rPr>
          <w:rStyle w:val="libAlaemChar"/>
          <w:rFonts w:hint="cs"/>
          <w:rtl/>
        </w:rPr>
        <w:t>عليهما‌السلام</w:t>
      </w:r>
      <w:r w:rsidR="00D351B6" w:rsidRPr="00D351B6">
        <w:rPr>
          <w:rStyle w:val="libNormalChar"/>
          <w:rFonts w:hint="cs"/>
          <w:rtl/>
        </w:rPr>
        <w:t xml:space="preserve"> ) </w:t>
      </w:r>
      <w:r>
        <w:rPr>
          <w:rtl/>
        </w:rPr>
        <w:t>قال: سألته عن الصبي والعبد والنصراني يشهدون شهادة فيسلم النصراني، أتجوز شهادته</w:t>
      </w:r>
      <w:r>
        <w:rPr>
          <w:rFonts w:hint="cs"/>
          <w:rtl/>
        </w:rPr>
        <w:t xml:space="preserve"> </w:t>
      </w:r>
      <w:r>
        <w:rPr>
          <w:rtl/>
        </w:rPr>
        <w:t>؟ قال: نعم.</w:t>
      </w:r>
    </w:p>
    <w:p w:rsidR="006E7D9D" w:rsidRDefault="006E7D9D" w:rsidP="00386B7B">
      <w:pPr>
        <w:pStyle w:val="libNormal"/>
        <w:rPr>
          <w:rtl/>
        </w:rPr>
      </w:pPr>
      <w:r w:rsidRPr="00CE5C2A">
        <w:rPr>
          <w:rStyle w:val="libNormalChar"/>
          <w:rtl/>
        </w:rPr>
        <w:t>[ 34024 ]</w:t>
      </w:r>
      <w:r>
        <w:rPr>
          <w:rtl/>
        </w:rPr>
        <w:t xml:space="preserve"> 5</w:t>
      </w:r>
      <w:r w:rsidR="00A617A7">
        <w:rPr>
          <w:rFonts w:hint="cs"/>
          <w:rtl/>
        </w:rPr>
        <w:t xml:space="preserve"> - </w:t>
      </w:r>
      <w:r>
        <w:rPr>
          <w:rtl/>
        </w:rPr>
        <w:t xml:space="preserve">وعنه، عن أبيه، عن النوفلي، عن السكوني،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7B15C5">
        <w:rPr>
          <w:rtl/>
        </w:rPr>
        <w:t>قال</w:t>
      </w:r>
      <w:r>
        <w:rPr>
          <w:rtl/>
        </w:rPr>
        <w:t>:</w:t>
      </w:r>
      <w:r w:rsidRPr="007B15C5">
        <w:rPr>
          <w:rtl/>
        </w:rPr>
        <w:t xml:space="preserve"> قال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w:t>
      </w:r>
      <w:r w:rsidRPr="00D351B6">
        <w:rPr>
          <w:rStyle w:val="libNormalChar"/>
          <w:rtl/>
        </w:rPr>
        <w:t xml:space="preserve">( </w:t>
      </w:r>
      <w:r>
        <w:rPr>
          <w:rtl/>
        </w:rPr>
        <w:t>اليهودي والنصراني إذا ا</w:t>
      </w:r>
      <w:r>
        <w:rPr>
          <w:rFonts w:hint="cs"/>
          <w:rtl/>
        </w:rPr>
        <w:t>ُ</w:t>
      </w:r>
      <w:r>
        <w:rPr>
          <w:rtl/>
        </w:rPr>
        <w:t>شهدوا</w:t>
      </w:r>
      <w:r w:rsidRPr="00D351B6">
        <w:rPr>
          <w:rStyle w:val="libNormalChar"/>
          <w:rtl/>
        </w:rPr>
        <w:t xml:space="preserve"> )</w:t>
      </w:r>
      <w:r>
        <w:rPr>
          <w:rtl/>
        </w:rPr>
        <w:t xml:space="preserve"> </w:t>
      </w:r>
      <w:r w:rsidRPr="006E7D9D">
        <w:rPr>
          <w:rStyle w:val="libFootnotenumChar"/>
          <w:rtl/>
        </w:rPr>
        <w:t>(</w:t>
      </w:r>
      <w:r w:rsidR="00386B7B">
        <w:rPr>
          <w:rStyle w:val="libFootnotenumChar"/>
          <w:rFonts w:hint="cs"/>
          <w:rtl/>
        </w:rPr>
        <w:t>3</w:t>
      </w:r>
      <w:r w:rsidRPr="006E7D9D">
        <w:rPr>
          <w:rStyle w:val="libFootnotenumChar"/>
          <w:rtl/>
        </w:rPr>
        <w:t>)</w:t>
      </w:r>
      <w:r>
        <w:rPr>
          <w:rtl/>
        </w:rPr>
        <w:t xml:space="preserve"> ثمّ</w:t>
      </w:r>
      <w:r>
        <w:rPr>
          <w:rFonts w:hint="cs"/>
          <w:rtl/>
        </w:rPr>
        <w:t>َ</w:t>
      </w:r>
      <w:r>
        <w:rPr>
          <w:rtl/>
        </w:rPr>
        <w:t xml:space="preserve"> أسلموا جازت شهادتهم.</w:t>
      </w:r>
    </w:p>
    <w:p w:rsidR="006E7D9D" w:rsidRDefault="006E7D9D" w:rsidP="00386B7B">
      <w:pPr>
        <w:pStyle w:val="libNormal"/>
        <w:rPr>
          <w:rtl/>
        </w:rPr>
      </w:pPr>
      <w:r>
        <w:rPr>
          <w:rtl/>
        </w:rPr>
        <w:t>محم</w:t>
      </w:r>
      <w:r>
        <w:rPr>
          <w:rFonts w:hint="cs"/>
          <w:rtl/>
        </w:rPr>
        <w:t>ّ</w:t>
      </w:r>
      <w:r>
        <w:rPr>
          <w:rtl/>
        </w:rPr>
        <w:t>د بن الحسن بإسناده عن عليّ</w:t>
      </w:r>
      <w:r>
        <w:rPr>
          <w:rFonts w:hint="cs"/>
          <w:rtl/>
        </w:rPr>
        <w:t>ِ</w:t>
      </w:r>
      <w:r>
        <w:rPr>
          <w:rtl/>
        </w:rPr>
        <w:t xml:space="preserve"> بن إبراهيم مثله </w:t>
      </w:r>
      <w:r w:rsidRPr="006E7D9D">
        <w:rPr>
          <w:rStyle w:val="libFootnotenumChar"/>
          <w:rtl/>
        </w:rPr>
        <w:t>(</w:t>
      </w:r>
      <w:r w:rsidR="00386B7B">
        <w:rPr>
          <w:rStyle w:val="libFootnotenumChar"/>
          <w:rFonts w:hint="cs"/>
          <w:rtl/>
        </w:rPr>
        <w:t>4</w:t>
      </w:r>
      <w:r w:rsidRPr="006E7D9D">
        <w:rPr>
          <w:rStyle w:val="libFootnotenumChar"/>
          <w:rtl/>
        </w:rPr>
        <w:t>)</w:t>
      </w:r>
      <w:r>
        <w:rPr>
          <w:rtl/>
        </w:rPr>
        <w:t>، وكذا ال</w:t>
      </w:r>
      <w:r>
        <w:rPr>
          <w:rFonts w:hint="cs"/>
          <w:rtl/>
        </w:rPr>
        <w:t>ّ</w:t>
      </w:r>
      <w:r>
        <w:rPr>
          <w:rtl/>
        </w:rPr>
        <w:t>ذي قبله.</w:t>
      </w:r>
    </w:p>
    <w:p w:rsidR="006E7D9D" w:rsidRDefault="006E7D9D" w:rsidP="00A617A7">
      <w:pPr>
        <w:pStyle w:val="libNormal"/>
        <w:rPr>
          <w:rtl/>
        </w:rPr>
      </w:pPr>
      <w:r w:rsidRPr="00CE5C2A">
        <w:rPr>
          <w:rStyle w:val="libNormalChar"/>
          <w:rtl/>
        </w:rPr>
        <w:t>[ 34025 ]</w:t>
      </w:r>
      <w:r>
        <w:rPr>
          <w:rtl/>
        </w:rPr>
        <w:t xml:space="preserve"> 6</w:t>
      </w:r>
      <w:r w:rsidR="00A617A7">
        <w:rPr>
          <w:rFonts w:hint="cs"/>
          <w:rtl/>
        </w:rPr>
        <w:t xml:space="preserve"> - </w:t>
      </w:r>
      <w:r>
        <w:rPr>
          <w:rtl/>
        </w:rPr>
        <w:t xml:space="preserve">وبإسناده عن الحسين بن سعيد، عن فضالة، عن العلاء، عن محمّد بن مسلم، عن أحدهما </w:t>
      </w:r>
      <w:r w:rsidR="002630D5" w:rsidRPr="00D351B6">
        <w:rPr>
          <w:rStyle w:val="libNormalChar"/>
          <w:rFonts w:hint="cs"/>
          <w:rtl/>
        </w:rPr>
        <w:t xml:space="preserve">( </w:t>
      </w:r>
      <w:r w:rsidR="002630D5" w:rsidRPr="002630D5">
        <w:rPr>
          <w:rStyle w:val="libAlaemChar"/>
          <w:rFonts w:hint="cs"/>
          <w:rtl/>
        </w:rPr>
        <w:t>عليهما‌السلام</w:t>
      </w:r>
      <w:r w:rsidR="00D351B6" w:rsidRPr="00D351B6">
        <w:rPr>
          <w:rStyle w:val="libNormalChar"/>
          <w:rFonts w:hint="cs"/>
          <w:rtl/>
        </w:rPr>
        <w:t xml:space="preserve"> ) </w:t>
      </w:r>
      <w:r>
        <w:rPr>
          <w:rtl/>
        </w:rPr>
        <w:t>قال: سألته عن نصراني ا</w:t>
      </w:r>
      <w:r>
        <w:rPr>
          <w:rFonts w:hint="cs"/>
          <w:rtl/>
        </w:rPr>
        <w:t>ُ</w:t>
      </w:r>
      <w:r>
        <w:rPr>
          <w:rtl/>
        </w:rPr>
        <w:t>شهد على شهادة ثمّ</w:t>
      </w:r>
      <w:r>
        <w:rPr>
          <w:rFonts w:hint="cs"/>
          <w:rtl/>
        </w:rPr>
        <w:t>َ</w:t>
      </w:r>
      <w:r>
        <w:rPr>
          <w:rtl/>
        </w:rPr>
        <w:t xml:space="preserve"> أسلم بعد، أتجوز شهادته</w:t>
      </w:r>
      <w:r>
        <w:rPr>
          <w:rFonts w:hint="cs"/>
          <w:rtl/>
        </w:rPr>
        <w:t xml:space="preserve"> </w:t>
      </w:r>
      <w:r>
        <w:rPr>
          <w:rtl/>
        </w:rPr>
        <w:t>؟ قال: نعم، هو على موضع شهادته.</w:t>
      </w:r>
    </w:p>
    <w:p w:rsidR="006E7D9D" w:rsidRDefault="006E7D9D" w:rsidP="00386B7B">
      <w:pPr>
        <w:pStyle w:val="libNormal"/>
        <w:rPr>
          <w:rtl/>
        </w:rPr>
      </w:pPr>
      <w:r>
        <w:rPr>
          <w:rtl/>
        </w:rPr>
        <w:t xml:space="preserve">وعنه عن القاسم بن سليمان، عن عبيد مثله، ولم يقل في حديثه: نعم </w:t>
      </w:r>
      <w:r w:rsidRPr="006E7D9D">
        <w:rPr>
          <w:rStyle w:val="libFootnotenumChar"/>
          <w:rtl/>
        </w:rPr>
        <w:t>(</w:t>
      </w:r>
      <w:r w:rsidR="00386B7B">
        <w:rPr>
          <w:rStyle w:val="libFootnotenumChar"/>
          <w:rFonts w:hint="cs"/>
          <w:rtl/>
        </w:rPr>
        <w:t>5</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8B58A1" w:rsidRDefault="006E7D9D" w:rsidP="00D351B6">
      <w:pPr>
        <w:pStyle w:val="libFootnote0"/>
        <w:rPr>
          <w:rtl/>
        </w:rPr>
      </w:pPr>
      <w:r w:rsidRPr="008B58A1">
        <w:rPr>
          <w:rtl/>
        </w:rPr>
        <w:t>(1) التهذيب 6</w:t>
      </w:r>
      <w:r>
        <w:rPr>
          <w:rtl/>
        </w:rPr>
        <w:t>:</w:t>
      </w:r>
      <w:r w:rsidRPr="008B58A1">
        <w:rPr>
          <w:rtl/>
        </w:rPr>
        <w:t xml:space="preserve"> 253</w:t>
      </w:r>
      <w:r>
        <w:rPr>
          <w:rtl/>
        </w:rPr>
        <w:t xml:space="preserve"> / </w:t>
      </w:r>
      <w:r w:rsidRPr="008B58A1">
        <w:rPr>
          <w:rtl/>
        </w:rPr>
        <w:t>656</w:t>
      </w:r>
      <w:r>
        <w:rPr>
          <w:rtl/>
        </w:rPr>
        <w:t>،</w:t>
      </w:r>
      <w:r w:rsidRPr="008B58A1">
        <w:rPr>
          <w:rtl/>
        </w:rPr>
        <w:t xml:space="preserve"> والاستبصار 3</w:t>
      </w:r>
      <w:r>
        <w:rPr>
          <w:rtl/>
        </w:rPr>
        <w:t>:</w:t>
      </w:r>
      <w:r w:rsidRPr="008B58A1">
        <w:rPr>
          <w:rtl/>
        </w:rPr>
        <w:t xml:space="preserve"> 18</w:t>
      </w:r>
      <w:r>
        <w:rPr>
          <w:rtl/>
        </w:rPr>
        <w:t xml:space="preserve"> / 52.</w:t>
      </w:r>
    </w:p>
    <w:p w:rsidR="006E7D9D" w:rsidRDefault="006E7D9D" w:rsidP="00D351B6">
      <w:pPr>
        <w:pStyle w:val="libFootnote0"/>
        <w:rPr>
          <w:rtl/>
        </w:rPr>
      </w:pPr>
      <w:r>
        <w:rPr>
          <w:rtl/>
        </w:rPr>
        <w:t>4</w:t>
      </w:r>
      <w:r w:rsidR="00A617A7">
        <w:rPr>
          <w:rtl/>
        </w:rPr>
        <w:t xml:space="preserve"> - </w:t>
      </w:r>
      <w:r>
        <w:rPr>
          <w:rtl/>
        </w:rPr>
        <w:t>الكافي 7: 398 / 4، التهذيب 6: 253 / 657، والاستبصار 3: 18 / 53.</w:t>
      </w:r>
    </w:p>
    <w:p w:rsidR="006E7D9D" w:rsidRPr="008B58A1" w:rsidRDefault="006E7D9D" w:rsidP="00386B7B">
      <w:pPr>
        <w:pStyle w:val="libFootnote0"/>
        <w:rPr>
          <w:rtl/>
        </w:rPr>
      </w:pPr>
      <w:r w:rsidRPr="008B58A1">
        <w:rPr>
          <w:rtl/>
        </w:rPr>
        <w:t>(</w:t>
      </w:r>
      <w:r w:rsidR="00386B7B">
        <w:rPr>
          <w:rFonts w:hint="cs"/>
          <w:rtl/>
        </w:rPr>
        <w:t>2</w:t>
      </w:r>
      <w:r w:rsidRPr="008B58A1">
        <w:rPr>
          <w:rtl/>
        </w:rPr>
        <w:t>) في التهذي</w:t>
      </w:r>
      <w:r>
        <w:rPr>
          <w:rtl/>
        </w:rPr>
        <w:t>ب والاستبصار زيادة: عن العلاء.</w:t>
      </w:r>
    </w:p>
    <w:p w:rsidR="006E7D9D" w:rsidRDefault="006E7D9D" w:rsidP="00D351B6">
      <w:pPr>
        <w:pStyle w:val="libFootnote0"/>
        <w:rPr>
          <w:rtl/>
        </w:rPr>
      </w:pPr>
      <w:r>
        <w:rPr>
          <w:rtl/>
        </w:rPr>
        <w:t>5</w:t>
      </w:r>
      <w:r w:rsidR="00A617A7">
        <w:rPr>
          <w:rtl/>
        </w:rPr>
        <w:t xml:space="preserve"> - </w:t>
      </w:r>
      <w:r>
        <w:rPr>
          <w:rtl/>
        </w:rPr>
        <w:t>الكافي 7: 398 / 3.</w:t>
      </w:r>
    </w:p>
    <w:p w:rsidR="006E7D9D" w:rsidRPr="008B58A1" w:rsidRDefault="006E7D9D" w:rsidP="00386B7B">
      <w:pPr>
        <w:pStyle w:val="libFootnote0"/>
        <w:rPr>
          <w:rtl/>
        </w:rPr>
      </w:pPr>
      <w:r w:rsidRPr="008B58A1">
        <w:rPr>
          <w:rtl/>
        </w:rPr>
        <w:t>(</w:t>
      </w:r>
      <w:r w:rsidR="00386B7B">
        <w:rPr>
          <w:rFonts w:hint="cs"/>
          <w:rtl/>
        </w:rPr>
        <w:t>3</w:t>
      </w:r>
      <w:r w:rsidRPr="008B58A1">
        <w:rPr>
          <w:rtl/>
        </w:rPr>
        <w:t>) في المصدر</w:t>
      </w:r>
      <w:r>
        <w:rPr>
          <w:rtl/>
        </w:rPr>
        <w:t>:</w:t>
      </w:r>
      <w:r w:rsidRPr="008B58A1">
        <w:rPr>
          <w:rtl/>
        </w:rPr>
        <w:t xml:space="preserve"> اليهود والنصارى</w:t>
      </w:r>
      <w:r w:rsidRPr="007B15C5">
        <w:rPr>
          <w:rFonts w:hint="cs"/>
          <w:rtl/>
        </w:rPr>
        <w:t>ٰ</w:t>
      </w:r>
      <w:r>
        <w:rPr>
          <w:rtl/>
        </w:rPr>
        <w:t xml:space="preserve"> إذا شهدوا.</w:t>
      </w:r>
    </w:p>
    <w:p w:rsidR="006E7D9D" w:rsidRPr="008B58A1" w:rsidRDefault="006E7D9D" w:rsidP="00386B7B">
      <w:pPr>
        <w:pStyle w:val="libFootnote0"/>
        <w:rPr>
          <w:rtl/>
        </w:rPr>
      </w:pPr>
      <w:r w:rsidRPr="008B58A1">
        <w:rPr>
          <w:rtl/>
        </w:rPr>
        <w:t>(</w:t>
      </w:r>
      <w:r w:rsidR="00386B7B">
        <w:rPr>
          <w:rFonts w:hint="cs"/>
          <w:rtl/>
        </w:rPr>
        <w:t>4</w:t>
      </w:r>
      <w:r w:rsidRPr="008B58A1">
        <w:rPr>
          <w:rtl/>
        </w:rPr>
        <w:t>) التهذيب 6</w:t>
      </w:r>
      <w:r>
        <w:rPr>
          <w:rtl/>
        </w:rPr>
        <w:t>:</w:t>
      </w:r>
      <w:r w:rsidRPr="008B58A1">
        <w:rPr>
          <w:rtl/>
        </w:rPr>
        <w:t xml:space="preserve"> 253</w:t>
      </w:r>
      <w:r>
        <w:rPr>
          <w:rtl/>
        </w:rPr>
        <w:t xml:space="preserve"> / 658.</w:t>
      </w:r>
    </w:p>
    <w:p w:rsidR="006E7D9D" w:rsidRDefault="006E7D9D" w:rsidP="00D351B6">
      <w:pPr>
        <w:pStyle w:val="libFootnote0"/>
        <w:rPr>
          <w:rtl/>
        </w:rPr>
      </w:pPr>
      <w:r>
        <w:rPr>
          <w:rtl/>
        </w:rPr>
        <w:t>6</w:t>
      </w:r>
      <w:r w:rsidR="00A617A7">
        <w:rPr>
          <w:rtl/>
        </w:rPr>
        <w:t xml:space="preserve"> - </w:t>
      </w:r>
      <w:r>
        <w:rPr>
          <w:rtl/>
        </w:rPr>
        <w:t>التهذيب 6: 254 / 659، والاستبصار 3: 18 / 54.</w:t>
      </w:r>
    </w:p>
    <w:p w:rsidR="006E7D9D" w:rsidRPr="008B58A1" w:rsidRDefault="006E7D9D" w:rsidP="00386B7B">
      <w:pPr>
        <w:pStyle w:val="libFootnote0"/>
        <w:rPr>
          <w:rtl/>
        </w:rPr>
      </w:pPr>
      <w:r>
        <w:rPr>
          <w:rtl/>
        </w:rPr>
        <w:t>(</w:t>
      </w:r>
      <w:r w:rsidR="00386B7B">
        <w:rPr>
          <w:rFonts w:hint="cs"/>
          <w:rtl/>
        </w:rPr>
        <w:t>5</w:t>
      </w:r>
      <w:r>
        <w:rPr>
          <w:rtl/>
        </w:rPr>
        <w:t>) التهذيب 6: 254 / 660، و</w:t>
      </w:r>
      <w:r w:rsidRPr="008B58A1">
        <w:rPr>
          <w:rtl/>
        </w:rPr>
        <w:t>الاستبصار 3</w:t>
      </w:r>
      <w:r>
        <w:rPr>
          <w:rtl/>
        </w:rPr>
        <w:t>:</w:t>
      </w:r>
      <w:r w:rsidRPr="008B58A1">
        <w:rPr>
          <w:rtl/>
        </w:rPr>
        <w:t xml:space="preserve"> 18</w:t>
      </w:r>
      <w:r>
        <w:rPr>
          <w:rtl/>
        </w:rPr>
        <w:t xml:space="preserve"> / </w:t>
      </w:r>
      <w:r w:rsidRPr="008B58A1">
        <w:rPr>
          <w:rtl/>
        </w:rPr>
        <w:t>55</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[ 34026 ]</w:t>
      </w:r>
      <w:r>
        <w:rPr>
          <w:rtl/>
        </w:rPr>
        <w:t xml:space="preserve"> 7</w:t>
      </w:r>
      <w:r w:rsidR="00A617A7">
        <w:rPr>
          <w:rFonts w:hint="cs"/>
          <w:rtl/>
        </w:rPr>
        <w:t xml:space="preserve"> - </w:t>
      </w:r>
      <w:r>
        <w:rPr>
          <w:rtl/>
        </w:rPr>
        <w:t xml:space="preserve">وعنه، عن ابن أبي عمير، عن جميل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نصراني اشهد على شهادة ثمّ</w:t>
      </w:r>
      <w:r>
        <w:rPr>
          <w:rFonts w:hint="cs"/>
          <w:rtl/>
        </w:rPr>
        <w:t>َ</w:t>
      </w:r>
      <w:r>
        <w:rPr>
          <w:rtl/>
        </w:rPr>
        <w:t xml:space="preserve"> أسلم بعد، أتجوز شهادته</w:t>
      </w:r>
      <w:r>
        <w:rPr>
          <w:rFonts w:hint="cs"/>
          <w:rtl/>
        </w:rPr>
        <w:t xml:space="preserve"> </w:t>
      </w:r>
      <w:r>
        <w:rPr>
          <w:rtl/>
        </w:rPr>
        <w:t>؟ قال: لا.</w:t>
      </w:r>
    </w:p>
    <w:p w:rsidR="006E7D9D" w:rsidRDefault="006E7D9D" w:rsidP="006E7D9D">
      <w:pPr>
        <w:pStyle w:val="libNormal"/>
        <w:rPr>
          <w:rtl/>
        </w:rPr>
      </w:pPr>
      <w:r>
        <w:rPr>
          <w:rtl/>
        </w:rPr>
        <w:t>أقول: ذكر الشيخ أنه خبر شاذ</w:t>
      </w:r>
      <w:r>
        <w:rPr>
          <w:rFonts w:hint="cs"/>
          <w:rtl/>
        </w:rPr>
        <w:t>ّ</w:t>
      </w:r>
      <w:r>
        <w:rPr>
          <w:rtl/>
        </w:rPr>
        <w:t xml:space="preserve"> وحمله على التقية لأن</w:t>
      </w:r>
      <w:r>
        <w:rPr>
          <w:rFonts w:hint="cs"/>
          <w:rtl/>
        </w:rPr>
        <w:t>ّ</w:t>
      </w:r>
      <w:r>
        <w:rPr>
          <w:rtl/>
        </w:rPr>
        <w:t>ه مذهب بعض العام</w:t>
      </w:r>
      <w:r>
        <w:rPr>
          <w:rFonts w:hint="cs"/>
          <w:rtl/>
        </w:rPr>
        <w:t>ّ</w:t>
      </w:r>
      <w:r>
        <w:rPr>
          <w:rtl/>
        </w:rPr>
        <w:t xml:space="preserve">ة، لما مضى </w:t>
      </w:r>
      <w:r w:rsidRPr="006E7D9D">
        <w:rPr>
          <w:rStyle w:val="libFootnotenumChar"/>
          <w:rtl/>
        </w:rPr>
        <w:t>(1)</w:t>
      </w:r>
      <w:r>
        <w:rPr>
          <w:rtl/>
        </w:rPr>
        <w:t xml:space="preserve"> ويأتي </w:t>
      </w:r>
      <w:r w:rsidRPr="006E7D9D">
        <w:rPr>
          <w:rStyle w:val="libFootnotenumChar"/>
          <w:rtl/>
        </w:rPr>
        <w:t>(2)</w:t>
      </w:r>
      <w:r>
        <w:rPr>
          <w:rtl/>
        </w:rPr>
        <w:t>، ويحتمل الحمل على ما لو شهد بها في حال كفره فلا تقبل وإن أسلم بعد، وعلى عدم عدالته بعد الإسلام.</w:t>
      </w:r>
    </w:p>
    <w:p w:rsidR="006E7D9D" w:rsidRDefault="006E7D9D" w:rsidP="00386B7B">
      <w:pPr>
        <w:pStyle w:val="libNormal"/>
        <w:rPr>
          <w:rtl/>
        </w:rPr>
      </w:pPr>
      <w:r w:rsidRPr="00CE5C2A">
        <w:rPr>
          <w:rStyle w:val="libNormalChar"/>
          <w:rtl/>
        </w:rPr>
        <w:t>[ 34027 ]</w:t>
      </w:r>
      <w:r>
        <w:rPr>
          <w:rtl/>
        </w:rPr>
        <w:t xml:space="preserve"> 8</w:t>
      </w:r>
      <w:r w:rsidR="00A617A7">
        <w:rPr>
          <w:rFonts w:hint="cs"/>
          <w:rtl/>
        </w:rPr>
        <w:t xml:space="preserve"> - </w:t>
      </w:r>
      <w:r>
        <w:rPr>
          <w:rtl/>
        </w:rPr>
        <w:t>وبإسناده عن محمّد بن عليّ</w:t>
      </w:r>
      <w:r>
        <w:rPr>
          <w:rFonts w:hint="cs"/>
          <w:rtl/>
        </w:rPr>
        <w:t>ِ</w:t>
      </w:r>
      <w:r>
        <w:rPr>
          <w:rtl/>
        </w:rPr>
        <w:t xml:space="preserve"> بن محبوب، عن محمّد بن عيسى، عن عبد الله بن المغيرة، عن إسماعيل بن أبي زياد، عن جعفر، عن أبيه، عن عليّ</w:t>
      </w:r>
      <w:r w:rsidRPr="007B15C5">
        <w:rPr>
          <w:rtl/>
        </w:rPr>
        <w:t xml:space="preserve"> </w:t>
      </w:r>
      <w:r w:rsidR="002630D5" w:rsidRPr="00D351B6">
        <w:rPr>
          <w:rStyle w:val="libNormalChar"/>
          <w:rFonts w:hint="cs"/>
          <w:rtl/>
        </w:rPr>
        <w:t xml:space="preserve">( </w:t>
      </w:r>
      <w:r w:rsidR="002630D5" w:rsidRPr="002630D5">
        <w:rPr>
          <w:rStyle w:val="libAlaemChar"/>
          <w:rFonts w:hint="cs"/>
          <w:rtl/>
        </w:rPr>
        <w:t>عليهم‌السلام</w:t>
      </w:r>
      <w:r w:rsidR="00386B7B" w:rsidRPr="00D351B6">
        <w:rPr>
          <w:rStyle w:val="libNormalChar"/>
          <w:rFonts w:hint="cs"/>
          <w:rtl/>
        </w:rPr>
        <w:t>)</w:t>
      </w:r>
      <w:r w:rsidRPr="007B15C5">
        <w:rPr>
          <w:rtl/>
        </w:rPr>
        <w:t xml:space="preserve"> أن</w:t>
      </w:r>
      <w:r>
        <w:rPr>
          <w:rFonts w:hint="cs"/>
          <w:rtl/>
        </w:rPr>
        <w:t>َّ</w:t>
      </w:r>
      <w:r>
        <w:rPr>
          <w:rtl/>
        </w:rPr>
        <w:t xml:space="preserve"> شهادة الصبيان إذا شهدوا وهم صغار جازت إذا كبروا ما لم ينسوها، وكذلك اليهود والنصارى إذا أسلموا جازت شهادتهم.</w:t>
      </w:r>
    </w:p>
    <w:p w:rsidR="006E7D9D" w:rsidRDefault="006E7D9D" w:rsidP="00386B7B">
      <w:pPr>
        <w:pStyle w:val="libNormal"/>
        <w:rPr>
          <w:rtl/>
        </w:rPr>
      </w:pPr>
      <w:r>
        <w:rPr>
          <w:rtl/>
        </w:rPr>
        <w:t xml:space="preserve">ورواه الصدوق بإسناده عن إسماعيل بن مسلم </w:t>
      </w:r>
      <w:r w:rsidRPr="006E7D9D">
        <w:rPr>
          <w:rStyle w:val="libFootnotenumChar"/>
          <w:rtl/>
        </w:rPr>
        <w:t>(</w:t>
      </w:r>
      <w:r w:rsidR="00386B7B">
        <w:rPr>
          <w:rStyle w:val="libFootnotenumChar"/>
          <w:rFonts w:hint="cs"/>
          <w:rtl/>
        </w:rPr>
        <w:t>3</w:t>
      </w:r>
      <w:r w:rsidRPr="006E7D9D">
        <w:rPr>
          <w:rStyle w:val="libFootnotenumChar"/>
          <w:rtl/>
        </w:rPr>
        <w:t>)</w:t>
      </w:r>
      <w:r>
        <w:rPr>
          <w:rtl/>
        </w:rPr>
        <w:t>.</w:t>
      </w:r>
    </w:p>
    <w:p w:rsidR="006E7D9D" w:rsidRDefault="006E7D9D" w:rsidP="006E7D9D">
      <w:pPr>
        <w:pStyle w:val="Heading2Center"/>
        <w:rPr>
          <w:rtl/>
        </w:rPr>
      </w:pPr>
      <w:bookmarkStart w:id="423" w:name="_Toc308713259"/>
      <w:bookmarkStart w:id="424" w:name="_Toc380491140"/>
      <w:bookmarkStart w:id="425" w:name="_Toc187434665"/>
      <w:r>
        <w:rPr>
          <w:rtl/>
        </w:rPr>
        <w:t>40</w:t>
      </w:r>
      <w:r w:rsidR="00A617A7">
        <w:rPr>
          <w:rtl/>
        </w:rPr>
        <w:t xml:space="preserve"> - </w:t>
      </w:r>
      <w:r>
        <w:rPr>
          <w:rtl/>
        </w:rPr>
        <w:t>باب قبول شهادة اليهود والنصارى والمجوس وغيرهم</w:t>
      </w:r>
      <w:bookmarkEnd w:id="423"/>
      <w:r>
        <w:rPr>
          <w:rtl/>
        </w:rPr>
        <w:t xml:space="preserve"> </w:t>
      </w:r>
      <w:bookmarkStart w:id="426" w:name="_Toc308713260"/>
      <w:r>
        <w:rPr>
          <w:rtl/>
        </w:rPr>
        <w:t>على الوصية في الضرورة</w:t>
      </w:r>
      <w:bookmarkEnd w:id="424"/>
      <w:bookmarkEnd w:id="425"/>
      <w:bookmarkEnd w:id="426"/>
    </w:p>
    <w:p w:rsidR="006E7D9D" w:rsidRDefault="006E7D9D" w:rsidP="00A617A7">
      <w:pPr>
        <w:pStyle w:val="libNormal"/>
        <w:rPr>
          <w:rtl/>
        </w:rPr>
      </w:pPr>
      <w:r w:rsidRPr="00CE5C2A">
        <w:rPr>
          <w:rStyle w:val="libNormalChar"/>
          <w:rtl/>
        </w:rPr>
        <w:t>[ 34028 ]</w:t>
      </w:r>
      <w:r>
        <w:rPr>
          <w:rtl/>
        </w:rPr>
        <w:t xml:space="preserve"> 1</w:t>
      </w:r>
      <w:r w:rsidR="00A617A7">
        <w:rPr>
          <w:rFonts w:hint="cs"/>
          <w:rtl/>
        </w:rPr>
        <w:t xml:space="preserve"> - </w:t>
      </w:r>
      <w:r>
        <w:rPr>
          <w:rtl/>
        </w:rPr>
        <w:t>محمّد بن عليّ</w:t>
      </w:r>
      <w:r>
        <w:rPr>
          <w:rFonts w:hint="cs"/>
          <w:rtl/>
        </w:rPr>
        <w:t>ِ</w:t>
      </w:r>
      <w:r>
        <w:rPr>
          <w:rtl/>
        </w:rPr>
        <w:t xml:space="preserve"> بن الحسين بإسناده عن عبيدالله بن عليّ الحلبي،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هل تجوز شهادة أهل الذمة على غير أهل مل</w:t>
      </w:r>
      <w:r>
        <w:rPr>
          <w:rFonts w:hint="cs"/>
          <w:rtl/>
        </w:rPr>
        <w:t>ّ</w:t>
      </w:r>
      <w:r>
        <w:rPr>
          <w:rtl/>
        </w:rPr>
        <w:t>تهم</w:t>
      </w:r>
      <w:r>
        <w:rPr>
          <w:rFonts w:hint="cs"/>
          <w:rtl/>
        </w:rPr>
        <w:t xml:space="preserve"> </w:t>
      </w:r>
      <w:r>
        <w:rPr>
          <w:rtl/>
        </w:rPr>
        <w:t xml:space="preserve">؟ قال: نعم، إن لم يوجد من أهل ملّتهم جازت شهادة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7</w:t>
      </w:r>
      <w:r w:rsidR="00A617A7">
        <w:rPr>
          <w:rtl/>
        </w:rPr>
        <w:t xml:space="preserve"> - </w:t>
      </w:r>
      <w:r>
        <w:rPr>
          <w:rtl/>
        </w:rPr>
        <w:t>التهذيب 6: 254 / 661، والاستبصار 3: 19 / 56.</w:t>
      </w:r>
    </w:p>
    <w:p w:rsidR="006E7D9D" w:rsidRPr="008B58A1" w:rsidRDefault="006E7D9D" w:rsidP="00D351B6">
      <w:pPr>
        <w:pStyle w:val="libFootnote0"/>
        <w:rPr>
          <w:rtl/>
        </w:rPr>
      </w:pPr>
      <w:r w:rsidRPr="008B58A1">
        <w:rPr>
          <w:rtl/>
        </w:rPr>
        <w:t>(1) مضى</w:t>
      </w:r>
      <w:r>
        <w:rPr>
          <w:rFonts w:hint="cs"/>
          <w:rtl/>
        </w:rPr>
        <w:t>ٰ</w:t>
      </w:r>
      <w:r w:rsidRPr="008B58A1">
        <w:rPr>
          <w:rtl/>
        </w:rPr>
        <w:t xml:space="preserve"> </w:t>
      </w:r>
      <w:r>
        <w:rPr>
          <w:rtl/>
        </w:rPr>
        <w:t>في الاحاديث 1</w:t>
      </w:r>
      <w:r w:rsidR="00A617A7">
        <w:rPr>
          <w:rtl/>
        </w:rPr>
        <w:t xml:space="preserve"> - </w:t>
      </w:r>
      <w:r>
        <w:rPr>
          <w:rtl/>
        </w:rPr>
        <w:t>6 من هذا الباب.</w:t>
      </w:r>
    </w:p>
    <w:p w:rsidR="006E7D9D" w:rsidRPr="008B58A1" w:rsidRDefault="006E7D9D" w:rsidP="00D351B6">
      <w:pPr>
        <w:pStyle w:val="libFootnote0"/>
        <w:rPr>
          <w:rtl/>
        </w:rPr>
      </w:pPr>
      <w:r w:rsidRPr="008B58A1">
        <w:rPr>
          <w:rtl/>
        </w:rPr>
        <w:t>(2)</w:t>
      </w:r>
      <w:r>
        <w:rPr>
          <w:rtl/>
        </w:rPr>
        <w:t xml:space="preserve"> يأتي في الحديث 8 من هذا الباب.</w:t>
      </w:r>
    </w:p>
    <w:p w:rsidR="006E7D9D" w:rsidRDefault="006E7D9D" w:rsidP="00D351B6">
      <w:pPr>
        <w:pStyle w:val="libFootnote0"/>
        <w:rPr>
          <w:rtl/>
        </w:rPr>
      </w:pPr>
      <w:r>
        <w:rPr>
          <w:rtl/>
        </w:rPr>
        <w:t>8</w:t>
      </w:r>
      <w:r w:rsidR="00A617A7">
        <w:rPr>
          <w:rtl/>
        </w:rPr>
        <w:t xml:space="preserve"> - </w:t>
      </w:r>
      <w:r>
        <w:rPr>
          <w:rtl/>
        </w:rPr>
        <w:t>التهذيب 6: 250 / 643.</w:t>
      </w:r>
    </w:p>
    <w:p w:rsidR="006E7D9D" w:rsidRPr="008B58A1" w:rsidRDefault="006E7D9D" w:rsidP="00386B7B">
      <w:pPr>
        <w:pStyle w:val="libFootnote0"/>
        <w:rPr>
          <w:rtl/>
        </w:rPr>
      </w:pPr>
      <w:r w:rsidRPr="008B58A1">
        <w:rPr>
          <w:rtl/>
        </w:rPr>
        <w:t>(</w:t>
      </w:r>
      <w:r w:rsidR="00386B7B">
        <w:rPr>
          <w:rFonts w:hint="cs"/>
          <w:rtl/>
        </w:rPr>
        <w:t>3</w:t>
      </w:r>
      <w:r w:rsidRPr="008B58A1">
        <w:rPr>
          <w:rtl/>
        </w:rPr>
        <w:t>) الفقيه 3</w:t>
      </w:r>
      <w:r>
        <w:rPr>
          <w:rtl/>
        </w:rPr>
        <w:t>:</w:t>
      </w:r>
      <w:r w:rsidRPr="008B58A1">
        <w:rPr>
          <w:rtl/>
        </w:rPr>
        <w:t xml:space="preserve"> 28</w:t>
      </w:r>
      <w:r>
        <w:rPr>
          <w:rtl/>
        </w:rPr>
        <w:t xml:space="preserve"> / </w:t>
      </w:r>
      <w:r w:rsidRPr="008B58A1">
        <w:rPr>
          <w:rtl/>
        </w:rPr>
        <w:t>80.</w:t>
      </w:r>
    </w:p>
    <w:p w:rsidR="006E7D9D" w:rsidRDefault="006E7D9D" w:rsidP="00386B7B">
      <w:pPr>
        <w:pStyle w:val="libFootnoteCenterBold"/>
        <w:rPr>
          <w:rtl/>
        </w:rPr>
      </w:pPr>
      <w:r>
        <w:rPr>
          <w:rtl/>
        </w:rPr>
        <w:t>الباب 40</w:t>
      </w:r>
    </w:p>
    <w:p w:rsidR="006E7D9D" w:rsidRDefault="006E7D9D" w:rsidP="00386B7B">
      <w:pPr>
        <w:pStyle w:val="libFootnoteCenterBold"/>
        <w:rPr>
          <w:rtl/>
        </w:rPr>
      </w:pPr>
      <w:r>
        <w:rPr>
          <w:rtl/>
        </w:rPr>
        <w:t>فيه 4 أحاديث</w:t>
      </w:r>
    </w:p>
    <w:p w:rsidR="006E7D9D" w:rsidRDefault="006E7D9D" w:rsidP="00D351B6">
      <w:pPr>
        <w:pStyle w:val="libFootnote0"/>
        <w:rPr>
          <w:rtl/>
        </w:rPr>
      </w:pPr>
      <w:r>
        <w:rPr>
          <w:rtl/>
        </w:rPr>
        <w:t>1</w:t>
      </w:r>
      <w:r w:rsidR="00A617A7">
        <w:rPr>
          <w:rtl/>
        </w:rPr>
        <w:t xml:space="preserve"> - </w:t>
      </w:r>
      <w:r>
        <w:rPr>
          <w:rtl/>
        </w:rPr>
        <w:t>الفقيه 3: 29 / 84.</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غيرهم، أن</w:t>
      </w:r>
      <w:r>
        <w:rPr>
          <w:rFonts w:hint="cs"/>
          <w:rtl/>
        </w:rPr>
        <w:t>ّ</w:t>
      </w:r>
      <w:r>
        <w:rPr>
          <w:rtl/>
        </w:rPr>
        <w:t>ه لا يصلح ذهاب حق</w:t>
      </w:r>
      <w:r>
        <w:rPr>
          <w:rFonts w:hint="cs"/>
          <w:rtl/>
        </w:rPr>
        <w:t>ّ</w:t>
      </w:r>
      <w:r>
        <w:rPr>
          <w:rtl/>
        </w:rPr>
        <w:t xml:space="preserve"> أحد.</w:t>
      </w:r>
    </w:p>
    <w:p w:rsidR="006E7D9D" w:rsidRDefault="006E7D9D" w:rsidP="00A617A7">
      <w:pPr>
        <w:pStyle w:val="libNormal"/>
        <w:rPr>
          <w:rtl/>
        </w:rPr>
      </w:pPr>
      <w:r w:rsidRPr="00CE5C2A">
        <w:rPr>
          <w:rStyle w:val="libNormalChar"/>
          <w:rtl/>
        </w:rPr>
        <w:t>[ 34029 ]</w:t>
      </w:r>
      <w:r>
        <w:rPr>
          <w:rtl/>
        </w:rPr>
        <w:t xml:space="preserve"> 2</w:t>
      </w:r>
      <w:r w:rsidR="00A617A7">
        <w:rPr>
          <w:rFonts w:hint="cs"/>
          <w:rtl/>
        </w:rPr>
        <w:t xml:space="preserve"> - </w:t>
      </w:r>
      <w:r>
        <w:rPr>
          <w:rtl/>
        </w:rPr>
        <w:t>وبإسناده عن الحسن بن عليّ الوش</w:t>
      </w:r>
      <w:r>
        <w:rPr>
          <w:rFonts w:hint="cs"/>
          <w:rtl/>
        </w:rPr>
        <w:t>ّ</w:t>
      </w:r>
      <w:r>
        <w:rPr>
          <w:rtl/>
        </w:rPr>
        <w:t>اء، عن أحمد بن عمر، قال: سألته عن قول الله عزّ</w:t>
      </w:r>
      <w:r>
        <w:rPr>
          <w:rFonts w:hint="cs"/>
          <w:rtl/>
        </w:rPr>
        <w:t>َ</w:t>
      </w:r>
      <w:r>
        <w:rPr>
          <w:rtl/>
        </w:rPr>
        <w:t xml:space="preserve"> وجلّ</w:t>
      </w:r>
      <w:r>
        <w:rPr>
          <w:rFonts w:hint="cs"/>
          <w:rtl/>
        </w:rPr>
        <w:t>َ</w:t>
      </w:r>
      <w:r>
        <w:rPr>
          <w:rtl/>
        </w:rPr>
        <w:t xml:space="preserve">: </w:t>
      </w:r>
      <w:r w:rsidRPr="00386B7B">
        <w:rPr>
          <w:rStyle w:val="libAlaemChar"/>
          <w:rtl/>
        </w:rPr>
        <w:t>(</w:t>
      </w:r>
      <w:r w:rsidRPr="00D351B6">
        <w:rPr>
          <w:rStyle w:val="libNormalChar"/>
          <w:rFonts w:hint="cs"/>
          <w:rtl/>
        </w:rPr>
        <w:t xml:space="preserve"> </w:t>
      </w:r>
      <w:r w:rsidRPr="006E7D9D">
        <w:rPr>
          <w:rStyle w:val="libAieChar"/>
          <w:rFonts w:hint="cs"/>
          <w:rtl/>
        </w:rPr>
        <w:t>ذَوَا عَدْلٍ مِّنكُمْ أَوْ آخَرَانِ مِنْ غَيْرِكُمْ</w:t>
      </w:r>
      <w:r w:rsidRPr="00D351B6">
        <w:rPr>
          <w:rStyle w:val="libNormalChar"/>
          <w:rtl/>
        </w:rPr>
        <w:t xml:space="preserve"> </w:t>
      </w:r>
      <w:r w:rsidRPr="00386B7B">
        <w:rPr>
          <w:rStyle w:val="libAlaemChar"/>
          <w:rtl/>
        </w:rPr>
        <w:t>)</w:t>
      </w:r>
      <w:r>
        <w:rPr>
          <w:rtl/>
        </w:rPr>
        <w:t xml:space="preserve"> </w:t>
      </w:r>
      <w:r w:rsidRPr="006E7D9D">
        <w:rPr>
          <w:rStyle w:val="libFootnotenumChar"/>
          <w:rtl/>
        </w:rPr>
        <w:t>(1)</w:t>
      </w:r>
      <w:r>
        <w:rPr>
          <w:rtl/>
        </w:rPr>
        <w:t xml:space="preserve"> قال: اللذان منكم مسلمان، واللذان من غيركم من أهل الكتاب، فان لم يجد من أهل الكتاب فمن المجوس، لأن</w:t>
      </w:r>
      <w:r>
        <w:rPr>
          <w:rFonts w:hint="cs"/>
          <w:rtl/>
        </w:rPr>
        <w:t>َّ</w:t>
      </w:r>
      <w:r>
        <w:rPr>
          <w:rtl/>
        </w:rPr>
        <w:t xml:space="preserve">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قال: سن</w:t>
      </w:r>
      <w:r>
        <w:rPr>
          <w:rFonts w:hint="cs"/>
          <w:rtl/>
        </w:rPr>
        <w:t>ّ</w:t>
      </w:r>
      <w:r>
        <w:rPr>
          <w:rtl/>
        </w:rPr>
        <w:t>وا بهم سن</w:t>
      </w:r>
      <w:r>
        <w:rPr>
          <w:rFonts w:hint="cs"/>
          <w:rtl/>
        </w:rPr>
        <w:t>ّ</w:t>
      </w:r>
      <w:r>
        <w:rPr>
          <w:rtl/>
        </w:rPr>
        <w:t>ة أهل الكتاب، وذلك إذا مات الرجل بأرض غربة فلم يجد مسلمين يشهدهما فرجلان من أهل الكتاب.</w:t>
      </w:r>
    </w:p>
    <w:p w:rsidR="006E7D9D" w:rsidRDefault="006E7D9D" w:rsidP="00386B7B">
      <w:pPr>
        <w:pStyle w:val="libNormal"/>
        <w:rPr>
          <w:rtl/>
        </w:rPr>
      </w:pPr>
      <w:r w:rsidRPr="00CE5C2A">
        <w:rPr>
          <w:rStyle w:val="libNormalChar"/>
          <w:rtl/>
        </w:rPr>
        <w:t>[ 34030 ]</w:t>
      </w:r>
      <w:r>
        <w:rPr>
          <w:rtl/>
        </w:rPr>
        <w:t xml:space="preserve"> 3</w:t>
      </w:r>
      <w:r w:rsidR="00A617A7">
        <w:rPr>
          <w:rFonts w:hint="cs"/>
          <w:rtl/>
        </w:rPr>
        <w:t xml:space="preserve"> - </w:t>
      </w:r>
      <w:r>
        <w:rPr>
          <w:rtl/>
        </w:rPr>
        <w:t>محمّد بن يعقوب، عن عليّ</w:t>
      </w:r>
      <w:r>
        <w:rPr>
          <w:rFonts w:hint="cs"/>
          <w:rtl/>
        </w:rPr>
        <w:t>ِ</w:t>
      </w:r>
      <w:r>
        <w:rPr>
          <w:rtl/>
        </w:rPr>
        <w:t xml:space="preserve"> بن إبراهيم، عن أبيه، عن ابن أبي عمير، عن هشام بن الحكم،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قول الله عزّ</w:t>
      </w:r>
      <w:r>
        <w:rPr>
          <w:rFonts w:hint="cs"/>
          <w:rtl/>
        </w:rPr>
        <w:t>َ</w:t>
      </w:r>
      <w:r>
        <w:rPr>
          <w:rtl/>
        </w:rPr>
        <w:t xml:space="preserve"> وجلّ</w:t>
      </w:r>
      <w:r>
        <w:rPr>
          <w:rFonts w:hint="cs"/>
          <w:rtl/>
        </w:rPr>
        <w:t>َ</w:t>
      </w:r>
      <w:r>
        <w:rPr>
          <w:rtl/>
        </w:rPr>
        <w:t xml:space="preserve">: </w:t>
      </w:r>
      <w:r w:rsidR="00386B7B" w:rsidRPr="00386B7B">
        <w:rPr>
          <w:rStyle w:val="libAlaemChar"/>
          <w:rtl/>
        </w:rPr>
        <w:t>(</w:t>
      </w:r>
      <w:r w:rsidRPr="00D351B6">
        <w:rPr>
          <w:rStyle w:val="libNormalChar"/>
          <w:rFonts w:hint="cs"/>
          <w:rtl/>
        </w:rPr>
        <w:t xml:space="preserve"> </w:t>
      </w:r>
      <w:r w:rsidRPr="006E7D9D">
        <w:rPr>
          <w:rStyle w:val="libAieChar"/>
          <w:rFonts w:hint="cs"/>
          <w:rtl/>
        </w:rPr>
        <w:t>أَوْ آخَرَانِ مِنْ غَيْرِكُمْ</w:t>
      </w:r>
      <w:r w:rsidRPr="00D351B6">
        <w:rPr>
          <w:rStyle w:val="libNormalChar"/>
          <w:rtl/>
        </w:rPr>
        <w:t xml:space="preserve"> </w:t>
      </w:r>
      <w:r w:rsidR="00386B7B" w:rsidRPr="00386B7B">
        <w:rPr>
          <w:rStyle w:val="libAlaemChar"/>
          <w:rtl/>
        </w:rPr>
        <w:t>)</w:t>
      </w:r>
      <w:r>
        <w:rPr>
          <w:rtl/>
        </w:rPr>
        <w:t xml:space="preserve"> </w:t>
      </w:r>
      <w:r w:rsidRPr="006E7D9D">
        <w:rPr>
          <w:rStyle w:val="libFootnotenumChar"/>
          <w:rtl/>
        </w:rPr>
        <w:t>(</w:t>
      </w:r>
      <w:r w:rsidR="00386B7B">
        <w:rPr>
          <w:rStyle w:val="libFootnotenumChar"/>
          <w:rFonts w:hint="cs"/>
          <w:rtl/>
        </w:rPr>
        <w:t>2</w:t>
      </w:r>
      <w:r w:rsidRPr="006E7D9D">
        <w:rPr>
          <w:rStyle w:val="libFootnotenumChar"/>
          <w:rtl/>
        </w:rPr>
        <w:t>)</w:t>
      </w:r>
      <w:r>
        <w:rPr>
          <w:rtl/>
        </w:rPr>
        <w:t xml:space="preserve"> فقال: إذا </w:t>
      </w:r>
      <w:r w:rsidRPr="006E7D9D">
        <w:rPr>
          <w:rStyle w:val="libFootnotenumChar"/>
          <w:rtl/>
        </w:rPr>
        <w:t>(</w:t>
      </w:r>
      <w:r w:rsidR="00386B7B">
        <w:rPr>
          <w:rStyle w:val="libFootnotenumChar"/>
          <w:rFonts w:hint="cs"/>
          <w:rtl/>
        </w:rPr>
        <w:t>3</w:t>
      </w:r>
      <w:r w:rsidRPr="006E7D9D">
        <w:rPr>
          <w:rStyle w:val="libFootnotenumChar"/>
          <w:rtl/>
        </w:rPr>
        <w:t>)</w:t>
      </w:r>
      <w:r>
        <w:rPr>
          <w:rtl/>
        </w:rPr>
        <w:t xml:space="preserve"> كان الرجل في أرض غربة </w:t>
      </w:r>
      <w:r w:rsidRPr="006E7D9D">
        <w:rPr>
          <w:rStyle w:val="libFootnotenumChar"/>
          <w:rtl/>
        </w:rPr>
        <w:t>(</w:t>
      </w:r>
      <w:r w:rsidR="00386B7B">
        <w:rPr>
          <w:rStyle w:val="libFootnotenumChar"/>
          <w:rFonts w:hint="cs"/>
          <w:rtl/>
        </w:rPr>
        <w:t>4</w:t>
      </w:r>
      <w:r w:rsidRPr="006E7D9D">
        <w:rPr>
          <w:rStyle w:val="libFootnotenumChar"/>
          <w:rtl/>
        </w:rPr>
        <w:t>)</w:t>
      </w:r>
      <w:r>
        <w:rPr>
          <w:rtl/>
        </w:rPr>
        <w:t xml:space="preserve"> لا يوجد فيها مسلم، جازت شهادة من ليس بمسلم في </w:t>
      </w:r>
      <w:r w:rsidRPr="006E7D9D">
        <w:rPr>
          <w:rStyle w:val="libFootnotenumChar"/>
          <w:rtl/>
        </w:rPr>
        <w:t>(</w:t>
      </w:r>
      <w:r w:rsidR="00386B7B">
        <w:rPr>
          <w:rStyle w:val="libFootnotenumChar"/>
          <w:rFonts w:hint="cs"/>
          <w:rtl/>
        </w:rPr>
        <w:t>5</w:t>
      </w:r>
      <w:r w:rsidRPr="006E7D9D">
        <w:rPr>
          <w:rStyle w:val="libFootnotenumChar"/>
          <w:rtl/>
        </w:rPr>
        <w:t>)</w:t>
      </w:r>
      <w:r>
        <w:rPr>
          <w:rtl/>
        </w:rPr>
        <w:t xml:space="preserve"> الوصي</w:t>
      </w:r>
      <w:r>
        <w:rPr>
          <w:rFonts w:hint="cs"/>
          <w:rtl/>
        </w:rPr>
        <w:t>ّ</w:t>
      </w:r>
      <w:r>
        <w:rPr>
          <w:rtl/>
        </w:rPr>
        <w:t>ة.</w:t>
      </w:r>
    </w:p>
    <w:p w:rsidR="006E7D9D" w:rsidRDefault="006E7D9D" w:rsidP="00386B7B">
      <w:pPr>
        <w:pStyle w:val="libNormal"/>
        <w:rPr>
          <w:rtl/>
        </w:rPr>
      </w:pPr>
      <w:r w:rsidRPr="00CE5C2A">
        <w:rPr>
          <w:rStyle w:val="libNormalChar"/>
          <w:rtl/>
        </w:rPr>
        <w:t>[ 34031 ]</w:t>
      </w:r>
      <w:r>
        <w:rPr>
          <w:rtl/>
        </w:rPr>
        <w:t xml:space="preserve"> 4</w:t>
      </w:r>
      <w:r w:rsidR="00A617A7">
        <w:rPr>
          <w:rFonts w:hint="cs"/>
          <w:rtl/>
        </w:rPr>
        <w:t xml:space="preserve"> - </w:t>
      </w:r>
      <w:r>
        <w:rPr>
          <w:rtl/>
        </w:rPr>
        <w:t xml:space="preserve">وعنه، عن محمّد بن عيسى، عن يونس، عن زرعة، عن سماعة، قال: سألت أبا عبد </w:t>
      </w:r>
      <w:r w:rsidRPr="00115E51">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شهادة أهل المل</w:t>
      </w:r>
      <w:r>
        <w:rPr>
          <w:rFonts w:hint="cs"/>
          <w:rtl/>
        </w:rPr>
        <w:t>ّ</w:t>
      </w:r>
      <w:r>
        <w:rPr>
          <w:rtl/>
        </w:rPr>
        <w:t>ة</w:t>
      </w:r>
      <w:r>
        <w:rPr>
          <w:rFonts w:hint="cs"/>
          <w:rtl/>
        </w:rPr>
        <w:t xml:space="preserve"> </w:t>
      </w:r>
      <w:r>
        <w:rPr>
          <w:rtl/>
        </w:rPr>
        <w:t xml:space="preserve">؟ قال: فقال: لا تجوز </w:t>
      </w:r>
      <w:r w:rsidR="00D351B6">
        <w:rPr>
          <w:rtl/>
        </w:rPr>
        <w:t xml:space="preserve">إلّا </w:t>
      </w:r>
      <w:r>
        <w:rPr>
          <w:rtl/>
        </w:rPr>
        <w:t xml:space="preserve">على أهل ملّتهم، فان لم يوجد </w:t>
      </w:r>
      <w:r w:rsidRPr="006E7D9D">
        <w:rPr>
          <w:rStyle w:val="libFootnotenumChar"/>
          <w:rtl/>
        </w:rPr>
        <w:t>(</w:t>
      </w:r>
      <w:r w:rsidR="00386B7B">
        <w:rPr>
          <w:rStyle w:val="libFootnotenumChar"/>
          <w:rFonts w:hint="cs"/>
          <w:rtl/>
        </w:rPr>
        <w:t>6</w:t>
      </w:r>
      <w:r w:rsidRPr="006E7D9D">
        <w:rPr>
          <w:rStyle w:val="libFootnotenumChar"/>
          <w:rtl/>
        </w:rPr>
        <w:t>)</w:t>
      </w:r>
      <w:r>
        <w:rPr>
          <w:rtl/>
        </w:rPr>
        <w:t xml:space="preserve"> غيرهم جازت شهادتهم </w:t>
      </w:r>
      <w:r w:rsidRPr="006E7D9D">
        <w:rPr>
          <w:rStyle w:val="libFootnotenumChar"/>
          <w:rtl/>
        </w:rPr>
        <w:t>(</w:t>
      </w:r>
      <w:r w:rsidR="00386B7B">
        <w:rPr>
          <w:rStyle w:val="libFootnotenumChar"/>
          <w:rFonts w:hint="cs"/>
          <w:rtl/>
        </w:rPr>
        <w:t>7</w:t>
      </w:r>
      <w:r w:rsidRPr="006E7D9D">
        <w:rPr>
          <w:rStyle w:val="libFootnotenumChar"/>
          <w:rtl/>
        </w:rPr>
        <w:t>)</w:t>
      </w:r>
      <w:r>
        <w:rPr>
          <w:rtl/>
        </w:rPr>
        <w:t xml:space="preserve"> على الوصي</w:t>
      </w:r>
      <w:r>
        <w:rPr>
          <w:rFonts w:hint="cs"/>
          <w:rtl/>
        </w:rPr>
        <w:t>ّ</w:t>
      </w:r>
      <w:r>
        <w:rPr>
          <w:rtl/>
        </w:rPr>
        <w:t>ة، لأن</w:t>
      </w:r>
      <w:r>
        <w:rPr>
          <w:rFonts w:hint="cs"/>
          <w:rtl/>
        </w:rPr>
        <w:t>ّ</w:t>
      </w:r>
      <w:r>
        <w:rPr>
          <w:rtl/>
        </w:rPr>
        <w:t>ه لا يصلح ذهاب حق</w:t>
      </w:r>
      <w:r>
        <w:rPr>
          <w:rFonts w:hint="cs"/>
          <w:rtl/>
        </w:rPr>
        <w:t>ّ</w:t>
      </w:r>
      <w:r>
        <w:rPr>
          <w:rtl/>
        </w:rPr>
        <w:t xml:space="preserve"> أحد.</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2</w:t>
      </w:r>
      <w:r w:rsidR="00A617A7">
        <w:rPr>
          <w:rtl/>
        </w:rPr>
        <w:t xml:space="preserve"> - </w:t>
      </w:r>
      <w:r>
        <w:rPr>
          <w:rtl/>
        </w:rPr>
        <w:t>الفقيه 3: 29 / 85.</w:t>
      </w:r>
    </w:p>
    <w:p w:rsidR="006E7D9D" w:rsidRPr="008B58A1" w:rsidRDefault="006E7D9D" w:rsidP="00D351B6">
      <w:pPr>
        <w:pStyle w:val="libFootnote0"/>
        <w:rPr>
          <w:rtl/>
        </w:rPr>
      </w:pPr>
      <w:r>
        <w:rPr>
          <w:rtl/>
        </w:rPr>
        <w:t>(1) المائدة 5: 106.</w:t>
      </w:r>
    </w:p>
    <w:p w:rsidR="006E7D9D" w:rsidRDefault="006E7D9D" w:rsidP="00D351B6">
      <w:pPr>
        <w:pStyle w:val="libFootnote0"/>
        <w:rPr>
          <w:rtl/>
        </w:rPr>
      </w:pPr>
      <w:r>
        <w:rPr>
          <w:rtl/>
        </w:rPr>
        <w:t>3</w:t>
      </w:r>
      <w:r w:rsidR="00A617A7">
        <w:rPr>
          <w:rtl/>
        </w:rPr>
        <w:t xml:space="preserve"> - </w:t>
      </w:r>
      <w:r>
        <w:rPr>
          <w:rtl/>
        </w:rPr>
        <w:t>الكافي 7: 398 / 6، التهذيب 6: 252 / 653.</w:t>
      </w:r>
    </w:p>
    <w:p w:rsidR="006E7D9D" w:rsidRPr="008B58A1" w:rsidRDefault="006E7D9D" w:rsidP="00386B7B">
      <w:pPr>
        <w:pStyle w:val="libFootnote0"/>
        <w:rPr>
          <w:rtl/>
        </w:rPr>
      </w:pPr>
      <w:r w:rsidRPr="008B58A1">
        <w:rPr>
          <w:rtl/>
        </w:rPr>
        <w:t>(</w:t>
      </w:r>
      <w:r w:rsidR="00386B7B">
        <w:rPr>
          <w:rFonts w:hint="cs"/>
          <w:rtl/>
        </w:rPr>
        <w:t>2</w:t>
      </w:r>
      <w:r w:rsidRPr="008B58A1">
        <w:rPr>
          <w:rtl/>
        </w:rPr>
        <w:t>) المائدة 5</w:t>
      </w:r>
      <w:r>
        <w:rPr>
          <w:rtl/>
        </w:rPr>
        <w:t>: 106.</w:t>
      </w:r>
    </w:p>
    <w:p w:rsidR="006E7D9D" w:rsidRPr="008B58A1" w:rsidRDefault="006E7D9D" w:rsidP="00386B7B">
      <w:pPr>
        <w:pStyle w:val="libFootnote0"/>
        <w:rPr>
          <w:rtl/>
        </w:rPr>
      </w:pPr>
      <w:r w:rsidRPr="008B58A1">
        <w:rPr>
          <w:rtl/>
        </w:rPr>
        <w:t>(</w:t>
      </w:r>
      <w:r w:rsidR="00386B7B">
        <w:rPr>
          <w:rFonts w:hint="cs"/>
          <w:rtl/>
        </w:rPr>
        <w:t>3</w:t>
      </w:r>
      <w:r w:rsidRPr="008B58A1">
        <w:rPr>
          <w:rtl/>
        </w:rPr>
        <w:t>)</w:t>
      </w:r>
      <w:r>
        <w:rPr>
          <w:rtl/>
        </w:rPr>
        <w:t xml:space="preserve"> في نسخة: </w:t>
      </w:r>
      <w:r w:rsidRPr="00386B7B">
        <w:rPr>
          <w:rtl/>
        </w:rPr>
        <w:t>إن ( هامش المخطوط ).</w:t>
      </w:r>
    </w:p>
    <w:p w:rsidR="006E7D9D" w:rsidRPr="008B58A1" w:rsidRDefault="006E7D9D" w:rsidP="00386B7B">
      <w:pPr>
        <w:pStyle w:val="libFootnote0"/>
        <w:rPr>
          <w:rtl/>
        </w:rPr>
      </w:pPr>
      <w:r w:rsidRPr="008B58A1">
        <w:rPr>
          <w:rtl/>
        </w:rPr>
        <w:t>(</w:t>
      </w:r>
      <w:r w:rsidR="00386B7B">
        <w:rPr>
          <w:rFonts w:hint="cs"/>
          <w:rtl/>
        </w:rPr>
        <w:t>4</w:t>
      </w:r>
      <w:r w:rsidRPr="008B58A1">
        <w:rPr>
          <w:rtl/>
        </w:rPr>
        <w:t>) في الته</w:t>
      </w:r>
      <w:r>
        <w:rPr>
          <w:rtl/>
        </w:rPr>
        <w:t>ذيب زيادة</w:t>
      </w:r>
      <w:r w:rsidRPr="00386B7B">
        <w:rPr>
          <w:rtl/>
        </w:rPr>
        <w:t>: و ( هامش المخطوط ).</w:t>
      </w:r>
    </w:p>
    <w:p w:rsidR="006E7D9D" w:rsidRPr="008B58A1" w:rsidRDefault="006E7D9D" w:rsidP="00386B7B">
      <w:pPr>
        <w:pStyle w:val="libFootnote0"/>
        <w:rPr>
          <w:rtl/>
        </w:rPr>
      </w:pPr>
      <w:r w:rsidRPr="008B58A1">
        <w:rPr>
          <w:rtl/>
        </w:rPr>
        <w:t>(</w:t>
      </w:r>
      <w:r w:rsidR="00386B7B">
        <w:rPr>
          <w:rFonts w:hint="cs"/>
          <w:rtl/>
        </w:rPr>
        <w:t>5</w:t>
      </w:r>
      <w:r w:rsidRPr="008B58A1">
        <w:rPr>
          <w:rtl/>
        </w:rPr>
        <w:t>) في نسخة من التهذيب</w:t>
      </w:r>
      <w:r>
        <w:rPr>
          <w:rtl/>
        </w:rPr>
        <w:t>:</w:t>
      </w:r>
      <w:r w:rsidRPr="008B58A1">
        <w:rPr>
          <w:rtl/>
        </w:rPr>
        <w:t xml:space="preserve"> على</w:t>
      </w:r>
      <w:r w:rsidRPr="00386B7B">
        <w:rPr>
          <w:rFonts w:hint="cs"/>
          <w:rtl/>
        </w:rPr>
        <w:t>ٰ</w:t>
      </w:r>
      <w:r w:rsidRPr="00386B7B">
        <w:rPr>
          <w:rtl/>
        </w:rPr>
        <w:t xml:space="preserve"> ( هامش المخطوط )، وكذلك</w:t>
      </w:r>
      <w:r>
        <w:rPr>
          <w:rtl/>
        </w:rPr>
        <w:t xml:space="preserve"> المصدر.</w:t>
      </w:r>
    </w:p>
    <w:p w:rsidR="006E7D9D" w:rsidRDefault="006E7D9D" w:rsidP="00D351B6">
      <w:pPr>
        <w:pStyle w:val="libFootnote0"/>
        <w:rPr>
          <w:rtl/>
        </w:rPr>
      </w:pPr>
      <w:r>
        <w:rPr>
          <w:rtl/>
        </w:rPr>
        <w:t>4</w:t>
      </w:r>
      <w:r w:rsidR="00A617A7">
        <w:rPr>
          <w:rtl/>
        </w:rPr>
        <w:t xml:space="preserve"> - </w:t>
      </w:r>
      <w:r>
        <w:rPr>
          <w:rtl/>
        </w:rPr>
        <w:t>الكافي 7: 398 / 2.</w:t>
      </w:r>
    </w:p>
    <w:p w:rsidR="006E7D9D" w:rsidRPr="008B58A1" w:rsidRDefault="006E7D9D" w:rsidP="00386B7B">
      <w:pPr>
        <w:pStyle w:val="libFootnote0"/>
        <w:rPr>
          <w:rtl/>
        </w:rPr>
      </w:pPr>
      <w:r>
        <w:rPr>
          <w:rtl/>
        </w:rPr>
        <w:t>(</w:t>
      </w:r>
      <w:r w:rsidR="00386B7B">
        <w:rPr>
          <w:rFonts w:hint="cs"/>
          <w:rtl/>
        </w:rPr>
        <w:t>6</w:t>
      </w:r>
      <w:r>
        <w:rPr>
          <w:rtl/>
        </w:rPr>
        <w:t>) في المصدر: تجد.</w:t>
      </w:r>
    </w:p>
    <w:p w:rsidR="006E7D9D" w:rsidRPr="008B58A1" w:rsidRDefault="006E7D9D" w:rsidP="00386B7B">
      <w:pPr>
        <w:pStyle w:val="libFootnote0"/>
        <w:rPr>
          <w:rtl/>
        </w:rPr>
      </w:pPr>
      <w:r w:rsidRPr="008B58A1">
        <w:rPr>
          <w:rtl/>
        </w:rPr>
        <w:t>(</w:t>
      </w:r>
      <w:r w:rsidR="00386B7B">
        <w:rPr>
          <w:rFonts w:hint="cs"/>
          <w:rtl/>
        </w:rPr>
        <w:t>7</w:t>
      </w:r>
      <w:r w:rsidRPr="008B58A1">
        <w:rPr>
          <w:rtl/>
        </w:rPr>
        <w:t>) في التهذيب</w:t>
      </w:r>
      <w:r>
        <w:rPr>
          <w:rtl/>
        </w:rPr>
        <w:t>:</w:t>
      </w:r>
      <w:r w:rsidRPr="008B58A1">
        <w:rPr>
          <w:rtl/>
        </w:rPr>
        <w:t xml:space="preserve"> شهادته </w:t>
      </w:r>
      <w:r w:rsidRPr="00386B7B">
        <w:rPr>
          <w:rtl/>
        </w:rPr>
        <w:t>( هامش المصححة ).</w:t>
      </w:r>
    </w:p>
    <w:p w:rsidR="006E7D9D" w:rsidRDefault="006E7D9D" w:rsidP="00D351B6">
      <w:pPr>
        <w:pStyle w:val="libNormal"/>
        <w:rPr>
          <w:rtl/>
        </w:rPr>
      </w:pPr>
      <w:r>
        <w:rPr>
          <w:rtl/>
        </w:rPr>
        <w:br w:type="page"/>
      </w:r>
    </w:p>
    <w:p w:rsidR="006E7D9D" w:rsidRDefault="006E7D9D" w:rsidP="00386B7B">
      <w:pPr>
        <w:pStyle w:val="libNormal"/>
        <w:rPr>
          <w:rtl/>
        </w:rPr>
      </w:pPr>
      <w:r>
        <w:rPr>
          <w:rtl/>
        </w:rPr>
        <w:lastRenderedPageBreak/>
        <w:t>ورواه الشيخ بإسناده عن عليّ</w:t>
      </w:r>
      <w:r>
        <w:rPr>
          <w:rFonts w:hint="cs"/>
          <w:rtl/>
        </w:rPr>
        <w:t>ِ</w:t>
      </w:r>
      <w:r>
        <w:rPr>
          <w:rtl/>
        </w:rPr>
        <w:t xml:space="preserve"> بن إبراهيم </w:t>
      </w:r>
      <w:r w:rsidRPr="006E7D9D">
        <w:rPr>
          <w:rStyle w:val="libFootnotenumChar"/>
          <w:rtl/>
        </w:rPr>
        <w:t>(</w:t>
      </w:r>
      <w:r w:rsidR="00386B7B">
        <w:rPr>
          <w:rStyle w:val="libFootnotenumChar"/>
          <w:rFonts w:hint="cs"/>
          <w:rtl/>
        </w:rPr>
        <w:t>1</w:t>
      </w:r>
      <w:r w:rsidRPr="006E7D9D">
        <w:rPr>
          <w:rStyle w:val="libFootnotenumChar"/>
          <w:rtl/>
        </w:rPr>
        <w:t>)</w:t>
      </w:r>
      <w:r>
        <w:rPr>
          <w:rtl/>
        </w:rPr>
        <w:t>، وكذا ال</w:t>
      </w:r>
      <w:r>
        <w:rPr>
          <w:rFonts w:hint="cs"/>
          <w:rtl/>
        </w:rPr>
        <w:t>ّ</w:t>
      </w:r>
      <w:r>
        <w:rPr>
          <w:rtl/>
        </w:rPr>
        <w:t>ذي قبله.</w:t>
      </w:r>
    </w:p>
    <w:p w:rsidR="006E7D9D" w:rsidRDefault="006E7D9D" w:rsidP="00386B7B">
      <w:pPr>
        <w:pStyle w:val="libNormal"/>
        <w:rPr>
          <w:rtl/>
        </w:rPr>
      </w:pPr>
      <w:r>
        <w:rPr>
          <w:rtl/>
        </w:rPr>
        <w:t>أقول: وتقد</w:t>
      </w:r>
      <w:r>
        <w:rPr>
          <w:rFonts w:hint="cs"/>
          <w:rtl/>
        </w:rPr>
        <w:t>َّ</w:t>
      </w:r>
      <w:r>
        <w:rPr>
          <w:rtl/>
        </w:rPr>
        <w:t>م ما يدل</w:t>
      </w:r>
      <w:r>
        <w:rPr>
          <w:rFonts w:hint="cs"/>
          <w:rtl/>
        </w:rPr>
        <w:t>ُّ</w:t>
      </w:r>
      <w:r>
        <w:rPr>
          <w:rtl/>
        </w:rPr>
        <w:t xml:space="preserve"> على ذلك في الوصي</w:t>
      </w:r>
      <w:r>
        <w:rPr>
          <w:rFonts w:hint="cs"/>
          <w:rtl/>
        </w:rPr>
        <w:t>ّ</w:t>
      </w:r>
      <w:r>
        <w:rPr>
          <w:rtl/>
        </w:rPr>
        <w:t xml:space="preserve">ة </w:t>
      </w:r>
      <w:r w:rsidRPr="006E7D9D">
        <w:rPr>
          <w:rStyle w:val="libFootnotenumChar"/>
          <w:rtl/>
        </w:rPr>
        <w:t>(</w:t>
      </w:r>
      <w:r w:rsidR="00386B7B">
        <w:rPr>
          <w:rStyle w:val="libFootnotenumChar"/>
          <w:rFonts w:hint="cs"/>
          <w:rtl/>
        </w:rPr>
        <w:t>2</w:t>
      </w:r>
      <w:r w:rsidRPr="006E7D9D">
        <w:rPr>
          <w:rStyle w:val="libFootnotenumChar"/>
          <w:rtl/>
        </w:rPr>
        <w:t>)</w:t>
      </w:r>
      <w:r>
        <w:rPr>
          <w:rtl/>
        </w:rPr>
        <w:t>.</w:t>
      </w:r>
    </w:p>
    <w:p w:rsidR="006E7D9D" w:rsidRDefault="006E7D9D" w:rsidP="006E7D9D">
      <w:pPr>
        <w:pStyle w:val="Heading2Center"/>
        <w:rPr>
          <w:rtl/>
        </w:rPr>
      </w:pPr>
      <w:bookmarkStart w:id="427" w:name="_Toc308713261"/>
      <w:bookmarkStart w:id="428" w:name="_Toc380491141"/>
      <w:bookmarkStart w:id="429" w:name="_Toc187434666"/>
      <w:r>
        <w:rPr>
          <w:rtl/>
        </w:rPr>
        <w:t>41</w:t>
      </w:r>
      <w:r w:rsidR="00A617A7">
        <w:rPr>
          <w:rtl/>
        </w:rPr>
        <w:t xml:space="preserve"> - </w:t>
      </w:r>
      <w:r>
        <w:rPr>
          <w:rtl/>
        </w:rPr>
        <w:t>باب ما يعتبر في الشاهد من العدالة</w:t>
      </w:r>
      <w:bookmarkEnd w:id="427"/>
      <w:bookmarkEnd w:id="428"/>
      <w:bookmarkEnd w:id="429"/>
    </w:p>
    <w:p w:rsidR="006E7D9D" w:rsidRDefault="006E7D9D" w:rsidP="00386B7B">
      <w:pPr>
        <w:pStyle w:val="libNormal"/>
        <w:rPr>
          <w:rtl/>
        </w:rPr>
      </w:pPr>
      <w:r w:rsidRPr="00CE5C2A">
        <w:rPr>
          <w:rStyle w:val="libNormalChar"/>
          <w:rtl/>
        </w:rPr>
        <w:t>[ 34032 ]</w:t>
      </w:r>
      <w:r>
        <w:rPr>
          <w:rtl/>
        </w:rPr>
        <w:t xml:space="preserve"> 1</w:t>
      </w:r>
      <w:r w:rsidR="00A617A7">
        <w:rPr>
          <w:rFonts w:hint="cs"/>
          <w:rtl/>
        </w:rPr>
        <w:t xml:space="preserve"> - </w:t>
      </w:r>
      <w:r>
        <w:rPr>
          <w:rtl/>
        </w:rPr>
        <w:t>محمّد بن عليّ</w:t>
      </w:r>
      <w:r>
        <w:rPr>
          <w:rFonts w:hint="cs"/>
          <w:rtl/>
        </w:rPr>
        <w:t>ِ</w:t>
      </w:r>
      <w:r>
        <w:rPr>
          <w:rtl/>
        </w:rPr>
        <w:t xml:space="preserve"> بن الحسين بإسناده عن عبد الله بن أبي يعفور، قال: قلت لأبي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بم تعرف عدالة الرجل بين المسلمين حتى تقبل شهادته لهم وعليهم</w:t>
      </w:r>
      <w:r>
        <w:rPr>
          <w:rFonts w:hint="cs"/>
          <w:rtl/>
        </w:rPr>
        <w:t xml:space="preserve"> </w:t>
      </w:r>
      <w:r>
        <w:rPr>
          <w:rtl/>
        </w:rPr>
        <w:t xml:space="preserve">؟ فقال: أن تعرفوه بالستر والعفاف، </w:t>
      </w:r>
      <w:r w:rsidRPr="00D351B6">
        <w:rPr>
          <w:rStyle w:val="libNormalChar"/>
          <w:rtl/>
        </w:rPr>
        <w:t xml:space="preserve">( </w:t>
      </w:r>
      <w:r>
        <w:rPr>
          <w:rtl/>
        </w:rPr>
        <w:t>وكف</w:t>
      </w:r>
      <w:r>
        <w:rPr>
          <w:rFonts w:hint="cs"/>
          <w:rtl/>
        </w:rPr>
        <w:t>ِّ</w:t>
      </w:r>
      <w:r>
        <w:rPr>
          <w:rtl/>
        </w:rPr>
        <w:t xml:space="preserve"> البطن</w:t>
      </w:r>
      <w:r w:rsidRPr="00D351B6">
        <w:rPr>
          <w:rStyle w:val="libNormalChar"/>
          <w:rtl/>
        </w:rPr>
        <w:t xml:space="preserve"> )</w:t>
      </w:r>
      <w:r>
        <w:rPr>
          <w:rtl/>
        </w:rPr>
        <w:t xml:space="preserve"> </w:t>
      </w:r>
      <w:r w:rsidRPr="006E7D9D">
        <w:rPr>
          <w:rStyle w:val="libFootnotenumChar"/>
          <w:rtl/>
        </w:rPr>
        <w:t>(</w:t>
      </w:r>
      <w:r w:rsidR="00386B7B">
        <w:rPr>
          <w:rStyle w:val="libFootnotenumChar"/>
          <w:rFonts w:hint="cs"/>
          <w:rtl/>
        </w:rPr>
        <w:t>3</w:t>
      </w:r>
      <w:r w:rsidRPr="006E7D9D">
        <w:rPr>
          <w:rStyle w:val="libFootnotenumChar"/>
          <w:rtl/>
        </w:rPr>
        <w:t>)</w:t>
      </w:r>
      <w:r>
        <w:rPr>
          <w:rtl/>
        </w:rPr>
        <w:t xml:space="preserve"> والفرج واليد واللسان، ويعرف باجتناب الكبائر ال</w:t>
      </w:r>
      <w:r>
        <w:rPr>
          <w:rFonts w:hint="cs"/>
          <w:rtl/>
        </w:rPr>
        <w:t>ّ</w:t>
      </w:r>
      <w:r>
        <w:rPr>
          <w:rtl/>
        </w:rPr>
        <w:t xml:space="preserve">تي أوعد الله عليها النار من شرب الخمر، والزنا، والربا، وعقوق الوالدين، والفرار من الزحف، وغير ذلك، والدلالة </w:t>
      </w:r>
      <w:r w:rsidRPr="006E7D9D">
        <w:rPr>
          <w:rStyle w:val="libFootnotenumChar"/>
          <w:rtl/>
        </w:rPr>
        <w:t>(</w:t>
      </w:r>
      <w:r w:rsidR="00386B7B">
        <w:rPr>
          <w:rStyle w:val="libFootnotenumChar"/>
          <w:rFonts w:hint="cs"/>
          <w:rtl/>
        </w:rPr>
        <w:t>4</w:t>
      </w:r>
      <w:r w:rsidRPr="006E7D9D">
        <w:rPr>
          <w:rStyle w:val="libFootnotenumChar"/>
          <w:rtl/>
        </w:rPr>
        <w:t>)</w:t>
      </w:r>
      <w:r>
        <w:rPr>
          <w:rtl/>
        </w:rPr>
        <w:t xml:space="preserve"> على ذلك كل</w:t>
      </w:r>
      <w:r>
        <w:rPr>
          <w:rFonts w:hint="cs"/>
          <w:rtl/>
        </w:rPr>
        <w:t>ّ</w:t>
      </w:r>
      <w:r>
        <w:rPr>
          <w:rtl/>
        </w:rPr>
        <w:t xml:space="preserve">ه </w:t>
      </w:r>
      <w:r w:rsidRPr="00D351B6">
        <w:rPr>
          <w:rStyle w:val="libNormalChar"/>
          <w:rtl/>
        </w:rPr>
        <w:t xml:space="preserve">( </w:t>
      </w:r>
      <w:r>
        <w:rPr>
          <w:rtl/>
        </w:rPr>
        <w:t>أن يكون ساترا</w:t>
      </w:r>
      <w:r>
        <w:rPr>
          <w:rFonts w:hint="cs"/>
          <w:rtl/>
        </w:rPr>
        <w:t>ً</w:t>
      </w:r>
      <w:r w:rsidRPr="00D351B6">
        <w:rPr>
          <w:rStyle w:val="libNormalChar"/>
          <w:rtl/>
        </w:rPr>
        <w:t xml:space="preserve"> )</w:t>
      </w:r>
      <w:r>
        <w:rPr>
          <w:rtl/>
        </w:rPr>
        <w:t xml:space="preserve"> </w:t>
      </w:r>
      <w:r w:rsidRPr="006E7D9D">
        <w:rPr>
          <w:rStyle w:val="libFootnotenumChar"/>
          <w:rtl/>
        </w:rPr>
        <w:t>(</w:t>
      </w:r>
      <w:r w:rsidR="00386B7B">
        <w:rPr>
          <w:rStyle w:val="libFootnotenumChar"/>
          <w:rFonts w:hint="cs"/>
          <w:rtl/>
        </w:rPr>
        <w:t>5</w:t>
      </w:r>
      <w:r w:rsidRPr="006E7D9D">
        <w:rPr>
          <w:rStyle w:val="libFootnotenumChar"/>
          <w:rtl/>
        </w:rPr>
        <w:t>)</w:t>
      </w:r>
      <w:r>
        <w:rPr>
          <w:rtl/>
        </w:rPr>
        <w:t xml:space="preserve"> لجميع عيوبه، حت</w:t>
      </w:r>
      <w:r>
        <w:rPr>
          <w:rFonts w:hint="cs"/>
          <w:rtl/>
        </w:rPr>
        <w:t>ّ</w:t>
      </w:r>
      <w:r>
        <w:rPr>
          <w:rtl/>
        </w:rPr>
        <w:t>ى يحرم على المسلمين ما وراء ذلك من عثراته وعيوبه وتفتيش ما وراء ذلك، ويجب عليهم تزكيته وإظهار عدالته في الناس، ويكون منه التعاهد للصلوات الخمس إذا واظب عليهن</w:t>
      </w:r>
      <w:r>
        <w:rPr>
          <w:rFonts w:hint="cs"/>
          <w:rtl/>
        </w:rPr>
        <w:t>ّ</w:t>
      </w:r>
      <w:r>
        <w:rPr>
          <w:rtl/>
        </w:rPr>
        <w:t>، وحفظ مواقتيهن</w:t>
      </w:r>
      <w:r>
        <w:rPr>
          <w:rFonts w:hint="cs"/>
          <w:rtl/>
        </w:rPr>
        <w:t>ّ</w:t>
      </w:r>
      <w:r>
        <w:rPr>
          <w:rtl/>
        </w:rPr>
        <w:t xml:space="preserve"> بحضور جماعة من المسلمين، وأن لا يتخل</w:t>
      </w:r>
      <w:r>
        <w:rPr>
          <w:rFonts w:hint="cs"/>
          <w:rtl/>
        </w:rPr>
        <w:t>ّ</w:t>
      </w:r>
      <w:r>
        <w:rPr>
          <w:rtl/>
        </w:rPr>
        <w:t>ف عن جماعتهم في مصلا</w:t>
      </w:r>
      <w:r>
        <w:rPr>
          <w:rFonts w:hint="cs"/>
          <w:rtl/>
        </w:rPr>
        <w:t>ّ</w:t>
      </w:r>
      <w:r>
        <w:rPr>
          <w:rtl/>
        </w:rPr>
        <w:t xml:space="preserve">هم </w:t>
      </w:r>
      <w:r w:rsidR="00D351B6">
        <w:rPr>
          <w:rtl/>
        </w:rPr>
        <w:t xml:space="preserve">إلّا </w:t>
      </w:r>
      <w:r>
        <w:rPr>
          <w:rtl/>
        </w:rPr>
        <w:t>من عل</w:t>
      </w:r>
      <w:r>
        <w:rPr>
          <w:rFonts w:hint="cs"/>
          <w:rtl/>
        </w:rPr>
        <w:t>ّ</w:t>
      </w:r>
      <w:r>
        <w:rPr>
          <w:rtl/>
        </w:rPr>
        <w:t>ة، فاذا كان كذلك لازما</w:t>
      </w:r>
      <w:r>
        <w:rPr>
          <w:rFonts w:hint="cs"/>
          <w:rtl/>
        </w:rPr>
        <w:t>ً</w:t>
      </w:r>
      <w:r>
        <w:rPr>
          <w:rtl/>
        </w:rPr>
        <w:t xml:space="preserve"> لمصلا</w:t>
      </w:r>
      <w:r>
        <w:rPr>
          <w:rFonts w:hint="cs"/>
          <w:rtl/>
        </w:rPr>
        <w:t>ّ</w:t>
      </w:r>
      <w:r>
        <w:rPr>
          <w:rtl/>
        </w:rPr>
        <w:t xml:space="preserve">ه عند حضور الصلوات الخمس، فاذا سئل عنه في قبيله </w:t>
      </w:r>
      <w:r w:rsidRPr="006E7D9D">
        <w:rPr>
          <w:rStyle w:val="libFootnotenumChar"/>
          <w:rtl/>
        </w:rPr>
        <w:t>(</w:t>
      </w:r>
      <w:r w:rsidR="00386B7B">
        <w:rPr>
          <w:rStyle w:val="libFootnotenumChar"/>
          <w:rFonts w:hint="cs"/>
          <w:rtl/>
        </w:rPr>
        <w:t>6</w:t>
      </w:r>
      <w:r w:rsidRPr="006E7D9D">
        <w:rPr>
          <w:rStyle w:val="libFootnotenumChar"/>
          <w:rtl/>
        </w:rPr>
        <w:t>)</w:t>
      </w:r>
      <w:r>
        <w:rPr>
          <w:rtl/>
        </w:rPr>
        <w:t xml:space="preserve"> ومحل</w:t>
      </w:r>
      <w:r>
        <w:rPr>
          <w:rFonts w:hint="cs"/>
          <w:rtl/>
        </w:rPr>
        <w:t>ّ</w:t>
      </w:r>
      <w:r>
        <w:rPr>
          <w:rtl/>
        </w:rPr>
        <w:t xml:space="preserve">ته قالوا: ما رأينا منه </w:t>
      </w:r>
      <w:r w:rsidR="00D351B6">
        <w:rPr>
          <w:rtl/>
        </w:rPr>
        <w:t xml:space="preserve">إلّا </w:t>
      </w:r>
      <w:r>
        <w:rPr>
          <w:rtl/>
        </w:rPr>
        <w:t>خيراً، مواظبا</w:t>
      </w:r>
      <w:r>
        <w:rPr>
          <w:rFonts w:hint="cs"/>
          <w:rtl/>
        </w:rPr>
        <w:t>ً</w:t>
      </w:r>
      <w:r>
        <w:rPr>
          <w:rtl/>
        </w:rPr>
        <w:t xml:space="preserve"> على الصلوات، متعاهدا</w:t>
      </w:r>
      <w:r>
        <w:rPr>
          <w:rFonts w:hint="cs"/>
          <w:rtl/>
        </w:rPr>
        <w:t>ً</w:t>
      </w:r>
      <w:r>
        <w:rPr>
          <w:rtl/>
        </w:rPr>
        <w:t xml:space="preserve"> لأوقاتها في مصلا</w:t>
      </w:r>
      <w:r>
        <w:rPr>
          <w:rFonts w:hint="cs"/>
          <w:rtl/>
        </w:rPr>
        <w:t>ّ</w:t>
      </w:r>
      <w:r>
        <w:rPr>
          <w:rtl/>
        </w:rPr>
        <w:t>ه، فان</w:t>
      </w:r>
      <w:r>
        <w:rPr>
          <w:rFonts w:hint="cs"/>
          <w:rtl/>
        </w:rPr>
        <w:t>َّ</w:t>
      </w:r>
      <w:r>
        <w:rPr>
          <w:rtl/>
        </w:rPr>
        <w:t xml:space="preserve"> ذلك يجيز شهادته وعدالته بين المسلمين، وذلك أن</w:t>
      </w:r>
      <w:r>
        <w:rPr>
          <w:rFonts w:hint="cs"/>
          <w:rtl/>
        </w:rPr>
        <w:t>َّ</w:t>
      </w:r>
      <w:r>
        <w:rPr>
          <w:rtl/>
        </w:rPr>
        <w:t xml:space="preserve"> الصلاة ستر وكفّارة للذنوب، وليس يمكن الشهادة على الرجل بأن</w:t>
      </w:r>
      <w:r>
        <w:rPr>
          <w:rFonts w:hint="cs"/>
          <w:rtl/>
        </w:rPr>
        <w:t>ّ</w:t>
      </w:r>
      <w:r>
        <w:rPr>
          <w:rtl/>
        </w:rPr>
        <w:t>ه يصل</w:t>
      </w:r>
      <w:r>
        <w:rPr>
          <w:rFonts w:hint="cs"/>
          <w:rtl/>
        </w:rPr>
        <w:t>ّ</w:t>
      </w:r>
      <w:r>
        <w:rPr>
          <w:rtl/>
        </w:rPr>
        <w:t>ي إذا كان لا يحضر مصلا</w:t>
      </w:r>
      <w:r>
        <w:rPr>
          <w:rFonts w:hint="cs"/>
          <w:rtl/>
        </w:rPr>
        <w:t>ّ</w:t>
      </w:r>
      <w:r>
        <w:rPr>
          <w:rtl/>
        </w:rPr>
        <w:t xml:space="preserve">ه ويتعاهد جماعة </w:t>
      </w:r>
    </w:p>
    <w:p w:rsidR="006E7D9D" w:rsidRPr="00296D77" w:rsidRDefault="00D351B6" w:rsidP="00D351B6">
      <w:pPr>
        <w:pStyle w:val="libLine"/>
        <w:rPr>
          <w:rtl/>
        </w:rPr>
      </w:pPr>
      <w:r>
        <w:rPr>
          <w:rFonts w:hint="cs"/>
          <w:rtl/>
        </w:rPr>
        <w:t>____________________</w:t>
      </w:r>
    </w:p>
    <w:p w:rsidR="006E7D9D" w:rsidRPr="008B58A1" w:rsidRDefault="006E7D9D" w:rsidP="00386B7B">
      <w:pPr>
        <w:pStyle w:val="libFootnote0"/>
        <w:rPr>
          <w:rtl/>
        </w:rPr>
      </w:pPr>
      <w:r w:rsidRPr="008B58A1">
        <w:rPr>
          <w:rtl/>
        </w:rPr>
        <w:t>(</w:t>
      </w:r>
      <w:r w:rsidR="00386B7B">
        <w:rPr>
          <w:rFonts w:hint="cs"/>
          <w:rtl/>
        </w:rPr>
        <w:t>1</w:t>
      </w:r>
      <w:r w:rsidRPr="008B58A1">
        <w:rPr>
          <w:rtl/>
        </w:rPr>
        <w:t>) التهذيب 6</w:t>
      </w:r>
      <w:r>
        <w:rPr>
          <w:rtl/>
        </w:rPr>
        <w:t>:</w:t>
      </w:r>
      <w:r w:rsidRPr="008B58A1">
        <w:rPr>
          <w:rtl/>
        </w:rPr>
        <w:t xml:space="preserve"> 252</w:t>
      </w:r>
      <w:r>
        <w:rPr>
          <w:rtl/>
        </w:rPr>
        <w:t xml:space="preserve"> / 652.</w:t>
      </w:r>
    </w:p>
    <w:p w:rsidR="006E7D9D" w:rsidRPr="008B58A1" w:rsidRDefault="006E7D9D" w:rsidP="00386B7B">
      <w:pPr>
        <w:pStyle w:val="libFootnote0"/>
        <w:rPr>
          <w:rtl/>
        </w:rPr>
      </w:pPr>
      <w:r w:rsidRPr="008B58A1">
        <w:rPr>
          <w:rtl/>
        </w:rPr>
        <w:t>(</w:t>
      </w:r>
      <w:r w:rsidR="00386B7B">
        <w:rPr>
          <w:rFonts w:hint="cs"/>
          <w:rtl/>
        </w:rPr>
        <w:t>2</w:t>
      </w:r>
      <w:r w:rsidRPr="008B58A1">
        <w:rPr>
          <w:rtl/>
        </w:rPr>
        <w:t>) تقدم في الباب 20 من</w:t>
      </w:r>
      <w:r>
        <w:rPr>
          <w:rtl/>
        </w:rPr>
        <w:t xml:space="preserve"> أبواب </w:t>
      </w:r>
      <w:r>
        <w:rPr>
          <w:rFonts w:hint="cs"/>
          <w:rtl/>
        </w:rPr>
        <w:t>أ</w:t>
      </w:r>
      <w:r w:rsidRPr="008B58A1">
        <w:rPr>
          <w:rtl/>
        </w:rPr>
        <w:t>حكام الوصية.</w:t>
      </w:r>
    </w:p>
    <w:p w:rsidR="006E7D9D" w:rsidRDefault="006E7D9D" w:rsidP="00386B7B">
      <w:pPr>
        <w:pStyle w:val="libFootnoteCenterBold"/>
        <w:rPr>
          <w:rtl/>
        </w:rPr>
      </w:pPr>
      <w:r>
        <w:rPr>
          <w:rtl/>
        </w:rPr>
        <w:t>الباب 41</w:t>
      </w:r>
    </w:p>
    <w:p w:rsidR="006E7D9D" w:rsidRDefault="006E7D9D" w:rsidP="00386B7B">
      <w:pPr>
        <w:pStyle w:val="libFootnoteCenterBold"/>
        <w:rPr>
          <w:rtl/>
        </w:rPr>
      </w:pPr>
      <w:r>
        <w:rPr>
          <w:rtl/>
        </w:rPr>
        <w:t>فيه 23 حديث</w:t>
      </w:r>
    </w:p>
    <w:p w:rsidR="006E7D9D" w:rsidRDefault="006E7D9D" w:rsidP="00D351B6">
      <w:pPr>
        <w:pStyle w:val="libFootnote0"/>
        <w:rPr>
          <w:rtl/>
        </w:rPr>
      </w:pPr>
      <w:r>
        <w:rPr>
          <w:rtl/>
        </w:rPr>
        <w:t>1</w:t>
      </w:r>
      <w:r w:rsidR="00A617A7">
        <w:rPr>
          <w:rtl/>
        </w:rPr>
        <w:t xml:space="preserve"> - </w:t>
      </w:r>
      <w:r>
        <w:rPr>
          <w:rtl/>
        </w:rPr>
        <w:t>الفقيه 3: 24 / 65.</w:t>
      </w:r>
    </w:p>
    <w:p w:rsidR="006E7D9D" w:rsidRPr="008B58A1" w:rsidRDefault="006E7D9D" w:rsidP="00386B7B">
      <w:pPr>
        <w:pStyle w:val="libFootnote0"/>
        <w:rPr>
          <w:rtl/>
        </w:rPr>
      </w:pPr>
      <w:r w:rsidRPr="008B58A1">
        <w:rPr>
          <w:rtl/>
        </w:rPr>
        <w:t>(</w:t>
      </w:r>
      <w:r w:rsidR="00386B7B">
        <w:rPr>
          <w:rFonts w:hint="cs"/>
          <w:rtl/>
        </w:rPr>
        <w:t>3</w:t>
      </w:r>
      <w:r w:rsidRPr="008B58A1">
        <w:rPr>
          <w:rtl/>
        </w:rPr>
        <w:t>) في التهذيب والاستبصار</w:t>
      </w:r>
      <w:r>
        <w:rPr>
          <w:rtl/>
        </w:rPr>
        <w:t>:</w:t>
      </w:r>
      <w:r w:rsidRPr="008B58A1">
        <w:rPr>
          <w:rtl/>
        </w:rPr>
        <w:t xml:space="preserve"> و</w:t>
      </w:r>
      <w:r>
        <w:rPr>
          <w:rtl/>
        </w:rPr>
        <w:t xml:space="preserve">الكف عن </w:t>
      </w:r>
      <w:r w:rsidRPr="00386B7B">
        <w:rPr>
          <w:rtl/>
        </w:rPr>
        <w:t>البطن ( هامش المخطوط ).</w:t>
      </w:r>
    </w:p>
    <w:p w:rsidR="006E7D9D" w:rsidRPr="008B58A1" w:rsidRDefault="006E7D9D" w:rsidP="00386B7B">
      <w:pPr>
        <w:pStyle w:val="libFootnote0"/>
        <w:rPr>
          <w:rtl/>
        </w:rPr>
      </w:pPr>
      <w:r w:rsidRPr="008B58A1">
        <w:rPr>
          <w:rtl/>
        </w:rPr>
        <w:t>(</w:t>
      </w:r>
      <w:r w:rsidR="00386B7B">
        <w:rPr>
          <w:rFonts w:hint="cs"/>
          <w:rtl/>
        </w:rPr>
        <w:t>4</w:t>
      </w:r>
      <w:r w:rsidRPr="008B58A1">
        <w:rPr>
          <w:rtl/>
        </w:rPr>
        <w:t>) في الت</w:t>
      </w:r>
      <w:r>
        <w:rPr>
          <w:rtl/>
        </w:rPr>
        <w:t xml:space="preserve">هذيب: </w:t>
      </w:r>
      <w:r w:rsidRPr="00386B7B">
        <w:rPr>
          <w:rtl/>
        </w:rPr>
        <w:t>والدال ( هامش المخطوط ).</w:t>
      </w:r>
    </w:p>
    <w:p w:rsidR="006E7D9D" w:rsidRPr="008B58A1" w:rsidRDefault="006E7D9D" w:rsidP="00386B7B">
      <w:pPr>
        <w:pStyle w:val="libFootnote0"/>
        <w:rPr>
          <w:rtl/>
        </w:rPr>
      </w:pPr>
      <w:r w:rsidRPr="008B58A1">
        <w:rPr>
          <w:rtl/>
        </w:rPr>
        <w:t>(</w:t>
      </w:r>
      <w:r w:rsidR="00386B7B">
        <w:rPr>
          <w:rFonts w:hint="cs"/>
          <w:rtl/>
        </w:rPr>
        <w:t>5</w:t>
      </w:r>
      <w:r w:rsidRPr="008B58A1">
        <w:rPr>
          <w:rtl/>
        </w:rPr>
        <w:t>) في الته</w:t>
      </w:r>
      <w:r>
        <w:rPr>
          <w:rtl/>
        </w:rPr>
        <w:t xml:space="preserve">ذيب: </w:t>
      </w:r>
      <w:r w:rsidRPr="00386B7B">
        <w:rPr>
          <w:rtl/>
        </w:rPr>
        <w:t>والساتر ( هامش المخطوط ).</w:t>
      </w:r>
    </w:p>
    <w:p w:rsidR="006E7D9D" w:rsidRPr="008B58A1" w:rsidRDefault="006E7D9D" w:rsidP="00386B7B">
      <w:pPr>
        <w:pStyle w:val="libFootnote0"/>
        <w:rPr>
          <w:rtl/>
        </w:rPr>
      </w:pPr>
      <w:r w:rsidRPr="008B58A1">
        <w:rPr>
          <w:rtl/>
        </w:rPr>
        <w:t>(</w:t>
      </w:r>
      <w:r w:rsidR="00386B7B">
        <w:rPr>
          <w:rFonts w:hint="cs"/>
          <w:rtl/>
        </w:rPr>
        <w:t>6</w:t>
      </w:r>
      <w:r w:rsidRPr="008B58A1">
        <w:rPr>
          <w:rtl/>
        </w:rPr>
        <w:t>) في المصدر</w:t>
      </w:r>
      <w:r>
        <w:rPr>
          <w:rtl/>
        </w:rPr>
        <w:t>:</w:t>
      </w:r>
      <w:r w:rsidRPr="008B58A1">
        <w:rPr>
          <w:rtl/>
        </w:rPr>
        <w:t xml:space="preserve"> قبيلته</w:t>
      </w:r>
      <w:r>
        <w:rPr>
          <w:rtl/>
        </w:rPr>
        <w:t>.</w:t>
      </w:r>
    </w:p>
    <w:p w:rsidR="006E7D9D" w:rsidRDefault="006E7D9D" w:rsidP="00D351B6">
      <w:pPr>
        <w:pStyle w:val="libNormal"/>
        <w:rPr>
          <w:rtl/>
        </w:rPr>
      </w:pPr>
      <w:r>
        <w:rPr>
          <w:rtl/>
        </w:rPr>
        <w:br w:type="page"/>
      </w:r>
    </w:p>
    <w:p w:rsidR="006E7D9D" w:rsidRDefault="006E7D9D" w:rsidP="00386B7B">
      <w:pPr>
        <w:pStyle w:val="libNormal0"/>
        <w:rPr>
          <w:rtl/>
        </w:rPr>
      </w:pPr>
      <w:r>
        <w:rPr>
          <w:rtl/>
        </w:rPr>
        <w:lastRenderedPageBreak/>
        <w:t>المسلمين، وإن</w:t>
      </w:r>
      <w:r>
        <w:rPr>
          <w:rFonts w:hint="cs"/>
          <w:rtl/>
        </w:rPr>
        <w:t>ّ</w:t>
      </w:r>
      <w:r>
        <w:rPr>
          <w:rtl/>
        </w:rPr>
        <w:t>ما جعل الجماعة والاجتماع إلى الصلاة لكي يعرف من يصل</w:t>
      </w:r>
      <w:r>
        <w:rPr>
          <w:rFonts w:hint="cs"/>
          <w:rtl/>
        </w:rPr>
        <w:t>ّ</w:t>
      </w:r>
      <w:r>
        <w:rPr>
          <w:rtl/>
        </w:rPr>
        <w:t>ي مم</w:t>
      </w:r>
      <w:r>
        <w:rPr>
          <w:rFonts w:hint="cs"/>
          <w:rtl/>
        </w:rPr>
        <w:t>ّ</w:t>
      </w:r>
      <w:r>
        <w:rPr>
          <w:rtl/>
        </w:rPr>
        <w:t>ن لا يصل</w:t>
      </w:r>
      <w:r>
        <w:rPr>
          <w:rFonts w:hint="cs"/>
          <w:rtl/>
        </w:rPr>
        <w:t>ّ</w:t>
      </w:r>
      <w:r>
        <w:rPr>
          <w:rtl/>
        </w:rPr>
        <w:t>ي، ومن يحفظ مواقيت الصلاة مم</w:t>
      </w:r>
      <w:r>
        <w:rPr>
          <w:rFonts w:hint="cs"/>
          <w:rtl/>
        </w:rPr>
        <w:t>ّ</w:t>
      </w:r>
      <w:r>
        <w:rPr>
          <w:rtl/>
        </w:rPr>
        <w:t>ن يضيع، ولولا ذلك لم يمكن أحد أن يشهد على آخر بصلاح، لأن</w:t>
      </w:r>
      <w:r>
        <w:rPr>
          <w:rFonts w:hint="cs"/>
          <w:rtl/>
        </w:rPr>
        <w:t>َّ</w:t>
      </w:r>
      <w:r>
        <w:rPr>
          <w:rtl/>
        </w:rPr>
        <w:t xml:space="preserve"> من لا يصل</w:t>
      </w:r>
      <w:r>
        <w:rPr>
          <w:rFonts w:hint="cs"/>
          <w:rtl/>
        </w:rPr>
        <w:t>ّ</w:t>
      </w:r>
      <w:r>
        <w:rPr>
          <w:rtl/>
        </w:rPr>
        <w:t xml:space="preserve">ي لا صلاح له بين المسلمين، فان رسول </w:t>
      </w:r>
      <w:r w:rsidRPr="00115E51">
        <w:rPr>
          <w:rtl/>
        </w:rPr>
        <w:t xml:space="preserve">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هم</w:t>
      </w:r>
      <w:r>
        <w:rPr>
          <w:rFonts w:hint="cs"/>
          <w:rtl/>
        </w:rPr>
        <w:t>َّ</w:t>
      </w:r>
      <w:r>
        <w:rPr>
          <w:rtl/>
        </w:rPr>
        <w:t xml:space="preserve"> بأن يحرق قوما</w:t>
      </w:r>
      <w:r>
        <w:rPr>
          <w:rFonts w:hint="cs"/>
          <w:rtl/>
        </w:rPr>
        <w:t>ً</w:t>
      </w:r>
      <w:r>
        <w:rPr>
          <w:rtl/>
        </w:rPr>
        <w:t xml:space="preserve"> في منازلهم لتركهم الحضور لجماعة </w:t>
      </w:r>
      <w:r w:rsidRPr="006E7D9D">
        <w:rPr>
          <w:rStyle w:val="libFootnotenumChar"/>
          <w:rtl/>
        </w:rPr>
        <w:t>(</w:t>
      </w:r>
      <w:r w:rsidR="00386B7B">
        <w:rPr>
          <w:rStyle w:val="libFootnotenumChar"/>
          <w:rFonts w:hint="cs"/>
          <w:rtl/>
        </w:rPr>
        <w:t>1</w:t>
      </w:r>
      <w:r w:rsidRPr="006E7D9D">
        <w:rPr>
          <w:rStyle w:val="libFootnotenumChar"/>
          <w:rtl/>
        </w:rPr>
        <w:t>)</w:t>
      </w:r>
      <w:r>
        <w:rPr>
          <w:rtl/>
        </w:rPr>
        <w:t xml:space="preserve"> المسلمين، وقد كان فيهم من يصل</w:t>
      </w:r>
      <w:r>
        <w:rPr>
          <w:rFonts w:hint="cs"/>
          <w:rtl/>
        </w:rPr>
        <w:t>ّ</w:t>
      </w:r>
      <w:r>
        <w:rPr>
          <w:rtl/>
        </w:rPr>
        <w:t>ي في بيته فلم يقبل منه ذلك، وكيف يقبل شهادة أو عدالة بين المسلمين مم</w:t>
      </w:r>
      <w:r>
        <w:rPr>
          <w:rFonts w:hint="cs"/>
          <w:rtl/>
        </w:rPr>
        <w:t>ّ</w:t>
      </w:r>
      <w:r>
        <w:rPr>
          <w:rtl/>
        </w:rPr>
        <w:t>ن جرى الحكم من الله عزّ</w:t>
      </w:r>
      <w:r>
        <w:rPr>
          <w:rFonts w:hint="cs"/>
          <w:rtl/>
        </w:rPr>
        <w:t>َ</w:t>
      </w:r>
      <w:r>
        <w:rPr>
          <w:rtl/>
        </w:rPr>
        <w:t xml:space="preserve"> وجلّ</w:t>
      </w:r>
      <w:r>
        <w:rPr>
          <w:rFonts w:hint="cs"/>
          <w:rtl/>
        </w:rPr>
        <w:t>َ</w:t>
      </w:r>
      <w:r>
        <w:rPr>
          <w:rtl/>
        </w:rPr>
        <w:t xml:space="preserve"> ومن رسوله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فيه الحرق في جوف بيته بالنار، وقد كان يقول </w:t>
      </w:r>
      <w:r w:rsidRPr="006E7D9D">
        <w:rPr>
          <w:rStyle w:val="libFootnotenumChar"/>
          <w:rtl/>
        </w:rPr>
        <w:t>(</w:t>
      </w:r>
      <w:r w:rsidR="00386B7B">
        <w:rPr>
          <w:rStyle w:val="libFootnotenumChar"/>
          <w:rFonts w:hint="cs"/>
          <w:rtl/>
        </w:rPr>
        <w:t>2</w:t>
      </w:r>
      <w:r w:rsidRPr="006E7D9D">
        <w:rPr>
          <w:rStyle w:val="libFootnotenumChar"/>
          <w:rtl/>
        </w:rPr>
        <w:t>)</w:t>
      </w:r>
      <w:r>
        <w:rPr>
          <w:rtl/>
        </w:rPr>
        <w:t>: لا صلاة لمن لا يصل</w:t>
      </w:r>
      <w:r>
        <w:rPr>
          <w:rFonts w:hint="cs"/>
          <w:rtl/>
        </w:rPr>
        <w:t>ّ</w:t>
      </w:r>
      <w:r>
        <w:rPr>
          <w:rtl/>
        </w:rPr>
        <w:t xml:space="preserve">ي في المسجد مع المسلمين </w:t>
      </w:r>
      <w:r w:rsidR="00D351B6">
        <w:rPr>
          <w:rtl/>
        </w:rPr>
        <w:t xml:space="preserve">إلّا </w:t>
      </w:r>
      <w:r>
        <w:rPr>
          <w:rtl/>
        </w:rPr>
        <w:t>من عل</w:t>
      </w:r>
      <w:r>
        <w:rPr>
          <w:rFonts w:hint="cs"/>
          <w:rtl/>
        </w:rPr>
        <w:t>ّ</w:t>
      </w:r>
      <w:r>
        <w:rPr>
          <w:rtl/>
        </w:rPr>
        <w:t>ة.</w:t>
      </w:r>
    </w:p>
    <w:p w:rsidR="006E7D9D" w:rsidRDefault="006E7D9D" w:rsidP="00A617A7">
      <w:pPr>
        <w:pStyle w:val="libNormal"/>
        <w:rPr>
          <w:rtl/>
        </w:rPr>
      </w:pPr>
      <w:r w:rsidRPr="00CE5C2A">
        <w:rPr>
          <w:rStyle w:val="libNormalChar"/>
          <w:rtl/>
        </w:rPr>
        <w:t>[ 34033 ]</w:t>
      </w:r>
      <w:r>
        <w:rPr>
          <w:rtl/>
        </w:rPr>
        <w:t xml:space="preserve"> 2</w:t>
      </w:r>
      <w:r w:rsidR="00A617A7">
        <w:rPr>
          <w:rFonts w:hint="cs"/>
          <w:rtl/>
        </w:rPr>
        <w:t xml:space="preserve"> - </w:t>
      </w:r>
      <w:r>
        <w:rPr>
          <w:rtl/>
        </w:rPr>
        <w:t>ورواه الشيخ بإسناده عن محمّد بن أحمد بن يحيى، عن محمّد بن موسى، عن الحسن بن عليّ، عن أبيه، عن عليّ</w:t>
      </w:r>
      <w:r>
        <w:rPr>
          <w:rFonts w:hint="cs"/>
          <w:rtl/>
        </w:rPr>
        <w:t>ِ</w:t>
      </w:r>
      <w:r>
        <w:rPr>
          <w:rtl/>
        </w:rPr>
        <w:t xml:space="preserve"> بن عقبة، عن موسى بن أكيل النميري، عن ابن أبي يعفور نحوه، </w:t>
      </w:r>
      <w:r w:rsidR="00D351B6">
        <w:rPr>
          <w:rtl/>
        </w:rPr>
        <w:t xml:space="preserve">إلّا </w:t>
      </w:r>
      <w:r>
        <w:rPr>
          <w:rtl/>
        </w:rPr>
        <w:t>أنه أسقط قوله: فاذا كان كذلك لازما</w:t>
      </w:r>
      <w:r>
        <w:rPr>
          <w:rFonts w:hint="cs"/>
          <w:rtl/>
        </w:rPr>
        <w:t>ً</w:t>
      </w:r>
      <w:r>
        <w:rPr>
          <w:rtl/>
        </w:rPr>
        <w:t xml:space="preserve"> لمصلاه</w:t>
      </w:r>
      <w:r w:rsidR="00A617A7">
        <w:rPr>
          <w:rFonts w:hint="cs"/>
          <w:rtl/>
        </w:rPr>
        <w:t xml:space="preserve"> - </w:t>
      </w:r>
      <w:r>
        <w:rPr>
          <w:rtl/>
        </w:rPr>
        <w:t>إلى قوله:</w:t>
      </w:r>
      <w:r w:rsidR="00A617A7">
        <w:rPr>
          <w:rFonts w:hint="cs"/>
          <w:rtl/>
        </w:rPr>
        <w:t xml:space="preserve"> - </w:t>
      </w:r>
      <w:r>
        <w:rPr>
          <w:rtl/>
        </w:rPr>
        <w:t>ومن يحفظ مواقيت الصلاة مم</w:t>
      </w:r>
      <w:r>
        <w:rPr>
          <w:rFonts w:hint="cs"/>
          <w:rtl/>
        </w:rPr>
        <w:t>ّ</w:t>
      </w:r>
      <w:r>
        <w:rPr>
          <w:rtl/>
        </w:rPr>
        <w:t>ن يضيع، وأسقط قوله: فان</w:t>
      </w:r>
      <w:r>
        <w:rPr>
          <w:rFonts w:hint="cs"/>
          <w:rtl/>
        </w:rPr>
        <w:t>َّ</w:t>
      </w:r>
      <w:r>
        <w:rPr>
          <w:rtl/>
        </w:rPr>
        <w:t xml:space="preserve">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sidRPr="00115E51">
        <w:rPr>
          <w:rtl/>
        </w:rPr>
        <w:t>هم</w:t>
      </w:r>
      <w:r>
        <w:rPr>
          <w:rFonts w:hint="cs"/>
          <w:rtl/>
        </w:rPr>
        <w:t>َّ</w:t>
      </w:r>
      <w:r w:rsidRPr="00115E51">
        <w:rPr>
          <w:rtl/>
        </w:rPr>
        <w:t xml:space="preserve"> بأن يحرق</w:t>
      </w:r>
      <w:r w:rsidR="00A617A7">
        <w:rPr>
          <w:rtl/>
        </w:rPr>
        <w:t xml:space="preserve"> - </w:t>
      </w:r>
      <w:r w:rsidRPr="00115E51">
        <w:rPr>
          <w:rtl/>
        </w:rPr>
        <w:t>إلى قوله</w:t>
      </w:r>
      <w:r w:rsidR="00A617A7">
        <w:rPr>
          <w:rFonts w:hint="cs"/>
          <w:rtl/>
        </w:rPr>
        <w:t xml:space="preserve"> -</w:t>
      </w:r>
      <w:r>
        <w:rPr>
          <w:rFonts w:hint="cs"/>
          <w:rtl/>
        </w:rPr>
        <w:t>:</w:t>
      </w:r>
      <w:r w:rsidRPr="00115E51">
        <w:rPr>
          <w:rtl/>
        </w:rPr>
        <w:t xml:space="preserve"> بين المسلمين</w:t>
      </w:r>
      <w:r>
        <w:rPr>
          <w:rtl/>
        </w:rPr>
        <w:t>،</w:t>
      </w:r>
      <w:r w:rsidRPr="00115E51">
        <w:rPr>
          <w:rtl/>
        </w:rPr>
        <w:t xml:space="preserve"> وزاد</w:t>
      </w:r>
      <w:r>
        <w:rPr>
          <w:rtl/>
        </w:rPr>
        <w:t>:</w:t>
      </w:r>
      <w:r w:rsidRPr="00115E51">
        <w:rPr>
          <w:rtl/>
        </w:rPr>
        <w:t xml:space="preserve"> وقال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 </w:t>
      </w:r>
      <w:r w:rsidRPr="00115E51">
        <w:rPr>
          <w:rtl/>
        </w:rPr>
        <w:t xml:space="preserve">لا غيبة </w:t>
      </w:r>
      <w:r w:rsidR="00D351B6">
        <w:rPr>
          <w:rtl/>
        </w:rPr>
        <w:t xml:space="preserve">إلّا </w:t>
      </w:r>
      <w:r w:rsidRPr="00115E51">
        <w:rPr>
          <w:rtl/>
        </w:rPr>
        <w:t>لمن صل</w:t>
      </w:r>
      <w:r>
        <w:rPr>
          <w:rFonts w:hint="cs"/>
          <w:rtl/>
        </w:rPr>
        <w:t>ّ</w:t>
      </w:r>
      <w:r w:rsidRPr="00115E51">
        <w:rPr>
          <w:rtl/>
        </w:rPr>
        <w:t>ى في بيته</w:t>
      </w:r>
      <w:r>
        <w:rPr>
          <w:rtl/>
        </w:rPr>
        <w:t>،</w:t>
      </w:r>
      <w:r w:rsidRPr="00115E51">
        <w:rPr>
          <w:rtl/>
        </w:rPr>
        <w:t xml:space="preserve"> ورغب عن جماعتنا</w:t>
      </w:r>
      <w:r>
        <w:rPr>
          <w:rtl/>
        </w:rPr>
        <w:t>، ومن رغب عن جماعة المسلمين وجب على المسلمين غيبته، وسقطت بينهم عدالته، ووجب هجرانه، وإذا رفع إلى إمام المسلمين، أنذره وحذ</w:t>
      </w:r>
      <w:r>
        <w:rPr>
          <w:rFonts w:hint="cs"/>
          <w:rtl/>
        </w:rPr>
        <w:t>َّ</w:t>
      </w:r>
      <w:r>
        <w:rPr>
          <w:rtl/>
        </w:rPr>
        <w:t>ره، فان حضر جماعة المسلمين، و</w:t>
      </w:r>
      <w:r w:rsidR="00D351B6">
        <w:rPr>
          <w:rtl/>
        </w:rPr>
        <w:t xml:space="preserve">إلّا </w:t>
      </w:r>
      <w:r>
        <w:rPr>
          <w:rtl/>
        </w:rPr>
        <w:t>أحرق عليه بيته، ومن لزم جماعتهم حرمت عليهم غيبته، وثبتت عدالته بينهم.</w:t>
      </w:r>
    </w:p>
    <w:p w:rsidR="006E7D9D" w:rsidRDefault="006E7D9D" w:rsidP="00A617A7">
      <w:pPr>
        <w:pStyle w:val="libNormal"/>
        <w:rPr>
          <w:rtl/>
        </w:rPr>
      </w:pPr>
      <w:r w:rsidRPr="00CE5C2A">
        <w:rPr>
          <w:rStyle w:val="libNormalChar"/>
          <w:rtl/>
        </w:rPr>
        <w:t>[ 34034 ]</w:t>
      </w:r>
      <w:r>
        <w:rPr>
          <w:rtl/>
        </w:rPr>
        <w:t xml:space="preserve"> 3</w:t>
      </w:r>
      <w:r w:rsidR="00A617A7">
        <w:rPr>
          <w:rFonts w:hint="cs"/>
          <w:rtl/>
        </w:rPr>
        <w:t xml:space="preserve"> - </w:t>
      </w:r>
      <w:r>
        <w:rPr>
          <w:rtl/>
        </w:rPr>
        <w:t xml:space="preserve">وبإسناده عن يونس بن عبد الرحمن، عن بعض رجاله،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سألته عن البي</w:t>
      </w:r>
      <w:r>
        <w:rPr>
          <w:rFonts w:hint="cs"/>
          <w:rtl/>
        </w:rPr>
        <w:t>ّ</w:t>
      </w:r>
      <w:r>
        <w:rPr>
          <w:rtl/>
        </w:rPr>
        <w:t>نة إذا ا</w:t>
      </w:r>
      <w:r>
        <w:rPr>
          <w:rFonts w:hint="cs"/>
          <w:rtl/>
        </w:rPr>
        <w:t>ُ</w:t>
      </w:r>
      <w:r>
        <w:rPr>
          <w:rtl/>
        </w:rPr>
        <w:t xml:space="preserve">قيمت على </w:t>
      </w:r>
    </w:p>
    <w:p w:rsidR="006E7D9D" w:rsidRPr="00296D77" w:rsidRDefault="00D351B6" w:rsidP="00D351B6">
      <w:pPr>
        <w:pStyle w:val="libLine"/>
        <w:rPr>
          <w:rtl/>
        </w:rPr>
      </w:pPr>
      <w:r>
        <w:rPr>
          <w:rFonts w:hint="cs"/>
          <w:rtl/>
        </w:rPr>
        <w:t>____________________</w:t>
      </w:r>
    </w:p>
    <w:p w:rsidR="006E7D9D" w:rsidRPr="008B58A1" w:rsidRDefault="006E7D9D" w:rsidP="00386B7B">
      <w:pPr>
        <w:pStyle w:val="libFootnote0"/>
        <w:rPr>
          <w:rtl/>
        </w:rPr>
      </w:pPr>
      <w:r w:rsidRPr="008B58A1">
        <w:rPr>
          <w:rtl/>
        </w:rPr>
        <w:t>(</w:t>
      </w:r>
      <w:r w:rsidR="00386B7B">
        <w:rPr>
          <w:rFonts w:hint="cs"/>
          <w:rtl/>
        </w:rPr>
        <w:t>1</w:t>
      </w:r>
      <w:r w:rsidRPr="008B58A1">
        <w:rPr>
          <w:rtl/>
        </w:rPr>
        <w:t>) في نس</w:t>
      </w:r>
      <w:r>
        <w:rPr>
          <w:rtl/>
        </w:rPr>
        <w:t xml:space="preserve">خة: في </w:t>
      </w:r>
      <w:r w:rsidRPr="00386B7B">
        <w:rPr>
          <w:rtl/>
        </w:rPr>
        <w:t>جماعة ( هامش المخطوط ).</w:t>
      </w:r>
    </w:p>
    <w:p w:rsidR="006E7D9D" w:rsidRPr="00115E51" w:rsidRDefault="006E7D9D" w:rsidP="00386B7B">
      <w:pPr>
        <w:pStyle w:val="libFootnote0"/>
        <w:rPr>
          <w:rtl/>
        </w:rPr>
      </w:pPr>
      <w:r w:rsidRPr="008B58A1">
        <w:rPr>
          <w:rtl/>
        </w:rPr>
        <w:t>(</w:t>
      </w:r>
      <w:r w:rsidR="00386B7B">
        <w:rPr>
          <w:rFonts w:hint="cs"/>
          <w:rtl/>
        </w:rPr>
        <w:t>2</w:t>
      </w:r>
      <w:r w:rsidRPr="008B58A1">
        <w:rPr>
          <w:rtl/>
        </w:rPr>
        <w:t>) في المصدر زيادة</w:t>
      </w:r>
      <w:r>
        <w:rPr>
          <w:rtl/>
        </w:rPr>
        <w:t>:</w:t>
      </w:r>
      <w:r w:rsidRPr="008B58A1">
        <w:rPr>
          <w:rtl/>
        </w:rPr>
        <w:t xml:space="preserve"> رسول الله </w:t>
      </w:r>
      <w:r w:rsidR="002630D5" w:rsidRPr="00386B7B">
        <w:rPr>
          <w:rFonts w:hint="cs"/>
          <w:rtl/>
        </w:rPr>
        <w:t xml:space="preserve">( </w:t>
      </w:r>
      <w:r w:rsidR="002630D5" w:rsidRPr="00386B7B">
        <w:rPr>
          <w:rStyle w:val="libFootnoteAlaemChar"/>
          <w:rFonts w:hint="cs"/>
          <w:rtl/>
        </w:rPr>
        <w:t xml:space="preserve">صلى‌الله‌عليه‌وآله </w:t>
      </w:r>
      <w:r w:rsidR="002630D5" w:rsidRPr="00386B7B">
        <w:rPr>
          <w:rFonts w:hint="cs"/>
          <w:rtl/>
        </w:rPr>
        <w:t xml:space="preserve">) </w:t>
      </w:r>
      <w:r w:rsidRPr="00386B7B">
        <w:rPr>
          <w:rtl/>
        </w:rPr>
        <w:t>.</w:t>
      </w:r>
    </w:p>
    <w:p w:rsidR="006E7D9D" w:rsidRDefault="006E7D9D" w:rsidP="00D351B6">
      <w:pPr>
        <w:pStyle w:val="libFootnote0"/>
        <w:rPr>
          <w:rtl/>
        </w:rPr>
      </w:pPr>
      <w:r>
        <w:rPr>
          <w:rtl/>
        </w:rPr>
        <w:t>2</w:t>
      </w:r>
      <w:r w:rsidR="00A617A7">
        <w:rPr>
          <w:rtl/>
        </w:rPr>
        <w:t xml:space="preserve"> - </w:t>
      </w:r>
      <w:r>
        <w:rPr>
          <w:rtl/>
        </w:rPr>
        <w:t>التهذيب 6: 241 / 596، والاستبصار 3: 12 / 33.</w:t>
      </w:r>
    </w:p>
    <w:p w:rsidR="006E7D9D" w:rsidRDefault="006E7D9D" w:rsidP="00D351B6">
      <w:pPr>
        <w:pStyle w:val="libFootnote0"/>
        <w:rPr>
          <w:rtl/>
        </w:rPr>
      </w:pPr>
      <w:r>
        <w:rPr>
          <w:rtl/>
        </w:rPr>
        <w:t>3</w:t>
      </w:r>
      <w:r w:rsidR="00A617A7">
        <w:rPr>
          <w:rtl/>
        </w:rPr>
        <w:t xml:space="preserve"> - </w:t>
      </w:r>
      <w:r>
        <w:rPr>
          <w:rtl/>
        </w:rPr>
        <w:t>الفقيه 3: 9 / 29.</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الحق</w:t>
      </w:r>
      <w:r>
        <w:rPr>
          <w:rFonts w:hint="cs"/>
          <w:rtl/>
        </w:rPr>
        <w:t>ّ</w:t>
      </w:r>
      <w:r>
        <w:rPr>
          <w:rtl/>
        </w:rPr>
        <w:t>، أيحل</w:t>
      </w:r>
      <w:r>
        <w:rPr>
          <w:rFonts w:hint="cs"/>
          <w:rtl/>
        </w:rPr>
        <w:t>ّ</w:t>
      </w:r>
      <w:r>
        <w:rPr>
          <w:rtl/>
        </w:rPr>
        <w:t xml:space="preserve"> للقاضي أن يقضي بقول البي</w:t>
      </w:r>
      <w:r>
        <w:rPr>
          <w:rFonts w:hint="cs"/>
          <w:rtl/>
        </w:rPr>
        <w:t>ّ</w:t>
      </w:r>
      <w:r>
        <w:rPr>
          <w:rtl/>
        </w:rPr>
        <w:t>نة</w:t>
      </w:r>
      <w:r>
        <w:rPr>
          <w:rFonts w:hint="cs"/>
          <w:rtl/>
        </w:rPr>
        <w:t xml:space="preserve"> </w:t>
      </w:r>
      <w:r>
        <w:rPr>
          <w:rtl/>
        </w:rPr>
        <w:t>؟ فقال: خمسة أشياء يجب على الناس الأخذ فيها بظاهر الحكم: الولايات، والمناكح، والذبا</w:t>
      </w:r>
      <w:r>
        <w:rPr>
          <w:rFonts w:hint="cs"/>
          <w:rtl/>
        </w:rPr>
        <w:t>ئ</w:t>
      </w:r>
      <w:r>
        <w:rPr>
          <w:rtl/>
        </w:rPr>
        <w:t>ح، والشهادات، والأنساب، فاذا كان ظاهر الرجل ظاهرا</w:t>
      </w:r>
      <w:r>
        <w:rPr>
          <w:rFonts w:hint="cs"/>
          <w:rtl/>
        </w:rPr>
        <w:t>ً</w:t>
      </w:r>
      <w:r>
        <w:rPr>
          <w:rtl/>
        </w:rPr>
        <w:t xml:space="preserve"> مأمونا</w:t>
      </w:r>
      <w:r>
        <w:rPr>
          <w:rFonts w:hint="cs"/>
          <w:rtl/>
        </w:rPr>
        <w:t>ً</w:t>
      </w:r>
      <w:r>
        <w:rPr>
          <w:rtl/>
        </w:rPr>
        <w:t>، جازت شهادته، ولا يسأل عن باطنه.</w:t>
      </w:r>
    </w:p>
    <w:p w:rsidR="006E7D9D" w:rsidRDefault="006E7D9D" w:rsidP="00A617A7">
      <w:pPr>
        <w:pStyle w:val="libNormal"/>
        <w:rPr>
          <w:rtl/>
        </w:rPr>
      </w:pPr>
      <w:r w:rsidRPr="00CE5C2A">
        <w:rPr>
          <w:rStyle w:val="libNormalChar"/>
          <w:rtl/>
        </w:rPr>
        <w:t>[ 34035 ]</w:t>
      </w:r>
      <w:r>
        <w:rPr>
          <w:rtl/>
        </w:rPr>
        <w:t xml:space="preserve"> 4</w:t>
      </w:r>
      <w:r w:rsidR="00A617A7">
        <w:rPr>
          <w:rFonts w:hint="cs"/>
          <w:rtl/>
        </w:rPr>
        <w:t xml:space="preserve"> - </w:t>
      </w:r>
      <w:r>
        <w:rPr>
          <w:rtl/>
        </w:rPr>
        <w:t xml:space="preserve">ورواه الشيخ بإسناده عن أحمد بن محمّد بن عيسى، عن محمّد بن عيسى عن يونس، </w:t>
      </w:r>
      <w:r w:rsidR="00D351B6">
        <w:rPr>
          <w:rtl/>
        </w:rPr>
        <w:t xml:space="preserve">إلّا </w:t>
      </w:r>
      <w:r>
        <w:rPr>
          <w:rtl/>
        </w:rPr>
        <w:t>أنه قال: يقضي بقول البي</w:t>
      </w:r>
      <w:r>
        <w:rPr>
          <w:rFonts w:hint="cs"/>
          <w:rtl/>
        </w:rPr>
        <w:t>ّ</w:t>
      </w:r>
      <w:r>
        <w:rPr>
          <w:rtl/>
        </w:rPr>
        <w:t>نة من غير مسألة إذا لم يعرفهم، وترك الأنساب، وذكر بدلها: المواريث.</w:t>
      </w:r>
    </w:p>
    <w:p w:rsidR="006E7D9D" w:rsidRDefault="006E7D9D" w:rsidP="006E7D9D">
      <w:pPr>
        <w:pStyle w:val="libNormal"/>
        <w:rPr>
          <w:rtl/>
        </w:rPr>
      </w:pPr>
      <w:r>
        <w:rPr>
          <w:rtl/>
        </w:rPr>
        <w:t>ورواه أيضا بإسناده عن عليّ</w:t>
      </w:r>
      <w:r>
        <w:rPr>
          <w:rFonts w:hint="cs"/>
          <w:rtl/>
        </w:rPr>
        <w:t>ِ</w:t>
      </w:r>
      <w:r>
        <w:rPr>
          <w:rtl/>
        </w:rPr>
        <w:t xml:space="preserve"> بن إبراهيم، عن محمّد بن عيسى، عن يونس </w:t>
      </w:r>
      <w:r w:rsidRPr="006E7D9D">
        <w:rPr>
          <w:rStyle w:val="libFootnotenumChar"/>
          <w:rtl/>
        </w:rPr>
        <w:t>(1)</w:t>
      </w:r>
      <w:r>
        <w:rPr>
          <w:rtl/>
        </w:rPr>
        <w:t>.</w:t>
      </w:r>
    </w:p>
    <w:p w:rsidR="006E7D9D" w:rsidRDefault="006E7D9D" w:rsidP="006E7D9D">
      <w:pPr>
        <w:pStyle w:val="libNormal"/>
        <w:rPr>
          <w:rtl/>
        </w:rPr>
      </w:pPr>
      <w:r>
        <w:rPr>
          <w:rtl/>
        </w:rPr>
        <w:t>ورواه الكليني</w:t>
      </w:r>
      <w:r>
        <w:rPr>
          <w:rFonts w:hint="cs"/>
          <w:rtl/>
        </w:rPr>
        <w:t>ُّ</w:t>
      </w:r>
      <w:r>
        <w:rPr>
          <w:rtl/>
        </w:rPr>
        <w:t>، عن عليّ</w:t>
      </w:r>
      <w:r>
        <w:rPr>
          <w:rFonts w:hint="cs"/>
          <w:rtl/>
        </w:rPr>
        <w:t>ِ</w:t>
      </w:r>
      <w:r>
        <w:rPr>
          <w:rtl/>
        </w:rPr>
        <w:t xml:space="preserve"> بن إبراهيم </w:t>
      </w:r>
      <w:r w:rsidRPr="006E7D9D">
        <w:rPr>
          <w:rStyle w:val="libFootnotenumChar"/>
          <w:rtl/>
        </w:rPr>
        <w:t>(2)</w:t>
      </w:r>
      <w:r>
        <w:rPr>
          <w:rtl/>
        </w:rPr>
        <w:t>.</w:t>
      </w:r>
    </w:p>
    <w:p w:rsidR="006E7D9D" w:rsidRDefault="006E7D9D" w:rsidP="006E7D9D">
      <w:pPr>
        <w:pStyle w:val="libNormal"/>
        <w:rPr>
          <w:rtl/>
        </w:rPr>
      </w:pPr>
      <w:r>
        <w:rPr>
          <w:rtl/>
        </w:rPr>
        <w:t xml:space="preserve">أقول: قد عمل الشيخ وجماعة </w:t>
      </w:r>
      <w:r w:rsidRPr="006E7D9D">
        <w:rPr>
          <w:rStyle w:val="libFootnotenumChar"/>
          <w:rtl/>
        </w:rPr>
        <w:t>(3)</w:t>
      </w:r>
      <w:r>
        <w:rPr>
          <w:rtl/>
        </w:rPr>
        <w:t xml:space="preserve"> بظاهره وظاهر أمثاله، وحكموا بعدم وجوب التفتيش، وحملوا ما عارضه ظاهرا</w:t>
      </w:r>
      <w:r>
        <w:rPr>
          <w:rFonts w:hint="cs"/>
          <w:rtl/>
        </w:rPr>
        <w:t>ً</w:t>
      </w:r>
      <w:r>
        <w:rPr>
          <w:rtl/>
        </w:rPr>
        <w:t xml:space="preserve"> على أن</w:t>
      </w:r>
      <w:r>
        <w:rPr>
          <w:rFonts w:hint="cs"/>
          <w:rtl/>
        </w:rPr>
        <w:t>َّ</w:t>
      </w:r>
      <w:r>
        <w:rPr>
          <w:rtl/>
        </w:rPr>
        <w:t xml:space="preserve"> من تكل</w:t>
      </w:r>
      <w:r>
        <w:rPr>
          <w:rFonts w:hint="cs"/>
          <w:rtl/>
        </w:rPr>
        <w:t>ّ</w:t>
      </w:r>
      <w:r>
        <w:rPr>
          <w:rtl/>
        </w:rPr>
        <w:t>ف التفتيش عن حال الشاهد يحتاج أن يعرف وجود الصفات المعتبرة هناك، وعلى أن</w:t>
      </w:r>
      <w:r>
        <w:rPr>
          <w:rFonts w:hint="cs"/>
          <w:rtl/>
        </w:rPr>
        <w:t>ّ</w:t>
      </w:r>
      <w:r>
        <w:rPr>
          <w:rtl/>
        </w:rPr>
        <w:t>ه إذا ظهر شيء من الا</w:t>
      </w:r>
      <w:r>
        <w:rPr>
          <w:rFonts w:hint="cs"/>
          <w:rtl/>
        </w:rPr>
        <w:t>ُ</w:t>
      </w:r>
      <w:r>
        <w:rPr>
          <w:rtl/>
        </w:rPr>
        <w:t>مور المذكورة مم</w:t>
      </w:r>
      <w:r>
        <w:rPr>
          <w:rFonts w:hint="cs"/>
          <w:rtl/>
        </w:rPr>
        <w:t>ّ</w:t>
      </w:r>
      <w:r>
        <w:rPr>
          <w:rtl/>
        </w:rPr>
        <w:t>ا ينافي العدالة، لم تقبل الشهادة، وإن كان لا يجب الفحص، وال</w:t>
      </w:r>
      <w:r>
        <w:rPr>
          <w:rFonts w:hint="cs"/>
          <w:rtl/>
        </w:rPr>
        <w:t>ّ</w:t>
      </w:r>
      <w:r>
        <w:rPr>
          <w:rtl/>
        </w:rPr>
        <w:t>ذي يفهم من الأحاديث الكثيرة عدم وجوب التفح</w:t>
      </w:r>
      <w:r>
        <w:rPr>
          <w:rFonts w:hint="cs"/>
          <w:rtl/>
        </w:rPr>
        <w:t>ّ</w:t>
      </w:r>
      <w:r>
        <w:rPr>
          <w:rtl/>
        </w:rPr>
        <w:t>ص، وأن</w:t>
      </w:r>
      <w:r>
        <w:rPr>
          <w:rFonts w:hint="cs"/>
          <w:rtl/>
        </w:rPr>
        <w:t>َّ</w:t>
      </w:r>
      <w:r>
        <w:rPr>
          <w:rtl/>
        </w:rPr>
        <w:t xml:space="preserve"> الأصل العدالة، لكن بعد ظهور المواظبة على الصلوات، وعدم ظهور الفسق.</w:t>
      </w:r>
    </w:p>
    <w:p w:rsidR="006E7D9D" w:rsidRDefault="006E7D9D" w:rsidP="00A617A7">
      <w:pPr>
        <w:pStyle w:val="libNormal"/>
        <w:rPr>
          <w:rtl/>
        </w:rPr>
      </w:pPr>
      <w:r w:rsidRPr="00CE5C2A">
        <w:rPr>
          <w:rStyle w:val="libNormalChar"/>
          <w:rtl/>
        </w:rPr>
        <w:t>[ 34036 ]</w:t>
      </w:r>
      <w:r>
        <w:rPr>
          <w:rtl/>
        </w:rPr>
        <w:t xml:space="preserve"> 5</w:t>
      </w:r>
      <w:r w:rsidR="00A617A7">
        <w:rPr>
          <w:rFonts w:hint="cs"/>
          <w:rtl/>
        </w:rPr>
        <w:t xml:space="preserve"> - </w:t>
      </w:r>
      <w:r>
        <w:rPr>
          <w:rtl/>
        </w:rPr>
        <w:t xml:space="preserve">وبإسناده عن عبد الله بن المغيرة، قال: قلت لأبي الحسن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رجل طلق امرأته وأشهد شاهدين نا</w:t>
      </w:r>
      <w:r>
        <w:rPr>
          <w:rFonts w:hint="cs"/>
          <w:rtl/>
        </w:rPr>
        <w:t>صبيّ</w:t>
      </w:r>
      <w:r>
        <w:rPr>
          <w:rtl/>
        </w:rPr>
        <w:t>ين، قال: كل</w:t>
      </w:r>
      <w:r>
        <w:rPr>
          <w:rFonts w:hint="cs"/>
          <w:rtl/>
        </w:rPr>
        <w:t>ّ</w:t>
      </w:r>
      <w:r>
        <w:rPr>
          <w:rtl/>
        </w:rPr>
        <w:t xml:space="preserve"> من ولد على الفطرة وعرف بالصلاح في نفسه جازت شهادته.</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4</w:t>
      </w:r>
      <w:r w:rsidR="00A617A7">
        <w:rPr>
          <w:rtl/>
        </w:rPr>
        <w:t xml:space="preserve"> - </w:t>
      </w:r>
      <w:r>
        <w:rPr>
          <w:rtl/>
        </w:rPr>
        <w:t>التهذيب 6: 283 / 781.</w:t>
      </w:r>
    </w:p>
    <w:p w:rsidR="006E7D9D" w:rsidRPr="008B58A1" w:rsidRDefault="006E7D9D" w:rsidP="00D351B6">
      <w:pPr>
        <w:pStyle w:val="libFootnote0"/>
        <w:rPr>
          <w:rtl/>
        </w:rPr>
      </w:pPr>
      <w:r w:rsidRPr="008B58A1">
        <w:rPr>
          <w:rtl/>
        </w:rPr>
        <w:t>(1) التهذيب 6</w:t>
      </w:r>
      <w:r>
        <w:rPr>
          <w:rtl/>
        </w:rPr>
        <w:t>:</w:t>
      </w:r>
      <w:r w:rsidRPr="008B58A1">
        <w:rPr>
          <w:rtl/>
        </w:rPr>
        <w:t xml:space="preserve"> 288</w:t>
      </w:r>
      <w:r>
        <w:rPr>
          <w:rtl/>
        </w:rPr>
        <w:t xml:space="preserve"> / </w:t>
      </w:r>
      <w:r w:rsidRPr="008B58A1">
        <w:rPr>
          <w:rtl/>
        </w:rPr>
        <w:t>798</w:t>
      </w:r>
      <w:r>
        <w:rPr>
          <w:rtl/>
        </w:rPr>
        <w:t>،</w:t>
      </w:r>
      <w:r w:rsidRPr="008B58A1">
        <w:rPr>
          <w:rtl/>
        </w:rPr>
        <w:t xml:space="preserve"> والاستبصار 3</w:t>
      </w:r>
      <w:r>
        <w:rPr>
          <w:rtl/>
        </w:rPr>
        <w:t>:</w:t>
      </w:r>
      <w:r w:rsidRPr="008B58A1">
        <w:rPr>
          <w:rtl/>
        </w:rPr>
        <w:t xml:space="preserve"> 13</w:t>
      </w:r>
      <w:r>
        <w:rPr>
          <w:rtl/>
        </w:rPr>
        <w:t xml:space="preserve"> / 35.</w:t>
      </w:r>
    </w:p>
    <w:p w:rsidR="006E7D9D" w:rsidRPr="008B58A1" w:rsidRDefault="006E7D9D" w:rsidP="00D351B6">
      <w:pPr>
        <w:pStyle w:val="libFootnote0"/>
        <w:rPr>
          <w:rtl/>
        </w:rPr>
      </w:pPr>
      <w:r w:rsidRPr="008B58A1">
        <w:rPr>
          <w:rtl/>
        </w:rPr>
        <w:t>(2) الكافي 7</w:t>
      </w:r>
      <w:r>
        <w:rPr>
          <w:rtl/>
        </w:rPr>
        <w:t>:</w:t>
      </w:r>
      <w:r w:rsidRPr="008B58A1">
        <w:rPr>
          <w:rtl/>
        </w:rPr>
        <w:t xml:space="preserve"> 431</w:t>
      </w:r>
      <w:r>
        <w:rPr>
          <w:rtl/>
        </w:rPr>
        <w:t xml:space="preserve"> / 15.</w:t>
      </w:r>
    </w:p>
    <w:p w:rsidR="006E7D9D" w:rsidRPr="008B58A1" w:rsidRDefault="006E7D9D" w:rsidP="00D351B6">
      <w:pPr>
        <w:pStyle w:val="libFootnote0"/>
        <w:rPr>
          <w:rtl/>
        </w:rPr>
      </w:pPr>
      <w:r w:rsidRPr="008B58A1">
        <w:rPr>
          <w:rtl/>
        </w:rPr>
        <w:t>(3) كالفيض الكاشاني في الوا</w:t>
      </w:r>
      <w:r>
        <w:rPr>
          <w:rtl/>
        </w:rPr>
        <w:t>في 2: 150 من القضاء والشهادات.</w:t>
      </w:r>
    </w:p>
    <w:p w:rsidR="006E7D9D" w:rsidRDefault="006E7D9D" w:rsidP="00D351B6">
      <w:pPr>
        <w:pStyle w:val="libFootnote0"/>
        <w:rPr>
          <w:rtl/>
        </w:rPr>
      </w:pPr>
      <w:r>
        <w:rPr>
          <w:rtl/>
        </w:rPr>
        <w:t>5</w:t>
      </w:r>
      <w:r w:rsidR="00A617A7">
        <w:rPr>
          <w:rtl/>
        </w:rPr>
        <w:t xml:space="preserve"> - </w:t>
      </w:r>
      <w:r>
        <w:rPr>
          <w:rtl/>
        </w:rPr>
        <w:t>الفقيه 3: 28 / 83.</w:t>
      </w:r>
    </w:p>
    <w:p w:rsidR="006E7D9D" w:rsidRDefault="006E7D9D" w:rsidP="00D351B6">
      <w:pPr>
        <w:pStyle w:val="libNormal"/>
        <w:rPr>
          <w:rtl/>
        </w:rPr>
      </w:pPr>
      <w:r>
        <w:rPr>
          <w:rtl/>
        </w:rPr>
        <w:br w:type="page"/>
      </w:r>
    </w:p>
    <w:p w:rsidR="006E7D9D" w:rsidRDefault="006E7D9D" w:rsidP="006E7D9D">
      <w:pPr>
        <w:pStyle w:val="libNormal"/>
        <w:rPr>
          <w:rtl/>
        </w:rPr>
      </w:pPr>
      <w:r>
        <w:rPr>
          <w:rtl/>
        </w:rPr>
        <w:lastRenderedPageBreak/>
        <w:t xml:space="preserve">ورواه الشيخ بإسناده عن أحمد بن محمّد بن عيسى عن سلمة، عن الحسن بن يوسف، عن عبد الله بن المغيرة نحوه </w:t>
      </w:r>
      <w:r w:rsidRPr="006E7D9D">
        <w:rPr>
          <w:rStyle w:val="libFootnotenumChar"/>
          <w:rtl/>
        </w:rPr>
        <w:t>(1)</w:t>
      </w:r>
      <w:r>
        <w:rPr>
          <w:rtl/>
        </w:rPr>
        <w:t>.</w:t>
      </w:r>
    </w:p>
    <w:p w:rsidR="006E7D9D" w:rsidRDefault="006E7D9D" w:rsidP="006E7D9D">
      <w:pPr>
        <w:pStyle w:val="libNormal"/>
        <w:rPr>
          <w:rtl/>
        </w:rPr>
      </w:pPr>
      <w:r>
        <w:rPr>
          <w:rtl/>
        </w:rPr>
        <w:t xml:space="preserve">وبإسناده عن محمّد بن أحمد بن يحيى، عن سلمة مثله </w:t>
      </w:r>
      <w:r w:rsidRPr="006E7D9D">
        <w:rPr>
          <w:rStyle w:val="libFootnotenumChar"/>
          <w:rtl/>
        </w:rPr>
        <w:t>(2)</w:t>
      </w:r>
      <w:r>
        <w:rPr>
          <w:rtl/>
        </w:rPr>
        <w:t>.</w:t>
      </w:r>
    </w:p>
    <w:p w:rsidR="006E7D9D" w:rsidRDefault="006E7D9D" w:rsidP="00A617A7">
      <w:pPr>
        <w:pStyle w:val="libNormal"/>
        <w:rPr>
          <w:rtl/>
        </w:rPr>
      </w:pPr>
      <w:r w:rsidRPr="00CE5C2A">
        <w:rPr>
          <w:rStyle w:val="libNormalChar"/>
          <w:rtl/>
        </w:rPr>
        <w:t>[ 34037 ]</w:t>
      </w:r>
      <w:r>
        <w:rPr>
          <w:rtl/>
        </w:rPr>
        <w:t xml:space="preserve"> 6</w:t>
      </w:r>
      <w:r w:rsidR="00A617A7">
        <w:rPr>
          <w:rFonts w:hint="cs"/>
          <w:rtl/>
        </w:rPr>
        <w:t xml:space="preserve"> - </w:t>
      </w:r>
      <w:r>
        <w:rPr>
          <w:rtl/>
        </w:rPr>
        <w:t>وبإسناده عن العلاء بن سي</w:t>
      </w:r>
      <w:r>
        <w:rPr>
          <w:rFonts w:hint="cs"/>
          <w:rtl/>
        </w:rPr>
        <w:t>ّ</w:t>
      </w:r>
      <w:r>
        <w:rPr>
          <w:rtl/>
        </w:rPr>
        <w:t xml:space="preserve">ابة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شهادة من يلعب بالحمام</w:t>
      </w:r>
      <w:r>
        <w:rPr>
          <w:rFonts w:hint="cs"/>
          <w:rtl/>
        </w:rPr>
        <w:t xml:space="preserve"> </w:t>
      </w:r>
      <w:r>
        <w:rPr>
          <w:rtl/>
        </w:rPr>
        <w:t>؟ قال: لا بأس إذا كان لا يعرف بفسق .. الحديث.</w:t>
      </w:r>
    </w:p>
    <w:p w:rsidR="006E7D9D" w:rsidRDefault="006E7D9D" w:rsidP="006E7D9D">
      <w:pPr>
        <w:pStyle w:val="libNormal"/>
        <w:rPr>
          <w:rtl/>
        </w:rPr>
      </w:pPr>
      <w:r>
        <w:rPr>
          <w:rtl/>
        </w:rPr>
        <w:t xml:space="preserve">ورواه الشيخ كما يأتي </w:t>
      </w:r>
      <w:r w:rsidRPr="006E7D9D">
        <w:rPr>
          <w:rStyle w:val="libFootnotenumChar"/>
          <w:rtl/>
        </w:rPr>
        <w:t>(1)</w:t>
      </w:r>
      <w:r>
        <w:rPr>
          <w:rtl/>
        </w:rPr>
        <w:t>.</w:t>
      </w:r>
    </w:p>
    <w:p w:rsidR="006E7D9D" w:rsidRDefault="006E7D9D" w:rsidP="00A617A7">
      <w:pPr>
        <w:pStyle w:val="libNormal"/>
        <w:rPr>
          <w:rtl/>
        </w:rPr>
      </w:pPr>
      <w:r w:rsidRPr="00CE5C2A">
        <w:rPr>
          <w:rStyle w:val="libNormalChar"/>
          <w:rtl/>
        </w:rPr>
        <w:t>[ 34038 ]</w:t>
      </w:r>
      <w:r>
        <w:rPr>
          <w:rtl/>
        </w:rPr>
        <w:t xml:space="preserve"> 7</w:t>
      </w:r>
      <w:r w:rsidR="00A617A7">
        <w:rPr>
          <w:rFonts w:hint="cs"/>
          <w:rtl/>
        </w:rPr>
        <w:t xml:space="preserve"> - </w:t>
      </w:r>
      <w:r>
        <w:rPr>
          <w:rtl/>
        </w:rPr>
        <w:t xml:space="preserve">وبإسناده عن محمّد بن قيس،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D827AF">
        <w:rPr>
          <w:rtl/>
        </w:rPr>
        <w:t>في حديث أن</w:t>
      </w:r>
      <w:r>
        <w:rPr>
          <w:rFonts w:hint="cs"/>
          <w:rtl/>
        </w:rPr>
        <w:t>َّ</w:t>
      </w:r>
      <w:r w:rsidRPr="00D827AF">
        <w:rPr>
          <w:rtl/>
        </w:rPr>
        <w:t xml:space="preserve"> علي</w:t>
      </w:r>
      <w:r>
        <w:rPr>
          <w:rFonts w:hint="cs"/>
          <w:rtl/>
        </w:rPr>
        <w:t>ّ</w:t>
      </w:r>
      <w:r w:rsidRPr="00D827AF">
        <w:rPr>
          <w:rtl/>
        </w:rPr>
        <w:t>ا</w:t>
      </w:r>
      <w:r>
        <w:rPr>
          <w:rFonts w:hint="cs"/>
          <w:rtl/>
        </w:rPr>
        <w:t>ً</w:t>
      </w:r>
      <w:r w:rsidRPr="00D827AF">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D827AF">
        <w:rPr>
          <w:rtl/>
        </w:rPr>
        <w:t>قال</w:t>
      </w:r>
      <w:r>
        <w:rPr>
          <w:rtl/>
        </w:rPr>
        <w:t>:</w:t>
      </w:r>
      <w:r w:rsidRPr="00D827AF">
        <w:rPr>
          <w:rtl/>
        </w:rPr>
        <w:t xml:space="preserve"> لا أقبل شهادة</w:t>
      </w:r>
      <w:r>
        <w:rPr>
          <w:rtl/>
        </w:rPr>
        <w:t xml:space="preserve"> الفاسق </w:t>
      </w:r>
      <w:r w:rsidR="00D351B6">
        <w:rPr>
          <w:rtl/>
        </w:rPr>
        <w:t xml:space="preserve">إلّا </w:t>
      </w:r>
      <w:r>
        <w:rPr>
          <w:rtl/>
        </w:rPr>
        <w:t>على نفسه.</w:t>
      </w:r>
    </w:p>
    <w:p w:rsidR="006E7D9D" w:rsidRDefault="006E7D9D" w:rsidP="006E7D9D">
      <w:pPr>
        <w:pStyle w:val="libNormal"/>
        <w:rPr>
          <w:rtl/>
        </w:rPr>
      </w:pPr>
      <w:r>
        <w:rPr>
          <w:rtl/>
        </w:rPr>
        <w:t>ورواه الشيخ كما مر</w:t>
      </w:r>
      <w:r>
        <w:rPr>
          <w:rFonts w:hint="cs"/>
          <w:rtl/>
        </w:rPr>
        <w:t>ّ</w:t>
      </w:r>
      <w:r>
        <w:rPr>
          <w:rtl/>
        </w:rPr>
        <w:t xml:space="preserve"> </w:t>
      </w:r>
      <w:r w:rsidRPr="006E7D9D">
        <w:rPr>
          <w:rStyle w:val="libFootnotenumChar"/>
          <w:rtl/>
        </w:rPr>
        <w:t>(1)</w:t>
      </w:r>
      <w:r>
        <w:rPr>
          <w:rtl/>
        </w:rPr>
        <w:t>.</w:t>
      </w:r>
    </w:p>
    <w:p w:rsidR="006E7D9D" w:rsidRDefault="006E7D9D" w:rsidP="00A617A7">
      <w:pPr>
        <w:pStyle w:val="libNormal"/>
        <w:rPr>
          <w:rtl/>
        </w:rPr>
      </w:pPr>
      <w:r w:rsidRPr="00CE5C2A">
        <w:rPr>
          <w:rStyle w:val="libNormalChar"/>
          <w:rtl/>
        </w:rPr>
        <w:t>[ 34039 ]</w:t>
      </w:r>
      <w:r>
        <w:rPr>
          <w:rtl/>
        </w:rPr>
        <w:t xml:space="preserve"> 8</w:t>
      </w:r>
      <w:r w:rsidR="00A617A7">
        <w:rPr>
          <w:rFonts w:hint="cs"/>
          <w:rtl/>
        </w:rPr>
        <w:t xml:space="preserve"> - </w:t>
      </w:r>
      <w:r>
        <w:rPr>
          <w:rtl/>
        </w:rPr>
        <w:t xml:space="preserve">وبإسناده عن الحسن بن محبوب، عن العلاء، عن محمّد ابن مسلم،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لو كان الأمر إلينا لأجزنا شهادة الرجل إذا علم منه خير مع يمين الخصم في حقوق الناس .. الحديث.</w:t>
      </w:r>
    </w:p>
    <w:p w:rsidR="006E7D9D" w:rsidRDefault="006E7D9D" w:rsidP="00A617A7">
      <w:pPr>
        <w:pStyle w:val="libNormal"/>
        <w:rPr>
          <w:rtl/>
        </w:rPr>
      </w:pPr>
      <w:r w:rsidRPr="00CE5C2A">
        <w:rPr>
          <w:rStyle w:val="libNormalChar"/>
          <w:rtl/>
        </w:rPr>
        <w:t>[ 34040 ]</w:t>
      </w:r>
      <w:r>
        <w:rPr>
          <w:rtl/>
        </w:rPr>
        <w:t xml:space="preserve"> 9</w:t>
      </w:r>
      <w:r w:rsidR="00A617A7">
        <w:rPr>
          <w:rFonts w:hint="cs"/>
          <w:rtl/>
        </w:rPr>
        <w:t xml:space="preserve"> - </w:t>
      </w:r>
      <w:r>
        <w:rPr>
          <w:rtl/>
        </w:rPr>
        <w:t>وعنه، عن هشام بن سالم، عن عم</w:t>
      </w:r>
      <w:r>
        <w:rPr>
          <w:rFonts w:hint="cs"/>
          <w:rtl/>
        </w:rPr>
        <w:t>ّ</w:t>
      </w:r>
      <w:r>
        <w:rPr>
          <w:rtl/>
        </w:rPr>
        <w:t xml:space="preserve">ار بن مروان، عن </w:t>
      </w:r>
    </w:p>
    <w:p w:rsidR="006E7D9D" w:rsidRPr="00296D77" w:rsidRDefault="00D351B6" w:rsidP="00D351B6">
      <w:pPr>
        <w:pStyle w:val="libLine"/>
        <w:rPr>
          <w:rtl/>
        </w:rPr>
      </w:pPr>
      <w:r>
        <w:rPr>
          <w:rFonts w:hint="cs"/>
          <w:rtl/>
        </w:rPr>
        <w:t>____________________</w:t>
      </w:r>
    </w:p>
    <w:p w:rsidR="006E7D9D" w:rsidRPr="008B58A1" w:rsidRDefault="006E7D9D" w:rsidP="00D351B6">
      <w:pPr>
        <w:pStyle w:val="libFootnote0"/>
        <w:rPr>
          <w:rtl/>
        </w:rPr>
      </w:pPr>
      <w:r w:rsidRPr="008B58A1">
        <w:rPr>
          <w:rtl/>
        </w:rPr>
        <w:t>(1) التهذيب 6</w:t>
      </w:r>
      <w:r>
        <w:rPr>
          <w:rtl/>
        </w:rPr>
        <w:t>:</w:t>
      </w:r>
      <w:r w:rsidRPr="008B58A1">
        <w:rPr>
          <w:rtl/>
        </w:rPr>
        <w:t xml:space="preserve"> 283</w:t>
      </w:r>
      <w:r>
        <w:rPr>
          <w:rtl/>
        </w:rPr>
        <w:t xml:space="preserve"> / </w:t>
      </w:r>
      <w:r w:rsidRPr="008B58A1">
        <w:rPr>
          <w:rtl/>
        </w:rPr>
        <w:t>778</w:t>
      </w:r>
      <w:r>
        <w:rPr>
          <w:rtl/>
        </w:rPr>
        <w:t>.</w:t>
      </w:r>
    </w:p>
    <w:p w:rsidR="006E7D9D" w:rsidRPr="008B58A1" w:rsidRDefault="006E7D9D" w:rsidP="00D351B6">
      <w:pPr>
        <w:pStyle w:val="libFootnote0"/>
        <w:rPr>
          <w:rtl/>
        </w:rPr>
      </w:pPr>
      <w:r w:rsidRPr="008B58A1">
        <w:rPr>
          <w:rtl/>
        </w:rPr>
        <w:t>(2) الاستبصار 3</w:t>
      </w:r>
      <w:r>
        <w:rPr>
          <w:rtl/>
        </w:rPr>
        <w:t>:</w:t>
      </w:r>
      <w:r w:rsidRPr="008B58A1">
        <w:rPr>
          <w:rtl/>
        </w:rPr>
        <w:t xml:space="preserve"> 14</w:t>
      </w:r>
      <w:r>
        <w:rPr>
          <w:rtl/>
        </w:rPr>
        <w:t xml:space="preserve"> / 37.</w:t>
      </w:r>
    </w:p>
    <w:p w:rsidR="006E7D9D" w:rsidRDefault="006E7D9D" w:rsidP="00D351B6">
      <w:pPr>
        <w:pStyle w:val="libFootnote0"/>
        <w:rPr>
          <w:rtl/>
        </w:rPr>
      </w:pPr>
      <w:r>
        <w:rPr>
          <w:rtl/>
        </w:rPr>
        <w:t>6</w:t>
      </w:r>
      <w:r w:rsidR="00A617A7">
        <w:rPr>
          <w:rtl/>
        </w:rPr>
        <w:t xml:space="preserve"> - </w:t>
      </w:r>
      <w:r>
        <w:rPr>
          <w:rtl/>
        </w:rPr>
        <w:t>الفقيه 3: 30 / 88.</w:t>
      </w:r>
    </w:p>
    <w:p w:rsidR="006E7D9D" w:rsidRPr="008B58A1" w:rsidRDefault="006E7D9D" w:rsidP="00D351B6">
      <w:pPr>
        <w:pStyle w:val="libFootnote0"/>
        <w:rPr>
          <w:rtl/>
        </w:rPr>
      </w:pPr>
      <w:r w:rsidRPr="008B58A1">
        <w:rPr>
          <w:rtl/>
        </w:rPr>
        <w:t>(1) يأتي في الحدي</w:t>
      </w:r>
      <w:r>
        <w:rPr>
          <w:rtl/>
        </w:rPr>
        <w:t>ث 1 من الباب 54 من هذه ال</w:t>
      </w:r>
      <w:r>
        <w:rPr>
          <w:rFonts w:hint="cs"/>
          <w:rtl/>
        </w:rPr>
        <w:t>أ</w:t>
      </w:r>
      <w:r>
        <w:rPr>
          <w:rtl/>
        </w:rPr>
        <w:t>بواب.</w:t>
      </w:r>
    </w:p>
    <w:p w:rsidR="006E7D9D" w:rsidRDefault="006E7D9D" w:rsidP="00D351B6">
      <w:pPr>
        <w:pStyle w:val="libFootnote0"/>
        <w:rPr>
          <w:rtl/>
        </w:rPr>
      </w:pPr>
      <w:r>
        <w:rPr>
          <w:rtl/>
        </w:rPr>
        <w:t>7</w:t>
      </w:r>
      <w:r w:rsidR="00A617A7">
        <w:rPr>
          <w:rtl/>
        </w:rPr>
        <w:t xml:space="preserve"> - </w:t>
      </w:r>
      <w:r>
        <w:rPr>
          <w:rtl/>
        </w:rPr>
        <w:t>الفقيه 3: 30 / 91.</w:t>
      </w:r>
    </w:p>
    <w:p w:rsidR="006E7D9D" w:rsidRPr="008B58A1" w:rsidRDefault="006E7D9D" w:rsidP="00D351B6">
      <w:pPr>
        <w:pStyle w:val="libFootnote0"/>
        <w:rPr>
          <w:rtl/>
        </w:rPr>
      </w:pPr>
      <w:r w:rsidRPr="008B58A1">
        <w:rPr>
          <w:rtl/>
        </w:rPr>
        <w:t>(1) مر</w:t>
      </w:r>
      <w:r>
        <w:rPr>
          <w:rFonts w:hint="cs"/>
          <w:rtl/>
        </w:rPr>
        <w:t>ّ</w:t>
      </w:r>
      <w:r w:rsidRPr="008B58A1">
        <w:rPr>
          <w:rtl/>
        </w:rPr>
        <w:t xml:space="preserve"> في الحديث 4 من الباب 30 من هذه ال</w:t>
      </w:r>
      <w:r>
        <w:rPr>
          <w:rFonts w:hint="cs"/>
          <w:rtl/>
        </w:rPr>
        <w:t>أ</w:t>
      </w:r>
      <w:r>
        <w:rPr>
          <w:rtl/>
        </w:rPr>
        <w:t>بواب.</w:t>
      </w:r>
    </w:p>
    <w:p w:rsidR="006E7D9D" w:rsidRDefault="006E7D9D" w:rsidP="00D351B6">
      <w:pPr>
        <w:pStyle w:val="libFootnote0"/>
        <w:rPr>
          <w:rtl/>
        </w:rPr>
      </w:pPr>
      <w:r>
        <w:rPr>
          <w:rtl/>
        </w:rPr>
        <w:t>8</w:t>
      </w:r>
      <w:r w:rsidR="00A617A7">
        <w:rPr>
          <w:rtl/>
        </w:rPr>
        <w:t xml:space="preserve"> - </w:t>
      </w:r>
      <w:r>
        <w:rPr>
          <w:rtl/>
        </w:rPr>
        <w:t>الفقيه 3: 33 / 104.</w:t>
      </w:r>
    </w:p>
    <w:p w:rsidR="006E7D9D" w:rsidRDefault="006E7D9D" w:rsidP="00D351B6">
      <w:pPr>
        <w:pStyle w:val="libFootnote0"/>
        <w:rPr>
          <w:rtl/>
        </w:rPr>
      </w:pPr>
      <w:r>
        <w:rPr>
          <w:rtl/>
        </w:rPr>
        <w:t>9</w:t>
      </w:r>
      <w:r w:rsidR="00A617A7">
        <w:rPr>
          <w:rtl/>
        </w:rPr>
        <w:t xml:space="preserve"> - </w:t>
      </w:r>
      <w:r>
        <w:rPr>
          <w:rtl/>
        </w:rPr>
        <w:t>الفقيه 3: 26 / 70.</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في الرجل يشهد ل</w:t>
      </w:r>
      <w:r>
        <w:rPr>
          <w:rFonts w:hint="cs"/>
          <w:rtl/>
        </w:rPr>
        <w:t>إِ</w:t>
      </w:r>
      <w:r>
        <w:rPr>
          <w:rtl/>
        </w:rPr>
        <w:t xml:space="preserve">بنه </w:t>
      </w:r>
      <w:r w:rsidRPr="006E7D9D">
        <w:rPr>
          <w:rStyle w:val="libFootnotenumChar"/>
          <w:rtl/>
        </w:rPr>
        <w:t>(1)</w:t>
      </w:r>
      <w:r>
        <w:rPr>
          <w:rtl/>
        </w:rPr>
        <w:t xml:space="preserve">، </w:t>
      </w:r>
      <w:r w:rsidRPr="00D351B6">
        <w:rPr>
          <w:rStyle w:val="libNormalChar"/>
          <w:rtl/>
        </w:rPr>
        <w:t xml:space="preserve">( </w:t>
      </w:r>
      <w:r>
        <w:rPr>
          <w:rtl/>
        </w:rPr>
        <w:t>وال</w:t>
      </w:r>
      <w:r>
        <w:rPr>
          <w:rFonts w:hint="cs"/>
          <w:rtl/>
        </w:rPr>
        <w:t>ا</w:t>
      </w:r>
      <w:r>
        <w:rPr>
          <w:rtl/>
        </w:rPr>
        <w:t>بن لأبيه</w:t>
      </w:r>
      <w:r w:rsidRPr="00D351B6">
        <w:rPr>
          <w:rStyle w:val="libNormalChar"/>
          <w:rtl/>
        </w:rPr>
        <w:t xml:space="preserve"> )</w:t>
      </w:r>
      <w:r>
        <w:rPr>
          <w:rtl/>
        </w:rPr>
        <w:t xml:space="preserve"> </w:t>
      </w:r>
      <w:r w:rsidRPr="006E7D9D">
        <w:rPr>
          <w:rStyle w:val="libFootnotenumChar"/>
          <w:rtl/>
        </w:rPr>
        <w:t>(2)</w:t>
      </w:r>
      <w:r>
        <w:rPr>
          <w:rtl/>
        </w:rPr>
        <w:t>، والرجل لامرأته، فقال: لا بأس بذلك إذا كان خيراً .. الحديث.</w:t>
      </w:r>
    </w:p>
    <w:p w:rsidR="006E7D9D" w:rsidRDefault="006E7D9D" w:rsidP="00A617A7">
      <w:pPr>
        <w:pStyle w:val="libNormal"/>
        <w:rPr>
          <w:rtl/>
        </w:rPr>
      </w:pPr>
      <w:r w:rsidRPr="00CE5C2A">
        <w:rPr>
          <w:rStyle w:val="libNormalChar"/>
          <w:rtl/>
        </w:rPr>
        <w:t>[ 34041 ]</w:t>
      </w:r>
      <w:r>
        <w:rPr>
          <w:rtl/>
        </w:rPr>
        <w:t xml:space="preserve"> 10</w:t>
      </w:r>
      <w:r w:rsidR="00A617A7">
        <w:rPr>
          <w:rFonts w:hint="cs"/>
          <w:rtl/>
        </w:rPr>
        <w:t xml:space="preserve"> - </w:t>
      </w:r>
      <w:r>
        <w:rPr>
          <w:rtl/>
        </w:rPr>
        <w:t xml:space="preserve">وبإسناده عن سماعة، عن أبي بصير،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لا بأس بشهادة الضيف إذا كان عفيفا</w:t>
      </w:r>
      <w:r>
        <w:rPr>
          <w:rFonts w:hint="cs"/>
          <w:rtl/>
        </w:rPr>
        <w:t>ً</w:t>
      </w:r>
      <w:r>
        <w:rPr>
          <w:rtl/>
        </w:rPr>
        <w:t xml:space="preserve"> صائنا</w:t>
      </w:r>
      <w:r>
        <w:rPr>
          <w:rFonts w:hint="cs"/>
          <w:rtl/>
        </w:rPr>
        <w:t>ً</w:t>
      </w:r>
      <w:r>
        <w:rPr>
          <w:rtl/>
        </w:rPr>
        <w:t xml:space="preserve"> .. الحديث.</w:t>
      </w:r>
    </w:p>
    <w:p w:rsidR="006E7D9D" w:rsidRDefault="006E7D9D" w:rsidP="00A617A7">
      <w:pPr>
        <w:pStyle w:val="libNormal"/>
        <w:rPr>
          <w:rtl/>
        </w:rPr>
      </w:pPr>
      <w:r w:rsidRPr="00CE5C2A">
        <w:rPr>
          <w:rStyle w:val="libNormalChar"/>
          <w:rtl/>
        </w:rPr>
        <w:t>[ 34042 ]</w:t>
      </w:r>
      <w:r>
        <w:rPr>
          <w:rtl/>
        </w:rPr>
        <w:t xml:space="preserve"> 11</w:t>
      </w:r>
      <w:r w:rsidR="00A617A7">
        <w:rPr>
          <w:rFonts w:hint="cs"/>
          <w:rtl/>
        </w:rPr>
        <w:t xml:space="preserve"> - </w:t>
      </w:r>
      <w:r>
        <w:rPr>
          <w:rtl/>
        </w:rPr>
        <w:t>وتقد</w:t>
      </w:r>
      <w:r>
        <w:rPr>
          <w:rFonts w:hint="cs"/>
          <w:rtl/>
        </w:rPr>
        <w:t>َّ</w:t>
      </w:r>
      <w:r>
        <w:rPr>
          <w:rtl/>
        </w:rPr>
        <w:t xml:space="preserve">م عدَّة أحاديث عنهم </w:t>
      </w:r>
      <w:r w:rsidR="002630D5" w:rsidRPr="00D351B6">
        <w:rPr>
          <w:rStyle w:val="libNormalChar"/>
          <w:rFonts w:hint="cs"/>
          <w:rtl/>
        </w:rPr>
        <w:t xml:space="preserve">( </w:t>
      </w:r>
      <w:r w:rsidR="002630D5" w:rsidRPr="002630D5">
        <w:rPr>
          <w:rStyle w:val="libAlaemChar"/>
          <w:rFonts w:hint="cs"/>
          <w:rtl/>
        </w:rPr>
        <w:t xml:space="preserve">عليهم‌السلام) </w:t>
      </w:r>
      <w:r>
        <w:rPr>
          <w:rtl/>
        </w:rPr>
        <w:t xml:space="preserve"> أنه لا بأس بشهادة المملوك إذا كان عدلا</w:t>
      </w:r>
      <w:r>
        <w:rPr>
          <w:rFonts w:hint="cs"/>
          <w:rtl/>
        </w:rPr>
        <w:t>ً</w:t>
      </w:r>
      <w:r>
        <w:rPr>
          <w:rtl/>
        </w:rPr>
        <w:t>.</w:t>
      </w:r>
    </w:p>
    <w:p w:rsidR="006E7D9D" w:rsidRDefault="006E7D9D" w:rsidP="00A617A7">
      <w:pPr>
        <w:pStyle w:val="libNormal"/>
        <w:rPr>
          <w:rtl/>
        </w:rPr>
      </w:pPr>
      <w:r w:rsidRPr="00CE5C2A">
        <w:rPr>
          <w:rStyle w:val="libNormalChar"/>
          <w:rtl/>
        </w:rPr>
        <w:t>[ 34043 ]</w:t>
      </w:r>
      <w:r>
        <w:rPr>
          <w:rtl/>
        </w:rPr>
        <w:t xml:space="preserve"> 12</w:t>
      </w:r>
      <w:r w:rsidR="00A617A7">
        <w:rPr>
          <w:rFonts w:hint="cs"/>
          <w:rtl/>
        </w:rPr>
        <w:t xml:space="preserve"> - </w:t>
      </w:r>
      <w:r>
        <w:rPr>
          <w:rtl/>
        </w:rPr>
        <w:t xml:space="preserve">وفي </w:t>
      </w:r>
      <w:r w:rsidRPr="00D351B6">
        <w:rPr>
          <w:rStyle w:val="libNormalChar"/>
          <w:rtl/>
        </w:rPr>
        <w:t xml:space="preserve">( </w:t>
      </w:r>
      <w:r>
        <w:rPr>
          <w:rtl/>
        </w:rPr>
        <w:t>الأمالي</w:t>
      </w:r>
      <w:r w:rsidRPr="00D351B6">
        <w:rPr>
          <w:rStyle w:val="libNormalChar"/>
          <w:rtl/>
        </w:rPr>
        <w:t xml:space="preserve"> )</w:t>
      </w:r>
      <w:r>
        <w:rPr>
          <w:rtl/>
        </w:rPr>
        <w:t xml:space="preserve"> عن جعفر بن محمّد بن مسرور، عن الحسين بن محمّد بن عامر، عن عم</w:t>
      </w:r>
      <w:r>
        <w:rPr>
          <w:rFonts w:hint="cs"/>
          <w:rtl/>
        </w:rPr>
        <w:t>ّ</w:t>
      </w:r>
      <w:r>
        <w:rPr>
          <w:rtl/>
        </w:rPr>
        <w:t>ه عبد الله بن عامر، عن محمّد بن زياد الأزدي</w:t>
      </w:r>
      <w:r w:rsidR="00A617A7">
        <w:rPr>
          <w:rFonts w:hint="cs"/>
          <w:rtl/>
        </w:rPr>
        <w:t xml:space="preserve"> - </w:t>
      </w:r>
      <w:r>
        <w:rPr>
          <w:rtl/>
        </w:rPr>
        <w:t>يعني: ابن أبي عمير</w:t>
      </w:r>
      <w:r w:rsidR="00A617A7">
        <w:rPr>
          <w:rFonts w:hint="cs"/>
          <w:rtl/>
        </w:rPr>
        <w:t xml:space="preserve"> -</w:t>
      </w:r>
      <w:r>
        <w:rPr>
          <w:rFonts w:hint="cs"/>
          <w:rtl/>
        </w:rPr>
        <w:t>،</w:t>
      </w:r>
      <w:r>
        <w:rPr>
          <w:rtl/>
        </w:rPr>
        <w:t xml:space="preserve"> عن إبراهيم بن زياد الكرخي، عن الصادق جعفر بن محمّد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من صل</w:t>
      </w:r>
      <w:r>
        <w:rPr>
          <w:rFonts w:hint="cs"/>
          <w:rtl/>
        </w:rPr>
        <w:t>ّ</w:t>
      </w:r>
      <w:r>
        <w:rPr>
          <w:rtl/>
        </w:rPr>
        <w:t>ى خمس صلوات في اليوم والليلة في جماعة فظن</w:t>
      </w:r>
      <w:r>
        <w:rPr>
          <w:rFonts w:hint="cs"/>
          <w:rtl/>
        </w:rPr>
        <w:t>ّ</w:t>
      </w:r>
      <w:r>
        <w:rPr>
          <w:rtl/>
        </w:rPr>
        <w:t>وا به خيرا</w:t>
      </w:r>
      <w:r>
        <w:rPr>
          <w:rFonts w:hint="cs"/>
          <w:rtl/>
        </w:rPr>
        <w:t>ً</w:t>
      </w:r>
      <w:r>
        <w:rPr>
          <w:rtl/>
        </w:rPr>
        <w:t>، وأجيزوا شهادته.</w:t>
      </w:r>
    </w:p>
    <w:p w:rsidR="006E7D9D" w:rsidRDefault="006E7D9D" w:rsidP="00386B7B">
      <w:pPr>
        <w:pStyle w:val="libNormal"/>
        <w:rPr>
          <w:rtl/>
        </w:rPr>
      </w:pPr>
      <w:r w:rsidRPr="00CE5C2A">
        <w:rPr>
          <w:rStyle w:val="libNormalChar"/>
          <w:rtl/>
        </w:rPr>
        <w:t>[ 34044 ]</w:t>
      </w:r>
      <w:r>
        <w:rPr>
          <w:rtl/>
        </w:rPr>
        <w:t xml:space="preserve"> 13</w:t>
      </w:r>
      <w:r w:rsidR="00A617A7">
        <w:rPr>
          <w:rFonts w:hint="cs"/>
          <w:rtl/>
        </w:rPr>
        <w:t xml:space="preserve"> - </w:t>
      </w:r>
      <w:r>
        <w:rPr>
          <w:rtl/>
        </w:rPr>
        <w:t>وعن أبيه، عن عليّ</w:t>
      </w:r>
      <w:r>
        <w:rPr>
          <w:rFonts w:hint="cs"/>
          <w:rtl/>
        </w:rPr>
        <w:t>ِ</w:t>
      </w:r>
      <w:r>
        <w:rPr>
          <w:rtl/>
        </w:rPr>
        <w:t xml:space="preserve"> بن محمّد بن قتيبة، عن حمدان بن سليمان، عن نوح بن شعيب، عن محمّد بن إسماعيل، عن صالح بن عقبة، عن علقمة، قال: قال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00A617A7">
        <w:rPr>
          <w:rFonts w:hint="cs"/>
          <w:rtl/>
        </w:rPr>
        <w:t xml:space="preserve">- </w:t>
      </w:r>
      <w:r>
        <w:rPr>
          <w:rtl/>
        </w:rPr>
        <w:t>وقد قلت له:</w:t>
      </w:r>
      <w:r w:rsidR="00A617A7">
        <w:rPr>
          <w:rFonts w:hint="cs"/>
          <w:rtl/>
        </w:rPr>
        <w:t xml:space="preserve"> - </w:t>
      </w:r>
      <w:r>
        <w:rPr>
          <w:rtl/>
        </w:rPr>
        <w:t>يا ابن رسول الله أخبرني عم</w:t>
      </w:r>
      <w:r>
        <w:rPr>
          <w:rFonts w:hint="cs"/>
          <w:rtl/>
        </w:rPr>
        <w:t>ّ</w:t>
      </w:r>
      <w:r>
        <w:rPr>
          <w:rtl/>
        </w:rPr>
        <w:t>ن تقبل شهادته ومن لا تقبل</w:t>
      </w:r>
      <w:r>
        <w:rPr>
          <w:rFonts w:hint="cs"/>
          <w:rtl/>
        </w:rPr>
        <w:t xml:space="preserve"> </w:t>
      </w:r>
      <w:r>
        <w:rPr>
          <w:rtl/>
        </w:rPr>
        <w:t>؟ فقال: يا علقمة، كل</w:t>
      </w:r>
      <w:r>
        <w:rPr>
          <w:rFonts w:hint="cs"/>
          <w:rtl/>
        </w:rPr>
        <w:t>ّ</w:t>
      </w:r>
      <w:r>
        <w:rPr>
          <w:rtl/>
        </w:rPr>
        <w:t xml:space="preserve"> من كان على فطرة الإ</w:t>
      </w:r>
      <w:r>
        <w:rPr>
          <w:rFonts w:hint="cs"/>
          <w:rtl/>
        </w:rPr>
        <w:t>ِ</w:t>
      </w:r>
      <w:r>
        <w:rPr>
          <w:rtl/>
        </w:rPr>
        <w:t>سلام جازت شهادته، قال: فقلت له: تقبل شهادة مقترف بالذنوب</w:t>
      </w:r>
      <w:r>
        <w:rPr>
          <w:rFonts w:hint="cs"/>
          <w:rtl/>
        </w:rPr>
        <w:t xml:space="preserve"> </w:t>
      </w:r>
      <w:r>
        <w:rPr>
          <w:rtl/>
        </w:rPr>
        <w:t xml:space="preserve">؟ فقال: يا علقمة لو لم تقبل شهادة المقترفين للذنوب لما قبلت </w:t>
      </w:r>
      <w:r w:rsidR="00D351B6">
        <w:rPr>
          <w:rtl/>
        </w:rPr>
        <w:t xml:space="preserve">إلّا </w:t>
      </w:r>
      <w:r>
        <w:rPr>
          <w:rtl/>
        </w:rPr>
        <w:t xml:space="preserve">شهادة الأنبياء والأوصياء </w:t>
      </w:r>
      <w:r w:rsidR="002630D5" w:rsidRPr="00D351B6">
        <w:rPr>
          <w:rStyle w:val="libNormalChar"/>
          <w:rFonts w:hint="cs"/>
          <w:rtl/>
        </w:rPr>
        <w:t xml:space="preserve">( </w:t>
      </w:r>
      <w:r w:rsidR="002630D5" w:rsidRPr="002630D5">
        <w:rPr>
          <w:rStyle w:val="libAlaemChar"/>
          <w:rFonts w:hint="cs"/>
          <w:rtl/>
        </w:rPr>
        <w:t>عليهم‌السلام</w:t>
      </w:r>
      <w:r w:rsidR="00386B7B" w:rsidRPr="00D351B6">
        <w:rPr>
          <w:rStyle w:val="libNormalChar"/>
          <w:rFonts w:hint="cs"/>
          <w:rtl/>
        </w:rPr>
        <w:t>)</w:t>
      </w:r>
      <w:r w:rsidR="002630D5" w:rsidRPr="002630D5">
        <w:rPr>
          <w:rStyle w:val="libAlaemChar"/>
          <w:rFonts w:hint="cs"/>
          <w:rtl/>
        </w:rPr>
        <w:t xml:space="preserve"> </w:t>
      </w:r>
      <w:r>
        <w:rPr>
          <w:rtl/>
        </w:rPr>
        <w:t>، لأن</w:t>
      </w:r>
      <w:r>
        <w:rPr>
          <w:rFonts w:hint="cs"/>
          <w:rtl/>
        </w:rPr>
        <w:t>ّ</w:t>
      </w:r>
      <w:r>
        <w:rPr>
          <w:rtl/>
        </w:rPr>
        <w:t xml:space="preserve">هم المعصومون دون </w:t>
      </w:r>
    </w:p>
    <w:p w:rsidR="006E7D9D" w:rsidRPr="00296D77" w:rsidRDefault="00D351B6" w:rsidP="00D351B6">
      <w:pPr>
        <w:pStyle w:val="libLine"/>
        <w:rPr>
          <w:rtl/>
        </w:rPr>
      </w:pPr>
      <w:r>
        <w:rPr>
          <w:rFonts w:hint="cs"/>
          <w:rtl/>
        </w:rPr>
        <w:t>____________________</w:t>
      </w:r>
    </w:p>
    <w:p w:rsidR="006E7D9D" w:rsidRPr="008B58A1" w:rsidRDefault="006E7D9D" w:rsidP="00D351B6">
      <w:pPr>
        <w:pStyle w:val="libFootnote0"/>
        <w:rPr>
          <w:rtl/>
        </w:rPr>
      </w:pPr>
      <w:r>
        <w:rPr>
          <w:rtl/>
        </w:rPr>
        <w:t>(1) في المصدر: لأبيه.</w:t>
      </w:r>
    </w:p>
    <w:p w:rsidR="006E7D9D" w:rsidRPr="008B58A1" w:rsidRDefault="006E7D9D" w:rsidP="00D351B6">
      <w:pPr>
        <w:pStyle w:val="libFootnote0"/>
        <w:rPr>
          <w:rtl/>
        </w:rPr>
      </w:pPr>
      <w:r w:rsidRPr="008B58A1">
        <w:rPr>
          <w:rtl/>
        </w:rPr>
        <w:t>(2) في المصدر</w:t>
      </w:r>
      <w:r>
        <w:rPr>
          <w:rtl/>
        </w:rPr>
        <w:t>:</w:t>
      </w:r>
      <w:r w:rsidRPr="008B58A1">
        <w:rPr>
          <w:rtl/>
        </w:rPr>
        <w:t xml:space="preserve"> </w:t>
      </w:r>
      <w:r>
        <w:rPr>
          <w:rFonts w:hint="cs"/>
          <w:rtl/>
        </w:rPr>
        <w:t>أ</w:t>
      </w:r>
      <w:r w:rsidRPr="008B58A1">
        <w:rPr>
          <w:rtl/>
        </w:rPr>
        <w:t>و ال</w:t>
      </w:r>
      <w:r>
        <w:rPr>
          <w:rFonts w:hint="cs"/>
          <w:rtl/>
        </w:rPr>
        <w:t>أ</w:t>
      </w:r>
      <w:r>
        <w:rPr>
          <w:rtl/>
        </w:rPr>
        <w:t>خ لأخيه.</w:t>
      </w:r>
    </w:p>
    <w:p w:rsidR="006E7D9D" w:rsidRDefault="006E7D9D" w:rsidP="00D351B6">
      <w:pPr>
        <w:pStyle w:val="libFootnote0"/>
        <w:rPr>
          <w:rtl/>
        </w:rPr>
      </w:pPr>
      <w:r>
        <w:rPr>
          <w:rtl/>
        </w:rPr>
        <w:t>10</w:t>
      </w:r>
      <w:r w:rsidR="00A617A7">
        <w:rPr>
          <w:rtl/>
        </w:rPr>
        <w:t xml:space="preserve"> - </w:t>
      </w:r>
      <w:r>
        <w:rPr>
          <w:rtl/>
        </w:rPr>
        <w:t>الفقيه 3: 27 / 77.</w:t>
      </w:r>
    </w:p>
    <w:p w:rsidR="006E7D9D" w:rsidRDefault="006E7D9D" w:rsidP="00D351B6">
      <w:pPr>
        <w:pStyle w:val="libFootnote0"/>
        <w:rPr>
          <w:rtl/>
        </w:rPr>
      </w:pPr>
      <w:r>
        <w:rPr>
          <w:rtl/>
        </w:rPr>
        <w:t>11</w:t>
      </w:r>
      <w:r w:rsidR="00A617A7">
        <w:rPr>
          <w:rtl/>
        </w:rPr>
        <w:t xml:space="preserve"> - </w:t>
      </w:r>
      <w:r>
        <w:rPr>
          <w:rtl/>
        </w:rPr>
        <w:t>تقدم في الحديثين 1 و 3 من الباب 23 من هذه ال</w:t>
      </w:r>
      <w:r>
        <w:rPr>
          <w:rFonts w:hint="cs"/>
          <w:rtl/>
        </w:rPr>
        <w:t>أ</w:t>
      </w:r>
      <w:r>
        <w:rPr>
          <w:rtl/>
        </w:rPr>
        <w:t>بواب.</w:t>
      </w:r>
    </w:p>
    <w:p w:rsidR="006E7D9D" w:rsidRDefault="006E7D9D" w:rsidP="00D351B6">
      <w:pPr>
        <w:pStyle w:val="libFootnote0"/>
        <w:rPr>
          <w:rtl/>
        </w:rPr>
      </w:pPr>
      <w:r>
        <w:rPr>
          <w:rtl/>
        </w:rPr>
        <w:t>12</w:t>
      </w:r>
      <w:r w:rsidR="00A617A7">
        <w:rPr>
          <w:rtl/>
        </w:rPr>
        <w:t xml:space="preserve"> - </w:t>
      </w:r>
      <w:r>
        <w:rPr>
          <w:rFonts w:hint="cs"/>
          <w:rtl/>
        </w:rPr>
        <w:t>أ</w:t>
      </w:r>
      <w:r>
        <w:rPr>
          <w:rtl/>
        </w:rPr>
        <w:t>مالي الصدوق 278 / 23.</w:t>
      </w:r>
    </w:p>
    <w:p w:rsidR="006E7D9D" w:rsidRDefault="006E7D9D" w:rsidP="00D351B6">
      <w:pPr>
        <w:pStyle w:val="libFootnote0"/>
        <w:rPr>
          <w:rtl/>
        </w:rPr>
      </w:pPr>
      <w:r>
        <w:rPr>
          <w:rtl/>
        </w:rPr>
        <w:t>13</w:t>
      </w:r>
      <w:r w:rsidR="00A617A7">
        <w:rPr>
          <w:rtl/>
        </w:rPr>
        <w:t xml:space="preserve"> - </w:t>
      </w:r>
      <w:r>
        <w:rPr>
          <w:rFonts w:hint="cs"/>
          <w:rtl/>
        </w:rPr>
        <w:t>أ</w:t>
      </w:r>
      <w:r>
        <w:rPr>
          <w:rtl/>
        </w:rPr>
        <w:t>مالي الصدوق: 91 / 3.</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سائر الخلق، فمن لم تره بعينك يرتكب ذنبا</w:t>
      </w:r>
      <w:r>
        <w:rPr>
          <w:rFonts w:hint="cs"/>
          <w:rtl/>
        </w:rPr>
        <w:t>ً</w:t>
      </w:r>
      <w:r>
        <w:rPr>
          <w:rtl/>
        </w:rPr>
        <w:t xml:space="preserve"> أو لم يشهد عليه بذلك شاهدان، فهو من أهل العدالة والستر، وشهادته مقبولة وإن كان في نفسه مذنبا</w:t>
      </w:r>
      <w:r>
        <w:rPr>
          <w:rFonts w:hint="cs"/>
          <w:rtl/>
        </w:rPr>
        <w:t>ً</w:t>
      </w:r>
      <w:r>
        <w:rPr>
          <w:rtl/>
        </w:rPr>
        <w:t>، ومن اغتابه بما فيه فهو خارج من ولاية الله، داخل في ولاية الشيطان.</w:t>
      </w:r>
    </w:p>
    <w:p w:rsidR="006E7D9D" w:rsidRDefault="006E7D9D" w:rsidP="00A617A7">
      <w:pPr>
        <w:pStyle w:val="libNormal"/>
        <w:rPr>
          <w:rtl/>
        </w:rPr>
      </w:pPr>
      <w:r w:rsidRPr="00CE5C2A">
        <w:rPr>
          <w:rStyle w:val="libNormalChar"/>
          <w:rtl/>
        </w:rPr>
        <w:t>[ 34045 ]</w:t>
      </w:r>
      <w:r>
        <w:rPr>
          <w:rtl/>
        </w:rPr>
        <w:t xml:space="preserve"> 14</w:t>
      </w:r>
      <w:r w:rsidR="00A617A7">
        <w:rPr>
          <w:rFonts w:hint="cs"/>
          <w:rtl/>
        </w:rPr>
        <w:t xml:space="preserve"> - </w:t>
      </w:r>
      <w:r>
        <w:rPr>
          <w:rtl/>
        </w:rPr>
        <w:t>ولقد حد</w:t>
      </w:r>
      <w:r>
        <w:rPr>
          <w:rFonts w:hint="cs"/>
          <w:rtl/>
        </w:rPr>
        <w:t>َّ</w:t>
      </w:r>
      <w:r>
        <w:rPr>
          <w:rtl/>
        </w:rPr>
        <w:t>ثني أبي، عن أبيه، عن آبائه، أن</w:t>
      </w:r>
      <w:r>
        <w:rPr>
          <w:rFonts w:hint="cs"/>
          <w:rtl/>
        </w:rPr>
        <w:t>َّ</w:t>
      </w:r>
      <w:r>
        <w:rPr>
          <w:rtl/>
        </w:rPr>
        <w:t xml:space="preserve">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قال: من اغتاب مؤمنا</w:t>
      </w:r>
      <w:r>
        <w:rPr>
          <w:rFonts w:hint="cs"/>
          <w:rtl/>
        </w:rPr>
        <w:t>ً</w:t>
      </w:r>
      <w:r>
        <w:rPr>
          <w:rtl/>
        </w:rPr>
        <w:t xml:space="preserve"> بما فيه لم يجمع الله بينهما في الجن</w:t>
      </w:r>
      <w:r>
        <w:rPr>
          <w:rFonts w:hint="cs"/>
          <w:rtl/>
        </w:rPr>
        <w:t>ّ</w:t>
      </w:r>
      <w:r>
        <w:rPr>
          <w:rtl/>
        </w:rPr>
        <w:t>ة أبدا</w:t>
      </w:r>
      <w:r>
        <w:rPr>
          <w:rFonts w:hint="cs"/>
          <w:rtl/>
        </w:rPr>
        <w:t>ً</w:t>
      </w:r>
      <w:r>
        <w:rPr>
          <w:rtl/>
        </w:rPr>
        <w:t>، ومن اغتاب مؤمنا</w:t>
      </w:r>
      <w:r>
        <w:rPr>
          <w:rFonts w:hint="cs"/>
          <w:rtl/>
        </w:rPr>
        <w:t>ً</w:t>
      </w:r>
      <w:r>
        <w:rPr>
          <w:rtl/>
        </w:rPr>
        <w:t xml:space="preserve"> بما ليس فيه فقد انقطعت العصمة بينهما، وكان المغتاب في النار خالدا</w:t>
      </w:r>
      <w:r>
        <w:rPr>
          <w:rFonts w:hint="cs"/>
          <w:rtl/>
        </w:rPr>
        <w:t>ً</w:t>
      </w:r>
      <w:r>
        <w:rPr>
          <w:rtl/>
        </w:rPr>
        <w:t xml:space="preserve"> فيها وبئس المصير، قال علقمة: فقلت للصادق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 xml:space="preserve"> الناس ينسبوننا إلى عظائم الا</w:t>
      </w:r>
      <w:r>
        <w:rPr>
          <w:rFonts w:hint="cs"/>
          <w:rtl/>
        </w:rPr>
        <w:t>ُ</w:t>
      </w:r>
      <w:r>
        <w:rPr>
          <w:rtl/>
        </w:rPr>
        <w:t xml:space="preserve">مور، وقد ضاقت بذلك صدورنا، فقال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 xml:space="preserve"> رضى الناس لا يملك، وألسنتهم لا تضبط، وكيف تسلمون مم</w:t>
      </w:r>
      <w:r>
        <w:rPr>
          <w:rFonts w:hint="cs"/>
          <w:rtl/>
        </w:rPr>
        <w:t>ّ</w:t>
      </w:r>
      <w:r>
        <w:rPr>
          <w:rtl/>
        </w:rPr>
        <w:t>ا لم يسلم منه أنبياء الله ورسله .. الحديث.</w:t>
      </w:r>
    </w:p>
    <w:p w:rsidR="006E7D9D" w:rsidRDefault="006E7D9D" w:rsidP="00A617A7">
      <w:pPr>
        <w:pStyle w:val="libNormal"/>
        <w:rPr>
          <w:rtl/>
        </w:rPr>
      </w:pPr>
      <w:r w:rsidRPr="00CE5C2A">
        <w:rPr>
          <w:rStyle w:val="libNormalChar"/>
          <w:rtl/>
        </w:rPr>
        <w:t>[ 34046 ]</w:t>
      </w:r>
      <w:r>
        <w:rPr>
          <w:rtl/>
        </w:rPr>
        <w:t xml:space="preserve"> 15</w:t>
      </w:r>
      <w:r w:rsidR="00A617A7">
        <w:rPr>
          <w:rFonts w:hint="cs"/>
          <w:rtl/>
        </w:rPr>
        <w:t xml:space="preserve"> - </w:t>
      </w:r>
      <w:r>
        <w:rPr>
          <w:rtl/>
        </w:rPr>
        <w:t xml:space="preserve">وفي </w:t>
      </w:r>
      <w:r w:rsidRPr="00D351B6">
        <w:rPr>
          <w:rStyle w:val="libNormalChar"/>
          <w:rtl/>
        </w:rPr>
        <w:t xml:space="preserve">( </w:t>
      </w:r>
      <w:r>
        <w:rPr>
          <w:rtl/>
        </w:rPr>
        <w:t>الخصال</w:t>
      </w:r>
      <w:r w:rsidRPr="00D351B6">
        <w:rPr>
          <w:rStyle w:val="libNormalChar"/>
          <w:rtl/>
        </w:rPr>
        <w:t xml:space="preserve"> )</w:t>
      </w:r>
      <w:r>
        <w:rPr>
          <w:rtl/>
        </w:rPr>
        <w:t xml:space="preserve"> عن أحمد بن إبراهيم بن بكر، عن زيد ابن محمّد، عن عبد الله بن أحمد بن عامر الطائي، عن أبيه، عن الرضا، عن آبائه، عن عليّ</w:t>
      </w:r>
      <w:r w:rsidRPr="00D827AF">
        <w:rPr>
          <w:rtl/>
        </w:rPr>
        <w:t xml:space="preserve"> </w:t>
      </w:r>
      <w:r w:rsidR="002630D5" w:rsidRPr="00D351B6">
        <w:rPr>
          <w:rStyle w:val="libNormalChar"/>
          <w:rFonts w:hint="cs"/>
          <w:rtl/>
        </w:rPr>
        <w:t xml:space="preserve">( </w:t>
      </w:r>
      <w:r w:rsidR="002630D5" w:rsidRPr="002630D5">
        <w:rPr>
          <w:rStyle w:val="libAlaemChar"/>
          <w:rFonts w:hint="cs"/>
          <w:rtl/>
        </w:rPr>
        <w:t xml:space="preserve">عليهم‌السلام) </w:t>
      </w:r>
      <w:r w:rsidRPr="00D827AF">
        <w:rPr>
          <w:rtl/>
        </w:rPr>
        <w:t xml:space="preserve"> قال</w:t>
      </w:r>
      <w:r>
        <w:rPr>
          <w:rtl/>
        </w:rPr>
        <w:t>:</w:t>
      </w:r>
      <w:r w:rsidRPr="00D827AF">
        <w:rPr>
          <w:rtl/>
        </w:rPr>
        <w:t xml:space="preserve"> قال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من عامل الناس فلم يظلمهم، وحد</w:t>
      </w:r>
      <w:r>
        <w:rPr>
          <w:rFonts w:hint="cs"/>
          <w:rtl/>
        </w:rPr>
        <w:t>َّ</w:t>
      </w:r>
      <w:r>
        <w:rPr>
          <w:rtl/>
        </w:rPr>
        <w:t>ثهم فلم يكذبهم، ووعدهم فلم يخلفهم، فهو مم</w:t>
      </w:r>
      <w:r>
        <w:rPr>
          <w:rFonts w:hint="cs"/>
          <w:rtl/>
        </w:rPr>
        <w:t>ّ</w:t>
      </w:r>
      <w:r>
        <w:rPr>
          <w:rtl/>
        </w:rPr>
        <w:t>ن كملت مروءته، وظهرت عدالته، ووجبت اخو</w:t>
      </w:r>
      <w:r>
        <w:rPr>
          <w:rFonts w:hint="cs"/>
          <w:rtl/>
        </w:rPr>
        <w:t>ّ</w:t>
      </w:r>
      <w:r>
        <w:rPr>
          <w:rtl/>
        </w:rPr>
        <w:t>ته، وحرمت غيبته.</w:t>
      </w:r>
    </w:p>
    <w:p w:rsidR="006E7D9D" w:rsidRDefault="006E7D9D" w:rsidP="006E7D9D">
      <w:pPr>
        <w:pStyle w:val="libNormal"/>
        <w:rPr>
          <w:rtl/>
        </w:rPr>
      </w:pPr>
      <w:r>
        <w:rPr>
          <w:rtl/>
        </w:rPr>
        <w:t xml:space="preserve">ورواه في </w:t>
      </w:r>
      <w:r w:rsidRPr="00D351B6">
        <w:rPr>
          <w:rStyle w:val="libNormalChar"/>
          <w:rtl/>
        </w:rPr>
        <w:t xml:space="preserve">( </w:t>
      </w:r>
      <w:r>
        <w:rPr>
          <w:rtl/>
        </w:rPr>
        <w:t>عيون الأخبار</w:t>
      </w:r>
      <w:r w:rsidRPr="00D351B6">
        <w:rPr>
          <w:rStyle w:val="libNormalChar"/>
          <w:rtl/>
        </w:rPr>
        <w:t xml:space="preserve"> )</w:t>
      </w:r>
      <w:r>
        <w:rPr>
          <w:rtl/>
        </w:rPr>
        <w:t xml:space="preserve"> بأسانيد تقد</w:t>
      </w:r>
      <w:r>
        <w:rPr>
          <w:rFonts w:hint="cs"/>
          <w:rtl/>
        </w:rPr>
        <w:t>ّ</w:t>
      </w:r>
      <w:r>
        <w:rPr>
          <w:rtl/>
        </w:rPr>
        <w:t xml:space="preserve">مت في إسباغ الوضوء مثله </w:t>
      </w:r>
      <w:r w:rsidRPr="006E7D9D">
        <w:rPr>
          <w:rStyle w:val="libFootnotenumChar"/>
          <w:rtl/>
        </w:rPr>
        <w:t>(1)</w:t>
      </w:r>
      <w:r>
        <w:rPr>
          <w:rtl/>
        </w:rPr>
        <w:t>.</w:t>
      </w:r>
    </w:p>
    <w:p w:rsidR="006E7D9D" w:rsidRDefault="006E7D9D" w:rsidP="00A617A7">
      <w:pPr>
        <w:pStyle w:val="libNormal"/>
        <w:rPr>
          <w:rtl/>
        </w:rPr>
      </w:pPr>
      <w:r w:rsidRPr="00CE5C2A">
        <w:rPr>
          <w:rStyle w:val="libNormalChar"/>
          <w:rtl/>
        </w:rPr>
        <w:t>[ 34047 ]</w:t>
      </w:r>
      <w:r>
        <w:rPr>
          <w:rtl/>
        </w:rPr>
        <w:t xml:space="preserve"> 16</w:t>
      </w:r>
      <w:r w:rsidR="00A617A7">
        <w:rPr>
          <w:rFonts w:hint="cs"/>
          <w:rtl/>
        </w:rPr>
        <w:t xml:space="preserve"> - </w:t>
      </w:r>
      <w:r>
        <w:rPr>
          <w:rtl/>
        </w:rPr>
        <w:t>وعن أبيه، عن عليّ</w:t>
      </w:r>
      <w:r>
        <w:rPr>
          <w:rFonts w:hint="cs"/>
          <w:rtl/>
        </w:rPr>
        <w:t>ِ</w:t>
      </w:r>
      <w:r>
        <w:rPr>
          <w:rtl/>
        </w:rPr>
        <w:t xml:space="preserve"> بن موسى الك</w:t>
      </w:r>
      <w:r>
        <w:rPr>
          <w:rFonts w:hint="cs"/>
          <w:rtl/>
        </w:rPr>
        <w:t>ُ</w:t>
      </w:r>
      <w:r>
        <w:rPr>
          <w:rtl/>
        </w:rPr>
        <w:t xml:space="preserve">منذاني، عن أحمد بن محمّد، عن ابن أبي عمير، عن عبد الله بن سنان،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ثلاث من كن</w:t>
      </w:r>
      <w:r>
        <w:rPr>
          <w:rFonts w:hint="cs"/>
          <w:rtl/>
        </w:rPr>
        <w:t>َّ</w:t>
      </w:r>
      <w:r>
        <w:rPr>
          <w:rtl/>
        </w:rPr>
        <w:t xml:space="preserve"> فيه أوجبت له أربعا</w:t>
      </w:r>
      <w:r>
        <w:rPr>
          <w:rFonts w:hint="cs"/>
          <w:rtl/>
        </w:rPr>
        <w:t>ً</w:t>
      </w:r>
      <w:r>
        <w:rPr>
          <w:rtl/>
        </w:rPr>
        <w:t xml:space="preserve"> على الناس: من إذا حد</w:t>
      </w:r>
      <w:r>
        <w:rPr>
          <w:rFonts w:hint="cs"/>
          <w:rtl/>
        </w:rPr>
        <w:t>َّ</w:t>
      </w:r>
      <w:r>
        <w:rPr>
          <w:rtl/>
        </w:rPr>
        <w:t xml:space="preserve">ثهم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14</w:t>
      </w:r>
      <w:r w:rsidR="00A617A7">
        <w:rPr>
          <w:rtl/>
        </w:rPr>
        <w:t xml:space="preserve"> - </w:t>
      </w:r>
      <w:r>
        <w:rPr>
          <w:rFonts w:hint="cs"/>
          <w:rtl/>
        </w:rPr>
        <w:t>أ</w:t>
      </w:r>
      <w:r>
        <w:rPr>
          <w:rtl/>
        </w:rPr>
        <w:t>مالي الصدوق: 91 / 3.</w:t>
      </w:r>
    </w:p>
    <w:p w:rsidR="006E7D9D" w:rsidRDefault="006E7D9D" w:rsidP="00D351B6">
      <w:pPr>
        <w:pStyle w:val="libFootnote0"/>
        <w:rPr>
          <w:rtl/>
        </w:rPr>
      </w:pPr>
      <w:r>
        <w:rPr>
          <w:rtl/>
        </w:rPr>
        <w:t>15</w:t>
      </w:r>
      <w:r w:rsidR="00A617A7">
        <w:rPr>
          <w:rtl/>
        </w:rPr>
        <w:t xml:space="preserve"> - </w:t>
      </w:r>
      <w:r>
        <w:rPr>
          <w:rtl/>
        </w:rPr>
        <w:t>الخصال: 208 / 28.</w:t>
      </w:r>
    </w:p>
    <w:p w:rsidR="006E7D9D" w:rsidRPr="008B58A1" w:rsidRDefault="006E7D9D" w:rsidP="00D351B6">
      <w:pPr>
        <w:pStyle w:val="libFootnote0"/>
        <w:rPr>
          <w:rtl/>
        </w:rPr>
      </w:pPr>
      <w:r w:rsidRPr="008B58A1">
        <w:rPr>
          <w:rtl/>
        </w:rPr>
        <w:t>(1) تقدم في الحديث 4 من الباب 54 من</w:t>
      </w:r>
      <w:r>
        <w:rPr>
          <w:rtl/>
        </w:rPr>
        <w:t xml:space="preserve"> أبواب الوضوء.</w:t>
      </w:r>
    </w:p>
    <w:p w:rsidR="006E7D9D" w:rsidRDefault="006E7D9D" w:rsidP="00D351B6">
      <w:pPr>
        <w:pStyle w:val="libFootnote0"/>
        <w:rPr>
          <w:rtl/>
        </w:rPr>
      </w:pPr>
      <w:r>
        <w:rPr>
          <w:rtl/>
        </w:rPr>
        <w:t>16</w:t>
      </w:r>
      <w:r w:rsidR="00A617A7">
        <w:rPr>
          <w:rtl/>
        </w:rPr>
        <w:t xml:space="preserve"> - </w:t>
      </w:r>
      <w:r>
        <w:rPr>
          <w:rtl/>
        </w:rPr>
        <w:t>الخصال 208 / 29.</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لم يكذبهم، وإذا وعدهم لم يخلفهم، وإذا خالطهم لم يظلمهم: وجب أن يظهروا </w:t>
      </w:r>
      <w:r w:rsidRPr="006E7D9D">
        <w:rPr>
          <w:rStyle w:val="libFootnotenumChar"/>
          <w:rtl/>
        </w:rPr>
        <w:t>(1)</w:t>
      </w:r>
      <w:r>
        <w:rPr>
          <w:rtl/>
        </w:rPr>
        <w:t xml:space="preserve"> في الناس عدالته، وتظهر فيهم مروءته، وأن تحرم عليهم غيبته، وأن تجب عليهم اخو</w:t>
      </w:r>
      <w:r>
        <w:rPr>
          <w:rFonts w:hint="cs"/>
          <w:rtl/>
        </w:rPr>
        <w:t>ّ</w:t>
      </w:r>
      <w:r>
        <w:rPr>
          <w:rtl/>
        </w:rPr>
        <w:t>ته.</w:t>
      </w:r>
    </w:p>
    <w:p w:rsidR="006E7D9D" w:rsidRDefault="006E7D9D" w:rsidP="006E7D9D">
      <w:pPr>
        <w:pStyle w:val="libNormal"/>
        <w:rPr>
          <w:rtl/>
        </w:rPr>
      </w:pPr>
      <w:r>
        <w:rPr>
          <w:rtl/>
        </w:rPr>
        <w:t>أقول: وتقد</w:t>
      </w:r>
      <w:r>
        <w:rPr>
          <w:rFonts w:hint="cs"/>
          <w:rtl/>
        </w:rPr>
        <w:t>َّ</w:t>
      </w:r>
      <w:r>
        <w:rPr>
          <w:rtl/>
        </w:rPr>
        <w:t>م ما يدل</w:t>
      </w:r>
      <w:r>
        <w:rPr>
          <w:rFonts w:hint="cs"/>
          <w:rtl/>
        </w:rPr>
        <w:t>ُّ</w:t>
      </w:r>
      <w:r>
        <w:rPr>
          <w:rtl/>
        </w:rPr>
        <w:t xml:space="preserve"> على ذلك في أحاديث العشرة </w:t>
      </w:r>
      <w:r w:rsidRPr="006E7D9D">
        <w:rPr>
          <w:rStyle w:val="libFootnotenumChar"/>
          <w:rtl/>
        </w:rPr>
        <w:t>(2)</w:t>
      </w:r>
      <w:r>
        <w:rPr>
          <w:rtl/>
        </w:rPr>
        <w:t>.</w:t>
      </w:r>
    </w:p>
    <w:p w:rsidR="006E7D9D" w:rsidRDefault="006E7D9D" w:rsidP="00A617A7">
      <w:pPr>
        <w:pStyle w:val="libNormal"/>
        <w:rPr>
          <w:rtl/>
        </w:rPr>
      </w:pPr>
      <w:r w:rsidRPr="00CE5C2A">
        <w:rPr>
          <w:rStyle w:val="libNormalChar"/>
          <w:rtl/>
        </w:rPr>
        <w:t>[ 34048 ]</w:t>
      </w:r>
      <w:r>
        <w:rPr>
          <w:rtl/>
        </w:rPr>
        <w:t xml:space="preserve"> 17</w:t>
      </w:r>
      <w:r w:rsidR="00A617A7">
        <w:rPr>
          <w:rFonts w:hint="cs"/>
          <w:rtl/>
        </w:rPr>
        <w:t xml:space="preserve"> - </w:t>
      </w:r>
      <w:r>
        <w:rPr>
          <w:rtl/>
        </w:rPr>
        <w:t>وتقد</w:t>
      </w:r>
      <w:r>
        <w:rPr>
          <w:rFonts w:hint="cs"/>
          <w:rtl/>
        </w:rPr>
        <w:t>َّ</w:t>
      </w:r>
      <w:r>
        <w:rPr>
          <w:rtl/>
        </w:rPr>
        <w:t xml:space="preserve">م حديث جابر،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شهادة القابلة جائزة على أنه استهل</w:t>
      </w:r>
      <w:r>
        <w:rPr>
          <w:rFonts w:hint="cs"/>
          <w:rtl/>
        </w:rPr>
        <w:t>َّ</w:t>
      </w:r>
      <w:r>
        <w:rPr>
          <w:rtl/>
        </w:rPr>
        <w:t>، أو برز مي</w:t>
      </w:r>
      <w:r>
        <w:rPr>
          <w:rFonts w:hint="cs"/>
          <w:rtl/>
        </w:rPr>
        <w:t>ّ</w:t>
      </w:r>
      <w:r>
        <w:rPr>
          <w:rtl/>
        </w:rPr>
        <w:t>تا</w:t>
      </w:r>
      <w:r>
        <w:rPr>
          <w:rFonts w:hint="cs"/>
          <w:rtl/>
        </w:rPr>
        <w:t>ً</w:t>
      </w:r>
      <w:r>
        <w:rPr>
          <w:rtl/>
        </w:rPr>
        <w:t xml:space="preserve"> إذا سئل عنها فعدلت.</w:t>
      </w:r>
    </w:p>
    <w:p w:rsidR="006E7D9D" w:rsidRDefault="006E7D9D" w:rsidP="00A617A7">
      <w:pPr>
        <w:pStyle w:val="libNormal"/>
        <w:rPr>
          <w:rtl/>
        </w:rPr>
      </w:pPr>
      <w:r w:rsidRPr="00CE5C2A">
        <w:rPr>
          <w:rStyle w:val="libNormalChar"/>
          <w:rtl/>
        </w:rPr>
        <w:t>[ 34049 ]</w:t>
      </w:r>
      <w:r>
        <w:rPr>
          <w:rtl/>
        </w:rPr>
        <w:t xml:space="preserve"> 18</w:t>
      </w:r>
      <w:r w:rsidR="00A617A7">
        <w:rPr>
          <w:rFonts w:hint="cs"/>
          <w:rtl/>
        </w:rPr>
        <w:t xml:space="preserve"> - </w:t>
      </w:r>
      <w:r>
        <w:rPr>
          <w:rtl/>
        </w:rPr>
        <w:t>محمّد بن الحسن بإسناده عن أحمد بن محمّد، عن الحسن بن محبوب، عن أبي أي</w:t>
      </w:r>
      <w:r>
        <w:rPr>
          <w:rFonts w:hint="cs"/>
          <w:rtl/>
        </w:rPr>
        <w:t>ّ</w:t>
      </w:r>
      <w:r>
        <w:rPr>
          <w:rtl/>
        </w:rPr>
        <w:t>وب الخ</w:t>
      </w:r>
      <w:r>
        <w:rPr>
          <w:rFonts w:hint="cs"/>
          <w:rtl/>
        </w:rPr>
        <w:t>رّ</w:t>
      </w:r>
      <w:r>
        <w:rPr>
          <w:rtl/>
        </w:rPr>
        <w:t xml:space="preserve">از، عن حريز،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D827AF">
        <w:rPr>
          <w:rtl/>
        </w:rPr>
        <w:t>في</w:t>
      </w:r>
      <w:r>
        <w:rPr>
          <w:rtl/>
        </w:rPr>
        <w:t xml:space="preserve"> أربعة شهدوا على رجل محصن بالزنا، فعدل منهم اثنان ولم يعدل الآخران، فقال: إذا كانوا أربعة من المسلمين ليس يعرفون بشهادة الزور ا</w:t>
      </w:r>
      <w:r>
        <w:rPr>
          <w:rFonts w:hint="cs"/>
          <w:rtl/>
        </w:rPr>
        <w:t>ُ</w:t>
      </w:r>
      <w:r>
        <w:rPr>
          <w:rtl/>
        </w:rPr>
        <w:t>جيزت شهادتهم جميعاً، وا</w:t>
      </w:r>
      <w:r>
        <w:rPr>
          <w:rFonts w:hint="cs"/>
          <w:rtl/>
        </w:rPr>
        <w:t>ُ</w:t>
      </w:r>
      <w:r>
        <w:rPr>
          <w:rtl/>
        </w:rPr>
        <w:t>قيم الحد</w:t>
      </w:r>
      <w:r>
        <w:rPr>
          <w:rFonts w:hint="cs"/>
          <w:rtl/>
        </w:rPr>
        <w:t>ّ</w:t>
      </w:r>
      <w:r>
        <w:rPr>
          <w:rtl/>
        </w:rPr>
        <w:t xml:space="preserve"> على ال</w:t>
      </w:r>
      <w:r>
        <w:rPr>
          <w:rFonts w:hint="cs"/>
          <w:rtl/>
        </w:rPr>
        <w:t>ّ</w:t>
      </w:r>
      <w:r>
        <w:rPr>
          <w:rtl/>
        </w:rPr>
        <w:t>ذي شهدوا عليه، إن</w:t>
      </w:r>
      <w:r>
        <w:rPr>
          <w:rFonts w:hint="cs"/>
          <w:rtl/>
        </w:rPr>
        <w:t>ّ</w:t>
      </w:r>
      <w:r>
        <w:rPr>
          <w:rtl/>
        </w:rPr>
        <w:t xml:space="preserve">ما عليهم أن يشهدوا بما أبصروا وعلموا، وعلى الوالي أن يجيز شهادتهم، </w:t>
      </w:r>
      <w:r w:rsidR="00D351B6">
        <w:rPr>
          <w:rtl/>
        </w:rPr>
        <w:t xml:space="preserve">إلّا </w:t>
      </w:r>
      <w:r>
        <w:rPr>
          <w:rtl/>
        </w:rPr>
        <w:t>أن يكونوا معروفين بالفسق.</w:t>
      </w:r>
    </w:p>
    <w:p w:rsidR="006E7D9D" w:rsidRDefault="006E7D9D" w:rsidP="00386B7B">
      <w:pPr>
        <w:pStyle w:val="libNormal"/>
        <w:rPr>
          <w:rtl/>
        </w:rPr>
      </w:pPr>
      <w:r>
        <w:rPr>
          <w:rtl/>
        </w:rPr>
        <w:t xml:space="preserve">وبإسناده عن الحسن بن محبوب مثله </w:t>
      </w:r>
      <w:r w:rsidRPr="006E7D9D">
        <w:rPr>
          <w:rStyle w:val="libFootnotenumChar"/>
          <w:rtl/>
        </w:rPr>
        <w:t>(</w:t>
      </w:r>
      <w:r w:rsidR="00386B7B">
        <w:rPr>
          <w:rStyle w:val="libFootnotenumChar"/>
          <w:rFonts w:hint="cs"/>
          <w:rtl/>
        </w:rPr>
        <w:t>3</w:t>
      </w:r>
      <w:r w:rsidRPr="006E7D9D">
        <w:rPr>
          <w:rStyle w:val="libFootnotenumChar"/>
          <w:rtl/>
        </w:rPr>
        <w:t>)</w:t>
      </w:r>
      <w:r>
        <w:rPr>
          <w:rtl/>
        </w:rPr>
        <w:t>.</w:t>
      </w:r>
    </w:p>
    <w:p w:rsidR="006E7D9D" w:rsidRDefault="006E7D9D" w:rsidP="00386B7B">
      <w:pPr>
        <w:pStyle w:val="libNormal"/>
        <w:rPr>
          <w:rtl/>
        </w:rPr>
      </w:pPr>
      <w:r>
        <w:rPr>
          <w:rtl/>
        </w:rPr>
        <w:t>ورواه الكليني</w:t>
      </w:r>
      <w:r>
        <w:rPr>
          <w:rFonts w:hint="cs"/>
          <w:rtl/>
        </w:rPr>
        <w:t>ُّ</w:t>
      </w:r>
      <w:r>
        <w:rPr>
          <w:rtl/>
        </w:rPr>
        <w:t xml:space="preserve">، عن محمّد بن يحيى، عن أحمد بن محمّد مثله </w:t>
      </w:r>
      <w:r w:rsidRPr="006E7D9D">
        <w:rPr>
          <w:rStyle w:val="libFootnotenumChar"/>
          <w:rtl/>
        </w:rPr>
        <w:t>(</w:t>
      </w:r>
      <w:r w:rsidR="00386B7B">
        <w:rPr>
          <w:rStyle w:val="libFootnotenumChar"/>
          <w:rFonts w:hint="cs"/>
          <w:rtl/>
        </w:rPr>
        <w:t>4</w:t>
      </w:r>
      <w:r w:rsidRPr="006E7D9D">
        <w:rPr>
          <w:rStyle w:val="libFootnotenumChar"/>
          <w:rtl/>
        </w:rPr>
        <w:t>)</w:t>
      </w:r>
      <w:r>
        <w:rPr>
          <w:rtl/>
        </w:rPr>
        <w:t>.</w:t>
      </w:r>
    </w:p>
    <w:p w:rsidR="006E7D9D" w:rsidRDefault="006E7D9D" w:rsidP="00A617A7">
      <w:pPr>
        <w:pStyle w:val="libNormal"/>
        <w:rPr>
          <w:rtl/>
        </w:rPr>
      </w:pPr>
      <w:r w:rsidRPr="00CE5C2A">
        <w:rPr>
          <w:rStyle w:val="libNormalChar"/>
          <w:rtl/>
        </w:rPr>
        <w:t>[ 34050 ]</w:t>
      </w:r>
      <w:r>
        <w:rPr>
          <w:rtl/>
        </w:rPr>
        <w:t xml:space="preserve"> 19</w:t>
      </w:r>
      <w:r w:rsidR="00A617A7">
        <w:rPr>
          <w:rFonts w:hint="cs"/>
          <w:rtl/>
        </w:rPr>
        <w:t xml:space="preserve"> - </w:t>
      </w:r>
      <w:r>
        <w:rPr>
          <w:rtl/>
        </w:rPr>
        <w:t>وبإسناده عن محمّد بن الحسن الصف</w:t>
      </w:r>
      <w:r>
        <w:rPr>
          <w:rFonts w:hint="cs"/>
          <w:rtl/>
        </w:rPr>
        <w:t>ّ</w:t>
      </w:r>
      <w:r>
        <w:rPr>
          <w:rtl/>
        </w:rPr>
        <w:t xml:space="preserve">ار، عن إبراهيم بن هاشم، عن الحسين بن يزيد النوفلي، عن إسماعيل بن أبي زياد السكوني، عن جعفر، عن أبيه </w:t>
      </w:r>
      <w:r w:rsidR="002630D5" w:rsidRPr="00D351B6">
        <w:rPr>
          <w:rStyle w:val="libNormalChar"/>
          <w:rFonts w:hint="cs"/>
          <w:rtl/>
        </w:rPr>
        <w:t xml:space="preserve">( </w:t>
      </w:r>
      <w:r w:rsidR="002630D5" w:rsidRPr="002630D5">
        <w:rPr>
          <w:rStyle w:val="libAlaemChar"/>
          <w:rFonts w:hint="cs"/>
          <w:rtl/>
        </w:rPr>
        <w:t>عليهما‌السلام</w:t>
      </w:r>
      <w:r w:rsidR="002630D5" w:rsidRPr="00D351B6">
        <w:rPr>
          <w:rStyle w:val="libNormalChar"/>
          <w:rFonts w:hint="cs"/>
          <w:rtl/>
        </w:rPr>
        <w:t xml:space="preserve"> )</w:t>
      </w:r>
      <w:r w:rsidR="002630D5" w:rsidRPr="002630D5">
        <w:rPr>
          <w:rStyle w:val="libAlaemChar"/>
          <w:rFonts w:hint="cs"/>
          <w:rtl/>
        </w:rPr>
        <w:t xml:space="preserve"> </w:t>
      </w:r>
      <w:r>
        <w:rPr>
          <w:rtl/>
        </w:rPr>
        <w:t>، أن</w:t>
      </w:r>
      <w:r>
        <w:rPr>
          <w:rFonts w:hint="cs"/>
          <w:rtl/>
        </w:rPr>
        <w:t>َّ</w:t>
      </w:r>
      <w:r>
        <w:rPr>
          <w:rtl/>
        </w:rPr>
        <w:t xml:space="preserve"> شهادة الأخ لأخيه تجوز إذا كان </w:t>
      </w:r>
    </w:p>
    <w:p w:rsidR="006E7D9D" w:rsidRPr="00296D77" w:rsidRDefault="00D351B6" w:rsidP="00D351B6">
      <w:pPr>
        <w:pStyle w:val="libLine"/>
        <w:rPr>
          <w:rtl/>
        </w:rPr>
      </w:pPr>
      <w:r>
        <w:rPr>
          <w:rFonts w:hint="cs"/>
          <w:rtl/>
        </w:rPr>
        <w:t>____________________</w:t>
      </w:r>
    </w:p>
    <w:p w:rsidR="006E7D9D" w:rsidRPr="008B58A1" w:rsidRDefault="006E7D9D" w:rsidP="00D351B6">
      <w:pPr>
        <w:pStyle w:val="libFootnote0"/>
        <w:rPr>
          <w:rtl/>
        </w:rPr>
      </w:pPr>
      <w:r>
        <w:rPr>
          <w:rtl/>
        </w:rPr>
        <w:t>(1) في المصدر: تظهر.</w:t>
      </w:r>
    </w:p>
    <w:p w:rsidR="006E7D9D" w:rsidRPr="008B58A1" w:rsidRDefault="006E7D9D" w:rsidP="00D351B6">
      <w:pPr>
        <w:pStyle w:val="libFootnote0"/>
        <w:rPr>
          <w:rtl/>
        </w:rPr>
      </w:pPr>
      <w:r w:rsidRPr="008B58A1">
        <w:rPr>
          <w:rtl/>
        </w:rPr>
        <w:t>(2) تقدم في البابين 122 و 152 من</w:t>
      </w:r>
      <w:r>
        <w:rPr>
          <w:rtl/>
        </w:rPr>
        <w:t xml:space="preserve"> أبواب العشرة.</w:t>
      </w:r>
    </w:p>
    <w:p w:rsidR="006E7D9D" w:rsidRDefault="006E7D9D" w:rsidP="00D351B6">
      <w:pPr>
        <w:pStyle w:val="libFootnote0"/>
        <w:rPr>
          <w:rtl/>
        </w:rPr>
      </w:pPr>
      <w:r>
        <w:rPr>
          <w:rtl/>
        </w:rPr>
        <w:t>17</w:t>
      </w:r>
      <w:r w:rsidR="00A617A7">
        <w:rPr>
          <w:rtl/>
        </w:rPr>
        <w:t xml:space="preserve"> - </w:t>
      </w:r>
      <w:r>
        <w:rPr>
          <w:rtl/>
        </w:rPr>
        <w:t>تقدم في الحديث 38 من الباب 24 من هذه ال</w:t>
      </w:r>
      <w:r>
        <w:rPr>
          <w:rFonts w:hint="cs"/>
          <w:rtl/>
        </w:rPr>
        <w:t>أ</w:t>
      </w:r>
      <w:r>
        <w:rPr>
          <w:rtl/>
        </w:rPr>
        <w:t>بواب.</w:t>
      </w:r>
    </w:p>
    <w:p w:rsidR="006E7D9D" w:rsidRDefault="006E7D9D" w:rsidP="00D351B6">
      <w:pPr>
        <w:pStyle w:val="libFootnote0"/>
        <w:rPr>
          <w:rtl/>
        </w:rPr>
      </w:pPr>
      <w:r>
        <w:rPr>
          <w:rtl/>
        </w:rPr>
        <w:t>18</w:t>
      </w:r>
      <w:r w:rsidR="00A617A7">
        <w:rPr>
          <w:rtl/>
        </w:rPr>
        <w:t xml:space="preserve"> - </w:t>
      </w:r>
      <w:r>
        <w:rPr>
          <w:rtl/>
        </w:rPr>
        <w:t>التهذيب 6: 277 / 759، والاستبصار 3: 14 / 36.</w:t>
      </w:r>
    </w:p>
    <w:p w:rsidR="006E7D9D" w:rsidRPr="008B58A1" w:rsidRDefault="006E7D9D" w:rsidP="00386B7B">
      <w:pPr>
        <w:pStyle w:val="libFootnote0"/>
        <w:rPr>
          <w:rtl/>
        </w:rPr>
      </w:pPr>
      <w:r w:rsidRPr="008B58A1">
        <w:rPr>
          <w:rtl/>
        </w:rPr>
        <w:t>(</w:t>
      </w:r>
      <w:r w:rsidR="00386B7B">
        <w:rPr>
          <w:rFonts w:hint="cs"/>
          <w:rtl/>
        </w:rPr>
        <w:t>3</w:t>
      </w:r>
      <w:r w:rsidRPr="008B58A1">
        <w:rPr>
          <w:rtl/>
        </w:rPr>
        <w:t>) التهذيب 6</w:t>
      </w:r>
      <w:r>
        <w:rPr>
          <w:rtl/>
        </w:rPr>
        <w:t>:</w:t>
      </w:r>
      <w:r w:rsidRPr="008B58A1">
        <w:rPr>
          <w:rtl/>
        </w:rPr>
        <w:t xml:space="preserve"> 286</w:t>
      </w:r>
      <w:r>
        <w:rPr>
          <w:rtl/>
        </w:rPr>
        <w:t xml:space="preserve"> / 793.</w:t>
      </w:r>
    </w:p>
    <w:p w:rsidR="006E7D9D" w:rsidRPr="008B58A1" w:rsidRDefault="006E7D9D" w:rsidP="00386B7B">
      <w:pPr>
        <w:pStyle w:val="libFootnote0"/>
        <w:rPr>
          <w:rtl/>
        </w:rPr>
      </w:pPr>
      <w:r w:rsidRPr="008B58A1">
        <w:rPr>
          <w:rtl/>
        </w:rPr>
        <w:t>(</w:t>
      </w:r>
      <w:r w:rsidR="00386B7B">
        <w:rPr>
          <w:rFonts w:hint="cs"/>
          <w:rtl/>
        </w:rPr>
        <w:t>4</w:t>
      </w:r>
      <w:r w:rsidRPr="008B58A1">
        <w:rPr>
          <w:rtl/>
        </w:rPr>
        <w:t>) الكافي 7</w:t>
      </w:r>
      <w:r>
        <w:rPr>
          <w:rtl/>
        </w:rPr>
        <w:t>:</w:t>
      </w:r>
      <w:r w:rsidRPr="008B58A1">
        <w:rPr>
          <w:rtl/>
        </w:rPr>
        <w:t xml:space="preserve"> 403</w:t>
      </w:r>
      <w:r>
        <w:rPr>
          <w:rtl/>
        </w:rPr>
        <w:t xml:space="preserve"> / 5.</w:t>
      </w:r>
    </w:p>
    <w:p w:rsidR="006E7D9D" w:rsidRDefault="006E7D9D" w:rsidP="00D351B6">
      <w:pPr>
        <w:pStyle w:val="libFootnote0"/>
        <w:rPr>
          <w:rtl/>
        </w:rPr>
      </w:pPr>
      <w:r>
        <w:rPr>
          <w:rtl/>
        </w:rPr>
        <w:t>19</w:t>
      </w:r>
      <w:r w:rsidR="00A617A7">
        <w:rPr>
          <w:rtl/>
        </w:rPr>
        <w:t xml:space="preserve"> - </w:t>
      </w:r>
      <w:r>
        <w:rPr>
          <w:rtl/>
        </w:rPr>
        <w:t>التهذيب 6: 286 / 790.</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مرضي</w:t>
      </w:r>
      <w:r>
        <w:rPr>
          <w:rFonts w:hint="cs"/>
          <w:rtl/>
        </w:rPr>
        <w:t>ّ</w:t>
      </w:r>
      <w:r>
        <w:rPr>
          <w:rtl/>
        </w:rPr>
        <w:t>ا</w:t>
      </w:r>
      <w:r>
        <w:rPr>
          <w:rFonts w:hint="cs"/>
          <w:rtl/>
        </w:rPr>
        <w:t>ً</w:t>
      </w:r>
      <w:r>
        <w:rPr>
          <w:rtl/>
        </w:rPr>
        <w:t xml:space="preserve"> ومعه شاهد آخر.</w:t>
      </w:r>
    </w:p>
    <w:p w:rsidR="006E7D9D" w:rsidRDefault="006E7D9D" w:rsidP="00A617A7">
      <w:pPr>
        <w:pStyle w:val="libNormal"/>
        <w:rPr>
          <w:rtl/>
        </w:rPr>
      </w:pPr>
      <w:r w:rsidRPr="00CE5C2A">
        <w:rPr>
          <w:rStyle w:val="libNormalChar"/>
          <w:rtl/>
        </w:rPr>
        <w:t>[ 34051 ]</w:t>
      </w:r>
      <w:r>
        <w:rPr>
          <w:rtl/>
        </w:rPr>
        <w:t xml:space="preserve"> 20</w:t>
      </w:r>
      <w:r w:rsidR="00A617A7">
        <w:rPr>
          <w:rFonts w:hint="cs"/>
          <w:rtl/>
        </w:rPr>
        <w:t xml:space="preserve"> - </w:t>
      </w:r>
      <w:r>
        <w:rPr>
          <w:rtl/>
        </w:rPr>
        <w:t>وبإسناده عن أبي القاسم جعفر بن محمّد بن قولويه، عن أبيه، عن سعد بن عبد الله، عن أحمد بن الحسن بن عليّ</w:t>
      </w:r>
      <w:r>
        <w:rPr>
          <w:rFonts w:hint="cs"/>
          <w:rtl/>
        </w:rPr>
        <w:t>ِ</w:t>
      </w:r>
      <w:r>
        <w:rPr>
          <w:rtl/>
        </w:rPr>
        <w:t xml:space="preserve"> بن فضّال، عن أبيه، عن عليّ</w:t>
      </w:r>
      <w:r>
        <w:rPr>
          <w:rFonts w:hint="cs"/>
          <w:rtl/>
        </w:rPr>
        <w:t>ِ</w:t>
      </w:r>
      <w:r>
        <w:rPr>
          <w:rtl/>
        </w:rPr>
        <w:t xml:space="preserve"> بن عقبة، وذبيان بن حكيم ال</w:t>
      </w:r>
      <w:r>
        <w:rPr>
          <w:rFonts w:hint="cs"/>
          <w:rtl/>
        </w:rPr>
        <w:t>أ</w:t>
      </w:r>
      <w:r>
        <w:rPr>
          <w:rtl/>
        </w:rPr>
        <w:t xml:space="preserve">ودي، عن موسى بن أكيل، عن عبد الله بن أبي يعفور، عن أخيه عبد الكريم بن أبي يعفور، عن أبي </w:t>
      </w:r>
      <w:r w:rsidRPr="00F842DE">
        <w:rPr>
          <w:rtl/>
        </w:rPr>
        <w:t xml:space="preserve">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F842DE">
        <w:rPr>
          <w:rtl/>
        </w:rPr>
        <w:t>قال</w:t>
      </w:r>
      <w:r>
        <w:rPr>
          <w:rtl/>
        </w:rPr>
        <w:t>: تقبل شهادة المرأة والنسوة إذا كن</w:t>
      </w:r>
      <w:r>
        <w:rPr>
          <w:rFonts w:hint="cs"/>
          <w:rtl/>
        </w:rPr>
        <w:t>ّ</w:t>
      </w:r>
      <w:r>
        <w:rPr>
          <w:rtl/>
        </w:rPr>
        <w:t xml:space="preserve"> مستورات من أهل البيوتات، معروفات بالستر والعفاف، مطيعات للأزواج، تاركات للبذاء والتبر</w:t>
      </w:r>
      <w:r>
        <w:rPr>
          <w:rFonts w:hint="cs"/>
          <w:rtl/>
        </w:rPr>
        <w:t>ّ</w:t>
      </w:r>
      <w:r>
        <w:rPr>
          <w:rtl/>
        </w:rPr>
        <w:t>ج إلى الرجال في أنديتهم.</w:t>
      </w:r>
    </w:p>
    <w:p w:rsidR="006E7D9D" w:rsidRDefault="006E7D9D" w:rsidP="00A617A7">
      <w:pPr>
        <w:pStyle w:val="libNormal"/>
        <w:rPr>
          <w:rtl/>
        </w:rPr>
      </w:pPr>
      <w:r w:rsidRPr="00CE5C2A">
        <w:rPr>
          <w:rStyle w:val="libNormalChar"/>
          <w:rtl/>
        </w:rPr>
        <w:t>[ 34052 ]</w:t>
      </w:r>
      <w:r>
        <w:rPr>
          <w:rtl/>
        </w:rPr>
        <w:t xml:space="preserve"> 21</w:t>
      </w:r>
      <w:r w:rsidR="00A617A7">
        <w:rPr>
          <w:rFonts w:hint="cs"/>
          <w:rtl/>
        </w:rPr>
        <w:t xml:space="preserve"> - </w:t>
      </w:r>
      <w:r>
        <w:rPr>
          <w:rtl/>
        </w:rPr>
        <w:t>وبإسناده عن أحمد بن محمّد بن عيسى، عن السي</w:t>
      </w:r>
      <w:r>
        <w:rPr>
          <w:rFonts w:hint="cs"/>
          <w:rtl/>
        </w:rPr>
        <w:t>ّ</w:t>
      </w:r>
      <w:r>
        <w:rPr>
          <w:rtl/>
        </w:rPr>
        <w:t xml:space="preserve">اري، عن عبد الله بن المغيرة، قال: قلت للرضا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رجل طل</w:t>
      </w:r>
      <w:r>
        <w:rPr>
          <w:rFonts w:hint="cs"/>
          <w:rtl/>
        </w:rPr>
        <w:t>ّ</w:t>
      </w:r>
      <w:r>
        <w:rPr>
          <w:rtl/>
        </w:rPr>
        <w:t>ق امرأته، وأشهد شاهدين ناصبي</w:t>
      </w:r>
      <w:r>
        <w:rPr>
          <w:rFonts w:hint="cs"/>
          <w:rtl/>
        </w:rPr>
        <w:t>ّ</w:t>
      </w:r>
      <w:r>
        <w:rPr>
          <w:rtl/>
        </w:rPr>
        <w:t>ين، قال: كل</w:t>
      </w:r>
      <w:r>
        <w:rPr>
          <w:rFonts w:hint="cs"/>
          <w:rtl/>
        </w:rPr>
        <w:t>ّ</w:t>
      </w:r>
      <w:r>
        <w:rPr>
          <w:rtl/>
        </w:rPr>
        <w:t xml:space="preserve"> من ولد على الفطرة، وعرف بصلاح في نفسه جازت شهادته.</w:t>
      </w:r>
    </w:p>
    <w:p w:rsidR="006E7D9D" w:rsidRDefault="006E7D9D" w:rsidP="006E7D9D">
      <w:pPr>
        <w:pStyle w:val="libNormal"/>
        <w:rPr>
          <w:rtl/>
        </w:rPr>
      </w:pPr>
      <w:r>
        <w:rPr>
          <w:rtl/>
        </w:rPr>
        <w:t xml:space="preserve">ورواه الصدوق بإسناده عن عبد الله بن المغيرة </w:t>
      </w:r>
      <w:r w:rsidRPr="006E7D9D">
        <w:rPr>
          <w:rStyle w:val="libFootnotenumChar"/>
          <w:rtl/>
        </w:rPr>
        <w:t>(1)</w:t>
      </w:r>
      <w:r>
        <w:rPr>
          <w:rtl/>
        </w:rPr>
        <w:t>.</w:t>
      </w:r>
    </w:p>
    <w:p w:rsidR="006E7D9D" w:rsidRDefault="006E7D9D" w:rsidP="006E7D9D">
      <w:pPr>
        <w:pStyle w:val="libNormal"/>
        <w:rPr>
          <w:rtl/>
        </w:rPr>
      </w:pPr>
      <w:r>
        <w:rPr>
          <w:rtl/>
        </w:rPr>
        <w:t>ورواه الحميري</w:t>
      </w:r>
      <w:r>
        <w:rPr>
          <w:rFonts w:hint="cs"/>
          <w:rtl/>
        </w:rPr>
        <w:t>ُّ</w:t>
      </w:r>
      <w:r>
        <w:rPr>
          <w:rtl/>
        </w:rPr>
        <w:t xml:space="preserve"> في </w:t>
      </w:r>
      <w:r w:rsidRPr="00D351B6">
        <w:rPr>
          <w:rStyle w:val="libNormalChar"/>
          <w:rtl/>
        </w:rPr>
        <w:t xml:space="preserve">( </w:t>
      </w:r>
      <w:r>
        <w:rPr>
          <w:rtl/>
        </w:rPr>
        <w:t>قرب الأسناد</w:t>
      </w:r>
      <w:r w:rsidRPr="00D351B6">
        <w:rPr>
          <w:rStyle w:val="libNormalChar"/>
          <w:rtl/>
        </w:rPr>
        <w:t xml:space="preserve"> )</w:t>
      </w:r>
      <w:r>
        <w:rPr>
          <w:rtl/>
        </w:rPr>
        <w:t xml:space="preserve"> عن أحمد بن محمّد، عن البزنطي، عن الرضا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6E7D9D">
        <w:rPr>
          <w:rStyle w:val="libFootnotenumChar"/>
          <w:rtl/>
        </w:rPr>
        <w:t>(2)</w:t>
      </w:r>
      <w:r>
        <w:rPr>
          <w:rtl/>
        </w:rPr>
        <w:t>.</w:t>
      </w:r>
    </w:p>
    <w:p w:rsidR="006E7D9D" w:rsidRDefault="006E7D9D" w:rsidP="006E7D9D">
      <w:pPr>
        <w:pStyle w:val="libNormal"/>
        <w:rPr>
          <w:rtl/>
        </w:rPr>
      </w:pPr>
      <w:r>
        <w:rPr>
          <w:rtl/>
        </w:rPr>
        <w:t>أقول: هذا محمول على أن</w:t>
      </w:r>
      <w:r>
        <w:rPr>
          <w:rFonts w:hint="cs"/>
          <w:rtl/>
        </w:rPr>
        <w:t>َّ</w:t>
      </w:r>
      <w:r>
        <w:rPr>
          <w:rtl/>
        </w:rPr>
        <w:t xml:space="preserve"> المراد شرط قبول الشهادة معرفة صلاح الشاهد، والناصب لا صلاح له، ويحتمل الحمل على التقي</w:t>
      </w:r>
      <w:r>
        <w:rPr>
          <w:rFonts w:hint="cs"/>
          <w:rtl/>
        </w:rPr>
        <w:t>ّ</w:t>
      </w:r>
      <w:r>
        <w:rPr>
          <w:rtl/>
        </w:rPr>
        <w:t>ة إن كان المراد غير ذلك، لما مر</w:t>
      </w:r>
      <w:r>
        <w:rPr>
          <w:rFonts w:hint="cs"/>
          <w:rtl/>
        </w:rPr>
        <w:t>ّ</w:t>
      </w:r>
      <w:r>
        <w:rPr>
          <w:rtl/>
        </w:rPr>
        <w:t xml:space="preserve"> </w:t>
      </w:r>
      <w:r w:rsidRPr="006E7D9D">
        <w:rPr>
          <w:rStyle w:val="libFootnotenumChar"/>
          <w:rtl/>
        </w:rPr>
        <w:t>(3)</w:t>
      </w:r>
      <w:r>
        <w:rPr>
          <w:rtl/>
        </w:rPr>
        <w:t xml:space="preserve">، ذكره الشيخ </w:t>
      </w:r>
      <w:r w:rsidRPr="006E7D9D">
        <w:rPr>
          <w:rStyle w:val="libFootnotenumChar"/>
          <w:rtl/>
        </w:rPr>
        <w:t>(4)</w:t>
      </w:r>
      <w:r>
        <w:rPr>
          <w:rtl/>
        </w:rPr>
        <w:t xml:space="preserve"> وغيره </w:t>
      </w:r>
      <w:r w:rsidRPr="006E7D9D">
        <w:rPr>
          <w:rStyle w:val="libFootnotenumChar"/>
          <w:rtl/>
        </w:rPr>
        <w:t>(5)</w:t>
      </w:r>
      <w:r>
        <w:rPr>
          <w:rtl/>
        </w:rPr>
        <w:t>.</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20</w:t>
      </w:r>
      <w:r w:rsidR="00A617A7">
        <w:rPr>
          <w:rtl/>
        </w:rPr>
        <w:t xml:space="preserve"> - </w:t>
      </w:r>
      <w:r>
        <w:rPr>
          <w:rtl/>
        </w:rPr>
        <w:t>التهذيب 6: 242 / 597، والاستبصار 3: 13 / 34.</w:t>
      </w:r>
    </w:p>
    <w:p w:rsidR="006E7D9D" w:rsidRDefault="006E7D9D" w:rsidP="00D351B6">
      <w:pPr>
        <w:pStyle w:val="libFootnote0"/>
        <w:rPr>
          <w:rtl/>
        </w:rPr>
      </w:pPr>
      <w:r>
        <w:rPr>
          <w:rtl/>
        </w:rPr>
        <w:t>21</w:t>
      </w:r>
      <w:r w:rsidR="00A617A7">
        <w:rPr>
          <w:rtl/>
        </w:rPr>
        <w:t xml:space="preserve"> - </w:t>
      </w:r>
      <w:r>
        <w:rPr>
          <w:rtl/>
        </w:rPr>
        <w:t>التهذيب 6: 284 / 783.</w:t>
      </w:r>
    </w:p>
    <w:p w:rsidR="006E7D9D" w:rsidRPr="008B58A1" w:rsidRDefault="006E7D9D" w:rsidP="00D351B6">
      <w:pPr>
        <w:pStyle w:val="libFootnote0"/>
        <w:rPr>
          <w:rtl/>
        </w:rPr>
      </w:pPr>
      <w:r w:rsidRPr="008B58A1">
        <w:rPr>
          <w:rtl/>
        </w:rPr>
        <w:t>(1) الفقيه 3</w:t>
      </w:r>
      <w:r>
        <w:rPr>
          <w:rtl/>
        </w:rPr>
        <w:t>:</w:t>
      </w:r>
      <w:r w:rsidRPr="008B58A1">
        <w:rPr>
          <w:rtl/>
        </w:rPr>
        <w:t xml:space="preserve"> 28</w:t>
      </w:r>
      <w:r>
        <w:rPr>
          <w:rtl/>
        </w:rPr>
        <w:t xml:space="preserve"> / 83.</w:t>
      </w:r>
    </w:p>
    <w:p w:rsidR="006E7D9D" w:rsidRPr="008B58A1" w:rsidRDefault="006E7D9D" w:rsidP="00D351B6">
      <w:pPr>
        <w:pStyle w:val="libFootnote0"/>
        <w:rPr>
          <w:rtl/>
        </w:rPr>
      </w:pPr>
      <w:r>
        <w:rPr>
          <w:rtl/>
        </w:rPr>
        <w:t>(2) قرب الاسناد: 161.</w:t>
      </w:r>
    </w:p>
    <w:p w:rsidR="006E7D9D" w:rsidRPr="008B58A1" w:rsidRDefault="006E7D9D" w:rsidP="00D351B6">
      <w:pPr>
        <w:pStyle w:val="libFootnote0"/>
        <w:rPr>
          <w:rtl/>
        </w:rPr>
      </w:pPr>
      <w:r w:rsidRPr="008B58A1">
        <w:rPr>
          <w:rtl/>
        </w:rPr>
        <w:t>(3) مر</w:t>
      </w:r>
      <w:r>
        <w:rPr>
          <w:rFonts w:hint="cs"/>
          <w:rtl/>
        </w:rPr>
        <w:t>ّ</w:t>
      </w:r>
      <w:r>
        <w:rPr>
          <w:rtl/>
        </w:rPr>
        <w:t xml:space="preserve"> في الحديث 1 من هذا الباب.</w:t>
      </w:r>
    </w:p>
    <w:p w:rsidR="006E7D9D" w:rsidRPr="008B58A1" w:rsidRDefault="006E7D9D" w:rsidP="00D351B6">
      <w:pPr>
        <w:pStyle w:val="libFootnote0"/>
        <w:rPr>
          <w:rtl/>
        </w:rPr>
      </w:pPr>
      <w:r w:rsidRPr="008B58A1">
        <w:rPr>
          <w:rtl/>
        </w:rPr>
        <w:t>(4) لم نعثر عل</w:t>
      </w:r>
      <w:r>
        <w:rPr>
          <w:rtl/>
        </w:rPr>
        <w:t>يه في كتب الشيخ المتيسرة لدينا.</w:t>
      </w:r>
    </w:p>
    <w:p w:rsidR="006E7D9D" w:rsidRPr="008B58A1" w:rsidRDefault="006E7D9D" w:rsidP="00D351B6">
      <w:pPr>
        <w:pStyle w:val="libFootnote0"/>
        <w:rPr>
          <w:rtl/>
        </w:rPr>
      </w:pPr>
      <w:r w:rsidRPr="008B58A1">
        <w:rPr>
          <w:rtl/>
        </w:rPr>
        <w:t>(5) راجع روضة المتقين 6</w:t>
      </w:r>
      <w:r>
        <w:rPr>
          <w:rtl/>
        </w:rPr>
        <w:t>:</w:t>
      </w:r>
      <w:r w:rsidRPr="008B58A1">
        <w:rPr>
          <w:rtl/>
        </w:rPr>
        <w:t xml:space="preserve"> 127</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[ 34053 ]</w:t>
      </w:r>
      <w:r>
        <w:rPr>
          <w:rtl/>
        </w:rPr>
        <w:t xml:space="preserve"> 22</w:t>
      </w:r>
      <w:r w:rsidR="00A617A7">
        <w:rPr>
          <w:rFonts w:hint="cs"/>
          <w:rtl/>
        </w:rPr>
        <w:t xml:space="preserve"> - </w:t>
      </w:r>
      <w:r>
        <w:rPr>
          <w:rtl/>
        </w:rPr>
        <w:t xml:space="preserve">الحسن بن عليّ العسكري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691E18">
        <w:rPr>
          <w:rtl/>
        </w:rPr>
        <w:t>في</w:t>
      </w:r>
      <w:r>
        <w:rPr>
          <w:rtl/>
        </w:rPr>
        <w:t xml:space="preserve"> </w:t>
      </w:r>
      <w:r w:rsidRPr="00D351B6">
        <w:rPr>
          <w:rStyle w:val="libNormalChar"/>
          <w:rtl/>
        </w:rPr>
        <w:t xml:space="preserve">( </w:t>
      </w:r>
      <w:r w:rsidRPr="00691E18">
        <w:rPr>
          <w:rtl/>
        </w:rPr>
        <w:t>تفسيره</w:t>
      </w:r>
      <w:r w:rsidRPr="00D351B6">
        <w:rPr>
          <w:rStyle w:val="libNormalChar"/>
          <w:rtl/>
        </w:rPr>
        <w:t xml:space="preserve"> )</w:t>
      </w:r>
      <w:r w:rsidRPr="00691E18">
        <w:rPr>
          <w:rtl/>
        </w:rPr>
        <w:t xml:space="preserve"> عن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 xml:space="preserve">قال في قوله تعالى: </w:t>
      </w:r>
      <w:r w:rsidRPr="00386B7B">
        <w:rPr>
          <w:rStyle w:val="libAlaemChar"/>
          <w:rtl/>
        </w:rPr>
        <w:t>(</w:t>
      </w:r>
      <w:r w:rsidRPr="00D351B6">
        <w:rPr>
          <w:rStyle w:val="libNormalChar"/>
          <w:rFonts w:hint="cs"/>
          <w:rtl/>
        </w:rPr>
        <w:t xml:space="preserve"> </w:t>
      </w:r>
      <w:r w:rsidRPr="006E7D9D">
        <w:rPr>
          <w:rStyle w:val="libAieChar"/>
          <w:rFonts w:hint="cs"/>
          <w:rtl/>
        </w:rPr>
        <w:t>وَاسْتَشْهِدُوا شَهِيدَيْنِ مِن رِّجَالِكُمْ</w:t>
      </w:r>
      <w:r w:rsidRPr="00D351B6">
        <w:rPr>
          <w:rStyle w:val="libNormalChar"/>
          <w:rtl/>
        </w:rPr>
        <w:t xml:space="preserve"> </w:t>
      </w:r>
      <w:r w:rsidRPr="00386B7B">
        <w:rPr>
          <w:rStyle w:val="libAlaemChar"/>
          <w:rtl/>
        </w:rPr>
        <w:t>)</w:t>
      </w:r>
      <w:r>
        <w:rPr>
          <w:rtl/>
        </w:rPr>
        <w:t xml:space="preserve"> </w:t>
      </w:r>
      <w:r w:rsidRPr="006E7D9D">
        <w:rPr>
          <w:rStyle w:val="libFootnotenumChar"/>
          <w:rtl/>
        </w:rPr>
        <w:t>(1)</w:t>
      </w:r>
      <w:r>
        <w:rPr>
          <w:rtl/>
        </w:rPr>
        <w:t xml:space="preserve"> قال </w:t>
      </w:r>
      <w:r w:rsidRPr="006E7D9D">
        <w:rPr>
          <w:rStyle w:val="libFootnotenumChar"/>
          <w:rtl/>
        </w:rPr>
        <w:t>(2)</w:t>
      </w:r>
      <w:r>
        <w:rPr>
          <w:rtl/>
        </w:rPr>
        <w:t>: ليكونوا من المسلمين منكم، فان</w:t>
      </w:r>
      <w:r>
        <w:rPr>
          <w:rFonts w:hint="cs"/>
          <w:rtl/>
        </w:rPr>
        <w:t>َّ</w:t>
      </w:r>
      <w:r>
        <w:rPr>
          <w:rtl/>
        </w:rPr>
        <w:t xml:space="preserve"> الله إنما شر</w:t>
      </w:r>
      <w:r>
        <w:rPr>
          <w:rFonts w:hint="cs"/>
          <w:rtl/>
        </w:rPr>
        <w:t>َّ</w:t>
      </w:r>
      <w:r>
        <w:rPr>
          <w:rtl/>
        </w:rPr>
        <w:t>ف المسلمين العدول بقبول شهادتهم، وجعل ذلك من الشرف العاجل لهم ومن ثواب دنياهم.</w:t>
      </w:r>
    </w:p>
    <w:p w:rsidR="006E7D9D" w:rsidRDefault="006E7D9D" w:rsidP="00386B7B">
      <w:pPr>
        <w:pStyle w:val="libNormal"/>
        <w:rPr>
          <w:rtl/>
        </w:rPr>
      </w:pPr>
      <w:r w:rsidRPr="00CE5C2A">
        <w:rPr>
          <w:rStyle w:val="libNormalChar"/>
          <w:rtl/>
        </w:rPr>
        <w:t>[ 34054 ]</w:t>
      </w:r>
      <w:r>
        <w:rPr>
          <w:rtl/>
        </w:rPr>
        <w:t xml:space="preserve"> 23</w:t>
      </w:r>
      <w:r w:rsidR="00A617A7">
        <w:rPr>
          <w:rFonts w:hint="cs"/>
          <w:rtl/>
        </w:rPr>
        <w:t xml:space="preserve"> - </w:t>
      </w:r>
      <w:r>
        <w:rPr>
          <w:rtl/>
        </w:rPr>
        <w:t xml:space="preserve">وعن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في قوله: </w:t>
      </w:r>
      <w:r w:rsidR="00386B7B" w:rsidRPr="00386B7B">
        <w:rPr>
          <w:rStyle w:val="libAlaemChar"/>
          <w:rtl/>
        </w:rPr>
        <w:t>(</w:t>
      </w:r>
      <w:r w:rsidRPr="00D351B6">
        <w:rPr>
          <w:rStyle w:val="libNormalChar"/>
          <w:rFonts w:hint="cs"/>
          <w:rtl/>
        </w:rPr>
        <w:t xml:space="preserve"> </w:t>
      </w:r>
      <w:r w:rsidRPr="006E7D9D">
        <w:rPr>
          <w:rStyle w:val="libAieChar"/>
          <w:rFonts w:hint="cs"/>
          <w:rtl/>
        </w:rPr>
        <w:t>مِمَّن</w:t>
      </w:r>
      <w:r>
        <w:rPr>
          <w:rStyle w:val="libAieChar"/>
          <w:rFonts w:hint="cs"/>
          <w:rtl/>
        </w:rPr>
        <w:t xml:space="preserve"> </w:t>
      </w:r>
      <w:r w:rsidRPr="006E7D9D">
        <w:rPr>
          <w:rStyle w:val="libAieChar"/>
          <w:rFonts w:hint="cs"/>
          <w:rtl/>
        </w:rPr>
        <w:t>تَرْضَوْنَ مِنَ الشُّهَدَاءِ</w:t>
      </w:r>
      <w:r w:rsidRPr="00D351B6">
        <w:rPr>
          <w:rStyle w:val="libNormalChar"/>
          <w:rtl/>
        </w:rPr>
        <w:t xml:space="preserve"> </w:t>
      </w:r>
      <w:r w:rsidR="00386B7B" w:rsidRPr="00386B7B">
        <w:rPr>
          <w:rStyle w:val="libAlaemChar"/>
          <w:rtl/>
        </w:rPr>
        <w:t>)</w:t>
      </w:r>
      <w:r>
        <w:rPr>
          <w:rtl/>
        </w:rPr>
        <w:t xml:space="preserve"> </w:t>
      </w:r>
      <w:r w:rsidRPr="006E7D9D">
        <w:rPr>
          <w:rStyle w:val="libFootnotenumChar"/>
          <w:rtl/>
        </w:rPr>
        <w:t>(</w:t>
      </w:r>
      <w:r w:rsidR="00386B7B">
        <w:rPr>
          <w:rStyle w:val="libFootnotenumChar"/>
          <w:rFonts w:hint="cs"/>
          <w:rtl/>
        </w:rPr>
        <w:t>3</w:t>
      </w:r>
      <w:r w:rsidRPr="006E7D9D">
        <w:rPr>
          <w:rStyle w:val="libFootnotenumChar"/>
          <w:rtl/>
        </w:rPr>
        <w:t>)</w:t>
      </w:r>
      <w:r>
        <w:rPr>
          <w:rtl/>
        </w:rPr>
        <w:t xml:space="preserve"> قال: مم</w:t>
      </w:r>
      <w:r>
        <w:rPr>
          <w:rFonts w:hint="cs"/>
          <w:rtl/>
        </w:rPr>
        <w:t>ّ</w:t>
      </w:r>
      <w:r>
        <w:rPr>
          <w:rtl/>
        </w:rPr>
        <w:t>ن ترضون دينه وأمانته وصلاحه وعف</w:t>
      </w:r>
      <w:r>
        <w:rPr>
          <w:rFonts w:hint="cs"/>
          <w:rtl/>
        </w:rPr>
        <w:t>ّ</w:t>
      </w:r>
      <w:r>
        <w:rPr>
          <w:rtl/>
        </w:rPr>
        <w:t>ته وتيق</w:t>
      </w:r>
      <w:r>
        <w:rPr>
          <w:rFonts w:hint="cs"/>
          <w:rtl/>
        </w:rPr>
        <w:t>ّ</w:t>
      </w:r>
      <w:r>
        <w:rPr>
          <w:rtl/>
        </w:rPr>
        <w:t>ظه فيما يشهد به وتحصيله وتمييزه، فما كل</w:t>
      </w:r>
      <w:r>
        <w:rPr>
          <w:rFonts w:hint="cs"/>
          <w:rtl/>
        </w:rPr>
        <w:t>ّ</w:t>
      </w:r>
      <w:r>
        <w:rPr>
          <w:rtl/>
        </w:rPr>
        <w:t xml:space="preserve"> صالح ممي</w:t>
      </w:r>
      <w:r>
        <w:rPr>
          <w:rFonts w:hint="cs"/>
          <w:rtl/>
        </w:rPr>
        <w:t>ّ</w:t>
      </w:r>
      <w:r>
        <w:rPr>
          <w:rtl/>
        </w:rPr>
        <w:t>زا</w:t>
      </w:r>
      <w:r>
        <w:rPr>
          <w:rFonts w:hint="cs"/>
          <w:rtl/>
        </w:rPr>
        <w:t>ً</w:t>
      </w:r>
      <w:r>
        <w:rPr>
          <w:rtl/>
        </w:rPr>
        <w:t>، ولا محص</w:t>
      </w:r>
      <w:r>
        <w:rPr>
          <w:rFonts w:hint="cs"/>
          <w:rtl/>
        </w:rPr>
        <w:t>ّ</w:t>
      </w:r>
      <w:r>
        <w:rPr>
          <w:rtl/>
        </w:rPr>
        <w:t>لا</w:t>
      </w:r>
      <w:r>
        <w:rPr>
          <w:rFonts w:hint="cs"/>
          <w:rtl/>
        </w:rPr>
        <w:t>ً</w:t>
      </w:r>
      <w:r>
        <w:rPr>
          <w:rtl/>
        </w:rPr>
        <w:t>، ولا كل</w:t>
      </w:r>
      <w:r>
        <w:rPr>
          <w:rFonts w:hint="cs"/>
          <w:rtl/>
        </w:rPr>
        <w:t>ّ</w:t>
      </w:r>
      <w:r>
        <w:rPr>
          <w:rtl/>
        </w:rPr>
        <w:t xml:space="preserve"> محص</w:t>
      </w:r>
      <w:r>
        <w:rPr>
          <w:rFonts w:hint="cs"/>
          <w:rtl/>
        </w:rPr>
        <w:t>ّ</w:t>
      </w:r>
      <w:r>
        <w:rPr>
          <w:rtl/>
        </w:rPr>
        <w:t>ل ممي</w:t>
      </w:r>
      <w:r>
        <w:rPr>
          <w:rFonts w:hint="cs"/>
          <w:rtl/>
        </w:rPr>
        <w:t>ّ</w:t>
      </w:r>
      <w:r>
        <w:rPr>
          <w:rtl/>
        </w:rPr>
        <w:t>ز صالح.</w:t>
      </w:r>
    </w:p>
    <w:p w:rsidR="006E7D9D" w:rsidRDefault="006E7D9D" w:rsidP="006E7D9D">
      <w:pPr>
        <w:pStyle w:val="libNormal"/>
        <w:rPr>
          <w:rtl/>
        </w:rPr>
      </w:pPr>
      <w:r>
        <w:rPr>
          <w:rtl/>
        </w:rPr>
        <w:t xml:space="preserve">وقد سبق في حديث سلمة بن كهيل، عن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أنه قال: واعلم أن</w:t>
      </w:r>
      <w:r>
        <w:rPr>
          <w:rFonts w:hint="cs"/>
          <w:rtl/>
        </w:rPr>
        <w:t>َّ</w:t>
      </w:r>
      <w:r>
        <w:rPr>
          <w:rtl/>
        </w:rPr>
        <w:t xml:space="preserve"> المسلمين عدول بعضهم على بعض </w:t>
      </w:r>
      <w:r w:rsidR="00D351B6">
        <w:rPr>
          <w:rtl/>
        </w:rPr>
        <w:t xml:space="preserve">إلّا </w:t>
      </w:r>
      <w:r>
        <w:rPr>
          <w:rtl/>
        </w:rPr>
        <w:t>مجلودا</w:t>
      </w:r>
      <w:r>
        <w:rPr>
          <w:rFonts w:hint="cs"/>
          <w:rtl/>
        </w:rPr>
        <w:t>ً</w:t>
      </w:r>
      <w:r>
        <w:rPr>
          <w:rtl/>
        </w:rPr>
        <w:t xml:space="preserve"> في حد</w:t>
      </w:r>
      <w:r>
        <w:rPr>
          <w:rFonts w:hint="cs"/>
          <w:rtl/>
        </w:rPr>
        <w:t>ّ</w:t>
      </w:r>
      <w:r>
        <w:rPr>
          <w:rtl/>
        </w:rPr>
        <w:t xml:space="preserve"> لم يتب منه، أو معروف بشهادة الزور، أو ظنين.</w:t>
      </w:r>
    </w:p>
    <w:p w:rsidR="006E7D9D" w:rsidRDefault="006E7D9D" w:rsidP="00386B7B">
      <w:pPr>
        <w:pStyle w:val="libNormal"/>
        <w:rPr>
          <w:rtl/>
        </w:rPr>
      </w:pPr>
      <w:r>
        <w:rPr>
          <w:rtl/>
        </w:rPr>
        <w:t>وتقد</w:t>
      </w:r>
      <w:r>
        <w:rPr>
          <w:rFonts w:hint="cs"/>
          <w:rtl/>
        </w:rPr>
        <w:t>َّ</w:t>
      </w:r>
      <w:r>
        <w:rPr>
          <w:rtl/>
        </w:rPr>
        <w:t>م ما يدل</w:t>
      </w:r>
      <w:r>
        <w:rPr>
          <w:rFonts w:hint="cs"/>
          <w:rtl/>
        </w:rPr>
        <w:t>ُّ</w:t>
      </w:r>
      <w:r>
        <w:rPr>
          <w:rtl/>
        </w:rPr>
        <w:t xml:space="preserve"> على ذلك هنا </w:t>
      </w:r>
      <w:r w:rsidRPr="006E7D9D">
        <w:rPr>
          <w:rStyle w:val="libFootnotenumChar"/>
          <w:rtl/>
        </w:rPr>
        <w:t>(</w:t>
      </w:r>
      <w:r w:rsidR="00386B7B">
        <w:rPr>
          <w:rStyle w:val="libFootnotenumChar"/>
          <w:rFonts w:hint="cs"/>
          <w:rtl/>
        </w:rPr>
        <w:t>4</w:t>
      </w:r>
      <w:r w:rsidRPr="006E7D9D">
        <w:rPr>
          <w:rStyle w:val="libFootnotenumChar"/>
          <w:rtl/>
        </w:rPr>
        <w:t>)</w:t>
      </w:r>
      <w:r>
        <w:rPr>
          <w:rtl/>
        </w:rPr>
        <w:t xml:space="preserve"> وفي القضاء </w:t>
      </w:r>
      <w:r w:rsidRPr="006E7D9D">
        <w:rPr>
          <w:rStyle w:val="libFootnotenumChar"/>
          <w:rtl/>
        </w:rPr>
        <w:t>(</w:t>
      </w:r>
      <w:r w:rsidR="00386B7B">
        <w:rPr>
          <w:rStyle w:val="libFootnotenumChar"/>
          <w:rFonts w:hint="cs"/>
          <w:rtl/>
        </w:rPr>
        <w:t>5</w:t>
      </w:r>
      <w:r w:rsidRPr="006E7D9D">
        <w:rPr>
          <w:rStyle w:val="libFootnotenumChar"/>
          <w:rtl/>
        </w:rPr>
        <w:t>)</w:t>
      </w:r>
      <w:r>
        <w:rPr>
          <w:rtl/>
        </w:rPr>
        <w:t xml:space="preserve"> وفي صلاة الجماعة </w:t>
      </w:r>
      <w:r w:rsidRPr="006E7D9D">
        <w:rPr>
          <w:rStyle w:val="libFootnotenumChar"/>
          <w:rtl/>
        </w:rPr>
        <w:t>(</w:t>
      </w:r>
      <w:r w:rsidR="00386B7B">
        <w:rPr>
          <w:rStyle w:val="libFootnotenumChar"/>
          <w:rFonts w:hint="cs"/>
          <w:rtl/>
        </w:rPr>
        <w:t>6</w:t>
      </w:r>
      <w:r w:rsidRPr="006E7D9D">
        <w:rPr>
          <w:rStyle w:val="libFootnotenumChar"/>
          <w:rtl/>
        </w:rPr>
        <w:t>)</w:t>
      </w:r>
      <w:r>
        <w:rPr>
          <w:rtl/>
        </w:rPr>
        <w:t>، ويأتي ما يدل</w:t>
      </w:r>
      <w:r>
        <w:rPr>
          <w:rFonts w:hint="cs"/>
          <w:rtl/>
        </w:rPr>
        <w:t>ُّ</w:t>
      </w:r>
      <w:r>
        <w:rPr>
          <w:rtl/>
        </w:rPr>
        <w:t xml:space="preserve"> عليه </w:t>
      </w:r>
      <w:r w:rsidRPr="006E7D9D">
        <w:rPr>
          <w:rStyle w:val="libFootnotenumChar"/>
          <w:rtl/>
        </w:rPr>
        <w:t>(</w:t>
      </w:r>
      <w:r w:rsidR="00386B7B">
        <w:rPr>
          <w:rStyle w:val="libFootnotenumChar"/>
          <w:rFonts w:hint="cs"/>
          <w:rtl/>
        </w:rPr>
        <w:t>7</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22</w:t>
      </w:r>
      <w:r w:rsidR="00A617A7">
        <w:rPr>
          <w:rtl/>
        </w:rPr>
        <w:t xml:space="preserve"> - </w:t>
      </w:r>
      <w:r>
        <w:rPr>
          <w:rtl/>
        </w:rPr>
        <w:t xml:space="preserve">تفسير الامام العسكري </w:t>
      </w:r>
      <w:r w:rsidR="002630D5" w:rsidRPr="00386B7B">
        <w:rPr>
          <w:rFonts w:hint="cs"/>
          <w:rtl/>
        </w:rPr>
        <w:t xml:space="preserve">( </w:t>
      </w:r>
      <w:r w:rsidR="002630D5" w:rsidRPr="00386B7B">
        <w:rPr>
          <w:rStyle w:val="libFootnoteAlaemChar"/>
          <w:rFonts w:hint="cs"/>
          <w:rtl/>
        </w:rPr>
        <w:t xml:space="preserve">عليه‌السلام </w:t>
      </w:r>
      <w:r w:rsidR="002630D5" w:rsidRPr="00386B7B">
        <w:rPr>
          <w:rFonts w:hint="cs"/>
          <w:rtl/>
        </w:rPr>
        <w:t xml:space="preserve">) </w:t>
      </w:r>
      <w:r w:rsidRPr="00386B7B">
        <w:rPr>
          <w:rtl/>
        </w:rPr>
        <w:t>276</w:t>
      </w:r>
      <w:r>
        <w:rPr>
          <w:rtl/>
        </w:rPr>
        <w:t>.</w:t>
      </w:r>
    </w:p>
    <w:p w:rsidR="006E7D9D" w:rsidRPr="00047E81" w:rsidRDefault="006E7D9D" w:rsidP="00D351B6">
      <w:pPr>
        <w:pStyle w:val="libFootnote0"/>
        <w:rPr>
          <w:rtl/>
        </w:rPr>
      </w:pPr>
      <w:r>
        <w:rPr>
          <w:rtl/>
        </w:rPr>
        <w:t>(1) البقرة 2: 282.</w:t>
      </w:r>
    </w:p>
    <w:p w:rsidR="006E7D9D" w:rsidRPr="00047E81" w:rsidRDefault="006E7D9D" w:rsidP="00D351B6">
      <w:pPr>
        <w:pStyle w:val="libFootnote0"/>
        <w:rPr>
          <w:rtl/>
        </w:rPr>
      </w:pPr>
      <w:r w:rsidRPr="00047E81">
        <w:rPr>
          <w:rtl/>
        </w:rPr>
        <w:t>(2) في المصدر زيادة</w:t>
      </w:r>
      <w:r>
        <w:rPr>
          <w:rtl/>
        </w:rPr>
        <w:t>:</w:t>
      </w:r>
      <w:r w:rsidRPr="00047E81">
        <w:rPr>
          <w:rtl/>
        </w:rPr>
        <w:t xml:space="preserve"> قال</w:t>
      </w:r>
      <w:r>
        <w:rPr>
          <w:rtl/>
        </w:rPr>
        <w:t>:</w:t>
      </w:r>
      <w:r w:rsidRPr="00047E81">
        <w:rPr>
          <w:rtl/>
        </w:rPr>
        <w:t xml:space="preserve"> </w:t>
      </w:r>
      <w:r>
        <w:rPr>
          <w:rFonts w:hint="cs"/>
          <w:rtl/>
        </w:rPr>
        <w:t>أ</w:t>
      </w:r>
      <w:r w:rsidRPr="00047E81">
        <w:rPr>
          <w:rtl/>
        </w:rPr>
        <w:t>حراركم دون عبيدكم</w:t>
      </w:r>
      <w:r>
        <w:rPr>
          <w:rtl/>
        </w:rPr>
        <w:t>،</w:t>
      </w:r>
      <w:r w:rsidRPr="00047E81">
        <w:rPr>
          <w:rtl/>
        </w:rPr>
        <w:t xml:space="preserve"> فان الله قد شغل العبيد بخدمة</w:t>
      </w:r>
      <w:r>
        <w:rPr>
          <w:rtl/>
        </w:rPr>
        <w:t xml:space="preserve"> </w:t>
      </w:r>
      <w:r w:rsidRPr="00047E81">
        <w:rPr>
          <w:rtl/>
        </w:rPr>
        <w:t>موالي</w:t>
      </w:r>
      <w:r>
        <w:rPr>
          <w:rtl/>
        </w:rPr>
        <w:t xml:space="preserve">هم عن تحمل الشهادات وعن </w:t>
      </w:r>
      <w:r>
        <w:rPr>
          <w:rFonts w:hint="cs"/>
          <w:rtl/>
        </w:rPr>
        <w:t>أ</w:t>
      </w:r>
      <w:r>
        <w:rPr>
          <w:rtl/>
        </w:rPr>
        <w:t>دائها.</w:t>
      </w:r>
    </w:p>
    <w:p w:rsidR="006E7D9D" w:rsidRDefault="006E7D9D" w:rsidP="00D351B6">
      <w:pPr>
        <w:pStyle w:val="libFootnote0"/>
        <w:rPr>
          <w:rtl/>
        </w:rPr>
      </w:pPr>
      <w:r>
        <w:rPr>
          <w:rtl/>
        </w:rPr>
        <w:t>23</w:t>
      </w:r>
      <w:r w:rsidR="00A617A7">
        <w:rPr>
          <w:rtl/>
        </w:rPr>
        <w:t xml:space="preserve"> - </w:t>
      </w:r>
      <w:r>
        <w:rPr>
          <w:rtl/>
        </w:rPr>
        <w:t xml:space="preserve">تفسير الامام </w:t>
      </w:r>
      <w:r w:rsidRPr="00386B7B">
        <w:rPr>
          <w:rtl/>
        </w:rPr>
        <w:t xml:space="preserve">العسكري </w:t>
      </w:r>
      <w:r w:rsidR="002630D5" w:rsidRPr="00386B7B">
        <w:rPr>
          <w:rFonts w:hint="cs"/>
          <w:rtl/>
        </w:rPr>
        <w:t xml:space="preserve">( </w:t>
      </w:r>
      <w:r w:rsidR="002630D5" w:rsidRPr="00386B7B">
        <w:rPr>
          <w:rStyle w:val="libFootnoteAlaemChar"/>
          <w:rFonts w:hint="cs"/>
          <w:rtl/>
        </w:rPr>
        <w:t xml:space="preserve">عليه‌السلام </w:t>
      </w:r>
      <w:r w:rsidR="002630D5" w:rsidRPr="00386B7B">
        <w:rPr>
          <w:rFonts w:hint="cs"/>
          <w:rtl/>
        </w:rPr>
        <w:t xml:space="preserve">) </w:t>
      </w:r>
      <w:r w:rsidRPr="00386B7B">
        <w:rPr>
          <w:rtl/>
        </w:rPr>
        <w:t>: 283</w:t>
      </w:r>
      <w:r>
        <w:rPr>
          <w:rtl/>
        </w:rPr>
        <w:t>.</w:t>
      </w:r>
    </w:p>
    <w:p w:rsidR="006E7D9D" w:rsidRPr="00047E81" w:rsidRDefault="006E7D9D" w:rsidP="00386B7B">
      <w:pPr>
        <w:pStyle w:val="libFootnote0"/>
        <w:rPr>
          <w:rtl/>
        </w:rPr>
      </w:pPr>
      <w:r>
        <w:rPr>
          <w:rtl/>
        </w:rPr>
        <w:t>(</w:t>
      </w:r>
      <w:r w:rsidR="00386B7B">
        <w:rPr>
          <w:rFonts w:hint="cs"/>
          <w:rtl/>
        </w:rPr>
        <w:t>3</w:t>
      </w:r>
      <w:r>
        <w:rPr>
          <w:rtl/>
        </w:rPr>
        <w:t>) البقرة 2: 282.</w:t>
      </w:r>
    </w:p>
    <w:p w:rsidR="006E7D9D" w:rsidRPr="00047E81" w:rsidRDefault="006E7D9D" w:rsidP="00386B7B">
      <w:pPr>
        <w:pStyle w:val="libFootnote0"/>
        <w:rPr>
          <w:rtl/>
        </w:rPr>
      </w:pPr>
      <w:r w:rsidRPr="00047E81">
        <w:rPr>
          <w:rtl/>
        </w:rPr>
        <w:t>(</w:t>
      </w:r>
      <w:r w:rsidR="00386B7B">
        <w:rPr>
          <w:rFonts w:hint="cs"/>
          <w:rtl/>
        </w:rPr>
        <w:t>4</w:t>
      </w:r>
      <w:r w:rsidRPr="00047E81">
        <w:rPr>
          <w:rtl/>
        </w:rPr>
        <w:t>) تقدم في الحديث 1 و 3 من الباب 23 وفي الباب 30 من هذه</w:t>
      </w:r>
      <w:r>
        <w:rPr>
          <w:rtl/>
        </w:rPr>
        <w:t xml:space="preserve"> الأبواب</w:t>
      </w:r>
    </w:p>
    <w:p w:rsidR="006E7D9D" w:rsidRPr="00047E81" w:rsidRDefault="006E7D9D" w:rsidP="00386B7B">
      <w:pPr>
        <w:pStyle w:val="libFootnote0"/>
        <w:rPr>
          <w:rtl/>
        </w:rPr>
      </w:pPr>
      <w:r w:rsidRPr="00047E81">
        <w:rPr>
          <w:rtl/>
        </w:rPr>
        <w:t>(</w:t>
      </w:r>
      <w:r w:rsidR="00386B7B">
        <w:rPr>
          <w:rFonts w:hint="cs"/>
          <w:rtl/>
        </w:rPr>
        <w:t>5</w:t>
      </w:r>
      <w:r w:rsidRPr="00047E81">
        <w:rPr>
          <w:rtl/>
        </w:rPr>
        <w:t>) تقدم في الباب 6 وفي الحديث 6 من الباب 14 وفي الحديث 2</w:t>
      </w:r>
      <w:r>
        <w:rPr>
          <w:rtl/>
        </w:rPr>
        <w:t>.</w:t>
      </w:r>
      <w:r w:rsidRPr="00047E81">
        <w:rPr>
          <w:rtl/>
        </w:rPr>
        <w:t xml:space="preserve"> من الباب 15 من</w:t>
      </w:r>
      <w:r>
        <w:rPr>
          <w:rtl/>
        </w:rPr>
        <w:t xml:space="preserve"> أبواب كيفية الحكم.</w:t>
      </w:r>
    </w:p>
    <w:p w:rsidR="006E7D9D" w:rsidRPr="00047E81" w:rsidRDefault="006E7D9D" w:rsidP="00386B7B">
      <w:pPr>
        <w:pStyle w:val="libFootnote0"/>
        <w:rPr>
          <w:rtl/>
        </w:rPr>
      </w:pPr>
      <w:r w:rsidRPr="00047E81">
        <w:rPr>
          <w:rtl/>
        </w:rPr>
        <w:t>(</w:t>
      </w:r>
      <w:r w:rsidR="00386B7B">
        <w:rPr>
          <w:rFonts w:hint="cs"/>
          <w:rtl/>
        </w:rPr>
        <w:t>6</w:t>
      </w:r>
      <w:r w:rsidRPr="00047E81">
        <w:rPr>
          <w:rtl/>
        </w:rPr>
        <w:t>) تقدم في الباب 11 من</w:t>
      </w:r>
      <w:r>
        <w:rPr>
          <w:rtl/>
        </w:rPr>
        <w:t xml:space="preserve"> أبواب صلاة الجماعة.</w:t>
      </w:r>
    </w:p>
    <w:p w:rsidR="006E7D9D" w:rsidRPr="00047E81" w:rsidRDefault="006E7D9D" w:rsidP="00386B7B">
      <w:pPr>
        <w:pStyle w:val="libFootnote0"/>
        <w:rPr>
          <w:rtl/>
        </w:rPr>
      </w:pPr>
      <w:r w:rsidRPr="00047E81">
        <w:rPr>
          <w:rtl/>
        </w:rPr>
        <w:t>(</w:t>
      </w:r>
      <w:r w:rsidR="00386B7B">
        <w:rPr>
          <w:rFonts w:hint="cs"/>
          <w:rtl/>
        </w:rPr>
        <w:t>7</w:t>
      </w:r>
      <w:r w:rsidRPr="00047E81">
        <w:rPr>
          <w:rtl/>
        </w:rPr>
        <w:t>) يأتي في الباب 51 من هذه ال</w:t>
      </w:r>
      <w:r>
        <w:rPr>
          <w:rFonts w:hint="cs"/>
          <w:rtl/>
        </w:rPr>
        <w:t>أ</w:t>
      </w:r>
      <w:r w:rsidRPr="00047E81">
        <w:rPr>
          <w:rtl/>
        </w:rPr>
        <w:t>بواب</w:t>
      </w:r>
      <w:r>
        <w:rPr>
          <w:rtl/>
        </w:rPr>
        <w:t>.</w:t>
      </w:r>
    </w:p>
    <w:p w:rsidR="006E7D9D" w:rsidRDefault="006E7D9D" w:rsidP="00D351B6">
      <w:pPr>
        <w:pStyle w:val="libNormal"/>
        <w:rPr>
          <w:rtl/>
        </w:rPr>
      </w:pPr>
      <w:r>
        <w:rPr>
          <w:rtl/>
        </w:rPr>
        <w:br w:type="page"/>
      </w:r>
    </w:p>
    <w:p w:rsidR="006E7D9D" w:rsidRDefault="006E7D9D" w:rsidP="006E7D9D">
      <w:pPr>
        <w:pStyle w:val="Heading2Center"/>
        <w:rPr>
          <w:rtl/>
        </w:rPr>
      </w:pPr>
      <w:bookmarkStart w:id="430" w:name="_Toc308713262"/>
      <w:bookmarkStart w:id="431" w:name="_Toc380491142"/>
      <w:bookmarkStart w:id="432" w:name="_Toc187434667"/>
      <w:r>
        <w:rPr>
          <w:rtl/>
        </w:rPr>
        <w:lastRenderedPageBreak/>
        <w:t>42</w:t>
      </w:r>
      <w:r w:rsidR="00A617A7">
        <w:rPr>
          <w:rtl/>
        </w:rPr>
        <w:t xml:space="preserve"> - </w:t>
      </w:r>
      <w:r>
        <w:rPr>
          <w:rtl/>
        </w:rPr>
        <w:t>باب قبول شهادة الأعمى والأصم فيما يمكنهما العلم به</w:t>
      </w:r>
      <w:bookmarkEnd w:id="430"/>
      <w:bookmarkEnd w:id="431"/>
      <w:bookmarkEnd w:id="432"/>
    </w:p>
    <w:p w:rsidR="006E7D9D" w:rsidRDefault="006E7D9D" w:rsidP="00A617A7">
      <w:pPr>
        <w:pStyle w:val="libNormal"/>
        <w:rPr>
          <w:rtl/>
        </w:rPr>
      </w:pPr>
      <w:r w:rsidRPr="00CE5C2A">
        <w:rPr>
          <w:rStyle w:val="libNormalChar"/>
          <w:rtl/>
        </w:rPr>
        <w:t>[ 34055 ]</w:t>
      </w:r>
      <w:r>
        <w:rPr>
          <w:rtl/>
        </w:rPr>
        <w:t xml:space="preserve"> 1</w:t>
      </w:r>
      <w:r w:rsidR="00A617A7">
        <w:rPr>
          <w:rFonts w:hint="cs"/>
          <w:rtl/>
        </w:rPr>
        <w:t xml:space="preserve"> - </w:t>
      </w:r>
      <w:r>
        <w:rPr>
          <w:rtl/>
        </w:rPr>
        <w:t>محمّد بن الحسن بإسناده عن أحمد بن محمّد بن عيسى، عن الحج</w:t>
      </w:r>
      <w:r>
        <w:rPr>
          <w:rFonts w:hint="cs"/>
          <w:rtl/>
        </w:rPr>
        <w:t>ّ</w:t>
      </w:r>
      <w:r>
        <w:rPr>
          <w:rtl/>
        </w:rPr>
        <w:t xml:space="preserve">ال، عن ثعلبة بن ميمون، عن محمّد بن قيس، قال: سألت أبا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الأعمى تجوز شهادته</w:t>
      </w:r>
      <w:r>
        <w:rPr>
          <w:rFonts w:hint="cs"/>
          <w:rtl/>
        </w:rPr>
        <w:t xml:space="preserve"> </w:t>
      </w:r>
      <w:r>
        <w:rPr>
          <w:rtl/>
        </w:rPr>
        <w:t>؟ قال: نعم إذا أثبت.</w:t>
      </w:r>
    </w:p>
    <w:p w:rsidR="006E7D9D" w:rsidRDefault="006E7D9D" w:rsidP="006E7D9D">
      <w:pPr>
        <w:pStyle w:val="libNormal"/>
        <w:rPr>
          <w:rtl/>
        </w:rPr>
      </w:pPr>
      <w:r>
        <w:rPr>
          <w:rtl/>
        </w:rPr>
        <w:t>ورواه الكليني</w:t>
      </w:r>
      <w:r>
        <w:rPr>
          <w:rFonts w:hint="cs"/>
          <w:rtl/>
        </w:rPr>
        <w:t>ُّ</w:t>
      </w:r>
      <w:r>
        <w:rPr>
          <w:rtl/>
        </w:rPr>
        <w:t xml:space="preserve"> عن محمّد بن يحيى، عن أحمد بن محمّد مثله </w:t>
      </w:r>
      <w:r w:rsidRPr="006E7D9D">
        <w:rPr>
          <w:rStyle w:val="libFootnotenumChar"/>
          <w:rtl/>
        </w:rPr>
        <w:t>(1)</w:t>
      </w:r>
      <w:r>
        <w:rPr>
          <w:rtl/>
        </w:rPr>
        <w:t>.</w:t>
      </w:r>
    </w:p>
    <w:p w:rsidR="006E7D9D" w:rsidRDefault="006E7D9D" w:rsidP="00A617A7">
      <w:pPr>
        <w:pStyle w:val="libNormal"/>
        <w:rPr>
          <w:rtl/>
        </w:rPr>
      </w:pPr>
      <w:r w:rsidRPr="00CE5C2A">
        <w:rPr>
          <w:rStyle w:val="libNormalChar"/>
          <w:rtl/>
        </w:rPr>
        <w:t>[ 34056 ]</w:t>
      </w:r>
      <w:r>
        <w:rPr>
          <w:rtl/>
        </w:rPr>
        <w:t xml:space="preserve"> 2</w:t>
      </w:r>
      <w:r w:rsidR="00A617A7">
        <w:rPr>
          <w:rFonts w:hint="cs"/>
          <w:rtl/>
        </w:rPr>
        <w:t xml:space="preserve"> - </w:t>
      </w:r>
      <w:r>
        <w:rPr>
          <w:rtl/>
        </w:rPr>
        <w:t xml:space="preserve">وبإسناده عن سهل بن زياد، عن أحمد بن محمّد بن أبي نصر، عن ثعلبة بن ميمون، عن محمّد بن قيس،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سألته عن شهادة ال</w:t>
      </w:r>
      <w:r>
        <w:rPr>
          <w:rFonts w:hint="cs"/>
          <w:rtl/>
        </w:rPr>
        <w:t>أ</w:t>
      </w:r>
      <w:r>
        <w:rPr>
          <w:rtl/>
        </w:rPr>
        <w:t>عمى</w:t>
      </w:r>
      <w:r>
        <w:rPr>
          <w:rFonts w:hint="cs"/>
          <w:rtl/>
        </w:rPr>
        <w:t xml:space="preserve"> </w:t>
      </w:r>
      <w:r>
        <w:rPr>
          <w:rtl/>
        </w:rPr>
        <w:t>؟ فقال: نعم إذا أثبت.</w:t>
      </w:r>
    </w:p>
    <w:p w:rsidR="006E7D9D" w:rsidRDefault="006E7D9D" w:rsidP="00A617A7">
      <w:pPr>
        <w:pStyle w:val="libNormal"/>
        <w:rPr>
          <w:rtl/>
        </w:rPr>
      </w:pPr>
      <w:r w:rsidRPr="00CE5C2A">
        <w:rPr>
          <w:rStyle w:val="libNormalChar"/>
          <w:rtl/>
        </w:rPr>
        <w:t>[ 34057 ]</w:t>
      </w:r>
      <w:r>
        <w:rPr>
          <w:rtl/>
        </w:rPr>
        <w:t xml:space="preserve"> 3</w:t>
      </w:r>
      <w:r w:rsidR="00A617A7">
        <w:rPr>
          <w:rFonts w:hint="cs"/>
          <w:rtl/>
        </w:rPr>
        <w:t xml:space="preserve"> - </w:t>
      </w:r>
      <w:r>
        <w:rPr>
          <w:rtl/>
        </w:rPr>
        <w:t xml:space="preserve">وعنه، عن إسماعيل بن مهران، عن درست، عن جميل،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شهادة الأصم</w:t>
      </w:r>
      <w:r>
        <w:rPr>
          <w:rFonts w:hint="cs"/>
          <w:rtl/>
        </w:rPr>
        <w:t>ّ</w:t>
      </w:r>
      <w:r>
        <w:rPr>
          <w:rtl/>
        </w:rPr>
        <w:t xml:space="preserve"> في القتل</w:t>
      </w:r>
      <w:r>
        <w:rPr>
          <w:rFonts w:hint="cs"/>
          <w:rtl/>
        </w:rPr>
        <w:t xml:space="preserve"> </w:t>
      </w:r>
      <w:r>
        <w:rPr>
          <w:rtl/>
        </w:rPr>
        <w:t>؟ فقال: يؤخذ بأو</w:t>
      </w:r>
      <w:r>
        <w:rPr>
          <w:rFonts w:hint="cs"/>
          <w:rtl/>
        </w:rPr>
        <w:t>َّ</w:t>
      </w:r>
      <w:r>
        <w:rPr>
          <w:rtl/>
        </w:rPr>
        <w:t>ل قوله، ولا يؤخذ بالثاني.</w:t>
      </w:r>
    </w:p>
    <w:p w:rsidR="006E7D9D" w:rsidRDefault="006E7D9D" w:rsidP="00386B7B">
      <w:pPr>
        <w:pStyle w:val="libNormal"/>
        <w:rPr>
          <w:rtl/>
        </w:rPr>
      </w:pPr>
      <w:r>
        <w:rPr>
          <w:rtl/>
        </w:rPr>
        <w:t>ورواه الكليني</w:t>
      </w:r>
      <w:r>
        <w:rPr>
          <w:rFonts w:hint="cs"/>
          <w:rtl/>
        </w:rPr>
        <w:t>ُّ</w:t>
      </w:r>
      <w:r>
        <w:rPr>
          <w:rtl/>
        </w:rPr>
        <w:t xml:space="preserve">، عن عدَّة من أصحابنا، عن سهل بن زياد </w:t>
      </w:r>
      <w:r w:rsidRPr="006E7D9D">
        <w:rPr>
          <w:rStyle w:val="libFootnotenumChar"/>
          <w:rtl/>
        </w:rPr>
        <w:t>(</w:t>
      </w:r>
      <w:r w:rsidR="00386B7B">
        <w:rPr>
          <w:rStyle w:val="libFootnotenumChar"/>
          <w:rFonts w:hint="cs"/>
          <w:rtl/>
        </w:rPr>
        <w:t>2</w:t>
      </w:r>
      <w:r w:rsidRPr="006E7D9D">
        <w:rPr>
          <w:rStyle w:val="libFootnotenumChar"/>
          <w:rtl/>
        </w:rPr>
        <w:t>)</w:t>
      </w:r>
      <w:r>
        <w:rPr>
          <w:rtl/>
        </w:rPr>
        <w:t xml:space="preserve"> وكذا الأو</w:t>
      </w:r>
      <w:r>
        <w:rPr>
          <w:rFonts w:hint="cs"/>
          <w:rtl/>
        </w:rPr>
        <w:t>َّ</w:t>
      </w:r>
      <w:r>
        <w:rPr>
          <w:rtl/>
        </w:rPr>
        <w:t>ل، وال</w:t>
      </w:r>
      <w:r>
        <w:rPr>
          <w:rFonts w:hint="cs"/>
          <w:rtl/>
        </w:rPr>
        <w:t>ّ</w:t>
      </w:r>
      <w:r>
        <w:rPr>
          <w:rtl/>
        </w:rPr>
        <w:t>ذي قبله عن محمّد بن يحيى، عن أحمد بن محمّد مثله.</w:t>
      </w:r>
    </w:p>
    <w:p w:rsidR="006E7D9D" w:rsidRDefault="006E7D9D" w:rsidP="00A617A7">
      <w:pPr>
        <w:pStyle w:val="libNormal"/>
        <w:rPr>
          <w:rtl/>
        </w:rPr>
      </w:pPr>
      <w:r w:rsidRPr="00CE5C2A">
        <w:rPr>
          <w:rStyle w:val="libNormalChar"/>
          <w:rtl/>
        </w:rPr>
        <w:t>[ 34058 ]</w:t>
      </w:r>
      <w:r>
        <w:rPr>
          <w:rtl/>
        </w:rPr>
        <w:t xml:space="preserve"> 4</w:t>
      </w:r>
      <w:r w:rsidR="00A617A7">
        <w:rPr>
          <w:rFonts w:hint="cs"/>
          <w:rtl/>
        </w:rPr>
        <w:t xml:space="preserve"> - </w:t>
      </w:r>
      <w:r>
        <w:rPr>
          <w:rtl/>
        </w:rPr>
        <w:t>أحمد بن عليّ</w:t>
      </w:r>
      <w:r>
        <w:rPr>
          <w:rFonts w:hint="cs"/>
          <w:rtl/>
        </w:rPr>
        <w:t>ِ</w:t>
      </w:r>
      <w:r>
        <w:rPr>
          <w:rtl/>
        </w:rPr>
        <w:t xml:space="preserve"> بن أبي طالب الطبرسي</w:t>
      </w:r>
      <w:r>
        <w:rPr>
          <w:rFonts w:hint="cs"/>
          <w:rtl/>
        </w:rPr>
        <w:t>ُّ</w:t>
      </w:r>
      <w:r>
        <w:rPr>
          <w:rtl/>
        </w:rPr>
        <w:t xml:space="preserve"> في </w:t>
      </w:r>
      <w:r w:rsidRPr="00D351B6">
        <w:rPr>
          <w:rStyle w:val="libNormalChar"/>
          <w:rtl/>
        </w:rPr>
        <w:t xml:space="preserve">( </w:t>
      </w:r>
      <w:r>
        <w:rPr>
          <w:rtl/>
        </w:rPr>
        <w:t>الاحتجاج</w:t>
      </w:r>
      <w:r w:rsidRPr="00D351B6">
        <w:rPr>
          <w:rStyle w:val="libNormalChar"/>
          <w:rtl/>
        </w:rPr>
        <w:t xml:space="preserve"> )</w:t>
      </w:r>
      <w:r>
        <w:rPr>
          <w:rtl/>
        </w:rPr>
        <w:t xml:space="preserve"> عن محمّد بن عبد الله بن جعفر الحميري، عن صاحب الزمان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691E18">
        <w:rPr>
          <w:rtl/>
        </w:rPr>
        <w:t xml:space="preserve">أنه </w:t>
      </w:r>
      <w:r>
        <w:rPr>
          <w:rtl/>
        </w:rPr>
        <w:t>كتب إليه يسأله عن الضرير إذا اُشهد في حال صح</w:t>
      </w:r>
      <w:r>
        <w:rPr>
          <w:rFonts w:hint="cs"/>
          <w:rtl/>
        </w:rPr>
        <w:t>ّ</w:t>
      </w:r>
      <w:r>
        <w:rPr>
          <w:rtl/>
        </w:rPr>
        <w:t>ته على شهادة ثمّ</w:t>
      </w:r>
      <w:r>
        <w:rPr>
          <w:rFonts w:hint="cs"/>
          <w:rtl/>
        </w:rPr>
        <w:t>َ</w:t>
      </w:r>
      <w:r>
        <w:rPr>
          <w:rtl/>
        </w:rPr>
        <w:t xml:space="preserve"> كف</w:t>
      </w:r>
      <w:r>
        <w:rPr>
          <w:rFonts w:hint="cs"/>
          <w:rtl/>
        </w:rPr>
        <w:t>َّ</w:t>
      </w:r>
      <w:r>
        <w:rPr>
          <w:rtl/>
        </w:rPr>
        <w:t xml:space="preserve"> بصره ولا يرى خط</w:t>
      </w:r>
      <w:r>
        <w:rPr>
          <w:rFonts w:hint="cs"/>
          <w:rtl/>
        </w:rPr>
        <w:t>ّ</w:t>
      </w:r>
      <w:r>
        <w:rPr>
          <w:rtl/>
        </w:rPr>
        <w:t>ه فيعرفه، هل تجوز شهادته أم لا</w:t>
      </w:r>
      <w:r>
        <w:rPr>
          <w:rFonts w:hint="cs"/>
          <w:rtl/>
        </w:rPr>
        <w:t xml:space="preserve"> </w:t>
      </w:r>
      <w:r>
        <w:rPr>
          <w:rtl/>
        </w:rPr>
        <w:t xml:space="preserve">؟ وإن ذكر هذا </w:t>
      </w:r>
    </w:p>
    <w:p w:rsidR="006E7D9D" w:rsidRPr="00296D77" w:rsidRDefault="00D351B6" w:rsidP="00D351B6">
      <w:pPr>
        <w:pStyle w:val="libLine"/>
        <w:rPr>
          <w:rtl/>
        </w:rPr>
      </w:pPr>
      <w:r>
        <w:rPr>
          <w:rFonts w:hint="cs"/>
          <w:rtl/>
        </w:rPr>
        <w:t>____________________</w:t>
      </w:r>
    </w:p>
    <w:p w:rsidR="006E7D9D" w:rsidRDefault="006E7D9D" w:rsidP="00386B7B">
      <w:pPr>
        <w:pStyle w:val="libFootnoteCenterBold"/>
        <w:rPr>
          <w:rtl/>
        </w:rPr>
      </w:pPr>
      <w:r>
        <w:rPr>
          <w:rtl/>
        </w:rPr>
        <w:t>الباب 42</w:t>
      </w:r>
    </w:p>
    <w:p w:rsidR="006E7D9D" w:rsidRDefault="006E7D9D" w:rsidP="00386B7B">
      <w:pPr>
        <w:pStyle w:val="libFootnoteCenterBold"/>
        <w:rPr>
          <w:rtl/>
        </w:rPr>
      </w:pPr>
      <w:r>
        <w:rPr>
          <w:rtl/>
        </w:rPr>
        <w:t>فيه 4 أحاديث</w:t>
      </w:r>
    </w:p>
    <w:p w:rsidR="006E7D9D" w:rsidRDefault="006E7D9D" w:rsidP="00D351B6">
      <w:pPr>
        <w:pStyle w:val="libFootnote0"/>
        <w:rPr>
          <w:rtl/>
        </w:rPr>
      </w:pPr>
      <w:r>
        <w:rPr>
          <w:rtl/>
        </w:rPr>
        <w:t>1</w:t>
      </w:r>
      <w:r w:rsidR="00A617A7">
        <w:rPr>
          <w:rtl/>
        </w:rPr>
        <w:t xml:space="preserve"> - </w:t>
      </w:r>
      <w:r>
        <w:rPr>
          <w:rtl/>
        </w:rPr>
        <w:t>التهذيب 6: 254 / 662، والكافي 7: 400 / 1.</w:t>
      </w:r>
    </w:p>
    <w:p w:rsidR="006E7D9D" w:rsidRPr="00047E81" w:rsidRDefault="006E7D9D" w:rsidP="00D351B6">
      <w:pPr>
        <w:pStyle w:val="libFootnote0"/>
        <w:rPr>
          <w:rtl/>
        </w:rPr>
      </w:pPr>
      <w:r w:rsidRPr="00047E81">
        <w:rPr>
          <w:rtl/>
        </w:rPr>
        <w:t>(1) الكافي 7</w:t>
      </w:r>
      <w:r>
        <w:rPr>
          <w:rtl/>
        </w:rPr>
        <w:t>:</w:t>
      </w:r>
      <w:r w:rsidRPr="00047E81">
        <w:rPr>
          <w:rtl/>
        </w:rPr>
        <w:t xml:space="preserve"> 400</w:t>
      </w:r>
      <w:r>
        <w:rPr>
          <w:rtl/>
        </w:rPr>
        <w:t xml:space="preserve"> / 2.</w:t>
      </w:r>
    </w:p>
    <w:p w:rsidR="006E7D9D" w:rsidRDefault="006E7D9D" w:rsidP="00D351B6">
      <w:pPr>
        <w:pStyle w:val="libFootnote0"/>
        <w:rPr>
          <w:rtl/>
        </w:rPr>
      </w:pPr>
      <w:r>
        <w:rPr>
          <w:rtl/>
        </w:rPr>
        <w:t>2</w:t>
      </w:r>
      <w:r w:rsidR="00A617A7">
        <w:rPr>
          <w:rtl/>
        </w:rPr>
        <w:t xml:space="preserve"> - </w:t>
      </w:r>
      <w:r>
        <w:rPr>
          <w:rtl/>
        </w:rPr>
        <w:t>التهذيب 6: 254 / 663، والكافي 7: 400 / 2.</w:t>
      </w:r>
    </w:p>
    <w:p w:rsidR="006E7D9D" w:rsidRDefault="006E7D9D" w:rsidP="00D351B6">
      <w:pPr>
        <w:pStyle w:val="libFootnote0"/>
        <w:rPr>
          <w:rtl/>
        </w:rPr>
      </w:pPr>
      <w:r>
        <w:rPr>
          <w:rtl/>
        </w:rPr>
        <w:t>3</w:t>
      </w:r>
      <w:r w:rsidR="00A617A7">
        <w:rPr>
          <w:rtl/>
        </w:rPr>
        <w:t xml:space="preserve"> - </w:t>
      </w:r>
      <w:r>
        <w:rPr>
          <w:rtl/>
        </w:rPr>
        <w:t>التهذيب 6: 255 / 664.</w:t>
      </w:r>
    </w:p>
    <w:p w:rsidR="006E7D9D" w:rsidRPr="00047E81" w:rsidRDefault="006E7D9D" w:rsidP="00386B7B">
      <w:pPr>
        <w:pStyle w:val="libFootnote0"/>
        <w:rPr>
          <w:rtl/>
        </w:rPr>
      </w:pPr>
      <w:r w:rsidRPr="00047E81">
        <w:rPr>
          <w:rtl/>
        </w:rPr>
        <w:t>(</w:t>
      </w:r>
      <w:r w:rsidR="00386B7B">
        <w:rPr>
          <w:rFonts w:hint="cs"/>
          <w:rtl/>
        </w:rPr>
        <w:t>2</w:t>
      </w:r>
      <w:r w:rsidRPr="00047E81">
        <w:rPr>
          <w:rtl/>
        </w:rPr>
        <w:t>) الكافي 7</w:t>
      </w:r>
      <w:r>
        <w:rPr>
          <w:rtl/>
        </w:rPr>
        <w:t>:</w:t>
      </w:r>
      <w:r w:rsidRPr="00047E81">
        <w:rPr>
          <w:rtl/>
        </w:rPr>
        <w:t xml:space="preserve"> 400</w:t>
      </w:r>
      <w:r>
        <w:rPr>
          <w:rtl/>
        </w:rPr>
        <w:t xml:space="preserve"> / 3.</w:t>
      </w:r>
    </w:p>
    <w:p w:rsidR="006E7D9D" w:rsidRDefault="006E7D9D" w:rsidP="00D351B6">
      <w:pPr>
        <w:pStyle w:val="libFootnote0"/>
        <w:rPr>
          <w:rtl/>
        </w:rPr>
      </w:pPr>
      <w:r>
        <w:rPr>
          <w:rtl/>
        </w:rPr>
        <w:t>4</w:t>
      </w:r>
      <w:r w:rsidR="00A617A7">
        <w:rPr>
          <w:rtl/>
        </w:rPr>
        <w:t xml:space="preserve"> - </w:t>
      </w:r>
      <w:r>
        <w:rPr>
          <w:rtl/>
        </w:rPr>
        <w:t>الاحتجاج: 490.</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الضرير الشهادة هل يجوز أن يشهد على شهادته أم لا يجوز</w:t>
      </w:r>
      <w:r>
        <w:rPr>
          <w:rFonts w:hint="cs"/>
          <w:rtl/>
        </w:rPr>
        <w:t xml:space="preserve"> </w:t>
      </w:r>
      <w:r>
        <w:rPr>
          <w:rtl/>
        </w:rPr>
        <w:t xml:space="preserve">؟ فأجاب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إذا حفظ الشهادة وحفظ الشهادة وحفظ الوقت جازت شهادته.</w:t>
      </w:r>
    </w:p>
    <w:p w:rsidR="006E7D9D" w:rsidRDefault="006E7D9D" w:rsidP="006E7D9D">
      <w:pPr>
        <w:pStyle w:val="libNormal"/>
        <w:rPr>
          <w:rtl/>
        </w:rPr>
      </w:pPr>
      <w:r>
        <w:rPr>
          <w:rtl/>
        </w:rPr>
        <w:t>أقول: ويدل</w:t>
      </w:r>
      <w:r>
        <w:rPr>
          <w:rFonts w:hint="cs"/>
          <w:rtl/>
        </w:rPr>
        <w:t>ُّ</w:t>
      </w:r>
      <w:r>
        <w:rPr>
          <w:rtl/>
        </w:rPr>
        <w:t xml:space="preserve"> على ذلك أحاديث الشهادة بالعموم والاطلاق </w:t>
      </w:r>
      <w:r w:rsidRPr="006E7D9D">
        <w:rPr>
          <w:rStyle w:val="libFootnotenumChar"/>
          <w:rtl/>
        </w:rPr>
        <w:t>(1)</w:t>
      </w:r>
      <w:r>
        <w:rPr>
          <w:rtl/>
        </w:rPr>
        <w:t>.</w:t>
      </w:r>
    </w:p>
    <w:p w:rsidR="006E7D9D" w:rsidRDefault="006E7D9D" w:rsidP="006E7D9D">
      <w:pPr>
        <w:pStyle w:val="Heading2Center"/>
        <w:rPr>
          <w:rtl/>
        </w:rPr>
      </w:pPr>
      <w:bookmarkStart w:id="433" w:name="_Toc308713263"/>
      <w:bookmarkStart w:id="434" w:name="_Toc380491143"/>
      <w:bookmarkStart w:id="435" w:name="_Toc187434668"/>
      <w:r>
        <w:rPr>
          <w:rtl/>
        </w:rPr>
        <w:t>43</w:t>
      </w:r>
      <w:r w:rsidR="00A617A7">
        <w:rPr>
          <w:rtl/>
        </w:rPr>
        <w:t xml:space="preserve"> - </w:t>
      </w:r>
      <w:r>
        <w:rPr>
          <w:rtl/>
        </w:rPr>
        <w:t>باب أنه لا بد في الشهادة على المرأة من أن تعرف أو</w:t>
      </w:r>
      <w:bookmarkEnd w:id="433"/>
      <w:r>
        <w:rPr>
          <w:rtl/>
        </w:rPr>
        <w:t xml:space="preserve"> </w:t>
      </w:r>
      <w:bookmarkStart w:id="436" w:name="_Toc308713264"/>
      <w:r>
        <w:rPr>
          <w:rtl/>
        </w:rPr>
        <w:t xml:space="preserve">يحضر من يعرفها أن تسفر عن وجهها فينظر </w:t>
      </w:r>
      <w:r>
        <w:rPr>
          <w:rFonts w:hint="cs"/>
          <w:rtl/>
        </w:rPr>
        <w:t>إ</w:t>
      </w:r>
      <w:r>
        <w:rPr>
          <w:rtl/>
        </w:rPr>
        <w:t>ليها الشاهد</w:t>
      </w:r>
      <w:bookmarkEnd w:id="434"/>
      <w:bookmarkEnd w:id="435"/>
      <w:bookmarkEnd w:id="436"/>
    </w:p>
    <w:p w:rsidR="006E7D9D" w:rsidRDefault="006E7D9D" w:rsidP="00A617A7">
      <w:pPr>
        <w:pStyle w:val="libNormal"/>
        <w:rPr>
          <w:rtl/>
        </w:rPr>
      </w:pPr>
      <w:r w:rsidRPr="00CE5C2A">
        <w:rPr>
          <w:rStyle w:val="libNormalChar"/>
          <w:rtl/>
        </w:rPr>
        <w:t>[ 34059 ]</w:t>
      </w:r>
      <w:r>
        <w:rPr>
          <w:rtl/>
        </w:rPr>
        <w:t xml:space="preserve"> 1</w:t>
      </w:r>
      <w:r w:rsidR="00A617A7">
        <w:rPr>
          <w:rFonts w:hint="cs"/>
          <w:rtl/>
        </w:rPr>
        <w:t xml:space="preserve"> - </w:t>
      </w:r>
      <w:r>
        <w:rPr>
          <w:rtl/>
        </w:rPr>
        <w:t>محمّد بن علي بن الحسين بإسناده عن علي بن يقطين، عن أبي الحسن ال</w:t>
      </w:r>
      <w:r>
        <w:rPr>
          <w:rFonts w:hint="cs"/>
          <w:rtl/>
        </w:rPr>
        <w:t>ا</w:t>
      </w:r>
      <w:r>
        <w:rPr>
          <w:rtl/>
        </w:rPr>
        <w:t xml:space="preserve">ول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691E18">
        <w:rPr>
          <w:rtl/>
        </w:rPr>
        <w:t xml:space="preserve"> قال</w:t>
      </w:r>
      <w:r>
        <w:rPr>
          <w:rtl/>
        </w:rPr>
        <w:t xml:space="preserve">: لا بأس بالشهادة على </w:t>
      </w:r>
      <w:r>
        <w:rPr>
          <w:rFonts w:hint="cs"/>
          <w:rtl/>
        </w:rPr>
        <w:t>ا</w:t>
      </w:r>
      <w:r>
        <w:rPr>
          <w:rtl/>
        </w:rPr>
        <w:t xml:space="preserve">قرار المرأة وليست بمسفرة إذا عرفت بعينها أو حضر من يعرفها، ولا يجوز عندهم </w:t>
      </w:r>
      <w:r>
        <w:rPr>
          <w:rFonts w:hint="cs"/>
          <w:rtl/>
        </w:rPr>
        <w:t>أ</w:t>
      </w:r>
      <w:r>
        <w:rPr>
          <w:rtl/>
        </w:rPr>
        <w:t>ن يشهد الشهود على</w:t>
      </w:r>
      <w:r>
        <w:rPr>
          <w:rFonts w:hint="cs"/>
          <w:rtl/>
        </w:rPr>
        <w:t>ٰ</w:t>
      </w:r>
      <w:r>
        <w:rPr>
          <w:rtl/>
        </w:rPr>
        <w:t xml:space="preserve"> اقرارها دون ان تسفر فينظر اليها.</w:t>
      </w:r>
    </w:p>
    <w:p w:rsidR="006E7D9D" w:rsidRDefault="006E7D9D" w:rsidP="00386B7B">
      <w:pPr>
        <w:pStyle w:val="libNormal"/>
        <w:rPr>
          <w:rtl/>
        </w:rPr>
      </w:pPr>
      <w:r w:rsidRPr="00CE5C2A">
        <w:rPr>
          <w:rStyle w:val="libNormalChar"/>
          <w:rtl/>
        </w:rPr>
        <w:t>[ 34060 ]</w:t>
      </w:r>
      <w:r>
        <w:rPr>
          <w:rtl/>
        </w:rPr>
        <w:t xml:space="preserve"> 2</w:t>
      </w:r>
      <w:r w:rsidR="00A617A7">
        <w:rPr>
          <w:rFonts w:hint="cs"/>
          <w:rtl/>
        </w:rPr>
        <w:t xml:space="preserve"> - </w:t>
      </w:r>
      <w:r>
        <w:rPr>
          <w:rtl/>
        </w:rPr>
        <w:t xml:space="preserve">محمّد بن الحسن بإسناده، عن محمّد بن الحسن الصفار، قال: كتبت الى الفقيه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في رجل </w:t>
      </w:r>
      <w:r>
        <w:rPr>
          <w:rFonts w:hint="cs"/>
          <w:rtl/>
        </w:rPr>
        <w:t>أ</w:t>
      </w:r>
      <w:r>
        <w:rPr>
          <w:rtl/>
        </w:rPr>
        <w:t>راد ان يشهد على</w:t>
      </w:r>
      <w:r>
        <w:rPr>
          <w:rFonts w:hint="cs"/>
          <w:rtl/>
        </w:rPr>
        <w:t>ٰ</w:t>
      </w:r>
      <w:r>
        <w:rPr>
          <w:rtl/>
        </w:rPr>
        <w:t xml:space="preserve"> امرأة</w:t>
      </w:r>
      <w:r>
        <w:rPr>
          <w:rFonts w:hint="cs"/>
          <w:rtl/>
        </w:rPr>
        <w:t>ٍ</w:t>
      </w:r>
      <w:r>
        <w:rPr>
          <w:rtl/>
        </w:rPr>
        <w:t xml:space="preserve"> ليس لها بمحرم هل يجوز له ان يشهد عليها من وراء الستر</w:t>
      </w:r>
      <w:r>
        <w:rPr>
          <w:rFonts w:hint="cs"/>
          <w:rtl/>
        </w:rPr>
        <w:t xml:space="preserve"> </w:t>
      </w:r>
      <w:r>
        <w:rPr>
          <w:rtl/>
        </w:rPr>
        <w:t xml:space="preserve">؟ ويسمع كلامها </w:t>
      </w:r>
      <w:r>
        <w:rPr>
          <w:rFonts w:hint="cs"/>
          <w:rtl/>
        </w:rPr>
        <w:t>إ</w:t>
      </w:r>
      <w:r>
        <w:rPr>
          <w:rtl/>
        </w:rPr>
        <w:t xml:space="preserve">ذا شهد رجلان عدلان </w:t>
      </w:r>
      <w:r>
        <w:rPr>
          <w:rFonts w:hint="cs"/>
          <w:rtl/>
        </w:rPr>
        <w:t>أ</w:t>
      </w:r>
      <w:r>
        <w:rPr>
          <w:rtl/>
        </w:rPr>
        <w:t>ن</w:t>
      </w:r>
      <w:r>
        <w:rPr>
          <w:rFonts w:hint="cs"/>
          <w:rtl/>
        </w:rPr>
        <w:t>ّ</w:t>
      </w:r>
      <w:r>
        <w:rPr>
          <w:rtl/>
        </w:rPr>
        <w:t>ها فلانة بنت فلان التي ت</w:t>
      </w:r>
      <w:r>
        <w:rPr>
          <w:rFonts w:hint="cs"/>
          <w:rtl/>
        </w:rPr>
        <w:t>ُ</w:t>
      </w:r>
      <w:r>
        <w:rPr>
          <w:rtl/>
        </w:rPr>
        <w:t xml:space="preserve">شهدك وهذا كلامها </w:t>
      </w:r>
      <w:r>
        <w:rPr>
          <w:rFonts w:hint="cs"/>
          <w:rtl/>
        </w:rPr>
        <w:t>أ</w:t>
      </w:r>
      <w:r>
        <w:rPr>
          <w:rtl/>
        </w:rPr>
        <w:t>و لا تجوز له الشهادة عليها حت</w:t>
      </w:r>
      <w:r>
        <w:rPr>
          <w:rFonts w:hint="cs"/>
          <w:rtl/>
        </w:rPr>
        <w:t>ّ</w:t>
      </w:r>
      <w:r>
        <w:rPr>
          <w:rtl/>
        </w:rPr>
        <w:t>ى</w:t>
      </w:r>
      <w:r>
        <w:rPr>
          <w:rFonts w:hint="cs"/>
          <w:rtl/>
        </w:rPr>
        <w:t>ٰ</w:t>
      </w:r>
      <w:r>
        <w:rPr>
          <w:rtl/>
        </w:rPr>
        <w:t xml:space="preserve"> تبرز ويثبتها بعينها</w:t>
      </w:r>
      <w:r>
        <w:rPr>
          <w:rFonts w:hint="cs"/>
          <w:rtl/>
        </w:rPr>
        <w:t xml:space="preserve"> </w:t>
      </w:r>
      <w:r>
        <w:rPr>
          <w:rtl/>
        </w:rPr>
        <w:t>؟ فوق</w:t>
      </w:r>
      <w:r>
        <w:rPr>
          <w:rFonts w:hint="cs"/>
          <w:rtl/>
        </w:rPr>
        <w:t>ّ</w:t>
      </w:r>
      <w:r>
        <w:rPr>
          <w:rtl/>
        </w:rPr>
        <w:t xml:space="preserve">ع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تتنق</w:t>
      </w:r>
      <w:r>
        <w:rPr>
          <w:rFonts w:hint="cs"/>
          <w:rtl/>
        </w:rPr>
        <w:t>ّ</w:t>
      </w:r>
      <w:r>
        <w:rPr>
          <w:rtl/>
        </w:rPr>
        <w:t xml:space="preserve">ب وتظهر للشهود </w:t>
      </w:r>
      <w:r w:rsidRPr="006E7D9D">
        <w:rPr>
          <w:rStyle w:val="libFootnotenumChar"/>
          <w:rtl/>
        </w:rPr>
        <w:t>(</w:t>
      </w:r>
      <w:r w:rsidR="00386B7B">
        <w:rPr>
          <w:rStyle w:val="libFootnotenumChar"/>
          <w:rFonts w:hint="cs"/>
          <w:rtl/>
        </w:rPr>
        <w:t>2</w:t>
      </w:r>
      <w:r w:rsidRPr="006E7D9D">
        <w:rPr>
          <w:rStyle w:val="libFootnotenumChar"/>
          <w:rtl/>
        </w:rPr>
        <w:t>)</w:t>
      </w:r>
      <w:r>
        <w:rPr>
          <w:rtl/>
        </w:rPr>
        <w:t xml:space="preserve"> ان شاء الله.</w:t>
      </w:r>
    </w:p>
    <w:p w:rsidR="006E7D9D" w:rsidRDefault="006E7D9D" w:rsidP="00386B7B">
      <w:pPr>
        <w:pStyle w:val="libNormal"/>
        <w:rPr>
          <w:rtl/>
        </w:rPr>
      </w:pPr>
      <w:r>
        <w:rPr>
          <w:rtl/>
        </w:rPr>
        <w:t xml:space="preserve">ورواه الصدوق بإسناده، عن محمّد بن الحسن الصفار، </w:t>
      </w:r>
      <w:r>
        <w:rPr>
          <w:rFonts w:hint="cs"/>
          <w:rtl/>
        </w:rPr>
        <w:t>أ</w:t>
      </w:r>
      <w:r>
        <w:rPr>
          <w:rtl/>
        </w:rPr>
        <w:t>ن</w:t>
      </w:r>
      <w:r>
        <w:rPr>
          <w:rFonts w:hint="cs"/>
          <w:rtl/>
        </w:rPr>
        <w:t>ّ</w:t>
      </w:r>
      <w:r>
        <w:rPr>
          <w:rtl/>
        </w:rPr>
        <w:t xml:space="preserve">ه كتب </w:t>
      </w:r>
      <w:r>
        <w:rPr>
          <w:rFonts w:hint="cs"/>
          <w:rtl/>
        </w:rPr>
        <w:t>إ</w:t>
      </w:r>
      <w:r>
        <w:rPr>
          <w:rtl/>
        </w:rPr>
        <w:t xml:space="preserve">لى أبي محمّد الحسن بن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وذكر مثله </w:t>
      </w:r>
      <w:r w:rsidRPr="006E7D9D">
        <w:rPr>
          <w:rStyle w:val="libFootnotenumChar"/>
          <w:rtl/>
        </w:rPr>
        <w:t>(</w:t>
      </w:r>
      <w:r w:rsidR="00386B7B">
        <w:rPr>
          <w:rStyle w:val="libFootnotenumChar"/>
          <w:rFonts w:hint="cs"/>
          <w:rtl/>
        </w:rPr>
        <w:t>3</w:t>
      </w:r>
      <w:r w:rsidRPr="006E7D9D">
        <w:rPr>
          <w:rStyle w:val="libFootnotenumChar"/>
          <w:rtl/>
        </w:rPr>
        <w:t>)</w:t>
      </w:r>
      <w:r>
        <w:rPr>
          <w:rtl/>
        </w:rPr>
        <w:t>.</w:t>
      </w:r>
    </w:p>
    <w:p w:rsidR="006E7D9D" w:rsidRPr="007D5343" w:rsidRDefault="006E7D9D" w:rsidP="006E7D9D">
      <w:pPr>
        <w:pStyle w:val="libNormal"/>
        <w:rPr>
          <w:rtl/>
        </w:rPr>
      </w:pPr>
      <w:r>
        <w:rPr>
          <w:rtl/>
        </w:rPr>
        <w:t>قال الصدوق: وهذا التوقيع عندي بخطه</w:t>
      </w:r>
      <w:r w:rsidRPr="007D5343">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7D5343">
        <w:rPr>
          <w:rtl/>
        </w:rPr>
        <w:t>.</w:t>
      </w:r>
    </w:p>
    <w:p w:rsidR="006E7D9D" w:rsidRDefault="00D351B6" w:rsidP="00D351B6">
      <w:pPr>
        <w:pStyle w:val="libLine"/>
        <w:rPr>
          <w:rtl/>
        </w:rPr>
      </w:pPr>
      <w:r>
        <w:rPr>
          <w:rtl/>
        </w:rPr>
        <w:t>____________________</w:t>
      </w:r>
    </w:p>
    <w:p w:rsidR="006E7D9D" w:rsidRPr="00047E81" w:rsidRDefault="006E7D9D" w:rsidP="00D351B6">
      <w:pPr>
        <w:pStyle w:val="libFootnote0"/>
        <w:rPr>
          <w:rtl/>
        </w:rPr>
      </w:pPr>
      <w:r w:rsidRPr="00047E81">
        <w:rPr>
          <w:rtl/>
        </w:rPr>
        <w:t>(1) تقدم في</w:t>
      </w:r>
      <w:r>
        <w:rPr>
          <w:rtl/>
        </w:rPr>
        <w:t xml:space="preserve"> أحاديث الأبواب </w:t>
      </w:r>
      <w:r w:rsidRPr="00047E81">
        <w:rPr>
          <w:rtl/>
        </w:rPr>
        <w:t>8 و 17 و 20 وغيرها من هذه ال</w:t>
      </w:r>
      <w:r>
        <w:rPr>
          <w:rFonts w:hint="cs"/>
          <w:rtl/>
        </w:rPr>
        <w:t>أ</w:t>
      </w:r>
      <w:r w:rsidRPr="00047E81">
        <w:rPr>
          <w:rtl/>
        </w:rPr>
        <w:t>بواب.</w:t>
      </w:r>
    </w:p>
    <w:p w:rsidR="006E7D9D" w:rsidRDefault="006E7D9D" w:rsidP="00386B7B">
      <w:pPr>
        <w:pStyle w:val="libFootnoteCenterBold"/>
        <w:rPr>
          <w:rtl/>
        </w:rPr>
      </w:pPr>
      <w:r>
        <w:rPr>
          <w:rtl/>
        </w:rPr>
        <w:t>الباب 43</w:t>
      </w:r>
    </w:p>
    <w:p w:rsidR="006E7D9D" w:rsidRDefault="006E7D9D" w:rsidP="00386B7B">
      <w:pPr>
        <w:pStyle w:val="libFootnoteCenterBold"/>
        <w:rPr>
          <w:rtl/>
        </w:rPr>
      </w:pPr>
      <w:r>
        <w:rPr>
          <w:rtl/>
        </w:rPr>
        <w:t>فيه 3 أحاديث</w:t>
      </w:r>
    </w:p>
    <w:p w:rsidR="006E7D9D" w:rsidRDefault="006E7D9D" w:rsidP="00D351B6">
      <w:pPr>
        <w:pStyle w:val="libFootnote0"/>
        <w:rPr>
          <w:rtl/>
        </w:rPr>
      </w:pPr>
      <w:r>
        <w:rPr>
          <w:rtl/>
        </w:rPr>
        <w:t>1</w:t>
      </w:r>
      <w:r w:rsidR="00A617A7">
        <w:rPr>
          <w:rtl/>
        </w:rPr>
        <w:t xml:space="preserve"> - </w:t>
      </w:r>
      <w:r>
        <w:rPr>
          <w:rtl/>
        </w:rPr>
        <w:t>الفقيه 3: 40 / 131.</w:t>
      </w:r>
    </w:p>
    <w:p w:rsidR="006E7D9D" w:rsidRDefault="006E7D9D" w:rsidP="00D351B6">
      <w:pPr>
        <w:pStyle w:val="libFootnote0"/>
        <w:rPr>
          <w:rtl/>
        </w:rPr>
      </w:pPr>
      <w:r>
        <w:rPr>
          <w:rtl/>
        </w:rPr>
        <w:t>2</w:t>
      </w:r>
      <w:r w:rsidR="00A617A7">
        <w:rPr>
          <w:rtl/>
        </w:rPr>
        <w:t xml:space="preserve"> - </w:t>
      </w:r>
      <w:r>
        <w:rPr>
          <w:rtl/>
        </w:rPr>
        <w:t>التهذيب 6: 255 / 666، والاستبصار 3: 19 / 58.</w:t>
      </w:r>
    </w:p>
    <w:p w:rsidR="006E7D9D" w:rsidRPr="00047E81" w:rsidRDefault="006E7D9D" w:rsidP="00386B7B">
      <w:pPr>
        <w:pStyle w:val="libFootnote0"/>
        <w:rPr>
          <w:rtl/>
        </w:rPr>
      </w:pPr>
      <w:r>
        <w:rPr>
          <w:rtl/>
        </w:rPr>
        <w:t>(</w:t>
      </w:r>
      <w:r w:rsidR="00386B7B">
        <w:rPr>
          <w:rFonts w:hint="cs"/>
          <w:rtl/>
        </w:rPr>
        <w:t>2</w:t>
      </w:r>
      <w:r>
        <w:rPr>
          <w:rtl/>
        </w:rPr>
        <w:t>) في نسخة: للشهادة.</w:t>
      </w:r>
    </w:p>
    <w:p w:rsidR="006E7D9D" w:rsidRPr="00047E81" w:rsidRDefault="006E7D9D" w:rsidP="00386B7B">
      <w:pPr>
        <w:pStyle w:val="libFootnote0"/>
        <w:rPr>
          <w:rtl/>
        </w:rPr>
      </w:pPr>
      <w:r w:rsidRPr="00047E81">
        <w:rPr>
          <w:rtl/>
        </w:rPr>
        <w:t>(</w:t>
      </w:r>
      <w:r w:rsidR="00386B7B">
        <w:rPr>
          <w:rFonts w:hint="cs"/>
          <w:rtl/>
        </w:rPr>
        <w:t>3</w:t>
      </w:r>
      <w:r w:rsidRPr="00047E81">
        <w:rPr>
          <w:rtl/>
        </w:rPr>
        <w:t>) الفقيه 3</w:t>
      </w:r>
      <w:r>
        <w:rPr>
          <w:rtl/>
        </w:rPr>
        <w:t>:</w:t>
      </w:r>
      <w:r w:rsidRPr="00047E81">
        <w:rPr>
          <w:rtl/>
        </w:rPr>
        <w:t xml:space="preserve"> 40</w:t>
      </w:r>
      <w:r>
        <w:rPr>
          <w:rtl/>
        </w:rPr>
        <w:t xml:space="preserve"> / </w:t>
      </w:r>
      <w:r w:rsidRPr="00047E81">
        <w:rPr>
          <w:rtl/>
        </w:rPr>
        <w:t>132</w:t>
      </w:r>
      <w:r>
        <w:rPr>
          <w:rtl/>
        </w:rPr>
        <w:t>.</w:t>
      </w:r>
    </w:p>
    <w:p w:rsidR="006E7D9D" w:rsidRDefault="006E7D9D" w:rsidP="00D351B6">
      <w:pPr>
        <w:pStyle w:val="libNormal"/>
        <w:rPr>
          <w:rtl/>
        </w:rPr>
      </w:pPr>
      <w:r>
        <w:rPr>
          <w:rtl/>
        </w:rPr>
        <w:br w:type="page"/>
      </w:r>
    </w:p>
    <w:p w:rsidR="006E7D9D" w:rsidRDefault="006E7D9D" w:rsidP="00A617A7">
      <w:pPr>
        <w:pStyle w:val="libNormal"/>
        <w:rPr>
          <w:rtl/>
        </w:rPr>
      </w:pPr>
      <w:r w:rsidRPr="00CE5C2A">
        <w:rPr>
          <w:rStyle w:val="libNormalChar"/>
          <w:rtl/>
        </w:rPr>
        <w:lastRenderedPageBreak/>
        <w:t>[ 34061 ]</w:t>
      </w:r>
      <w:r>
        <w:rPr>
          <w:rtl/>
        </w:rPr>
        <w:t xml:space="preserve"> 3</w:t>
      </w:r>
      <w:r w:rsidR="00A617A7">
        <w:rPr>
          <w:rFonts w:hint="cs"/>
          <w:rtl/>
        </w:rPr>
        <w:t xml:space="preserve"> - </w:t>
      </w:r>
      <w:r>
        <w:rPr>
          <w:rtl/>
        </w:rPr>
        <w:t xml:space="preserve">وبإسناده، عن </w:t>
      </w:r>
      <w:r>
        <w:rPr>
          <w:rFonts w:hint="cs"/>
          <w:rtl/>
        </w:rPr>
        <w:t>أ</w:t>
      </w:r>
      <w:r>
        <w:rPr>
          <w:rtl/>
        </w:rPr>
        <w:t xml:space="preserve">حمد بن محمّد، عن </w:t>
      </w:r>
      <w:r>
        <w:rPr>
          <w:rFonts w:hint="cs"/>
          <w:rtl/>
        </w:rPr>
        <w:t>أ</w:t>
      </w:r>
      <w:r>
        <w:rPr>
          <w:rtl/>
        </w:rPr>
        <w:t xml:space="preserve">خيه جعفر بن عيسى </w:t>
      </w:r>
      <w:r w:rsidRPr="006E7D9D">
        <w:rPr>
          <w:rStyle w:val="libFootnotenumChar"/>
          <w:rtl/>
        </w:rPr>
        <w:t>(1)</w:t>
      </w:r>
      <w:r>
        <w:rPr>
          <w:rtl/>
        </w:rPr>
        <w:t>، عن ابن يقطين، عن أبي الحسن ال</w:t>
      </w:r>
      <w:r>
        <w:rPr>
          <w:rFonts w:hint="cs"/>
          <w:rtl/>
        </w:rPr>
        <w:t>أ</w:t>
      </w:r>
      <w:r>
        <w:rPr>
          <w:rtl/>
        </w:rPr>
        <w:t xml:space="preserve">ول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قال: لا باس بالشهادة على اقرار المرأة وليست بمسفرة </w:t>
      </w:r>
      <w:r>
        <w:rPr>
          <w:rFonts w:hint="cs"/>
          <w:rtl/>
        </w:rPr>
        <w:t>إ</w:t>
      </w:r>
      <w:r>
        <w:rPr>
          <w:rtl/>
        </w:rPr>
        <w:t>ذا ع</w:t>
      </w:r>
      <w:r>
        <w:rPr>
          <w:rFonts w:hint="cs"/>
          <w:rtl/>
        </w:rPr>
        <w:t>ُ</w:t>
      </w:r>
      <w:r>
        <w:rPr>
          <w:rtl/>
        </w:rPr>
        <w:t xml:space="preserve">رفت بعينها </w:t>
      </w:r>
      <w:r>
        <w:rPr>
          <w:rFonts w:hint="cs"/>
          <w:rtl/>
        </w:rPr>
        <w:t>أ</w:t>
      </w:r>
      <w:r>
        <w:rPr>
          <w:rtl/>
        </w:rPr>
        <w:t>و حضر من يعرفها، فأم</w:t>
      </w:r>
      <w:r>
        <w:rPr>
          <w:rFonts w:hint="cs"/>
          <w:rtl/>
        </w:rPr>
        <w:t>ّ</w:t>
      </w:r>
      <w:r>
        <w:rPr>
          <w:rtl/>
        </w:rPr>
        <w:t xml:space="preserve">ا إذا </w:t>
      </w:r>
      <w:r w:rsidRPr="006E7D9D">
        <w:rPr>
          <w:rStyle w:val="libFootnotenumChar"/>
          <w:rtl/>
        </w:rPr>
        <w:t>(2)</w:t>
      </w:r>
      <w:r>
        <w:rPr>
          <w:rtl/>
        </w:rPr>
        <w:t xml:space="preserve"> كانت لا تعرف بعينها ولا يحضر من يعرفها، فلا يجوز للشهود أن يشهدوا عليها وعلى </w:t>
      </w:r>
      <w:r>
        <w:rPr>
          <w:rFonts w:hint="cs"/>
          <w:rtl/>
        </w:rPr>
        <w:t>ا</w:t>
      </w:r>
      <w:r>
        <w:rPr>
          <w:rtl/>
        </w:rPr>
        <w:t>قرارها دون أن تسفر وينظرون إليها.</w:t>
      </w:r>
    </w:p>
    <w:p w:rsidR="006E7D9D" w:rsidRDefault="006E7D9D" w:rsidP="006E7D9D">
      <w:pPr>
        <w:pStyle w:val="libNormal"/>
        <w:rPr>
          <w:rtl/>
        </w:rPr>
      </w:pPr>
      <w:r>
        <w:rPr>
          <w:rtl/>
        </w:rPr>
        <w:t>ورواه الكليني، عن محمّد بن يحيى</w:t>
      </w:r>
      <w:r>
        <w:rPr>
          <w:rFonts w:hint="cs"/>
          <w:rtl/>
        </w:rPr>
        <w:t>ٰ</w:t>
      </w:r>
      <w:r>
        <w:rPr>
          <w:rtl/>
        </w:rPr>
        <w:t>، عن محمّد بن أحمد، عن محمّد بن عيسى</w:t>
      </w:r>
      <w:r>
        <w:rPr>
          <w:rFonts w:hint="cs"/>
          <w:rtl/>
        </w:rPr>
        <w:t>ٰ</w:t>
      </w:r>
      <w:r>
        <w:rPr>
          <w:rtl/>
        </w:rPr>
        <w:t>، عن أخيه جعفر بن عيسى</w:t>
      </w:r>
      <w:r>
        <w:rPr>
          <w:rFonts w:hint="cs"/>
          <w:rtl/>
        </w:rPr>
        <w:t>ٰ</w:t>
      </w:r>
      <w:r>
        <w:rPr>
          <w:rtl/>
        </w:rPr>
        <w:t xml:space="preserve"> </w:t>
      </w:r>
      <w:r w:rsidRPr="006E7D9D">
        <w:rPr>
          <w:rStyle w:val="libFootnotenumChar"/>
          <w:rtl/>
        </w:rPr>
        <w:t>(3)</w:t>
      </w:r>
      <w:r>
        <w:rPr>
          <w:rtl/>
        </w:rPr>
        <w:t>.</w:t>
      </w:r>
    </w:p>
    <w:p w:rsidR="006E7D9D" w:rsidRDefault="006E7D9D" w:rsidP="006E7D9D">
      <w:pPr>
        <w:pStyle w:val="libNormal"/>
        <w:rPr>
          <w:rtl/>
        </w:rPr>
      </w:pPr>
      <w:r>
        <w:rPr>
          <w:rtl/>
        </w:rPr>
        <w:t xml:space="preserve">أقول: وتقدم ما يدل على اشتراط العلم في الشهادة </w:t>
      </w:r>
      <w:r w:rsidRPr="006E7D9D">
        <w:rPr>
          <w:rStyle w:val="libFootnotenumChar"/>
          <w:rtl/>
        </w:rPr>
        <w:t>(4)</w:t>
      </w:r>
      <w:r>
        <w:rPr>
          <w:rtl/>
        </w:rPr>
        <w:t xml:space="preserve">، وقد عمل الشيخ بهذا وحمل ما قبله على الاستحباب </w:t>
      </w:r>
      <w:r w:rsidRPr="006E7D9D">
        <w:rPr>
          <w:rStyle w:val="libFootnotenumChar"/>
          <w:rtl/>
        </w:rPr>
        <w:t>(5)</w:t>
      </w:r>
      <w:r>
        <w:rPr>
          <w:rtl/>
        </w:rPr>
        <w:t>.</w:t>
      </w:r>
    </w:p>
    <w:p w:rsidR="006E7D9D" w:rsidRDefault="006E7D9D" w:rsidP="006E7D9D">
      <w:pPr>
        <w:pStyle w:val="Heading2Center"/>
        <w:rPr>
          <w:rtl/>
        </w:rPr>
      </w:pPr>
      <w:bookmarkStart w:id="437" w:name="_Toc308713265"/>
      <w:bookmarkStart w:id="438" w:name="_Toc380491144"/>
      <w:bookmarkStart w:id="439" w:name="_Toc187434669"/>
      <w:r>
        <w:rPr>
          <w:rtl/>
        </w:rPr>
        <w:t>44</w:t>
      </w:r>
      <w:r w:rsidR="00A617A7">
        <w:rPr>
          <w:rtl/>
        </w:rPr>
        <w:t xml:space="preserve"> - </w:t>
      </w:r>
      <w:r>
        <w:rPr>
          <w:rtl/>
        </w:rPr>
        <w:t xml:space="preserve">باب جواز الشهادة على الشهادة </w:t>
      </w:r>
      <w:r>
        <w:rPr>
          <w:rFonts w:hint="cs"/>
          <w:rtl/>
        </w:rPr>
        <w:t>إ</w:t>
      </w:r>
      <w:r>
        <w:rPr>
          <w:rtl/>
        </w:rPr>
        <w:t>ذا كان شاهد ال</w:t>
      </w:r>
      <w:r>
        <w:rPr>
          <w:rFonts w:hint="cs"/>
          <w:rtl/>
        </w:rPr>
        <w:t>أ</w:t>
      </w:r>
      <w:r>
        <w:rPr>
          <w:rtl/>
        </w:rPr>
        <w:t>صل</w:t>
      </w:r>
      <w:bookmarkEnd w:id="437"/>
      <w:r>
        <w:rPr>
          <w:rtl/>
        </w:rPr>
        <w:t xml:space="preserve"> </w:t>
      </w:r>
      <w:bookmarkStart w:id="440" w:name="_Toc308713266"/>
      <w:r>
        <w:rPr>
          <w:rtl/>
        </w:rPr>
        <w:t>لا يمكنه الحضور و</w:t>
      </w:r>
      <w:r>
        <w:rPr>
          <w:rFonts w:hint="cs"/>
          <w:rtl/>
        </w:rPr>
        <w:t>إ</w:t>
      </w:r>
      <w:r>
        <w:rPr>
          <w:rtl/>
        </w:rPr>
        <w:t>ن كان حيا بالبلد، و</w:t>
      </w:r>
      <w:r>
        <w:rPr>
          <w:rFonts w:hint="cs"/>
          <w:rtl/>
        </w:rPr>
        <w:t>أ</w:t>
      </w:r>
      <w:r>
        <w:rPr>
          <w:rtl/>
        </w:rPr>
        <w:t>نه لا بد من</w:t>
      </w:r>
      <w:bookmarkEnd w:id="440"/>
      <w:r>
        <w:rPr>
          <w:rtl/>
        </w:rPr>
        <w:t xml:space="preserve"> </w:t>
      </w:r>
      <w:bookmarkStart w:id="441" w:name="_Toc308713267"/>
      <w:r>
        <w:rPr>
          <w:rtl/>
        </w:rPr>
        <w:t>شاهدين على شاهد ال</w:t>
      </w:r>
      <w:r>
        <w:rPr>
          <w:rFonts w:hint="cs"/>
          <w:rtl/>
        </w:rPr>
        <w:t>أ</w:t>
      </w:r>
      <w:r>
        <w:rPr>
          <w:rtl/>
        </w:rPr>
        <w:t>صل، وعدم قبول شهادة</w:t>
      </w:r>
      <w:bookmarkEnd w:id="441"/>
      <w:r>
        <w:rPr>
          <w:rtl/>
        </w:rPr>
        <w:t xml:space="preserve"> </w:t>
      </w:r>
      <w:bookmarkStart w:id="442" w:name="_Toc308713268"/>
      <w:r>
        <w:rPr>
          <w:rtl/>
        </w:rPr>
        <w:t>الفرع على الفرع</w:t>
      </w:r>
      <w:bookmarkEnd w:id="438"/>
      <w:bookmarkEnd w:id="439"/>
      <w:bookmarkEnd w:id="442"/>
    </w:p>
    <w:p w:rsidR="006E7D9D" w:rsidRDefault="006E7D9D" w:rsidP="00A617A7">
      <w:pPr>
        <w:pStyle w:val="libNormal"/>
        <w:rPr>
          <w:rtl/>
        </w:rPr>
      </w:pPr>
      <w:r w:rsidRPr="00CE5C2A">
        <w:rPr>
          <w:rStyle w:val="libNormalChar"/>
          <w:rtl/>
        </w:rPr>
        <w:t>[ 34062 ]</w:t>
      </w:r>
      <w:r>
        <w:rPr>
          <w:rtl/>
        </w:rPr>
        <w:t xml:space="preserve"> 1</w:t>
      </w:r>
      <w:r w:rsidR="00A617A7">
        <w:rPr>
          <w:rFonts w:hint="cs"/>
          <w:rtl/>
        </w:rPr>
        <w:t xml:space="preserve"> - </w:t>
      </w:r>
      <w:r>
        <w:rPr>
          <w:rtl/>
        </w:rPr>
        <w:t>محمّد بن الحسن بإسناده عن محمّد بن عليّ</w:t>
      </w:r>
      <w:r>
        <w:rPr>
          <w:rFonts w:hint="cs"/>
          <w:rtl/>
        </w:rPr>
        <w:t>ِ</w:t>
      </w:r>
      <w:r>
        <w:rPr>
          <w:rtl/>
        </w:rPr>
        <w:t xml:space="preserve"> بن محبوب،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3</w:t>
      </w:r>
      <w:r w:rsidR="00A617A7">
        <w:rPr>
          <w:rtl/>
        </w:rPr>
        <w:t xml:space="preserve"> - </w:t>
      </w:r>
      <w:r>
        <w:rPr>
          <w:rtl/>
        </w:rPr>
        <w:t>التهذيب 6: 255 / 665، والاستبصار 3: 19 / 57.</w:t>
      </w:r>
    </w:p>
    <w:p w:rsidR="006E7D9D" w:rsidRPr="00047E81" w:rsidRDefault="006E7D9D" w:rsidP="00D351B6">
      <w:pPr>
        <w:pStyle w:val="libFootnote0"/>
        <w:rPr>
          <w:rtl/>
        </w:rPr>
      </w:pPr>
      <w:r w:rsidRPr="00047E81">
        <w:rPr>
          <w:rtl/>
        </w:rPr>
        <w:t>(1) في نسخة</w:t>
      </w:r>
      <w:r>
        <w:rPr>
          <w:rtl/>
        </w:rPr>
        <w:t>:</w:t>
      </w:r>
      <w:r w:rsidRPr="00047E81">
        <w:rPr>
          <w:rtl/>
        </w:rPr>
        <w:t xml:space="preserve"> جعفر بن</w:t>
      </w:r>
      <w:r>
        <w:rPr>
          <w:rtl/>
        </w:rPr>
        <w:t xml:space="preserve"> محمّد </w:t>
      </w:r>
      <w:r w:rsidRPr="00047E81">
        <w:rPr>
          <w:rtl/>
        </w:rPr>
        <w:t xml:space="preserve">بن عيسى </w:t>
      </w:r>
      <w:r w:rsidRPr="00386B7B">
        <w:rPr>
          <w:rtl/>
        </w:rPr>
        <w:t>( هامش المخطوط ) وكذلك</w:t>
      </w:r>
      <w:r w:rsidRPr="00047E81">
        <w:rPr>
          <w:rtl/>
        </w:rPr>
        <w:t xml:space="preserve"> في الاستبصار.</w:t>
      </w:r>
      <w:r>
        <w:rPr>
          <w:rtl/>
        </w:rPr>
        <w:t xml:space="preserve"> </w:t>
      </w:r>
      <w:r w:rsidRPr="00047E81">
        <w:rPr>
          <w:rtl/>
        </w:rPr>
        <w:t>وفي الكافي</w:t>
      </w:r>
      <w:r>
        <w:rPr>
          <w:rtl/>
        </w:rPr>
        <w:t xml:space="preserve">: محمّد </w:t>
      </w:r>
      <w:r w:rsidRPr="00047E81">
        <w:rPr>
          <w:rtl/>
        </w:rPr>
        <w:t>بن عيسى</w:t>
      </w:r>
      <w:r>
        <w:rPr>
          <w:rFonts w:hint="cs"/>
          <w:rtl/>
        </w:rPr>
        <w:t>ٰ</w:t>
      </w:r>
      <w:r>
        <w:rPr>
          <w:rtl/>
        </w:rPr>
        <w:t>،</w:t>
      </w:r>
      <w:r w:rsidRPr="00047E81">
        <w:rPr>
          <w:rtl/>
        </w:rPr>
        <w:t xml:space="preserve"> عن اخيه جعفر بن عيسى</w:t>
      </w:r>
      <w:r>
        <w:rPr>
          <w:rFonts w:hint="cs"/>
          <w:rtl/>
        </w:rPr>
        <w:t>ٰ</w:t>
      </w:r>
      <w:r>
        <w:rPr>
          <w:rtl/>
        </w:rPr>
        <w:t xml:space="preserve"> بن يقطين.</w:t>
      </w:r>
    </w:p>
    <w:p w:rsidR="006E7D9D" w:rsidRPr="00047E81" w:rsidRDefault="006E7D9D" w:rsidP="00D351B6">
      <w:pPr>
        <w:pStyle w:val="libFootnote0"/>
        <w:rPr>
          <w:rtl/>
        </w:rPr>
      </w:pPr>
      <w:r w:rsidRPr="00047E81">
        <w:rPr>
          <w:rtl/>
        </w:rPr>
        <w:t>(2) في الاستبصار</w:t>
      </w:r>
      <w:r>
        <w:rPr>
          <w:rtl/>
        </w:rPr>
        <w:t xml:space="preserve">: </w:t>
      </w:r>
      <w:r w:rsidRPr="00386B7B">
        <w:rPr>
          <w:rtl/>
        </w:rPr>
        <w:t>فاما ان لا ( هامش المخطوط ).</w:t>
      </w:r>
    </w:p>
    <w:p w:rsidR="006E7D9D" w:rsidRPr="00047E81" w:rsidRDefault="006E7D9D" w:rsidP="00D351B6">
      <w:pPr>
        <w:pStyle w:val="libFootnote0"/>
        <w:rPr>
          <w:rtl/>
        </w:rPr>
      </w:pPr>
      <w:r w:rsidRPr="00047E81">
        <w:rPr>
          <w:rtl/>
        </w:rPr>
        <w:t>(3) الكافي 7</w:t>
      </w:r>
      <w:r>
        <w:rPr>
          <w:rtl/>
        </w:rPr>
        <w:t>:</w:t>
      </w:r>
      <w:r w:rsidRPr="00047E81">
        <w:rPr>
          <w:rtl/>
        </w:rPr>
        <w:t xml:space="preserve"> 400</w:t>
      </w:r>
      <w:r>
        <w:rPr>
          <w:rtl/>
        </w:rPr>
        <w:t xml:space="preserve"> / 1.</w:t>
      </w:r>
    </w:p>
    <w:p w:rsidR="006E7D9D" w:rsidRPr="00047E81" w:rsidRDefault="006E7D9D" w:rsidP="00D351B6">
      <w:pPr>
        <w:pStyle w:val="libFootnote0"/>
        <w:rPr>
          <w:rtl/>
        </w:rPr>
      </w:pPr>
      <w:r w:rsidRPr="00047E81">
        <w:rPr>
          <w:rtl/>
        </w:rPr>
        <w:t>(4) تقدم في الباب 20 من هذه ال</w:t>
      </w:r>
      <w:r>
        <w:rPr>
          <w:rFonts w:hint="cs"/>
          <w:rtl/>
        </w:rPr>
        <w:t>أ</w:t>
      </w:r>
      <w:r>
        <w:rPr>
          <w:rtl/>
        </w:rPr>
        <w:t>بواب.</w:t>
      </w:r>
    </w:p>
    <w:p w:rsidR="006E7D9D" w:rsidRPr="00047E81" w:rsidRDefault="006E7D9D" w:rsidP="00D351B6">
      <w:pPr>
        <w:pStyle w:val="libFootnote0"/>
        <w:rPr>
          <w:rtl/>
        </w:rPr>
      </w:pPr>
      <w:r w:rsidRPr="00047E81">
        <w:rPr>
          <w:rtl/>
        </w:rPr>
        <w:t>(5) راجع الاستبصار</w:t>
      </w:r>
      <w:r>
        <w:rPr>
          <w:rtl/>
        </w:rPr>
        <w:t>:</w:t>
      </w:r>
      <w:r w:rsidRPr="00047E81">
        <w:rPr>
          <w:rtl/>
        </w:rPr>
        <w:t xml:space="preserve"> 3</w:t>
      </w:r>
      <w:r>
        <w:rPr>
          <w:rtl/>
        </w:rPr>
        <w:t xml:space="preserve"> / </w:t>
      </w:r>
      <w:r w:rsidRPr="00047E81">
        <w:rPr>
          <w:rtl/>
        </w:rPr>
        <w:t>190 ذيل الحديث 58.</w:t>
      </w:r>
    </w:p>
    <w:p w:rsidR="006E7D9D" w:rsidRDefault="006E7D9D" w:rsidP="00386B7B">
      <w:pPr>
        <w:pStyle w:val="libFootnoteCenterBold"/>
        <w:rPr>
          <w:rtl/>
        </w:rPr>
      </w:pPr>
      <w:r>
        <w:rPr>
          <w:rtl/>
        </w:rPr>
        <w:t>الباب 44</w:t>
      </w:r>
    </w:p>
    <w:p w:rsidR="006E7D9D" w:rsidRDefault="006E7D9D" w:rsidP="00386B7B">
      <w:pPr>
        <w:pStyle w:val="libFootnoteCenterBold"/>
        <w:rPr>
          <w:rtl/>
        </w:rPr>
      </w:pPr>
      <w:r>
        <w:rPr>
          <w:rtl/>
        </w:rPr>
        <w:t>فيه 6 أحاديث</w:t>
      </w:r>
    </w:p>
    <w:p w:rsidR="006E7D9D" w:rsidRDefault="006E7D9D" w:rsidP="00D351B6">
      <w:pPr>
        <w:pStyle w:val="libFootnote0"/>
        <w:rPr>
          <w:rtl/>
        </w:rPr>
      </w:pPr>
      <w:r>
        <w:rPr>
          <w:rtl/>
        </w:rPr>
        <w:t>1</w:t>
      </w:r>
      <w:r w:rsidR="00A617A7">
        <w:rPr>
          <w:rtl/>
        </w:rPr>
        <w:t xml:space="preserve"> - </w:t>
      </w:r>
      <w:r>
        <w:rPr>
          <w:rtl/>
        </w:rPr>
        <w:t>التهذيب 6: 256 / 672، والاستبصار 3: 20 / 59.</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عن محمّد بن الحسين، عن ذبيان بن حكيم، عن موسى بن أكيل، عن محمّد بن مسلم،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الشهادة على شهادة الرجل وهو بالحضرة في البلد، قال: نعم، ولو كان خلف سارية يجوز ذلك إذا كان لا يمكنه أن يقيمها هو لعل</w:t>
      </w:r>
      <w:r>
        <w:rPr>
          <w:rFonts w:hint="cs"/>
          <w:rtl/>
        </w:rPr>
        <w:t>ّ</w:t>
      </w:r>
      <w:r>
        <w:rPr>
          <w:rtl/>
        </w:rPr>
        <w:t xml:space="preserve">ة تمنعه عن </w:t>
      </w:r>
      <w:r>
        <w:rPr>
          <w:rFonts w:hint="cs"/>
          <w:rtl/>
        </w:rPr>
        <w:t>أ</w:t>
      </w:r>
      <w:r>
        <w:rPr>
          <w:rtl/>
        </w:rPr>
        <w:t>ن يحضره ويقيمها، فلا بأس باقامة الشهادة على شهادته.</w:t>
      </w:r>
    </w:p>
    <w:p w:rsidR="006E7D9D" w:rsidRDefault="006E7D9D" w:rsidP="006E7D9D">
      <w:pPr>
        <w:pStyle w:val="libNormal"/>
        <w:rPr>
          <w:rtl/>
        </w:rPr>
      </w:pPr>
      <w:r>
        <w:rPr>
          <w:rtl/>
        </w:rPr>
        <w:t xml:space="preserve">ورواه الصدوق بإسناده عن محمّد بن مسلم مثله </w:t>
      </w:r>
      <w:r w:rsidRPr="006E7D9D">
        <w:rPr>
          <w:rStyle w:val="libFootnotenumChar"/>
          <w:rtl/>
        </w:rPr>
        <w:t>(1)</w:t>
      </w:r>
      <w:r>
        <w:rPr>
          <w:rtl/>
        </w:rPr>
        <w:t>.</w:t>
      </w:r>
    </w:p>
    <w:p w:rsidR="006E7D9D" w:rsidRDefault="006E7D9D" w:rsidP="00386B7B">
      <w:pPr>
        <w:pStyle w:val="libNormal"/>
        <w:rPr>
          <w:rtl/>
        </w:rPr>
      </w:pPr>
      <w:r w:rsidRPr="00CE5C2A">
        <w:rPr>
          <w:rStyle w:val="libNormalChar"/>
          <w:rtl/>
        </w:rPr>
        <w:t>[ 34063 ]</w:t>
      </w:r>
      <w:r>
        <w:rPr>
          <w:rtl/>
        </w:rPr>
        <w:t xml:space="preserve"> 2</w:t>
      </w:r>
      <w:r w:rsidR="00A617A7">
        <w:rPr>
          <w:rFonts w:hint="cs"/>
          <w:rtl/>
        </w:rPr>
        <w:t xml:space="preserve"> - </w:t>
      </w:r>
      <w:r>
        <w:rPr>
          <w:rtl/>
        </w:rPr>
        <w:t xml:space="preserve">وبإسناده عن الحسين بن سعيد، عن محمّد بن إسماعيل، عن محمّد بن يحيى، عن طلحة بن زيد، عن أبي عبد الله، </w:t>
      </w:r>
      <w:r w:rsidRPr="00D351B6">
        <w:rPr>
          <w:rStyle w:val="libNormalChar"/>
          <w:rtl/>
        </w:rPr>
        <w:t xml:space="preserve">( </w:t>
      </w:r>
      <w:r>
        <w:rPr>
          <w:rtl/>
        </w:rPr>
        <w:t>عن أبيه</w:t>
      </w:r>
      <w:r w:rsidRPr="00D351B6">
        <w:rPr>
          <w:rStyle w:val="libNormalChar"/>
          <w:rtl/>
        </w:rPr>
        <w:t xml:space="preserve"> )</w:t>
      </w:r>
      <w:r>
        <w:rPr>
          <w:rtl/>
        </w:rPr>
        <w:t xml:space="preserve"> </w:t>
      </w:r>
      <w:r w:rsidRPr="006E7D9D">
        <w:rPr>
          <w:rStyle w:val="libFootnotenumChar"/>
          <w:rtl/>
        </w:rPr>
        <w:t>(</w:t>
      </w:r>
      <w:r w:rsidR="00386B7B">
        <w:rPr>
          <w:rStyle w:val="libFootnotenumChar"/>
          <w:rFonts w:hint="cs"/>
          <w:rtl/>
        </w:rPr>
        <w:t>2</w:t>
      </w:r>
      <w:r w:rsidRPr="006E7D9D">
        <w:rPr>
          <w:rStyle w:val="libFootnotenumChar"/>
          <w:rtl/>
        </w:rPr>
        <w:t>)</w:t>
      </w:r>
      <w:r>
        <w:rPr>
          <w:rtl/>
        </w:rPr>
        <w:t xml:space="preserve"> عن عليّ</w:t>
      </w:r>
      <w:r w:rsidRPr="0025460D">
        <w:rPr>
          <w:rtl/>
        </w:rPr>
        <w:t xml:space="preserve"> </w:t>
      </w:r>
      <w:r w:rsidR="002630D5" w:rsidRPr="00D351B6">
        <w:rPr>
          <w:rStyle w:val="libNormalChar"/>
          <w:rFonts w:hint="cs"/>
          <w:rtl/>
        </w:rPr>
        <w:t xml:space="preserve">( </w:t>
      </w:r>
      <w:r w:rsidR="002630D5" w:rsidRPr="002630D5">
        <w:rPr>
          <w:rStyle w:val="libAlaemChar"/>
          <w:rFonts w:hint="cs"/>
          <w:rtl/>
        </w:rPr>
        <w:t>عليهم‌السلام</w:t>
      </w:r>
      <w:r w:rsidR="00386B7B" w:rsidRPr="00D351B6">
        <w:rPr>
          <w:rStyle w:val="libNormalChar"/>
          <w:rFonts w:hint="cs"/>
          <w:rtl/>
        </w:rPr>
        <w:t>)</w:t>
      </w:r>
      <w:r w:rsidRPr="0025460D">
        <w:rPr>
          <w:rtl/>
        </w:rPr>
        <w:t xml:space="preserve"> أن</w:t>
      </w:r>
      <w:r>
        <w:rPr>
          <w:rFonts w:hint="cs"/>
          <w:rtl/>
        </w:rPr>
        <w:t>ّ</w:t>
      </w:r>
      <w:r w:rsidRPr="0025460D">
        <w:rPr>
          <w:rtl/>
        </w:rPr>
        <w:t>ه كان</w:t>
      </w:r>
      <w:r>
        <w:rPr>
          <w:rtl/>
        </w:rPr>
        <w:t xml:space="preserve"> لا يجيز شهادة رجل على رجل </w:t>
      </w:r>
      <w:r w:rsidR="00D351B6">
        <w:rPr>
          <w:rtl/>
        </w:rPr>
        <w:t xml:space="preserve">إلّا </w:t>
      </w:r>
      <w:r>
        <w:rPr>
          <w:rtl/>
        </w:rPr>
        <w:t>شهادة رجلين على رجل.</w:t>
      </w:r>
    </w:p>
    <w:p w:rsidR="006E7D9D" w:rsidRDefault="006E7D9D" w:rsidP="00386B7B">
      <w:pPr>
        <w:pStyle w:val="libNormal"/>
        <w:rPr>
          <w:rtl/>
        </w:rPr>
      </w:pPr>
      <w:r w:rsidRPr="00CE5C2A">
        <w:rPr>
          <w:rStyle w:val="libNormalChar"/>
          <w:rtl/>
        </w:rPr>
        <w:t>[ 34064 ]</w:t>
      </w:r>
      <w:r>
        <w:rPr>
          <w:rtl/>
        </w:rPr>
        <w:t xml:space="preserve"> 3</w:t>
      </w:r>
      <w:r w:rsidR="00A617A7">
        <w:rPr>
          <w:rFonts w:hint="cs"/>
          <w:rtl/>
        </w:rPr>
        <w:t xml:space="preserve"> - </w:t>
      </w:r>
      <w:r>
        <w:rPr>
          <w:rtl/>
        </w:rPr>
        <w:t>وبإسناده عن محمّد بن أحمد بن يحيى، عن محمّد بن الحسين، عن محمّد بن يحيى الخزاز، عن غياث بن إبراهيم، عن جعفر، عن أبيه أنّ</w:t>
      </w:r>
      <w:r>
        <w:rPr>
          <w:rFonts w:hint="cs"/>
          <w:rtl/>
        </w:rPr>
        <w:t>َ</w:t>
      </w:r>
      <w:r>
        <w:rPr>
          <w:rtl/>
        </w:rPr>
        <w:t xml:space="preserve"> علي</w:t>
      </w:r>
      <w:r>
        <w:rPr>
          <w:rFonts w:hint="cs"/>
          <w:rtl/>
        </w:rPr>
        <w:t>ّ</w:t>
      </w:r>
      <w:r>
        <w:rPr>
          <w:rtl/>
        </w:rPr>
        <w:t>ا</w:t>
      </w:r>
      <w:r>
        <w:rPr>
          <w:rFonts w:hint="cs"/>
          <w:rtl/>
        </w:rPr>
        <w:t>ً</w:t>
      </w:r>
      <w:r w:rsidRPr="0025460D">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قال: لا أقبل شهادة رجل على رجل حي</w:t>
      </w:r>
      <w:r>
        <w:rPr>
          <w:rFonts w:hint="cs"/>
          <w:rtl/>
        </w:rPr>
        <w:t>ّ</w:t>
      </w:r>
      <w:r>
        <w:rPr>
          <w:rtl/>
        </w:rPr>
        <w:t xml:space="preserve"> وإن كان باليمن </w:t>
      </w:r>
      <w:r w:rsidRPr="006E7D9D">
        <w:rPr>
          <w:rStyle w:val="libFootnotenumChar"/>
          <w:rtl/>
        </w:rPr>
        <w:t>(</w:t>
      </w:r>
      <w:r w:rsidR="00386B7B">
        <w:rPr>
          <w:rStyle w:val="libFootnotenumChar"/>
          <w:rFonts w:hint="cs"/>
          <w:rtl/>
        </w:rPr>
        <w:t>3</w:t>
      </w:r>
      <w:r w:rsidRPr="006E7D9D">
        <w:rPr>
          <w:rStyle w:val="libFootnotenumChar"/>
          <w:rtl/>
        </w:rPr>
        <w:t>)</w:t>
      </w:r>
      <w:r>
        <w:rPr>
          <w:rtl/>
        </w:rPr>
        <w:t>.</w:t>
      </w:r>
    </w:p>
    <w:p w:rsidR="006E7D9D" w:rsidRDefault="006E7D9D" w:rsidP="00386B7B">
      <w:pPr>
        <w:pStyle w:val="libNormal"/>
        <w:rPr>
          <w:rtl/>
        </w:rPr>
      </w:pPr>
      <w:r>
        <w:rPr>
          <w:rtl/>
        </w:rPr>
        <w:t>أقول: حمله الشيخ على التقية، و</w:t>
      </w:r>
      <w:r>
        <w:rPr>
          <w:rFonts w:hint="cs"/>
          <w:rtl/>
        </w:rPr>
        <w:t>ج</w:t>
      </w:r>
      <w:r>
        <w:rPr>
          <w:rtl/>
        </w:rPr>
        <w:t>و</w:t>
      </w:r>
      <w:r>
        <w:rPr>
          <w:rFonts w:hint="cs"/>
          <w:rtl/>
        </w:rPr>
        <w:t>ّ</w:t>
      </w:r>
      <w:r>
        <w:rPr>
          <w:rtl/>
        </w:rPr>
        <w:t>ز حمله على عدم قبول شهادة رجل واحد على شاهد الاصل، بل لا بد</w:t>
      </w:r>
      <w:r>
        <w:rPr>
          <w:rFonts w:hint="cs"/>
          <w:rtl/>
        </w:rPr>
        <w:t>ّ</w:t>
      </w:r>
      <w:r>
        <w:rPr>
          <w:rtl/>
        </w:rPr>
        <w:t xml:space="preserve"> من شاهدين لما مر</w:t>
      </w:r>
      <w:r>
        <w:rPr>
          <w:rFonts w:hint="cs"/>
          <w:rtl/>
        </w:rPr>
        <w:t>ّ</w:t>
      </w:r>
      <w:r>
        <w:rPr>
          <w:rtl/>
        </w:rPr>
        <w:t xml:space="preserve"> </w:t>
      </w:r>
      <w:r w:rsidRPr="006E7D9D">
        <w:rPr>
          <w:rStyle w:val="libFootnotenumChar"/>
          <w:rtl/>
        </w:rPr>
        <w:t>(</w:t>
      </w:r>
      <w:r w:rsidR="00386B7B">
        <w:rPr>
          <w:rStyle w:val="libFootnotenumChar"/>
          <w:rFonts w:hint="cs"/>
          <w:rtl/>
        </w:rPr>
        <w:t>4</w:t>
      </w:r>
      <w:r w:rsidRPr="006E7D9D">
        <w:rPr>
          <w:rStyle w:val="libFootnotenumChar"/>
          <w:rtl/>
        </w:rPr>
        <w:t>)</w:t>
      </w:r>
      <w:r>
        <w:rPr>
          <w:rtl/>
        </w:rPr>
        <w:t>.</w:t>
      </w:r>
    </w:p>
    <w:p w:rsidR="006E7D9D" w:rsidRDefault="006E7D9D" w:rsidP="00A617A7">
      <w:pPr>
        <w:pStyle w:val="libNormal"/>
        <w:rPr>
          <w:rtl/>
        </w:rPr>
      </w:pPr>
      <w:r w:rsidRPr="00CE5C2A">
        <w:rPr>
          <w:rStyle w:val="libNormalChar"/>
          <w:rtl/>
        </w:rPr>
        <w:t>[ 34065 ]</w:t>
      </w:r>
      <w:r>
        <w:rPr>
          <w:rtl/>
        </w:rPr>
        <w:t xml:space="preserve"> 4</w:t>
      </w:r>
      <w:r w:rsidR="00A617A7">
        <w:rPr>
          <w:rFonts w:hint="cs"/>
          <w:rtl/>
        </w:rPr>
        <w:t xml:space="preserve"> - </w:t>
      </w:r>
      <w:r>
        <w:rPr>
          <w:rtl/>
        </w:rPr>
        <w:t>محمّد بن عليّ</w:t>
      </w:r>
      <w:r>
        <w:rPr>
          <w:rFonts w:hint="cs"/>
          <w:rtl/>
        </w:rPr>
        <w:t>ِ</w:t>
      </w:r>
      <w:r>
        <w:rPr>
          <w:rtl/>
        </w:rPr>
        <w:t xml:space="preserve"> بن الحسين بإسناده عن غياث بن إبراهيم، عن جعفر بن محمّد، عن أبيه </w:t>
      </w:r>
      <w:r w:rsidR="002630D5" w:rsidRPr="00D351B6">
        <w:rPr>
          <w:rStyle w:val="libNormalChar"/>
          <w:rFonts w:hint="cs"/>
          <w:rtl/>
        </w:rPr>
        <w:t xml:space="preserve">( </w:t>
      </w:r>
      <w:r w:rsidR="002630D5" w:rsidRPr="002630D5">
        <w:rPr>
          <w:rStyle w:val="libAlaemChar"/>
          <w:rFonts w:hint="cs"/>
          <w:rtl/>
        </w:rPr>
        <w:t>عليهما‌السلام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25460D">
        <w:rPr>
          <w:rtl/>
        </w:rPr>
        <w:t xml:space="preserve"> أن</w:t>
      </w:r>
      <w:r>
        <w:rPr>
          <w:rFonts w:hint="cs"/>
          <w:rtl/>
        </w:rPr>
        <w:t>َّ</w:t>
      </w:r>
      <w:r w:rsidRPr="0025460D">
        <w:rPr>
          <w:rtl/>
        </w:rPr>
        <w:t xml:space="preserve"> علي</w:t>
      </w:r>
      <w:r>
        <w:rPr>
          <w:rFonts w:hint="cs"/>
          <w:rtl/>
        </w:rPr>
        <w:t>ّ</w:t>
      </w:r>
      <w:r w:rsidRPr="0025460D">
        <w:rPr>
          <w:rtl/>
        </w:rPr>
        <w:t>ا</w:t>
      </w:r>
      <w:r>
        <w:rPr>
          <w:rFonts w:hint="cs"/>
          <w:rtl/>
        </w:rPr>
        <w:t>ً</w:t>
      </w:r>
      <w:r w:rsidRPr="0025460D">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p>
    <w:p w:rsidR="006E7D9D" w:rsidRPr="00296D77" w:rsidRDefault="00D351B6" w:rsidP="00D351B6">
      <w:pPr>
        <w:pStyle w:val="libLine"/>
        <w:rPr>
          <w:rtl/>
        </w:rPr>
      </w:pPr>
      <w:r>
        <w:rPr>
          <w:rFonts w:hint="cs"/>
          <w:rtl/>
        </w:rPr>
        <w:t>____________________</w:t>
      </w:r>
    </w:p>
    <w:p w:rsidR="006E7D9D" w:rsidRPr="00047E81" w:rsidRDefault="006E7D9D" w:rsidP="00D351B6">
      <w:pPr>
        <w:pStyle w:val="libFootnote0"/>
        <w:rPr>
          <w:rtl/>
        </w:rPr>
      </w:pPr>
      <w:r w:rsidRPr="00047E81">
        <w:rPr>
          <w:rtl/>
        </w:rPr>
        <w:t>(1) الفقيه 3</w:t>
      </w:r>
      <w:r>
        <w:rPr>
          <w:rtl/>
        </w:rPr>
        <w:t>:</w:t>
      </w:r>
      <w:r w:rsidRPr="00047E81">
        <w:rPr>
          <w:rtl/>
        </w:rPr>
        <w:t xml:space="preserve"> 42</w:t>
      </w:r>
      <w:r>
        <w:rPr>
          <w:rtl/>
        </w:rPr>
        <w:t xml:space="preserve"> / 141.</w:t>
      </w:r>
    </w:p>
    <w:p w:rsidR="006E7D9D" w:rsidRDefault="006E7D9D" w:rsidP="00D351B6">
      <w:pPr>
        <w:pStyle w:val="libFootnote0"/>
        <w:rPr>
          <w:rtl/>
        </w:rPr>
      </w:pPr>
      <w:r>
        <w:rPr>
          <w:rtl/>
        </w:rPr>
        <w:t>2</w:t>
      </w:r>
      <w:r w:rsidR="00A617A7">
        <w:rPr>
          <w:rtl/>
        </w:rPr>
        <w:t xml:space="preserve"> - </w:t>
      </w:r>
      <w:r>
        <w:rPr>
          <w:rtl/>
        </w:rPr>
        <w:t>التهذيب 6: 255 / 668، والاستبصار 3: 21 / 61.</w:t>
      </w:r>
    </w:p>
    <w:p w:rsidR="006E7D9D" w:rsidRPr="00047E81" w:rsidRDefault="006E7D9D" w:rsidP="00386B7B">
      <w:pPr>
        <w:pStyle w:val="libFootnote0"/>
        <w:rPr>
          <w:rtl/>
        </w:rPr>
      </w:pPr>
      <w:r>
        <w:rPr>
          <w:rtl/>
        </w:rPr>
        <w:t>(</w:t>
      </w:r>
      <w:r w:rsidR="00386B7B">
        <w:rPr>
          <w:rFonts w:hint="cs"/>
          <w:rtl/>
        </w:rPr>
        <w:t>2</w:t>
      </w:r>
      <w:r>
        <w:rPr>
          <w:rtl/>
        </w:rPr>
        <w:t>) ليس في التهذيب.</w:t>
      </w:r>
    </w:p>
    <w:p w:rsidR="006E7D9D" w:rsidRDefault="006E7D9D" w:rsidP="00D351B6">
      <w:pPr>
        <w:pStyle w:val="libFootnote0"/>
        <w:rPr>
          <w:rtl/>
        </w:rPr>
      </w:pPr>
      <w:r>
        <w:rPr>
          <w:rtl/>
        </w:rPr>
        <w:t>3</w:t>
      </w:r>
      <w:r w:rsidR="00A617A7">
        <w:rPr>
          <w:rtl/>
        </w:rPr>
        <w:t xml:space="preserve"> - </w:t>
      </w:r>
      <w:r>
        <w:rPr>
          <w:rtl/>
        </w:rPr>
        <w:t>التهذيب 6: 256 / 673، والاستبصار 3: 20 / 60.</w:t>
      </w:r>
    </w:p>
    <w:p w:rsidR="006E7D9D" w:rsidRPr="00047E81" w:rsidRDefault="006E7D9D" w:rsidP="00386B7B">
      <w:pPr>
        <w:pStyle w:val="libFootnote0"/>
        <w:rPr>
          <w:rtl/>
        </w:rPr>
      </w:pPr>
      <w:r w:rsidRPr="00047E81">
        <w:rPr>
          <w:rtl/>
        </w:rPr>
        <w:t>(</w:t>
      </w:r>
      <w:r w:rsidR="00386B7B">
        <w:rPr>
          <w:rFonts w:hint="cs"/>
          <w:rtl/>
        </w:rPr>
        <w:t>3</w:t>
      </w:r>
      <w:r w:rsidRPr="00047E81">
        <w:rPr>
          <w:rtl/>
        </w:rPr>
        <w:t>) في نسخة</w:t>
      </w:r>
      <w:r>
        <w:rPr>
          <w:rtl/>
        </w:rPr>
        <w:t>:</w:t>
      </w:r>
      <w:r w:rsidRPr="00047E81">
        <w:rPr>
          <w:rtl/>
        </w:rPr>
        <w:t xml:space="preserve"> </w:t>
      </w:r>
      <w:r w:rsidRPr="00386B7B">
        <w:rPr>
          <w:rtl/>
        </w:rPr>
        <w:t>باليمين ( هامش المخطوط ).</w:t>
      </w:r>
    </w:p>
    <w:p w:rsidR="006E7D9D" w:rsidRPr="00047E81" w:rsidRDefault="006E7D9D" w:rsidP="00386B7B">
      <w:pPr>
        <w:pStyle w:val="libFootnote0"/>
        <w:rPr>
          <w:rtl/>
        </w:rPr>
      </w:pPr>
      <w:r w:rsidRPr="00047E81">
        <w:rPr>
          <w:rtl/>
        </w:rPr>
        <w:t>(</w:t>
      </w:r>
      <w:r w:rsidR="00386B7B">
        <w:rPr>
          <w:rFonts w:hint="cs"/>
          <w:rtl/>
        </w:rPr>
        <w:t>4</w:t>
      </w:r>
      <w:r w:rsidRPr="00047E81">
        <w:rPr>
          <w:rtl/>
        </w:rPr>
        <w:t>) مر</w:t>
      </w:r>
      <w:r>
        <w:rPr>
          <w:rFonts w:hint="cs"/>
          <w:rtl/>
        </w:rPr>
        <w:t>ّ</w:t>
      </w:r>
      <w:r>
        <w:rPr>
          <w:rtl/>
        </w:rPr>
        <w:t xml:space="preserve"> في الحديث 1 من هذا الباب.</w:t>
      </w:r>
    </w:p>
    <w:p w:rsidR="006E7D9D" w:rsidRDefault="006E7D9D" w:rsidP="00D351B6">
      <w:pPr>
        <w:pStyle w:val="libFootnote0"/>
        <w:rPr>
          <w:rtl/>
        </w:rPr>
      </w:pPr>
      <w:r>
        <w:rPr>
          <w:rtl/>
        </w:rPr>
        <w:t>4</w:t>
      </w:r>
      <w:r w:rsidR="00A617A7">
        <w:rPr>
          <w:rtl/>
        </w:rPr>
        <w:t xml:space="preserve"> - </w:t>
      </w:r>
      <w:r>
        <w:rPr>
          <w:rtl/>
        </w:rPr>
        <w:t>الفقيه 3: 41 / 136.</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 xml:space="preserve">كان لا يجيز شهادة رجل على شهادة رجل </w:t>
      </w:r>
      <w:r w:rsidR="00D351B6">
        <w:rPr>
          <w:rtl/>
        </w:rPr>
        <w:t xml:space="preserve">إلّا </w:t>
      </w:r>
      <w:r>
        <w:rPr>
          <w:rtl/>
        </w:rPr>
        <w:t>شهادة رجلين على شهادة رجل.</w:t>
      </w:r>
    </w:p>
    <w:p w:rsidR="006E7D9D" w:rsidRDefault="006E7D9D" w:rsidP="00A617A7">
      <w:pPr>
        <w:pStyle w:val="libNormal"/>
        <w:rPr>
          <w:rtl/>
        </w:rPr>
      </w:pPr>
      <w:r w:rsidRPr="00CE5C2A">
        <w:rPr>
          <w:rStyle w:val="libNormalChar"/>
          <w:rtl/>
        </w:rPr>
        <w:t>[ 34066 ]</w:t>
      </w:r>
      <w:r>
        <w:rPr>
          <w:rtl/>
        </w:rPr>
        <w:t xml:space="preserve"> 5</w:t>
      </w:r>
      <w:r w:rsidR="00A617A7">
        <w:rPr>
          <w:rFonts w:hint="cs"/>
          <w:rtl/>
        </w:rPr>
        <w:t xml:space="preserve"> - </w:t>
      </w:r>
      <w:r>
        <w:rPr>
          <w:rtl/>
        </w:rPr>
        <w:t xml:space="preserve">قال: وقال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إذا شهد رجل على شهادة رجل فان</w:t>
      </w:r>
      <w:r>
        <w:rPr>
          <w:rFonts w:hint="cs"/>
          <w:rtl/>
        </w:rPr>
        <w:t>َّ</w:t>
      </w:r>
      <w:r>
        <w:rPr>
          <w:rtl/>
        </w:rPr>
        <w:t xml:space="preserve"> شهادته تقبل، وهي نصف شهادة، وإن شهد رجلان عدلان على شهادة رجل فقد ثبتت شهادة رجل واحد.</w:t>
      </w:r>
    </w:p>
    <w:p w:rsidR="006E7D9D" w:rsidRDefault="006E7D9D" w:rsidP="00A617A7">
      <w:pPr>
        <w:pStyle w:val="libNormal"/>
        <w:rPr>
          <w:rtl/>
        </w:rPr>
      </w:pPr>
      <w:r w:rsidRPr="00CE5C2A">
        <w:rPr>
          <w:rStyle w:val="libNormalChar"/>
          <w:rtl/>
        </w:rPr>
        <w:t>[ 34067 ]</w:t>
      </w:r>
      <w:r>
        <w:rPr>
          <w:rtl/>
        </w:rPr>
        <w:t xml:space="preserve"> 6</w:t>
      </w:r>
      <w:r w:rsidR="00A617A7">
        <w:rPr>
          <w:rFonts w:hint="cs"/>
          <w:rtl/>
        </w:rPr>
        <w:t xml:space="preserve"> - </w:t>
      </w:r>
      <w:r>
        <w:rPr>
          <w:rtl/>
        </w:rPr>
        <w:t xml:space="preserve">وبإسناده عن عمرو بن جميع، عن أبي عبد الله، عن أبيه </w:t>
      </w:r>
      <w:r w:rsidR="002630D5" w:rsidRPr="00D351B6">
        <w:rPr>
          <w:rStyle w:val="libNormalChar"/>
          <w:rFonts w:hint="cs"/>
          <w:rtl/>
        </w:rPr>
        <w:t xml:space="preserve">( </w:t>
      </w:r>
      <w:r w:rsidR="002630D5" w:rsidRPr="002630D5">
        <w:rPr>
          <w:rStyle w:val="libAlaemChar"/>
          <w:rFonts w:hint="cs"/>
          <w:rtl/>
        </w:rPr>
        <w:t>عليهما‌السلام</w:t>
      </w:r>
      <w:r w:rsidR="00D351B6" w:rsidRPr="00D351B6">
        <w:rPr>
          <w:rStyle w:val="libNormalChar"/>
          <w:rFonts w:hint="cs"/>
          <w:rtl/>
        </w:rPr>
        <w:t xml:space="preserve"> ) </w:t>
      </w:r>
      <w:r>
        <w:rPr>
          <w:rtl/>
        </w:rPr>
        <w:t>قال: اشهد على شهادتك من ينصحك، قالوا: كيف</w:t>
      </w:r>
      <w:r>
        <w:rPr>
          <w:rFonts w:hint="cs"/>
          <w:rtl/>
        </w:rPr>
        <w:t xml:space="preserve"> </w:t>
      </w:r>
      <w:r>
        <w:rPr>
          <w:rtl/>
        </w:rPr>
        <w:t>؟ يزيد وينقص، قال: لا، ولكن من يحفظها عليك، ولا تجوز شهادة على شهادة على شهادة.</w:t>
      </w:r>
    </w:p>
    <w:p w:rsidR="006E7D9D" w:rsidRDefault="006E7D9D" w:rsidP="006E7D9D">
      <w:pPr>
        <w:pStyle w:val="libNormal"/>
        <w:rPr>
          <w:rtl/>
        </w:rPr>
      </w:pPr>
      <w:r>
        <w:rPr>
          <w:rtl/>
        </w:rPr>
        <w:t>أقول: ويأتي ما يدل</w:t>
      </w:r>
      <w:r>
        <w:rPr>
          <w:rFonts w:hint="cs"/>
          <w:rtl/>
        </w:rPr>
        <w:t>ُّ</w:t>
      </w:r>
      <w:r>
        <w:rPr>
          <w:rtl/>
        </w:rPr>
        <w:t xml:space="preserve"> على ذلك </w:t>
      </w:r>
      <w:r w:rsidRPr="006E7D9D">
        <w:rPr>
          <w:rStyle w:val="libFootnotenumChar"/>
          <w:rtl/>
        </w:rPr>
        <w:t>(1)</w:t>
      </w:r>
      <w:r>
        <w:rPr>
          <w:rtl/>
        </w:rPr>
        <w:t>.</w:t>
      </w:r>
    </w:p>
    <w:p w:rsidR="006E7D9D" w:rsidRDefault="006E7D9D" w:rsidP="006E7D9D">
      <w:pPr>
        <w:pStyle w:val="Heading2Center"/>
        <w:rPr>
          <w:rtl/>
        </w:rPr>
      </w:pPr>
      <w:bookmarkStart w:id="443" w:name="_Toc308713269"/>
      <w:bookmarkStart w:id="444" w:name="_Toc380491145"/>
      <w:bookmarkStart w:id="445" w:name="_Toc187434670"/>
      <w:r>
        <w:rPr>
          <w:rtl/>
        </w:rPr>
        <w:t>45</w:t>
      </w:r>
      <w:r w:rsidR="00A617A7">
        <w:rPr>
          <w:rtl/>
        </w:rPr>
        <w:t xml:space="preserve"> - </w:t>
      </w:r>
      <w:r>
        <w:rPr>
          <w:rtl/>
        </w:rPr>
        <w:t>باب عدم جواز الشهادة على الشهادة في الحدود</w:t>
      </w:r>
      <w:bookmarkEnd w:id="443"/>
      <w:bookmarkEnd w:id="444"/>
      <w:bookmarkEnd w:id="445"/>
    </w:p>
    <w:p w:rsidR="006E7D9D" w:rsidRDefault="006E7D9D" w:rsidP="00A617A7">
      <w:pPr>
        <w:pStyle w:val="libNormal"/>
        <w:rPr>
          <w:rtl/>
        </w:rPr>
      </w:pPr>
      <w:r w:rsidRPr="00CE5C2A">
        <w:rPr>
          <w:rStyle w:val="libNormalChar"/>
          <w:rtl/>
        </w:rPr>
        <w:t>[ 34068 ]</w:t>
      </w:r>
      <w:r>
        <w:rPr>
          <w:rtl/>
        </w:rPr>
        <w:t xml:space="preserve"> 1</w:t>
      </w:r>
      <w:r w:rsidR="00A617A7">
        <w:rPr>
          <w:rFonts w:hint="cs"/>
          <w:rtl/>
        </w:rPr>
        <w:t xml:space="preserve"> - </w:t>
      </w:r>
      <w:r>
        <w:rPr>
          <w:rtl/>
        </w:rPr>
        <w:t xml:space="preserve">محمّد بن الحسن بإسناده عن الحسين بن سعيد، عن صفوان، عن طلحة بن زيد، عن أبي عبد الله، عن أبيه، عن عليّ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أنه كان لا يجيز شهادة على شهادة في حد</w:t>
      </w:r>
      <w:r>
        <w:rPr>
          <w:rFonts w:hint="cs"/>
          <w:rtl/>
        </w:rPr>
        <w:t>ّ</w:t>
      </w:r>
      <w:r>
        <w:rPr>
          <w:rtl/>
        </w:rPr>
        <w:t>.</w:t>
      </w:r>
    </w:p>
    <w:p w:rsidR="006E7D9D" w:rsidRDefault="006E7D9D" w:rsidP="00386B7B">
      <w:pPr>
        <w:pStyle w:val="libNormal"/>
        <w:rPr>
          <w:rtl/>
        </w:rPr>
      </w:pPr>
      <w:r w:rsidRPr="00CE5C2A">
        <w:rPr>
          <w:rStyle w:val="libNormalChar"/>
          <w:rtl/>
        </w:rPr>
        <w:t>[ 34069 ]</w:t>
      </w:r>
      <w:r>
        <w:rPr>
          <w:rtl/>
        </w:rPr>
        <w:t xml:space="preserve"> 2</w:t>
      </w:r>
      <w:r w:rsidR="00A617A7">
        <w:rPr>
          <w:rFonts w:hint="cs"/>
          <w:rtl/>
        </w:rPr>
        <w:t xml:space="preserve"> - </w:t>
      </w:r>
      <w:r>
        <w:rPr>
          <w:rtl/>
        </w:rPr>
        <w:t>وبإسناده عن محمّد بن عليّ</w:t>
      </w:r>
      <w:r>
        <w:rPr>
          <w:rFonts w:hint="cs"/>
          <w:rtl/>
        </w:rPr>
        <w:t>ِ</w:t>
      </w:r>
      <w:r>
        <w:rPr>
          <w:rtl/>
        </w:rPr>
        <w:t xml:space="preserve"> بن محبوب، عن محمّد بن الحسين، عن محمّد بن يحيى الخثعمي، عن غياث بن إبراهيم، عن جعفر، عن أبيه </w:t>
      </w:r>
      <w:r w:rsidRPr="006E7D9D">
        <w:rPr>
          <w:rStyle w:val="libFootnotenumChar"/>
          <w:rtl/>
        </w:rPr>
        <w:t>(</w:t>
      </w:r>
      <w:r w:rsidR="00386B7B">
        <w:rPr>
          <w:rStyle w:val="libFootnotenumChar"/>
          <w:rFonts w:hint="cs"/>
          <w:rtl/>
        </w:rPr>
        <w:t>2</w:t>
      </w:r>
      <w:r w:rsidRPr="006E7D9D">
        <w:rPr>
          <w:rStyle w:val="libFootnotenumChar"/>
          <w:rtl/>
        </w:rPr>
        <w:t>)</w:t>
      </w:r>
      <w:r>
        <w:rPr>
          <w:rtl/>
        </w:rPr>
        <w:t>، قال: قال علي</w:t>
      </w:r>
      <w:r w:rsidRPr="00257189">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لا تجوز شهادة على </w:t>
      </w:r>
    </w:p>
    <w:p w:rsidR="006E7D9D" w:rsidRPr="00296D77" w:rsidRDefault="00D351B6" w:rsidP="00D351B6">
      <w:pPr>
        <w:pStyle w:val="libLine"/>
        <w:rPr>
          <w:rtl/>
        </w:rPr>
      </w:pPr>
      <w:r>
        <w:rPr>
          <w:rFonts w:hint="cs"/>
          <w:rtl/>
        </w:rPr>
        <w:t>____________________</w:t>
      </w:r>
    </w:p>
    <w:p w:rsidR="006E7D9D" w:rsidRDefault="006E7D9D" w:rsidP="00D351B6">
      <w:pPr>
        <w:pStyle w:val="libFootnote0"/>
        <w:rPr>
          <w:rtl/>
        </w:rPr>
      </w:pPr>
      <w:r>
        <w:rPr>
          <w:rtl/>
        </w:rPr>
        <w:t>5</w:t>
      </w:r>
      <w:r w:rsidR="00A617A7">
        <w:rPr>
          <w:rtl/>
        </w:rPr>
        <w:t xml:space="preserve"> - </w:t>
      </w:r>
      <w:r>
        <w:rPr>
          <w:rtl/>
        </w:rPr>
        <w:t>الفقيه 3: 41 / 135.</w:t>
      </w:r>
    </w:p>
    <w:p w:rsidR="006E7D9D" w:rsidRDefault="006E7D9D" w:rsidP="00D351B6">
      <w:pPr>
        <w:pStyle w:val="libFootnote0"/>
        <w:rPr>
          <w:rtl/>
        </w:rPr>
      </w:pPr>
      <w:r>
        <w:rPr>
          <w:rtl/>
        </w:rPr>
        <w:t>6</w:t>
      </w:r>
      <w:r w:rsidR="00A617A7">
        <w:rPr>
          <w:rtl/>
        </w:rPr>
        <w:t xml:space="preserve"> - </w:t>
      </w:r>
      <w:r>
        <w:rPr>
          <w:rtl/>
        </w:rPr>
        <w:t>الفقيه 3: 42 / 142.</w:t>
      </w:r>
    </w:p>
    <w:p w:rsidR="006E7D9D" w:rsidRPr="00047E81" w:rsidRDefault="006E7D9D" w:rsidP="00D351B6">
      <w:pPr>
        <w:pStyle w:val="libFootnote0"/>
        <w:rPr>
          <w:rtl/>
        </w:rPr>
      </w:pPr>
      <w:r w:rsidRPr="00047E81">
        <w:rPr>
          <w:rtl/>
        </w:rPr>
        <w:t>(1) يأتي ما يدل على بعض المقصود في الباب 46 من هذه ال</w:t>
      </w:r>
      <w:r>
        <w:rPr>
          <w:rFonts w:hint="cs"/>
          <w:rtl/>
        </w:rPr>
        <w:t>أ</w:t>
      </w:r>
      <w:r w:rsidRPr="00047E81">
        <w:rPr>
          <w:rtl/>
        </w:rPr>
        <w:t>بواب.</w:t>
      </w:r>
    </w:p>
    <w:p w:rsidR="006E7D9D" w:rsidRDefault="006E7D9D" w:rsidP="00386B7B">
      <w:pPr>
        <w:pStyle w:val="libFootnoteCenterBold"/>
        <w:rPr>
          <w:rtl/>
        </w:rPr>
      </w:pPr>
      <w:r>
        <w:rPr>
          <w:rtl/>
        </w:rPr>
        <w:t>الباب 45</w:t>
      </w:r>
    </w:p>
    <w:p w:rsidR="006E7D9D" w:rsidRDefault="006E7D9D" w:rsidP="00386B7B">
      <w:pPr>
        <w:pStyle w:val="libFootnoteCenterBold"/>
        <w:rPr>
          <w:rtl/>
        </w:rPr>
      </w:pPr>
      <w:r>
        <w:rPr>
          <w:rtl/>
        </w:rPr>
        <w:t>فيه حديثان</w:t>
      </w:r>
    </w:p>
    <w:p w:rsidR="006E7D9D" w:rsidRDefault="006E7D9D" w:rsidP="00D351B6">
      <w:pPr>
        <w:pStyle w:val="libFootnote0"/>
        <w:rPr>
          <w:rtl/>
        </w:rPr>
      </w:pPr>
      <w:r>
        <w:rPr>
          <w:rtl/>
        </w:rPr>
        <w:t>1</w:t>
      </w:r>
      <w:r w:rsidR="00A617A7">
        <w:rPr>
          <w:rtl/>
        </w:rPr>
        <w:t xml:space="preserve"> - </w:t>
      </w:r>
      <w:r>
        <w:rPr>
          <w:rtl/>
        </w:rPr>
        <w:t>التهذيب 6: 255 / 667.</w:t>
      </w:r>
    </w:p>
    <w:p w:rsidR="006E7D9D" w:rsidRDefault="006E7D9D" w:rsidP="00D351B6">
      <w:pPr>
        <w:pStyle w:val="libFootnote0"/>
        <w:rPr>
          <w:rtl/>
        </w:rPr>
      </w:pPr>
      <w:r>
        <w:rPr>
          <w:rtl/>
        </w:rPr>
        <w:t>2</w:t>
      </w:r>
      <w:r w:rsidR="00A617A7">
        <w:rPr>
          <w:rtl/>
        </w:rPr>
        <w:t xml:space="preserve"> - </w:t>
      </w:r>
      <w:r>
        <w:rPr>
          <w:rtl/>
        </w:rPr>
        <w:t>التهذيب 6: 256 / 671.</w:t>
      </w:r>
    </w:p>
    <w:p w:rsidR="006E7D9D" w:rsidRPr="00257189" w:rsidRDefault="006E7D9D" w:rsidP="00386B7B">
      <w:pPr>
        <w:pStyle w:val="libFootnote0"/>
        <w:rPr>
          <w:rtl/>
        </w:rPr>
      </w:pPr>
      <w:r w:rsidRPr="00047E81">
        <w:rPr>
          <w:rtl/>
        </w:rPr>
        <w:t>(</w:t>
      </w:r>
      <w:r w:rsidR="00386B7B">
        <w:rPr>
          <w:rFonts w:hint="cs"/>
          <w:rtl/>
        </w:rPr>
        <w:t>2</w:t>
      </w:r>
      <w:r w:rsidRPr="00047E81">
        <w:rPr>
          <w:rtl/>
        </w:rPr>
        <w:t xml:space="preserve">) في </w:t>
      </w:r>
      <w:r w:rsidRPr="00386B7B">
        <w:rPr>
          <w:rtl/>
        </w:rPr>
        <w:t xml:space="preserve">المصدر زيادة: </w:t>
      </w:r>
      <w:r w:rsidR="002630D5" w:rsidRPr="00386B7B">
        <w:rPr>
          <w:rFonts w:hint="cs"/>
          <w:rtl/>
        </w:rPr>
        <w:t xml:space="preserve">( </w:t>
      </w:r>
      <w:r w:rsidR="002630D5" w:rsidRPr="00386B7B">
        <w:rPr>
          <w:rStyle w:val="libFootnoteAlaemChar"/>
          <w:rFonts w:hint="cs"/>
          <w:rtl/>
        </w:rPr>
        <w:t xml:space="preserve">عليهما‌السلام </w:t>
      </w:r>
      <w:r w:rsidR="002630D5" w:rsidRPr="00386B7B">
        <w:rPr>
          <w:rFonts w:hint="cs"/>
          <w:rtl/>
        </w:rPr>
        <w:t xml:space="preserve">) </w:t>
      </w:r>
      <w:r w:rsidRPr="00386B7B">
        <w:rPr>
          <w:rtl/>
        </w:rPr>
        <w:t>.</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شهادة في حد</w:t>
      </w:r>
      <w:r>
        <w:rPr>
          <w:rFonts w:hint="cs"/>
          <w:rtl/>
        </w:rPr>
        <w:t>ّ</w:t>
      </w:r>
      <w:r>
        <w:rPr>
          <w:rtl/>
        </w:rPr>
        <w:t>، ولا كفالة في حد</w:t>
      </w:r>
      <w:r>
        <w:rPr>
          <w:rFonts w:hint="cs"/>
          <w:rtl/>
        </w:rPr>
        <w:t>ّ</w:t>
      </w:r>
      <w:r>
        <w:rPr>
          <w:rtl/>
        </w:rPr>
        <w:t>.</w:t>
      </w:r>
    </w:p>
    <w:p w:rsidR="006E7D9D" w:rsidRDefault="006E7D9D" w:rsidP="00386B7B">
      <w:pPr>
        <w:pStyle w:val="libNormal"/>
        <w:rPr>
          <w:rtl/>
        </w:rPr>
      </w:pPr>
      <w:r>
        <w:rPr>
          <w:rtl/>
        </w:rPr>
        <w:t xml:space="preserve">ورواه الصدوق بإسناده عن غياث بن إبراهيم </w:t>
      </w:r>
      <w:r w:rsidRPr="006E7D9D">
        <w:rPr>
          <w:rStyle w:val="libFootnotenumChar"/>
          <w:rtl/>
        </w:rPr>
        <w:t>(</w:t>
      </w:r>
      <w:r w:rsidR="00386B7B">
        <w:rPr>
          <w:rStyle w:val="libFootnotenumChar"/>
          <w:rFonts w:hint="cs"/>
          <w:rtl/>
        </w:rPr>
        <w:t>1</w:t>
      </w:r>
      <w:r w:rsidRPr="006E7D9D">
        <w:rPr>
          <w:rStyle w:val="libFootnotenumChar"/>
          <w:rtl/>
        </w:rPr>
        <w:t>)</w:t>
      </w:r>
      <w:r>
        <w:rPr>
          <w:rtl/>
        </w:rPr>
        <w:t>.</w:t>
      </w:r>
    </w:p>
    <w:p w:rsidR="006E7D9D" w:rsidRDefault="006E7D9D" w:rsidP="006E7D9D">
      <w:pPr>
        <w:pStyle w:val="Heading2Center"/>
        <w:rPr>
          <w:rtl/>
        </w:rPr>
      </w:pPr>
      <w:bookmarkStart w:id="446" w:name="_Toc308713270"/>
      <w:bookmarkStart w:id="447" w:name="_Toc380491146"/>
      <w:bookmarkStart w:id="448" w:name="_Toc187434671"/>
      <w:r>
        <w:rPr>
          <w:rtl/>
        </w:rPr>
        <w:t>46</w:t>
      </w:r>
      <w:r w:rsidR="00A617A7">
        <w:rPr>
          <w:rtl/>
        </w:rPr>
        <w:t xml:space="preserve"> - </w:t>
      </w:r>
      <w:r>
        <w:rPr>
          <w:rtl/>
        </w:rPr>
        <w:t>باب حكم ما لو كذب شاهد ال</w:t>
      </w:r>
      <w:r>
        <w:rPr>
          <w:rFonts w:hint="cs"/>
          <w:rtl/>
        </w:rPr>
        <w:t>أ</w:t>
      </w:r>
      <w:r>
        <w:rPr>
          <w:rtl/>
        </w:rPr>
        <w:t>صل شاهد الفرع</w:t>
      </w:r>
      <w:bookmarkEnd w:id="446"/>
      <w:bookmarkEnd w:id="447"/>
      <w:bookmarkEnd w:id="448"/>
    </w:p>
    <w:p w:rsidR="006E7D9D" w:rsidRDefault="006E7D9D" w:rsidP="00A617A7">
      <w:pPr>
        <w:pStyle w:val="libNormal"/>
        <w:rPr>
          <w:rtl/>
        </w:rPr>
      </w:pPr>
      <w:r w:rsidRPr="00CE5C2A">
        <w:rPr>
          <w:rStyle w:val="libNormalChar"/>
          <w:rtl/>
        </w:rPr>
        <w:t>[ 34070 ]</w:t>
      </w:r>
      <w:r>
        <w:rPr>
          <w:rtl/>
        </w:rPr>
        <w:t xml:space="preserve"> 1</w:t>
      </w:r>
      <w:r w:rsidR="00A617A7">
        <w:rPr>
          <w:rFonts w:hint="cs"/>
          <w:rtl/>
        </w:rPr>
        <w:t xml:space="preserve"> - </w:t>
      </w:r>
      <w:r>
        <w:rPr>
          <w:rtl/>
        </w:rPr>
        <w:t>محمّد بن عليّ</w:t>
      </w:r>
      <w:r>
        <w:rPr>
          <w:rFonts w:hint="cs"/>
          <w:rtl/>
        </w:rPr>
        <w:t>ِ</w:t>
      </w:r>
      <w:r>
        <w:rPr>
          <w:rtl/>
        </w:rPr>
        <w:t xml:space="preserve"> بن الحسين بإسناده عن عبد الله بن سنان، عن عبد الر</w:t>
      </w:r>
      <w:r>
        <w:rPr>
          <w:rFonts w:hint="cs"/>
          <w:rtl/>
        </w:rPr>
        <w:t>َّ</w:t>
      </w:r>
      <w:r>
        <w:rPr>
          <w:rtl/>
        </w:rPr>
        <w:t xml:space="preserve">حمن بن أبي عبد الله،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رجل شهد على شهادة رجل فجاء الرجل، فقال: إن</w:t>
      </w:r>
      <w:r>
        <w:rPr>
          <w:rFonts w:hint="cs"/>
          <w:rtl/>
        </w:rPr>
        <w:t>ّ</w:t>
      </w:r>
      <w:r>
        <w:rPr>
          <w:rtl/>
        </w:rPr>
        <w:t>ي لم أشهده، قال: تجوز شهادة أعدلهما، وإن كانت عدالتهما واحدة لم تجز شهادته.</w:t>
      </w:r>
    </w:p>
    <w:p w:rsidR="006E7D9D" w:rsidRDefault="006E7D9D" w:rsidP="00A617A7">
      <w:pPr>
        <w:pStyle w:val="libNormal"/>
        <w:rPr>
          <w:rtl/>
        </w:rPr>
      </w:pPr>
      <w:r w:rsidRPr="00CE5C2A">
        <w:rPr>
          <w:rStyle w:val="libNormalChar"/>
          <w:rtl/>
        </w:rPr>
        <w:t>[ 34071 ]</w:t>
      </w:r>
      <w:r>
        <w:rPr>
          <w:rtl/>
        </w:rPr>
        <w:t xml:space="preserve"> 2</w:t>
      </w:r>
      <w:r w:rsidR="00A617A7">
        <w:rPr>
          <w:rFonts w:hint="cs"/>
          <w:rtl/>
        </w:rPr>
        <w:t xml:space="preserve"> - </w:t>
      </w:r>
      <w:r>
        <w:rPr>
          <w:rtl/>
        </w:rPr>
        <w:t>محمّد بن الحسن بإسناده عن الحسين بن سعيد، عن القاسم، عن أبان، عن عبد الر</w:t>
      </w:r>
      <w:r>
        <w:rPr>
          <w:rFonts w:hint="cs"/>
          <w:rtl/>
        </w:rPr>
        <w:t>َّ</w:t>
      </w:r>
      <w:r>
        <w:rPr>
          <w:rtl/>
        </w:rPr>
        <w:t xml:space="preserve">حمن،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رجل شهد شهادة على شهادة آخر فقال: لم أشهده</w:t>
      </w:r>
      <w:r>
        <w:rPr>
          <w:rFonts w:hint="cs"/>
          <w:rtl/>
        </w:rPr>
        <w:t xml:space="preserve"> </w:t>
      </w:r>
      <w:r>
        <w:rPr>
          <w:rtl/>
        </w:rPr>
        <w:t>؟ فقال: تجوز شهادة أعدلهما.</w:t>
      </w:r>
    </w:p>
    <w:p w:rsidR="006E7D9D" w:rsidRDefault="006E7D9D" w:rsidP="00A617A7">
      <w:pPr>
        <w:pStyle w:val="libNormal"/>
        <w:rPr>
          <w:rtl/>
        </w:rPr>
      </w:pPr>
      <w:r w:rsidRPr="00CE5C2A">
        <w:rPr>
          <w:rStyle w:val="libNormalChar"/>
          <w:rtl/>
        </w:rPr>
        <w:t>[ 34072 ]</w:t>
      </w:r>
      <w:r>
        <w:rPr>
          <w:rtl/>
        </w:rPr>
        <w:t xml:space="preserve"> 3</w:t>
      </w:r>
      <w:r w:rsidR="00A617A7">
        <w:rPr>
          <w:rFonts w:hint="cs"/>
          <w:rtl/>
        </w:rPr>
        <w:t xml:space="preserve"> - </w:t>
      </w:r>
      <w:r>
        <w:rPr>
          <w:rtl/>
        </w:rPr>
        <w:t>وبإسناده عن عليّ</w:t>
      </w:r>
      <w:r>
        <w:rPr>
          <w:rFonts w:hint="cs"/>
          <w:rtl/>
        </w:rPr>
        <w:t>ِ</w:t>
      </w:r>
      <w:r>
        <w:rPr>
          <w:rtl/>
        </w:rPr>
        <w:t xml:space="preserve"> بن إبراهيم، عن محمّد بن عيسى، عن يونس، عن ابن سنان، عن أبي عبد </w:t>
      </w:r>
      <w:r w:rsidRPr="00257189">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رجل شهد على شهادة رجل، فجاء الر</w:t>
      </w:r>
      <w:r>
        <w:rPr>
          <w:rFonts w:hint="cs"/>
          <w:rtl/>
        </w:rPr>
        <w:t>ّ</w:t>
      </w:r>
      <w:r>
        <w:rPr>
          <w:rtl/>
        </w:rPr>
        <w:t>جل فقال: لم أشهده، قال: فقال: تجوز شهادة أعدلهما، ولو كان أعدلهما واحدا</w:t>
      </w:r>
      <w:r>
        <w:rPr>
          <w:rFonts w:hint="cs"/>
          <w:rtl/>
        </w:rPr>
        <w:t>ً</w:t>
      </w:r>
      <w:r>
        <w:rPr>
          <w:rtl/>
        </w:rPr>
        <w:t xml:space="preserve"> لم تجز شهادته.</w:t>
      </w:r>
    </w:p>
    <w:p w:rsidR="006E7D9D" w:rsidRDefault="006E7D9D" w:rsidP="00386B7B">
      <w:pPr>
        <w:pStyle w:val="libNormal"/>
        <w:rPr>
          <w:rtl/>
        </w:rPr>
      </w:pPr>
      <w:r>
        <w:rPr>
          <w:rtl/>
        </w:rPr>
        <w:t>ورواه الكليني</w:t>
      </w:r>
      <w:r>
        <w:rPr>
          <w:rFonts w:hint="cs"/>
          <w:rtl/>
        </w:rPr>
        <w:t>ُّ</w:t>
      </w:r>
      <w:r>
        <w:rPr>
          <w:rtl/>
        </w:rPr>
        <w:t>، عن عليّ</w:t>
      </w:r>
      <w:r>
        <w:rPr>
          <w:rFonts w:hint="cs"/>
          <w:rtl/>
        </w:rPr>
        <w:t>ِ</w:t>
      </w:r>
      <w:r>
        <w:rPr>
          <w:rtl/>
        </w:rPr>
        <w:t xml:space="preserve"> بن إبراهيم، </w:t>
      </w:r>
      <w:r w:rsidR="00D351B6">
        <w:rPr>
          <w:rtl/>
        </w:rPr>
        <w:t xml:space="preserve">إلّا </w:t>
      </w:r>
      <w:r>
        <w:rPr>
          <w:rtl/>
        </w:rPr>
        <w:t>أن</w:t>
      </w:r>
      <w:r>
        <w:rPr>
          <w:rFonts w:hint="cs"/>
          <w:rtl/>
        </w:rPr>
        <w:t>ّ</w:t>
      </w:r>
      <w:r>
        <w:rPr>
          <w:rtl/>
        </w:rPr>
        <w:t xml:space="preserve">ه قال: لم تجز شهادته عدالة فيهما </w:t>
      </w:r>
      <w:r w:rsidRPr="006E7D9D">
        <w:rPr>
          <w:rStyle w:val="libFootnotenumChar"/>
          <w:rtl/>
        </w:rPr>
        <w:t>(</w:t>
      </w:r>
      <w:r w:rsidR="00386B7B">
        <w:rPr>
          <w:rStyle w:val="libFootnotenumChar"/>
          <w:rFonts w:hint="cs"/>
          <w:rtl/>
        </w:rPr>
        <w:t>2</w:t>
      </w:r>
      <w:r w:rsidRPr="006E7D9D">
        <w:rPr>
          <w:rStyle w:val="libFootnotenumChar"/>
          <w:rtl/>
        </w:rPr>
        <w:t>)</w:t>
      </w:r>
      <w:r>
        <w:rPr>
          <w:rtl/>
        </w:rPr>
        <w:t>، وال</w:t>
      </w:r>
      <w:r>
        <w:rPr>
          <w:rFonts w:hint="cs"/>
          <w:rtl/>
        </w:rPr>
        <w:t>ّ</w:t>
      </w:r>
      <w:r>
        <w:rPr>
          <w:rtl/>
        </w:rPr>
        <w:t>ذي قبله عن الحسين بن محمّد، عن معل</w:t>
      </w:r>
      <w:r>
        <w:rPr>
          <w:rFonts w:hint="cs"/>
          <w:rtl/>
        </w:rPr>
        <w:t>ّ</w:t>
      </w:r>
      <w:r>
        <w:rPr>
          <w:rtl/>
        </w:rPr>
        <w:t>ى بن محمّد، عن الوشاء، عن أبان بن عثمان، عن عبد الرحمن بن أبي عبد</w:t>
      </w:r>
      <w:r>
        <w:rPr>
          <w:rFonts w:hint="cs"/>
          <w:rtl/>
        </w:rPr>
        <w:t xml:space="preserve"> </w:t>
      </w:r>
      <w:r>
        <w:rPr>
          <w:rtl/>
        </w:rPr>
        <w:t>الله.</w:t>
      </w:r>
    </w:p>
    <w:p w:rsidR="006E7D9D" w:rsidRDefault="00D351B6" w:rsidP="00D351B6">
      <w:pPr>
        <w:pStyle w:val="libLine"/>
        <w:rPr>
          <w:rtl/>
        </w:rPr>
      </w:pPr>
      <w:r>
        <w:rPr>
          <w:rtl/>
        </w:rPr>
        <w:t>____________________</w:t>
      </w:r>
    </w:p>
    <w:p w:rsidR="006E7D9D" w:rsidRPr="00047E81" w:rsidRDefault="006E7D9D" w:rsidP="00386B7B">
      <w:pPr>
        <w:pStyle w:val="libFootnote0"/>
        <w:rPr>
          <w:rtl/>
        </w:rPr>
      </w:pPr>
      <w:r w:rsidRPr="00047E81">
        <w:rPr>
          <w:rtl/>
        </w:rPr>
        <w:t>(</w:t>
      </w:r>
      <w:r w:rsidR="00386B7B">
        <w:rPr>
          <w:rFonts w:hint="cs"/>
          <w:rtl/>
        </w:rPr>
        <w:t>1</w:t>
      </w:r>
      <w:r w:rsidRPr="00047E81">
        <w:rPr>
          <w:rtl/>
        </w:rPr>
        <w:t>) الفقيه 3</w:t>
      </w:r>
      <w:r>
        <w:rPr>
          <w:rtl/>
        </w:rPr>
        <w:t>:</w:t>
      </w:r>
      <w:r w:rsidRPr="00047E81">
        <w:rPr>
          <w:rtl/>
        </w:rPr>
        <w:t xml:space="preserve"> 41</w:t>
      </w:r>
      <w:r>
        <w:rPr>
          <w:rtl/>
        </w:rPr>
        <w:t xml:space="preserve"> / </w:t>
      </w:r>
      <w:r w:rsidRPr="00047E81">
        <w:rPr>
          <w:rtl/>
        </w:rPr>
        <w:t>140.</w:t>
      </w:r>
    </w:p>
    <w:p w:rsidR="006E7D9D" w:rsidRDefault="006E7D9D" w:rsidP="00386B7B">
      <w:pPr>
        <w:pStyle w:val="libFootnoteCenterBold"/>
        <w:rPr>
          <w:rtl/>
        </w:rPr>
      </w:pPr>
      <w:r>
        <w:rPr>
          <w:rtl/>
        </w:rPr>
        <w:t>الباب 46</w:t>
      </w:r>
    </w:p>
    <w:p w:rsidR="006E7D9D" w:rsidRDefault="006E7D9D" w:rsidP="00386B7B">
      <w:pPr>
        <w:pStyle w:val="libFootnoteCenterBold"/>
        <w:rPr>
          <w:rtl/>
        </w:rPr>
      </w:pPr>
      <w:r>
        <w:rPr>
          <w:rtl/>
        </w:rPr>
        <w:t>فيه 3 أحاديث</w:t>
      </w:r>
    </w:p>
    <w:p w:rsidR="006E7D9D" w:rsidRDefault="006E7D9D" w:rsidP="00D351B6">
      <w:pPr>
        <w:pStyle w:val="libFootnote0"/>
        <w:rPr>
          <w:rtl/>
        </w:rPr>
      </w:pPr>
      <w:r>
        <w:rPr>
          <w:rtl/>
        </w:rPr>
        <w:t>1</w:t>
      </w:r>
      <w:r w:rsidR="00A617A7">
        <w:rPr>
          <w:rtl/>
        </w:rPr>
        <w:t xml:space="preserve"> - </w:t>
      </w:r>
      <w:r>
        <w:rPr>
          <w:rtl/>
        </w:rPr>
        <w:t>الفقيه 3: 41 / 137.</w:t>
      </w:r>
    </w:p>
    <w:p w:rsidR="006E7D9D" w:rsidRDefault="006E7D9D" w:rsidP="00D351B6">
      <w:pPr>
        <w:pStyle w:val="libFootnote0"/>
        <w:rPr>
          <w:rtl/>
        </w:rPr>
      </w:pPr>
      <w:r>
        <w:rPr>
          <w:rtl/>
        </w:rPr>
        <w:t>2</w:t>
      </w:r>
      <w:r w:rsidR="00A617A7">
        <w:rPr>
          <w:rtl/>
        </w:rPr>
        <w:t xml:space="preserve"> - </w:t>
      </w:r>
      <w:r>
        <w:rPr>
          <w:rtl/>
        </w:rPr>
        <w:t>التهذيب 6: 256 / 669، والكافي 7: 399 / 2.</w:t>
      </w:r>
    </w:p>
    <w:p w:rsidR="006E7D9D" w:rsidRDefault="006E7D9D" w:rsidP="00D351B6">
      <w:pPr>
        <w:pStyle w:val="libFootnote0"/>
        <w:rPr>
          <w:rtl/>
        </w:rPr>
      </w:pPr>
      <w:r>
        <w:rPr>
          <w:rtl/>
        </w:rPr>
        <w:t>3</w:t>
      </w:r>
      <w:r w:rsidR="00A617A7">
        <w:rPr>
          <w:rtl/>
        </w:rPr>
        <w:t xml:space="preserve"> - </w:t>
      </w:r>
      <w:r>
        <w:rPr>
          <w:rtl/>
        </w:rPr>
        <w:t>التهذيب 6: 256 / 670.</w:t>
      </w:r>
    </w:p>
    <w:p w:rsidR="006E7D9D" w:rsidRPr="00047E81" w:rsidRDefault="006E7D9D" w:rsidP="00386B7B">
      <w:pPr>
        <w:pStyle w:val="libFootnote0"/>
        <w:rPr>
          <w:rtl/>
        </w:rPr>
      </w:pPr>
      <w:r w:rsidRPr="00047E81">
        <w:rPr>
          <w:rtl/>
        </w:rPr>
        <w:t>(</w:t>
      </w:r>
      <w:r w:rsidR="00386B7B">
        <w:rPr>
          <w:rFonts w:hint="cs"/>
          <w:rtl/>
        </w:rPr>
        <w:t>2</w:t>
      </w:r>
      <w:r w:rsidRPr="00047E81">
        <w:rPr>
          <w:rtl/>
        </w:rPr>
        <w:t>) الكافي 7</w:t>
      </w:r>
      <w:r>
        <w:rPr>
          <w:rtl/>
        </w:rPr>
        <w:t>:</w:t>
      </w:r>
      <w:r w:rsidRPr="00047E81">
        <w:rPr>
          <w:rtl/>
        </w:rPr>
        <w:t xml:space="preserve"> 399</w:t>
      </w:r>
      <w:r>
        <w:rPr>
          <w:rtl/>
        </w:rPr>
        <w:t xml:space="preserve"> / </w:t>
      </w:r>
      <w:r w:rsidRPr="00047E81">
        <w:rPr>
          <w:rtl/>
        </w:rPr>
        <w:t>1</w:t>
      </w:r>
      <w:r>
        <w:rPr>
          <w:rtl/>
        </w:rPr>
        <w:t>.</w:t>
      </w:r>
    </w:p>
    <w:p w:rsidR="006E7D9D" w:rsidRDefault="006E7D9D" w:rsidP="00D351B6">
      <w:pPr>
        <w:pStyle w:val="libNormal"/>
        <w:rPr>
          <w:rtl/>
        </w:rPr>
      </w:pPr>
      <w:r>
        <w:rPr>
          <w:rtl/>
        </w:rPr>
        <w:br w:type="page"/>
      </w:r>
    </w:p>
    <w:p w:rsidR="006E7D9D" w:rsidRDefault="006E7D9D" w:rsidP="006E7D9D">
      <w:pPr>
        <w:pStyle w:val="Heading2Center"/>
        <w:rPr>
          <w:rtl/>
        </w:rPr>
      </w:pPr>
      <w:bookmarkStart w:id="449" w:name="_Toc308713271"/>
      <w:bookmarkStart w:id="450" w:name="_Toc380491147"/>
      <w:bookmarkStart w:id="451" w:name="_Toc187434672"/>
      <w:r>
        <w:rPr>
          <w:rtl/>
        </w:rPr>
        <w:lastRenderedPageBreak/>
        <w:t>47</w:t>
      </w:r>
      <w:r w:rsidR="00A617A7">
        <w:rPr>
          <w:rtl/>
        </w:rPr>
        <w:t xml:space="preserve"> - </w:t>
      </w:r>
      <w:r>
        <w:rPr>
          <w:rtl/>
        </w:rPr>
        <w:t xml:space="preserve">باب قبول شهادة الخصي ومن ذهب بعض </w:t>
      </w:r>
      <w:r>
        <w:rPr>
          <w:rFonts w:hint="cs"/>
          <w:rtl/>
        </w:rPr>
        <w:t>أ</w:t>
      </w:r>
      <w:r>
        <w:rPr>
          <w:rtl/>
        </w:rPr>
        <w:t>عضائه</w:t>
      </w:r>
      <w:bookmarkEnd w:id="449"/>
      <w:bookmarkEnd w:id="450"/>
      <w:bookmarkEnd w:id="451"/>
    </w:p>
    <w:p w:rsidR="006E7D9D" w:rsidRDefault="006E7D9D" w:rsidP="00A617A7">
      <w:pPr>
        <w:pStyle w:val="libNormal"/>
        <w:rPr>
          <w:rtl/>
        </w:rPr>
      </w:pPr>
      <w:r w:rsidRPr="00CE5C2A">
        <w:rPr>
          <w:rStyle w:val="libNormalChar"/>
          <w:rtl/>
        </w:rPr>
        <w:t>[ 34073 ]</w:t>
      </w:r>
      <w:r>
        <w:rPr>
          <w:rtl/>
        </w:rPr>
        <w:t xml:space="preserve"> 1</w:t>
      </w:r>
      <w:r w:rsidR="00A617A7">
        <w:rPr>
          <w:rFonts w:hint="cs"/>
          <w:rtl/>
        </w:rPr>
        <w:t xml:space="preserve"> - </w:t>
      </w:r>
      <w:r>
        <w:rPr>
          <w:rtl/>
        </w:rPr>
        <w:t xml:space="preserve">محمّد بن يعقوب، عن محمّد بن يحيى، عن أحمد بن محمّد </w:t>
      </w:r>
      <w:r w:rsidRPr="006E7D9D">
        <w:rPr>
          <w:rStyle w:val="libFootnotenumChar"/>
          <w:rtl/>
        </w:rPr>
        <w:t>(1)</w:t>
      </w:r>
      <w:r>
        <w:rPr>
          <w:rtl/>
        </w:rPr>
        <w:t xml:space="preserve">، عن موسى بن جعفر البغدادي، عن جعفر بن يحيى، عن عبد الله بن عبد الرحمن، عن الحسين بن زيد،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6E7D9D">
        <w:rPr>
          <w:rStyle w:val="libFootnotenumChar"/>
          <w:rtl/>
        </w:rPr>
        <w:t>(2)</w:t>
      </w:r>
      <w:r w:rsidR="00A617A7">
        <w:rPr>
          <w:rFonts w:hint="cs"/>
          <w:rtl/>
        </w:rPr>
        <w:t xml:space="preserve"> - </w:t>
      </w:r>
      <w:r>
        <w:rPr>
          <w:rtl/>
        </w:rPr>
        <w:t>في حديث</w:t>
      </w:r>
      <w:r w:rsidR="00A617A7">
        <w:rPr>
          <w:rFonts w:hint="cs"/>
          <w:rtl/>
        </w:rPr>
        <w:t xml:space="preserve"> - </w:t>
      </w:r>
      <w:r>
        <w:rPr>
          <w:rtl/>
        </w:rPr>
        <w:t>إن</w:t>
      </w:r>
      <w:r>
        <w:rPr>
          <w:rFonts w:hint="cs"/>
          <w:rtl/>
        </w:rPr>
        <w:t>َّ</w:t>
      </w:r>
      <w:r>
        <w:rPr>
          <w:rtl/>
        </w:rPr>
        <w:t xml:space="preserve"> عمر قال لعلي</w:t>
      </w:r>
      <w:r>
        <w:rPr>
          <w:rFonts w:hint="cs"/>
          <w:rtl/>
        </w:rPr>
        <w:t>ّ</w:t>
      </w:r>
      <w:r w:rsidRPr="00257189">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فهل تجوز شهادة الخصي</w:t>
      </w:r>
      <w:r>
        <w:rPr>
          <w:rFonts w:hint="cs"/>
          <w:rtl/>
        </w:rPr>
        <w:t xml:space="preserve">ِّ </w:t>
      </w:r>
      <w:r>
        <w:rPr>
          <w:rtl/>
        </w:rPr>
        <w:t xml:space="preserve">؟ فقال: ما ذهاب لحيته </w:t>
      </w:r>
      <w:r w:rsidR="00D351B6">
        <w:rPr>
          <w:rtl/>
        </w:rPr>
        <w:t xml:space="preserve">إلّا </w:t>
      </w:r>
      <w:r>
        <w:rPr>
          <w:rtl/>
        </w:rPr>
        <w:t>كذهاب بعض أعضائه.</w:t>
      </w:r>
    </w:p>
    <w:p w:rsidR="006E7D9D" w:rsidRDefault="006E7D9D" w:rsidP="006E7D9D">
      <w:pPr>
        <w:pStyle w:val="libNormal"/>
        <w:rPr>
          <w:rtl/>
        </w:rPr>
      </w:pPr>
      <w:r>
        <w:rPr>
          <w:rtl/>
        </w:rPr>
        <w:t xml:space="preserve">ورواه الشيخ بإسناده عن محمّد بن أحمد بن يحيى، عن موسى بن جعفر </w:t>
      </w:r>
      <w:r w:rsidRPr="006E7D9D">
        <w:rPr>
          <w:rStyle w:val="libFootnotenumChar"/>
          <w:rtl/>
        </w:rPr>
        <w:t>(3)</w:t>
      </w:r>
      <w:r>
        <w:rPr>
          <w:rtl/>
        </w:rPr>
        <w:t>.</w:t>
      </w:r>
    </w:p>
    <w:p w:rsidR="006E7D9D" w:rsidRDefault="006E7D9D" w:rsidP="006E7D9D">
      <w:pPr>
        <w:pStyle w:val="libNormal"/>
        <w:rPr>
          <w:rtl/>
        </w:rPr>
      </w:pPr>
      <w:r>
        <w:rPr>
          <w:rtl/>
        </w:rPr>
        <w:t xml:space="preserve">ورواه الصدوق بإسناده عن الحسن بن زيد مثله، </w:t>
      </w:r>
      <w:r w:rsidR="00D351B6">
        <w:rPr>
          <w:rtl/>
        </w:rPr>
        <w:t xml:space="preserve">إلّا </w:t>
      </w:r>
      <w:r>
        <w:rPr>
          <w:rtl/>
        </w:rPr>
        <w:t>أن</w:t>
      </w:r>
      <w:r>
        <w:rPr>
          <w:rFonts w:hint="cs"/>
          <w:rtl/>
        </w:rPr>
        <w:t>ّ</w:t>
      </w:r>
      <w:r>
        <w:rPr>
          <w:rtl/>
        </w:rPr>
        <w:t>ه قال: ما ذهاب ا</w:t>
      </w:r>
      <w:r>
        <w:rPr>
          <w:rFonts w:hint="cs"/>
          <w:rtl/>
        </w:rPr>
        <w:t>ُ</w:t>
      </w:r>
      <w:r>
        <w:rPr>
          <w:rtl/>
        </w:rPr>
        <w:t xml:space="preserve">نثييه </w:t>
      </w:r>
      <w:r w:rsidR="00D351B6">
        <w:rPr>
          <w:rtl/>
        </w:rPr>
        <w:t xml:space="preserve">إلّا </w:t>
      </w:r>
      <w:r>
        <w:rPr>
          <w:rtl/>
        </w:rPr>
        <w:t xml:space="preserve">كذهاب بعض أعضائه </w:t>
      </w:r>
      <w:r w:rsidRPr="006E7D9D">
        <w:rPr>
          <w:rStyle w:val="libFootnotenumChar"/>
          <w:rtl/>
        </w:rPr>
        <w:t>(4)</w:t>
      </w:r>
      <w:r>
        <w:rPr>
          <w:rtl/>
        </w:rPr>
        <w:t>.</w:t>
      </w:r>
    </w:p>
    <w:p w:rsidR="006E7D9D" w:rsidRDefault="006E7D9D" w:rsidP="006E7D9D">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(5)</w:t>
      </w:r>
      <w:r>
        <w:rPr>
          <w:rtl/>
        </w:rPr>
        <w:t>، ويأتي ما يدل</w:t>
      </w:r>
      <w:r>
        <w:rPr>
          <w:rFonts w:hint="cs"/>
          <w:rtl/>
        </w:rPr>
        <w:t>ُّ</w:t>
      </w:r>
      <w:r>
        <w:rPr>
          <w:rtl/>
        </w:rPr>
        <w:t xml:space="preserve"> عليه عموما</w:t>
      </w:r>
      <w:r>
        <w:rPr>
          <w:rFonts w:hint="cs"/>
          <w:rtl/>
        </w:rPr>
        <w:t>ً</w:t>
      </w:r>
      <w:r>
        <w:rPr>
          <w:rtl/>
        </w:rPr>
        <w:t xml:space="preserve"> </w:t>
      </w:r>
      <w:r w:rsidRPr="006E7D9D">
        <w:rPr>
          <w:rStyle w:val="libFootnotenumChar"/>
          <w:rtl/>
        </w:rPr>
        <w:t>(6)</w:t>
      </w:r>
      <w:r>
        <w:rPr>
          <w:rtl/>
        </w:rPr>
        <w:t>.</w:t>
      </w:r>
    </w:p>
    <w:p w:rsidR="006E7D9D" w:rsidRDefault="00D351B6" w:rsidP="00D351B6">
      <w:pPr>
        <w:pStyle w:val="libLine"/>
        <w:rPr>
          <w:rtl/>
        </w:rPr>
      </w:pPr>
      <w:r>
        <w:rPr>
          <w:rtl/>
        </w:rPr>
        <w:t>____________________</w:t>
      </w:r>
    </w:p>
    <w:p w:rsidR="006E7D9D" w:rsidRDefault="006E7D9D" w:rsidP="00386B7B">
      <w:pPr>
        <w:pStyle w:val="libFootnoteCenterBold"/>
        <w:rPr>
          <w:rtl/>
        </w:rPr>
      </w:pPr>
      <w:r>
        <w:rPr>
          <w:rtl/>
        </w:rPr>
        <w:t>الباب 47</w:t>
      </w:r>
    </w:p>
    <w:p w:rsidR="006E7D9D" w:rsidRDefault="006E7D9D" w:rsidP="00386B7B">
      <w:pPr>
        <w:pStyle w:val="libFootnoteCenterBold"/>
        <w:rPr>
          <w:rtl/>
        </w:rPr>
      </w:pPr>
      <w:r>
        <w:rPr>
          <w:rtl/>
        </w:rPr>
        <w:t>فيه حديث واحد</w:t>
      </w:r>
    </w:p>
    <w:p w:rsidR="006E7D9D" w:rsidRDefault="006E7D9D" w:rsidP="00D351B6">
      <w:pPr>
        <w:pStyle w:val="libFootnote0"/>
        <w:rPr>
          <w:rtl/>
        </w:rPr>
      </w:pPr>
      <w:r>
        <w:rPr>
          <w:rtl/>
        </w:rPr>
        <w:t>1</w:t>
      </w:r>
      <w:r w:rsidR="00A617A7">
        <w:rPr>
          <w:rtl/>
        </w:rPr>
        <w:t xml:space="preserve"> - </w:t>
      </w:r>
      <w:r>
        <w:rPr>
          <w:rtl/>
        </w:rPr>
        <w:t>الكافي 7: 401 / 2.</w:t>
      </w:r>
    </w:p>
    <w:p w:rsidR="006E7D9D" w:rsidRPr="00047E81" w:rsidRDefault="006E7D9D" w:rsidP="00D351B6">
      <w:pPr>
        <w:pStyle w:val="libFootnote0"/>
        <w:rPr>
          <w:rtl/>
        </w:rPr>
      </w:pPr>
      <w:r w:rsidRPr="00047E81">
        <w:rPr>
          <w:rtl/>
        </w:rPr>
        <w:t>(1) في المصدر</w:t>
      </w:r>
      <w:r>
        <w:rPr>
          <w:rtl/>
        </w:rPr>
        <w:t xml:space="preserve">: محمّد </w:t>
      </w:r>
      <w:r w:rsidRPr="00047E81">
        <w:rPr>
          <w:rtl/>
        </w:rPr>
        <w:t xml:space="preserve">بن </w:t>
      </w:r>
      <w:r>
        <w:rPr>
          <w:rFonts w:hint="cs"/>
          <w:rtl/>
        </w:rPr>
        <w:t>أ</w:t>
      </w:r>
      <w:r>
        <w:rPr>
          <w:rtl/>
        </w:rPr>
        <w:t>حمد.</w:t>
      </w:r>
    </w:p>
    <w:p w:rsidR="006E7D9D" w:rsidRPr="00047E81" w:rsidRDefault="006E7D9D" w:rsidP="00D351B6">
      <w:pPr>
        <w:pStyle w:val="libFootnote0"/>
        <w:rPr>
          <w:rtl/>
        </w:rPr>
      </w:pPr>
      <w:r w:rsidRPr="00047E81">
        <w:rPr>
          <w:rtl/>
        </w:rPr>
        <w:t>(2) في المصدر زيادة</w:t>
      </w:r>
      <w:r>
        <w:rPr>
          <w:rtl/>
        </w:rPr>
        <w:t>:</w:t>
      </w:r>
      <w:r w:rsidRPr="00047E81">
        <w:rPr>
          <w:rtl/>
        </w:rPr>
        <w:t xml:space="preserve"> عن</w:t>
      </w:r>
      <w:r>
        <w:rPr>
          <w:rtl/>
        </w:rPr>
        <w:t xml:space="preserve"> أبيه،</w:t>
      </w:r>
      <w:r w:rsidRPr="00047E81">
        <w:rPr>
          <w:rtl/>
        </w:rPr>
        <w:t xml:space="preserve"> </w:t>
      </w:r>
      <w:r w:rsidRPr="00386B7B">
        <w:rPr>
          <w:rtl/>
        </w:rPr>
        <w:t xml:space="preserve">عن </w:t>
      </w:r>
      <w:r w:rsidRPr="00386B7B">
        <w:rPr>
          <w:rFonts w:hint="cs"/>
          <w:rtl/>
        </w:rPr>
        <w:t>آ</w:t>
      </w:r>
      <w:r w:rsidRPr="00386B7B">
        <w:rPr>
          <w:rtl/>
        </w:rPr>
        <w:t xml:space="preserve">بائه </w:t>
      </w:r>
      <w:r w:rsidR="002630D5" w:rsidRPr="00386B7B">
        <w:rPr>
          <w:rFonts w:hint="cs"/>
          <w:rtl/>
        </w:rPr>
        <w:t xml:space="preserve">( </w:t>
      </w:r>
      <w:r w:rsidR="002630D5" w:rsidRPr="00386B7B">
        <w:rPr>
          <w:rStyle w:val="libFootnoteAlaemChar"/>
          <w:rFonts w:hint="cs"/>
          <w:rtl/>
        </w:rPr>
        <w:t>عليهم‌السلام</w:t>
      </w:r>
      <w:r w:rsidR="002630D5" w:rsidRPr="00386B7B">
        <w:rPr>
          <w:rFonts w:hint="cs"/>
          <w:rtl/>
        </w:rPr>
        <w:t xml:space="preserve">) </w:t>
      </w:r>
      <w:r w:rsidRPr="00386B7B">
        <w:rPr>
          <w:rtl/>
        </w:rPr>
        <w:t>.</w:t>
      </w:r>
    </w:p>
    <w:p w:rsidR="006E7D9D" w:rsidRPr="00047E81" w:rsidRDefault="006E7D9D" w:rsidP="00D351B6">
      <w:pPr>
        <w:pStyle w:val="libFootnote0"/>
        <w:rPr>
          <w:rtl/>
        </w:rPr>
      </w:pPr>
      <w:r w:rsidRPr="00047E81">
        <w:rPr>
          <w:rtl/>
        </w:rPr>
        <w:t>(3) التهذيب 6</w:t>
      </w:r>
      <w:r>
        <w:rPr>
          <w:rtl/>
        </w:rPr>
        <w:t>:</w:t>
      </w:r>
      <w:r w:rsidRPr="00047E81">
        <w:rPr>
          <w:rtl/>
        </w:rPr>
        <w:t xml:space="preserve"> 280</w:t>
      </w:r>
      <w:r>
        <w:rPr>
          <w:rtl/>
        </w:rPr>
        <w:t xml:space="preserve"> / 772.</w:t>
      </w:r>
    </w:p>
    <w:p w:rsidR="006E7D9D" w:rsidRPr="00047E81" w:rsidRDefault="006E7D9D" w:rsidP="00D351B6">
      <w:pPr>
        <w:pStyle w:val="libFootnote0"/>
        <w:rPr>
          <w:rtl/>
        </w:rPr>
      </w:pPr>
      <w:r w:rsidRPr="00047E81">
        <w:rPr>
          <w:rtl/>
        </w:rPr>
        <w:t>(4) الفقيه 3</w:t>
      </w:r>
      <w:r>
        <w:rPr>
          <w:rtl/>
        </w:rPr>
        <w:t>:</w:t>
      </w:r>
      <w:r w:rsidRPr="00047E81">
        <w:rPr>
          <w:rtl/>
        </w:rPr>
        <w:t xml:space="preserve"> 26</w:t>
      </w:r>
      <w:r>
        <w:rPr>
          <w:rtl/>
        </w:rPr>
        <w:t xml:space="preserve"> / 72.</w:t>
      </w:r>
    </w:p>
    <w:p w:rsidR="006E7D9D" w:rsidRPr="00047E81" w:rsidRDefault="006E7D9D" w:rsidP="00D351B6">
      <w:pPr>
        <w:pStyle w:val="libFootnote0"/>
        <w:rPr>
          <w:rtl/>
        </w:rPr>
      </w:pPr>
      <w:r w:rsidRPr="00047E81">
        <w:rPr>
          <w:rtl/>
        </w:rPr>
        <w:t>(5) تقدم في الباب 42 من هذه ال</w:t>
      </w:r>
      <w:r>
        <w:rPr>
          <w:rFonts w:hint="cs"/>
          <w:rtl/>
        </w:rPr>
        <w:t>أ</w:t>
      </w:r>
      <w:r>
        <w:rPr>
          <w:rtl/>
        </w:rPr>
        <w:t>بواب.</w:t>
      </w:r>
    </w:p>
    <w:p w:rsidR="006E7D9D" w:rsidRPr="00047E81" w:rsidRDefault="006E7D9D" w:rsidP="00D351B6">
      <w:pPr>
        <w:pStyle w:val="libFootnote0"/>
        <w:rPr>
          <w:rtl/>
        </w:rPr>
      </w:pPr>
      <w:r w:rsidRPr="00047E81">
        <w:rPr>
          <w:rtl/>
        </w:rPr>
        <w:t>(6) يأتي في الحديث 1 من الباب 49</w:t>
      </w:r>
      <w:r>
        <w:rPr>
          <w:rtl/>
        </w:rPr>
        <w:t>،</w:t>
      </w:r>
      <w:r w:rsidRPr="00047E81">
        <w:rPr>
          <w:rtl/>
        </w:rPr>
        <w:t xml:space="preserve"> وفي الحديث 1 من الباب 50 من هذه</w:t>
      </w:r>
      <w:r>
        <w:rPr>
          <w:rtl/>
        </w:rPr>
        <w:t xml:space="preserve"> الأبواب، </w:t>
      </w:r>
      <w:r w:rsidRPr="00047E81">
        <w:rPr>
          <w:rtl/>
        </w:rPr>
        <w:t>وفي الباب 12 من</w:t>
      </w:r>
      <w:r>
        <w:rPr>
          <w:rtl/>
        </w:rPr>
        <w:t xml:space="preserve"> أبواب </w:t>
      </w:r>
      <w:r w:rsidRPr="00047E81">
        <w:rPr>
          <w:rtl/>
        </w:rPr>
        <w:t>حد الزنا</w:t>
      </w:r>
      <w:r>
        <w:rPr>
          <w:rtl/>
        </w:rPr>
        <w:t>.</w:t>
      </w:r>
    </w:p>
    <w:p w:rsidR="006E7D9D" w:rsidRDefault="006E7D9D" w:rsidP="00D351B6">
      <w:pPr>
        <w:pStyle w:val="libNormal"/>
        <w:rPr>
          <w:rtl/>
        </w:rPr>
      </w:pPr>
      <w:r>
        <w:rPr>
          <w:rtl/>
        </w:rPr>
        <w:br w:type="page"/>
      </w:r>
    </w:p>
    <w:p w:rsidR="006E7D9D" w:rsidRDefault="006E7D9D" w:rsidP="006E7D9D">
      <w:pPr>
        <w:pStyle w:val="Heading2Center"/>
        <w:rPr>
          <w:rtl/>
        </w:rPr>
      </w:pPr>
      <w:bookmarkStart w:id="452" w:name="_Toc308713272"/>
      <w:bookmarkStart w:id="453" w:name="_Toc380491148"/>
      <w:bookmarkStart w:id="454" w:name="_Toc187434673"/>
      <w:r>
        <w:rPr>
          <w:rtl/>
        </w:rPr>
        <w:lastRenderedPageBreak/>
        <w:t>48</w:t>
      </w:r>
      <w:r w:rsidR="00A617A7">
        <w:rPr>
          <w:rtl/>
        </w:rPr>
        <w:t xml:space="preserve"> - </w:t>
      </w:r>
      <w:r>
        <w:rPr>
          <w:rtl/>
        </w:rPr>
        <w:t xml:space="preserve">باب حكم شهادة الشهود بالحدود </w:t>
      </w:r>
      <w:r>
        <w:rPr>
          <w:rFonts w:hint="cs"/>
          <w:rtl/>
        </w:rPr>
        <w:t>إ</w:t>
      </w:r>
      <w:r>
        <w:rPr>
          <w:rtl/>
        </w:rPr>
        <w:t>ذا لم يعرفها البائع</w:t>
      </w:r>
      <w:bookmarkEnd w:id="452"/>
      <w:r>
        <w:rPr>
          <w:rtl/>
        </w:rPr>
        <w:t xml:space="preserve"> </w:t>
      </w:r>
      <w:bookmarkStart w:id="455" w:name="_Toc308713273"/>
      <w:r>
        <w:rPr>
          <w:rtl/>
        </w:rPr>
        <w:t>وعرفت من غيره</w:t>
      </w:r>
      <w:bookmarkEnd w:id="453"/>
      <w:bookmarkEnd w:id="454"/>
      <w:bookmarkEnd w:id="455"/>
    </w:p>
    <w:p w:rsidR="006E7D9D" w:rsidRDefault="006E7D9D" w:rsidP="00A617A7">
      <w:pPr>
        <w:pStyle w:val="libNormal"/>
        <w:rPr>
          <w:rtl/>
        </w:rPr>
      </w:pPr>
      <w:r w:rsidRPr="00CE5C2A">
        <w:rPr>
          <w:rStyle w:val="libNormalChar"/>
          <w:rtl/>
        </w:rPr>
        <w:t>[ 34074 ]</w:t>
      </w:r>
      <w:r>
        <w:rPr>
          <w:rtl/>
        </w:rPr>
        <w:t xml:space="preserve"> 1</w:t>
      </w:r>
      <w:r w:rsidR="00A617A7">
        <w:rPr>
          <w:rFonts w:hint="cs"/>
          <w:rtl/>
        </w:rPr>
        <w:t xml:space="preserve"> - </w:t>
      </w:r>
      <w:r>
        <w:rPr>
          <w:rtl/>
        </w:rPr>
        <w:t>محمّد بن يعقوب، عن محمّد بن يحيى، عن محمّد بن الحسن</w:t>
      </w:r>
      <w:r w:rsidR="00A617A7">
        <w:rPr>
          <w:rFonts w:hint="cs"/>
          <w:rtl/>
        </w:rPr>
        <w:t xml:space="preserve"> - </w:t>
      </w:r>
      <w:r>
        <w:rPr>
          <w:rtl/>
        </w:rPr>
        <w:t>يعني: الصف</w:t>
      </w:r>
      <w:r>
        <w:rPr>
          <w:rFonts w:hint="cs"/>
          <w:rtl/>
        </w:rPr>
        <w:t>ّ</w:t>
      </w:r>
      <w:r>
        <w:rPr>
          <w:rtl/>
        </w:rPr>
        <w:t>ار</w:t>
      </w:r>
      <w:r w:rsidR="00A617A7">
        <w:rPr>
          <w:rFonts w:hint="cs"/>
          <w:rtl/>
        </w:rPr>
        <w:t xml:space="preserve"> - </w:t>
      </w:r>
      <w:r>
        <w:rPr>
          <w:rtl/>
        </w:rPr>
        <w:t>أن</w:t>
      </w:r>
      <w:r>
        <w:rPr>
          <w:rFonts w:hint="cs"/>
          <w:rtl/>
        </w:rPr>
        <w:t>ّ</w:t>
      </w:r>
      <w:r>
        <w:rPr>
          <w:rtl/>
        </w:rPr>
        <w:t xml:space="preserve">ه كتب إلى أبي محمّد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في رجل باع ضيعته من رجل آخر، وهي قطاع أرضين، ولم يعرف الحدود في وقت ما أشهده، وقال: إذا أتوك بالحدود فاشهد بها، هل يجوز له ذلك</w:t>
      </w:r>
      <w:r>
        <w:rPr>
          <w:rFonts w:hint="cs"/>
          <w:rtl/>
        </w:rPr>
        <w:t xml:space="preserve"> </w:t>
      </w:r>
      <w:r>
        <w:rPr>
          <w:rtl/>
        </w:rPr>
        <w:t>؟ أو لا يجوز له أن يشهد</w:t>
      </w:r>
      <w:r>
        <w:rPr>
          <w:rFonts w:hint="cs"/>
          <w:rtl/>
        </w:rPr>
        <w:t xml:space="preserve"> </w:t>
      </w:r>
      <w:r>
        <w:rPr>
          <w:rtl/>
        </w:rPr>
        <w:t>؟ فوق</w:t>
      </w:r>
      <w:r>
        <w:rPr>
          <w:rFonts w:hint="cs"/>
          <w:rtl/>
        </w:rPr>
        <w:t>ّ</w:t>
      </w:r>
      <w:r>
        <w:rPr>
          <w:rtl/>
        </w:rPr>
        <w:t xml:space="preserve">ع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نعم يجوز، والحمد لله</w:t>
      </w:r>
      <w:r w:rsidR="00A617A7">
        <w:rPr>
          <w:rFonts w:hint="cs"/>
          <w:rtl/>
        </w:rPr>
        <w:t xml:space="preserve"> - </w:t>
      </w:r>
      <w:r>
        <w:rPr>
          <w:rtl/>
        </w:rPr>
        <w:t>إلى أن قال:</w:t>
      </w:r>
      <w:r w:rsidR="00A617A7">
        <w:rPr>
          <w:rFonts w:hint="cs"/>
          <w:rtl/>
        </w:rPr>
        <w:t xml:space="preserve"> - </w:t>
      </w:r>
      <w:r>
        <w:rPr>
          <w:rtl/>
        </w:rPr>
        <w:t>وكتب: هل يجوز للشاهد ال</w:t>
      </w:r>
      <w:r>
        <w:rPr>
          <w:rFonts w:hint="cs"/>
          <w:rtl/>
        </w:rPr>
        <w:t>ّ</w:t>
      </w:r>
      <w:r>
        <w:rPr>
          <w:rtl/>
        </w:rPr>
        <w:t>ذي أشهده بجميع هذه القرية أن يشهد بحدود قطاع ال</w:t>
      </w:r>
      <w:r>
        <w:rPr>
          <w:rFonts w:hint="cs"/>
          <w:rtl/>
        </w:rPr>
        <w:t>أ</w:t>
      </w:r>
      <w:r>
        <w:rPr>
          <w:rtl/>
        </w:rPr>
        <w:t>رض ال</w:t>
      </w:r>
      <w:r>
        <w:rPr>
          <w:rFonts w:hint="cs"/>
          <w:rtl/>
        </w:rPr>
        <w:t>ّ</w:t>
      </w:r>
      <w:r>
        <w:rPr>
          <w:rtl/>
        </w:rPr>
        <w:t>تي له فيها إذا تعرف حدود هذه القطاع بقوم من أهل هذه القرية إذا كانوا عدولا</w:t>
      </w:r>
      <w:r>
        <w:rPr>
          <w:rFonts w:hint="cs"/>
          <w:rtl/>
        </w:rPr>
        <w:t xml:space="preserve">ً </w:t>
      </w:r>
      <w:r>
        <w:rPr>
          <w:rtl/>
        </w:rPr>
        <w:t xml:space="preserve">؟ قال: فوقع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نعم، يشهدون على شيء مفهوم معروف، وكتب: رجل قال لرجلين: اشهدا أن</w:t>
      </w:r>
      <w:r>
        <w:rPr>
          <w:rFonts w:hint="cs"/>
          <w:rtl/>
        </w:rPr>
        <w:t>َّ</w:t>
      </w:r>
      <w:r>
        <w:rPr>
          <w:rtl/>
        </w:rPr>
        <w:t xml:space="preserve"> جميع الدار</w:t>
      </w:r>
      <w:r w:rsidR="00A617A7">
        <w:rPr>
          <w:rFonts w:hint="cs"/>
          <w:rtl/>
        </w:rPr>
        <w:t xml:space="preserve"> - </w:t>
      </w:r>
      <w:r>
        <w:rPr>
          <w:rtl/>
        </w:rPr>
        <w:t>ال</w:t>
      </w:r>
      <w:r>
        <w:rPr>
          <w:rFonts w:hint="cs"/>
          <w:rtl/>
        </w:rPr>
        <w:t>ّ</w:t>
      </w:r>
      <w:r>
        <w:rPr>
          <w:rtl/>
        </w:rPr>
        <w:t>تي له في موضع كذا وكذا بحدودها كل</w:t>
      </w:r>
      <w:r>
        <w:rPr>
          <w:rFonts w:hint="cs"/>
          <w:rtl/>
        </w:rPr>
        <w:t>ّ</w:t>
      </w:r>
      <w:r>
        <w:rPr>
          <w:rtl/>
        </w:rPr>
        <w:t>ها</w:t>
      </w:r>
      <w:r w:rsidR="00A617A7">
        <w:rPr>
          <w:rFonts w:hint="cs"/>
          <w:rtl/>
        </w:rPr>
        <w:t xml:space="preserve"> - </w:t>
      </w:r>
      <w:r>
        <w:rPr>
          <w:rtl/>
        </w:rPr>
        <w:t>لفلان بن فلان، وجميع ما له في الدار من المتاع، هل يصلح للمشتري ما في الدار من المتاع</w:t>
      </w:r>
      <w:r>
        <w:rPr>
          <w:rFonts w:hint="cs"/>
          <w:rtl/>
        </w:rPr>
        <w:t xml:space="preserve"> </w:t>
      </w:r>
      <w:r>
        <w:rPr>
          <w:rtl/>
        </w:rPr>
        <w:t xml:space="preserve">؟ </w:t>
      </w:r>
      <w:r w:rsidRPr="00D351B6">
        <w:rPr>
          <w:rStyle w:val="libNormalChar"/>
          <w:rtl/>
        </w:rPr>
        <w:t xml:space="preserve">( </w:t>
      </w:r>
      <w:r>
        <w:rPr>
          <w:rtl/>
        </w:rPr>
        <w:t>والبي</w:t>
      </w:r>
      <w:r>
        <w:rPr>
          <w:rFonts w:hint="cs"/>
          <w:rtl/>
        </w:rPr>
        <w:t>ّ</w:t>
      </w:r>
      <w:r>
        <w:rPr>
          <w:rtl/>
        </w:rPr>
        <w:t>نة لا تعرف المتاع</w:t>
      </w:r>
      <w:r w:rsidRPr="00D351B6">
        <w:rPr>
          <w:rStyle w:val="libNormalChar"/>
          <w:rtl/>
        </w:rPr>
        <w:t xml:space="preserve"> )</w:t>
      </w:r>
      <w:r>
        <w:rPr>
          <w:rtl/>
        </w:rPr>
        <w:t xml:space="preserve"> </w:t>
      </w:r>
      <w:r w:rsidRPr="006E7D9D">
        <w:rPr>
          <w:rStyle w:val="libFootnotenumChar"/>
          <w:rtl/>
        </w:rPr>
        <w:t>(1)</w:t>
      </w:r>
      <w:r>
        <w:rPr>
          <w:rtl/>
        </w:rPr>
        <w:t xml:space="preserve"> أي</w:t>
      </w:r>
      <w:r>
        <w:rPr>
          <w:rFonts w:hint="cs"/>
          <w:rtl/>
        </w:rPr>
        <w:t>ّ</w:t>
      </w:r>
      <w:r>
        <w:rPr>
          <w:rtl/>
        </w:rPr>
        <w:t xml:space="preserve"> شيء هو</w:t>
      </w:r>
      <w:r>
        <w:rPr>
          <w:rFonts w:hint="cs"/>
          <w:rtl/>
        </w:rPr>
        <w:t xml:space="preserve"> </w:t>
      </w:r>
      <w:r>
        <w:rPr>
          <w:rtl/>
        </w:rPr>
        <w:t>؟ فوق</w:t>
      </w:r>
      <w:r>
        <w:rPr>
          <w:rFonts w:hint="cs"/>
          <w:rtl/>
        </w:rPr>
        <w:t>ّ</w:t>
      </w:r>
      <w:r>
        <w:rPr>
          <w:rtl/>
        </w:rPr>
        <w:t xml:space="preserve">ع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يصح </w:t>
      </w:r>
      <w:r w:rsidRPr="006E7D9D">
        <w:rPr>
          <w:rStyle w:val="libFootnotenumChar"/>
          <w:rtl/>
        </w:rPr>
        <w:t>(2)</w:t>
      </w:r>
      <w:r>
        <w:rPr>
          <w:rtl/>
        </w:rPr>
        <w:t xml:space="preserve"> له ما أحاط الشراء بجمع ذلك إن شاء الله.</w:t>
      </w:r>
    </w:p>
    <w:p w:rsidR="006E7D9D" w:rsidRDefault="006E7D9D" w:rsidP="006E7D9D">
      <w:pPr>
        <w:pStyle w:val="libNormal"/>
        <w:rPr>
          <w:rtl/>
        </w:rPr>
      </w:pPr>
      <w:r>
        <w:rPr>
          <w:rtl/>
        </w:rPr>
        <w:t>ورواه الصدوق بإسناده عن محمّد بن الحسن الصف</w:t>
      </w:r>
      <w:r>
        <w:rPr>
          <w:rFonts w:hint="cs"/>
          <w:rtl/>
        </w:rPr>
        <w:t>ّ</w:t>
      </w:r>
      <w:r>
        <w:rPr>
          <w:rtl/>
        </w:rPr>
        <w:t>ار، وكذا المسألة الا</w:t>
      </w:r>
      <w:r>
        <w:rPr>
          <w:rFonts w:hint="cs"/>
          <w:rtl/>
        </w:rPr>
        <w:t>ُ</w:t>
      </w:r>
      <w:r>
        <w:rPr>
          <w:rtl/>
        </w:rPr>
        <w:t>ولى. وزاد: وكتب إليه: هل يجوز أن يشهد على الحدود إذا جاء قوم آخرون من أهل تلك القرية فشهدوا أن</w:t>
      </w:r>
      <w:r>
        <w:rPr>
          <w:rFonts w:hint="cs"/>
          <w:rtl/>
        </w:rPr>
        <w:t>َّ</w:t>
      </w:r>
      <w:r>
        <w:rPr>
          <w:rtl/>
        </w:rPr>
        <w:t xml:space="preserve"> حدود هذه القرية ال</w:t>
      </w:r>
      <w:r>
        <w:rPr>
          <w:rFonts w:hint="cs"/>
          <w:rtl/>
        </w:rPr>
        <w:t>ّ</w:t>
      </w:r>
      <w:r>
        <w:rPr>
          <w:rtl/>
        </w:rPr>
        <w:t>تي باعها الرجل هذه، فهل يجوز لهذا الشاهد ال</w:t>
      </w:r>
      <w:r>
        <w:rPr>
          <w:rFonts w:hint="cs"/>
          <w:rtl/>
        </w:rPr>
        <w:t>ّ</w:t>
      </w:r>
      <w:r>
        <w:rPr>
          <w:rtl/>
        </w:rPr>
        <w:t>ذي أشهده بالضيعة ولم يسم</w:t>
      </w:r>
      <w:r>
        <w:rPr>
          <w:rFonts w:hint="cs"/>
          <w:rtl/>
        </w:rPr>
        <w:t>ِّ</w:t>
      </w:r>
      <w:r>
        <w:rPr>
          <w:rtl/>
        </w:rPr>
        <w:t xml:space="preserve"> الحدود أن يشهد بالحدود بقول هؤلاء ال</w:t>
      </w:r>
      <w:r>
        <w:rPr>
          <w:rFonts w:hint="cs"/>
          <w:rtl/>
        </w:rPr>
        <w:t>ّ</w:t>
      </w:r>
      <w:r>
        <w:rPr>
          <w:rtl/>
        </w:rPr>
        <w:t>ذين عرفوا هذه الضيعة وشهدوا له</w:t>
      </w:r>
      <w:r>
        <w:rPr>
          <w:rFonts w:hint="cs"/>
          <w:rtl/>
        </w:rPr>
        <w:t xml:space="preserve"> </w:t>
      </w:r>
      <w:r>
        <w:rPr>
          <w:rtl/>
        </w:rPr>
        <w:t xml:space="preserve">؟ أم لا يجوز له أن </w:t>
      </w:r>
    </w:p>
    <w:p w:rsidR="006E7D9D" w:rsidRPr="00296D77" w:rsidRDefault="00D351B6" w:rsidP="00D351B6">
      <w:pPr>
        <w:pStyle w:val="libLine"/>
        <w:rPr>
          <w:rtl/>
        </w:rPr>
      </w:pPr>
      <w:r>
        <w:rPr>
          <w:rFonts w:hint="cs"/>
          <w:rtl/>
        </w:rPr>
        <w:t>____________________</w:t>
      </w:r>
    </w:p>
    <w:p w:rsidR="006E7D9D" w:rsidRDefault="006E7D9D" w:rsidP="00386B7B">
      <w:pPr>
        <w:pStyle w:val="libFootnoteCenterBold"/>
        <w:rPr>
          <w:rtl/>
        </w:rPr>
      </w:pPr>
      <w:r>
        <w:rPr>
          <w:rtl/>
        </w:rPr>
        <w:t>الباب 48</w:t>
      </w:r>
    </w:p>
    <w:p w:rsidR="006E7D9D" w:rsidRDefault="006E7D9D" w:rsidP="00386B7B">
      <w:pPr>
        <w:pStyle w:val="libFootnoteCenterBold"/>
        <w:rPr>
          <w:rtl/>
        </w:rPr>
      </w:pPr>
      <w:r>
        <w:rPr>
          <w:rtl/>
        </w:rPr>
        <w:t>فيه حديث واحد</w:t>
      </w:r>
    </w:p>
    <w:p w:rsidR="006E7D9D" w:rsidRDefault="006E7D9D" w:rsidP="00D351B6">
      <w:pPr>
        <w:pStyle w:val="libFootnote0"/>
        <w:rPr>
          <w:rtl/>
        </w:rPr>
      </w:pPr>
      <w:r>
        <w:rPr>
          <w:rtl/>
        </w:rPr>
        <w:t>1</w:t>
      </w:r>
      <w:r w:rsidR="00A617A7">
        <w:rPr>
          <w:rtl/>
        </w:rPr>
        <w:t xml:space="preserve"> - </w:t>
      </w:r>
      <w:r>
        <w:rPr>
          <w:rtl/>
        </w:rPr>
        <w:t>الكافي 7: 402 / 4.</w:t>
      </w:r>
    </w:p>
    <w:p w:rsidR="006E7D9D" w:rsidRPr="00047E81" w:rsidRDefault="006E7D9D" w:rsidP="00D351B6">
      <w:pPr>
        <w:pStyle w:val="libFootnote0"/>
        <w:rPr>
          <w:rtl/>
        </w:rPr>
      </w:pPr>
      <w:r w:rsidRPr="00047E81">
        <w:rPr>
          <w:rtl/>
        </w:rPr>
        <w:t>(1) الزي</w:t>
      </w:r>
      <w:r>
        <w:rPr>
          <w:rtl/>
        </w:rPr>
        <w:t xml:space="preserve">ادة من </w:t>
      </w:r>
      <w:r w:rsidRPr="00386B7B">
        <w:rPr>
          <w:rtl/>
        </w:rPr>
        <w:t>الفقيه ( هامش المخطوط ).</w:t>
      </w:r>
    </w:p>
    <w:p w:rsidR="006E7D9D" w:rsidRPr="00047E81" w:rsidRDefault="006E7D9D" w:rsidP="00D351B6">
      <w:pPr>
        <w:pStyle w:val="libFootnote0"/>
        <w:rPr>
          <w:rtl/>
        </w:rPr>
      </w:pPr>
      <w:r w:rsidRPr="00047E81">
        <w:rPr>
          <w:rtl/>
        </w:rPr>
        <w:t>(2) في المصدر</w:t>
      </w:r>
      <w:r>
        <w:rPr>
          <w:rtl/>
        </w:rPr>
        <w:t>:</w:t>
      </w:r>
      <w:r w:rsidRPr="00047E81">
        <w:rPr>
          <w:rtl/>
        </w:rPr>
        <w:t xml:space="preserve"> يصلح</w:t>
      </w:r>
      <w:r>
        <w:rPr>
          <w:rtl/>
        </w:rPr>
        <w:t>،</w:t>
      </w:r>
      <w:r w:rsidRPr="00047E81">
        <w:rPr>
          <w:rtl/>
        </w:rPr>
        <w:t xml:space="preserve"> وكتب في المصححة </w:t>
      </w:r>
      <w:r>
        <w:rPr>
          <w:rFonts w:hint="cs"/>
          <w:rtl/>
        </w:rPr>
        <w:t>أ</w:t>
      </w:r>
      <w:r w:rsidRPr="00047E81">
        <w:rPr>
          <w:rtl/>
        </w:rPr>
        <w:t>نه محتمل</w:t>
      </w:r>
      <w:r>
        <w:rPr>
          <w:rtl/>
        </w:rPr>
        <w:t>.</w:t>
      </w:r>
    </w:p>
    <w:p w:rsidR="006E7D9D" w:rsidRDefault="006E7D9D" w:rsidP="00D351B6">
      <w:pPr>
        <w:pStyle w:val="libNormal"/>
        <w:rPr>
          <w:rtl/>
        </w:rPr>
      </w:pPr>
      <w:r>
        <w:rPr>
          <w:rtl/>
        </w:rPr>
        <w:br w:type="page"/>
      </w:r>
    </w:p>
    <w:p w:rsidR="006E7D9D" w:rsidRDefault="006E7D9D" w:rsidP="00386B7B">
      <w:pPr>
        <w:pStyle w:val="libNormal0"/>
        <w:rPr>
          <w:rtl/>
        </w:rPr>
      </w:pPr>
      <w:r>
        <w:rPr>
          <w:rtl/>
        </w:rPr>
        <w:lastRenderedPageBreak/>
        <w:t xml:space="preserve">يشهد، وقد قال لهم البايع: </w:t>
      </w:r>
      <w:r>
        <w:rPr>
          <w:rFonts w:hint="cs"/>
          <w:rtl/>
        </w:rPr>
        <w:t>أ</w:t>
      </w:r>
      <w:r>
        <w:rPr>
          <w:rtl/>
        </w:rPr>
        <w:t>شهدوا بالحدود إذا أتوكم بها</w:t>
      </w:r>
      <w:r>
        <w:rPr>
          <w:rFonts w:hint="cs"/>
          <w:rtl/>
        </w:rPr>
        <w:t xml:space="preserve"> </w:t>
      </w:r>
      <w:r>
        <w:rPr>
          <w:rtl/>
        </w:rPr>
        <w:t>؟ فوق</w:t>
      </w:r>
      <w:r>
        <w:rPr>
          <w:rFonts w:hint="cs"/>
          <w:rtl/>
        </w:rPr>
        <w:t>ّ</w:t>
      </w:r>
      <w:r>
        <w:rPr>
          <w:rtl/>
        </w:rPr>
        <w:t xml:space="preserve">ع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لا يشهد </w:t>
      </w:r>
      <w:r w:rsidR="00D351B6">
        <w:rPr>
          <w:rtl/>
        </w:rPr>
        <w:t xml:space="preserve">إلّا </w:t>
      </w:r>
      <w:r>
        <w:rPr>
          <w:rtl/>
        </w:rPr>
        <w:t xml:space="preserve">على صاحب الشيء وبقوله إن شاء الله </w:t>
      </w:r>
      <w:r w:rsidRPr="006E7D9D">
        <w:rPr>
          <w:rStyle w:val="libFootnotenumChar"/>
          <w:rtl/>
        </w:rPr>
        <w:t>(</w:t>
      </w:r>
      <w:r w:rsidR="00386B7B">
        <w:rPr>
          <w:rStyle w:val="libFootnotenumChar"/>
          <w:rFonts w:hint="cs"/>
          <w:rtl/>
        </w:rPr>
        <w:t>1</w:t>
      </w:r>
      <w:r w:rsidRPr="006E7D9D">
        <w:rPr>
          <w:rStyle w:val="libFootnotenumChar"/>
          <w:rtl/>
        </w:rPr>
        <w:t>)</w:t>
      </w:r>
      <w:r>
        <w:rPr>
          <w:rtl/>
        </w:rPr>
        <w:t>.</w:t>
      </w:r>
    </w:p>
    <w:p w:rsidR="006E7D9D" w:rsidRDefault="006E7D9D" w:rsidP="00386B7B">
      <w:pPr>
        <w:pStyle w:val="libNormal"/>
        <w:rPr>
          <w:rtl/>
        </w:rPr>
      </w:pPr>
      <w:r>
        <w:rPr>
          <w:rtl/>
        </w:rPr>
        <w:t>ورواه الشيخ بإسناده عن محمّد بن الحسن الصفار، وذكر المسائل كل</w:t>
      </w:r>
      <w:r>
        <w:rPr>
          <w:rFonts w:hint="cs"/>
          <w:rtl/>
        </w:rPr>
        <w:t>ّ</w:t>
      </w:r>
      <w:r>
        <w:rPr>
          <w:rtl/>
        </w:rPr>
        <w:t xml:space="preserve">ها </w:t>
      </w:r>
      <w:r w:rsidRPr="006E7D9D">
        <w:rPr>
          <w:rStyle w:val="libFootnotenumChar"/>
          <w:rtl/>
        </w:rPr>
        <w:t>(</w:t>
      </w:r>
      <w:r w:rsidR="00386B7B">
        <w:rPr>
          <w:rStyle w:val="libFootnotenumChar"/>
          <w:rFonts w:hint="cs"/>
          <w:rtl/>
        </w:rPr>
        <w:t>2</w:t>
      </w:r>
      <w:r w:rsidRPr="006E7D9D">
        <w:rPr>
          <w:rStyle w:val="libFootnotenumChar"/>
          <w:rtl/>
        </w:rPr>
        <w:t>)</w:t>
      </w:r>
      <w:r>
        <w:rPr>
          <w:rtl/>
        </w:rPr>
        <w:t>.</w:t>
      </w:r>
    </w:p>
    <w:p w:rsidR="006E7D9D" w:rsidRDefault="006E7D9D" w:rsidP="00386B7B">
      <w:pPr>
        <w:pStyle w:val="libNormal"/>
        <w:rPr>
          <w:rtl/>
        </w:rPr>
      </w:pPr>
      <w:r>
        <w:rPr>
          <w:rtl/>
        </w:rPr>
        <w:t>أقول: هذا محمول على أن</w:t>
      </w:r>
      <w:r>
        <w:rPr>
          <w:rFonts w:hint="cs"/>
          <w:rtl/>
        </w:rPr>
        <w:t>ّ</w:t>
      </w:r>
      <w:r>
        <w:rPr>
          <w:rtl/>
        </w:rPr>
        <w:t xml:space="preserve">ه لا يشهد </w:t>
      </w:r>
      <w:r w:rsidR="00D351B6">
        <w:rPr>
          <w:rtl/>
        </w:rPr>
        <w:t xml:space="preserve">إلّا </w:t>
      </w:r>
      <w:r>
        <w:rPr>
          <w:rtl/>
        </w:rPr>
        <w:t>بقول المالك مجملا، ولا ينسب التفصيل الذي عرفه من غيره إليه، بل يجيز بالصورة أو تشهد إجمالا</w:t>
      </w:r>
      <w:r>
        <w:rPr>
          <w:rFonts w:hint="cs"/>
          <w:rtl/>
        </w:rPr>
        <w:t>ً</w:t>
      </w:r>
      <w:r>
        <w:rPr>
          <w:rtl/>
        </w:rPr>
        <w:t>، أو محمول على عدم تعيين المالك ال</w:t>
      </w:r>
      <w:r>
        <w:rPr>
          <w:rFonts w:hint="cs"/>
          <w:rtl/>
        </w:rPr>
        <w:t>ّ</w:t>
      </w:r>
      <w:r>
        <w:rPr>
          <w:rtl/>
        </w:rPr>
        <w:t>ذي يأتي بالحدود فيبقى على جهالته، ويكون الاقرار مبهما، أو على عدم عدالتهم لما مر</w:t>
      </w:r>
      <w:r>
        <w:rPr>
          <w:rFonts w:hint="cs"/>
          <w:rtl/>
        </w:rPr>
        <w:t>ّ</w:t>
      </w:r>
      <w:r>
        <w:rPr>
          <w:rtl/>
        </w:rPr>
        <w:t xml:space="preserve"> </w:t>
      </w:r>
      <w:r w:rsidRPr="006E7D9D">
        <w:rPr>
          <w:rStyle w:val="libFootnotenumChar"/>
          <w:rtl/>
        </w:rPr>
        <w:t>(</w:t>
      </w:r>
      <w:r w:rsidR="00386B7B">
        <w:rPr>
          <w:rStyle w:val="libFootnotenumChar"/>
          <w:rFonts w:hint="cs"/>
          <w:rtl/>
        </w:rPr>
        <w:t>3</w:t>
      </w:r>
      <w:r w:rsidRPr="006E7D9D">
        <w:rPr>
          <w:rStyle w:val="libFootnotenumChar"/>
          <w:rtl/>
        </w:rPr>
        <w:t>)</w:t>
      </w:r>
      <w:r>
        <w:rPr>
          <w:rtl/>
        </w:rPr>
        <w:t>.</w:t>
      </w:r>
    </w:p>
    <w:p w:rsidR="006E7D9D" w:rsidRDefault="006E7D9D" w:rsidP="006E7D9D">
      <w:pPr>
        <w:pStyle w:val="Heading2Center"/>
        <w:rPr>
          <w:rtl/>
        </w:rPr>
      </w:pPr>
      <w:bookmarkStart w:id="456" w:name="_Toc308713274"/>
      <w:bookmarkStart w:id="457" w:name="_Toc380491149"/>
      <w:bookmarkStart w:id="458" w:name="_Toc187434674"/>
      <w:r>
        <w:rPr>
          <w:rtl/>
        </w:rPr>
        <w:t>49</w:t>
      </w:r>
      <w:r w:rsidR="00A617A7">
        <w:rPr>
          <w:rtl/>
        </w:rPr>
        <w:t xml:space="preserve"> - </w:t>
      </w:r>
      <w:r>
        <w:rPr>
          <w:rtl/>
        </w:rPr>
        <w:t>باب ثبوت القتل وكل ما</w:t>
      </w:r>
      <w:r>
        <w:rPr>
          <w:rFonts w:hint="cs"/>
          <w:rtl/>
        </w:rPr>
        <w:t xml:space="preserve"> </w:t>
      </w:r>
      <w:r>
        <w:rPr>
          <w:rtl/>
        </w:rPr>
        <w:t>سوى الزنا بشاهدين، وعدم</w:t>
      </w:r>
      <w:bookmarkEnd w:id="456"/>
      <w:r>
        <w:rPr>
          <w:rtl/>
        </w:rPr>
        <w:t xml:space="preserve"> </w:t>
      </w:r>
      <w:bookmarkStart w:id="459" w:name="_Toc308713275"/>
      <w:r>
        <w:rPr>
          <w:rtl/>
        </w:rPr>
        <w:t>ثبوت الزنا بأقل من أربعة</w:t>
      </w:r>
      <w:bookmarkEnd w:id="457"/>
      <w:bookmarkEnd w:id="458"/>
      <w:bookmarkEnd w:id="459"/>
    </w:p>
    <w:p w:rsidR="006E7D9D" w:rsidRDefault="006E7D9D" w:rsidP="00386B7B">
      <w:pPr>
        <w:pStyle w:val="libNormal"/>
        <w:rPr>
          <w:rtl/>
        </w:rPr>
      </w:pPr>
      <w:r w:rsidRPr="00CE5C2A">
        <w:rPr>
          <w:rStyle w:val="libNormalChar"/>
          <w:rtl/>
        </w:rPr>
        <w:t>[ 34075 ]</w:t>
      </w:r>
      <w:r>
        <w:rPr>
          <w:rtl/>
        </w:rPr>
        <w:t xml:space="preserve"> 1</w:t>
      </w:r>
      <w:r w:rsidR="00A617A7">
        <w:rPr>
          <w:rFonts w:hint="cs"/>
          <w:rtl/>
        </w:rPr>
        <w:t xml:space="preserve"> - </w:t>
      </w:r>
      <w:r>
        <w:rPr>
          <w:rtl/>
        </w:rPr>
        <w:t>محمّد بن يعقوب، عن عليّ</w:t>
      </w:r>
      <w:r>
        <w:rPr>
          <w:rFonts w:hint="cs"/>
          <w:rtl/>
        </w:rPr>
        <w:t>ِ</w:t>
      </w:r>
      <w:r>
        <w:rPr>
          <w:rtl/>
        </w:rPr>
        <w:t xml:space="preserve"> بن إبراهيم، عن أبيه، عن أحمد بن محمّد بن أبي نصر، عن إسماعيل بن أبي حنيفة </w:t>
      </w:r>
      <w:r w:rsidRPr="006E7D9D">
        <w:rPr>
          <w:rStyle w:val="libFootnotenumChar"/>
          <w:rtl/>
        </w:rPr>
        <w:t>(</w:t>
      </w:r>
      <w:r w:rsidR="00386B7B">
        <w:rPr>
          <w:rStyle w:val="libFootnotenumChar"/>
          <w:rFonts w:hint="cs"/>
          <w:rtl/>
        </w:rPr>
        <w:t>4</w:t>
      </w:r>
      <w:r w:rsidRPr="006E7D9D">
        <w:rPr>
          <w:rStyle w:val="libFootnotenumChar"/>
          <w:rtl/>
        </w:rPr>
        <w:t>)</w:t>
      </w:r>
      <w:r>
        <w:rPr>
          <w:rtl/>
        </w:rPr>
        <w:t xml:space="preserve"> قال: قلت ل</w:t>
      </w:r>
      <w:r>
        <w:rPr>
          <w:rFonts w:hint="cs"/>
          <w:rtl/>
        </w:rPr>
        <w:t>أ</w:t>
      </w:r>
      <w:r>
        <w:rPr>
          <w:rtl/>
        </w:rPr>
        <w:t xml:space="preserve">بي عبد </w:t>
      </w:r>
      <w:r w:rsidRPr="00546F2E">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 كيف صار القتل يجوز فيه شاهدان، والزنا لا يجوز فيه </w:t>
      </w:r>
      <w:r w:rsidR="00D351B6">
        <w:rPr>
          <w:rtl/>
        </w:rPr>
        <w:t xml:space="preserve">إلّا </w:t>
      </w:r>
      <w:r>
        <w:rPr>
          <w:rtl/>
        </w:rPr>
        <w:t>أربعة شهود، والقتل أشد</w:t>
      </w:r>
      <w:r>
        <w:rPr>
          <w:rFonts w:hint="cs"/>
          <w:rtl/>
        </w:rPr>
        <w:t>ّ</w:t>
      </w:r>
      <w:r>
        <w:rPr>
          <w:rtl/>
        </w:rPr>
        <w:t xml:space="preserve"> من الزنا</w:t>
      </w:r>
      <w:r>
        <w:rPr>
          <w:rFonts w:hint="cs"/>
          <w:rtl/>
        </w:rPr>
        <w:t xml:space="preserve"> </w:t>
      </w:r>
      <w:r>
        <w:rPr>
          <w:rtl/>
        </w:rPr>
        <w:t>؟ فقال: لأن</w:t>
      </w:r>
      <w:r>
        <w:rPr>
          <w:rFonts w:hint="cs"/>
          <w:rtl/>
        </w:rPr>
        <w:t>َّ</w:t>
      </w:r>
      <w:r>
        <w:rPr>
          <w:rtl/>
        </w:rPr>
        <w:t xml:space="preserve"> القتل فعل واحد والزنا فعلان، فمن ثمّ</w:t>
      </w:r>
      <w:r>
        <w:rPr>
          <w:rFonts w:hint="cs"/>
          <w:rtl/>
        </w:rPr>
        <w:t>َ</w:t>
      </w:r>
      <w:r>
        <w:rPr>
          <w:rtl/>
        </w:rPr>
        <w:t xml:space="preserve"> لا يجوز </w:t>
      </w:r>
      <w:r w:rsidR="00D351B6">
        <w:rPr>
          <w:rtl/>
        </w:rPr>
        <w:t xml:space="preserve">إلّا </w:t>
      </w:r>
      <w:r>
        <w:rPr>
          <w:rtl/>
        </w:rPr>
        <w:t>أربعة شهود: على الرجل شاهدان، وعلى المرأة شاهدان.</w:t>
      </w:r>
    </w:p>
    <w:p w:rsidR="006E7D9D" w:rsidRDefault="00D351B6" w:rsidP="00D351B6">
      <w:pPr>
        <w:pStyle w:val="libLine"/>
        <w:rPr>
          <w:rtl/>
        </w:rPr>
      </w:pPr>
      <w:r>
        <w:rPr>
          <w:rtl/>
        </w:rPr>
        <w:t>____________________</w:t>
      </w:r>
    </w:p>
    <w:p w:rsidR="006E7D9D" w:rsidRPr="008835C1" w:rsidRDefault="006E7D9D" w:rsidP="00386B7B">
      <w:pPr>
        <w:pStyle w:val="libFootnote0"/>
        <w:rPr>
          <w:rtl/>
        </w:rPr>
      </w:pPr>
      <w:r w:rsidRPr="008835C1">
        <w:rPr>
          <w:rtl/>
        </w:rPr>
        <w:t>(</w:t>
      </w:r>
      <w:r w:rsidR="00386B7B">
        <w:rPr>
          <w:rFonts w:hint="cs"/>
          <w:rtl/>
        </w:rPr>
        <w:t>1</w:t>
      </w:r>
      <w:r w:rsidRPr="008835C1">
        <w:rPr>
          <w:rtl/>
        </w:rPr>
        <w:t>) الفقيه 3</w:t>
      </w:r>
      <w:r>
        <w:rPr>
          <w:rtl/>
        </w:rPr>
        <w:t>:</w:t>
      </w:r>
      <w:r w:rsidRPr="008835C1">
        <w:rPr>
          <w:rtl/>
        </w:rPr>
        <w:t xml:space="preserve"> 153</w:t>
      </w:r>
      <w:r>
        <w:rPr>
          <w:rtl/>
        </w:rPr>
        <w:t xml:space="preserve"> / </w:t>
      </w:r>
      <w:r w:rsidRPr="008835C1">
        <w:rPr>
          <w:rtl/>
        </w:rPr>
        <w:t xml:space="preserve">673 و 675 </w:t>
      </w:r>
      <w:r>
        <w:rPr>
          <w:rtl/>
        </w:rPr>
        <w:t>و 676.</w:t>
      </w:r>
    </w:p>
    <w:p w:rsidR="006E7D9D" w:rsidRPr="008835C1" w:rsidRDefault="006E7D9D" w:rsidP="00386B7B">
      <w:pPr>
        <w:pStyle w:val="libFootnote0"/>
        <w:rPr>
          <w:rtl/>
        </w:rPr>
      </w:pPr>
      <w:r w:rsidRPr="008835C1">
        <w:rPr>
          <w:rtl/>
        </w:rPr>
        <w:t>(</w:t>
      </w:r>
      <w:r w:rsidR="00386B7B">
        <w:rPr>
          <w:rFonts w:hint="cs"/>
          <w:rtl/>
        </w:rPr>
        <w:t>2</w:t>
      </w:r>
      <w:r w:rsidRPr="008835C1">
        <w:rPr>
          <w:rtl/>
        </w:rPr>
        <w:t>) التهذيب 6</w:t>
      </w:r>
      <w:r>
        <w:rPr>
          <w:rtl/>
        </w:rPr>
        <w:t>:</w:t>
      </w:r>
      <w:r w:rsidRPr="008835C1">
        <w:rPr>
          <w:rtl/>
        </w:rPr>
        <w:t xml:space="preserve"> 276</w:t>
      </w:r>
      <w:r>
        <w:rPr>
          <w:rtl/>
        </w:rPr>
        <w:t xml:space="preserve"> / 758.</w:t>
      </w:r>
    </w:p>
    <w:p w:rsidR="006E7D9D" w:rsidRPr="008835C1" w:rsidRDefault="006E7D9D" w:rsidP="00386B7B">
      <w:pPr>
        <w:pStyle w:val="libFootnote0"/>
        <w:rPr>
          <w:rtl/>
        </w:rPr>
      </w:pPr>
      <w:r w:rsidRPr="008835C1">
        <w:rPr>
          <w:rtl/>
        </w:rPr>
        <w:t>(</w:t>
      </w:r>
      <w:r w:rsidR="00386B7B">
        <w:rPr>
          <w:rFonts w:hint="cs"/>
          <w:rtl/>
        </w:rPr>
        <w:t>3</w:t>
      </w:r>
      <w:r w:rsidRPr="008835C1">
        <w:rPr>
          <w:rtl/>
        </w:rPr>
        <w:t>) مر</w:t>
      </w:r>
      <w:r>
        <w:rPr>
          <w:rFonts w:hint="cs"/>
          <w:rtl/>
        </w:rPr>
        <w:t>ّ</w:t>
      </w:r>
      <w:r w:rsidRPr="008835C1">
        <w:rPr>
          <w:rtl/>
        </w:rPr>
        <w:t xml:space="preserve"> في الباب 30 و 41 من هذه ال</w:t>
      </w:r>
      <w:r>
        <w:rPr>
          <w:rFonts w:hint="cs"/>
          <w:rtl/>
        </w:rPr>
        <w:t>أ</w:t>
      </w:r>
      <w:r w:rsidRPr="008835C1">
        <w:rPr>
          <w:rtl/>
        </w:rPr>
        <w:t>بواب.</w:t>
      </w:r>
    </w:p>
    <w:p w:rsidR="006E7D9D" w:rsidRDefault="006E7D9D" w:rsidP="00386B7B">
      <w:pPr>
        <w:pStyle w:val="libFootnoteCenterBold"/>
        <w:rPr>
          <w:rtl/>
        </w:rPr>
      </w:pPr>
      <w:r>
        <w:rPr>
          <w:rtl/>
        </w:rPr>
        <w:t>الباب 49</w:t>
      </w:r>
    </w:p>
    <w:p w:rsidR="006E7D9D" w:rsidRDefault="006E7D9D" w:rsidP="00386B7B">
      <w:pPr>
        <w:pStyle w:val="libFootnoteCenterBold"/>
        <w:rPr>
          <w:rtl/>
        </w:rPr>
      </w:pPr>
      <w:r>
        <w:rPr>
          <w:rtl/>
        </w:rPr>
        <w:t>فيه حديثان</w:t>
      </w:r>
    </w:p>
    <w:p w:rsidR="006E7D9D" w:rsidRDefault="006E7D9D" w:rsidP="00D351B6">
      <w:pPr>
        <w:pStyle w:val="libFootnote0"/>
        <w:rPr>
          <w:rtl/>
        </w:rPr>
      </w:pPr>
      <w:r>
        <w:rPr>
          <w:rtl/>
        </w:rPr>
        <w:t>1</w:t>
      </w:r>
      <w:r w:rsidR="00A617A7">
        <w:rPr>
          <w:rtl/>
        </w:rPr>
        <w:t xml:space="preserve"> - </w:t>
      </w:r>
      <w:r>
        <w:rPr>
          <w:rtl/>
        </w:rPr>
        <w:t>الكافي 7: 404 / 7.</w:t>
      </w:r>
    </w:p>
    <w:p w:rsidR="006E7D9D" w:rsidRPr="008835C1" w:rsidRDefault="006E7D9D" w:rsidP="00386B7B">
      <w:pPr>
        <w:pStyle w:val="libFootnote0"/>
        <w:rPr>
          <w:rtl/>
        </w:rPr>
      </w:pPr>
      <w:r w:rsidRPr="008835C1">
        <w:rPr>
          <w:rtl/>
        </w:rPr>
        <w:t>(</w:t>
      </w:r>
      <w:r w:rsidR="00386B7B">
        <w:rPr>
          <w:rFonts w:hint="cs"/>
          <w:rtl/>
        </w:rPr>
        <w:t>4</w:t>
      </w:r>
      <w:r w:rsidRPr="008835C1">
        <w:rPr>
          <w:rtl/>
        </w:rPr>
        <w:t>) في المصدر زيادة</w:t>
      </w:r>
      <w:r>
        <w:rPr>
          <w:rtl/>
        </w:rPr>
        <w:t>:</w:t>
      </w:r>
      <w:r w:rsidRPr="008835C1">
        <w:rPr>
          <w:rtl/>
        </w:rPr>
        <w:t xml:space="preserve"> عن</w:t>
      </w:r>
      <w:r>
        <w:rPr>
          <w:rtl/>
        </w:rPr>
        <w:t xml:space="preserve"> أبي </w:t>
      </w:r>
      <w:r w:rsidRPr="008835C1">
        <w:rPr>
          <w:rtl/>
        </w:rPr>
        <w:t>حنيفة</w:t>
      </w:r>
      <w:r>
        <w:rPr>
          <w:rtl/>
        </w:rPr>
        <w:t>.</w:t>
      </w:r>
    </w:p>
    <w:p w:rsidR="006E7D9D" w:rsidRDefault="006E7D9D" w:rsidP="00D351B6">
      <w:pPr>
        <w:pStyle w:val="libNormal"/>
        <w:rPr>
          <w:rtl/>
        </w:rPr>
      </w:pPr>
      <w:r>
        <w:rPr>
          <w:rtl/>
        </w:rPr>
        <w:br w:type="page"/>
      </w:r>
    </w:p>
    <w:p w:rsidR="006E7D9D" w:rsidRDefault="006E7D9D" w:rsidP="00386B7B">
      <w:pPr>
        <w:pStyle w:val="libNormal"/>
        <w:rPr>
          <w:rtl/>
        </w:rPr>
      </w:pPr>
      <w:r>
        <w:rPr>
          <w:rtl/>
        </w:rPr>
        <w:lastRenderedPageBreak/>
        <w:t>ورواه الشيخ بإسناده عن عليّ</w:t>
      </w:r>
      <w:r>
        <w:rPr>
          <w:rFonts w:hint="cs"/>
          <w:rtl/>
        </w:rPr>
        <w:t>ِ</w:t>
      </w:r>
      <w:r>
        <w:rPr>
          <w:rtl/>
        </w:rPr>
        <w:t xml:space="preserve"> بن إبراهيم مثله </w:t>
      </w:r>
      <w:r w:rsidRPr="006E7D9D">
        <w:rPr>
          <w:rStyle w:val="libFootnotenumChar"/>
          <w:rtl/>
        </w:rPr>
        <w:t>(</w:t>
      </w:r>
      <w:r w:rsidR="00386B7B">
        <w:rPr>
          <w:rStyle w:val="libFootnotenumChar"/>
          <w:rFonts w:hint="cs"/>
          <w:rtl/>
        </w:rPr>
        <w:t>1</w:t>
      </w:r>
      <w:r w:rsidRPr="006E7D9D">
        <w:rPr>
          <w:rStyle w:val="libFootnotenumChar"/>
          <w:rtl/>
        </w:rPr>
        <w:t>)</w:t>
      </w:r>
      <w:r>
        <w:rPr>
          <w:rtl/>
        </w:rPr>
        <w:t>.</w:t>
      </w:r>
    </w:p>
    <w:p w:rsidR="006E7D9D" w:rsidRDefault="006E7D9D" w:rsidP="00A617A7">
      <w:pPr>
        <w:pStyle w:val="libNormal"/>
        <w:rPr>
          <w:rtl/>
        </w:rPr>
      </w:pPr>
      <w:r w:rsidRPr="00CE5C2A">
        <w:rPr>
          <w:rStyle w:val="libNormalChar"/>
          <w:rtl/>
        </w:rPr>
        <w:t>[ 34076 ]</w:t>
      </w:r>
      <w:r>
        <w:rPr>
          <w:rtl/>
        </w:rPr>
        <w:t xml:space="preserve"> 2</w:t>
      </w:r>
      <w:r w:rsidR="00A617A7">
        <w:rPr>
          <w:rFonts w:hint="cs"/>
          <w:rtl/>
        </w:rPr>
        <w:t xml:space="preserve"> - </w:t>
      </w:r>
      <w:r>
        <w:rPr>
          <w:rtl/>
        </w:rPr>
        <w:t>قال الكليني</w:t>
      </w:r>
      <w:r>
        <w:rPr>
          <w:rFonts w:hint="cs"/>
          <w:rtl/>
        </w:rPr>
        <w:t>ُّ</w:t>
      </w:r>
      <w:r>
        <w:rPr>
          <w:rtl/>
        </w:rPr>
        <w:t>: ورواه بعض أصحابنا عنه، قال: فقال لي: ما عندكم يا أبا حنيفة</w:t>
      </w:r>
      <w:r>
        <w:rPr>
          <w:rFonts w:hint="cs"/>
          <w:rtl/>
        </w:rPr>
        <w:t xml:space="preserve"> </w:t>
      </w:r>
      <w:r>
        <w:rPr>
          <w:rtl/>
        </w:rPr>
        <w:t xml:space="preserve">؟ فقلت: ما عندنا فيه </w:t>
      </w:r>
      <w:r w:rsidR="00D351B6">
        <w:rPr>
          <w:rtl/>
        </w:rPr>
        <w:t xml:space="preserve">إلّا </w:t>
      </w:r>
      <w:r>
        <w:rPr>
          <w:rtl/>
        </w:rPr>
        <w:t>حديث عمر، أن</w:t>
      </w:r>
      <w:r>
        <w:rPr>
          <w:rFonts w:hint="cs"/>
          <w:rtl/>
        </w:rPr>
        <w:t>َّ</w:t>
      </w:r>
      <w:r>
        <w:rPr>
          <w:rtl/>
        </w:rPr>
        <w:t xml:space="preserve"> الله أخذ في الشهادة كلمتين على العباد، قال: فقال لي: ليس كذلك يا أبا حنيفة، ولكن الزنا فيه حد</w:t>
      </w:r>
      <w:r>
        <w:rPr>
          <w:rFonts w:hint="cs"/>
          <w:rtl/>
        </w:rPr>
        <w:t>ّ</w:t>
      </w:r>
      <w:r>
        <w:rPr>
          <w:rtl/>
        </w:rPr>
        <w:t xml:space="preserve">ان، ولا يجوز </w:t>
      </w:r>
      <w:r w:rsidR="00D351B6">
        <w:rPr>
          <w:rtl/>
        </w:rPr>
        <w:t xml:space="preserve">إلّا </w:t>
      </w:r>
      <w:r>
        <w:rPr>
          <w:rtl/>
        </w:rPr>
        <w:t>أن يشهد كل</w:t>
      </w:r>
      <w:r>
        <w:rPr>
          <w:rFonts w:hint="cs"/>
          <w:rtl/>
        </w:rPr>
        <w:t>ّ</w:t>
      </w:r>
      <w:r>
        <w:rPr>
          <w:rtl/>
        </w:rPr>
        <w:t xml:space="preserve"> اثنين على واحد، ل</w:t>
      </w:r>
      <w:r>
        <w:rPr>
          <w:rFonts w:hint="cs"/>
          <w:rtl/>
        </w:rPr>
        <w:t>أ</w:t>
      </w:r>
      <w:r>
        <w:rPr>
          <w:rtl/>
        </w:rPr>
        <w:t>ن الرجل والمرأة، جميعاً عليهما الحد</w:t>
      </w:r>
      <w:r>
        <w:rPr>
          <w:rFonts w:hint="cs"/>
          <w:rtl/>
        </w:rPr>
        <w:t>ّ</w:t>
      </w:r>
      <w:r>
        <w:rPr>
          <w:rtl/>
        </w:rPr>
        <w:t>، والقتل إن</w:t>
      </w:r>
      <w:r>
        <w:rPr>
          <w:rFonts w:hint="cs"/>
          <w:rtl/>
        </w:rPr>
        <w:t>ّ</w:t>
      </w:r>
      <w:r>
        <w:rPr>
          <w:rtl/>
        </w:rPr>
        <w:t>ما يقام على القاتل، ويدفع عن المقتول.</w:t>
      </w:r>
    </w:p>
    <w:p w:rsidR="006E7D9D" w:rsidRDefault="006E7D9D" w:rsidP="00386B7B">
      <w:pPr>
        <w:pStyle w:val="libNormal"/>
        <w:rPr>
          <w:rtl/>
        </w:rPr>
      </w:pPr>
      <w:r>
        <w:rPr>
          <w:rtl/>
        </w:rPr>
        <w:t>أقول: وتقد</w:t>
      </w:r>
      <w:r>
        <w:rPr>
          <w:rFonts w:hint="cs"/>
          <w:rtl/>
        </w:rPr>
        <w:t>َّ</w:t>
      </w:r>
      <w:r>
        <w:rPr>
          <w:rtl/>
        </w:rPr>
        <w:t>م ما يدل</w:t>
      </w:r>
      <w:r>
        <w:rPr>
          <w:rFonts w:hint="cs"/>
          <w:rtl/>
        </w:rPr>
        <w:t>ُّ</w:t>
      </w:r>
      <w:r>
        <w:rPr>
          <w:rtl/>
        </w:rPr>
        <w:t xml:space="preserve"> على ذلك في القضاء </w:t>
      </w:r>
      <w:r w:rsidRPr="006E7D9D">
        <w:rPr>
          <w:rStyle w:val="libFootnotenumChar"/>
          <w:rtl/>
        </w:rPr>
        <w:t>(</w:t>
      </w:r>
      <w:r w:rsidR="00386B7B">
        <w:rPr>
          <w:rStyle w:val="libFootnotenumChar"/>
          <w:rFonts w:hint="cs"/>
          <w:rtl/>
        </w:rPr>
        <w:t>2</w:t>
      </w:r>
      <w:r w:rsidRPr="006E7D9D">
        <w:rPr>
          <w:rStyle w:val="libFootnotenumChar"/>
          <w:rtl/>
        </w:rPr>
        <w:t>)</w:t>
      </w:r>
      <w:r>
        <w:rPr>
          <w:rtl/>
        </w:rPr>
        <w:t xml:space="preserve"> وغيره </w:t>
      </w:r>
      <w:r w:rsidRPr="006E7D9D">
        <w:rPr>
          <w:rStyle w:val="libFootnotenumChar"/>
          <w:rtl/>
        </w:rPr>
        <w:t>(</w:t>
      </w:r>
      <w:r w:rsidR="00386B7B">
        <w:rPr>
          <w:rStyle w:val="libFootnotenumChar"/>
          <w:rFonts w:hint="cs"/>
          <w:rtl/>
        </w:rPr>
        <w:t>3</w:t>
      </w:r>
      <w:r w:rsidRPr="006E7D9D">
        <w:rPr>
          <w:rStyle w:val="libFootnotenumChar"/>
          <w:rtl/>
        </w:rPr>
        <w:t>)</w:t>
      </w:r>
      <w:r>
        <w:rPr>
          <w:rtl/>
        </w:rPr>
        <w:t>، ويأتي ما يدل</w:t>
      </w:r>
      <w:r>
        <w:rPr>
          <w:rFonts w:hint="cs"/>
          <w:rtl/>
        </w:rPr>
        <w:t>ُّ</w:t>
      </w:r>
      <w:r>
        <w:rPr>
          <w:rtl/>
        </w:rPr>
        <w:t xml:space="preserve"> عليه </w:t>
      </w:r>
      <w:r w:rsidRPr="006E7D9D">
        <w:rPr>
          <w:rStyle w:val="libFootnotenumChar"/>
          <w:rtl/>
        </w:rPr>
        <w:t>(</w:t>
      </w:r>
      <w:r w:rsidR="00386B7B">
        <w:rPr>
          <w:rStyle w:val="libFootnotenumChar"/>
          <w:rFonts w:hint="cs"/>
          <w:rtl/>
        </w:rPr>
        <w:t>4</w:t>
      </w:r>
      <w:r w:rsidRPr="006E7D9D">
        <w:rPr>
          <w:rStyle w:val="libFootnotenumChar"/>
          <w:rtl/>
        </w:rPr>
        <w:t>)</w:t>
      </w:r>
      <w:r>
        <w:rPr>
          <w:rtl/>
        </w:rPr>
        <w:t>.</w:t>
      </w:r>
    </w:p>
    <w:p w:rsidR="006E7D9D" w:rsidRDefault="006E7D9D" w:rsidP="006E7D9D">
      <w:pPr>
        <w:pStyle w:val="Heading2Center"/>
        <w:rPr>
          <w:rtl/>
        </w:rPr>
      </w:pPr>
      <w:bookmarkStart w:id="460" w:name="_Toc308713276"/>
      <w:bookmarkStart w:id="461" w:name="_Toc380491150"/>
      <w:bookmarkStart w:id="462" w:name="_Toc187434675"/>
      <w:r>
        <w:rPr>
          <w:rtl/>
        </w:rPr>
        <w:t>50</w:t>
      </w:r>
      <w:r w:rsidR="00A617A7">
        <w:rPr>
          <w:rtl/>
        </w:rPr>
        <w:t xml:space="preserve"> - </w:t>
      </w:r>
      <w:r>
        <w:rPr>
          <w:rtl/>
        </w:rPr>
        <w:t xml:space="preserve">باب </w:t>
      </w:r>
      <w:r>
        <w:rPr>
          <w:rFonts w:hint="cs"/>
          <w:rtl/>
        </w:rPr>
        <w:t>أ</w:t>
      </w:r>
      <w:r>
        <w:rPr>
          <w:rtl/>
        </w:rPr>
        <w:t>نه يكره لل</w:t>
      </w:r>
      <w:r>
        <w:rPr>
          <w:rFonts w:hint="cs"/>
          <w:rtl/>
        </w:rPr>
        <w:t>إِ</w:t>
      </w:r>
      <w:r>
        <w:rPr>
          <w:rtl/>
        </w:rPr>
        <w:t>نسان أن يكون أول الشهود في الزنا</w:t>
      </w:r>
      <w:bookmarkEnd w:id="460"/>
      <w:r>
        <w:rPr>
          <w:rtl/>
        </w:rPr>
        <w:t xml:space="preserve"> </w:t>
      </w:r>
      <w:bookmarkStart w:id="463" w:name="_Toc308713277"/>
      <w:r>
        <w:rPr>
          <w:rtl/>
        </w:rPr>
        <w:t>بل ينبغي تأخره</w:t>
      </w:r>
      <w:bookmarkEnd w:id="461"/>
      <w:bookmarkEnd w:id="462"/>
      <w:bookmarkEnd w:id="463"/>
    </w:p>
    <w:p w:rsidR="006E7D9D" w:rsidRDefault="006E7D9D" w:rsidP="00386B7B">
      <w:pPr>
        <w:pStyle w:val="libNormal"/>
        <w:rPr>
          <w:rtl/>
        </w:rPr>
      </w:pPr>
      <w:r w:rsidRPr="00CE5C2A">
        <w:rPr>
          <w:rStyle w:val="libNormalChar"/>
          <w:rtl/>
        </w:rPr>
        <w:t>[ 34077 ]</w:t>
      </w:r>
      <w:r>
        <w:rPr>
          <w:rtl/>
        </w:rPr>
        <w:t xml:space="preserve"> 1</w:t>
      </w:r>
      <w:r w:rsidR="00A617A7">
        <w:rPr>
          <w:rFonts w:hint="cs"/>
          <w:rtl/>
        </w:rPr>
        <w:t xml:space="preserve"> - </w:t>
      </w:r>
      <w:r>
        <w:rPr>
          <w:rtl/>
        </w:rPr>
        <w:t>محمّد بن عليّ</w:t>
      </w:r>
      <w:r>
        <w:rPr>
          <w:rFonts w:hint="cs"/>
          <w:rtl/>
        </w:rPr>
        <w:t>ِ</w:t>
      </w:r>
      <w:r>
        <w:rPr>
          <w:rtl/>
        </w:rPr>
        <w:t xml:space="preserve"> بن الحسين بإسناده عن عاصم بن حميد، عن محمّد بن قيس، عن أبي جعفر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546F2E">
        <w:rPr>
          <w:rtl/>
        </w:rPr>
        <w:t>قال</w:t>
      </w:r>
      <w:r>
        <w:rPr>
          <w:rtl/>
        </w:rPr>
        <w:t>:</w:t>
      </w:r>
      <w:r w:rsidRPr="00546F2E">
        <w:rPr>
          <w:rtl/>
        </w:rPr>
        <w:t xml:space="preserve"> قال أمير المؤمنين</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546F2E">
        <w:rPr>
          <w:rtl/>
        </w:rPr>
        <w:t xml:space="preserve"> لا يجلد ر</w:t>
      </w:r>
      <w:r>
        <w:rPr>
          <w:rtl/>
        </w:rPr>
        <w:t>جل ولا امرأة حت</w:t>
      </w:r>
      <w:r>
        <w:rPr>
          <w:rFonts w:hint="cs"/>
          <w:rtl/>
        </w:rPr>
        <w:t>ّ</w:t>
      </w:r>
      <w:r>
        <w:rPr>
          <w:rtl/>
        </w:rPr>
        <w:t xml:space="preserve">ى يشهد عليهما </w:t>
      </w:r>
      <w:r w:rsidRPr="006E7D9D">
        <w:rPr>
          <w:rStyle w:val="libFootnotenumChar"/>
          <w:rtl/>
        </w:rPr>
        <w:t>(</w:t>
      </w:r>
      <w:r w:rsidR="00386B7B">
        <w:rPr>
          <w:rStyle w:val="libFootnotenumChar"/>
          <w:rFonts w:hint="cs"/>
          <w:rtl/>
        </w:rPr>
        <w:t>5</w:t>
      </w:r>
      <w:r w:rsidRPr="006E7D9D">
        <w:rPr>
          <w:rStyle w:val="libFootnotenumChar"/>
          <w:rtl/>
        </w:rPr>
        <w:t>)</w:t>
      </w:r>
      <w:r>
        <w:rPr>
          <w:rtl/>
        </w:rPr>
        <w:t xml:space="preserve"> أربعة شهود على ال</w:t>
      </w:r>
      <w:r>
        <w:rPr>
          <w:rFonts w:hint="cs"/>
          <w:rtl/>
        </w:rPr>
        <w:t>ا</w:t>
      </w:r>
      <w:r>
        <w:rPr>
          <w:rtl/>
        </w:rPr>
        <w:t>يلاج والاخراج، وقال: لا أكون أو</w:t>
      </w:r>
      <w:r>
        <w:rPr>
          <w:rFonts w:hint="cs"/>
          <w:rtl/>
        </w:rPr>
        <w:t>َّ</w:t>
      </w:r>
      <w:r>
        <w:rPr>
          <w:rtl/>
        </w:rPr>
        <w:t>ل الشهود ال</w:t>
      </w:r>
      <w:r>
        <w:rPr>
          <w:rFonts w:hint="cs"/>
          <w:rtl/>
        </w:rPr>
        <w:t>أ</w:t>
      </w:r>
      <w:r>
        <w:rPr>
          <w:rtl/>
        </w:rPr>
        <w:t xml:space="preserve">ربعة، أخشى الروعة </w:t>
      </w:r>
    </w:p>
    <w:p w:rsidR="006E7D9D" w:rsidRPr="00296D77" w:rsidRDefault="00D351B6" w:rsidP="00D351B6">
      <w:pPr>
        <w:pStyle w:val="libLine"/>
        <w:rPr>
          <w:rtl/>
        </w:rPr>
      </w:pPr>
      <w:r>
        <w:rPr>
          <w:rFonts w:hint="cs"/>
          <w:rtl/>
        </w:rPr>
        <w:t>____________________</w:t>
      </w:r>
    </w:p>
    <w:p w:rsidR="006E7D9D" w:rsidRPr="00871360" w:rsidRDefault="006E7D9D" w:rsidP="00386B7B">
      <w:pPr>
        <w:pStyle w:val="libFootnote0"/>
        <w:rPr>
          <w:rtl/>
        </w:rPr>
      </w:pPr>
      <w:r w:rsidRPr="00871360">
        <w:rPr>
          <w:rtl/>
        </w:rPr>
        <w:t>(</w:t>
      </w:r>
      <w:r w:rsidR="00386B7B">
        <w:rPr>
          <w:rFonts w:hint="cs"/>
          <w:rtl/>
        </w:rPr>
        <w:t>1</w:t>
      </w:r>
      <w:r w:rsidRPr="00871360">
        <w:rPr>
          <w:rtl/>
        </w:rPr>
        <w:t>) التهذيب 6</w:t>
      </w:r>
      <w:r>
        <w:rPr>
          <w:rtl/>
        </w:rPr>
        <w:t>:</w:t>
      </w:r>
      <w:r w:rsidRPr="00871360">
        <w:rPr>
          <w:rtl/>
        </w:rPr>
        <w:t xml:space="preserve"> 277</w:t>
      </w:r>
      <w:r>
        <w:rPr>
          <w:rtl/>
        </w:rPr>
        <w:t xml:space="preserve"> / 760.</w:t>
      </w:r>
    </w:p>
    <w:p w:rsidR="006E7D9D" w:rsidRDefault="006E7D9D" w:rsidP="00D351B6">
      <w:pPr>
        <w:pStyle w:val="libFootnote0"/>
        <w:rPr>
          <w:rtl/>
        </w:rPr>
      </w:pPr>
      <w:r>
        <w:rPr>
          <w:rtl/>
        </w:rPr>
        <w:t>2</w:t>
      </w:r>
      <w:r w:rsidR="00A617A7">
        <w:rPr>
          <w:rtl/>
        </w:rPr>
        <w:t xml:space="preserve"> - </w:t>
      </w:r>
      <w:r>
        <w:rPr>
          <w:rtl/>
        </w:rPr>
        <w:t>الكافي 7: 404 / ذيل 7.</w:t>
      </w:r>
    </w:p>
    <w:p w:rsidR="006E7D9D" w:rsidRPr="00871360" w:rsidRDefault="006E7D9D" w:rsidP="00386B7B">
      <w:pPr>
        <w:pStyle w:val="libFootnote0"/>
        <w:rPr>
          <w:rtl/>
        </w:rPr>
      </w:pPr>
      <w:r w:rsidRPr="00871360">
        <w:rPr>
          <w:rtl/>
        </w:rPr>
        <w:t>(</w:t>
      </w:r>
      <w:r w:rsidR="00386B7B">
        <w:rPr>
          <w:rFonts w:hint="cs"/>
          <w:rtl/>
        </w:rPr>
        <w:t>2</w:t>
      </w:r>
      <w:r w:rsidRPr="00871360">
        <w:rPr>
          <w:rtl/>
        </w:rPr>
        <w:t>) تقدم في الباب 5 وفي الحديث 4 من الباب 7 وفي الباب 15 من</w:t>
      </w:r>
      <w:r>
        <w:rPr>
          <w:rtl/>
        </w:rPr>
        <w:t xml:space="preserve"> أبواب كيفية الحكم.</w:t>
      </w:r>
    </w:p>
    <w:p w:rsidR="006E7D9D" w:rsidRPr="00871360" w:rsidRDefault="006E7D9D" w:rsidP="00386B7B">
      <w:pPr>
        <w:pStyle w:val="libFootnote0"/>
        <w:rPr>
          <w:rtl/>
        </w:rPr>
      </w:pPr>
      <w:r w:rsidRPr="00871360">
        <w:rPr>
          <w:rtl/>
        </w:rPr>
        <w:t>(</w:t>
      </w:r>
      <w:r w:rsidR="00386B7B">
        <w:rPr>
          <w:rFonts w:hint="cs"/>
          <w:rtl/>
        </w:rPr>
        <w:t>3</w:t>
      </w:r>
      <w:r w:rsidRPr="00871360">
        <w:rPr>
          <w:rtl/>
        </w:rPr>
        <w:t>) تقدم في</w:t>
      </w:r>
      <w:r>
        <w:rPr>
          <w:rtl/>
        </w:rPr>
        <w:t xml:space="preserve"> الأبواب </w:t>
      </w:r>
      <w:r w:rsidRPr="00871360">
        <w:rPr>
          <w:rtl/>
        </w:rPr>
        <w:t>12 و 13 و 14 وفي الحديثين 5 و 18 من الباب 41 من هذه</w:t>
      </w:r>
      <w:r>
        <w:rPr>
          <w:rtl/>
        </w:rPr>
        <w:t xml:space="preserve"> </w:t>
      </w:r>
      <w:r w:rsidRPr="00871360">
        <w:rPr>
          <w:rtl/>
        </w:rPr>
        <w:t>ال</w:t>
      </w:r>
      <w:r>
        <w:rPr>
          <w:rFonts w:hint="cs"/>
          <w:rtl/>
        </w:rPr>
        <w:t>أ</w:t>
      </w:r>
      <w:r>
        <w:rPr>
          <w:rtl/>
        </w:rPr>
        <w:t>بواب.</w:t>
      </w:r>
    </w:p>
    <w:p w:rsidR="006E7D9D" w:rsidRPr="00871360" w:rsidRDefault="006E7D9D" w:rsidP="00386B7B">
      <w:pPr>
        <w:pStyle w:val="libFootnote0"/>
        <w:rPr>
          <w:rtl/>
        </w:rPr>
      </w:pPr>
      <w:r w:rsidRPr="00871360">
        <w:rPr>
          <w:rtl/>
        </w:rPr>
        <w:t>(</w:t>
      </w:r>
      <w:r w:rsidR="00386B7B">
        <w:rPr>
          <w:rFonts w:hint="cs"/>
          <w:rtl/>
        </w:rPr>
        <w:t>4</w:t>
      </w:r>
      <w:r w:rsidRPr="00871360">
        <w:rPr>
          <w:rtl/>
        </w:rPr>
        <w:t>) يأتي في البابين 50 و 51 من هذه</w:t>
      </w:r>
      <w:r>
        <w:rPr>
          <w:rtl/>
        </w:rPr>
        <w:t xml:space="preserve"> الأبواب،</w:t>
      </w:r>
      <w:r w:rsidRPr="00871360">
        <w:rPr>
          <w:rtl/>
        </w:rPr>
        <w:t xml:space="preserve"> وفي الباب 13 من</w:t>
      </w:r>
      <w:r>
        <w:rPr>
          <w:rtl/>
        </w:rPr>
        <w:t xml:space="preserve"> أبواب </w:t>
      </w:r>
      <w:r w:rsidRPr="00871360">
        <w:rPr>
          <w:rtl/>
        </w:rPr>
        <w:t>حد الزنا.</w:t>
      </w:r>
    </w:p>
    <w:p w:rsidR="006E7D9D" w:rsidRDefault="006E7D9D" w:rsidP="00386B7B">
      <w:pPr>
        <w:pStyle w:val="libFootnoteCenterBold"/>
        <w:rPr>
          <w:rtl/>
        </w:rPr>
      </w:pPr>
      <w:r>
        <w:rPr>
          <w:rtl/>
        </w:rPr>
        <w:t>الباب 50</w:t>
      </w:r>
    </w:p>
    <w:p w:rsidR="006E7D9D" w:rsidRDefault="006E7D9D" w:rsidP="00386B7B">
      <w:pPr>
        <w:pStyle w:val="libFootnoteCenterBold"/>
        <w:rPr>
          <w:rtl/>
        </w:rPr>
      </w:pPr>
      <w:r>
        <w:rPr>
          <w:rtl/>
        </w:rPr>
        <w:t>فيه 3 أحاديث</w:t>
      </w:r>
    </w:p>
    <w:p w:rsidR="006E7D9D" w:rsidRDefault="006E7D9D" w:rsidP="00D351B6">
      <w:pPr>
        <w:pStyle w:val="libFootnote0"/>
        <w:rPr>
          <w:rtl/>
        </w:rPr>
      </w:pPr>
      <w:r>
        <w:rPr>
          <w:rtl/>
        </w:rPr>
        <w:t>1</w:t>
      </w:r>
      <w:r w:rsidR="00A617A7">
        <w:rPr>
          <w:rtl/>
        </w:rPr>
        <w:t xml:space="preserve"> - </w:t>
      </w:r>
      <w:r>
        <w:rPr>
          <w:rtl/>
        </w:rPr>
        <w:t>الفقيه 4: 15 / 24.</w:t>
      </w:r>
    </w:p>
    <w:p w:rsidR="006E7D9D" w:rsidRPr="00871360" w:rsidRDefault="006E7D9D" w:rsidP="00386B7B">
      <w:pPr>
        <w:pStyle w:val="libFootnote0"/>
        <w:rPr>
          <w:rtl/>
        </w:rPr>
      </w:pPr>
      <w:r w:rsidRPr="00871360">
        <w:rPr>
          <w:rtl/>
        </w:rPr>
        <w:t>(</w:t>
      </w:r>
      <w:r w:rsidR="00386B7B">
        <w:rPr>
          <w:rFonts w:hint="cs"/>
          <w:rtl/>
        </w:rPr>
        <w:t>5</w:t>
      </w:r>
      <w:r w:rsidRPr="00871360">
        <w:rPr>
          <w:rtl/>
        </w:rPr>
        <w:t>) في نسخة</w:t>
      </w:r>
      <w:r>
        <w:rPr>
          <w:rtl/>
        </w:rPr>
        <w:t>:</w:t>
      </w:r>
      <w:r w:rsidRPr="00871360">
        <w:rPr>
          <w:rtl/>
        </w:rPr>
        <w:t xml:space="preserve"> عليه </w:t>
      </w:r>
      <w:r w:rsidRPr="00386B7B">
        <w:rPr>
          <w:rtl/>
        </w:rPr>
        <w:t>( هامش المخطوط ).</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أن ينكل بعضهم فا</w:t>
      </w:r>
      <w:r>
        <w:rPr>
          <w:rFonts w:hint="cs"/>
          <w:rtl/>
        </w:rPr>
        <w:t>ُ</w:t>
      </w:r>
      <w:r>
        <w:rPr>
          <w:rtl/>
        </w:rPr>
        <w:t>جلد.</w:t>
      </w:r>
    </w:p>
    <w:p w:rsidR="006E7D9D" w:rsidRDefault="006E7D9D" w:rsidP="00A617A7">
      <w:pPr>
        <w:pStyle w:val="libNormal"/>
        <w:rPr>
          <w:rtl/>
        </w:rPr>
      </w:pPr>
      <w:r w:rsidRPr="00CE5C2A">
        <w:rPr>
          <w:rStyle w:val="libNormalChar"/>
          <w:rtl/>
        </w:rPr>
        <w:t>[ 34078 ]</w:t>
      </w:r>
      <w:r>
        <w:rPr>
          <w:rtl/>
        </w:rPr>
        <w:t xml:space="preserve"> 2</w:t>
      </w:r>
      <w:r w:rsidR="00A617A7">
        <w:rPr>
          <w:rFonts w:hint="cs"/>
          <w:rtl/>
        </w:rPr>
        <w:t xml:space="preserve"> - </w:t>
      </w:r>
      <w:r>
        <w:rPr>
          <w:rtl/>
        </w:rPr>
        <w:t xml:space="preserve">محمّد بن الحسن بإسناده عن أحمد بن محمّد بن عيسى </w:t>
      </w:r>
      <w:r w:rsidRPr="006E7D9D">
        <w:rPr>
          <w:rStyle w:val="libFootnotenumChar"/>
          <w:rtl/>
        </w:rPr>
        <w:t>(1)</w:t>
      </w:r>
      <w:r>
        <w:rPr>
          <w:rtl/>
        </w:rPr>
        <w:t>، عن إسماعيل، عن خراش، عن زرارة، قال: لا تقبل الشهود متفر</w:t>
      </w:r>
      <w:r>
        <w:rPr>
          <w:rFonts w:hint="cs"/>
          <w:rtl/>
        </w:rPr>
        <w:t>ّ</w:t>
      </w:r>
      <w:r>
        <w:rPr>
          <w:rtl/>
        </w:rPr>
        <w:t>قين، فان كانوا ثلاثة قبل الرابع بعد.</w:t>
      </w:r>
    </w:p>
    <w:p w:rsidR="006E7D9D" w:rsidRDefault="006E7D9D" w:rsidP="006769F5">
      <w:pPr>
        <w:pStyle w:val="libNormal"/>
        <w:rPr>
          <w:rtl/>
        </w:rPr>
      </w:pPr>
      <w:r w:rsidRPr="00CE5C2A">
        <w:rPr>
          <w:rStyle w:val="libNormalChar"/>
          <w:rtl/>
        </w:rPr>
        <w:t>[ 34079 ]</w:t>
      </w:r>
      <w:r>
        <w:rPr>
          <w:rtl/>
        </w:rPr>
        <w:t xml:space="preserve"> 3</w:t>
      </w:r>
      <w:r w:rsidR="00A617A7">
        <w:rPr>
          <w:rFonts w:hint="cs"/>
          <w:rtl/>
        </w:rPr>
        <w:t xml:space="preserve"> - </w:t>
      </w:r>
      <w:r>
        <w:rPr>
          <w:rtl/>
        </w:rPr>
        <w:t xml:space="preserve">وفي </w:t>
      </w:r>
      <w:r w:rsidRPr="00D351B6">
        <w:rPr>
          <w:rStyle w:val="libNormalChar"/>
          <w:rtl/>
        </w:rPr>
        <w:t xml:space="preserve">( </w:t>
      </w:r>
      <w:r>
        <w:rPr>
          <w:rtl/>
        </w:rPr>
        <w:t>المجالس وال</w:t>
      </w:r>
      <w:r>
        <w:rPr>
          <w:rFonts w:hint="cs"/>
          <w:rtl/>
        </w:rPr>
        <w:t>أ</w:t>
      </w:r>
      <w:r>
        <w:rPr>
          <w:rtl/>
        </w:rPr>
        <w:t>خبار</w:t>
      </w:r>
      <w:r w:rsidRPr="00D351B6">
        <w:rPr>
          <w:rStyle w:val="libNormalChar"/>
          <w:rtl/>
        </w:rPr>
        <w:t xml:space="preserve"> )</w:t>
      </w:r>
      <w:r>
        <w:rPr>
          <w:rtl/>
        </w:rPr>
        <w:t xml:space="preserve"> بإسناده ال</w:t>
      </w:r>
      <w:r>
        <w:rPr>
          <w:rFonts w:hint="cs"/>
          <w:rtl/>
        </w:rPr>
        <w:t>آ</w:t>
      </w:r>
      <w:r>
        <w:rPr>
          <w:rtl/>
        </w:rPr>
        <w:t xml:space="preserve">تي عن هشام بن سالم </w:t>
      </w:r>
      <w:r w:rsidRPr="006E7D9D">
        <w:rPr>
          <w:rStyle w:val="libFootnotenumChar"/>
          <w:rtl/>
        </w:rPr>
        <w:t>(</w:t>
      </w:r>
      <w:r w:rsidR="006769F5">
        <w:rPr>
          <w:rStyle w:val="libFootnotenumChar"/>
          <w:rFonts w:hint="cs"/>
          <w:rtl/>
        </w:rPr>
        <w:t>2</w:t>
      </w:r>
      <w:r w:rsidRPr="006E7D9D">
        <w:rPr>
          <w:rStyle w:val="libFootnotenumChar"/>
          <w:rtl/>
        </w:rPr>
        <w:t>)</w:t>
      </w:r>
      <w:r>
        <w:rPr>
          <w:rtl/>
        </w:rPr>
        <w:t xml:space="preserve">،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520094">
        <w:rPr>
          <w:rtl/>
        </w:rPr>
        <w:t>قال</w:t>
      </w:r>
      <w:r>
        <w:rPr>
          <w:rtl/>
        </w:rPr>
        <w:t>:</w:t>
      </w:r>
      <w:r w:rsidRPr="00520094">
        <w:rPr>
          <w:rtl/>
        </w:rPr>
        <w:t xml:space="preserve"> قال أمير المؤمنين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أم</w:t>
      </w:r>
      <w:r>
        <w:rPr>
          <w:rFonts w:hint="cs"/>
          <w:rtl/>
        </w:rPr>
        <w:t>ّ</w:t>
      </w:r>
      <w:r>
        <w:rPr>
          <w:rtl/>
        </w:rPr>
        <w:t>ا أنا فلو كنت ما شهدت أو</w:t>
      </w:r>
      <w:r>
        <w:rPr>
          <w:rFonts w:hint="cs"/>
          <w:rtl/>
        </w:rPr>
        <w:t>َّ</w:t>
      </w:r>
      <w:r>
        <w:rPr>
          <w:rtl/>
        </w:rPr>
        <w:t>ل الشهود</w:t>
      </w:r>
      <w:r w:rsidR="00A617A7">
        <w:rPr>
          <w:rtl/>
        </w:rPr>
        <w:t xml:space="preserve"> - </w:t>
      </w:r>
      <w:r>
        <w:rPr>
          <w:rtl/>
        </w:rPr>
        <w:t>يعني: في الزنا</w:t>
      </w:r>
      <w:r w:rsidR="00A617A7">
        <w:rPr>
          <w:rtl/>
        </w:rPr>
        <w:t xml:space="preserve"> -</w:t>
      </w:r>
      <w:r>
        <w:rPr>
          <w:rtl/>
        </w:rPr>
        <w:t>.</w:t>
      </w:r>
    </w:p>
    <w:p w:rsidR="006E7D9D" w:rsidRDefault="006E7D9D" w:rsidP="006E7D9D">
      <w:pPr>
        <w:pStyle w:val="Heading2Center"/>
        <w:rPr>
          <w:rtl/>
        </w:rPr>
      </w:pPr>
      <w:bookmarkStart w:id="464" w:name="_Toc308713278"/>
      <w:bookmarkStart w:id="465" w:name="_Toc380491151"/>
      <w:bookmarkStart w:id="466" w:name="_Toc187434676"/>
      <w:r>
        <w:rPr>
          <w:rtl/>
        </w:rPr>
        <w:t>51</w:t>
      </w:r>
      <w:r w:rsidR="00A617A7">
        <w:rPr>
          <w:rtl/>
        </w:rPr>
        <w:t xml:space="preserve"> - </w:t>
      </w:r>
      <w:r>
        <w:rPr>
          <w:rtl/>
        </w:rPr>
        <w:t xml:space="preserve">باب </w:t>
      </w:r>
      <w:r>
        <w:rPr>
          <w:rFonts w:hint="cs"/>
          <w:rtl/>
        </w:rPr>
        <w:t>أ</w:t>
      </w:r>
      <w:r>
        <w:rPr>
          <w:rtl/>
        </w:rPr>
        <w:t xml:space="preserve">نه يحكم على الزنديق بالزندقة </w:t>
      </w:r>
      <w:r>
        <w:rPr>
          <w:rFonts w:hint="cs"/>
          <w:rtl/>
        </w:rPr>
        <w:t>إ</w:t>
      </w:r>
      <w:r>
        <w:rPr>
          <w:rtl/>
        </w:rPr>
        <w:t>ذا شهد عليه بها</w:t>
      </w:r>
      <w:bookmarkEnd w:id="464"/>
      <w:r>
        <w:rPr>
          <w:rtl/>
        </w:rPr>
        <w:t xml:space="preserve"> </w:t>
      </w:r>
      <w:bookmarkStart w:id="467" w:name="_Toc308713279"/>
      <w:r>
        <w:rPr>
          <w:rtl/>
        </w:rPr>
        <w:t>رجلان عدلان، و</w:t>
      </w:r>
      <w:r>
        <w:rPr>
          <w:rFonts w:hint="cs"/>
          <w:rtl/>
        </w:rPr>
        <w:t>إ</w:t>
      </w:r>
      <w:r>
        <w:rPr>
          <w:rtl/>
        </w:rPr>
        <w:t>ن شهد له ألف بالبراءة، ويحكم على</w:t>
      </w:r>
      <w:bookmarkEnd w:id="467"/>
      <w:r>
        <w:rPr>
          <w:rtl/>
        </w:rPr>
        <w:t xml:space="preserve"> </w:t>
      </w:r>
      <w:bookmarkStart w:id="468" w:name="_Toc308713280"/>
      <w:r>
        <w:rPr>
          <w:rtl/>
        </w:rPr>
        <w:t>الساحر بشاهدين</w:t>
      </w:r>
      <w:bookmarkEnd w:id="465"/>
      <w:bookmarkEnd w:id="466"/>
      <w:bookmarkEnd w:id="468"/>
    </w:p>
    <w:p w:rsidR="006E7D9D" w:rsidRDefault="006E7D9D" w:rsidP="00A617A7">
      <w:pPr>
        <w:pStyle w:val="libNormal"/>
        <w:rPr>
          <w:rtl/>
        </w:rPr>
      </w:pPr>
      <w:r w:rsidRPr="00CE5C2A">
        <w:rPr>
          <w:rStyle w:val="libNormalChar"/>
          <w:rtl/>
        </w:rPr>
        <w:t>[ 34080 ]</w:t>
      </w:r>
      <w:r>
        <w:rPr>
          <w:rtl/>
        </w:rPr>
        <w:t xml:space="preserve"> 1</w:t>
      </w:r>
      <w:r w:rsidR="00A617A7">
        <w:rPr>
          <w:rFonts w:hint="cs"/>
          <w:rtl/>
        </w:rPr>
        <w:t xml:space="preserve"> - </w:t>
      </w:r>
      <w:r>
        <w:rPr>
          <w:rtl/>
        </w:rPr>
        <w:t xml:space="preserve">محمّد بن يعقوب، عن عدَّة من أصحابنا، عن سهل بن زياد، عن محمّد بن الحسن بن شمون، عن عبد الله بن عبد الرحمن، عن مسمع بن عبد الملك،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520094">
        <w:rPr>
          <w:rtl/>
        </w:rPr>
        <w:t xml:space="preserve"> أن</w:t>
      </w:r>
      <w:r>
        <w:rPr>
          <w:rFonts w:hint="cs"/>
          <w:rtl/>
        </w:rPr>
        <w:t>َّ</w:t>
      </w:r>
      <w:r w:rsidRPr="00520094">
        <w:rPr>
          <w:rtl/>
        </w:rPr>
        <w:t xml:space="preserve"> أمير المؤمنين</w:t>
      </w:r>
      <w:r>
        <w:rPr>
          <w:rtl/>
        </w:rPr>
        <w:t xml:space="preserve">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كان يحكم في زنديق إذا شهد عليه رجلان عدلان مرضي</w:t>
      </w:r>
      <w:r>
        <w:rPr>
          <w:rFonts w:hint="cs"/>
          <w:rtl/>
        </w:rPr>
        <w:t>ّ</w:t>
      </w:r>
      <w:r>
        <w:rPr>
          <w:rtl/>
        </w:rPr>
        <w:t>ان وشهد له ألف بالبراءة، يجيز شهادة الرجلين ويبطل شهادة ال</w:t>
      </w:r>
      <w:r>
        <w:rPr>
          <w:rFonts w:hint="cs"/>
          <w:rtl/>
        </w:rPr>
        <w:t>أ</w:t>
      </w:r>
      <w:r>
        <w:rPr>
          <w:rtl/>
        </w:rPr>
        <w:t>لف، ل</w:t>
      </w:r>
      <w:r>
        <w:rPr>
          <w:rFonts w:hint="cs"/>
          <w:rtl/>
        </w:rPr>
        <w:t>أ</w:t>
      </w:r>
      <w:r>
        <w:rPr>
          <w:rtl/>
        </w:rPr>
        <w:t>ن</w:t>
      </w:r>
      <w:r>
        <w:rPr>
          <w:rFonts w:hint="cs"/>
          <w:rtl/>
        </w:rPr>
        <w:t>ّ</w:t>
      </w:r>
      <w:r>
        <w:rPr>
          <w:rtl/>
        </w:rPr>
        <w:t>ه دين مكتوم.</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2</w:t>
      </w:r>
      <w:r w:rsidR="00A617A7">
        <w:rPr>
          <w:rtl/>
        </w:rPr>
        <w:t xml:space="preserve"> - </w:t>
      </w:r>
      <w:r>
        <w:rPr>
          <w:rtl/>
        </w:rPr>
        <w:t>التهذيب 6: 279 / 768.</w:t>
      </w:r>
    </w:p>
    <w:p w:rsidR="006E7D9D" w:rsidRPr="00871360" w:rsidRDefault="006E7D9D" w:rsidP="00D351B6">
      <w:pPr>
        <w:pStyle w:val="libFootnote0"/>
        <w:rPr>
          <w:rtl/>
        </w:rPr>
      </w:pPr>
      <w:r w:rsidRPr="00871360">
        <w:rPr>
          <w:rtl/>
        </w:rPr>
        <w:t>(1) في المصدر زيادة</w:t>
      </w:r>
      <w:r>
        <w:rPr>
          <w:rtl/>
        </w:rPr>
        <w:t>:</w:t>
      </w:r>
      <w:r w:rsidRPr="00871360">
        <w:rPr>
          <w:rtl/>
        </w:rPr>
        <w:t xml:space="preserve"> عن</w:t>
      </w:r>
      <w:r>
        <w:rPr>
          <w:rtl/>
        </w:rPr>
        <w:t xml:space="preserve"> محمد بن عيسى.</w:t>
      </w:r>
    </w:p>
    <w:p w:rsidR="006E7D9D" w:rsidRDefault="006E7D9D" w:rsidP="00D351B6">
      <w:pPr>
        <w:pStyle w:val="libFootnote0"/>
        <w:rPr>
          <w:rtl/>
        </w:rPr>
      </w:pPr>
      <w:r>
        <w:rPr>
          <w:rtl/>
        </w:rPr>
        <w:t>3</w:t>
      </w:r>
      <w:r w:rsidR="00A617A7">
        <w:rPr>
          <w:rtl/>
        </w:rPr>
        <w:t xml:space="preserve"> - </w:t>
      </w:r>
      <w:r>
        <w:rPr>
          <w:rFonts w:hint="cs"/>
          <w:rtl/>
        </w:rPr>
        <w:t>أ</w:t>
      </w:r>
      <w:r>
        <w:rPr>
          <w:rtl/>
        </w:rPr>
        <w:t>مالي الطوسي 2: 274.</w:t>
      </w:r>
    </w:p>
    <w:p w:rsidR="006E7D9D" w:rsidRPr="00871360" w:rsidRDefault="006E7D9D" w:rsidP="006769F5">
      <w:pPr>
        <w:pStyle w:val="libFootnote0"/>
        <w:rPr>
          <w:rtl/>
        </w:rPr>
      </w:pPr>
      <w:r w:rsidRPr="00871360">
        <w:rPr>
          <w:rtl/>
        </w:rPr>
        <w:t>(</w:t>
      </w:r>
      <w:r w:rsidR="006769F5">
        <w:rPr>
          <w:rFonts w:hint="cs"/>
          <w:rtl/>
        </w:rPr>
        <w:t>2</w:t>
      </w:r>
      <w:r w:rsidRPr="00871360">
        <w:rPr>
          <w:rtl/>
        </w:rPr>
        <w:t>) يأتي في الفائدة الثانية من الخاتمة برقم (50).</w:t>
      </w:r>
    </w:p>
    <w:p w:rsidR="006E7D9D" w:rsidRDefault="006E7D9D" w:rsidP="006769F5">
      <w:pPr>
        <w:pStyle w:val="libFootnoteCenterBold"/>
        <w:rPr>
          <w:rtl/>
        </w:rPr>
      </w:pPr>
      <w:r>
        <w:rPr>
          <w:rtl/>
        </w:rPr>
        <w:t>الباب 51</w:t>
      </w:r>
    </w:p>
    <w:p w:rsidR="006E7D9D" w:rsidRDefault="006E7D9D" w:rsidP="006769F5">
      <w:pPr>
        <w:pStyle w:val="libFootnoteCenterBold"/>
        <w:rPr>
          <w:rtl/>
        </w:rPr>
      </w:pPr>
      <w:r>
        <w:rPr>
          <w:rtl/>
        </w:rPr>
        <w:t>فيه حديثان</w:t>
      </w:r>
    </w:p>
    <w:p w:rsidR="006E7D9D" w:rsidRDefault="006E7D9D" w:rsidP="00D351B6">
      <w:pPr>
        <w:pStyle w:val="libFootnote0"/>
        <w:rPr>
          <w:rtl/>
        </w:rPr>
      </w:pPr>
      <w:r>
        <w:rPr>
          <w:rtl/>
        </w:rPr>
        <w:t>1</w:t>
      </w:r>
      <w:r w:rsidR="00A617A7">
        <w:rPr>
          <w:rtl/>
        </w:rPr>
        <w:t xml:space="preserve"> - </w:t>
      </w:r>
      <w:r>
        <w:rPr>
          <w:rtl/>
        </w:rPr>
        <w:t>الكافي 7: 404 / 9.</w:t>
      </w:r>
    </w:p>
    <w:p w:rsidR="006E7D9D" w:rsidRDefault="006E7D9D" w:rsidP="00D351B6">
      <w:pPr>
        <w:pStyle w:val="libNormal"/>
        <w:rPr>
          <w:rtl/>
        </w:rPr>
      </w:pPr>
      <w:r>
        <w:rPr>
          <w:rtl/>
        </w:rPr>
        <w:br w:type="page"/>
      </w:r>
    </w:p>
    <w:p w:rsidR="006E7D9D" w:rsidRDefault="006E7D9D" w:rsidP="006E7D9D">
      <w:pPr>
        <w:pStyle w:val="libNormal"/>
        <w:rPr>
          <w:rtl/>
        </w:rPr>
      </w:pPr>
      <w:r>
        <w:rPr>
          <w:rtl/>
        </w:rPr>
        <w:lastRenderedPageBreak/>
        <w:t>محم</w:t>
      </w:r>
      <w:r>
        <w:rPr>
          <w:rFonts w:hint="cs"/>
          <w:rtl/>
        </w:rPr>
        <w:t>ّ</w:t>
      </w:r>
      <w:r>
        <w:rPr>
          <w:rtl/>
        </w:rPr>
        <w:t xml:space="preserve">د بن الحسن بإسناده عن سهل بن زياد مثله </w:t>
      </w:r>
      <w:r w:rsidRPr="006E7D9D">
        <w:rPr>
          <w:rStyle w:val="libFootnotenumChar"/>
          <w:rtl/>
        </w:rPr>
        <w:t>(1)</w:t>
      </w:r>
      <w:r>
        <w:rPr>
          <w:rtl/>
        </w:rPr>
        <w:t>.</w:t>
      </w:r>
    </w:p>
    <w:p w:rsidR="006E7D9D" w:rsidRDefault="006E7D9D" w:rsidP="006769F5">
      <w:pPr>
        <w:pStyle w:val="libNormal"/>
        <w:rPr>
          <w:rtl/>
        </w:rPr>
      </w:pPr>
      <w:r w:rsidRPr="00CE5C2A">
        <w:rPr>
          <w:rStyle w:val="libNormalChar"/>
          <w:rtl/>
        </w:rPr>
        <w:t>[ 34081 ]</w:t>
      </w:r>
      <w:r>
        <w:rPr>
          <w:rtl/>
        </w:rPr>
        <w:t xml:space="preserve"> 2</w:t>
      </w:r>
      <w:r w:rsidR="00A617A7">
        <w:rPr>
          <w:rFonts w:hint="cs"/>
          <w:rtl/>
        </w:rPr>
        <w:t xml:space="preserve"> - </w:t>
      </w:r>
      <w:r>
        <w:rPr>
          <w:rtl/>
        </w:rPr>
        <w:t xml:space="preserve">وبإسناده عن أحمد بن محمّد بن عيسى </w:t>
      </w:r>
      <w:r w:rsidRPr="006E7D9D">
        <w:rPr>
          <w:rStyle w:val="libFootnotenumChar"/>
          <w:rtl/>
        </w:rPr>
        <w:t>(</w:t>
      </w:r>
      <w:r w:rsidR="006769F5">
        <w:rPr>
          <w:rStyle w:val="libFootnotenumChar"/>
          <w:rFonts w:hint="cs"/>
          <w:rtl/>
        </w:rPr>
        <w:t>2</w:t>
      </w:r>
      <w:r w:rsidRPr="006E7D9D">
        <w:rPr>
          <w:rStyle w:val="libFootnotenumChar"/>
          <w:rtl/>
        </w:rPr>
        <w:t>)</w:t>
      </w:r>
      <w:r>
        <w:rPr>
          <w:rtl/>
        </w:rPr>
        <w:t xml:space="preserve">، عن أبي الجوزاء، عن الحسين بن علوان، عن عمرو بن خالد، عن زيد بن عليّ، عن أبيه، عن آبائه </w:t>
      </w:r>
      <w:r w:rsidR="002630D5" w:rsidRPr="00D351B6">
        <w:rPr>
          <w:rStyle w:val="libNormalChar"/>
          <w:rFonts w:hint="cs"/>
          <w:rtl/>
        </w:rPr>
        <w:t xml:space="preserve">( </w:t>
      </w:r>
      <w:r w:rsidR="002630D5" w:rsidRPr="002630D5">
        <w:rPr>
          <w:rStyle w:val="libAlaemChar"/>
          <w:rFonts w:hint="cs"/>
          <w:rtl/>
        </w:rPr>
        <w:t>عليهم‌السلام</w:t>
      </w:r>
      <w:r w:rsidR="006769F5" w:rsidRPr="00D351B6">
        <w:rPr>
          <w:rStyle w:val="libNormalChar"/>
          <w:rFonts w:hint="cs"/>
          <w:rtl/>
        </w:rPr>
        <w:t>)</w:t>
      </w:r>
      <w:r w:rsidR="002630D5" w:rsidRPr="002630D5">
        <w:rPr>
          <w:rStyle w:val="libAlaemChar"/>
          <w:rFonts w:hint="cs"/>
          <w:rtl/>
        </w:rPr>
        <w:t xml:space="preserve"> </w:t>
      </w:r>
      <w:r w:rsidRPr="00520094">
        <w:rPr>
          <w:rtl/>
        </w:rPr>
        <w:t xml:space="preserve"> قال</w:t>
      </w:r>
      <w:r>
        <w:rPr>
          <w:rtl/>
        </w:rPr>
        <w:t>:</w:t>
      </w:r>
      <w:r w:rsidRPr="00520094">
        <w:rPr>
          <w:rtl/>
        </w:rPr>
        <w:t xml:space="preserve"> سئل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عن الساحر</w:t>
      </w:r>
      <w:r>
        <w:rPr>
          <w:rFonts w:hint="cs"/>
          <w:rtl/>
        </w:rPr>
        <w:t xml:space="preserve"> </w:t>
      </w:r>
      <w:r>
        <w:rPr>
          <w:rtl/>
        </w:rPr>
        <w:t>؟ فقال: إذا جاء رجلان عدلان فيشهدان عليه، فقد حل</w:t>
      </w:r>
      <w:r>
        <w:rPr>
          <w:rFonts w:hint="cs"/>
          <w:rtl/>
        </w:rPr>
        <w:t>َّ</w:t>
      </w:r>
      <w:r>
        <w:rPr>
          <w:rtl/>
        </w:rPr>
        <w:t xml:space="preserve"> دمه.</w:t>
      </w:r>
    </w:p>
    <w:p w:rsidR="006E7D9D" w:rsidRDefault="006E7D9D" w:rsidP="006E7D9D">
      <w:pPr>
        <w:pStyle w:val="Heading2Center"/>
        <w:rPr>
          <w:rtl/>
        </w:rPr>
      </w:pPr>
      <w:bookmarkStart w:id="469" w:name="_Toc308713281"/>
      <w:bookmarkStart w:id="470" w:name="_Toc380491152"/>
      <w:bookmarkStart w:id="471" w:name="_Toc187434677"/>
      <w:r>
        <w:rPr>
          <w:rtl/>
        </w:rPr>
        <w:t>52</w:t>
      </w:r>
      <w:r w:rsidR="00A617A7">
        <w:rPr>
          <w:rtl/>
        </w:rPr>
        <w:t xml:space="preserve"> - </w:t>
      </w:r>
      <w:r>
        <w:rPr>
          <w:rtl/>
        </w:rPr>
        <w:t>باب أن بعض الورثة اذا شهد بعتق أو غيره قبلت في</w:t>
      </w:r>
      <w:bookmarkEnd w:id="469"/>
      <w:r>
        <w:rPr>
          <w:rtl/>
        </w:rPr>
        <w:t xml:space="preserve"> </w:t>
      </w:r>
      <w:bookmarkStart w:id="472" w:name="_Toc308713282"/>
      <w:r>
        <w:rPr>
          <w:rtl/>
        </w:rPr>
        <w:t xml:space="preserve">نصيبه، </w:t>
      </w:r>
      <w:r>
        <w:rPr>
          <w:rFonts w:hint="cs"/>
          <w:rtl/>
        </w:rPr>
        <w:t>إ</w:t>
      </w:r>
      <w:r>
        <w:rPr>
          <w:rtl/>
        </w:rPr>
        <w:t>لا أن يشهد رجلان عدلان فيجوز على الجميع</w:t>
      </w:r>
      <w:bookmarkEnd w:id="470"/>
      <w:bookmarkEnd w:id="471"/>
      <w:bookmarkEnd w:id="472"/>
    </w:p>
    <w:p w:rsidR="006E7D9D" w:rsidRDefault="006E7D9D" w:rsidP="00A617A7">
      <w:pPr>
        <w:pStyle w:val="libNormal"/>
        <w:rPr>
          <w:rtl/>
        </w:rPr>
      </w:pPr>
      <w:r w:rsidRPr="00CE5C2A">
        <w:rPr>
          <w:rStyle w:val="libNormalChar"/>
          <w:rtl/>
        </w:rPr>
        <w:t>[ 34082 ]</w:t>
      </w:r>
      <w:r>
        <w:rPr>
          <w:rtl/>
        </w:rPr>
        <w:t xml:space="preserve"> 1</w:t>
      </w:r>
      <w:r w:rsidR="00A617A7">
        <w:rPr>
          <w:rFonts w:hint="cs"/>
          <w:rtl/>
        </w:rPr>
        <w:t xml:space="preserve"> - </w:t>
      </w:r>
      <w:r>
        <w:rPr>
          <w:rtl/>
        </w:rPr>
        <w:t xml:space="preserve">محمّد بن الحسن بإسناده عن يونس بن عبد الرحمن، عن منصور بن حازم، قال: سألت أبا عبد </w:t>
      </w:r>
      <w:r w:rsidRPr="00520094">
        <w:rPr>
          <w:rtl/>
        </w:rPr>
        <w:t xml:space="preserve">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عن رجل هلك وترك غلاما مملوكاً، فشهد بعض الورثة أنه حر</w:t>
      </w:r>
      <w:r>
        <w:rPr>
          <w:rFonts w:hint="cs"/>
          <w:rtl/>
        </w:rPr>
        <w:t xml:space="preserve">ٌّ </w:t>
      </w:r>
      <w:r>
        <w:rPr>
          <w:rtl/>
        </w:rPr>
        <w:t>؟ فقال: تجاز شهادته في نصيبه ويستسعى الغلام فيما كان لغيره من الورثة.</w:t>
      </w:r>
    </w:p>
    <w:p w:rsidR="006E7D9D" w:rsidRDefault="006E7D9D" w:rsidP="006769F5">
      <w:pPr>
        <w:pStyle w:val="libNormal"/>
        <w:rPr>
          <w:rtl/>
        </w:rPr>
      </w:pPr>
      <w:r>
        <w:rPr>
          <w:rtl/>
        </w:rPr>
        <w:t xml:space="preserve">وعنه، عن العلاء، عن محمّد بن مسلم مثله </w:t>
      </w:r>
      <w:r w:rsidRPr="006E7D9D">
        <w:rPr>
          <w:rStyle w:val="libFootnotenumChar"/>
          <w:rtl/>
        </w:rPr>
        <w:t>(</w:t>
      </w:r>
      <w:r w:rsidR="006769F5">
        <w:rPr>
          <w:rStyle w:val="libFootnotenumChar"/>
          <w:rFonts w:hint="cs"/>
          <w:rtl/>
        </w:rPr>
        <w:t>3</w:t>
      </w:r>
      <w:r w:rsidRPr="006E7D9D">
        <w:rPr>
          <w:rStyle w:val="libFootnotenumChar"/>
          <w:rtl/>
        </w:rPr>
        <w:t>)</w:t>
      </w:r>
      <w:r>
        <w:rPr>
          <w:rtl/>
        </w:rPr>
        <w:t>.</w:t>
      </w:r>
    </w:p>
    <w:p w:rsidR="006E7D9D" w:rsidRDefault="006E7D9D" w:rsidP="006769F5">
      <w:pPr>
        <w:pStyle w:val="libNormal"/>
        <w:rPr>
          <w:rtl/>
        </w:rPr>
      </w:pPr>
      <w:r>
        <w:rPr>
          <w:rtl/>
        </w:rPr>
        <w:t>أقول: وتقد</w:t>
      </w:r>
      <w:r>
        <w:rPr>
          <w:rFonts w:hint="cs"/>
          <w:rtl/>
        </w:rPr>
        <w:t>َّ</w:t>
      </w:r>
      <w:r>
        <w:rPr>
          <w:rtl/>
        </w:rPr>
        <w:t>م ما يدل</w:t>
      </w:r>
      <w:r>
        <w:rPr>
          <w:rFonts w:hint="cs"/>
          <w:rtl/>
        </w:rPr>
        <w:t>ُّ</w:t>
      </w:r>
      <w:r>
        <w:rPr>
          <w:rtl/>
        </w:rPr>
        <w:t xml:space="preserve"> على ذلك في الوصايا </w:t>
      </w:r>
      <w:r w:rsidRPr="006E7D9D">
        <w:rPr>
          <w:rStyle w:val="libFootnotenumChar"/>
          <w:rtl/>
        </w:rPr>
        <w:t>(</w:t>
      </w:r>
      <w:r w:rsidR="006769F5">
        <w:rPr>
          <w:rStyle w:val="libFootnotenumChar"/>
          <w:rFonts w:hint="cs"/>
          <w:rtl/>
        </w:rPr>
        <w:t>4</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Pr="00871360" w:rsidRDefault="006E7D9D" w:rsidP="00D351B6">
      <w:pPr>
        <w:pStyle w:val="libFootnote0"/>
        <w:rPr>
          <w:rtl/>
        </w:rPr>
      </w:pPr>
      <w:r w:rsidRPr="00871360">
        <w:rPr>
          <w:rtl/>
        </w:rPr>
        <w:t>(1) التهذيب 6</w:t>
      </w:r>
      <w:r>
        <w:rPr>
          <w:rtl/>
        </w:rPr>
        <w:t>:</w:t>
      </w:r>
      <w:r w:rsidRPr="00871360">
        <w:rPr>
          <w:rtl/>
        </w:rPr>
        <w:t xml:space="preserve"> 278</w:t>
      </w:r>
      <w:r>
        <w:rPr>
          <w:rtl/>
        </w:rPr>
        <w:t xml:space="preserve"> / 762.</w:t>
      </w:r>
    </w:p>
    <w:p w:rsidR="006E7D9D" w:rsidRDefault="006E7D9D" w:rsidP="00D351B6">
      <w:pPr>
        <w:pStyle w:val="libFootnote0"/>
        <w:rPr>
          <w:rtl/>
        </w:rPr>
      </w:pPr>
      <w:r>
        <w:rPr>
          <w:rtl/>
        </w:rPr>
        <w:t>2</w:t>
      </w:r>
      <w:r w:rsidR="00A617A7">
        <w:rPr>
          <w:rtl/>
        </w:rPr>
        <w:t xml:space="preserve"> - </w:t>
      </w:r>
      <w:r>
        <w:rPr>
          <w:rtl/>
        </w:rPr>
        <w:t>التهذيب 6: 283 / 780.</w:t>
      </w:r>
    </w:p>
    <w:p w:rsidR="006E7D9D" w:rsidRPr="00871360" w:rsidRDefault="006E7D9D" w:rsidP="006769F5">
      <w:pPr>
        <w:pStyle w:val="libFootnote0"/>
        <w:rPr>
          <w:rtl/>
        </w:rPr>
      </w:pPr>
      <w:r w:rsidRPr="00871360">
        <w:rPr>
          <w:rtl/>
        </w:rPr>
        <w:t>(</w:t>
      </w:r>
      <w:r w:rsidR="006769F5">
        <w:rPr>
          <w:rFonts w:hint="cs"/>
          <w:rtl/>
        </w:rPr>
        <w:t>2</w:t>
      </w:r>
      <w:r w:rsidRPr="00871360">
        <w:rPr>
          <w:rtl/>
        </w:rPr>
        <w:t>) في المصدر زيادة</w:t>
      </w:r>
      <w:r>
        <w:rPr>
          <w:rtl/>
        </w:rPr>
        <w:t>:</w:t>
      </w:r>
      <w:r w:rsidRPr="00871360">
        <w:rPr>
          <w:rtl/>
        </w:rPr>
        <w:t xml:space="preserve"> عن</w:t>
      </w:r>
      <w:r>
        <w:rPr>
          <w:rtl/>
        </w:rPr>
        <w:t xml:space="preserve"> أبي </w:t>
      </w:r>
      <w:r w:rsidRPr="00871360">
        <w:rPr>
          <w:rtl/>
        </w:rPr>
        <w:t>جعفر.</w:t>
      </w:r>
    </w:p>
    <w:p w:rsidR="006E7D9D" w:rsidRDefault="006E7D9D" w:rsidP="006769F5">
      <w:pPr>
        <w:pStyle w:val="libFootnoteCenterBold"/>
        <w:rPr>
          <w:rtl/>
        </w:rPr>
      </w:pPr>
      <w:r>
        <w:rPr>
          <w:rtl/>
        </w:rPr>
        <w:t>الباب 52</w:t>
      </w:r>
    </w:p>
    <w:p w:rsidR="006E7D9D" w:rsidRDefault="006E7D9D" w:rsidP="006769F5">
      <w:pPr>
        <w:pStyle w:val="libFootnoteCenterBold"/>
        <w:rPr>
          <w:rtl/>
        </w:rPr>
      </w:pPr>
      <w:r>
        <w:rPr>
          <w:rtl/>
        </w:rPr>
        <w:t>فيه حديث واحد</w:t>
      </w:r>
    </w:p>
    <w:p w:rsidR="006E7D9D" w:rsidRDefault="006E7D9D" w:rsidP="00D351B6">
      <w:pPr>
        <w:pStyle w:val="libFootnote0"/>
        <w:rPr>
          <w:rtl/>
        </w:rPr>
      </w:pPr>
      <w:r>
        <w:rPr>
          <w:rtl/>
        </w:rPr>
        <w:t>1</w:t>
      </w:r>
      <w:r w:rsidR="00A617A7">
        <w:rPr>
          <w:rFonts w:hint="cs"/>
          <w:rtl/>
        </w:rPr>
        <w:t xml:space="preserve"> - </w:t>
      </w:r>
      <w:r>
        <w:rPr>
          <w:rtl/>
        </w:rPr>
        <w:t xml:space="preserve">التهذيب 6: 279 / 765، وأورده في الحديث 4 من الباب 26 من </w:t>
      </w:r>
      <w:r>
        <w:rPr>
          <w:rFonts w:hint="cs"/>
          <w:rtl/>
        </w:rPr>
        <w:t>ا</w:t>
      </w:r>
      <w:r>
        <w:rPr>
          <w:rtl/>
        </w:rPr>
        <w:t>بواب الوصايا، وب</w:t>
      </w:r>
      <w:r>
        <w:rPr>
          <w:rFonts w:hint="cs"/>
          <w:rtl/>
        </w:rPr>
        <w:t>إ</w:t>
      </w:r>
      <w:r>
        <w:rPr>
          <w:rtl/>
        </w:rPr>
        <w:t>سناد آخر في الحديث 2 من الباب 52 من أبواب العتق.</w:t>
      </w:r>
    </w:p>
    <w:p w:rsidR="006E7D9D" w:rsidRPr="00871360" w:rsidRDefault="006E7D9D" w:rsidP="006769F5">
      <w:pPr>
        <w:pStyle w:val="libFootnote0"/>
        <w:rPr>
          <w:rtl/>
        </w:rPr>
      </w:pPr>
      <w:r w:rsidRPr="00871360">
        <w:rPr>
          <w:rtl/>
        </w:rPr>
        <w:t>(</w:t>
      </w:r>
      <w:r w:rsidR="006769F5">
        <w:rPr>
          <w:rFonts w:hint="cs"/>
          <w:rtl/>
        </w:rPr>
        <w:t>3</w:t>
      </w:r>
      <w:r w:rsidRPr="00871360">
        <w:rPr>
          <w:rtl/>
        </w:rPr>
        <w:t>) التهذيب 6</w:t>
      </w:r>
      <w:r>
        <w:rPr>
          <w:rtl/>
        </w:rPr>
        <w:t>:</w:t>
      </w:r>
      <w:r w:rsidRPr="00871360">
        <w:rPr>
          <w:rtl/>
        </w:rPr>
        <w:t xml:space="preserve"> 279</w:t>
      </w:r>
      <w:r>
        <w:rPr>
          <w:rtl/>
        </w:rPr>
        <w:t xml:space="preserve"> / 766.</w:t>
      </w:r>
    </w:p>
    <w:p w:rsidR="006E7D9D" w:rsidRPr="00871360" w:rsidRDefault="006E7D9D" w:rsidP="006769F5">
      <w:pPr>
        <w:pStyle w:val="libFootnote0"/>
        <w:rPr>
          <w:rtl/>
        </w:rPr>
      </w:pPr>
      <w:r w:rsidRPr="00871360">
        <w:rPr>
          <w:rtl/>
        </w:rPr>
        <w:t>(</w:t>
      </w:r>
      <w:r w:rsidR="006769F5">
        <w:rPr>
          <w:rFonts w:hint="cs"/>
          <w:rtl/>
        </w:rPr>
        <w:t>4</w:t>
      </w:r>
      <w:r w:rsidRPr="00871360">
        <w:rPr>
          <w:rtl/>
        </w:rPr>
        <w:t>) تقدم في الباب 26 من</w:t>
      </w:r>
      <w:r>
        <w:rPr>
          <w:rtl/>
        </w:rPr>
        <w:t xml:space="preserve"> أبواب </w:t>
      </w:r>
      <w:r w:rsidRPr="00871360">
        <w:rPr>
          <w:rtl/>
        </w:rPr>
        <w:t>احكام الوصايا</w:t>
      </w:r>
      <w:r>
        <w:rPr>
          <w:rtl/>
        </w:rPr>
        <w:t>.</w:t>
      </w:r>
    </w:p>
    <w:p w:rsidR="006E7D9D" w:rsidRDefault="006E7D9D" w:rsidP="00D351B6">
      <w:pPr>
        <w:pStyle w:val="libNormal"/>
        <w:rPr>
          <w:rtl/>
        </w:rPr>
      </w:pPr>
      <w:r>
        <w:rPr>
          <w:rtl/>
        </w:rPr>
        <w:br w:type="page"/>
      </w:r>
    </w:p>
    <w:p w:rsidR="006E7D9D" w:rsidRDefault="006E7D9D" w:rsidP="006E7D9D">
      <w:pPr>
        <w:pStyle w:val="Heading2Center"/>
        <w:rPr>
          <w:rtl/>
        </w:rPr>
      </w:pPr>
      <w:bookmarkStart w:id="473" w:name="_Toc308713283"/>
      <w:bookmarkStart w:id="474" w:name="_Toc380491153"/>
      <w:bookmarkStart w:id="475" w:name="_Toc187434678"/>
      <w:r>
        <w:rPr>
          <w:rtl/>
        </w:rPr>
        <w:lastRenderedPageBreak/>
        <w:t>53</w:t>
      </w:r>
      <w:r w:rsidR="00A617A7">
        <w:rPr>
          <w:rtl/>
        </w:rPr>
        <w:t xml:space="preserve"> - </w:t>
      </w:r>
      <w:r>
        <w:rPr>
          <w:rtl/>
        </w:rPr>
        <w:t>باب كراهة تحمل الشهادة مع ظن عدم</w:t>
      </w:r>
      <w:bookmarkEnd w:id="473"/>
      <w:r>
        <w:rPr>
          <w:rtl/>
        </w:rPr>
        <w:t xml:space="preserve"> </w:t>
      </w:r>
      <w:bookmarkStart w:id="476" w:name="_Toc308713284"/>
      <w:r>
        <w:rPr>
          <w:rtl/>
        </w:rPr>
        <w:t>قبولها عند الأداء</w:t>
      </w:r>
      <w:bookmarkEnd w:id="474"/>
      <w:bookmarkEnd w:id="475"/>
      <w:bookmarkEnd w:id="476"/>
    </w:p>
    <w:p w:rsidR="006E7D9D" w:rsidRDefault="006E7D9D" w:rsidP="00A617A7">
      <w:pPr>
        <w:pStyle w:val="libNormal"/>
        <w:rPr>
          <w:rtl/>
        </w:rPr>
      </w:pPr>
      <w:r w:rsidRPr="00CE5C2A">
        <w:rPr>
          <w:rStyle w:val="libNormalChar"/>
          <w:rtl/>
        </w:rPr>
        <w:t>[ 34083 ]</w:t>
      </w:r>
      <w:r>
        <w:rPr>
          <w:rtl/>
        </w:rPr>
        <w:t xml:space="preserve"> 1</w:t>
      </w:r>
      <w:r w:rsidR="00A617A7">
        <w:rPr>
          <w:rFonts w:hint="cs"/>
          <w:rtl/>
        </w:rPr>
        <w:t xml:space="preserve"> - </w:t>
      </w:r>
      <w:r>
        <w:rPr>
          <w:rtl/>
        </w:rPr>
        <w:t>محمّد بن الحسن بإسناده عن أحمد بن محمّد بن عيسى، عن يعقوب، عن ابن أبي عمير، عن محمّد بن أبي حمزة، عم</w:t>
      </w:r>
      <w:r>
        <w:rPr>
          <w:rFonts w:hint="cs"/>
          <w:rtl/>
        </w:rPr>
        <w:t>ّ</w:t>
      </w:r>
      <w:r>
        <w:rPr>
          <w:rtl/>
        </w:rPr>
        <w:t xml:space="preserve">ن ذكره، عن أبي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قال: قلت له، أو قلنا له: إن</w:t>
      </w:r>
      <w:r>
        <w:rPr>
          <w:rFonts w:hint="cs"/>
          <w:rtl/>
        </w:rPr>
        <w:t>َّ</w:t>
      </w:r>
      <w:r>
        <w:rPr>
          <w:rtl/>
        </w:rPr>
        <w:t xml:space="preserve"> شريكا</w:t>
      </w:r>
      <w:r>
        <w:rPr>
          <w:rFonts w:hint="cs"/>
          <w:rtl/>
        </w:rPr>
        <w:t>ً</w:t>
      </w:r>
      <w:r>
        <w:rPr>
          <w:rtl/>
        </w:rPr>
        <w:t xml:space="preserve"> يرد</w:t>
      </w:r>
      <w:r>
        <w:rPr>
          <w:rFonts w:hint="cs"/>
          <w:rtl/>
        </w:rPr>
        <w:t>ّ</w:t>
      </w:r>
      <w:r>
        <w:rPr>
          <w:rtl/>
        </w:rPr>
        <w:t xml:space="preserve"> شهادتنا، قال: فقال: لا تذل</w:t>
      </w:r>
      <w:r>
        <w:rPr>
          <w:rFonts w:hint="cs"/>
          <w:rtl/>
        </w:rPr>
        <w:t>ّ</w:t>
      </w:r>
      <w:r>
        <w:rPr>
          <w:rtl/>
        </w:rPr>
        <w:t>وا أنفسكم.</w:t>
      </w:r>
    </w:p>
    <w:p w:rsidR="006E7D9D" w:rsidRDefault="006E7D9D" w:rsidP="00A617A7">
      <w:pPr>
        <w:pStyle w:val="libNormal"/>
        <w:rPr>
          <w:rtl/>
        </w:rPr>
      </w:pPr>
      <w:r w:rsidRPr="00CE5C2A">
        <w:rPr>
          <w:rStyle w:val="libNormalChar"/>
          <w:rtl/>
        </w:rPr>
        <w:t>[ 34084 ]</w:t>
      </w:r>
      <w:r>
        <w:rPr>
          <w:rtl/>
        </w:rPr>
        <w:t xml:space="preserve"> 2</w:t>
      </w:r>
      <w:r w:rsidR="00A617A7">
        <w:rPr>
          <w:rFonts w:hint="cs"/>
          <w:rtl/>
        </w:rPr>
        <w:t xml:space="preserve"> - </w:t>
      </w:r>
      <w:r>
        <w:rPr>
          <w:rtl/>
        </w:rPr>
        <w:t>محمّد بن عليّ</w:t>
      </w:r>
      <w:r>
        <w:rPr>
          <w:rFonts w:hint="cs"/>
          <w:rtl/>
        </w:rPr>
        <w:t>ِ</w:t>
      </w:r>
      <w:r>
        <w:rPr>
          <w:rtl/>
        </w:rPr>
        <w:t xml:space="preserve"> بن الحسين، قال: قيل للصادق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إن</w:t>
      </w:r>
      <w:r>
        <w:rPr>
          <w:rFonts w:hint="cs"/>
          <w:rtl/>
        </w:rPr>
        <w:t>َّ</w:t>
      </w:r>
      <w:r>
        <w:rPr>
          <w:rtl/>
        </w:rPr>
        <w:t xml:space="preserve"> شريكا</w:t>
      </w:r>
      <w:r>
        <w:rPr>
          <w:rFonts w:hint="cs"/>
          <w:rtl/>
        </w:rPr>
        <w:t>ً</w:t>
      </w:r>
      <w:r>
        <w:rPr>
          <w:rtl/>
        </w:rPr>
        <w:t xml:space="preserve"> يرد</w:t>
      </w:r>
      <w:r>
        <w:rPr>
          <w:rFonts w:hint="cs"/>
          <w:rtl/>
        </w:rPr>
        <w:t>ُّ</w:t>
      </w:r>
      <w:r>
        <w:rPr>
          <w:rtl/>
        </w:rPr>
        <w:t xml:space="preserve"> شهادتنا، فقال: لا تذل</w:t>
      </w:r>
      <w:r>
        <w:rPr>
          <w:rFonts w:hint="cs"/>
          <w:rtl/>
        </w:rPr>
        <w:t>ّ</w:t>
      </w:r>
      <w:r>
        <w:rPr>
          <w:rtl/>
        </w:rPr>
        <w:t>وا أنفسكم.</w:t>
      </w:r>
    </w:p>
    <w:p w:rsidR="006E7D9D" w:rsidRDefault="006E7D9D" w:rsidP="006E7D9D">
      <w:pPr>
        <w:pStyle w:val="libNormal"/>
        <w:rPr>
          <w:rtl/>
        </w:rPr>
      </w:pPr>
      <w:r>
        <w:rPr>
          <w:rtl/>
        </w:rPr>
        <w:t>قال الصدوق: ليس يريد بذلك النهي عن إقامتها، لأن</w:t>
      </w:r>
      <w:r>
        <w:rPr>
          <w:rFonts w:hint="cs"/>
          <w:rtl/>
        </w:rPr>
        <w:t>َّ</w:t>
      </w:r>
      <w:r>
        <w:rPr>
          <w:rtl/>
        </w:rPr>
        <w:t xml:space="preserve"> إقامة الشهادة واجب، إن</w:t>
      </w:r>
      <w:r>
        <w:rPr>
          <w:rFonts w:hint="cs"/>
          <w:rtl/>
        </w:rPr>
        <w:t>ّ</w:t>
      </w:r>
      <w:r>
        <w:rPr>
          <w:rtl/>
        </w:rPr>
        <w:t>ما يعني تحم</w:t>
      </w:r>
      <w:r>
        <w:rPr>
          <w:rFonts w:hint="cs"/>
          <w:rtl/>
        </w:rPr>
        <w:t>ّ</w:t>
      </w:r>
      <w:r>
        <w:rPr>
          <w:rtl/>
        </w:rPr>
        <w:t>لها، يقول: لا تتحم</w:t>
      </w:r>
      <w:r>
        <w:rPr>
          <w:rFonts w:hint="cs"/>
          <w:rtl/>
        </w:rPr>
        <w:t>ّ</w:t>
      </w:r>
      <w:r>
        <w:rPr>
          <w:rtl/>
        </w:rPr>
        <w:t>لوا الشهادة فتذل</w:t>
      </w:r>
      <w:r>
        <w:rPr>
          <w:rFonts w:hint="cs"/>
          <w:rtl/>
        </w:rPr>
        <w:t>ّ</w:t>
      </w:r>
      <w:r>
        <w:rPr>
          <w:rtl/>
        </w:rPr>
        <w:t>وا أنفسكم باقامتها عند من يرد</w:t>
      </w:r>
      <w:r>
        <w:rPr>
          <w:rFonts w:hint="cs"/>
          <w:rtl/>
        </w:rPr>
        <w:t>ُّ</w:t>
      </w:r>
      <w:r>
        <w:rPr>
          <w:rtl/>
        </w:rPr>
        <w:t>ها.</w:t>
      </w:r>
    </w:p>
    <w:p w:rsidR="006E7D9D" w:rsidRDefault="006E7D9D" w:rsidP="006E7D9D">
      <w:pPr>
        <w:pStyle w:val="libNormal"/>
        <w:rPr>
          <w:rtl/>
        </w:rPr>
      </w:pPr>
      <w:r>
        <w:rPr>
          <w:rtl/>
        </w:rPr>
        <w:t>أقول: وتقد</w:t>
      </w:r>
      <w:r>
        <w:rPr>
          <w:rFonts w:hint="cs"/>
          <w:rtl/>
        </w:rPr>
        <w:t>َّ</w:t>
      </w:r>
      <w:r>
        <w:rPr>
          <w:rtl/>
        </w:rPr>
        <w:t>م ما يدل</w:t>
      </w:r>
      <w:r>
        <w:rPr>
          <w:rFonts w:hint="cs"/>
          <w:rtl/>
        </w:rPr>
        <w:t>ُّ</w:t>
      </w:r>
      <w:r>
        <w:rPr>
          <w:rtl/>
        </w:rPr>
        <w:t xml:space="preserve"> على كراهة التعرض للذل</w:t>
      </w:r>
      <w:r>
        <w:rPr>
          <w:rFonts w:hint="cs"/>
          <w:rtl/>
        </w:rPr>
        <w:t>ّ</w:t>
      </w:r>
      <w:r>
        <w:rPr>
          <w:rtl/>
        </w:rPr>
        <w:t xml:space="preserve"> في الأمر بالمعروف </w:t>
      </w:r>
      <w:r w:rsidRPr="006E7D9D">
        <w:rPr>
          <w:rStyle w:val="libFootnotenumChar"/>
          <w:rtl/>
        </w:rPr>
        <w:t>(1)</w:t>
      </w:r>
      <w:r>
        <w:rPr>
          <w:rtl/>
        </w:rPr>
        <w:t>.</w:t>
      </w:r>
    </w:p>
    <w:p w:rsidR="006E7D9D" w:rsidRDefault="006E7D9D" w:rsidP="006E7D9D">
      <w:pPr>
        <w:pStyle w:val="Heading2Center"/>
        <w:rPr>
          <w:rtl/>
        </w:rPr>
      </w:pPr>
      <w:bookmarkStart w:id="477" w:name="_Toc308713285"/>
      <w:bookmarkStart w:id="478" w:name="_Toc380491154"/>
      <w:bookmarkStart w:id="479" w:name="_Toc187434679"/>
      <w:r>
        <w:rPr>
          <w:rtl/>
        </w:rPr>
        <w:t>54</w:t>
      </w:r>
      <w:r w:rsidR="00A617A7">
        <w:rPr>
          <w:rtl/>
        </w:rPr>
        <w:t xml:space="preserve"> - </w:t>
      </w:r>
      <w:r>
        <w:rPr>
          <w:rtl/>
        </w:rPr>
        <w:t>باب قبول شهادة اللاعب بالحمام، وصاحب السباق</w:t>
      </w:r>
      <w:bookmarkEnd w:id="477"/>
      <w:r>
        <w:rPr>
          <w:rtl/>
        </w:rPr>
        <w:t xml:space="preserve"> </w:t>
      </w:r>
      <w:bookmarkStart w:id="480" w:name="_Toc308713286"/>
      <w:r>
        <w:rPr>
          <w:rtl/>
        </w:rPr>
        <w:t>المراهن عليه مع عدم الفسق</w:t>
      </w:r>
      <w:bookmarkEnd w:id="478"/>
      <w:bookmarkEnd w:id="479"/>
      <w:bookmarkEnd w:id="480"/>
    </w:p>
    <w:p w:rsidR="006E7D9D" w:rsidRDefault="006E7D9D" w:rsidP="00A617A7">
      <w:pPr>
        <w:pStyle w:val="libNormal"/>
        <w:rPr>
          <w:rtl/>
        </w:rPr>
      </w:pPr>
      <w:r w:rsidRPr="00CE5C2A">
        <w:rPr>
          <w:rStyle w:val="libNormalChar"/>
          <w:rtl/>
        </w:rPr>
        <w:t>[ 34085 ]</w:t>
      </w:r>
      <w:r>
        <w:rPr>
          <w:rtl/>
        </w:rPr>
        <w:t xml:space="preserve"> 1</w:t>
      </w:r>
      <w:r w:rsidR="00A617A7">
        <w:rPr>
          <w:rFonts w:hint="cs"/>
          <w:rtl/>
        </w:rPr>
        <w:t xml:space="preserve"> - </w:t>
      </w:r>
      <w:r>
        <w:rPr>
          <w:rtl/>
        </w:rPr>
        <w:t xml:space="preserve">محمّد بن الحسن بإسناده عن أحمد بن محمّد بن عيسى، </w:t>
      </w:r>
    </w:p>
    <w:p w:rsidR="006E7D9D" w:rsidRPr="00296D77" w:rsidRDefault="00D351B6" w:rsidP="00D351B6">
      <w:pPr>
        <w:pStyle w:val="libLine"/>
        <w:rPr>
          <w:rtl/>
        </w:rPr>
      </w:pPr>
      <w:r>
        <w:rPr>
          <w:rtl/>
        </w:rPr>
        <w:t>____________________</w:t>
      </w:r>
    </w:p>
    <w:p w:rsidR="006E7D9D" w:rsidRDefault="006E7D9D" w:rsidP="006769F5">
      <w:pPr>
        <w:pStyle w:val="libFootnoteCenterBold"/>
        <w:rPr>
          <w:rtl/>
        </w:rPr>
      </w:pPr>
      <w:r>
        <w:rPr>
          <w:rtl/>
        </w:rPr>
        <w:t>الباب 53</w:t>
      </w:r>
    </w:p>
    <w:p w:rsidR="006E7D9D" w:rsidRDefault="006E7D9D" w:rsidP="006769F5">
      <w:pPr>
        <w:pStyle w:val="libFootnoteCenterBold"/>
        <w:rPr>
          <w:rtl/>
        </w:rPr>
      </w:pPr>
      <w:r>
        <w:rPr>
          <w:rtl/>
        </w:rPr>
        <w:t>فيه حديثان</w:t>
      </w:r>
    </w:p>
    <w:p w:rsidR="006E7D9D" w:rsidRDefault="006E7D9D" w:rsidP="00D351B6">
      <w:pPr>
        <w:pStyle w:val="libFootnote0"/>
        <w:rPr>
          <w:rtl/>
        </w:rPr>
      </w:pPr>
      <w:r>
        <w:rPr>
          <w:rtl/>
        </w:rPr>
        <w:t>1</w:t>
      </w:r>
      <w:r w:rsidR="00A617A7">
        <w:rPr>
          <w:rtl/>
        </w:rPr>
        <w:t xml:space="preserve"> - </w:t>
      </w:r>
      <w:r>
        <w:rPr>
          <w:rtl/>
        </w:rPr>
        <w:t>التهذيب 6: 283 / 779.</w:t>
      </w:r>
    </w:p>
    <w:p w:rsidR="006E7D9D" w:rsidRDefault="006E7D9D" w:rsidP="00D351B6">
      <w:pPr>
        <w:pStyle w:val="libFootnote0"/>
        <w:rPr>
          <w:rtl/>
        </w:rPr>
      </w:pPr>
      <w:r>
        <w:rPr>
          <w:rtl/>
        </w:rPr>
        <w:t>2</w:t>
      </w:r>
      <w:r w:rsidR="00A617A7">
        <w:rPr>
          <w:rtl/>
        </w:rPr>
        <w:t xml:space="preserve"> - </w:t>
      </w:r>
      <w:r>
        <w:rPr>
          <w:rtl/>
        </w:rPr>
        <w:t>الفقيه 3: 44 / 151.</w:t>
      </w:r>
    </w:p>
    <w:p w:rsidR="006E7D9D" w:rsidRPr="00871360" w:rsidRDefault="006E7D9D" w:rsidP="00D351B6">
      <w:pPr>
        <w:pStyle w:val="libFootnote0"/>
        <w:rPr>
          <w:rtl/>
        </w:rPr>
      </w:pPr>
      <w:r w:rsidRPr="00871360">
        <w:rPr>
          <w:rtl/>
        </w:rPr>
        <w:t>(1) تقدم في البابين 12 و 13 من</w:t>
      </w:r>
      <w:r>
        <w:rPr>
          <w:rtl/>
        </w:rPr>
        <w:t xml:space="preserve"> أبواب </w:t>
      </w:r>
      <w:r w:rsidRPr="00871360">
        <w:rPr>
          <w:rtl/>
        </w:rPr>
        <w:t>ال</w:t>
      </w:r>
      <w:r>
        <w:rPr>
          <w:rFonts w:hint="cs"/>
          <w:rtl/>
        </w:rPr>
        <w:t>أ</w:t>
      </w:r>
      <w:r w:rsidRPr="00871360">
        <w:rPr>
          <w:rtl/>
        </w:rPr>
        <w:t>مر بالمعروف والنهي عن المنكر.</w:t>
      </w:r>
    </w:p>
    <w:p w:rsidR="006E7D9D" w:rsidRDefault="006E7D9D" w:rsidP="006769F5">
      <w:pPr>
        <w:pStyle w:val="libFootnoteCenterBold"/>
        <w:rPr>
          <w:rtl/>
        </w:rPr>
      </w:pPr>
      <w:r>
        <w:rPr>
          <w:rtl/>
        </w:rPr>
        <w:t>الباب 54</w:t>
      </w:r>
    </w:p>
    <w:p w:rsidR="006E7D9D" w:rsidRDefault="006E7D9D" w:rsidP="006769F5">
      <w:pPr>
        <w:pStyle w:val="libFootnoteCenterBold"/>
        <w:rPr>
          <w:rtl/>
        </w:rPr>
      </w:pPr>
      <w:r>
        <w:rPr>
          <w:rtl/>
        </w:rPr>
        <w:t>فيه 3 أحاديث</w:t>
      </w:r>
    </w:p>
    <w:p w:rsidR="006E7D9D" w:rsidRDefault="006E7D9D" w:rsidP="00D351B6">
      <w:pPr>
        <w:pStyle w:val="libFootnote0"/>
        <w:rPr>
          <w:rtl/>
        </w:rPr>
      </w:pPr>
      <w:r>
        <w:rPr>
          <w:rtl/>
        </w:rPr>
        <w:t>1</w:t>
      </w:r>
      <w:r w:rsidR="00A617A7">
        <w:rPr>
          <w:rtl/>
        </w:rPr>
        <w:t xml:space="preserve"> - </w:t>
      </w:r>
      <w:r>
        <w:rPr>
          <w:rtl/>
        </w:rPr>
        <w:t>التهذيب 6: 284 / 784، وأورده في الحديث 6 من الباب 41 من هذه ال</w:t>
      </w:r>
      <w:r>
        <w:rPr>
          <w:rFonts w:hint="cs"/>
          <w:rtl/>
        </w:rPr>
        <w:t>أ</w:t>
      </w:r>
      <w:r>
        <w:rPr>
          <w:rtl/>
        </w:rPr>
        <w:t>بواب.</w:t>
      </w:r>
    </w:p>
    <w:p w:rsidR="006E7D9D" w:rsidRDefault="006E7D9D" w:rsidP="00D351B6">
      <w:pPr>
        <w:pStyle w:val="libNormal"/>
        <w:rPr>
          <w:rtl/>
        </w:rPr>
      </w:pPr>
      <w:r>
        <w:rPr>
          <w:rtl/>
        </w:rPr>
        <w:br w:type="page"/>
      </w:r>
    </w:p>
    <w:p w:rsidR="006E7D9D" w:rsidRDefault="006E7D9D" w:rsidP="006E7D9D">
      <w:pPr>
        <w:pStyle w:val="libNormal0"/>
        <w:rPr>
          <w:rtl/>
        </w:rPr>
      </w:pPr>
      <w:r>
        <w:rPr>
          <w:rtl/>
        </w:rPr>
        <w:lastRenderedPageBreak/>
        <w:t>عن محمّد بن موسى، عن أحمد بن الحسن، عن أبيه، عن عليّ</w:t>
      </w:r>
      <w:r>
        <w:rPr>
          <w:rFonts w:hint="cs"/>
          <w:rtl/>
        </w:rPr>
        <w:t>ِ</w:t>
      </w:r>
      <w:r>
        <w:rPr>
          <w:rtl/>
        </w:rPr>
        <w:t xml:space="preserve"> بن عقبة، عن موسى النميري، عن العلاء بن سي</w:t>
      </w:r>
      <w:r>
        <w:rPr>
          <w:rFonts w:hint="cs"/>
          <w:rtl/>
        </w:rPr>
        <w:t>ّ</w:t>
      </w:r>
      <w:r>
        <w:rPr>
          <w:rtl/>
        </w:rPr>
        <w:t xml:space="preserve">ابة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xml:space="preserve">عن شهادة من يلعب بالحمام، فقال: لا بأس إذا كان لا يعرف بفسق. </w:t>
      </w:r>
    </w:p>
    <w:p w:rsidR="006E7D9D" w:rsidRDefault="006E7D9D" w:rsidP="00A617A7">
      <w:pPr>
        <w:pStyle w:val="libNormal"/>
        <w:rPr>
          <w:rtl/>
        </w:rPr>
      </w:pPr>
      <w:r w:rsidRPr="00CE5C2A">
        <w:rPr>
          <w:rStyle w:val="libNormalChar"/>
          <w:rtl/>
        </w:rPr>
        <w:t>[ 34086 ]</w:t>
      </w:r>
      <w:r>
        <w:rPr>
          <w:rtl/>
        </w:rPr>
        <w:t xml:space="preserve"> 2</w:t>
      </w:r>
      <w:r w:rsidR="00A617A7">
        <w:rPr>
          <w:rFonts w:hint="cs"/>
          <w:rtl/>
        </w:rPr>
        <w:t xml:space="preserve"> - </w:t>
      </w:r>
      <w:r>
        <w:rPr>
          <w:rtl/>
        </w:rPr>
        <w:t>وبهذا ال</w:t>
      </w:r>
      <w:r>
        <w:rPr>
          <w:rFonts w:hint="cs"/>
          <w:rtl/>
        </w:rPr>
        <w:t>إِ</w:t>
      </w:r>
      <w:r>
        <w:rPr>
          <w:rtl/>
        </w:rPr>
        <w:t>سناد، قال: سمعته يقول: لا بأس بشهادة ال</w:t>
      </w:r>
      <w:r>
        <w:rPr>
          <w:rFonts w:hint="cs"/>
          <w:rtl/>
        </w:rPr>
        <w:t>ّ</w:t>
      </w:r>
      <w:r>
        <w:rPr>
          <w:rtl/>
        </w:rPr>
        <w:t>ذي يلعب بالحم</w:t>
      </w:r>
      <w:r>
        <w:rPr>
          <w:rFonts w:hint="cs"/>
          <w:rtl/>
        </w:rPr>
        <w:t>ّ</w:t>
      </w:r>
      <w:r>
        <w:rPr>
          <w:rtl/>
        </w:rPr>
        <w:t>ام، ولا بأس بشهادة صاحب السباق المراهن عليه، فان</w:t>
      </w:r>
      <w:r>
        <w:rPr>
          <w:rFonts w:hint="cs"/>
          <w:rtl/>
        </w:rPr>
        <w:t>ّ</w:t>
      </w:r>
      <w:r>
        <w:rPr>
          <w:rtl/>
        </w:rPr>
        <w:t xml:space="preserve">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قد أجرى الخيل وسابق، وكان يقول: إن</w:t>
      </w:r>
      <w:r>
        <w:rPr>
          <w:rFonts w:hint="cs"/>
          <w:rtl/>
        </w:rPr>
        <w:t>َّ</w:t>
      </w:r>
      <w:r>
        <w:rPr>
          <w:rtl/>
        </w:rPr>
        <w:t xml:space="preserve"> الملائكة تحضر الرهان في الخف</w:t>
      </w:r>
      <w:r>
        <w:rPr>
          <w:rFonts w:hint="cs"/>
          <w:rtl/>
        </w:rPr>
        <w:t>ّ</w:t>
      </w:r>
      <w:r>
        <w:rPr>
          <w:rtl/>
        </w:rPr>
        <w:t xml:space="preserve"> والحافر والريش، وما سوى ذلك قمار حرام </w:t>
      </w:r>
      <w:r w:rsidRPr="006E7D9D">
        <w:rPr>
          <w:rStyle w:val="libFootnotenumChar"/>
          <w:rtl/>
        </w:rPr>
        <w:t>(1)</w:t>
      </w:r>
      <w:r>
        <w:rPr>
          <w:rtl/>
        </w:rPr>
        <w:t>.</w:t>
      </w:r>
    </w:p>
    <w:p w:rsidR="006E7D9D" w:rsidRDefault="006E7D9D" w:rsidP="006769F5">
      <w:pPr>
        <w:pStyle w:val="libNormal"/>
        <w:rPr>
          <w:rtl/>
        </w:rPr>
      </w:pPr>
      <w:r w:rsidRPr="00CE5C2A">
        <w:rPr>
          <w:rStyle w:val="libNormalChar"/>
          <w:rtl/>
        </w:rPr>
        <w:t>[ 34087 ]</w:t>
      </w:r>
      <w:r>
        <w:rPr>
          <w:rtl/>
        </w:rPr>
        <w:t xml:space="preserve"> 3</w:t>
      </w:r>
      <w:r w:rsidR="00A617A7">
        <w:rPr>
          <w:rFonts w:hint="cs"/>
          <w:rtl/>
        </w:rPr>
        <w:t xml:space="preserve"> - </w:t>
      </w:r>
      <w:r>
        <w:rPr>
          <w:rtl/>
        </w:rPr>
        <w:t>محمّد بن عليّ</w:t>
      </w:r>
      <w:r>
        <w:rPr>
          <w:rFonts w:hint="cs"/>
          <w:rtl/>
        </w:rPr>
        <w:t>ِ</w:t>
      </w:r>
      <w:r>
        <w:rPr>
          <w:rtl/>
        </w:rPr>
        <w:t xml:space="preserve"> بن الحسين بإسناده عن العلاء بن سي</w:t>
      </w:r>
      <w:r>
        <w:rPr>
          <w:rFonts w:hint="cs"/>
          <w:rtl/>
        </w:rPr>
        <w:t>ّ</w:t>
      </w:r>
      <w:r>
        <w:rPr>
          <w:rtl/>
        </w:rPr>
        <w:t xml:space="preserve">ابة، قال: سألت أبا عبد الله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sidRPr="005514BB">
        <w:rPr>
          <w:rtl/>
        </w:rPr>
        <w:t>عن</w:t>
      </w:r>
      <w:r>
        <w:rPr>
          <w:rtl/>
        </w:rPr>
        <w:t xml:space="preserve"> شهادة من يلعب بالحمام</w:t>
      </w:r>
      <w:r>
        <w:rPr>
          <w:rFonts w:hint="cs"/>
          <w:rtl/>
        </w:rPr>
        <w:t xml:space="preserve"> </w:t>
      </w:r>
      <w:r>
        <w:rPr>
          <w:rtl/>
        </w:rPr>
        <w:t>؟ قال: لا بأس إذا كان لا يعرف بفسق، قلت فان</w:t>
      </w:r>
      <w:r>
        <w:rPr>
          <w:rFonts w:hint="cs"/>
          <w:rtl/>
        </w:rPr>
        <w:t>َّ</w:t>
      </w:r>
      <w:r>
        <w:rPr>
          <w:rtl/>
        </w:rPr>
        <w:t xml:space="preserve"> من قبلنا يقولون: قال عمر: هو شيطان، فقال: سبحان الله، أما علمت أن</w:t>
      </w:r>
      <w:r>
        <w:rPr>
          <w:rFonts w:hint="cs"/>
          <w:rtl/>
        </w:rPr>
        <w:t>َّ</w:t>
      </w:r>
      <w:r>
        <w:rPr>
          <w:rtl/>
        </w:rPr>
        <w:t xml:space="preserve">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قال: إن</w:t>
      </w:r>
      <w:r>
        <w:rPr>
          <w:rFonts w:hint="cs"/>
          <w:rtl/>
        </w:rPr>
        <w:t>َّ</w:t>
      </w:r>
      <w:r>
        <w:rPr>
          <w:rtl/>
        </w:rPr>
        <w:t xml:space="preserve"> الملائكة لتنفر عند </w:t>
      </w:r>
      <w:r w:rsidRPr="006E7D9D">
        <w:rPr>
          <w:rStyle w:val="libFootnotenumChar"/>
          <w:rtl/>
        </w:rPr>
        <w:t>(</w:t>
      </w:r>
      <w:r w:rsidR="006769F5">
        <w:rPr>
          <w:rStyle w:val="libFootnotenumChar"/>
          <w:rFonts w:hint="cs"/>
          <w:rtl/>
        </w:rPr>
        <w:t>2</w:t>
      </w:r>
      <w:r w:rsidRPr="006E7D9D">
        <w:rPr>
          <w:rStyle w:val="libFootnotenumChar"/>
          <w:rtl/>
        </w:rPr>
        <w:t>)</w:t>
      </w:r>
      <w:r>
        <w:rPr>
          <w:rtl/>
        </w:rPr>
        <w:t xml:space="preserve"> الرهان، وتلعن صاحبه ما خلا الحافر والخف</w:t>
      </w:r>
      <w:r>
        <w:rPr>
          <w:rFonts w:hint="cs"/>
          <w:rtl/>
        </w:rPr>
        <w:t>ّ</w:t>
      </w:r>
      <w:r>
        <w:rPr>
          <w:rtl/>
        </w:rPr>
        <w:t xml:space="preserve"> والريش والنصل، فان</w:t>
      </w:r>
      <w:r>
        <w:rPr>
          <w:rFonts w:hint="cs"/>
          <w:rtl/>
        </w:rPr>
        <w:t>ّ</w:t>
      </w:r>
      <w:r>
        <w:rPr>
          <w:rtl/>
        </w:rPr>
        <w:t xml:space="preserve">ها تحضره الملائكة، وقد سابق رسول الله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ا</w:t>
      </w:r>
      <w:r>
        <w:rPr>
          <w:rFonts w:hint="cs"/>
          <w:rtl/>
        </w:rPr>
        <w:t>ُ</w:t>
      </w:r>
      <w:r>
        <w:rPr>
          <w:rtl/>
        </w:rPr>
        <w:t>سامة بن زيد، وأجرى الخيل.</w:t>
      </w:r>
    </w:p>
    <w:p w:rsidR="006E7D9D" w:rsidRDefault="006E7D9D" w:rsidP="006769F5">
      <w:pPr>
        <w:pStyle w:val="libNormal"/>
        <w:rPr>
          <w:rtl/>
        </w:rPr>
      </w:pPr>
      <w:r>
        <w:rPr>
          <w:rtl/>
        </w:rPr>
        <w:t>أقول: وتقد</w:t>
      </w:r>
      <w:r>
        <w:rPr>
          <w:rFonts w:hint="cs"/>
          <w:rtl/>
        </w:rPr>
        <w:t>َّ</w:t>
      </w:r>
      <w:r>
        <w:rPr>
          <w:rtl/>
        </w:rPr>
        <w:t>م ما يدل</w:t>
      </w:r>
      <w:r>
        <w:rPr>
          <w:rFonts w:hint="cs"/>
          <w:rtl/>
        </w:rPr>
        <w:t>ُّ</w:t>
      </w:r>
      <w:r>
        <w:rPr>
          <w:rtl/>
        </w:rPr>
        <w:t xml:space="preserve"> على ذلك </w:t>
      </w:r>
      <w:r w:rsidRPr="006E7D9D">
        <w:rPr>
          <w:rStyle w:val="libFootnotenumChar"/>
          <w:rtl/>
        </w:rPr>
        <w:t>(</w:t>
      </w:r>
      <w:r w:rsidR="006769F5">
        <w:rPr>
          <w:rStyle w:val="libFootnotenumChar"/>
          <w:rFonts w:hint="cs"/>
          <w:rtl/>
        </w:rPr>
        <w:t>3</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Default="006E7D9D" w:rsidP="00D351B6">
      <w:pPr>
        <w:pStyle w:val="libFootnote0"/>
        <w:rPr>
          <w:rtl/>
        </w:rPr>
      </w:pPr>
      <w:r>
        <w:rPr>
          <w:rtl/>
        </w:rPr>
        <w:t>2</w:t>
      </w:r>
      <w:r w:rsidR="00A617A7">
        <w:rPr>
          <w:rtl/>
        </w:rPr>
        <w:t xml:space="preserve"> - </w:t>
      </w:r>
      <w:r>
        <w:rPr>
          <w:rtl/>
        </w:rPr>
        <w:t>التهذيب 6: 284 / 785.</w:t>
      </w:r>
    </w:p>
    <w:p w:rsidR="006E7D9D" w:rsidRPr="00D252CB" w:rsidRDefault="006E7D9D" w:rsidP="00D351B6">
      <w:pPr>
        <w:pStyle w:val="libFootnote0"/>
        <w:rPr>
          <w:rtl/>
        </w:rPr>
      </w:pPr>
      <w:r w:rsidRPr="00D252CB">
        <w:rPr>
          <w:rtl/>
        </w:rPr>
        <w:t xml:space="preserve">(1) كان فيه دلالة على </w:t>
      </w:r>
      <w:r>
        <w:rPr>
          <w:rFonts w:hint="cs"/>
          <w:rtl/>
        </w:rPr>
        <w:t>أ</w:t>
      </w:r>
      <w:r w:rsidRPr="00D252CB">
        <w:rPr>
          <w:rtl/>
        </w:rPr>
        <w:t>ن الريش هو الحمام في السبق لا النشاب</w:t>
      </w:r>
      <w:r>
        <w:rPr>
          <w:rtl/>
        </w:rPr>
        <w:t>،</w:t>
      </w:r>
      <w:r w:rsidRPr="00D252CB">
        <w:rPr>
          <w:rtl/>
        </w:rPr>
        <w:t xml:space="preserve"> ويحتمل الاتحاد مع</w:t>
      </w:r>
      <w:r>
        <w:rPr>
          <w:rtl/>
        </w:rPr>
        <w:t xml:space="preserve"> </w:t>
      </w:r>
      <w:r w:rsidRPr="00D252CB">
        <w:rPr>
          <w:rtl/>
        </w:rPr>
        <w:t>النصل</w:t>
      </w:r>
      <w:r>
        <w:rPr>
          <w:rtl/>
        </w:rPr>
        <w:t>،</w:t>
      </w:r>
      <w:r w:rsidRPr="00D252CB">
        <w:rPr>
          <w:rtl/>
        </w:rPr>
        <w:t xml:space="preserve"> وعند </w:t>
      </w:r>
      <w:r>
        <w:rPr>
          <w:rFonts w:hint="cs"/>
          <w:rtl/>
        </w:rPr>
        <w:t>أ</w:t>
      </w:r>
      <w:r w:rsidRPr="00D252CB">
        <w:rPr>
          <w:rtl/>
        </w:rPr>
        <w:t>هل مك</w:t>
      </w:r>
      <w:r>
        <w:rPr>
          <w:rFonts w:hint="cs"/>
          <w:rtl/>
        </w:rPr>
        <w:t>ّ</w:t>
      </w:r>
      <w:r w:rsidRPr="00D252CB">
        <w:rPr>
          <w:rtl/>
        </w:rPr>
        <w:t>ة لعب الحمام هو لعب الخيل</w:t>
      </w:r>
      <w:r>
        <w:rPr>
          <w:rtl/>
        </w:rPr>
        <w:t>،</w:t>
      </w:r>
      <w:r w:rsidRPr="00D252CB">
        <w:rPr>
          <w:rtl/>
        </w:rPr>
        <w:t xml:space="preserve"> فان صح</w:t>
      </w:r>
      <w:r>
        <w:rPr>
          <w:rFonts w:hint="cs"/>
          <w:rtl/>
        </w:rPr>
        <w:t>ّ</w:t>
      </w:r>
      <w:r w:rsidRPr="00D252CB">
        <w:rPr>
          <w:rtl/>
        </w:rPr>
        <w:t xml:space="preserve"> </w:t>
      </w:r>
      <w:r>
        <w:rPr>
          <w:rFonts w:hint="cs"/>
          <w:rtl/>
        </w:rPr>
        <w:t>أ</w:t>
      </w:r>
      <w:r w:rsidRPr="00D252CB">
        <w:rPr>
          <w:rtl/>
        </w:rPr>
        <w:t>مكن ارادته من الخبر</w:t>
      </w:r>
      <w:r>
        <w:rPr>
          <w:rtl/>
        </w:rPr>
        <w:t xml:space="preserve"> </w:t>
      </w:r>
      <w:r w:rsidRPr="00D252CB">
        <w:rPr>
          <w:rtl/>
        </w:rPr>
        <w:t>فتدبر. « منه</w:t>
      </w:r>
      <w:r w:rsidRPr="00C648B4">
        <w:rPr>
          <w:rtl/>
        </w:rPr>
        <w:t xml:space="preserve"> </w:t>
      </w:r>
      <w:r w:rsidRPr="00C648B4">
        <w:rPr>
          <w:rFonts w:hint="cs"/>
          <w:rtl/>
        </w:rPr>
        <w:t>رحمه الله</w:t>
      </w:r>
      <w:r w:rsidRPr="00C648B4">
        <w:rPr>
          <w:rtl/>
        </w:rPr>
        <w:t xml:space="preserve"> </w:t>
      </w:r>
      <w:r w:rsidRPr="00D252CB">
        <w:rPr>
          <w:rtl/>
        </w:rPr>
        <w:t>»</w:t>
      </w:r>
      <w:r>
        <w:rPr>
          <w:rtl/>
        </w:rPr>
        <w:t>.</w:t>
      </w:r>
    </w:p>
    <w:p w:rsidR="006E7D9D" w:rsidRDefault="006E7D9D" w:rsidP="00D351B6">
      <w:pPr>
        <w:pStyle w:val="libFootnote0"/>
        <w:rPr>
          <w:rtl/>
        </w:rPr>
      </w:pPr>
      <w:r>
        <w:rPr>
          <w:rtl/>
        </w:rPr>
        <w:t>3</w:t>
      </w:r>
      <w:r w:rsidR="00A617A7">
        <w:rPr>
          <w:rtl/>
        </w:rPr>
        <w:t xml:space="preserve"> - </w:t>
      </w:r>
      <w:r>
        <w:rPr>
          <w:rtl/>
        </w:rPr>
        <w:t>الفقيه 3: 30 / 88.</w:t>
      </w:r>
    </w:p>
    <w:p w:rsidR="006E7D9D" w:rsidRPr="00D252CB" w:rsidRDefault="006E7D9D" w:rsidP="006769F5">
      <w:pPr>
        <w:pStyle w:val="libFootnote0"/>
        <w:rPr>
          <w:rtl/>
        </w:rPr>
      </w:pPr>
      <w:r w:rsidRPr="00D252CB">
        <w:rPr>
          <w:rtl/>
        </w:rPr>
        <w:t>(</w:t>
      </w:r>
      <w:r w:rsidR="006769F5">
        <w:rPr>
          <w:rFonts w:hint="cs"/>
          <w:rtl/>
        </w:rPr>
        <w:t>2</w:t>
      </w:r>
      <w:r w:rsidRPr="00D252CB">
        <w:rPr>
          <w:rtl/>
        </w:rPr>
        <w:t>)</w:t>
      </w:r>
      <w:r>
        <w:rPr>
          <w:rtl/>
        </w:rPr>
        <w:t xml:space="preserve"> في نسخة: عن « هامش المخطوط ».</w:t>
      </w:r>
    </w:p>
    <w:p w:rsidR="006E7D9D" w:rsidRPr="00D252CB" w:rsidRDefault="006E7D9D" w:rsidP="006769F5">
      <w:pPr>
        <w:pStyle w:val="libFootnote0"/>
        <w:rPr>
          <w:rtl/>
        </w:rPr>
      </w:pPr>
      <w:r w:rsidRPr="00D252CB">
        <w:rPr>
          <w:rtl/>
        </w:rPr>
        <w:t>(</w:t>
      </w:r>
      <w:r w:rsidR="006769F5">
        <w:rPr>
          <w:rFonts w:hint="cs"/>
          <w:rtl/>
        </w:rPr>
        <w:t>3</w:t>
      </w:r>
      <w:r w:rsidRPr="00D252CB">
        <w:rPr>
          <w:rtl/>
        </w:rPr>
        <w:t>) تقدم ما يدل عليه عموما في الباب 41 من هذه ال</w:t>
      </w:r>
      <w:r>
        <w:rPr>
          <w:rFonts w:hint="cs"/>
          <w:rtl/>
        </w:rPr>
        <w:t>أ</w:t>
      </w:r>
      <w:r w:rsidRPr="00D252CB">
        <w:rPr>
          <w:rtl/>
        </w:rPr>
        <w:t>بواب</w:t>
      </w:r>
      <w:r>
        <w:rPr>
          <w:rtl/>
        </w:rPr>
        <w:t>.</w:t>
      </w:r>
    </w:p>
    <w:p w:rsidR="006E7D9D" w:rsidRDefault="006E7D9D" w:rsidP="00D351B6">
      <w:pPr>
        <w:pStyle w:val="libNormal"/>
        <w:rPr>
          <w:rtl/>
        </w:rPr>
      </w:pPr>
      <w:r>
        <w:rPr>
          <w:rtl/>
        </w:rPr>
        <w:br w:type="page"/>
      </w:r>
    </w:p>
    <w:p w:rsidR="006E7D9D" w:rsidRDefault="006E7D9D" w:rsidP="006E7D9D">
      <w:pPr>
        <w:pStyle w:val="Heading2Center"/>
        <w:rPr>
          <w:rtl/>
        </w:rPr>
      </w:pPr>
      <w:bookmarkStart w:id="481" w:name="_Toc308713287"/>
      <w:bookmarkStart w:id="482" w:name="_Toc380491155"/>
      <w:bookmarkStart w:id="483" w:name="_Toc187434680"/>
      <w:r>
        <w:rPr>
          <w:rtl/>
        </w:rPr>
        <w:lastRenderedPageBreak/>
        <w:t>55</w:t>
      </w:r>
      <w:r w:rsidR="00A617A7">
        <w:rPr>
          <w:rtl/>
        </w:rPr>
        <w:t xml:space="preserve"> - </w:t>
      </w:r>
      <w:r>
        <w:rPr>
          <w:rtl/>
        </w:rPr>
        <w:t>باب الشهادة على الحيف والربا والطلاق لغير السنة</w:t>
      </w:r>
      <w:bookmarkEnd w:id="481"/>
      <w:bookmarkEnd w:id="482"/>
      <w:bookmarkEnd w:id="483"/>
    </w:p>
    <w:p w:rsidR="006E7D9D" w:rsidRDefault="006E7D9D" w:rsidP="00A617A7">
      <w:pPr>
        <w:pStyle w:val="libNormal"/>
        <w:rPr>
          <w:rtl/>
        </w:rPr>
      </w:pPr>
      <w:r w:rsidRPr="00CE5C2A">
        <w:rPr>
          <w:rStyle w:val="libNormalChar"/>
          <w:rtl/>
        </w:rPr>
        <w:t>[ 34088 ]</w:t>
      </w:r>
      <w:r>
        <w:rPr>
          <w:rtl/>
        </w:rPr>
        <w:t xml:space="preserve"> 1</w:t>
      </w:r>
      <w:r w:rsidR="00A617A7">
        <w:rPr>
          <w:rFonts w:hint="cs"/>
          <w:rtl/>
        </w:rPr>
        <w:t xml:space="preserve"> - </w:t>
      </w:r>
      <w:r>
        <w:rPr>
          <w:rtl/>
        </w:rPr>
        <w:t>محمّد بن عليّ</w:t>
      </w:r>
      <w:r>
        <w:rPr>
          <w:rFonts w:hint="cs"/>
          <w:rtl/>
        </w:rPr>
        <w:t>ِ</w:t>
      </w:r>
      <w:r>
        <w:rPr>
          <w:rtl/>
        </w:rPr>
        <w:t xml:space="preserve"> بن الحسين بإسناده عن عبد الله بن ميمون، عن الصادق جعفر بن محمّد، عن </w:t>
      </w:r>
      <w:r w:rsidRPr="00C648B4">
        <w:rPr>
          <w:rtl/>
        </w:rPr>
        <w:t xml:space="preserve">أبيه </w:t>
      </w:r>
      <w:r w:rsidR="002630D5" w:rsidRPr="00D351B6">
        <w:rPr>
          <w:rStyle w:val="libNormalChar"/>
          <w:rFonts w:hint="cs"/>
          <w:rtl/>
        </w:rPr>
        <w:t xml:space="preserve">( </w:t>
      </w:r>
      <w:r w:rsidR="002630D5" w:rsidRPr="002630D5">
        <w:rPr>
          <w:rStyle w:val="libAlaemChar"/>
          <w:rFonts w:hint="cs"/>
          <w:rtl/>
        </w:rPr>
        <w:t>عليهما‌السلام</w:t>
      </w:r>
      <w:r w:rsidR="00D351B6" w:rsidRPr="00D351B6">
        <w:rPr>
          <w:rStyle w:val="libNormalChar"/>
          <w:rFonts w:hint="cs"/>
          <w:rtl/>
        </w:rPr>
        <w:t xml:space="preserve"> ) </w:t>
      </w:r>
      <w:r w:rsidRPr="00C648B4">
        <w:rPr>
          <w:rtl/>
        </w:rPr>
        <w:t>قال</w:t>
      </w:r>
      <w:r>
        <w:rPr>
          <w:rtl/>
        </w:rPr>
        <w:t>:</w:t>
      </w:r>
      <w:r w:rsidRPr="00C648B4">
        <w:rPr>
          <w:rtl/>
        </w:rPr>
        <w:t xml:space="preserve"> جاء رجل من</w:t>
      </w:r>
      <w:r>
        <w:rPr>
          <w:rtl/>
        </w:rPr>
        <w:t xml:space="preserve"> </w:t>
      </w:r>
      <w:r w:rsidRPr="00C648B4">
        <w:rPr>
          <w:rtl/>
        </w:rPr>
        <w:t xml:space="preserve">الأنصار إلى النبي </w:t>
      </w:r>
      <w:r w:rsidR="002630D5" w:rsidRPr="00D351B6">
        <w:rPr>
          <w:rStyle w:val="libNormalChar"/>
          <w:rFonts w:hint="cs"/>
          <w:rtl/>
        </w:rPr>
        <w:t xml:space="preserve">( </w:t>
      </w:r>
      <w:r w:rsidR="002630D5" w:rsidRPr="002630D5">
        <w:rPr>
          <w:rStyle w:val="libAlaemChar"/>
          <w:rFonts w:hint="cs"/>
          <w:rtl/>
        </w:rPr>
        <w:t>صلى‌الله‌عليه‌وآله</w:t>
      </w:r>
      <w:r w:rsidR="002630D5" w:rsidRPr="00D351B6">
        <w:rPr>
          <w:rStyle w:val="libNormalChar"/>
          <w:rFonts w:hint="cs"/>
          <w:rtl/>
        </w:rPr>
        <w:t xml:space="preserve"> )</w:t>
      </w:r>
      <w:r w:rsidR="002630D5" w:rsidRPr="002630D5">
        <w:rPr>
          <w:rStyle w:val="libAlaemChar"/>
          <w:rFonts w:hint="cs"/>
          <w:rtl/>
        </w:rPr>
        <w:t xml:space="preserve"> </w:t>
      </w:r>
      <w:r>
        <w:rPr>
          <w:rtl/>
        </w:rPr>
        <w:t>فقال: يا رسول الله ا</w:t>
      </w:r>
      <w:r>
        <w:rPr>
          <w:rFonts w:hint="cs"/>
          <w:rtl/>
        </w:rPr>
        <w:t>ُ</w:t>
      </w:r>
      <w:r>
        <w:rPr>
          <w:rtl/>
        </w:rPr>
        <w:t>حب</w:t>
      </w:r>
      <w:r>
        <w:rPr>
          <w:rFonts w:hint="cs"/>
          <w:rtl/>
        </w:rPr>
        <w:t>ُّ</w:t>
      </w:r>
      <w:r>
        <w:rPr>
          <w:rtl/>
        </w:rPr>
        <w:t xml:space="preserve"> أن تشهد لي على نحل نحلتها ابني، فقال: مالك ولد سواه</w:t>
      </w:r>
      <w:r>
        <w:rPr>
          <w:rFonts w:hint="cs"/>
          <w:rtl/>
        </w:rPr>
        <w:t xml:space="preserve"> </w:t>
      </w:r>
      <w:r>
        <w:rPr>
          <w:rtl/>
        </w:rPr>
        <w:t>؟ قال: نعم، قال: فنحلتهم كما نحلته</w:t>
      </w:r>
      <w:r>
        <w:rPr>
          <w:rFonts w:hint="cs"/>
          <w:rtl/>
        </w:rPr>
        <w:t xml:space="preserve"> </w:t>
      </w:r>
      <w:r>
        <w:rPr>
          <w:rtl/>
        </w:rPr>
        <w:t>؟ قال: لا، قال: فان</w:t>
      </w:r>
      <w:r>
        <w:rPr>
          <w:rFonts w:hint="cs"/>
          <w:rtl/>
        </w:rPr>
        <w:t>ّ</w:t>
      </w:r>
      <w:r>
        <w:rPr>
          <w:rtl/>
        </w:rPr>
        <w:t>ا معاشر ال</w:t>
      </w:r>
      <w:r>
        <w:rPr>
          <w:rFonts w:hint="cs"/>
          <w:rtl/>
        </w:rPr>
        <w:t>أ</w:t>
      </w:r>
      <w:r>
        <w:rPr>
          <w:rtl/>
        </w:rPr>
        <w:t xml:space="preserve">نبياء لا نشهد على الحيف </w:t>
      </w:r>
      <w:r w:rsidRPr="006E7D9D">
        <w:rPr>
          <w:rStyle w:val="libFootnotenumChar"/>
          <w:rtl/>
        </w:rPr>
        <w:t>(1)</w:t>
      </w:r>
      <w:r>
        <w:rPr>
          <w:rtl/>
        </w:rPr>
        <w:t>.</w:t>
      </w:r>
    </w:p>
    <w:p w:rsidR="006E7D9D" w:rsidRDefault="006E7D9D" w:rsidP="006769F5">
      <w:pPr>
        <w:pStyle w:val="libNormal"/>
        <w:rPr>
          <w:rtl/>
        </w:rPr>
      </w:pPr>
      <w:r w:rsidRPr="00CE5C2A">
        <w:rPr>
          <w:rStyle w:val="libNormalChar"/>
          <w:rtl/>
        </w:rPr>
        <w:t>[ 34089 ]</w:t>
      </w:r>
      <w:r>
        <w:rPr>
          <w:rtl/>
        </w:rPr>
        <w:t xml:space="preserve"> 2</w:t>
      </w:r>
      <w:r w:rsidR="00A617A7">
        <w:rPr>
          <w:rFonts w:hint="cs"/>
          <w:rtl/>
        </w:rPr>
        <w:t xml:space="preserve"> - </w:t>
      </w:r>
      <w:r>
        <w:rPr>
          <w:rtl/>
        </w:rPr>
        <w:t xml:space="preserve">وبإسناده عن أبي الحسين محمّد بن جعفر الأسدي </w:t>
      </w:r>
      <w:r w:rsidRPr="00C648B4">
        <w:rPr>
          <w:rFonts w:hint="cs"/>
          <w:rtl/>
        </w:rPr>
        <w:t>رضي</w:t>
      </w:r>
      <w:r>
        <w:rPr>
          <w:rFonts w:hint="cs"/>
          <w:rtl/>
        </w:rPr>
        <w:t xml:space="preserve"> </w:t>
      </w:r>
      <w:r w:rsidRPr="00C648B4">
        <w:rPr>
          <w:rFonts w:hint="cs"/>
          <w:rtl/>
        </w:rPr>
        <w:t>الله عنه</w:t>
      </w:r>
      <w:r w:rsidRPr="00C648B4">
        <w:rPr>
          <w:rtl/>
        </w:rPr>
        <w:t xml:space="preserve"> قال</w:t>
      </w:r>
      <w:r>
        <w:rPr>
          <w:rtl/>
        </w:rPr>
        <w:t xml:space="preserve">: قال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لا تشهد على من يطل</w:t>
      </w:r>
      <w:r>
        <w:rPr>
          <w:rFonts w:hint="cs"/>
          <w:rtl/>
        </w:rPr>
        <w:t>ّ</w:t>
      </w:r>
      <w:r>
        <w:rPr>
          <w:rtl/>
        </w:rPr>
        <w:t xml:space="preserve">ق لغير </w:t>
      </w:r>
      <w:r w:rsidRPr="006E7D9D">
        <w:rPr>
          <w:rStyle w:val="libFootnotenumChar"/>
          <w:rtl/>
        </w:rPr>
        <w:t>(</w:t>
      </w:r>
      <w:r w:rsidR="006769F5">
        <w:rPr>
          <w:rStyle w:val="libFootnotenumChar"/>
          <w:rFonts w:hint="cs"/>
          <w:rtl/>
        </w:rPr>
        <w:t>2</w:t>
      </w:r>
      <w:r w:rsidRPr="006E7D9D">
        <w:rPr>
          <w:rStyle w:val="libFootnotenumChar"/>
          <w:rtl/>
        </w:rPr>
        <w:t>)</w:t>
      </w:r>
      <w:r>
        <w:rPr>
          <w:rtl/>
        </w:rPr>
        <w:t xml:space="preserve"> السن</w:t>
      </w:r>
      <w:r>
        <w:rPr>
          <w:rFonts w:hint="cs"/>
          <w:rtl/>
        </w:rPr>
        <w:t>ّ</w:t>
      </w:r>
      <w:r>
        <w:rPr>
          <w:rtl/>
        </w:rPr>
        <w:t>ة.</w:t>
      </w:r>
    </w:p>
    <w:p w:rsidR="006E7D9D" w:rsidRDefault="006E7D9D" w:rsidP="006769F5">
      <w:pPr>
        <w:pStyle w:val="libNormal"/>
        <w:rPr>
          <w:rtl/>
        </w:rPr>
      </w:pPr>
      <w:r w:rsidRPr="00CE5C2A">
        <w:rPr>
          <w:rStyle w:val="libNormalChar"/>
          <w:rtl/>
        </w:rPr>
        <w:t>[ 34090 ]</w:t>
      </w:r>
      <w:r>
        <w:rPr>
          <w:rtl/>
        </w:rPr>
        <w:t xml:space="preserve"> 3</w:t>
      </w:r>
      <w:r w:rsidR="00A617A7">
        <w:rPr>
          <w:rFonts w:hint="cs"/>
          <w:rtl/>
        </w:rPr>
        <w:t xml:space="preserve"> - </w:t>
      </w:r>
      <w:r>
        <w:rPr>
          <w:rtl/>
        </w:rPr>
        <w:t xml:space="preserve">وبإسناده عن إسماعيل بن مسلم، عن الصادق جعفر بن محمّد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w:t>
      </w:r>
      <w:r w:rsidRPr="00C648B4">
        <w:rPr>
          <w:rtl/>
        </w:rPr>
        <w:t xml:space="preserve"> عن أبيه </w:t>
      </w:r>
      <w:r w:rsidR="002630D5" w:rsidRPr="00D351B6">
        <w:rPr>
          <w:rStyle w:val="libNormalChar"/>
          <w:rFonts w:hint="cs"/>
          <w:rtl/>
        </w:rPr>
        <w:t xml:space="preserve">( </w:t>
      </w:r>
      <w:r w:rsidR="002630D5" w:rsidRPr="002630D5">
        <w:rPr>
          <w:rStyle w:val="libAlaemChar"/>
          <w:rFonts w:hint="cs"/>
          <w:rtl/>
        </w:rPr>
        <w:t>عليهما‌السلام</w:t>
      </w:r>
      <w:r w:rsidR="002630D5" w:rsidRPr="00D351B6">
        <w:rPr>
          <w:rStyle w:val="libNormalChar"/>
          <w:rFonts w:hint="cs"/>
          <w:rtl/>
        </w:rPr>
        <w:t xml:space="preserve"> )</w:t>
      </w:r>
      <w:r w:rsidR="002630D5" w:rsidRPr="002630D5">
        <w:rPr>
          <w:rStyle w:val="libAlaemChar"/>
          <w:rFonts w:hint="cs"/>
          <w:rtl/>
        </w:rPr>
        <w:t xml:space="preserve"> </w:t>
      </w:r>
      <w:r>
        <w:rPr>
          <w:rtl/>
        </w:rPr>
        <w:t>، أن</w:t>
      </w:r>
      <w:r>
        <w:rPr>
          <w:rFonts w:hint="cs"/>
          <w:rtl/>
        </w:rPr>
        <w:t>ّ</w:t>
      </w:r>
      <w:r>
        <w:rPr>
          <w:rtl/>
        </w:rPr>
        <w:t xml:space="preserve">ه قال: تبطل الشهادة في الربا والحيف </w:t>
      </w:r>
      <w:r w:rsidRPr="006E7D9D">
        <w:rPr>
          <w:rStyle w:val="libFootnotenumChar"/>
          <w:rtl/>
        </w:rPr>
        <w:t>(</w:t>
      </w:r>
      <w:r w:rsidR="006769F5">
        <w:rPr>
          <w:rStyle w:val="libFootnotenumChar"/>
          <w:rFonts w:hint="cs"/>
          <w:rtl/>
        </w:rPr>
        <w:t>3</w:t>
      </w:r>
      <w:r w:rsidRPr="006E7D9D">
        <w:rPr>
          <w:rStyle w:val="libFootnotenumChar"/>
          <w:rtl/>
        </w:rPr>
        <w:t>)</w:t>
      </w:r>
      <w:r>
        <w:rPr>
          <w:rtl/>
        </w:rPr>
        <w:t>، وإذا قال الشهود: إن</w:t>
      </w:r>
      <w:r>
        <w:rPr>
          <w:rFonts w:hint="cs"/>
          <w:rtl/>
        </w:rPr>
        <w:t>ّ</w:t>
      </w:r>
      <w:r>
        <w:rPr>
          <w:rtl/>
        </w:rPr>
        <w:t>ا لا نعلم خل</w:t>
      </w:r>
      <w:r>
        <w:rPr>
          <w:rFonts w:hint="cs"/>
          <w:rtl/>
        </w:rPr>
        <w:t>ّ</w:t>
      </w:r>
      <w:r>
        <w:rPr>
          <w:rtl/>
        </w:rPr>
        <w:t>ى سبيلهم، وإذا علموا عز</w:t>
      </w:r>
      <w:r>
        <w:rPr>
          <w:rFonts w:hint="cs"/>
          <w:rtl/>
        </w:rPr>
        <w:t>َّ</w:t>
      </w:r>
      <w:r>
        <w:rPr>
          <w:rtl/>
        </w:rPr>
        <w:t>رهم.</w:t>
      </w:r>
    </w:p>
    <w:p w:rsidR="006E7D9D" w:rsidRDefault="006E7D9D" w:rsidP="006769F5">
      <w:pPr>
        <w:pStyle w:val="libNormal"/>
        <w:rPr>
          <w:rtl/>
        </w:rPr>
      </w:pPr>
      <w:r>
        <w:rPr>
          <w:rtl/>
        </w:rPr>
        <w:t>أقول: وتقد</w:t>
      </w:r>
      <w:r>
        <w:rPr>
          <w:rFonts w:hint="cs"/>
          <w:rtl/>
        </w:rPr>
        <w:t>ّ</w:t>
      </w:r>
      <w:r>
        <w:rPr>
          <w:rtl/>
        </w:rPr>
        <w:t>م ما يدل</w:t>
      </w:r>
      <w:r>
        <w:rPr>
          <w:rFonts w:hint="cs"/>
          <w:rtl/>
        </w:rPr>
        <w:t>ّ</w:t>
      </w:r>
      <w:r>
        <w:rPr>
          <w:rtl/>
        </w:rPr>
        <w:t xml:space="preserve"> على بعض المقصود </w:t>
      </w:r>
      <w:r w:rsidRPr="006E7D9D">
        <w:rPr>
          <w:rStyle w:val="libFootnotenumChar"/>
          <w:rtl/>
        </w:rPr>
        <w:t>(</w:t>
      </w:r>
      <w:r w:rsidR="006769F5">
        <w:rPr>
          <w:rStyle w:val="libFootnotenumChar"/>
          <w:rFonts w:hint="cs"/>
          <w:rtl/>
        </w:rPr>
        <w:t>4</w:t>
      </w:r>
      <w:r w:rsidRPr="006E7D9D">
        <w:rPr>
          <w:rStyle w:val="libFootnotenumChar"/>
          <w:rtl/>
        </w:rPr>
        <w:t>)</w:t>
      </w:r>
      <w:r>
        <w:rPr>
          <w:rtl/>
        </w:rPr>
        <w:t>.</w:t>
      </w:r>
    </w:p>
    <w:p w:rsidR="006E7D9D" w:rsidRDefault="00D351B6" w:rsidP="00D351B6">
      <w:pPr>
        <w:pStyle w:val="libLine"/>
        <w:rPr>
          <w:rtl/>
        </w:rPr>
      </w:pPr>
      <w:r>
        <w:rPr>
          <w:rtl/>
        </w:rPr>
        <w:t>____________________</w:t>
      </w:r>
    </w:p>
    <w:p w:rsidR="006E7D9D" w:rsidRDefault="006E7D9D" w:rsidP="006769F5">
      <w:pPr>
        <w:pStyle w:val="libFootnoteCenterBold"/>
        <w:rPr>
          <w:rtl/>
        </w:rPr>
      </w:pPr>
      <w:r>
        <w:rPr>
          <w:rtl/>
        </w:rPr>
        <w:t>الباب 55</w:t>
      </w:r>
    </w:p>
    <w:p w:rsidR="006E7D9D" w:rsidRDefault="006E7D9D" w:rsidP="006769F5">
      <w:pPr>
        <w:pStyle w:val="libFootnoteCenterBold"/>
        <w:rPr>
          <w:rtl/>
        </w:rPr>
      </w:pPr>
      <w:r>
        <w:rPr>
          <w:rtl/>
        </w:rPr>
        <w:t>فيه 3 أحاديث</w:t>
      </w:r>
    </w:p>
    <w:p w:rsidR="006E7D9D" w:rsidRDefault="006E7D9D" w:rsidP="00D351B6">
      <w:pPr>
        <w:pStyle w:val="libFootnote0"/>
        <w:rPr>
          <w:rtl/>
        </w:rPr>
      </w:pPr>
      <w:r>
        <w:rPr>
          <w:rtl/>
        </w:rPr>
        <w:t>1</w:t>
      </w:r>
      <w:r w:rsidR="00A617A7">
        <w:rPr>
          <w:rtl/>
        </w:rPr>
        <w:t xml:space="preserve"> - </w:t>
      </w:r>
      <w:r>
        <w:rPr>
          <w:rtl/>
        </w:rPr>
        <w:t>الفقيه 3: 40 / 134.</w:t>
      </w:r>
    </w:p>
    <w:p w:rsidR="006E7D9D" w:rsidRPr="00D252CB" w:rsidRDefault="006E7D9D" w:rsidP="00D351B6">
      <w:pPr>
        <w:pStyle w:val="libFootnote0"/>
        <w:rPr>
          <w:rtl/>
        </w:rPr>
      </w:pPr>
      <w:r w:rsidRPr="00D252CB">
        <w:rPr>
          <w:rtl/>
        </w:rPr>
        <w:t>(1) في المصدر</w:t>
      </w:r>
      <w:r>
        <w:rPr>
          <w:rtl/>
        </w:rPr>
        <w:t>:</w:t>
      </w:r>
      <w:r w:rsidRPr="00D252CB">
        <w:rPr>
          <w:rtl/>
        </w:rPr>
        <w:t xml:space="preserve"> الجنف</w:t>
      </w:r>
      <w:r>
        <w:rPr>
          <w:rtl/>
        </w:rPr>
        <w:t>،</w:t>
      </w:r>
      <w:r w:rsidRPr="00D252CB">
        <w:rPr>
          <w:rtl/>
        </w:rPr>
        <w:t xml:space="preserve"> والحيف</w:t>
      </w:r>
      <w:r>
        <w:rPr>
          <w:rtl/>
        </w:rPr>
        <w:t>:</w:t>
      </w:r>
      <w:r w:rsidRPr="00D252CB">
        <w:rPr>
          <w:rtl/>
        </w:rPr>
        <w:t xml:space="preserve"> الجور والظل</w:t>
      </w:r>
      <w:r>
        <w:rPr>
          <w:rtl/>
        </w:rPr>
        <w:t>م. « الصحاح</w:t>
      </w:r>
      <w:r w:rsidR="00A617A7">
        <w:rPr>
          <w:rtl/>
        </w:rPr>
        <w:t xml:space="preserve"> - </w:t>
      </w:r>
      <w:r>
        <w:rPr>
          <w:rtl/>
        </w:rPr>
        <w:t>حيف</w:t>
      </w:r>
      <w:r w:rsidR="00A617A7">
        <w:rPr>
          <w:rtl/>
        </w:rPr>
        <w:t xml:space="preserve"> - </w:t>
      </w:r>
      <w:r>
        <w:rPr>
          <w:rtl/>
        </w:rPr>
        <w:t>4: 1347 ».</w:t>
      </w:r>
    </w:p>
    <w:p w:rsidR="006E7D9D" w:rsidRDefault="006E7D9D" w:rsidP="00D351B6">
      <w:pPr>
        <w:pStyle w:val="libFootnote0"/>
        <w:rPr>
          <w:rtl/>
        </w:rPr>
      </w:pPr>
      <w:r>
        <w:rPr>
          <w:rtl/>
        </w:rPr>
        <w:t>2</w:t>
      </w:r>
      <w:r w:rsidR="00A617A7">
        <w:rPr>
          <w:rtl/>
        </w:rPr>
        <w:t xml:space="preserve"> - </w:t>
      </w:r>
      <w:r>
        <w:rPr>
          <w:rtl/>
        </w:rPr>
        <w:t>الفقيه 3: 40 / 135.</w:t>
      </w:r>
    </w:p>
    <w:p w:rsidR="006E7D9D" w:rsidRPr="00D252CB" w:rsidRDefault="006E7D9D" w:rsidP="006769F5">
      <w:pPr>
        <w:pStyle w:val="libFootnote0"/>
        <w:rPr>
          <w:rtl/>
        </w:rPr>
      </w:pPr>
      <w:r>
        <w:rPr>
          <w:rtl/>
        </w:rPr>
        <w:t>(</w:t>
      </w:r>
      <w:r w:rsidR="006769F5">
        <w:rPr>
          <w:rFonts w:hint="cs"/>
          <w:rtl/>
        </w:rPr>
        <w:t>2</w:t>
      </w:r>
      <w:r>
        <w:rPr>
          <w:rtl/>
        </w:rPr>
        <w:t>) في المصدر: بغير.</w:t>
      </w:r>
    </w:p>
    <w:p w:rsidR="006E7D9D" w:rsidRDefault="006E7D9D" w:rsidP="00D351B6">
      <w:pPr>
        <w:pStyle w:val="libFootnote0"/>
        <w:rPr>
          <w:rtl/>
        </w:rPr>
      </w:pPr>
      <w:r>
        <w:rPr>
          <w:rtl/>
        </w:rPr>
        <w:t>3</w:t>
      </w:r>
      <w:r w:rsidR="00A617A7">
        <w:rPr>
          <w:rtl/>
        </w:rPr>
        <w:t xml:space="preserve"> - </w:t>
      </w:r>
      <w:r>
        <w:rPr>
          <w:rtl/>
        </w:rPr>
        <w:t>الفقيه 3: 40 / 133.</w:t>
      </w:r>
    </w:p>
    <w:p w:rsidR="006E7D9D" w:rsidRPr="00D252CB" w:rsidRDefault="006E7D9D" w:rsidP="006769F5">
      <w:pPr>
        <w:pStyle w:val="libFootnote0"/>
        <w:rPr>
          <w:rtl/>
        </w:rPr>
      </w:pPr>
      <w:r>
        <w:rPr>
          <w:rtl/>
        </w:rPr>
        <w:t>(</w:t>
      </w:r>
      <w:r w:rsidR="006769F5">
        <w:rPr>
          <w:rFonts w:hint="cs"/>
          <w:rtl/>
        </w:rPr>
        <w:t>3</w:t>
      </w:r>
      <w:r>
        <w:rPr>
          <w:rtl/>
        </w:rPr>
        <w:t>) في المصدر: والجنف.</w:t>
      </w:r>
    </w:p>
    <w:p w:rsidR="006E7D9D" w:rsidRPr="00D252CB" w:rsidRDefault="006E7D9D" w:rsidP="006769F5">
      <w:pPr>
        <w:pStyle w:val="libFootnote0"/>
        <w:rPr>
          <w:rtl/>
        </w:rPr>
      </w:pPr>
      <w:r w:rsidRPr="00D252CB">
        <w:rPr>
          <w:rtl/>
        </w:rPr>
        <w:t>(</w:t>
      </w:r>
      <w:r w:rsidR="006769F5">
        <w:rPr>
          <w:rFonts w:hint="cs"/>
          <w:rtl/>
        </w:rPr>
        <w:t>4</w:t>
      </w:r>
      <w:r w:rsidRPr="00D252CB">
        <w:rPr>
          <w:rtl/>
        </w:rPr>
        <w:t>) تقدم في الباب 4 من</w:t>
      </w:r>
      <w:r>
        <w:rPr>
          <w:rtl/>
        </w:rPr>
        <w:t xml:space="preserve"> أبواب </w:t>
      </w:r>
      <w:r w:rsidRPr="00D252CB">
        <w:rPr>
          <w:rtl/>
        </w:rPr>
        <w:t>الربا</w:t>
      </w:r>
      <w:r>
        <w:rPr>
          <w:rtl/>
        </w:rPr>
        <w:t>.</w:t>
      </w:r>
    </w:p>
    <w:p w:rsidR="006E7D9D" w:rsidRDefault="006E7D9D" w:rsidP="00D351B6">
      <w:pPr>
        <w:pStyle w:val="libNormal"/>
        <w:rPr>
          <w:rtl/>
        </w:rPr>
      </w:pPr>
      <w:r>
        <w:rPr>
          <w:rtl/>
        </w:rPr>
        <w:br w:type="page"/>
      </w:r>
    </w:p>
    <w:p w:rsidR="006E7D9D" w:rsidRDefault="006E7D9D" w:rsidP="006E7D9D">
      <w:pPr>
        <w:pStyle w:val="Heading2Center"/>
        <w:rPr>
          <w:rtl/>
        </w:rPr>
      </w:pPr>
      <w:bookmarkStart w:id="484" w:name="_Toc308713288"/>
      <w:bookmarkStart w:id="485" w:name="_Toc380491156"/>
      <w:bookmarkStart w:id="486" w:name="_Toc187434681"/>
      <w:r>
        <w:rPr>
          <w:rtl/>
        </w:rPr>
        <w:lastRenderedPageBreak/>
        <w:t>56</w:t>
      </w:r>
      <w:r w:rsidR="00A617A7">
        <w:rPr>
          <w:rtl/>
        </w:rPr>
        <w:t xml:space="preserve"> - </w:t>
      </w:r>
      <w:r>
        <w:rPr>
          <w:rtl/>
        </w:rPr>
        <w:t>باب استحباب ال</w:t>
      </w:r>
      <w:r>
        <w:rPr>
          <w:rFonts w:hint="cs"/>
          <w:rtl/>
        </w:rPr>
        <w:t>إِ</w:t>
      </w:r>
      <w:r>
        <w:rPr>
          <w:rtl/>
        </w:rPr>
        <w:t>شهاد على ال</w:t>
      </w:r>
      <w:r>
        <w:rPr>
          <w:rFonts w:hint="cs"/>
          <w:rtl/>
        </w:rPr>
        <w:t>أ</w:t>
      </w:r>
      <w:r>
        <w:rPr>
          <w:rtl/>
        </w:rPr>
        <w:t>رض اذا دفن فيها</w:t>
      </w:r>
      <w:bookmarkEnd w:id="484"/>
      <w:r>
        <w:rPr>
          <w:rtl/>
        </w:rPr>
        <w:t xml:space="preserve"> </w:t>
      </w:r>
      <w:bookmarkStart w:id="487" w:name="_Toc308713289"/>
      <w:r>
        <w:rPr>
          <w:rtl/>
        </w:rPr>
        <w:t>شيء، وال</w:t>
      </w:r>
      <w:r>
        <w:rPr>
          <w:rFonts w:hint="cs"/>
          <w:rtl/>
        </w:rPr>
        <w:t>إِ</w:t>
      </w:r>
      <w:r>
        <w:rPr>
          <w:rtl/>
        </w:rPr>
        <w:t>شهاد على القرض وغيره، والشهادة</w:t>
      </w:r>
      <w:bookmarkEnd w:id="487"/>
      <w:r>
        <w:rPr>
          <w:rtl/>
        </w:rPr>
        <w:t xml:space="preserve"> </w:t>
      </w:r>
      <w:bookmarkStart w:id="488" w:name="_Toc308713290"/>
      <w:r>
        <w:rPr>
          <w:rtl/>
        </w:rPr>
        <w:t>للميت بالخير</w:t>
      </w:r>
      <w:bookmarkEnd w:id="485"/>
      <w:bookmarkEnd w:id="486"/>
      <w:bookmarkEnd w:id="488"/>
    </w:p>
    <w:p w:rsidR="006E7D9D" w:rsidRDefault="006E7D9D" w:rsidP="00A617A7">
      <w:pPr>
        <w:pStyle w:val="libNormal"/>
        <w:rPr>
          <w:rtl/>
        </w:rPr>
      </w:pPr>
      <w:r w:rsidRPr="00CE5C2A">
        <w:rPr>
          <w:rStyle w:val="libNormalChar"/>
          <w:rtl/>
        </w:rPr>
        <w:t>[ 34091 ]</w:t>
      </w:r>
      <w:r>
        <w:rPr>
          <w:rtl/>
        </w:rPr>
        <w:t xml:space="preserve"> 1</w:t>
      </w:r>
      <w:r w:rsidR="00A617A7">
        <w:rPr>
          <w:rFonts w:hint="cs"/>
          <w:rtl/>
        </w:rPr>
        <w:t xml:space="preserve"> - </w:t>
      </w:r>
      <w:r>
        <w:rPr>
          <w:rtl/>
        </w:rPr>
        <w:t>محمّد بن عليّ</w:t>
      </w:r>
      <w:r>
        <w:rPr>
          <w:rFonts w:hint="cs"/>
          <w:rtl/>
        </w:rPr>
        <w:t>ِ</w:t>
      </w:r>
      <w:r>
        <w:rPr>
          <w:rtl/>
        </w:rPr>
        <w:t xml:space="preserve"> بن الحسين، قال: قال الصادق </w:t>
      </w:r>
      <w:r w:rsidR="002630D5" w:rsidRPr="00D351B6">
        <w:rPr>
          <w:rStyle w:val="libNormalChar"/>
          <w:rFonts w:hint="cs"/>
          <w:rtl/>
        </w:rPr>
        <w:t xml:space="preserve">( </w:t>
      </w:r>
      <w:r w:rsidR="002630D5" w:rsidRPr="002630D5">
        <w:rPr>
          <w:rStyle w:val="libAlaemChar"/>
          <w:rFonts w:hint="cs"/>
          <w:rtl/>
        </w:rPr>
        <w:t>عليه‌السلام</w:t>
      </w:r>
      <w:r w:rsidR="002630D5" w:rsidRPr="00D351B6">
        <w:rPr>
          <w:rStyle w:val="libNormalChar"/>
          <w:rFonts w:hint="cs"/>
          <w:rtl/>
        </w:rPr>
        <w:t xml:space="preserve"> )</w:t>
      </w:r>
      <w:r w:rsidR="002630D5" w:rsidRPr="002630D5">
        <w:rPr>
          <w:rStyle w:val="libAlaemChar"/>
          <w:rFonts w:hint="cs"/>
          <w:rtl/>
        </w:rPr>
        <w:t xml:space="preserve"> </w:t>
      </w:r>
      <w:r>
        <w:rPr>
          <w:rtl/>
        </w:rPr>
        <w:t>: إذا دفنت في الأرض شيئاً فاشهد عليها فان</w:t>
      </w:r>
      <w:r>
        <w:rPr>
          <w:rFonts w:hint="cs"/>
          <w:rtl/>
        </w:rPr>
        <w:t>ّ</w:t>
      </w:r>
      <w:r>
        <w:rPr>
          <w:rtl/>
        </w:rPr>
        <w:t>ها لا تؤد</w:t>
      </w:r>
      <w:r>
        <w:rPr>
          <w:rFonts w:hint="cs"/>
          <w:rtl/>
        </w:rPr>
        <w:t>ّ</w:t>
      </w:r>
      <w:r>
        <w:rPr>
          <w:rtl/>
        </w:rPr>
        <w:t>ي إليك شيئا</w:t>
      </w:r>
      <w:r>
        <w:rPr>
          <w:rFonts w:hint="cs"/>
          <w:rtl/>
        </w:rPr>
        <w:t>ً</w:t>
      </w:r>
      <w:r>
        <w:rPr>
          <w:rtl/>
        </w:rPr>
        <w:t>.</w:t>
      </w:r>
    </w:p>
    <w:p w:rsidR="006E7D9D" w:rsidRDefault="006E7D9D" w:rsidP="006E7D9D">
      <w:pPr>
        <w:pStyle w:val="libNormal"/>
        <w:rPr>
          <w:rtl/>
        </w:rPr>
      </w:pPr>
      <w:r>
        <w:rPr>
          <w:rtl/>
        </w:rPr>
        <w:t>أقول: وتقد</w:t>
      </w:r>
      <w:r>
        <w:rPr>
          <w:rFonts w:hint="cs"/>
          <w:rtl/>
        </w:rPr>
        <w:t>ّ</w:t>
      </w:r>
      <w:r>
        <w:rPr>
          <w:rtl/>
        </w:rPr>
        <w:t>م ما يدل</w:t>
      </w:r>
      <w:r>
        <w:rPr>
          <w:rFonts w:hint="cs"/>
          <w:rtl/>
        </w:rPr>
        <w:t>ّ</w:t>
      </w:r>
      <w:r>
        <w:rPr>
          <w:rtl/>
        </w:rPr>
        <w:t xml:space="preserve"> على الحكم الثاني في الدعاء </w:t>
      </w:r>
      <w:r w:rsidRPr="006E7D9D">
        <w:rPr>
          <w:rStyle w:val="libFootnotenumChar"/>
          <w:rtl/>
        </w:rPr>
        <w:t>(1)</w:t>
      </w:r>
      <w:r>
        <w:rPr>
          <w:rtl/>
        </w:rPr>
        <w:t xml:space="preserve"> وغيره </w:t>
      </w:r>
      <w:r w:rsidRPr="006E7D9D">
        <w:rPr>
          <w:rStyle w:val="libFootnotenumChar"/>
          <w:rtl/>
        </w:rPr>
        <w:t>(2)</w:t>
      </w:r>
      <w:r>
        <w:rPr>
          <w:rtl/>
        </w:rPr>
        <w:t xml:space="preserve">، وعلى الثالث في الدفن </w:t>
      </w:r>
      <w:r w:rsidRPr="006E7D9D">
        <w:rPr>
          <w:rStyle w:val="libFootnotenumChar"/>
          <w:rtl/>
        </w:rPr>
        <w:t>(3)</w:t>
      </w:r>
      <w:r>
        <w:rPr>
          <w:rtl/>
        </w:rPr>
        <w:t>، والله الموفق.</w:t>
      </w:r>
    </w:p>
    <w:p w:rsidR="006E7D9D" w:rsidRDefault="00D351B6" w:rsidP="00D351B6">
      <w:pPr>
        <w:pStyle w:val="libLine"/>
        <w:rPr>
          <w:rtl/>
        </w:rPr>
      </w:pPr>
      <w:r>
        <w:rPr>
          <w:rtl/>
        </w:rPr>
        <w:t>____________________</w:t>
      </w:r>
    </w:p>
    <w:p w:rsidR="006E7D9D" w:rsidRDefault="006E7D9D" w:rsidP="006769F5">
      <w:pPr>
        <w:pStyle w:val="libFootnoteCenterBold"/>
        <w:rPr>
          <w:rtl/>
        </w:rPr>
      </w:pPr>
      <w:r>
        <w:rPr>
          <w:rtl/>
        </w:rPr>
        <w:t>الباب 56</w:t>
      </w:r>
    </w:p>
    <w:p w:rsidR="006E7D9D" w:rsidRDefault="006E7D9D" w:rsidP="006769F5">
      <w:pPr>
        <w:pStyle w:val="libFootnoteCenterBold"/>
        <w:rPr>
          <w:rtl/>
        </w:rPr>
      </w:pPr>
      <w:r>
        <w:rPr>
          <w:rtl/>
        </w:rPr>
        <w:t>فيه حديث واحد</w:t>
      </w:r>
    </w:p>
    <w:p w:rsidR="006E7D9D" w:rsidRDefault="006E7D9D" w:rsidP="00D351B6">
      <w:pPr>
        <w:pStyle w:val="libFootnote0"/>
        <w:rPr>
          <w:rtl/>
        </w:rPr>
      </w:pPr>
      <w:r>
        <w:rPr>
          <w:rtl/>
        </w:rPr>
        <w:t>1</w:t>
      </w:r>
      <w:r w:rsidR="00A617A7">
        <w:rPr>
          <w:rtl/>
        </w:rPr>
        <w:t xml:space="preserve"> - </w:t>
      </w:r>
      <w:r>
        <w:rPr>
          <w:rtl/>
        </w:rPr>
        <w:t>الفقيه 3: 44 / 149.</w:t>
      </w:r>
    </w:p>
    <w:p w:rsidR="006E7D9D" w:rsidRPr="00D62CA6" w:rsidRDefault="006E7D9D" w:rsidP="00D351B6">
      <w:pPr>
        <w:pStyle w:val="libFootnote0"/>
        <w:rPr>
          <w:rtl/>
        </w:rPr>
      </w:pPr>
      <w:r w:rsidRPr="00D62CA6">
        <w:rPr>
          <w:rtl/>
        </w:rPr>
        <w:t>(1) تقدم في الحديثين 2 و 4 من الباب 50 من</w:t>
      </w:r>
      <w:r>
        <w:rPr>
          <w:rtl/>
        </w:rPr>
        <w:t xml:space="preserve"> أبواب الدعاء.</w:t>
      </w:r>
    </w:p>
    <w:p w:rsidR="006E7D9D" w:rsidRPr="00D62CA6" w:rsidRDefault="006E7D9D" w:rsidP="00D351B6">
      <w:pPr>
        <w:pStyle w:val="libFootnote0"/>
        <w:rPr>
          <w:rtl/>
        </w:rPr>
      </w:pPr>
      <w:r w:rsidRPr="00D62CA6">
        <w:rPr>
          <w:rtl/>
        </w:rPr>
        <w:t>(2) تقدم في الحديثين 6 و 9 من الباب 5 من</w:t>
      </w:r>
      <w:r>
        <w:rPr>
          <w:rtl/>
        </w:rPr>
        <w:t xml:space="preserve"> أبواب </w:t>
      </w:r>
      <w:r w:rsidRPr="00D62CA6">
        <w:rPr>
          <w:rtl/>
        </w:rPr>
        <w:t>مقدمات التجارة وفي الباب 10 من</w:t>
      </w:r>
      <w:r>
        <w:rPr>
          <w:rtl/>
        </w:rPr>
        <w:t xml:space="preserve"> أبواب </w:t>
      </w:r>
      <w:r w:rsidRPr="00D62CA6">
        <w:rPr>
          <w:rtl/>
        </w:rPr>
        <w:t>الد</w:t>
      </w:r>
      <w:r>
        <w:rPr>
          <w:rFonts w:hint="cs"/>
          <w:rtl/>
        </w:rPr>
        <w:t>َّ</w:t>
      </w:r>
      <w:r w:rsidRPr="00D62CA6">
        <w:rPr>
          <w:rtl/>
        </w:rPr>
        <w:t>ين وفي الحديث 5 من الباب 3 من</w:t>
      </w:r>
      <w:r>
        <w:rPr>
          <w:rtl/>
        </w:rPr>
        <w:t xml:space="preserve"> أبواب مقدمات الطلاق.</w:t>
      </w:r>
    </w:p>
    <w:p w:rsidR="006E7D9D" w:rsidRDefault="006E7D9D" w:rsidP="00D351B6">
      <w:pPr>
        <w:pStyle w:val="libFootnote0"/>
        <w:rPr>
          <w:rtl/>
        </w:rPr>
      </w:pPr>
      <w:r w:rsidRPr="00D62CA6">
        <w:rPr>
          <w:rtl/>
        </w:rPr>
        <w:t>(3) تقدم في الباب 90 من</w:t>
      </w:r>
      <w:r>
        <w:rPr>
          <w:rtl/>
        </w:rPr>
        <w:t xml:space="preserve"> أبواب </w:t>
      </w:r>
      <w:r w:rsidRPr="00D62CA6">
        <w:rPr>
          <w:rtl/>
        </w:rPr>
        <w:t>الدفن.</w:t>
      </w:r>
    </w:p>
    <w:p w:rsidR="00EB5096" w:rsidRDefault="00EB5096" w:rsidP="00D351B6">
      <w:pPr>
        <w:pStyle w:val="libNormal"/>
      </w:pPr>
      <w:r>
        <w:rPr>
          <w:rtl/>
        </w:rPr>
        <w:br w:type="page"/>
      </w:r>
    </w:p>
    <w:p w:rsidR="009620FB" w:rsidRDefault="009620FB" w:rsidP="009620FB">
      <w:pPr>
        <w:pStyle w:val="libNormal"/>
      </w:pPr>
      <w:r>
        <w:rPr>
          <w:rtl/>
        </w:rPr>
        <w:lastRenderedPageBreak/>
        <w:br w:type="page"/>
      </w:r>
    </w:p>
    <w:p w:rsidR="00EB5096" w:rsidRDefault="00D535CF" w:rsidP="00D535CF">
      <w:pPr>
        <w:pStyle w:val="Heading2Center"/>
        <w:rPr>
          <w:rtl/>
        </w:rPr>
      </w:pPr>
      <w:bookmarkStart w:id="489" w:name="_Toc187434682"/>
      <w:r>
        <w:rPr>
          <w:rFonts w:hint="cs"/>
          <w:rtl/>
        </w:rPr>
        <w:lastRenderedPageBreak/>
        <w:t>الفهرس</w:t>
      </w:r>
      <w:bookmarkEnd w:id="489"/>
    </w:p>
    <w:sdt>
      <w:sdtPr>
        <w:id w:val="-159009861"/>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p w:rsidR="0005207C" w:rsidRDefault="0005207C" w:rsidP="0005207C">
          <w:pPr>
            <w:pStyle w:val="TOCHeading"/>
          </w:pPr>
        </w:p>
        <w:p w:rsidR="0005207C" w:rsidRDefault="0005207C">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187434558" w:history="1">
            <w:r w:rsidRPr="00972D4C">
              <w:rPr>
                <w:rStyle w:val="Hyperlink"/>
                <w:rFonts w:hint="eastAsia"/>
                <w:noProof/>
                <w:rtl/>
              </w:rPr>
              <w:t>كتاب</w:t>
            </w:r>
            <w:r w:rsidRPr="00972D4C">
              <w:rPr>
                <w:rStyle w:val="Hyperlink"/>
                <w:noProof/>
                <w:rtl/>
              </w:rPr>
              <w:t xml:space="preserve"> </w:t>
            </w:r>
            <w:r w:rsidRPr="00972D4C">
              <w:rPr>
                <w:rStyle w:val="Hyperlink"/>
                <w:rFonts w:hint="eastAsia"/>
                <w:noProof/>
                <w:rtl/>
              </w:rPr>
              <w:t>القضاء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05207C" w:rsidRDefault="0005207C">
          <w:pPr>
            <w:pStyle w:val="TOC1"/>
            <w:rPr>
              <w:rFonts w:asciiTheme="minorHAnsi" w:eastAsiaTheme="minorEastAsia" w:hAnsiTheme="minorHAnsi" w:cstheme="minorBidi"/>
              <w:bCs w:val="0"/>
              <w:noProof/>
              <w:color w:val="auto"/>
              <w:sz w:val="22"/>
              <w:szCs w:val="22"/>
              <w:rtl/>
            </w:rPr>
          </w:pPr>
          <w:hyperlink w:anchor="_Toc187434559" w:history="1">
            <w:r w:rsidRPr="00972D4C">
              <w:rPr>
                <w:rStyle w:val="Hyperlink"/>
                <w:rFonts w:hint="eastAsia"/>
                <w:noProof/>
                <w:rtl/>
              </w:rPr>
              <w:t>تفصيل</w:t>
            </w:r>
            <w:r w:rsidRPr="00972D4C">
              <w:rPr>
                <w:rStyle w:val="Hyperlink"/>
                <w:noProof/>
                <w:rtl/>
              </w:rPr>
              <w:t xml:space="preserve"> </w:t>
            </w:r>
            <w:r w:rsidRPr="00972D4C">
              <w:rPr>
                <w:rStyle w:val="Hyperlink"/>
                <w:rFonts w:hint="eastAsia"/>
                <w:noProof/>
                <w:rtl/>
              </w:rPr>
              <w:t>الأبواب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05207C" w:rsidRDefault="0005207C" w:rsidP="0005207C">
          <w:pPr>
            <w:pStyle w:val="TOC1"/>
            <w:rPr>
              <w:rFonts w:asciiTheme="minorHAnsi" w:eastAsiaTheme="minorEastAsia" w:hAnsiTheme="minorHAnsi" w:cstheme="minorBidi"/>
              <w:noProof/>
              <w:color w:val="auto"/>
              <w:sz w:val="22"/>
              <w:szCs w:val="22"/>
              <w:rtl/>
            </w:rPr>
          </w:pPr>
          <w:hyperlink w:anchor="_Toc187434560" w:history="1">
            <w:r w:rsidRPr="00972D4C">
              <w:rPr>
                <w:rStyle w:val="Hyperlink"/>
                <w:rFonts w:hint="eastAsia"/>
                <w:noProof/>
                <w:rtl/>
              </w:rPr>
              <w:t>أبواب</w:t>
            </w:r>
            <w:r w:rsidRPr="00972D4C">
              <w:rPr>
                <w:rStyle w:val="Hyperlink"/>
                <w:noProof/>
                <w:rtl/>
              </w:rPr>
              <w:t xml:space="preserve"> </w:t>
            </w:r>
            <w:r w:rsidRPr="00972D4C">
              <w:rPr>
                <w:rStyle w:val="Hyperlink"/>
                <w:rFonts w:hint="eastAsia"/>
                <w:noProof/>
                <w:rtl/>
              </w:rPr>
              <w:t>صفات</w:t>
            </w:r>
            <w:r w:rsidRPr="00972D4C">
              <w:rPr>
                <w:rStyle w:val="Hyperlink"/>
                <w:noProof/>
                <w:rtl/>
              </w:rPr>
              <w:t xml:space="preserve"> </w:t>
            </w:r>
            <w:r w:rsidRPr="00972D4C">
              <w:rPr>
                <w:rStyle w:val="Hyperlink"/>
                <w:rFonts w:hint="eastAsia"/>
                <w:noProof/>
                <w:rtl/>
              </w:rPr>
              <w:t>القاضي،</w:t>
            </w:r>
            <w:r w:rsidRPr="00972D4C">
              <w:rPr>
                <w:rStyle w:val="Hyperlink"/>
                <w:noProof/>
                <w:rtl/>
              </w:rPr>
              <w:t xml:space="preserve"> </w:t>
            </w:r>
            <w:r w:rsidRPr="00972D4C">
              <w:rPr>
                <w:rStyle w:val="Hyperlink"/>
                <w:rFonts w:hint="eastAsia"/>
                <w:noProof/>
                <w:rtl/>
              </w:rPr>
              <w:t>وما</w:t>
            </w:r>
            <w:r w:rsidRPr="00972D4C">
              <w:rPr>
                <w:rStyle w:val="Hyperlink"/>
                <w:noProof/>
                <w:rtl/>
              </w:rPr>
              <w:t xml:space="preserve"> </w:t>
            </w:r>
            <w:r w:rsidRPr="00972D4C">
              <w:rPr>
                <w:rStyle w:val="Hyperlink"/>
                <w:rFonts w:hint="eastAsia"/>
                <w:noProof/>
                <w:rtl/>
              </w:rPr>
              <w:t>يجوز</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يقضي</w:t>
            </w:r>
            <w:r w:rsidRPr="00972D4C">
              <w:rPr>
                <w:rStyle w:val="Hyperlink"/>
                <w:noProof/>
                <w:rtl/>
              </w:rPr>
              <w:t xml:space="preserve"> </w:t>
            </w:r>
            <w:r w:rsidRPr="00972D4C">
              <w:rPr>
                <w:rStyle w:val="Hyperlink"/>
                <w:rFonts w:hint="eastAsia"/>
                <w:noProof/>
                <w:rtl/>
              </w:rPr>
              <w:t>به</w:t>
            </w:r>
          </w:hyperlink>
          <w:r>
            <w:rPr>
              <w:rStyle w:val="Hyperlink"/>
              <w:rFonts w:hint="cs"/>
              <w:noProof/>
              <w:rtl/>
            </w:rPr>
            <w:t xml:space="preserve"> </w:t>
          </w:r>
          <w:hyperlink w:anchor="_Toc187434561" w:history="1">
            <w:r w:rsidRPr="00972D4C">
              <w:rPr>
                <w:rStyle w:val="Hyperlink"/>
                <w:noProof/>
                <w:rtl/>
              </w:rPr>
              <w:t xml:space="preserve">1 -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أنه</w:t>
            </w:r>
            <w:r w:rsidRPr="00972D4C">
              <w:rPr>
                <w:rStyle w:val="Hyperlink"/>
                <w:noProof/>
                <w:rtl/>
              </w:rPr>
              <w:t xml:space="preserve"> </w:t>
            </w:r>
            <w:r w:rsidRPr="00972D4C">
              <w:rPr>
                <w:rStyle w:val="Hyperlink"/>
                <w:rFonts w:hint="eastAsia"/>
                <w:noProof/>
                <w:rtl/>
              </w:rPr>
              <w:t>يشترط</w:t>
            </w:r>
            <w:r w:rsidRPr="00972D4C">
              <w:rPr>
                <w:rStyle w:val="Hyperlink"/>
                <w:noProof/>
                <w:rtl/>
              </w:rPr>
              <w:t xml:space="preserve"> </w:t>
            </w:r>
            <w:r w:rsidRPr="00972D4C">
              <w:rPr>
                <w:rStyle w:val="Hyperlink"/>
                <w:rFonts w:hint="eastAsia"/>
                <w:noProof/>
                <w:rtl/>
              </w:rPr>
              <w:t>فيه</w:t>
            </w:r>
            <w:r w:rsidRPr="00972D4C">
              <w:rPr>
                <w:rStyle w:val="Hyperlink"/>
                <w:noProof/>
                <w:rtl/>
              </w:rPr>
              <w:t xml:space="preserve"> </w:t>
            </w:r>
            <w:r w:rsidRPr="00972D4C">
              <w:rPr>
                <w:rStyle w:val="Hyperlink"/>
                <w:rFonts w:hint="eastAsia"/>
                <w:noProof/>
                <w:rtl/>
              </w:rPr>
              <w:t>الإِيمان</w:t>
            </w:r>
            <w:r w:rsidRPr="00972D4C">
              <w:rPr>
                <w:rStyle w:val="Hyperlink"/>
                <w:noProof/>
                <w:rtl/>
              </w:rPr>
              <w:t xml:space="preserve"> </w:t>
            </w:r>
            <w:r w:rsidRPr="00972D4C">
              <w:rPr>
                <w:rStyle w:val="Hyperlink"/>
                <w:rFonts w:hint="eastAsia"/>
                <w:noProof/>
                <w:rtl/>
              </w:rPr>
              <w:t>والعدالة،</w:t>
            </w:r>
            <w:r w:rsidRPr="00972D4C">
              <w:rPr>
                <w:rStyle w:val="Hyperlink"/>
                <w:noProof/>
                <w:rtl/>
              </w:rPr>
              <w:t xml:space="preserve"> </w:t>
            </w:r>
            <w:r w:rsidRPr="00972D4C">
              <w:rPr>
                <w:rStyle w:val="Hyperlink"/>
                <w:rFonts w:hint="eastAsia"/>
                <w:noProof/>
                <w:rtl/>
              </w:rPr>
              <w:t>فلا</w:t>
            </w:r>
            <w:r w:rsidRPr="00972D4C">
              <w:rPr>
                <w:rStyle w:val="Hyperlink"/>
                <w:noProof/>
                <w:rtl/>
              </w:rPr>
              <w:t xml:space="preserve"> </w:t>
            </w:r>
            <w:r w:rsidRPr="00972D4C">
              <w:rPr>
                <w:rStyle w:val="Hyperlink"/>
                <w:rFonts w:hint="eastAsia"/>
                <w:noProof/>
                <w:rtl/>
              </w:rPr>
              <w:t>يجوز</w:t>
            </w:r>
            <w:r w:rsidRPr="00972D4C">
              <w:rPr>
                <w:rStyle w:val="Hyperlink"/>
                <w:noProof/>
                <w:rtl/>
              </w:rPr>
              <w:t xml:space="preserve"> </w:t>
            </w:r>
            <w:r w:rsidRPr="00972D4C">
              <w:rPr>
                <w:rStyle w:val="Hyperlink"/>
                <w:rFonts w:hint="eastAsia"/>
                <w:noProof/>
                <w:rtl/>
              </w:rPr>
              <w:t>الترافع</w:t>
            </w:r>
            <w:r w:rsidRPr="00972D4C">
              <w:rPr>
                <w:rStyle w:val="Hyperlink"/>
                <w:noProof/>
                <w:rtl/>
              </w:rPr>
              <w:t xml:space="preserve"> </w:t>
            </w:r>
            <w:r w:rsidRPr="00972D4C">
              <w:rPr>
                <w:rStyle w:val="Hyperlink"/>
                <w:rFonts w:hint="eastAsia"/>
                <w:noProof/>
                <w:rtl/>
              </w:rPr>
              <w:t>إلى</w:t>
            </w:r>
            <w:r w:rsidRPr="00972D4C">
              <w:rPr>
                <w:rStyle w:val="Hyperlink"/>
                <w:noProof/>
                <w:rtl/>
              </w:rPr>
              <w:t xml:space="preserve"> </w:t>
            </w:r>
            <w:r w:rsidRPr="00972D4C">
              <w:rPr>
                <w:rStyle w:val="Hyperlink"/>
                <w:rFonts w:hint="eastAsia"/>
                <w:noProof/>
                <w:rtl/>
              </w:rPr>
              <w:t>قضاة</w:t>
            </w:r>
            <w:r w:rsidRPr="00972D4C">
              <w:rPr>
                <w:rStyle w:val="Hyperlink"/>
                <w:noProof/>
                <w:rtl/>
              </w:rPr>
              <w:t xml:space="preserve"> </w:t>
            </w:r>
            <w:r w:rsidRPr="00972D4C">
              <w:rPr>
                <w:rStyle w:val="Hyperlink"/>
                <w:rFonts w:hint="eastAsia"/>
                <w:noProof/>
                <w:rtl/>
              </w:rPr>
              <w:t>الجور</w:t>
            </w:r>
            <w:r w:rsidRPr="00972D4C">
              <w:rPr>
                <w:rStyle w:val="Hyperlink"/>
                <w:noProof/>
                <w:rtl/>
              </w:rPr>
              <w:t xml:space="preserve"> </w:t>
            </w:r>
            <w:r w:rsidRPr="00972D4C">
              <w:rPr>
                <w:rStyle w:val="Hyperlink"/>
                <w:rFonts w:hint="eastAsia"/>
                <w:noProof/>
                <w:rtl/>
              </w:rPr>
              <w:t>وحكامهم،</w:t>
            </w:r>
            <w:r w:rsidRPr="00972D4C">
              <w:rPr>
                <w:rStyle w:val="Hyperlink"/>
                <w:noProof/>
                <w:rtl/>
              </w:rPr>
              <w:t xml:space="preserve"> </w:t>
            </w:r>
            <w:r w:rsidRPr="00972D4C">
              <w:rPr>
                <w:rStyle w:val="Hyperlink"/>
                <w:rFonts w:hint="eastAsia"/>
                <w:noProof/>
                <w:rtl/>
              </w:rPr>
              <w:t>إلّا</w:t>
            </w:r>
            <w:r w:rsidRPr="00972D4C">
              <w:rPr>
                <w:rStyle w:val="Hyperlink"/>
                <w:noProof/>
                <w:rtl/>
              </w:rPr>
              <w:t xml:space="preserve"> </w:t>
            </w:r>
            <w:r w:rsidRPr="00972D4C">
              <w:rPr>
                <w:rStyle w:val="Hyperlink"/>
                <w:rFonts w:hint="eastAsia"/>
                <w:noProof/>
                <w:rtl/>
              </w:rPr>
              <w:t>مع</w:t>
            </w:r>
            <w:r w:rsidRPr="00972D4C">
              <w:rPr>
                <w:rStyle w:val="Hyperlink"/>
                <w:noProof/>
                <w:rtl/>
              </w:rPr>
              <w:t xml:space="preserve"> </w:t>
            </w:r>
            <w:r w:rsidRPr="00972D4C">
              <w:rPr>
                <w:rStyle w:val="Hyperlink"/>
                <w:rFonts w:hint="eastAsia"/>
                <w:noProof/>
                <w:rtl/>
              </w:rPr>
              <w:t>التقية</w:t>
            </w:r>
            <w:r w:rsidRPr="00972D4C">
              <w:rPr>
                <w:rStyle w:val="Hyperlink"/>
                <w:noProof/>
                <w:rtl/>
              </w:rPr>
              <w:t xml:space="preserve"> </w:t>
            </w:r>
            <w:r w:rsidRPr="00972D4C">
              <w:rPr>
                <w:rStyle w:val="Hyperlink"/>
                <w:rFonts w:hint="eastAsia"/>
                <w:noProof/>
                <w:rtl/>
              </w:rPr>
              <w:t>والخوف،</w:t>
            </w:r>
            <w:r w:rsidRPr="00972D4C">
              <w:rPr>
                <w:rStyle w:val="Hyperlink"/>
                <w:noProof/>
                <w:rtl/>
              </w:rPr>
              <w:t xml:space="preserve"> </w:t>
            </w:r>
            <w:r w:rsidRPr="00972D4C">
              <w:rPr>
                <w:rStyle w:val="Hyperlink"/>
                <w:rFonts w:hint="eastAsia"/>
                <w:noProof/>
                <w:rtl/>
              </w:rPr>
              <w:t>ولا</w:t>
            </w:r>
            <w:r w:rsidRPr="00972D4C">
              <w:rPr>
                <w:rStyle w:val="Hyperlink"/>
                <w:noProof/>
                <w:rtl/>
              </w:rPr>
              <w:t xml:space="preserve"> </w:t>
            </w:r>
            <w:r w:rsidRPr="00972D4C">
              <w:rPr>
                <w:rStyle w:val="Hyperlink"/>
                <w:rFonts w:hint="eastAsia"/>
                <w:noProof/>
                <w:rtl/>
              </w:rPr>
              <w:t>يمضي</w:t>
            </w:r>
            <w:r w:rsidRPr="00972D4C">
              <w:rPr>
                <w:rStyle w:val="Hyperlink"/>
                <w:noProof/>
                <w:rtl/>
              </w:rPr>
              <w:t xml:space="preserve"> </w:t>
            </w:r>
            <w:r w:rsidRPr="00972D4C">
              <w:rPr>
                <w:rStyle w:val="Hyperlink"/>
                <w:rFonts w:hint="eastAsia"/>
                <w:noProof/>
                <w:rtl/>
              </w:rPr>
              <w:t>حكمهم</w:t>
            </w:r>
            <w:r w:rsidRPr="00972D4C">
              <w:rPr>
                <w:rStyle w:val="Hyperlink"/>
                <w:noProof/>
                <w:rtl/>
              </w:rPr>
              <w:t xml:space="preserve"> </w:t>
            </w:r>
            <w:r w:rsidRPr="00972D4C">
              <w:rPr>
                <w:rStyle w:val="Hyperlink"/>
                <w:rFonts w:hint="eastAsia"/>
                <w:noProof/>
                <w:rtl/>
              </w:rPr>
              <w:t>وإن</w:t>
            </w:r>
            <w:r w:rsidRPr="00972D4C">
              <w:rPr>
                <w:rStyle w:val="Hyperlink"/>
                <w:noProof/>
                <w:rtl/>
              </w:rPr>
              <w:t xml:space="preserve"> </w:t>
            </w:r>
            <w:r w:rsidRPr="00972D4C">
              <w:rPr>
                <w:rStyle w:val="Hyperlink"/>
                <w:rFonts w:hint="eastAsia"/>
                <w:noProof/>
                <w:rtl/>
              </w:rPr>
              <w:t>وافق</w:t>
            </w:r>
            <w:r w:rsidRPr="00972D4C">
              <w:rPr>
                <w:rStyle w:val="Hyperlink"/>
                <w:noProof/>
                <w:rtl/>
              </w:rPr>
              <w:t xml:space="preserve"> </w:t>
            </w:r>
            <w:r w:rsidRPr="00972D4C">
              <w:rPr>
                <w:rStyle w:val="Hyperlink"/>
                <w:rFonts w:hint="eastAsia"/>
                <w:noProof/>
                <w:rtl/>
              </w:rPr>
              <w:t>الحق</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05207C" w:rsidRDefault="0005207C" w:rsidP="0005207C">
          <w:pPr>
            <w:pStyle w:val="TOC2"/>
            <w:tabs>
              <w:tab w:val="right" w:leader="dot" w:pos="7786"/>
            </w:tabs>
            <w:rPr>
              <w:rFonts w:asciiTheme="minorHAnsi" w:eastAsiaTheme="minorEastAsia" w:hAnsiTheme="minorHAnsi" w:cstheme="minorBidi"/>
              <w:noProof/>
              <w:color w:val="auto"/>
              <w:sz w:val="22"/>
              <w:szCs w:val="22"/>
              <w:rtl/>
            </w:rPr>
          </w:pPr>
          <w:hyperlink w:anchor="_Toc187434562" w:history="1">
            <w:r w:rsidRPr="00972D4C">
              <w:rPr>
                <w:rStyle w:val="Hyperlink"/>
                <w:noProof/>
                <w:rtl/>
              </w:rPr>
              <w:t xml:space="preserve">2 -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المرأة</w:t>
            </w:r>
            <w:r w:rsidRPr="00972D4C">
              <w:rPr>
                <w:rStyle w:val="Hyperlink"/>
                <w:noProof/>
                <w:rtl/>
              </w:rPr>
              <w:t xml:space="preserve"> </w:t>
            </w:r>
            <w:r w:rsidRPr="00972D4C">
              <w:rPr>
                <w:rStyle w:val="Hyperlink"/>
                <w:rFonts w:hint="eastAsia"/>
                <w:noProof/>
                <w:rtl/>
              </w:rPr>
              <w:t>لا</w:t>
            </w:r>
            <w:r w:rsidRPr="00972D4C">
              <w:rPr>
                <w:rStyle w:val="Hyperlink"/>
                <w:noProof/>
                <w:rtl/>
              </w:rPr>
              <w:t xml:space="preserve"> </w:t>
            </w:r>
            <w:r w:rsidRPr="00972D4C">
              <w:rPr>
                <w:rStyle w:val="Hyperlink"/>
                <w:rFonts w:hint="eastAsia"/>
                <w:noProof/>
                <w:rtl/>
              </w:rPr>
              <w:t>تولى</w:t>
            </w:r>
            <w:r w:rsidRPr="00972D4C">
              <w:rPr>
                <w:rStyle w:val="Hyperlink"/>
                <w:noProof/>
                <w:rtl/>
              </w:rPr>
              <w:t xml:space="preserve"> </w:t>
            </w:r>
            <w:r w:rsidRPr="00972D4C">
              <w:rPr>
                <w:rStyle w:val="Hyperlink"/>
                <w:rFonts w:hint="eastAsia"/>
                <w:noProof/>
                <w:rtl/>
              </w:rPr>
              <w:t>القضاء</w:t>
            </w:r>
            <w:r w:rsidRPr="00972D4C">
              <w:rPr>
                <w:rStyle w:val="Hyperlink"/>
                <w:noProof/>
                <w:rtl/>
              </w:rPr>
              <w:t>.</w:t>
            </w:r>
          </w:hyperlink>
          <w:r>
            <w:rPr>
              <w:rStyle w:val="Hyperlink"/>
              <w:rFonts w:hint="cs"/>
              <w:noProof/>
              <w:rtl/>
            </w:rPr>
            <w:t xml:space="preserve"> </w:t>
          </w:r>
          <w:hyperlink w:anchor="_Toc187434563" w:history="1">
            <w:r w:rsidRPr="00972D4C">
              <w:rPr>
                <w:rStyle w:val="Hyperlink"/>
                <w:noProof/>
                <w:rtl/>
              </w:rPr>
              <w:t xml:space="preserve">3 -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أنه</w:t>
            </w:r>
            <w:r w:rsidRPr="00972D4C">
              <w:rPr>
                <w:rStyle w:val="Hyperlink"/>
                <w:noProof/>
                <w:rtl/>
              </w:rPr>
              <w:t xml:space="preserve"> </w:t>
            </w:r>
            <w:r w:rsidRPr="00972D4C">
              <w:rPr>
                <w:rStyle w:val="Hyperlink"/>
                <w:rFonts w:hint="eastAsia"/>
                <w:noProof/>
                <w:rtl/>
              </w:rPr>
              <w:t>لا</w:t>
            </w:r>
            <w:r w:rsidRPr="00972D4C">
              <w:rPr>
                <w:rStyle w:val="Hyperlink"/>
                <w:noProof/>
                <w:rtl/>
              </w:rPr>
              <w:t xml:space="preserve"> </w:t>
            </w:r>
            <w:r w:rsidRPr="00972D4C">
              <w:rPr>
                <w:rStyle w:val="Hyperlink"/>
                <w:rFonts w:hint="eastAsia"/>
                <w:noProof/>
                <w:rtl/>
              </w:rPr>
              <w:t>يجوز</w:t>
            </w:r>
            <w:r w:rsidRPr="00972D4C">
              <w:rPr>
                <w:rStyle w:val="Hyperlink"/>
                <w:noProof/>
                <w:rtl/>
              </w:rPr>
              <w:t xml:space="preserve"> </w:t>
            </w:r>
            <w:r w:rsidRPr="00972D4C">
              <w:rPr>
                <w:rStyle w:val="Hyperlink"/>
                <w:rFonts w:hint="eastAsia"/>
                <w:noProof/>
                <w:rtl/>
              </w:rPr>
              <w:t>لأحد</w:t>
            </w:r>
            <w:r w:rsidRPr="00972D4C">
              <w:rPr>
                <w:rStyle w:val="Hyperlink"/>
                <w:noProof/>
                <w:rtl/>
              </w:rPr>
              <w:t xml:space="preserve"> </w:t>
            </w:r>
            <w:r w:rsidRPr="00972D4C">
              <w:rPr>
                <w:rStyle w:val="Hyperlink"/>
                <w:rFonts w:hint="eastAsia"/>
                <w:noProof/>
                <w:rtl/>
              </w:rPr>
              <w:t>ان</w:t>
            </w:r>
            <w:r w:rsidRPr="00972D4C">
              <w:rPr>
                <w:rStyle w:val="Hyperlink"/>
                <w:noProof/>
                <w:rtl/>
              </w:rPr>
              <w:t xml:space="preserve"> </w:t>
            </w:r>
            <w:r w:rsidRPr="00972D4C">
              <w:rPr>
                <w:rStyle w:val="Hyperlink"/>
                <w:rFonts w:hint="eastAsia"/>
                <w:noProof/>
                <w:rtl/>
              </w:rPr>
              <w:t>يحكم</w:t>
            </w:r>
            <w:r w:rsidRPr="00972D4C">
              <w:rPr>
                <w:rStyle w:val="Hyperlink"/>
                <w:noProof/>
                <w:rtl/>
              </w:rPr>
              <w:t xml:space="preserve"> </w:t>
            </w:r>
            <w:r w:rsidRPr="00972D4C">
              <w:rPr>
                <w:rStyle w:val="Hyperlink"/>
                <w:rFonts w:hint="eastAsia"/>
                <w:noProof/>
                <w:rtl/>
              </w:rPr>
              <w:t>إلّا</w:t>
            </w:r>
            <w:r w:rsidRPr="00972D4C">
              <w:rPr>
                <w:rStyle w:val="Hyperlink"/>
                <w:noProof/>
                <w:rtl/>
              </w:rPr>
              <w:t xml:space="preserve"> </w:t>
            </w:r>
            <w:r w:rsidRPr="00972D4C">
              <w:rPr>
                <w:rStyle w:val="Hyperlink"/>
                <w:rFonts w:hint="eastAsia"/>
                <w:noProof/>
                <w:rtl/>
              </w:rPr>
              <w:t>الإِمام،</w:t>
            </w:r>
            <w:r w:rsidRPr="00972D4C">
              <w:rPr>
                <w:rStyle w:val="Hyperlink"/>
                <w:noProof/>
                <w:rtl/>
              </w:rPr>
              <w:t xml:space="preserve"> </w:t>
            </w:r>
            <w:r w:rsidRPr="00972D4C">
              <w:rPr>
                <w:rStyle w:val="Hyperlink"/>
                <w:rFonts w:hint="eastAsia"/>
                <w:noProof/>
                <w:rtl/>
              </w:rPr>
              <w:t>أو</w:t>
            </w:r>
            <w:r w:rsidRPr="00972D4C">
              <w:rPr>
                <w:rStyle w:val="Hyperlink"/>
                <w:noProof/>
                <w:rtl/>
              </w:rPr>
              <w:t xml:space="preserve"> </w:t>
            </w:r>
            <w:r w:rsidRPr="00972D4C">
              <w:rPr>
                <w:rStyle w:val="Hyperlink"/>
                <w:rFonts w:hint="eastAsia"/>
                <w:noProof/>
                <w:rtl/>
              </w:rPr>
              <w:t>من</w:t>
            </w:r>
            <w:r w:rsidRPr="00972D4C">
              <w:rPr>
                <w:rStyle w:val="Hyperlink"/>
                <w:noProof/>
                <w:rtl/>
              </w:rPr>
              <w:t xml:space="preserve"> </w:t>
            </w:r>
            <w:r w:rsidRPr="00972D4C">
              <w:rPr>
                <w:rStyle w:val="Hyperlink"/>
                <w:rFonts w:hint="eastAsia"/>
                <w:noProof/>
                <w:rtl/>
              </w:rPr>
              <w:t>يروي</w:t>
            </w:r>
            <w:r w:rsidRPr="00972D4C">
              <w:rPr>
                <w:rStyle w:val="Hyperlink"/>
                <w:noProof/>
                <w:rtl/>
              </w:rPr>
              <w:t xml:space="preserve"> </w:t>
            </w:r>
            <w:r w:rsidRPr="00972D4C">
              <w:rPr>
                <w:rStyle w:val="Hyperlink"/>
                <w:rFonts w:hint="eastAsia"/>
                <w:noProof/>
                <w:rtl/>
              </w:rPr>
              <w:t>حكم</w:t>
            </w:r>
            <w:r w:rsidRPr="00972D4C">
              <w:rPr>
                <w:rStyle w:val="Hyperlink"/>
                <w:noProof/>
                <w:rtl/>
              </w:rPr>
              <w:t xml:space="preserve"> </w:t>
            </w:r>
            <w:r w:rsidRPr="00972D4C">
              <w:rPr>
                <w:rStyle w:val="Hyperlink"/>
                <w:rFonts w:hint="eastAsia"/>
                <w:noProof/>
                <w:rtl/>
              </w:rPr>
              <w:t>الإِمام،</w:t>
            </w:r>
            <w:r w:rsidRPr="00972D4C">
              <w:rPr>
                <w:rStyle w:val="Hyperlink"/>
                <w:noProof/>
                <w:rtl/>
              </w:rPr>
              <w:t xml:space="preserve"> </w:t>
            </w:r>
            <w:r w:rsidRPr="00972D4C">
              <w:rPr>
                <w:rStyle w:val="Hyperlink"/>
                <w:rFonts w:hint="eastAsia"/>
                <w:noProof/>
                <w:rtl/>
              </w:rPr>
              <w:t>فيحكم</w:t>
            </w:r>
            <w:r w:rsidRPr="00972D4C">
              <w:rPr>
                <w:rStyle w:val="Hyperlink"/>
                <w:noProof/>
                <w:rtl/>
              </w:rPr>
              <w:t xml:space="preserve"> </w:t>
            </w:r>
            <w:r w:rsidRPr="00972D4C">
              <w:rPr>
                <w:rStyle w:val="Hyperlink"/>
                <w:rFonts w:hint="eastAsia"/>
                <w:noProof/>
                <w:rtl/>
              </w:rPr>
              <w:t>به</w:t>
            </w:r>
            <w:r w:rsidRPr="00972D4C">
              <w:rPr>
                <w:rStyle w:val="Hyperlink"/>
                <w:noProof/>
                <w:rtl/>
              </w:rPr>
              <w:t xml:space="preserve"> </w:t>
            </w:r>
            <w:r w:rsidRPr="00972D4C">
              <w:rPr>
                <w:rStyle w:val="Hyperlink"/>
                <w:noProof/>
                <w:vertAlign w:val="superscript"/>
                <w:rtl/>
              </w:rPr>
              <w:t>(</w:t>
            </w:r>
            <w:r w:rsidRPr="00972D4C">
              <w:rPr>
                <w:rStyle w:val="Hyperlink"/>
                <w:noProof/>
                <w:vertAlign w:val="superscript"/>
              </w:rPr>
              <w:t>*</w:t>
            </w:r>
            <w:r w:rsidRPr="00972D4C">
              <w:rPr>
                <w:rStyle w:val="Hyperlink"/>
                <w:noProof/>
                <w:vertAlign w:val="superscript"/>
                <w:rtl/>
              </w:rPr>
              <w:t>)</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64" w:history="1">
            <w:r w:rsidRPr="00972D4C">
              <w:rPr>
                <w:rStyle w:val="Hyperlink"/>
                <w:noProof/>
                <w:rtl/>
              </w:rPr>
              <w:t xml:space="preserve">4 -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عدم</w:t>
            </w:r>
            <w:r w:rsidRPr="00972D4C">
              <w:rPr>
                <w:rStyle w:val="Hyperlink"/>
                <w:noProof/>
                <w:rtl/>
              </w:rPr>
              <w:t xml:space="preserve"> </w:t>
            </w:r>
            <w:r w:rsidRPr="00972D4C">
              <w:rPr>
                <w:rStyle w:val="Hyperlink"/>
                <w:rFonts w:hint="eastAsia"/>
                <w:noProof/>
                <w:rtl/>
              </w:rPr>
              <w:t>جواز</w:t>
            </w:r>
            <w:r w:rsidRPr="00972D4C">
              <w:rPr>
                <w:rStyle w:val="Hyperlink"/>
                <w:noProof/>
                <w:rtl/>
              </w:rPr>
              <w:t xml:space="preserve"> </w:t>
            </w:r>
            <w:r w:rsidRPr="00972D4C">
              <w:rPr>
                <w:rStyle w:val="Hyperlink"/>
                <w:rFonts w:hint="eastAsia"/>
                <w:noProof/>
                <w:rtl/>
              </w:rPr>
              <w:t>القضاء</w:t>
            </w:r>
            <w:r w:rsidRPr="00972D4C">
              <w:rPr>
                <w:rStyle w:val="Hyperlink"/>
                <w:noProof/>
                <w:rtl/>
              </w:rPr>
              <w:t xml:space="preserve"> </w:t>
            </w:r>
            <w:r w:rsidRPr="00972D4C">
              <w:rPr>
                <w:rStyle w:val="Hyperlink"/>
                <w:rFonts w:hint="eastAsia"/>
                <w:noProof/>
                <w:rtl/>
              </w:rPr>
              <w:t>والإِفتاء</w:t>
            </w:r>
            <w:r w:rsidRPr="00972D4C">
              <w:rPr>
                <w:rStyle w:val="Hyperlink"/>
                <w:noProof/>
                <w:rtl/>
              </w:rPr>
              <w:t xml:space="preserve"> </w:t>
            </w:r>
            <w:r w:rsidRPr="00972D4C">
              <w:rPr>
                <w:rStyle w:val="Hyperlink"/>
                <w:rFonts w:hint="eastAsia"/>
                <w:noProof/>
                <w:rtl/>
              </w:rPr>
              <w:t>بغير</w:t>
            </w:r>
            <w:r w:rsidRPr="00972D4C">
              <w:rPr>
                <w:rStyle w:val="Hyperlink"/>
                <w:noProof/>
                <w:rtl/>
              </w:rPr>
              <w:t xml:space="preserve"> </w:t>
            </w:r>
            <w:r w:rsidRPr="00972D4C">
              <w:rPr>
                <w:rStyle w:val="Hyperlink"/>
                <w:rFonts w:hint="eastAsia"/>
                <w:noProof/>
                <w:rtl/>
              </w:rPr>
              <w:t>علم</w:t>
            </w:r>
            <w:r w:rsidRPr="00972D4C">
              <w:rPr>
                <w:rStyle w:val="Hyperlink"/>
                <w:noProof/>
                <w:rtl/>
              </w:rPr>
              <w:t xml:space="preserve"> </w:t>
            </w:r>
            <w:r w:rsidRPr="00972D4C">
              <w:rPr>
                <w:rStyle w:val="Hyperlink"/>
                <w:rFonts w:hint="eastAsia"/>
                <w:noProof/>
                <w:rtl/>
              </w:rPr>
              <w:t>بورود</w:t>
            </w:r>
            <w:r w:rsidRPr="00972D4C">
              <w:rPr>
                <w:rStyle w:val="Hyperlink"/>
                <w:noProof/>
                <w:rtl/>
              </w:rPr>
              <w:t xml:space="preserve"> </w:t>
            </w:r>
            <w:r w:rsidRPr="00972D4C">
              <w:rPr>
                <w:rStyle w:val="Hyperlink"/>
                <w:rFonts w:hint="eastAsia"/>
                <w:noProof/>
                <w:rtl/>
              </w:rPr>
              <w:t>الحكم</w:t>
            </w:r>
            <w:r w:rsidRPr="00972D4C">
              <w:rPr>
                <w:rStyle w:val="Hyperlink"/>
                <w:noProof/>
                <w:rtl/>
              </w:rPr>
              <w:t xml:space="preserve"> </w:t>
            </w:r>
            <w:r w:rsidRPr="00972D4C">
              <w:rPr>
                <w:rStyle w:val="Hyperlink"/>
                <w:rFonts w:hint="eastAsia"/>
                <w:noProof/>
                <w:rtl/>
              </w:rPr>
              <w:t>عن</w:t>
            </w:r>
            <w:r w:rsidRPr="00972D4C">
              <w:rPr>
                <w:rStyle w:val="Hyperlink"/>
                <w:noProof/>
                <w:rtl/>
              </w:rPr>
              <w:t xml:space="preserve"> </w:t>
            </w:r>
            <w:r w:rsidRPr="00972D4C">
              <w:rPr>
                <w:rStyle w:val="Hyperlink"/>
                <w:rFonts w:hint="eastAsia"/>
                <w:noProof/>
                <w:rtl/>
              </w:rPr>
              <w:t>المعصومين</w:t>
            </w:r>
            <w:r w:rsidRPr="00972D4C">
              <w:rPr>
                <w:rStyle w:val="Hyperlink"/>
                <w:noProof/>
                <w:rtl/>
              </w:rPr>
              <w:t xml:space="preserve"> ( </w:t>
            </w:r>
            <w:r w:rsidRPr="00972D4C">
              <w:rPr>
                <w:rStyle w:val="Hyperlink"/>
                <w:rFonts w:cs="Rafed Alaem" w:hint="eastAsia"/>
                <w:noProof/>
                <w:rtl/>
              </w:rPr>
              <w:t>عليهم‌السلام</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65" w:history="1">
            <w:r w:rsidRPr="00972D4C">
              <w:rPr>
                <w:rStyle w:val="Hyperlink"/>
                <w:noProof/>
                <w:rtl/>
              </w:rPr>
              <w:t xml:space="preserve">5 -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تحريم</w:t>
            </w:r>
            <w:r w:rsidRPr="00972D4C">
              <w:rPr>
                <w:rStyle w:val="Hyperlink"/>
                <w:noProof/>
                <w:rtl/>
              </w:rPr>
              <w:t xml:space="preserve"> </w:t>
            </w:r>
            <w:r w:rsidRPr="00972D4C">
              <w:rPr>
                <w:rStyle w:val="Hyperlink"/>
                <w:rFonts w:hint="eastAsia"/>
                <w:noProof/>
                <w:rtl/>
              </w:rPr>
              <w:t>الحكم</w:t>
            </w:r>
            <w:r w:rsidRPr="00972D4C">
              <w:rPr>
                <w:rStyle w:val="Hyperlink"/>
                <w:noProof/>
                <w:rtl/>
              </w:rPr>
              <w:t xml:space="preserve"> </w:t>
            </w:r>
            <w:r w:rsidRPr="00972D4C">
              <w:rPr>
                <w:rStyle w:val="Hyperlink"/>
                <w:rFonts w:hint="eastAsia"/>
                <w:noProof/>
                <w:rtl/>
              </w:rPr>
              <w:t>بغير</w:t>
            </w:r>
            <w:r w:rsidRPr="00972D4C">
              <w:rPr>
                <w:rStyle w:val="Hyperlink"/>
                <w:noProof/>
                <w:rtl/>
              </w:rPr>
              <w:t xml:space="preserve"> </w:t>
            </w:r>
            <w:r w:rsidRPr="00972D4C">
              <w:rPr>
                <w:rStyle w:val="Hyperlink"/>
                <w:rFonts w:hint="eastAsia"/>
                <w:noProof/>
                <w:rtl/>
              </w:rPr>
              <w:t>الكتاب</w:t>
            </w:r>
            <w:r w:rsidRPr="00972D4C">
              <w:rPr>
                <w:rStyle w:val="Hyperlink"/>
                <w:noProof/>
                <w:rtl/>
              </w:rPr>
              <w:t xml:space="preserve"> </w:t>
            </w:r>
            <w:r w:rsidRPr="00972D4C">
              <w:rPr>
                <w:rStyle w:val="Hyperlink"/>
                <w:rFonts w:hint="eastAsia"/>
                <w:noProof/>
                <w:rtl/>
              </w:rPr>
              <w:t>والسنة،</w:t>
            </w:r>
            <w:r w:rsidRPr="00972D4C">
              <w:rPr>
                <w:rStyle w:val="Hyperlink"/>
                <w:noProof/>
                <w:rtl/>
              </w:rPr>
              <w:t xml:space="preserve"> </w:t>
            </w:r>
            <w:r w:rsidRPr="00972D4C">
              <w:rPr>
                <w:rStyle w:val="Hyperlink"/>
                <w:rFonts w:hint="eastAsia"/>
                <w:noProof/>
                <w:rtl/>
              </w:rPr>
              <w:t>ووجوب</w:t>
            </w:r>
            <w:r w:rsidRPr="00972D4C">
              <w:rPr>
                <w:rStyle w:val="Hyperlink"/>
                <w:noProof/>
                <w:rtl/>
              </w:rPr>
              <w:t xml:space="preserve"> </w:t>
            </w:r>
            <w:r w:rsidRPr="00972D4C">
              <w:rPr>
                <w:rStyle w:val="Hyperlink"/>
                <w:rFonts w:hint="eastAsia"/>
                <w:noProof/>
                <w:rtl/>
              </w:rPr>
              <w:t>نقض</w:t>
            </w:r>
            <w:r w:rsidRPr="00972D4C">
              <w:rPr>
                <w:rStyle w:val="Hyperlink"/>
                <w:noProof/>
                <w:rtl/>
              </w:rPr>
              <w:t xml:space="preserve"> </w:t>
            </w:r>
            <w:r w:rsidRPr="00972D4C">
              <w:rPr>
                <w:rStyle w:val="Hyperlink"/>
                <w:rFonts w:hint="eastAsia"/>
                <w:noProof/>
                <w:rtl/>
              </w:rPr>
              <w:t>الحكم</w:t>
            </w:r>
            <w:r w:rsidRPr="00972D4C">
              <w:rPr>
                <w:rStyle w:val="Hyperlink"/>
                <w:noProof/>
                <w:rtl/>
              </w:rPr>
              <w:t xml:space="preserve"> </w:t>
            </w:r>
            <w:r w:rsidRPr="00972D4C">
              <w:rPr>
                <w:rStyle w:val="Hyperlink"/>
                <w:rFonts w:hint="eastAsia"/>
                <w:noProof/>
                <w:rtl/>
              </w:rPr>
              <w:t>مع</w:t>
            </w:r>
            <w:r w:rsidRPr="00972D4C">
              <w:rPr>
                <w:rStyle w:val="Hyperlink"/>
                <w:noProof/>
                <w:rtl/>
              </w:rPr>
              <w:t xml:space="preserve"> </w:t>
            </w:r>
            <w:r w:rsidRPr="00972D4C">
              <w:rPr>
                <w:rStyle w:val="Hyperlink"/>
                <w:rFonts w:hint="eastAsia"/>
                <w:noProof/>
                <w:rtl/>
              </w:rPr>
              <w:t>ظهور</w:t>
            </w:r>
            <w:r w:rsidRPr="00972D4C">
              <w:rPr>
                <w:rStyle w:val="Hyperlink"/>
                <w:noProof/>
                <w:rtl/>
              </w:rPr>
              <w:t xml:space="preserve"> </w:t>
            </w:r>
            <w:r w:rsidRPr="00972D4C">
              <w:rPr>
                <w:rStyle w:val="Hyperlink"/>
                <w:rFonts w:hint="eastAsia"/>
                <w:noProof/>
                <w:rtl/>
              </w:rPr>
              <w:t>الخطأ</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66" w:history="1">
            <w:r w:rsidRPr="00972D4C">
              <w:rPr>
                <w:rStyle w:val="Hyperlink"/>
                <w:noProof/>
                <w:rtl/>
              </w:rPr>
              <w:t xml:space="preserve">6 -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عدم</w:t>
            </w:r>
            <w:r w:rsidRPr="00972D4C">
              <w:rPr>
                <w:rStyle w:val="Hyperlink"/>
                <w:noProof/>
                <w:rtl/>
              </w:rPr>
              <w:t xml:space="preserve"> </w:t>
            </w:r>
            <w:r w:rsidRPr="00972D4C">
              <w:rPr>
                <w:rStyle w:val="Hyperlink"/>
                <w:rFonts w:hint="eastAsia"/>
                <w:noProof/>
                <w:rtl/>
              </w:rPr>
              <w:t>جواز</w:t>
            </w:r>
            <w:r w:rsidRPr="00972D4C">
              <w:rPr>
                <w:rStyle w:val="Hyperlink"/>
                <w:noProof/>
                <w:rtl/>
              </w:rPr>
              <w:t xml:space="preserve"> </w:t>
            </w:r>
            <w:r w:rsidRPr="00972D4C">
              <w:rPr>
                <w:rStyle w:val="Hyperlink"/>
                <w:rFonts w:hint="eastAsia"/>
                <w:noProof/>
                <w:rtl/>
              </w:rPr>
              <w:t>القضاء</w:t>
            </w:r>
            <w:r w:rsidRPr="00972D4C">
              <w:rPr>
                <w:rStyle w:val="Hyperlink"/>
                <w:noProof/>
                <w:rtl/>
              </w:rPr>
              <w:t xml:space="preserve"> </w:t>
            </w:r>
            <w:r w:rsidRPr="00972D4C">
              <w:rPr>
                <w:rStyle w:val="Hyperlink"/>
                <w:rFonts w:hint="eastAsia"/>
                <w:noProof/>
                <w:rtl/>
              </w:rPr>
              <w:t>والحكم،</w:t>
            </w:r>
            <w:r w:rsidRPr="00972D4C">
              <w:rPr>
                <w:rStyle w:val="Hyperlink"/>
                <w:noProof/>
                <w:rtl/>
              </w:rPr>
              <w:t xml:space="preserve"> </w:t>
            </w:r>
            <w:r w:rsidRPr="00972D4C">
              <w:rPr>
                <w:rStyle w:val="Hyperlink"/>
                <w:rFonts w:hint="eastAsia"/>
                <w:noProof/>
                <w:rtl/>
              </w:rPr>
              <w:t>بالرأي،</w:t>
            </w:r>
            <w:r w:rsidRPr="00972D4C">
              <w:rPr>
                <w:rStyle w:val="Hyperlink"/>
                <w:noProof/>
                <w:rtl/>
              </w:rPr>
              <w:t xml:space="preserve"> </w:t>
            </w:r>
            <w:r w:rsidRPr="00972D4C">
              <w:rPr>
                <w:rStyle w:val="Hyperlink"/>
                <w:rFonts w:hint="eastAsia"/>
                <w:noProof/>
                <w:rtl/>
              </w:rPr>
              <w:t>والاجتهاد،</w:t>
            </w:r>
            <w:r w:rsidRPr="00972D4C">
              <w:rPr>
                <w:rStyle w:val="Hyperlink"/>
                <w:noProof/>
                <w:rtl/>
              </w:rPr>
              <w:t xml:space="preserve"> </w:t>
            </w:r>
            <w:r w:rsidRPr="00972D4C">
              <w:rPr>
                <w:rStyle w:val="Hyperlink"/>
                <w:rFonts w:hint="eastAsia"/>
                <w:noProof/>
                <w:rtl/>
              </w:rPr>
              <w:t>والمقاييس،</w:t>
            </w:r>
            <w:r w:rsidRPr="00972D4C">
              <w:rPr>
                <w:rStyle w:val="Hyperlink"/>
                <w:noProof/>
                <w:rtl/>
              </w:rPr>
              <w:t xml:space="preserve"> </w:t>
            </w:r>
            <w:r w:rsidRPr="00972D4C">
              <w:rPr>
                <w:rStyle w:val="Hyperlink"/>
                <w:rFonts w:hint="eastAsia"/>
                <w:noProof/>
                <w:rtl/>
              </w:rPr>
              <w:t>ونحوها</w:t>
            </w:r>
            <w:r w:rsidRPr="00972D4C">
              <w:rPr>
                <w:rStyle w:val="Hyperlink"/>
                <w:noProof/>
                <w:rtl/>
              </w:rPr>
              <w:t xml:space="preserve"> </w:t>
            </w:r>
            <w:r w:rsidRPr="00972D4C">
              <w:rPr>
                <w:rStyle w:val="Hyperlink"/>
                <w:rFonts w:hint="eastAsia"/>
                <w:noProof/>
                <w:rtl/>
              </w:rPr>
              <w:t>من</w:t>
            </w:r>
            <w:r w:rsidRPr="00972D4C">
              <w:rPr>
                <w:rStyle w:val="Hyperlink"/>
                <w:noProof/>
                <w:rtl/>
              </w:rPr>
              <w:t xml:space="preserve"> </w:t>
            </w:r>
            <w:r w:rsidRPr="00972D4C">
              <w:rPr>
                <w:rStyle w:val="Hyperlink"/>
                <w:rFonts w:hint="eastAsia"/>
                <w:noProof/>
                <w:rtl/>
              </w:rPr>
              <w:t>الاستنباطات</w:t>
            </w:r>
            <w:r w:rsidRPr="00972D4C">
              <w:rPr>
                <w:rStyle w:val="Hyperlink"/>
                <w:noProof/>
                <w:rtl/>
              </w:rPr>
              <w:t xml:space="preserve"> </w:t>
            </w:r>
            <w:r w:rsidRPr="00972D4C">
              <w:rPr>
                <w:rStyle w:val="Hyperlink"/>
                <w:rFonts w:hint="eastAsia"/>
                <w:noProof/>
                <w:rtl/>
              </w:rPr>
              <w:t>الظنية</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نفس</w:t>
            </w:r>
            <w:r w:rsidRPr="00972D4C">
              <w:rPr>
                <w:rStyle w:val="Hyperlink"/>
                <w:noProof/>
                <w:rtl/>
              </w:rPr>
              <w:t xml:space="preserve"> </w:t>
            </w:r>
            <w:r w:rsidRPr="00972D4C">
              <w:rPr>
                <w:rStyle w:val="Hyperlink"/>
                <w:rFonts w:hint="eastAsia"/>
                <w:noProof/>
                <w:rtl/>
              </w:rPr>
              <w:t>الأحكام</w:t>
            </w:r>
            <w:r w:rsidRPr="00972D4C">
              <w:rPr>
                <w:rStyle w:val="Hyperlink"/>
                <w:noProof/>
                <w:rtl/>
              </w:rPr>
              <w:t xml:space="preserve"> </w:t>
            </w:r>
            <w:r w:rsidRPr="00972D4C">
              <w:rPr>
                <w:rStyle w:val="Hyperlink"/>
                <w:rFonts w:hint="eastAsia"/>
                <w:noProof/>
                <w:rtl/>
              </w:rPr>
              <w:t>الشرعية</w:t>
            </w:r>
            <w:r w:rsidRPr="00972D4C">
              <w:rPr>
                <w:rStyle w:val="Hyperlink"/>
                <w:noProof/>
                <w:rtl/>
              </w:rPr>
              <w:t xml:space="preserve"> </w:t>
            </w:r>
            <w:r w:rsidRPr="00972D4C">
              <w:rPr>
                <w:rStyle w:val="Hyperlink"/>
                <w:noProof/>
                <w:vertAlign w:val="superscript"/>
                <w:rtl/>
              </w:rPr>
              <w:t>(</w:t>
            </w:r>
            <w:r w:rsidRPr="00972D4C">
              <w:rPr>
                <w:rStyle w:val="Hyperlink"/>
                <w:noProof/>
                <w:vertAlign w:val="superscript"/>
              </w:rPr>
              <w:t>*</w:t>
            </w:r>
            <w:r w:rsidRPr="00972D4C">
              <w:rPr>
                <w:rStyle w:val="Hyperlink"/>
                <w:noProof/>
                <w:vertAlign w:val="superscript"/>
                <w:rtl/>
              </w:rPr>
              <w:t>)</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67" w:history="1">
            <w:r w:rsidRPr="00972D4C">
              <w:rPr>
                <w:rStyle w:val="Hyperlink"/>
                <w:noProof/>
                <w:rtl/>
              </w:rPr>
              <w:t xml:space="preserve">7 -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وجوب</w:t>
            </w:r>
            <w:r w:rsidRPr="00972D4C">
              <w:rPr>
                <w:rStyle w:val="Hyperlink"/>
                <w:noProof/>
                <w:rtl/>
              </w:rPr>
              <w:t xml:space="preserve"> </w:t>
            </w:r>
            <w:r w:rsidRPr="00972D4C">
              <w:rPr>
                <w:rStyle w:val="Hyperlink"/>
                <w:rFonts w:hint="eastAsia"/>
                <w:noProof/>
                <w:rtl/>
              </w:rPr>
              <w:t>الرجوع</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جميع</w:t>
            </w:r>
            <w:r w:rsidRPr="00972D4C">
              <w:rPr>
                <w:rStyle w:val="Hyperlink"/>
                <w:noProof/>
                <w:rtl/>
              </w:rPr>
              <w:t xml:space="preserve"> </w:t>
            </w:r>
            <w:r w:rsidRPr="00972D4C">
              <w:rPr>
                <w:rStyle w:val="Hyperlink"/>
                <w:rFonts w:hint="eastAsia"/>
                <w:noProof/>
                <w:rtl/>
              </w:rPr>
              <w:t>الأحكام</w:t>
            </w:r>
            <w:r w:rsidRPr="00972D4C">
              <w:rPr>
                <w:rStyle w:val="Hyperlink"/>
                <w:noProof/>
                <w:rtl/>
              </w:rPr>
              <w:t xml:space="preserve"> </w:t>
            </w:r>
            <w:r w:rsidRPr="00972D4C">
              <w:rPr>
                <w:rStyle w:val="Hyperlink"/>
                <w:rFonts w:hint="eastAsia"/>
                <w:noProof/>
                <w:rtl/>
              </w:rPr>
              <w:t>إلى</w:t>
            </w:r>
            <w:r w:rsidRPr="00972D4C">
              <w:rPr>
                <w:rStyle w:val="Hyperlink"/>
                <w:noProof/>
                <w:rtl/>
              </w:rPr>
              <w:t xml:space="preserve"> </w:t>
            </w:r>
            <w:r w:rsidRPr="00972D4C">
              <w:rPr>
                <w:rStyle w:val="Hyperlink"/>
                <w:rFonts w:hint="eastAsia"/>
                <w:noProof/>
                <w:rtl/>
              </w:rPr>
              <w:t>المعصومين</w:t>
            </w:r>
            <w:r w:rsidRPr="00972D4C">
              <w:rPr>
                <w:rStyle w:val="Hyperlink"/>
                <w:noProof/>
                <w:rtl/>
              </w:rPr>
              <w:t xml:space="preserve"> ( </w:t>
            </w:r>
            <w:r w:rsidRPr="00972D4C">
              <w:rPr>
                <w:rStyle w:val="Hyperlink"/>
                <w:rFonts w:cs="Rafed Alaem" w:hint="eastAsia"/>
                <w:noProof/>
                <w:rtl/>
              </w:rPr>
              <w:t>عليهم‌السلام</w:t>
            </w:r>
            <w:r w:rsidRPr="00972D4C">
              <w:rPr>
                <w:rStyle w:val="Hyperlink"/>
                <w:noProof/>
                <w:rtl/>
              </w:rPr>
              <w:t>)</w:t>
            </w:r>
            <w:r w:rsidRPr="00972D4C">
              <w:rPr>
                <w:rStyle w:val="Hyperlink"/>
                <w:rFonts w:cs="Rafed Alaem"/>
                <w:noProof/>
                <w:rtl/>
              </w:rPr>
              <w:t xml:space="preserve"> </w:t>
            </w:r>
            <w:r w:rsidRPr="00972D4C">
              <w:rPr>
                <w:rStyle w:val="Hyperlink"/>
                <w:noProof/>
                <w:rtl/>
              </w:rPr>
              <w:t xml:space="preserve"> </w:t>
            </w:r>
            <w:r w:rsidRPr="00972D4C">
              <w:rPr>
                <w:rStyle w:val="Hyperlink"/>
                <w:noProof/>
                <w:vertAlign w:val="superscript"/>
                <w:rtl/>
              </w:rPr>
              <w:t>(</w:t>
            </w:r>
            <w:r w:rsidRPr="00972D4C">
              <w:rPr>
                <w:rStyle w:val="Hyperlink"/>
                <w:noProof/>
                <w:vertAlign w:val="superscript"/>
              </w:rPr>
              <w:t>*</w:t>
            </w:r>
            <w:r w:rsidRPr="00972D4C">
              <w:rPr>
                <w:rStyle w:val="Hyperlink"/>
                <w:noProof/>
                <w:vertAlign w:val="superscript"/>
                <w:rtl/>
              </w:rPr>
              <w:t>)</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68" w:history="1">
            <w:r w:rsidRPr="00972D4C">
              <w:rPr>
                <w:rStyle w:val="Hyperlink"/>
                <w:noProof/>
                <w:rtl/>
              </w:rPr>
              <w:t xml:space="preserve">8 -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وجوب</w:t>
            </w:r>
            <w:r w:rsidRPr="00972D4C">
              <w:rPr>
                <w:rStyle w:val="Hyperlink"/>
                <w:noProof/>
                <w:rtl/>
              </w:rPr>
              <w:t xml:space="preserve"> </w:t>
            </w:r>
            <w:r w:rsidRPr="00972D4C">
              <w:rPr>
                <w:rStyle w:val="Hyperlink"/>
                <w:rFonts w:hint="eastAsia"/>
                <w:noProof/>
                <w:rtl/>
              </w:rPr>
              <w:t>العمل</w:t>
            </w:r>
            <w:r w:rsidRPr="00972D4C">
              <w:rPr>
                <w:rStyle w:val="Hyperlink"/>
                <w:noProof/>
                <w:rtl/>
              </w:rPr>
              <w:t xml:space="preserve"> </w:t>
            </w:r>
            <w:r w:rsidRPr="00972D4C">
              <w:rPr>
                <w:rStyle w:val="Hyperlink"/>
                <w:rFonts w:hint="eastAsia"/>
                <w:noProof/>
                <w:rtl/>
              </w:rPr>
              <w:t>بأحاديث</w:t>
            </w:r>
            <w:r w:rsidRPr="00972D4C">
              <w:rPr>
                <w:rStyle w:val="Hyperlink"/>
                <w:noProof/>
                <w:rtl/>
              </w:rPr>
              <w:t xml:space="preserve"> </w:t>
            </w:r>
            <w:r w:rsidRPr="00972D4C">
              <w:rPr>
                <w:rStyle w:val="Hyperlink"/>
                <w:rFonts w:hint="eastAsia"/>
                <w:noProof/>
                <w:rtl/>
              </w:rPr>
              <w:t>النبي</w:t>
            </w:r>
            <w:r w:rsidRPr="00972D4C">
              <w:rPr>
                <w:rStyle w:val="Hyperlink"/>
                <w:noProof/>
                <w:rtl/>
              </w:rPr>
              <w:t xml:space="preserve"> ( </w:t>
            </w:r>
            <w:r w:rsidRPr="00972D4C">
              <w:rPr>
                <w:rStyle w:val="Hyperlink"/>
                <w:rFonts w:cs="Rafed Alaem" w:hint="eastAsia"/>
                <w:noProof/>
                <w:rtl/>
              </w:rPr>
              <w:t>صلى‌الله‌عليه‌وآله</w:t>
            </w:r>
            <w:r w:rsidRPr="00972D4C">
              <w:rPr>
                <w:rStyle w:val="Hyperlink"/>
                <w:noProof/>
                <w:rtl/>
              </w:rPr>
              <w:t xml:space="preserve"> )</w:t>
            </w:r>
            <w:r w:rsidRPr="00972D4C">
              <w:rPr>
                <w:rStyle w:val="Hyperlink"/>
                <w:rFonts w:cs="Rafed Alaem"/>
                <w:noProof/>
                <w:rtl/>
              </w:rPr>
              <w:t xml:space="preserve"> </w:t>
            </w:r>
            <w:r w:rsidRPr="00972D4C">
              <w:rPr>
                <w:rStyle w:val="Hyperlink"/>
                <w:rFonts w:hint="eastAsia"/>
                <w:noProof/>
                <w:rtl/>
              </w:rPr>
              <w:t>والأئمة</w:t>
            </w:r>
            <w:r w:rsidRPr="00972D4C">
              <w:rPr>
                <w:rStyle w:val="Hyperlink"/>
                <w:noProof/>
                <w:rtl/>
              </w:rPr>
              <w:t xml:space="preserve"> ( </w:t>
            </w:r>
            <w:r w:rsidRPr="00972D4C">
              <w:rPr>
                <w:rStyle w:val="Hyperlink"/>
                <w:rFonts w:cs="Rafed Alaem" w:hint="eastAsia"/>
                <w:noProof/>
                <w:rtl/>
              </w:rPr>
              <w:t>عليهم‌السلام</w:t>
            </w:r>
            <w:r w:rsidRPr="00972D4C">
              <w:rPr>
                <w:rStyle w:val="Hyperlink"/>
                <w:noProof/>
                <w:rtl/>
              </w:rPr>
              <w:t>)</w:t>
            </w:r>
            <w:r w:rsidRPr="00972D4C">
              <w:rPr>
                <w:rStyle w:val="Hyperlink"/>
                <w:rFonts w:cs="Rafed Alaem"/>
                <w:noProof/>
                <w:rtl/>
              </w:rPr>
              <w:t xml:space="preserve"> </w:t>
            </w:r>
            <w:r w:rsidRPr="00972D4C">
              <w:rPr>
                <w:rStyle w:val="Hyperlink"/>
                <w:rFonts w:hint="eastAsia"/>
                <w:noProof/>
                <w:rtl/>
              </w:rPr>
              <w:t>،</w:t>
            </w:r>
            <w:r w:rsidRPr="00972D4C">
              <w:rPr>
                <w:rStyle w:val="Hyperlink"/>
                <w:noProof/>
                <w:rtl/>
              </w:rPr>
              <w:t xml:space="preserve"> </w:t>
            </w:r>
            <w:r w:rsidRPr="00972D4C">
              <w:rPr>
                <w:rStyle w:val="Hyperlink"/>
                <w:rFonts w:hint="eastAsia"/>
                <w:noProof/>
                <w:rtl/>
              </w:rPr>
              <w:t>المنقولة</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الكتب</w:t>
            </w:r>
            <w:r w:rsidRPr="00972D4C">
              <w:rPr>
                <w:rStyle w:val="Hyperlink"/>
                <w:noProof/>
                <w:rtl/>
              </w:rPr>
              <w:t xml:space="preserve"> </w:t>
            </w:r>
            <w:r w:rsidRPr="00972D4C">
              <w:rPr>
                <w:rStyle w:val="Hyperlink"/>
                <w:rFonts w:hint="eastAsia"/>
                <w:noProof/>
                <w:rtl/>
              </w:rPr>
              <w:t>المعتمدة</w:t>
            </w:r>
            <w:r w:rsidRPr="00972D4C">
              <w:rPr>
                <w:rStyle w:val="Hyperlink"/>
                <w:noProof/>
                <w:rtl/>
              </w:rPr>
              <w:t xml:space="preserve"> </w:t>
            </w:r>
            <w:r w:rsidRPr="00972D4C">
              <w:rPr>
                <w:rStyle w:val="Hyperlink"/>
                <w:rFonts w:hint="eastAsia"/>
                <w:noProof/>
                <w:rtl/>
              </w:rPr>
              <w:t>وروايتها،</w:t>
            </w:r>
            <w:r w:rsidRPr="00972D4C">
              <w:rPr>
                <w:rStyle w:val="Hyperlink"/>
                <w:noProof/>
                <w:rtl/>
              </w:rPr>
              <w:t xml:space="preserve"> </w:t>
            </w:r>
            <w:r w:rsidRPr="00972D4C">
              <w:rPr>
                <w:rStyle w:val="Hyperlink"/>
                <w:rFonts w:hint="eastAsia"/>
                <w:noProof/>
                <w:rtl/>
              </w:rPr>
              <w:t>وصحتها،</w:t>
            </w:r>
            <w:r w:rsidRPr="00972D4C">
              <w:rPr>
                <w:rStyle w:val="Hyperlink"/>
                <w:noProof/>
                <w:rtl/>
              </w:rPr>
              <w:t xml:space="preserve"> </w:t>
            </w:r>
            <w:r w:rsidRPr="00972D4C">
              <w:rPr>
                <w:rStyle w:val="Hyperlink"/>
                <w:rFonts w:hint="eastAsia"/>
                <w:noProof/>
                <w:rtl/>
              </w:rPr>
              <w:t>وثبوتها</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69" w:history="1">
            <w:r w:rsidRPr="00972D4C">
              <w:rPr>
                <w:rStyle w:val="Hyperlink"/>
                <w:noProof/>
                <w:rtl/>
              </w:rPr>
              <w:t xml:space="preserve">9 -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وجوه</w:t>
            </w:r>
            <w:r w:rsidRPr="00972D4C">
              <w:rPr>
                <w:rStyle w:val="Hyperlink"/>
                <w:noProof/>
                <w:rtl/>
              </w:rPr>
              <w:t xml:space="preserve"> </w:t>
            </w:r>
            <w:r w:rsidRPr="00972D4C">
              <w:rPr>
                <w:rStyle w:val="Hyperlink"/>
                <w:rFonts w:hint="eastAsia"/>
                <w:noProof/>
                <w:rtl/>
              </w:rPr>
              <w:t>الجمع</w:t>
            </w:r>
            <w:r w:rsidRPr="00972D4C">
              <w:rPr>
                <w:rStyle w:val="Hyperlink"/>
                <w:noProof/>
                <w:rtl/>
              </w:rPr>
              <w:t xml:space="preserve"> </w:t>
            </w:r>
            <w:r w:rsidRPr="00972D4C">
              <w:rPr>
                <w:rStyle w:val="Hyperlink"/>
                <w:rFonts w:hint="eastAsia"/>
                <w:noProof/>
                <w:rtl/>
              </w:rPr>
              <w:t>بين</w:t>
            </w:r>
            <w:r w:rsidRPr="00972D4C">
              <w:rPr>
                <w:rStyle w:val="Hyperlink"/>
                <w:noProof/>
                <w:rtl/>
              </w:rPr>
              <w:t xml:space="preserve"> </w:t>
            </w:r>
            <w:r w:rsidRPr="00972D4C">
              <w:rPr>
                <w:rStyle w:val="Hyperlink"/>
                <w:rFonts w:hint="eastAsia"/>
                <w:noProof/>
                <w:rtl/>
              </w:rPr>
              <w:t>الأحاديث</w:t>
            </w:r>
            <w:r w:rsidRPr="00972D4C">
              <w:rPr>
                <w:rStyle w:val="Hyperlink"/>
                <w:noProof/>
                <w:rtl/>
              </w:rPr>
              <w:t xml:space="preserve"> </w:t>
            </w:r>
            <w:r w:rsidRPr="00972D4C">
              <w:rPr>
                <w:rStyle w:val="Hyperlink"/>
                <w:rFonts w:hint="eastAsia"/>
                <w:noProof/>
                <w:rtl/>
              </w:rPr>
              <w:t>المختلفة،</w:t>
            </w:r>
            <w:r w:rsidRPr="00972D4C">
              <w:rPr>
                <w:rStyle w:val="Hyperlink"/>
                <w:noProof/>
                <w:rtl/>
              </w:rPr>
              <w:t xml:space="preserve"> </w:t>
            </w:r>
            <w:r w:rsidRPr="00972D4C">
              <w:rPr>
                <w:rStyle w:val="Hyperlink"/>
                <w:rFonts w:hint="eastAsia"/>
                <w:noProof/>
                <w:rtl/>
              </w:rPr>
              <w:t>وكيفية</w:t>
            </w:r>
            <w:r w:rsidRPr="00972D4C">
              <w:rPr>
                <w:rStyle w:val="Hyperlink"/>
                <w:noProof/>
                <w:rtl/>
              </w:rPr>
              <w:t xml:space="preserve"> </w:t>
            </w:r>
            <w:r w:rsidRPr="00972D4C">
              <w:rPr>
                <w:rStyle w:val="Hyperlink"/>
                <w:rFonts w:hint="eastAsia"/>
                <w:noProof/>
                <w:rtl/>
              </w:rPr>
              <w:t>العمل</w:t>
            </w:r>
            <w:r w:rsidRPr="00972D4C">
              <w:rPr>
                <w:rStyle w:val="Hyperlink"/>
                <w:noProof/>
                <w:rtl/>
              </w:rPr>
              <w:t xml:space="preserve"> </w:t>
            </w:r>
            <w:r w:rsidRPr="00972D4C">
              <w:rPr>
                <w:rStyle w:val="Hyperlink"/>
                <w:rFonts w:hint="eastAsia"/>
                <w:noProof/>
                <w:rtl/>
              </w:rPr>
              <w:t>بها</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70" w:history="1">
            <w:r w:rsidRPr="00972D4C">
              <w:rPr>
                <w:rStyle w:val="Hyperlink"/>
                <w:noProof/>
                <w:rtl/>
              </w:rPr>
              <w:t xml:space="preserve">10 -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عدم</w:t>
            </w:r>
            <w:r w:rsidRPr="00972D4C">
              <w:rPr>
                <w:rStyle w:val="Hyperlink"/>
                <w:noProof/>
                <w:rtl/>
              </w:rPr>
              <w:t xml:space="preserve"> </w:t>
            </w:r>
            <w:r w:rsidRPr="00972D4C">
              <w:rPr>
                <w:rStyle w:val="Hyperlink"/>
                <w:rFonts w:hint="eastAsia"/>
                <w:noProof/>
                <w:rtl/>
              </w:rPr>
              <w:t>جواز</w:t>
            </w:r>
            <w:r w:rsidRPr="00972D4C">
              <w:rPr>
                <w:rStyle w:val="Hyperlink"/>
                <w:noProof/>
                <w:rtl/>
              </w:rPr>
              <w:t xml:space="preserve"> </w:t>
            </w:r>
            <w:r w:rsidRPr="00972D4C">
              <w:rPr>
                <w:rStyle w:val="Hyperlink"/>
                <w:rFonts w:hint="eastAsia"/>
                <w:noProof/>
                <w:rtl/>
              </w:rPr>
              <w:t>تقليد</w:t>
            </w:r>
            <w:r w:rsidRPr="00972D4C">
              <w:rPr>
                <w:rStyle w:val="Hyperlink"/>
                <w:noProof/>
                <w:rtl/>
              </w:rPr>
              <w:t xml:space="preserve"> </w:t>
            </w:r>
            <w:r w:rsidRPr="00972D4C">
              <w:rPr>
                <w:rStyle w:val="Hyperlink"/>
                <w:rFonts w:hint="eastAsia"/>
                <w:noProof/>
                <w:rtl/>
              </w:rPr>
              <w:t>غير</w:t>
            </w:r>
            <w:r w:rsidRPr="00972D4C">
              <w:rPr>
                <w:rStyle w:val="Hyperlink"/>
                <w:noProof/>
                <w:rtl/>
              </w:rPr>
              <w:t xml:space="preserve"> </w:t>
            </w:r>
            <w:r w:rsidRPr="00972D4C">
              <w:rPr>
                <w:rStyle w:val="Hyperlink"/>
                <w:rFonts w:hint="eastAsia"/>
                <w:noProof/>
                <w:rtl/>
              </w:rPr>
              <w:t>المعصوم</w:t>
            </w:r>
            <w:r w:rsidRPr="00972D4C">
              <w:rPr>
                <w:rStyle w:val="Hyperlink"/>
                <w:noProof/>
                <w:rtl/>
              </w:rPr>
              <w:t xml:space="preserve"> ( </w:t>
            </w:r>
            <w:r w:rsidRPr="00972D4C">
              <w:rPr>
                <w:rStyle w:val="Hyperlink"/>
                <w:rFonts w:cs="Rafed Alaem" w:hint="eastAsia"/>
                <w:noProof/>
                <w:rtl/>
              </w:rPr>
              <w:t>عليه‌السلام</w:t>
            </w:r>
            <w:r w:rsidRPr="00972D4C">
              <w:rPr>
                <w:rStyle w:val="Hyperlink"/>
                <w:noProof/>
                <w:rtl/>
              </w:rPr>
              <w:t xml:space="preserve"> )</w:t>
            </w:r>
            <w:r w:rsidRPr="00972D4C">
              <w:rPr>
                <w:rStyle w:val="Hyperlink"/>
                <w:rFonts w:cs="Rafed Alaem"/>
                <w:noProof/>
                <w:rtl/>
              </w:rPr>
              <w:t xml:space="preserve"> </w:t>
            </w:r>
            <w:r w:rsidRPr="00972D4C">
              <w:rPr>
                <w:rStyle w:val="Hyperlink"/>
                <w:rFonts w:hint="eastAsia"/>
                <w:noProof/>
                <w:rtl/>
              </w:rPr>
              <w:t>فيما</w:t>
            </w:r>
            <w:r w:rsidRPr="00972D4C">
              <w:rPr>
                <w:rStyle w:val="Hyperlink"/>
                <w:noProof/>
                <w:rtl/>
              </w:rPr>
              <w:t xml:space="preserve"> </w:t>
            </w:r>
            <w:r w:rsidRPr="00972D4C">
              <w:rPr>
                <w:rStyle w:val="Hyperlink"/>
                <w:rFonts w:hint="eastAsia"/>
                <w:noProof/>
                <w:rtl/>
              </w:rPr>
              <w:t>يقول</w:t>
            </w:r>
            <w:r w:rsidRPr="00972D4C">
              <w:rPr>
                <w:rStyle w:val="Hyperlink"/>
                <w:noProof/>
                <w:rtl/>
              </w:rPr>
              <w:t xml:space="preserve"> </w:t>
            </w:r>
            <w:r w:rsidRPr="00972D4C">
              <w:rPr>
                <w:rStyle w:val="Hyperlink"/>
                <w:rFonts w:hint="eastAsia"/>
                <w:noProof/>
                <w:rtl/>
              </w:rPr>
              <w:t>برأيه،</w:t>
            </w:r>
            <w:r w:rsidRPr="00972D4C">
              <w:rPr>
                <w:rStyle w:val="Hyperlink"/>
                <w:noProof/>
                <w:rtl/>
              </w:rPr>
              <w:t xml:space="preserve"> </w:t>
            </w:r>
            <w:r w:rsidRPr="00972D4C">
              <w:rPr>
                <w:rStyle w:val="Hyperlink"/>
                <w:rFonts w:hint="eastAsia"/>
                <w:noProof/>
                <w:rtl/>
              </w:rPr>
              <w:t>وفيما</w:t>
            </w:r>
            <w:r w:rsidRPr="00972D4C">
              <w:rPr>
                <w:rStyle w:val="Hyperlink"/>
                <w:noProof/>
                <w:rtl/>
              </w:rPr>
              <w:t xml:space="preserve"> </w:t>
            </w:r>
            <w:r w:rsidRPr="00972D4C">
              <w:rPr>
                <w:rStyle w:val="Hyperlink"/>
                <w:rFonts w:hint="eastAsia"/>
                <w:noProof/>
                <w:rtl/>
              </w:rPr>
              <w:t>لا</w:t>
            </w:r>
            <w:r w:rsidRPr="00972D4C">
              <w:rPr>
                <w:rStyle w:val="Hyperlink"/>
                <w:noProof/>
                <w:rtl/>
              </w:rPr>
              <w:t xml:space="preserve"> </w:t>
            </w:r>
            <w:r w:rsidRPr="00972D4C">
              <w:rPr>
                <w:rStyle w:val="Hyperlink"/>
                <w:rFonts w:hint="eastAsia"/>
                <w:noProof/>
                <w:rtl/>
              </w:rPr>
              <w:t>يعمل</w:t>
            </w:r>
            <w:r w:rsidRPr="00972D4C">
              <w:rPr>
                <w:rStyle w:val="Hyperlink"/>
                <w:noProof/>
                <w:rtl/>
              </w:rPr>
              <w:t xml:space="preserve"> </w:t>
            </w:r>
            <w:r w:rsidRPr="00972D4C">
              <w:rPr>
                <w:rStyle w:val="Hyperlink"/>
                <w:rFonts w:hint="eastAsia"/>
                <w:noProof/>
                <w:rtl/>
              </w:rPr>
              <w:t>فيه</w:t>
            </w:r>
            <w:r w:rsidRPr="00972D4C">
              <w:rPr>
                <w:rStyle w:val="Hyperlink"/>
                <w:noProof/>
                <w:rtl/>
              </w:rPr>
              <w:t xml:space="preserve"> </w:t>
            </w:r>
            <w:r w:rsidRPr="00972D4C">
              <w:rPr>
                <w:rStyle w:val="Hyperlink"/>
                <w:rFonts w:hint="eastAsia"/>
                <w:noProof/>
                <w:rtl/>
              </w:rPr>
              <w:t>بنص</w:t>
            </w:r>
            <w:r w:rsidRPr="00972D4C">
              <w:rPr>
                <w:rStyle w:val="Hyperlink"/>
                <w:noProof/>
                <w:rtl/>
              </w:rPr>
              <w:t xml:space="preserve"> </w:t>
            </w:r>
            <w:r w:rsidRPr="00972D4C">
              <w:rPr>
                <w:rStyle w:val="Hyperlink"/>
                <w:rFonts w:hint="eastAsia"/>
                <w:noProof/>
                <w:rtl/>
              </w:rPr>
              <w:t>عنهم</w:t>
            </w:r>
            <w:r w:rsidRPr="00972D4C">
              <w:rPr>
                <w:rStyle w:val="Hyperlink"/>
                <w:noProof/>
                <w:rtl/>
              </w:rPr>
              <w:t xml:space="preserve"> ( </w:t>
            </w:r>
            <w:r w:rsidRPr="00972D4C">
              <w:rPr>
                <w:rStyle w:val="Hyperlink"/>
                <w:rFonts w:cs="Rafed Alaem" w:hint="eastAsia"/>
                <w:noProof/>
                <w:rtl/>
              </w:rPr>
              <w:t>عليهم‌السلام</w:t>
            </w:r>
            <w:r w:rsidRPr="00972D4C">
              <w:rPr>
                <w:rStyle w:val="Hyperlink"/>
                <w:noProof/>
                <w:rtl/>
              </w:rPr>
              <w:t>)</w:t>
            </w:r>
            <w:r w:rsidRPr="00972D4C">
              <w:rPr>
                <w:rStyle w:val="Hyperlink"/>
                <w:rFonts w:cs="Rafed Alaem"/>
                <w:noProof/>
                <w:rtl/>
              </w:rPr>
              <w:t xml:space="preserve"> </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71" w:history="1">
            <w:r w:rsidRPr="00972D4C">
              <w:rPr>
                <w:rStyle w:val="Hyperlink"/>
                <w:noProof/>
                <w:rtl/>
              </w:rPr>
              <w:t xml:space="preserve">11 -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وجوب</w:t>
            </w:r>
            <w:r w:rsidRPr="00972D4C">
              <w:rPr>
                <w:rStyle w:val="Hyperlink"/>
                <w:noProof/>
                <w:rtl/>
              </w:rPr>
              <w:t xml:space="preserve"> </w:t>
            </w:r>
            <w:r w:rsidRPr="00972D4C">
              <w:rPr>
                <w:rStyle w:val="Hyperlink"/>
                <w:rFonts w:hint="eastAsia"/>
                <w:noProof/>
                <w:rtl/>
              </w:rPr>
              <w:t>الرجوع</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القضاء</w:t>
            </w:r>
            <w:r w:rsidRPr="00972D4C">
              <w:rPr>
                <w:rStyle w:val="Hyperlink"/>
                <w:noProof/>
                <w:rtl/>
              </w:rPr>
              <w:t xml:space="preserve"> </w:t>
            </w:r>
            <w:r w:rsidRPr="00972D4C">
              <w:rPr>
                <w:rStyle w:val="Hyperlink"/>
                <w:rFonts w:hint="eastAsia"/>
                <w:noProof/>
                <w:rtl/>
              </w:rPr>
              <w:t>والفتوى</w:t>
            </w:r>
            <w:r w:rsidRPr="00972D4C">
              <w:rPr>
                <w:rStyle w:val="Hyperlink"/>
                <w:noProof/>
                <w:rtl/>
              </w:rPr>
              <w:t xml:space="preserve"> </w:t>
            </w:r>
            <w:r w:rsidRPr="00972D4C">
              <w:rPr>
                <w:rStyle w:val="Hyperlink"/>
                <w:rFonts w:hint="eastAsia"/>
                <w:noProof/>
                <w:rtl/>
              </w:rPr>
              <w:t>إلى</w:t>
            </w:r>
            <w:r w:rsidRPr="00972D4C">
              <w:rPr>
                <w:rStyle w:val="Hyperlink"/>
                <w:noProof/>
                <w:rtl/>
              </w:rPr>
              <w:t xml:space="preserve"> </w:t>
            </w:r>
            <w:r w:rsidRPr="00972D4C">
              <w:rPr>
                <w:rStyle w:val="Hyperlink"/>
                <w:rFonts w:hint="eastAsia"/>
                <w:noProof/>
                <w:rtl/>
              </w:rPr>
              <w:t>رواة</w:t>
            </w:r>
            <w:r w:rsidRPr="00972D4C">
              <w:rPr>
                <w:rStyle w:val="Hyperlink"/>
                <w:noProof/>
                <w:rtl/>
              </w:rPr>
              <w:t xml:space="preserve"> </w:t>
            </w:r>
            <w:r w:rsidRPr="00972D4C">
              <w:rPr>
                <w:rStyle w:val="Hyperlink"/>
                <w:rFonts w:hint="eastAsia"/>
                <w:noProof/>
                <w:rtl/>
              </w:rPr>
              <w:t>الحديث</w:t>
            </w:r>
            <w:r w:rsidRPr="00972D4C">
              <w:rPr>
                <w:rStyle w:val="Hyperlink"/>
                <w:noProof/>
                <w:rtl/>
              </w:rPr>
              <w:t xml:space="preserve"> </w:t>
            </w:r>
            <w:r w:rsidRPr="00972D4C">
              <w:rPr>
                <w:rStyle w:val="Hyperlink"/>
                <w:rFonts w:hint="eastAsia"/>
                <w:noProof/>
                <w:rtl/>
              </w:rPr>
              <w:t>من</w:t>
            </w:r>
            <w:r w:rsidRPr="00972D4C">
              <w:rPr>
                <w:rStyle w:val="Hyperlink"/>
                <w:noProof/>
                <w:rtl/>
              </w:rPr>
              <w:t xml:space="preserve"> </w:t>
            </w:r>
            <w:r w:rsidRPr="00972D4C">
              <w:rPr>
                <w:rStyle w:val="Hyperlink"/>
                <w:rFonts w:hint="eastAsia"/>
                <w:noProof/>
                <w:rtl/>
              </w:rPr>
              <w:t>الشيعة،</w:t>
            </w:r>
            <w:r w:rsidRPr="00972D4C">
              <w:rPr>
                <w:rStyle w:val="Hyperlink"/>
                <w:noProof/>
                <w:rtl/>
              </w:rPr>
              <w:t xml:space="preserve"> </w:t>
            </w:r>
            <w:r w:rsidRPr="00972D4C">
              <w:rPr>
                <w:rStyle w:val="Hyperlink"/>
                <w:rFonts w:hint="eastAsia"/>
                <w:noProof/>
                <w:rtl/>
              </w:rPr>
              <w:t>فيما</w:t>
            </w:r>
            <w:r w:rsidRPr="00972D4C">
              <w:rPr>
                <w:rStyle w:val="Hyperlink"/>
                <w:noProof/>
                <w:rtl/>
              </w:rPr>
              <w:t xml:space="preserve"> </w:t>
            </w:r>
            <w:r w:rsidRPr="00972D4C">
              <w:rPr>
                <w:rStyle w:val="Hyperlink"/>
                <w:rFonts w:hint="eastAsia"/>
                <w:noProof/>
                <w:rtl/>
              </w:rPr>
              <w:t>رووه</w:t>
            </w:r>
            <w:r w:rsidRPr="00972D4C">
              <w:rPr>
                <w:rStyle w:val="Hyperlink"/>
                <w:noProof/>
                <w:rtl/>
              </w:rPr>
              <w:t xml:space="preserve"> </w:t>
            </w:r>
            <w:r w:rsidRPr="00972D4C">
              <w:rPr>
                <w:rStyle w:val="Hyperlink"/>
                <w:rFonts w:hint="eastAsia"/>
                <w:noProof/>
                <w:rtl/>
              </w:rPr>
              <w:t>عن</w:t>
            </w:r>
            <w:r w:rsidRPr="00972D4C">
              <w:rPr>
                <w:rStyle w:val="Hyperlink"/>
                <w:noProof/>
                <w:rtl/>
              </w:rPr>
              <w:t xml:space="preserve"> </w:t>
            </w:r>
            <w:r w:rsidRPr="00972D4C">
              <w:rPr>
                <w:rStyle w:val="Hyperlink"/>
                <w:rFonts w:hint="eastAsia"/>
                <w:noProof/>
                <w:rtl/>
              </w:rPr>
              <w:t>الأئمة</w:t>
            </w:r>
            <w:r w:rsidRPr="00972D4C">
              <w:rPr>
                <w:rStyle w:val="Hyperlink"/>
                <w:noProof/>
                <w:rtl/>
              </w:rPr>
              <w:t xml:space="preserve"> ( </w:t>
            </w:r>
            <w:r w:rsidRPr="00972D4C">
              <w:rPr>
                <w:rStyle w:val="Hyperlink"/>
                <w:rFonts w:cs="Rafed Alaem" w:hint="eastAsia"/>
                <w:noProof/>
                <w:rtl/>
              </w:rPr>
              <w:t>عليهم‌السلام</w:t>
            </w:r>
            <w:r w:rsidRPr="00972D4C">
              <w:rPr>
                <w:rStyle w:val="Hyperlink"/>
                <w:noProof/>
                <w:rtl/>
              </w:rPr>
              <w:t xml:space="preserve">) </w:t>
            </w:r>
            <w:r w:rsidRPr="00972D4C">
              <w:rPr>
                <w:rStyle w:val="Hyperlink"/>
                <w:rFonts w:hint="eastAsia"/>
                <w:noProof/>
                <w:rtl/>
              </w:rPr>
              <w:t>من</w:t>
            </w:r>
            <w:r w:rsidRPr="00972D4C">
              <w:rPr>
                <w:rStyle w:val="Hyperlink"/>
                <w:noProof/>
                <w:rtl/>
              </w:rPr>
              <w:t xml:space="preserve"> </w:t>
            </w:r>
            <w:r w:rsidRPr="00972D4C">
              <w:rPr>
                <w:rStyle w:val="Hyperlink"/>
                <w:rFonts w:hint="eastAsia"/>
                <w:noProof/>
                <w:rtl/>
              </w:rPr>
              <w:t>أحكام</w:t>
            </w:r>
            <w:r w:rsidRPr="00972D4C">
              <w:rPr>
                <w:rStyle w:val="Hyperlink"/>
                <w:noProof/>
                <w:rtl/>
              </w:rPr>
              <w:t xml:space="preserve"> </w:t>
            </w:r>
            <w:r w:rsidRPr="00972D4C">
              <w:rPr>
                <w:rStyle w:val="Hyperlink"/>
                <w:rFonts w:hint="eastAsia"/>
                <w:noProof/>
                <w:rtl/>
              </w:rPr>
              <w:t>الشريعة،</w:t>
            </w:r>
            <w:r w:rsidRPr="00972D4C">
              <w:rPr>
                <w:rStyle w:val="Hyperlink"/>
                <w:noProof/>
                <w:rtl/>
              </w:rPr>
              <w:t xml:space="preserve"> </w:t>
            </w:r>
            <w:r w:rsidRPr="00972D4C">
              <w:rPr>
                <w:rStyle w:val="Hyperlink"/>
                <w:rFonts w:hint="eastAsia"/>
                <w:noProof/>
                <w:rtl/>
              </w:rPr>
              <w:t>لا</w:t>
            </w:r>
            <w:r w:rsidRPr="00972D4C">
              <w:rPr>
                <w:rStyle w:val="Hyperlink"/>
                <w:noProof/>
                <w:rtl/>
              </w:rPr>
              <w:t xml:space="preserve"> </w:t>
            </w:r>
            <w:r w:rsidRPr="00972D4C">
              <w:rPr>
                <w:rStyle w:val="Hyperlink"/>
                <w:rFonts w:hint="eastAsia"/>
                <w:noProof/>
                <w:rtl/>
              </w:rPr>
              <w:t>فيما</w:t>
            </w:r>
            <w:r w:rsidRPr="00972D4C">
              <w:rPr>
                <w:rStyle w:val="Hyperlink"/>
                <w:noProof/>
                <w:rtl/>
              </w:rPr>
              <w:t xml:space="preserve"> </w:t>
            </w:r>
            <w:r w:rsidRPr="00972D4C">
              <w:rPr>
                <w:rStyle w:val="Hyperlink"/>
                <w:rFonts w:hint="eastAsia"/>
                <w:noProof/>
                <w:rtl/>
              </w:rPr>
              <w:t>يقولونه</w:t>
            </w:r>
            <w:r w:rsidRPr="00972D4C">
              <w:rPr>
                <w:rStyle w:val="Hyperlink"/>
                <w:noProof/>
                <w:rtl/>
              </w:rPr>
              <w:t xml:space="preserve"> </w:t>
            </w:r>
            <w:r w:rsidRPr="00972D4C">
              <w:rPr>
                <w:rStyle w:val="Hyperlink"/>
                <w:rFonts w:hint="eastAsia"/>
                <w:noProof/>
                <w:rtl/>
              </w:rPr>
              <w:t>برأيهم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881D62" w:rsidRDefault="00881D62" w:rsidP="00881D62">
          <w:pPr>
            <w:pStyle w:val="libNormal"/>
          </w:pPr>
          <w:r>
            <w:rPr>
              <w:rtl/>
            </w:rPr>
            <w:br w:type="page"/>
          </w:r>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72" w:history="1">
            <w:r w:rsidRPr="00972D4C">
              <w:rPr>
                <w:rStyle w:val="Hyperlink"/>
                <w:noProof/>
                <w:rtl/>
              </w:rPr>
              <w:t xml:space="preserve">12 -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وجوب</w:t>
            </w:r>
            <w:r w:rsidRPr="00972D4C">
              <w:rPr>
                <w:rStyle w:val="Hyperlink"/>
                <w:noProof/>
                <w:rtl/>
              </w:rPr>
              <w:t xml:space="preserve"> </w:t>
            </w:r>
            <w:r w:rsidRPr="00972D4C">
              <w:rPr>
                <w:rStyle w:val="Hyperlink"/>
                <w:noProof/>
                <w:vertAlign w:val="superscript"/>
              </w:rPr>
              <w:t>*</w:t>
            </w:r>
            <w:r w:rsidRPr="00972D4C">
              <w:rPr>
                <w:rStyle w:val="Hyperlink"/>
                <w:noProof/>
                <w:rtl/>
              </w:rPr>
              <w:t xml:space="preserve"> </w:t>
            </w:r>
            <w:r w:rsidRPr="00972D4C">
              <w:rPr>
                <w:rStyle w:val="Hyperlink"/>
                <w:rFonts w:hint="eastAsia"/>
                <w:noProof/>
                <w:rtl/>
              </w:rPr>
              <w:t>التوقف</w:t>
            </w:r>
            <w:r w:rsidRPr="00972D4C">
              <w:rPr>
                <w:rStyle w:val="Hyperlink"/>
                <w:noProof/>
                <w:rtl/>
              </w:rPr>
              <w:t xml:space="preserve"> </w:t>
            </w:r>
            <w:r w:rsidRPr="00972D4C">
              <w:rPr>
                <w:rStyle w:val="Hyperlink"/>
                <w:rFonts w:hint="eastAsia"/>
                <w:noProof/>
                <w:rtl/>
              </w:rPr>
              <w:t>والاحتياط</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القضاء</w:t>
            </w:r>
            <w:r w:rsidRPr="00972D4C">
              <w:rPr>
                <w:rStyle w:val="Hyperlink"/>
                <w:noProof/>
                <w:rtl/>
              </w:rPr>
              <w:t xml:space="preserve"> </w:t>
            </w:r>
            <w:r w:rsidRPr="00972D4C">
              <w:rPr>
                <w:rStyle w:val="Hyperlink"/>
                <w:rFonts w:hint="eastAsia"/>
                <w:noProof/>
                <w:rtl/>
              </w:rPr>
              <w:t>والفتوى،</w:t>
            </w:r>
            <w:r w:rsidRPr="00972D4C">
              <w:rPr>
                <w:rStyle w:val="Hyperlink"/>
                <w:noProof/>
                <w:rtl/>
              </w:rPr>
              <w:t xml:space="preserve"> </w:t>
            </w:r>
            <w:r w:rsidRPr="00972D4C">
              <w:rPr>
                <w:rStyle w:val="Hyperlink"/>
                <w:rFonts w:hint="eastAsia"/>
                <w:noProof/>
                <w:rtl/>
              </w:rPr>
              <w:t>والعمل</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كل</w:t>
            </w:r>
            <w:r w:rsidRPr="00972D4C">
              <w:rPr>
                <w:rStyle w:val="Hyperlink"/>
                <w:noProof/>
                <w:rtl/>
              </w:rPr>
              <w:t xml:space="preserve"> </w:t>
            </w:r>
            <w:r w:rsidRPr="00972D4C">
              <w:rPr>
                <w:rStyle w:val="Hyperlink"/>
                <w:rFonts w:hint="eastAsia"/>
                <w:noProof/>
                <w:rtl/>
              </w:rPr>
              <w:t>مسألة</w:t>
            </w:r>
            <w:r w:rsidRPr="00972D4C">
              <w:rPr>
                <w:rStyle w:val="Hyperlink"/>
                <w:noProof/>
                <w:rtl/>
              </w:rPr>
              <w:t xml:space="preserve"> </w:t>
            </w:r>
            <w:r w:rsidRPr="00972D4C">
              <w:rPr>
                <w:rStyle w:val="Hyperlink"/>
                <w:rFonts w:hint="eastAsia"/>
                <w:noProof/>
                <w:rtl/>
              </w:rPr>
              <w:t>نظرية</w:t>
            </w:r>
            <w:r w:rsidRPr="00972D4C">
              <w:rPr>
                <w:rStyle w:val="Hyperlink"/>
                <w:noProof/>
                <w:rtl/>
              </w:rPr>
              <w:t xml:space="preserve"> </w:t>
            </w:r>
            <w:r w:rsidRPr="00972D4C">
              <w:rPr>
                <w:rStyle w:val="Hyperlink"/>
                <w:rFonts w:hint="eastAsia"/>
                <w:noProof/>
                <w:rtl/>
              </w:rPr>
              <w:t>لم</w:t>
            </w:r>
            <w:r w:rsidRPr="00972D4C">
              <w:rPr>
                <w:rStyle w:val="Hyperlink"/>
                <w:noProof/>
                <w:rtl/>
              </w:rPr>
              <w:t xml:space="preserve"> </w:t>
            </w:r>
            <w:r w:rsidRPr="00972D4C">
              <w:rPr>
                <w:rStyle w:val="Hyperlink"/>
                <w:rFonts w:hint="eastAsia"/>
                <w:noProof/>
                <w:rtl/>
              </w:rPr>
              <w:t>يعلم</w:t>
            </w:r>
            <w:r w:rsidRPr="00972D4C">
              <w:rPr>
                <w:rStyle w:val="Hyperlink"/>
                <w:noProof/>
                <w:rtl/>
              </w:rPr>
              <w:t xml:space="preserve"> </w:t>
            </w:r>
            <w:r w:rsidRPr="00972D4C">
              <w:rPr>
                <w:rStyle w:val="Hyperlink"/>
                <w:rFonts w:hint="eastAsia"/>
                <w:noProof/>
                <w:rtl/>
              </w:rPr>
              <w:t>حكمها</w:t>
            </w:r>
            <w:r w:rsidRPr="00972D4C">
              <w:rPr>
                <w:rStyle w:val="Hyperlink"/>
                <w:noProof/>
                <w:rtl/>
              </w:rPr>
              <w:t xml:space="preserve"> </w:t>
            </w:r>
            <w:r w:rsidRPr="00972D4C">
              <w:rPr>
                <w:rStyle w:val="Hyperlink"/>
                <w:rFonts w:hint="eastAsia"/>
                <w:noProof/>
                <w:rtl/>
              </w:rPr>
              <w:t>بنص</w:t>
            </w:r>
            <w:r w:rsidRPr="00972D4C">
              <w:rPr>
                <w:rStyle w:val="Hyperlink"/>
                <w:noProof/>
                <w:rtl/>
              </w:rPr>
              <w:t xml:space="preserve"> </w:t>
            </w:r>
            <w:r w:rsidRPr="00972D4C">
              <w:rPr>
                <w:rStyle w:val="Hyperlink"/>
                <w:rFonts w:hint="eastAsia"/>
                <w:noProof/>
                <w:rtl/>
              </w:rPr>
              <w:t>منهم</w:t>
            </w:r>
            <w:r w:rsidRPr="00972D4C">
              <w:rPr>
                <w:rStyle w:val="Hyperlink"/>
                <w:noProof/>
                <w:rtl/>
              </w:rPr>
              <w:t xml:space="preserve"> ( </w:t>
            </w:r>
            <w:r w:rsidRPr="00972D4C">
              <w:rPr>
                <w:rStyle w:val="Hyperlink"/>
                <w:rFonts w:cs="Rafed Alaem" w:hint="eastAsia"/>
                <w:noProof/>
                <w:rtl/>
              </w:rPr>
              <w:t>عليهم‌السلام</w:t>
            </w:r>
            <w:r w:rsidRPr="00972D4C">
              <w:rPr>
                <w:rStyle w:val="Hyperlink"/>
                <w:noProof/>
                <w:rtl/>
              </w:rPr>
              <w:t>)</w:t>
            </w:r>
            <w:r w:rsidRPr="00972D4C">
              <w:rPr>
                <w:rStyle w:val="Hyperlink"/>
                <w:rFonts w:cs="Rafed Alaem"/>
                <w:noProof/>
                <w:rtl/>
              </w:rPr>
              <w:t xml:space="preserve"> </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73" w:history="1">
            <w:r w:rsidRPr="00972D4C">
              <w:rPr>
                <w:rStyle w:val="Hyperlink"/>
                <w:noProof/>
                <w:rtl/>
              </w:rPr>
              <w:t xml:space="preserve">13 -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عدم</w:t>
            </w:r>
            <w:r w:rsidRPr="00972D4C">
              <w:rPr>
                <w:rStyle w:val="Hyperlink"/>
                <w:noProof/>
                <w:rtl/>
              </w:rPr>
              <w:t xml:space="preserve"> </w:t>
            </w:r>
            <w:r w:rsidRPr="00972D4C">
              <w:rPr>
                <w:rStyle w:val="Hyperlink"/>
                <w:rFonts w:hint="eastAsia"/>
                <w:noProof/>
                <w:rtl/>
              </w:rPr>
              <w:t>جواز</w:t>
            </w:r>
            <w:r w:rsidRPr="00972D4C">
              <w:rPr>
                <w:rStyle w:val="Hyperlink"/>
                <w:noProof/>
                <w:rtl/>
              </w:rPr>
              <w:t xml:space="preserve"> </w:t>
            </w:r>
            <w:r w:rsidRPr="00972D4C">
              <w:rPr>
                <w:rStyle w:val="Hyperlink"/>
                <w:rFonts w:hint="eastAsia"/>
                <w:noProof/>
                <w:rtl/>
              </w:rPr>
              <w:t>استنباط</w:t>
            </w:r>
            <w:r w:rsidRPr="00972D4C">
              <w:rPr>
                <w:rStyle w:val="Hyperlink"/>
                <w:noProof/>
                <w:rtl/>
              </w:rPr>
              <w:t xml:space="preserve"> </w:t>
            </w:r>
            <w:r w:rsidRPr="00972D4C">
              <w:rPr>
                <w:rStyle w:val="Hyperlink"/>
                <w:rFonts w:hint="eastAsia"/>
                <w:noProof/>
                <w:rtl/>
              </w:rPr>
              <w:t>الأحكام</w:t>
            </w:r>
            <w:r w:rsidRPr="00972D4C">
              <w:rPr>
                <w:rStyle w:val="Hyperlink"/>
                <w:noProof/>
                <w:rtl/>
              </w:rPr>
              <w:t xml:space="preserve"> </w:t>
            </w:r>
            <w:r w:rsidRPr="00972D4C">
              <w:rPr>
                <w:rStyle w:val="Hyperlink"/>
                <w:rFonts w:hint="eastAsia"/>
                <w:noProof/>
                <w:rtl/>
              </w:rPr>
              <w:t>النظرية</w:t>
            </w:r>
            <w:r w:rsidRPr="00972D4C">
              <w:rPr>
                <w:rStyle w:val="Hyperlink"/>
                <w:noProof/>
                <w:rtl/>
              </w:rPr>
              <w:t xml:space="preserve"> </w:t>
            </w:r>
            <w:r w:rsidRPr="00972D4C">
              <w:rPr>
                <w:rStyle w:val="Hyperlink"/>
                <w:rFonts w:hint="eastAsia"/>
                <w:noProof/>
                <w:rtl/>
              </w:rPr>
              <w:t>من</w:t>
            </w:r>
            <w:r w:rsidRPr="00972D4C">
              <w:rPr>
                <w:rStyle w:val="Hyperlink"/>
                <w:noProof/>
                <w:rtl/>
              </w:rPr>
              <w:t xml:space="preserve"> </w:t>
            </w:r>
            <w:r w:rsidRPr="00972D4C">
              <w:rPr>
                <w:rStyle w:val="Hyperlink"/>
                <w:rFonts w:hint="eastAsia"/>
                <w:noProof/>
                <w:rtl/>
              </w:rPr>
              <w:t>ظواهر</w:t>
            </w:r>
            <w:r w:rsidRPr="00972D4C">
              <w:rPr>
                <w:rStyle w:val="Hyperlink"/>
                <w:noProof/>
                <w:rtl/>
              </w:rPr>
              <w:t xml:space="preserve"> </w:t>
            </w:r>
            <w:r w:rsidRPr="00972D4C">
              <w:rPr>
                <w:rStyle w:val="Hyperlink"/>
                <w:rFonts w:hint="eastAsia"/>
                <w:noProof/>
                <w:rtl/>
              </w:rPr>
              <w:t>القرآن،</w:t>
            </w:r>
            <w:r w:rsidRPr="00972D4C">
              <w:rPr>
                <w:rStyle w:val="Hyperlink"/>
                <w:noProof/>
                <w:rtl/>
              </w:rPr>
              <w:t xml:space="preserve"> </w:t>
            </w:r>
            <w:r w:rsidRPr="00972D4C">
              <w:rPr>
                <w:rStyle w:val="Hyperlink"/>
                <w:rFonts w:hint="eastAsia"/>
                <w:noProof/>
                <w:rtl/>
              </w:rPr>
              <w:t>إلّا</w:t>
            </w:r>
            <w:r w:rsidRPr="00972D4C">
              <w:rPr>
                <w:rStyle w:val="Hyperlink"/>
                <w:noProof/>
                <w:rtl/>
              </w:rPr>
              <w:t xml:space="preserve"> </w:t>
            </w:r>
            <w:r w:rsidRPr="00972D4C">
              <w:rPr>
                <w:rStyle w:val="Hyperlink"/>
                <w:rFonts w:hint="eastAsia"/>
                <w:noProof/>
                <w:rtl/>
              </w:rPr>
              <w:t>بعد</w:t>
            </w:r>
            <w:r w:rsidRPr="00972D4C">
              <w:rPr>
                <w:rStyle w:val="Hyperlink"/>
                <w:noProof/>
                <w:rtl/>
              </w:rPr>
              <w:t xml:space="preserve"> </w:t>
            </w:r>
            <w:r w:rsidRPr="00972D4C">
              <w:rPr>
                <w:rStyle w:val="Hyperlink"/>
                <w:rFonts w:hint="eastAsia"/>
                <w:noProof/>
                <w:rtl/>
              </w:rPr>
              <w:t>معرفة</w:t>
            </w:r>
            <w:r w:rsidRPr="00972D4C">
              <w:rPr>
                <w:rStyle w:val="Hyperlink"/>
                <w:noProof/>
                <w:rtl/>
              </w:rPr>
              <w:t xml:space="preserve"> </w:t>
            </w:r>
            <w:r w:rsidRPr="00972D4C">
              <w:rPr>
                <w:rStyle w:val="Hyperlink"/>
                <w:rFonts w:hint="eastAsia"/>
                <w:noProof/>
                <w:rtl/>
              </w:rPr>
              <w:t>تفسيرها</w:t>
            </w:r>
            <w:r w:rsidRPr="00972D4C">
              <w:rPr>
                <w:rStyle w:val="Hyperlink"/>
                <w:noProof/>
                <w:rtl/>
              </w:rPr>
              <w:t xml:space="preserve"> </w:t>
            </w:r>
            <w:r w:rsidRPr="00972D4C">
              <w:rPr>
                <w:rStyle w:val="Hyperlink"/>
                <w:rFonts w:hint="eastAsia"/>
                <w:noProof/>
                <w:rtl/>
              </w:rPr>
              <w:t>من</w:t>
            </w:r>
            <w:r w:rsidRPr="00972D4C">
              <w:rPr>
                <w:rStyle w:val="Hyperlink"/>
                <w:noProof/>
                <w:rtl/>
              </w:rPr>
              <w:t xml:space="preserve"> </w:t>
            </w:r>
            <w:r w:rsidRPr="00972D4C">
              <w:rPr>
                <w:rStyle w:val="Hyperlink"/>
                <w:rFonts w:hint="eastAsia"/>
                <w:noProof/>
                <w:rtl/>
              </w:rPr>
              <w:t>الأئمة</w:t>
            </w:r>
            <w:r w:rsidRPr="00972D4C">
              <w:rPr>
                <w:rStyle w:val="Hyperlink"/>
                <w:noProof/>
                <w:rtl/>
              </w:rPr>
              <w:t xml:space="preserve"> ( </w:t>
            </w:r>
            <w:r w:rsidRPr="00972D4C">
              <w:rPr>
                <w:rStyle w:val="Hyperlink"/>
                <w:rFonts w:cs="Rafed Alaem" w:hint="eastAsia"/>
                <w:noProof/>
                <w:rtl/>
              </w:rPr>
              <w:t>عليهم‌السلام</w:t>
            </w:r>
            <w:r w:rsidRPr="00972D4C">
              <w:rPr>
                <w:rStyle w:val="Hyperlink"/>
                <w:noProof/>
                <w:rtl/>
              </w:rPr>
              <w:t>)</w:t>
            </w:r>
            <w:r w:rsidRPr="00972D4C">
              <w:rPr>
                <w:rStyle w:val="Hyperlink"/>
                <w:rFonts w:cs="Rafed Alaem"/>
                <w:noProof/>
                <w:rtl/>
              </w:rPr>
              <w:t xml:space="preserve"> </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74" w:history="1">
            <w:r w:rsidRPr="00972D4C">
              <w:rPr>
                <w:rStyle w:val="Hyperlink"/>
                <w:noProof/>
                <w:rtl/>
              </w:rPr>
              <w:t xml:space="preserve">14 -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عدم</w:t>
            </w:r>
            <w:r w:rsidRPr="00972D4C">
              <w:rPr>
                <w:rStyle w:val="Hyperlink"/>
                <w:noProof/>
                <w:rtl/>
              </w:rPr>
              <w:t xml:space="preserve"> </w:t>
            </w:r>
            <w:r w:rsidRPr="00972D4C">
              <w:rPr>
                <w:rStyle w:val="Hyperlink"/>
                <w:rFonts w:hint="eastAsia"/>
                <w:noProof/>
                <w:rtl/>
              </w:rPr>
              <w:t>جواز</w:t>
            </w:r>
            <w:r w:rsidRPr="00972D4C">
              <w:rPr>
                <w:rStyle w:val="Hyperlink"/>
                <w:noProof/>
                <w:rtl/>
              </w:rPr>
              <w:t xml:space="preserve"> </w:t>
            </w:r>
            <w:r w:rsidRPr="00972D4C">
              <w:rPr>
                <w:rStyle w:val="Hyperlink"/>
                <w:rFonts w:hint="eastAsia"/>
                <w:noProof/>
                <w:rtl/>
              </w:rPr>
              <w:t>استنباط</w:t>
            </w:r>
            <w:r w:rsidRPr="00972D4C">
              <w:rPr>
                <w:rStyle w:val="Hyperlink"/>
                <w:noProof/>
                <w:rtl/>
              </w:rPr>
              <w:t xml:space="preserve"> </w:t>
            </w:r>
            <w:r w:rsidRPr="00972D4C">
              <w:rPr>
                <w:rStyle w:val="Hyperlink"/>
                <w:rFonts w:hint="eastAsia"/>
                <w:noProof/>
                <w:rtl/>
              </w:rPr>
              <w:t>الأحكام</w:t>
            </w:r>
            <w:r w:rsidRPr="00972D4C">
              <w:rPr>
                <w:rStyle w:val="Hyperlink"/>
                <w:noProof/>
                <w:rtl/>
              </w:rPr>
              <w:t xml:space="preserve"> </w:t>
            </w:r>
            <w:r w:rsidRPr="00972D4C">
              <w:rPr>
                <w:rStyle w:val="Hyperlink"/>
                <w:rFonts w:hint="eastAsia"/>
                <w:noProof/>
                <w:rtl/>
              </w:rPr>
              <w:t>النظرية</w:t>
            </w:r>
            <w:r w:rsidRPr="00972D4C">
              <w:rPr>
                <w:rStyle w:val="Hyperlink"/>
                <w:noProof/>
                <w:rtl/>
              </w:rPr>
              <w:t xml:space="preserve"> </w:t>
            </w:r>
            <w:r w:rsidRPr="00972D4C">
              <w:rPr>
                <w:rStyle w:val="Hyperlink"/>
                <w:rFonts w:hint="eastAsia"/>
                <w:noProof/>
                <w:rtl/>
              </w:rPr>
              <w:t>من</w:t>
            </w:r>
            <w:r w:rsidRPr="00972D4C">
              <w:rPr>
                <w:rStyle w:val="Hyperlink"/>
                <w:noProof/>
                <w:rtl/>
              </w:rPr>
              <w:t xml:space="preserve"> </w:t>
            </w:r>
            <w:r w:rsidRPr="00972D4C">
              <w:rPr>
                <w:rStyle w:val="Hyperlink"/>
                <w:rFonts w:hint="eastAsia"/>
                <w:noProof/>
                <w:rtl/>
              </w:rPr>
              <w:t>ظواهر</w:t>
            </w:r>
            <w:r w:rsidRPr="00972D4C">
              <w:rPr>
                <w:rStyle w:val="Hyperlink"/>
                <w:noProof/>
                <w:rtl/>
              </w:rPr>
              <w:t xml:space="preserve"> </w:t>
            </w:r>
            <w:r w:rsidRPr="00972D4C">
              <w:rPr>
                <w:rStyle w:val="Hyperlink"/>
                <w:rFonts w:hint="eastAsia"/>
                <w:noProof/>
                <w:rtl/>
              </w:rPr>
              <w:t>كلام</w:t>
            </w:r>
            <w:r w:rsidRPr="00972D4C">
              <w:rPr>
                <w:rStyle w:val="Hyperlink"/>
                <w:noProof/>
                <w:rtl/>
              </w:rPr>
              <w:t xml:space="preserve"> </w:t>
            </w:r>
            <w:r w:rsidRPr="00972D4C">
              <w:rPr>
                <w:rStyle w:val="Hyperlink"/>
                <w:rFonts w:hint="eastAsia"/>
                <w:noProof/>
                <w:rtl/>
              </w:rPr>
              <w:t>النبي</w:t>
            </w:r>
            <w:r w:rsidRPr="00972D4C">
              <w:rPr>
                <w:rStyle w:val="Hyperlink"/>
                <w:noProof/>
                <w:rtl/>
              </w:rPr>
              <w:t xml:space="preserve"> ( </w:t>
            </w:r>
            <w:r w:rsidRPr="00972D4C">
              <w:rPr>
                <w:rStyle w:val="Hyperlink"/>
                <w:rFonts w:cs="Rafed Alaem" w:hint="eastAsia"/>
                <w:noProof/>
                <w:rtl/>
              </w:rPr>
              <w:t>صلى‌الله‌عليه‌وآله</w:t>
            </w:r>
            <w:r w:rsidRPr="00972D4C">
              <w:rPr>
                <w:rStyle w:val="Hyperlink"/>
                <w:noProof/>
                <w:rtl/>
              </w:rPr>
              <w:t xml:space="preserve"> )</w:t>
            </w:r>
            <w:r w:rsidRPr="00972D4C">
              <w:rPr>
                <w:rStyle w:val="Hyperlink"/>
                <w:rFonts w:cs="Rafed Alaem"/>
                <w:noProof/>
                <w:rtl/>
              </w:rPr>
              <w:t xml:space="preserve"> </w:t>
            </w:r>
            <w:r w:rsidRPr="00972D4C">
              <w:rPr>
                <w:rStyle w:val="Hyperlink"/>
                <w:rFonts w:hint="eastAsia"/>
                <w:noProof/>
                <w:rtl/>
              </w:rPr>
              <w:t>،</w:t>
            </w:r>
            <w:r w:rsidRPr="00972D4C">
              <w:rPr>
                <w:rStyle w:val="Hyperlink"/>
                <w:noProof/>
                <w:rtl/>
              </w:rPr>
              <w:t xml:space="preserve"> </w:t>
            </w:r>
            <w:r w:rsidRPr="00972D4C">
              <w:rPr>
                <w:rStyle w:val="Hyperlink"/>
                <w:rFonts w:hint="eastAsia"/>
                <w:noProof/>
                <w:rtl/>
              </w:rPr>
              <w:t>المروي</w:t>
            </w:r>
            <w:r w:rsidRPr="00972D4C">
              <w:rPr>
                <w:rStyle w:val="Hyperlink"/>
                <w:noProof/>
                <w:rtl/>
              </w:rPr>
              <w:t xml:space="preserve"> </w:t>
            </w:r>
            <w:r w:rsidRPr="00972D4C">
              <w:rPr>
                <w:rStyle w:val="Hyperlink"/>
                <w:rFonts w:hint="eastAsia"/>
                <w:noProof/>
                <w:rtl/>
              </w:rPr>
              <w:t>عن</w:t>
            </w:r>
            <w:r w:rsidRPr="00972D4C">
              <w:rPr>
                <w:rStyle w:val="Hyperlink"/>
                <w:noProof/>
                <w:rtl/>
              </w:rPr>
              <w:t xml:space="preserve"> </w:t>
            </w:r>
            <w:r w:rsidRPr="00972D4C">
              <w:rPr>
                <w:rStyle w:val="Hyperlink"/>
                <w:rFonts w:hint="eastAsia"/>
                <w:noProof/>
                <w:rtl/>
              </w:rPr>
              <w:t>غير</w:t>
            </w:r>
            <w:r w:rsidRPr="00972D4C">
              <w:rPr>
                <w:rStyle w:val="Hyperlink"/>
                <w:noProof/>
                <w:rtl/>
              </w:rPr>
              <w:t xml:space="preserve"> </w:t>
            </w:r>
            <w:r w:rsidRPr="00972D4C">
              <w:rPr>
                <w:rStyle w:val="Hyperlink"/>
                <w:rFonts w:hint="eastAsia"/>
                <w:noProof/>
                <w:rtl/>
              </w:rPr>
              <w:t>جهة</w:t>
            </w:r>
            <w:r w:rsidRPr="00972D4C">
              <w:rPr>
                <w:rStyle w:val="Hyperlink"/>
                <w:noProof/>
                <w:rtl/>
              </w:rPr>
              <w:t xml:space="preserve"> </w:t>
            </w:r>
            <w:r w:rsidRPr="00972D4C">
              <w:rPr>
                <w:rStyle w:val="Hyperlink"/>
                <w:rFonts w:hint="eastAsia"/>
                <w:noProof/>
                <w:rtl/>
              </w:rPr>
              <w:t>الأئمّة</w:t>
            </w:r>
            <w:r w:rsidRPr="00972D4C">
              <w:rPr>
                <w:rStyle w:val="Hyperlink"/>
                <w:noProof/>
                <w:rtl/>
              </w:rPr>
              <w:t xml:space="preserve"> ( </w:t>
            </w:r>
            <w:r w:rsidRPr="00972D4C">
              <w:rPr>
                <w:rStyle w:val="Hyperlink"/>
                <w:rFonts w:cs="Rafed Alaem" w:hint="eastAsia"/>
                <w:noProof/>
                <w:rtl/>
              </w:rPr>
              <w:t>عليهم‌السلام</w:t>
            </w:r>
            <w:r w:rsidRPr="00972D4C">
              <w:rPr>
                <w:rStyle w:val="Hyperlink"/>
                <w:noProof/>
                <w:rtl/>
              </w:rPr>
              <w:t>)</w:t>
            </w:r>
            <w:r w:rsidRPr="00972D4C">
              <w:rPr>
                <w:rStyle w:val="Hyperlink"/>
                <w:rFonts w:cs="Rafed Alaem"/>
                <w:noProof/>
                <w:rtl/>
              </w:rPr>
              <w:t xml:space="preserve"> </w:t>
            </w:r>
            <w:r w:rsidRPr="00972D4C">
              <w:rPr>
                <w:rStyle w:val="Hyperlink"/>
                <w:noProof/>
                <w:rtl/>
              </w:rPr>
              <w:t xml:space="preserve"> </w:t>
            </w:r>
            <w:r w:rsidRPr="00972D4C">
              <w:rPr>
                <w:rStyle w:val="Hyperlink"/>
                <w:rFonts w:hint="eastAsia"/>
                <w:noProof/>
                <w:rtl/>
              </w:rPr>
              <w:t>ما</w:t>
            </w:r>
            <w:r w:rsidRPr="00972D4C">
              <w:rPr>
                <w:rStyle w:val="Hyperlink"/>
                <w:noProof/>
                <w:rtl/>
              </w:rPr>
              <w:t xml:space="preserve"> </w:t>
            </w:r>
            <w:r w:rsidRPr="00972D4C">
              <w:rPr>
                <w:rStyle w:val="Hyperlink"/>
                <w:rFonts w:hint="eastAsia"/>
                <w:noProof/>
                <w:rtl/>
              </w:rPr>
              <w:t>لم</w:t>
            </w:r>
            <w:r w:rsidRPr="00972D4C">
              <w:rPr>
                <w:rStyle w:val="Hyperlink"/>
                <w:noProof/>
                <w:rtl/>
              </w:rPr>
              <w:t xml:space="preserve"> </w:t>
            </w:r>
            <w:r w:rsidRPr="00972D4C">
              <w:rPr>
                <w:rStyle w:val="Hyperlink"/>
                <w:rFonts w:hint="eastAsia"/>
                <w:noProof/>
                <w:rtl/>
              </w:rPr>
              <w:t>يعلم</w:t>
            </w:r>
            <w:r w:rsidRPr="00972D4C">
              <w:rPr>
                <w:rStyle w:val="Hyperlink"/>
                <w:noProof/>
                <w:rtl/>
              </w:rPr>
              <w:t xml:space="preserve"> </w:t>
            </w:r>
            <w:r w:rsidRPr="00972D4C">
              <w:rPr>
                <w:rStyle w:val="Hyperlink"/>
                <w:rFonts w:hint="eastAsia"/>
                <w:noProof/>
                <w:rtl/>
              </w:rPr>
              <w:t>تفسيره</w:t>
            </w:r>
            <w:r w:rsidRPr="00972D4C">
              <w:rPr>
                <w:rStyle w:val="Hyperlink"/>
                <w:noProof/>
                <w:rtl/>
              </w:rPr>
              <w:t xml:space="preserve"> </w:t>
            </w:r>
            <w:r w:rsidRPr="00972D4C">
              <w:rPr>
                <w:rStyle w:val="Hyperlink"/>
                <w:rFonts w:hint="eastAsia"/>
                <w:noProof/>
                <w:rtl/>
              </w:rPr>
              <w:t>منهم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05207C" w:rsidRDefault="0005207C" w:rsidP="0005207C">
          <w:pPr>
            <w:pStyle w:val="TOC1"/>
            <w:rPr>
              <w:rFonts w:asciiTheme="minorHAnsi" w:eastAsiaTheme="minorEastAsia" w:hAnsiTheme="minorHAnsi" w:cstheme="minorBidi"/>
              <w:noProof/>
              <w:color w:val="auto"/>
              <w:sz w:val="22"/>
              <w:szCs w:val="22"/>
              <w:rtl/>
            </w:rPr>
          </w:pPr>
          <w:hyperlink w:anchor="_Toc187434575" w:history="1">
            <w:r w:rsidRPr="00972D4C">
              <w:rPr>
                <w:rStyle w:val="Hyperlink"/>
                <w:rFonts w:hint="eastAsia"/>
                <w:noProof/>
                <w:rtl/>
              </w:rPr>
              <w:t>أبواب</w:t>
            </w:r>
            <w:r w:rsidRPr="00972D4C">
              <w:rPr>
                <w:rStyle w:val="Hyperlink"/>
                <w:noProof/>
                <w:rtl/>
              </w:rPr>
              <w:t xml:space="preserve"> </w:t>
            </w:r>
            <w:r w:rsidRPr="00972D4C">
              <w:rPr>
                <w:rStyle w:val="Hyperlink"/>
                <w:rFonts w:hint="eastAsia"/>
                <w:noProof/>
                <w:rtl/>
              </w:rPr>
              <w:t>آداب</w:t>
            </w:r>
            <w:r w:rsidRPr="00972D4C">
              <w:rPr>
                <w:rStyle w:val="Hyperlink"/>
                <w:noProof/>
                <w:rtl/>
              </w:rPr>
              <w:t xml:space="preserve"> </w:t>
            </w:r>
            <w:r w:rsidRPr="00972D4C">
              <w:rPr>
                <w:rStyle w:val="Hyperlink"/>
                <w:rFonts w:hint="eastAsia"/>
                <w:noProof/>
                <w:rtl/>
              </w:rPr>
              <w:t>القاضي</w:t>
            </w:r>
          </w:hyperlink>
          <w:r>
            <w:rPr>
              <w:rStyle w:val="Hyperlink"/>
              <w:rFonts w:hint="cs"/>
              <w:noProof/>
              <w:rtl/>
            </w:rPr>
            <w:t xml:space="preserve"> </w:t>
          </w:r>
          <w:hyperlink w:anchor="_Toc187434576" w:history="1">
            <w:r w:rsidRPr="00972D4C">
              <w:rPr>
                <w:rStyle w:val="Hyperlink"/>
                <w:noProof/>
                <w:rtl/>
              </w:rPr>
              <w:t xml:space="preserve">1 -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جملة</w:t>
            </w:r>
            <w:r w:rsidRPr="00972D4C">
              <w:rPr>
                <w:rStyle w:val="Hyperlink"/>
                <w:noProof/>
                <w:rtl/>
              </w:rPr>
              <w:t xml:space="preserve"> </w:t>
            </w:r>
            <w:r w:rsidRPr="00972D4C">
              <w:rPr>
                <w:rStyle w:val="Hyperlink"/>
                <w:rFonts w:hint="eastAsia"/>
                <w:noProof/>
                <w:rtl/>
              </w:rPr>
              <w:t>منها</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77" w:history="1">
            <w:r w:rsidRPr="00972D4C">
              <w:rPr>
                <w:rStyle w:val="Hyperlink"/>
                <w:noProof/>
                <w:rtl/>
              </w:rPr>
              <w:t xml:space="preserve">2 -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كراهة</w:t>
            </w:r>
            <w:r w:rsidRPr="00972D4C">
              <w:rPr>
                <w:rStyle w:val="Hyperlink"/>
                <w:noProof/>
                <w:rtl/>
              </w:rPr>
              <w:t xml:space="preserve"> </w:t>
            </w:r>
            <w:r w:rsidRPr="00972D4C">
              <w:rPr>
                <w:rStyle w:val="Hyperlink"/>
                <w:rFonts w:hint="eastAsia"/>
                <w:noProof/>
                <w:rtl/>
              </w:rPr>
              <w:t>القضاء</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حال</w:t>
            </w:r>
            <w:r w:rsidRPr="00972D4C">
              <w:rPr>
                <w:rStyle w:val="Hyperlink"/>
                <w:noProof/>
                <w:rtl/>
              </w:rPr>
              <w:t xml:space="preserve"> </w:t>
            </w:r>
            <w:r w:rsidRPr="00972D4C">
              <w:rPr>
                <w:rStyle w:val="Hyperlink"/>
                <w:rFonts w:hint="eastAsia"/>
                <w:noProof/>
                <w:rtl/>
              </w:rPr>
              <w:t>الغضب،</w:t>
            </w:r>
            <w:r w:rsidRPr="00972D4C">
              <w:rPr>
                <w:rStyle w:val="Hyperlink"/>
                <w:noProof/>
                <w:rtl/>
              </w:rPr>
              <w:t xml:space="preserve"> </w:t>
            </w:r>
            <w:r w:rsidRPr="00972D4C">
              <w:rPr>
                <w:rStyle w:val="Hyperlink"/>
                <w:rFonts w:hint="eastAsia"/>
                <w:noProof/>
                <w:rtl/>
              </w:rPr>
              <w:t>وعدم</w:t>
            </w:r>
            <w:r w:rsidRPr="00972D4C">
              <w:rPr>
                <w:rStyle w:val="Hyperlink"/>
                <w:noProof/>
                <w:rtl/>
              </w:rPr>
              <w:t xml:space="preserve"> </w:t>
            </w:r>
            <w:r w:rsidRPr="00972D4C">
              <w:rPr>
                <w:rStyle w:val="Hyperlink"/>
                <w:rFonts w:hint="eastAsia"/>
                <w:noProof/>
                <w:rtl/>
              </w:rPr>
              <w:t>جواز</w:t>
            </w:r>
            <w:r w:rsidRPr="00972D4C">
              <w:rPr>
                <w:rStyle w:val="Hyperlink"/>
                <w:noProof/>
                <w:rtl/>
              </w:rPr>
              <w:t xml:space="preserve"> </w:t>
            </w:r>
            <w:r w:rsidRPr="00972D4C">
              <w:rPr>
                <w:rStyle w:val="Hyperlink"/>
                <w:rFonts w:hint="eastAsia"/>
                <w:noProof/>
                <w:rtl/>
              </w:rPr>
              <w:t>الحكم</w:t>
            </w:r>
            <w:r w:rsidRPr="00972D4C">
              <w:rPr>
                <w:rStyle w:val="Hyperlink"/>
                <w:noProof/>
                <w:rtl/>
              </w:rPr>
              <w:t xml:space="preserve"> </w:t>
            </w:r>
            <w:r w:rsidRPr="00972D4C">
              <w:rPr>
                <w:rStyle w:val="Hyperlink"/>
                <w:rFonts w:hint="eastAsia"/>
                <w:noProof/>
                <w:rtl/>
              </w:rPr>
              <w:t>من</w:t>
            </w:r>
            <w:r w:rsidRPr="00972D4C">
              <w:rPr>
                <w:rStyle w:val="Hyperlink"/>
                <w:noProof/>
                <w:rtl/>
              </w:rPr>
              <w:t xml:space="preserve"> </w:t>
            </w:r>
            <w:r w:rsidRPr="00972D4C">
              <w:rPr>
                <w:rStyle w:val="Hyperlink"/>
                <w:rFonts w:hint="eastAsia"/>
                <w:noProof/>
                <w:rtl/>
              </w:rPr>
              <w:t>غير</w:t>
            </w:r>
            <w:r w:rsidRPr="00972D4C">
              <w:rPr>
                <w:rStyle w:val="Hyperlink"/>
                <w:noProof/>
                <w:rtl/>
              </w:rPr>
              <w:t xml:space="preserve"> </w:t>
            </w:r>
            <w:r w:rsidRPr="00972D4C">
              <w:rPr>
                <w:rStyle w:val="Hyperlink"/>
                <w:rFonts w:hint="eastAsia"/>
                <w:noProof/>
                <w:rtl/>
              </w:rPr>
              <w:t>تأمّل</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78" w:history="1">
            <w:r w:rsidRPr="00972D4C">
              <w:rPr>
                <w:rStyle w:val="Hyperlink"/>
                <w:noProof/>
                <w:rtl/>
              </w:rPr>
              <w:t xml:space="preserve">3 -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استحباب</w:t>
            </w:r>
            <w:r w:rsidRPr="00972D4C">
              <w:rPr>
                <w:rStyle w:val="Hyperlink"/>
                <w:noProof/>
                <w:rtl/>
              </w:rPr>
              <w:t xml:space="preserve"> </w:t>
            </w:r>
            <w:r w:rsidRPr="00972D4C">
              <w:rPr>
                <w:rStyle w:val="Hyperlink"/>
                <w:rFonts w:hint="eastAsia"/>
                <w:noProof/>
                <w:rtl/>
              </w:rPr>
              <w:t>مساواة</w:t>
            </w:r>
            <w:r w:rsidRPr="00972D4C">
              <w:rPr>
                <w:rStyle w:val="Hyperlink"/>
                <w:noProof/>
                <w:rtl/>
              </w:rPr>
              <w:t xml:space="preserve"> </w:t>
            </w:r>
            <w:r w:rsidRPr="00972D4C">
              <w:rPr>
                <w:rStyle w:val="Hyperlink"/>
                <w:rFonts w:hint="eastAsia"/>
                <w:noProof/>
                <w:rtl/>
              </w:rPr>
              <w:t>القاضي</w:t>
            </w:r>
            <w:r w:rsidRPr="00972D4C">
              <w:rPr>
                <w:rStyle w:val="Hyperlink"/>
                <w:noProof/>
                <w:rtl/>
              </w:rPr>
              <w:t xml:space="preserve"> </w:t>
            </w:r>
            <w:r w:rsidRPr="00972D4C">
              <w:rPr>
                <w:rStyle w:val="Hyperlink"/>
                <w:rFonts w:hint="eastAsia"/>
                <w:noProof/>
                <w:rtl/>
              </w:rPr>
              <w:t>بين</w:t>
            </w:r>
            <w:r w:rsidRPr="00972D4C">
              <w:rPr>
                <w:rStyle w:val="Hyperlink"/>
                <w:noProof/>
                <w:rtl/>
              </w:rPr>
              <w:t xml:space="preserve"> </w:t>
            </w:r>
            <w:r w:rsidRPr="00972D4C">
              <w:rPr>
                <w:rStyle w:val="Hyperlink"/>
                <w:rFonts w:hint="eastAsia"/>
                <w:noProof/>
                <w:rtl/>
              </w:rPr>
              <w:t>الخصوم</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الإِشارة،</w:t>
            </w:r>
            <w:r w:rsidRPr="00972D4C">
              <w:rPr>
                <w:rStyle w:val="Hyperlink"/>
                <w:noProof/>
                <w:rtl/>
              </w:rPr>
              <w:t xml:space="preserve"> </w:t>
            </w:r>
            <w:r w:rsidRPr="00972D4C">
              <w:rPr>
                <w:rStyle w:val="Hyperlink"/>
                <w:rFonts w:hint="eastAsia"/>
                <w:noProof/>
                <w:rtl/>
              </w:rPr>
              <w:t>والنظر،</w:t>
            </w:r>
            <w:r w:rsidRPr="00972D4C">
              <w:rPr>
                <w:rStyle w:val="Hyperlink"/>
                <w:noProof/>
                <w:rtl/>
              </w:rPr>
              <w:t xml:space="preserve"> </w:t>
            </w:r>
            <w:r w:rsidRPr="00972D4C">
              <w:rPr>
                <w:rStyle w:val="Hyperlink"/>
                <w:rFonts w:hint="eastAsia"/>
                <w:noProof/>
                <w:rtl/>
              </w:rPr>
              <w:t>والمجلس،</w:t>
            </w:r>
            <w:r w:rsidRPr="00972D4C">
              <w:rPr>
                <w:rStyle w:val="Hyperlink"/>
                <w:noProof/>
                <w:rtl/>
              </w:rPr>
              <w:t xml:space="preserve"> </w:t>
            </w:r>
            <w:r w:rsidRPr="00972D4C">
              <w:rPr>
                <w:rStyle w:val="Hyperlink"/>
                <w:rFonts w:hint="eastAsia"/>
                <w:noProof/>
                <w:rtl/>
              </w:rPr>
              <w:t>وكراهة</w:t>
            </w:r>
            <w:r w:rsidRPr="00972D4C">
              <w:rPr>
                <w:rStyle w:val="Hyperlink"/>
                <w:noProof/>
                <w:rtl/>
              </w:rPr>
              <w:t xml:space="preserve"> </w:t>
            </w:r>
            <w:r w:rsidRPr="00972D4C">
              <w:rPr>
                <w:rStyle w:val="Hyperlink"/>
                <w:rFonts w:hint="eastAsia"/>
                <w:noProof/>
                <w:rtl/>
              </w:rPr>
              <w:t>ضيافة</w:t>
            </w:r>
            <w:r w:rsidRPr="00972D4C">
              <w:rPr>
                <w:rStyle w:val="Hyperlink"/>
                <w:noProof/>
                <w:rtl/>
              </w:rPr>
              <w:t xml:space="preserve"> </w:t>
            </w:r>
            <w:r w:rsidRPr="00972D4C">
              <w:rPr>
                <w:rStyle w:val="Hyperlink"/>
                <w:rFonts w:hint="eastAsia"/>
                <w:noProof/>
                <w:rtl/>
              </w:rPr>
              <w:t>أحد</w:t>
            </w:r>
            <w:r w:rsidRPr="00972D4C">
              <w:rPr>
                <w:rStyle w:val="Hyperlink"/>
                <w:noProof/>
                <w:rtl/>
              </w:rPr>
              <w:t xml:space="preserve"> </w:t>
            </w:r>
            <w:r w:rsidRPr="00972D4C">
              <w:rPr>
                <w:rStyle w:val="Hyperlink"/>
                <w:rFonts w:hint="eastAsia"/>
                <w:noProof/>
                <w:rtl/>
              </w:rPr>
              <w:t>الخصمين</w:t>
            </w:r>
            <w:r w:rsidRPr="00972D4C">
              <w:rPr>
                <w:rStyle w:val="Hyperlink"/>
                <w:noProof/>
                <w:rtl/>
              </w:rPr>
              <w:t xml:space="preserve"> </w:t>
            </w:r>
            <w:r w:rsidRPr="00972D4C">
              <w:rPr>
                <w:rStyle w:val="Hyperlink"/>
                <w:rFonts w:hint="eastAsia"/>
                <w:noProof/>
                <w:rtl/>
              </w:rPr>
              <w:t>دون</w:t>
            </w:r>
            <w:r w:rsidRPr="00972D4C">
              <w:rPr>
                <w:rStyle w:val="Hyperlink"/>
                <w:noProof/>
                <w:rtl/>
              </w:rPr>
              <w:t xml:space="preserve"> </w:t>
            </w:r>
            <w:r w:rsidRPr="00972D4C">
              <w:rPr>
                <w:rStyle w:val="Hyperlink"/>
                <w:rFonts w:hint="eastAsia"/>
                <w:noProof/>
                <w:rtl/>
              </w:rPr>
              <w:t>الآخر</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79" w:history="1">
            <w:r w:rsidRPr="00972D4C">
              <w:rPr>
                <w:rStyle w:val="Hyperlink"/>
                <w:noProof/>
                <w:rtl/>
              </w:rPr>
              <w:t xml:space="preserve">4 -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أنّه</w:t>
            </w:r>
            <w:r w:rsidRPr="00972D4C">
              <w:rPr>
                <w:rStyle w:val="Hyperlink"/>
                <w:noProof/>
                <w:rtl/>
              </w:rPr>
              <w:t xml:space="preserve"> </w:t>
            </w:r>
            <w:r w:rsidRPr="00972D4C">
              <w:rPr>
                <w:rStyle w:val="Hyperlink"/>
                <w:rFonts w:hint="eastAsia"/>
                <w:noProof/>
                <w:rtl/>
              </w:rPr>
              <w:t>لا</w:t>
            </w:r>
            <w:r w:rsidRPr="00972D4C">
              <w:rPr>
                <w:rStyle w:val="Hyperlink"/>
                <w:noProof/>
                <w:rtl/>
              </w:rPr>
              <w:t xml:space="preserve"> </w:t>
            </w:r>
            <w:r w:rsidRPr="00972D4C">
              <w:rPr>
                <w:rStyle w:val="Hyperlink"/>
                <w:rFonts w:hint="eastAsia"/>
                <w:noProof/>
                <w:rtl/>
              </w:rPr>
              <w:t>يجوز</w:t>
            </w:r>
            <w:r w:rsidRPr="00972D4C">
              <w:rPr>
                <w:rStyle w:val="Hyperlink"/>
                <w:noProof/>
                <w:rtl/>
              </w:rPr>
              <w:t xml:space="preserve"> </w:t>
            </w:r>
            <w:r w:rsidRPr="00972D4C">
              <w:rPr>
                <w:rStyle w:val="Hyperlink"/>
                <w:rFonts w:hint="eastAsia"/>
                <w:noProof/>
                <w:rtl/>
              </w:rPr>
              <w:t>للقاضي</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يحكم</w:t>
            </w:r>
            <w:r w:rsidRPr="00972D4C">
              <w:rPr>
                <w:rStyle w:val="Hyperlink"/>
                <w:noProof/>
                <w:rtl/>
              </w:rPr>
              <w:t xml:space="preserve"> </w:t>
            </w:r>
            <w:r w:rsidRPr="00972D4C">
              <w:rPr>
                <w:rStyle w:val="Hyperlink"/>
                <w:rFonts w:hint="eastAsia"/>
                <w:noProof/>
                <w:rtl/>
              </w:rPr>
              <w:t>عند</w:t>
            </w:r>
            <w:r w:rsidRPr="00972D4C">
              <w:rPr>
                <w:rStyle w:val="Hyperlink"/>
                <w:noProof/>
                <w:rtl/>
              </w:rPr>
              <w:t xml:space="preserve"> </w:t>
            </w:r>
            <w:r w:rsidRPr="00972D4C">
              <w:rPr>
                <w:rStyle w:val="Hyperlink"/>
                <w:rFonts w:hint="eastAsia"/>
                <w:noProof/>
                <w:rtl/>
              </w:rPr>
              <w:t>الشك</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المسألة،</w:t>
            </w:r>
            <w:r w:rsidRPr="00972D4C">
              <w:rPr>
                <w:rStyle w:val="Hyperlink"/>
                <w:noProof/>
                <w:rtl/>
              </w:rPr>
              <w:t xml:space="preserve"> </w:t>
            </w:r>
            <w:r w:rsidRPr="00972D4C">
              <w:rPr>
                <w:rStyle w:val="Hyperlink"/>
                <w:rFonts w:hint="eastAsia"/>
                <w:noProof/>
                <w:rtl/>
              </w:rPr>
              <w:t>ولا</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حضور</w:t>
            </w:r>
            <w:r w:rsidRPr="00972D4C">
              <w:rPr>
                <w:rStyle w:val="Hyperlink"/>
                <w:noProof/>
                <w:rtl/>
              </w:rPr>
              <w:t xml:space="preserve"> </w:t>
            </w:r>
            <w:r w:rsidRPr="00972D4C">
              <w:rPr>
                <w:rStyle w:val="Hyperlink"/>
                <w:rFonts w:hint="eastAsia"/>
                <w:noProof/>
                <w:rtl/>
              </w:rPr>
              <w:t>من</w:t>
            </w:r>
            <w:r w:rsidRPr="00972D4C">
              <w:rPr>
                <w:rStyle w:val="Hyperlink"/>
                <w:noProof/>
                <w:rtl/>
              </w:rPr>
              <w:t xml:space="preserve"> </w:t>
            </w:r>
            <w:r w:rsidRPr="00972D4C">
              <w:rPr>
                <w:rStyle w:val="Hyperlink"/>
                <w:rFonts w:hint="eastAsia"/>
                <w:noProof/>
                <w:rtl/>
              </w:rPr>
              <w:t>هو</w:t>
            </w:r>
            <w:r w:rsidRPr="00972D4C">
              <w:rPr>
                <w:rStyle w:val="Hyperlink"/>
                <w:noProof/>
                <w:rtl/>
              </w:rPr>
              <w:t xml:space="preserve"> </w:t>
            </w:r>
            <w:r w:rsidRPr="00972D4C">
              <w:rPr>
                <w:rStyle w:val="Hyperlink"/>
                <w:rFonts w:hint="eastAsia"/>
                <w:noProof/>
                <w:rtl/>
              </w:rPr>
              <w:t>أعلم</w:t>
            </w:r>
            <w:r w:rsidRPr="00972D4C">
              <w:rPr>
                <w:rStyle w:val="Hyperlink"/>
                <w:noProof/>
                <w:rtl/>
              </w:rPr>
              <w:t xml:space="preserve"> </w:t>
            </w:r>
            <w:r w:rsidRPr="00972D4C">
              <w:rPr>
                <w:rStyle w:val="Hyperlink"/>
                <w:rFonts w:hint="eastAsia"/>
                <w:noProof/>
                <w:rtl/>
              </w:rPr>
              <w:t>منه،</w:t>
            </w:r>
            <w:r w:rsidRPr="00972D4C">
              <w:rPr>
                <w:rStyle w:val="Hyperlink"/>
                <w:noProof/>
                <w:rtl/>
              </w:rPr>
              <w:t xml:space="preserve"> </w:t>
            </w:r>
            <w:r w:rsidRPr="00972D4C">
              <w:rPr>
                <w:rStyle w:val="Hyperlink"/>
                <w:rFonts w:hint="eastAsia"/>
                <w:noProof/>
                <w:rtl/>
              </w:rPr>
              <w:t>ولا</w:t>
            </w:r>
            <w:r w:rsidRPr="00972D4C">
              <w:rPr>
                <w:rStyle w:val="Hyperlink"/>
                <w:noProof/>
                <w:rtl/>
              </w:rPr>
              <w:t xml:space="preserve"> </w:t>
            </w:r>
            <w:r w:rsidRPr="00972D4C">
              <w:rPr>
                <w:rStyle w:val="Hyperlink"/>
                <w:rFonts w:hint="eastAsia"/>
                <w:noProof/>
                <w:rtl/>
              </w:rPr>
              <w:t>قبل</w:t>
            </w:r>
            <w:r w:rsidRPr="00972D4C">
              <w:rPr>
                <w:rStyle w:val="Hyperlink"/>
                <w:noProof/>
                <w:rtl/>
              </w:rPr>
              <w:t xml:space="preserve"> </w:t>
            </w:r>
            <w:r w:rsidRPr="00972D4C">
              <w:rPr>
                <w:rStyle w:val="Hyperlink"/>
                <w:rFonts w:hint="eastAsia"/>
                <w:noProof/>
                <w:rtl/>
              </w:rPr>
              <w:t>سماع</w:t>
            </w:r>
            <w:r w:rsidRPr="00972D4C">
              <w:rPr>
                <w:rStyle w:val="Hyperlink"/>
                <w:noProof/>
                <w:rtl/>
              </w:rPr>
              <w:t xml:space="preserve"> </w:t>
            </w:r>
            <w:r w:rsidRPr="00972D4C">
              <w:rPr>
                <w:rStyle w:val="Hyperlink"/>
                <w:rFonts w:hint="eastAsia"/>
                <w:noProof/>
                <w:rtl/>
              </w:rPr>
              <w:t>كلام</w:t>
            </w:r>
            <w:r w:rsidRPr="00972D4C">
              <w:rPr>
                <w:rStyle w:val="Hyperlink"/>
                <w:noProof/>
                <w:rtl/>
              </w:rPr>
              <w:t xml:space="preserve"> </w:t>
            </w:r>
            <w:r w:rsidRPr="00972D4C">
              <w:rPr>
                <w:rStyle w:val="Hyperlink"/>
                <w:rFonts w:hint="eastAsia"/>
                <w:noProof/>
                <w:rtl/>
              </w:rPr>
              <w:t>الخصمين،</w:t>
            </w:r>
            <w:r w:rsidRPr="00972D4C">
              <w:rPr>
                <w:rStyle w:val="Hyperlink"/>
                <w:noProof/>
                <w:rtl/>
              </w:rPr>
              <w:t xml:space="preserve"> </w:t>
            </w:r>
            <w:r w:rsidRPr="00972D4C">
              <w:rPr>
                <w:rStyle w:val="Hyperlink"/>
                <w:rFonts w:hint="eastAsia"/>
                <w:noProof/>
                <w:rtl/>
              </w:rPr>
              <w:t>ويجب</w:t>
            </w:r>
            <w:r w:rsidRPr="00972D4C">
              <w:rPr>
                <w:rStyle w:val="Hyperlink"/>
                <w:noProof/>
                <w:rtl/>
              </w:rPr>
              <w:t xml:space="preserve"> </w:t>
            </w:r>
            <w:r w:rsidRPr="00972D4C">
              <w:rPr>
                <w:rStyle w:val="Hyperlink"/>
                <w:rFonts w:hint="eastAsia"/>
                <w:noProof/>
                <w:rtl/>
              </w:rPr>
              <w:t>عليه</w:t>
            </w:r>
            <w:r w:rsidRPr="00972D4C">
              <w:rPr>
                <w:rStyle w:val="Hyperlink"/>
                <w:noProof/>
                <w:rtl/>
              </w:rPr>
              <w:t xml:space="preserve"> </w:t>
            </w:r>
            <w:r w:rsidRPr="00972D4C">
              <w:rPr>
                <w:rStyle w:val="Hyperlink"/>
                <w:rFonts w:hint="eastAsia"/>
                <w:noProof/>
                <w:rtl/>
              </w:rPr>
              <w:t>إنصاف</w:t>
            </w:r>
            <w:r w:rsidRPr="00972D4C">
              <w:rPr>
                <w:rStyle w:val="Hyperlink"/>
                <w:noProof/>
                <w:rtl/>
              </w:rPr>
              <w:t xml:space="preserve"> </w:t>
            </w:r>
            <w:r w:rsidRPr="00972D4C">
              <w:rPr>
                <w:rStyle w:val="Hyperlink"/>
                <w:rFonts w:hint="eastAsia"/>
                <w:noProof/>
                <w:rtl/>
              </w:rPr>
              <w:t>الناس</w:t>
            </w:r>
            <w:r w:rsidRPr="00972D4C">
              <w:rPr>
                <w:rStyle w:val="Hyperlink"/>
                <w:noProof/>
                <w:rtl/>
              </w:rPr>
              <w:t xml:space="preserve"> </w:t>
            </w:r>
            <w:r w:rsidRPr="00972D4C">
              <w:rPr>
                <w:rStyle w:val="Hyperlink"/>
                <w:rFonts w:hint="eastAsia"/>
                <w:noProof/>
                <w:rtl/>
              </w:rPr>
              <w:t>حتى</w:t>
            </w:r>
            <w:r w:rsidRPr="00972D4C">
              <w:rPr>
                <w:rStyle w:val="Hyperlink"/>
                <w:noProof/>
                <w:rtl/>
              </w:rPr>
              <w:t xml:space="preserve"> </w:t>
            </w:r>
            <w:r w:rsidRPr="00972D4C">
              <w:rPr>
                <w:rStyle w:val="Hyperlink"/>
                <w:rFonts w:hint="eastAsia"/>
                <w:noProof/>
                <w:rtl/>
              </w:rPr>
              <w:t>من</w:t>
            </w:r>
            <w:r w:rsidRPr="00972D4C">
              <w:rPr>
                <w:rStyle w:val="Hyperlink"/>
                <w:noProof/>
                <w:rtl/>
              </w:rPr>
              <w:t xml:space="preserve"> </w:t>
            </w:r>
            <w:r w:rsidRPr="00972D4C">
              <w:rPr>
                <w:rStyle w:val="Hyperlink"/>
                <w:rFonts w:hint="eastAsia"/>
                <w:noProof/>
                <w:rtl/>
              </w:rPr>
              <w:t>نفسه</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80" w:history="1">
            <w:r w:rsidRPr="00972D4C">
              <w:rPr>
                <w:rStyle w:val="Hyperlink"/>
                <w:noProof/>
                <w:rtl/>
              </w:rPr>
              <w:t xml:space="preserve">5 -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أنه</w:t>
            </w:r>
            <w:r w:rsidRPr="00972D4C">
              <w:rPr>
                <w:rStyle w:val="Hyperlink"/>
                <w:noProof/>
                <w:rtl/>
              </w:rPr>
              <w:t xml:space="preserve"> </w:t>
            </w:r>
            <w:r w:rsidRPr="00972D4C">
              <w:rPr>
                <w:rStyle w:val="Hyperlink"/>
                <w:rFonts w:hint="eastAsia"/>
                <w:noProof/>
                <w:rtl/>
              </w:rPr>
              <w:t>يستحب</w:t>
            </w:r>
            <w:r w:rsidRPr="00972D4C">
              <w:rPr>
                <w:rStyle w:val="Hyperlink"/>
                <w:noProof/>
                <w:rtl/>
              </w:rPr>
              <w:t xml:space="preserve"> </w:t>
            </w:r>
            <w:r w:rsidRPr="00972D4C">
              <w:rPr>
                <w:rStyle w:val="Hyperlink"/>
                <w:rFonts w:hint="eastAsia"/>
                <w:noProof/>
                <w:rtl/>
              </w:rPr>
              <w:t>للإِنسان</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يقوم</w:t>
            </w:r>
            <w:r w:rsidRPr="00972D4C">
              <w:rPr>
                <w:rStyle w:val="Hyperlink"/>
                <w:noProof/>
                <w:rtl/>
              </w:rPr>
              <w:t xml:space="preserve"> </w:t>
            </w:r>
            <w:r w:rsidRPr="00972D4C">
              <w:rPr>
                <w:rStyle w:val="Hyperlink"/>
                <w:rFonts w:hint="eastAsia"/>
                <w:noProof/>
                <w:rtl/>
              </w:rPr>
              <w:t>عن</w:t>
            </w:r>
            <w:r w:rsidRPr="00972D4C">
              <w:rPr>
                <w:rStyle w:val="Hyperlink"/>
                <w:noProof/>
                <w:rtl/>
              </w:rPr>
              <w:t xml:space="preserve"> </w:t>
            </w:r>
            <w:r w:rsidRPr="00972D4C">
              <w:rPr>
                <w:rStyle w:val="Hyperlink"/>
                <w:rFonts w:hint="eastAsia"/>
                <w:noProof/>
                <w:rtl/>
              </w:rPr>
              <w:t>يمين</w:t>
            </w:r>
            <w:r w:rsidRPr="00972D4C">
              <w:rPr>
                <w:rStyle w:val="Hyperlink"/>
                <w:noProof/>
                <w:rtl/>
              </w:rPr>
              <w:t xml:space="preserve"> </w:t>
            </w:r>
            <w:r w:rsidRPr="00972D4C">
              <w:rPr>
                <w:rStyle w:val="Hyperlink"/>
                <w:rFonts w:hint="eastAsia"/>
                <w:noProof/>
                <w:rtl/>
              </w:rPr>
              <w:t>خصمه،</w:t>
            </w:r>
            <w:r w:rsidRPr="00972D4C">
              <w:rPr>
                <w:rStyle w:val="Hyperlink"/>
                <w:noProof/>
                <w:rtl/>
              </w:rPr>
              <w:t xml:space="preserve"> </w:t>
            </w:r>
            <w:r w:rsidRPr="00972D4C">
              <w:rPr>
                <w:rStyle w:val="Hyperlink"/>
                <w:rFonts w:hint="eastAsia"/>
                <w:noProof/>
                <w:rtl/>
              </w:rPr>
              <w:t>ويستحب</w:t>
            </w:r>
            <w:r w:rsidRPr="00972D4C">
              <w:rPr>
                <w:rStyle w:val="Hyperlink"/>
                <w:noProof/>
                <w:rtl/>
              </w:rPr>
              <w:t xml:space="preserve"> </w:t>
            </w:r>
            <w:r w:rsidRPr="00972D4C">
              <w:rPr>
                <w:rStyle w:val="Hyperlink"/>
                <w:rFonts w:hint="eastAsia"/>
                <w:noProof/>
                <w:rtl/>
              </w:rPr>
              <w:t>للقاضي</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يقدم</w:t>
            </w:r>
            <w:r w:rsidRPr="00972D4C">
              <w:rPr>
                <w:rStyle w:val="Hyperlink"/>
                <w:noProof/>
                <w:rtl/>
              </w:rPr>
              <w:t xml:space="preserve"> </w:t>
            </w:r>
            <w:r w:rsidRPr="00972D4C">
              <w:rPr>
                <w:rStyle w:val="Hyperlink"/>
                <w:rFonts w:hint="eastAsia"/>
                <w:noProof/>
                <w:rtl/>
              </w:rPr>
              <w:t>الذي</w:t>
            </w:r>
            <w:r w:rsidRPr="00972D4C">
              <w:rPr>
                <w:rStyle w:val="Hyperlink"/>
                <w:noProof/>
                <w:rtl/>
              </w:rPr>
              <w:t xml:space="preserve"> </w:t>
            </w:r>
            <w:r w:rsidRPr="00972D4C">
              <w:rPr>
                <w:rStyle w:val="Hyperlink"/>
                <w:rFonts w:hint="eastAsia"/>
                <w:noProof/>
                <w:rtl/>
              </w:rPr>
              <w:t>عن</w:t>
            </w:r>
            <w:r w:rsidRPr="00972D4C">
              <w:rPr>
                <w:rStyle w:val="Hyperlink"/>
                <w:noProof/>
                <w:rtl/>
              </w:rPr>
              <w:t xml:space="preserve"> </w:t>
            </w:r>
            <w:r w:rsidRPr="00972D4C">
              <w:rPr>
                <w:rStyle w:val="Hyperlink"/>
                <w:rFonts w:hint="eastAsia"/>
                <w:noProof/>
                <w:rtl/>
              </w:rPr>
              <w:t>يمين</w:t>
            </w:r>
            <w:r w:rsidRPr="00972D4C">
              <w:rPr>
                <w:rStyle w:val="Hyperlink"/>
                <w:noProof/>
                <w:rtl/>
              </w:rPr>
              <w:t xml:space="preserve"> </w:t>
            </w:r>
            <w:r w:rsidRPr="00972D4C">
              <w:rPr>
                <w:rStyle w:val="Hyperlink"/>
                <w:rFonts w:hint="eastAsia"/>
                <w:noProof/>
                <w:rtl/>
              </w:rPr>
              <w:t>خصمه</w:t>
            </w:r>
            <w:r w:rsidRPr="00972D4C">
              <w:rPr>
                <w:rStyle w:val="Hyperlink"/>
                <w:noProof/>
                <w:rtl/>
              </w:rPr>
              <w:t xml:space="preserve"> </w:t>
            </w:r>
            <w:r w:rsidRPr="00972D4C">
              <w:rPr>
                <w:rStyle w:val="Hyperlink"/>
                <w:rFonts w:hint="eastAsia"/>
                <w:noProof/>
                <w:rtl/>
              </w:rPr>
              <w:t>بالكلام</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81" w:history="1">
            <w:r w:rsidRPr="00972D4C">
              <w:rPr>
                <w:rStyle w:val="Hyperlink"/>
                <w:noProof/>
                <w:rtl/>
              </w:rPr>
              <w:t xml:space="preserve">6 -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كراهة</w:t>
            </w:r>
            <w:r w:rsidRPr="00972D4C">
              <w:rPr>
                <w:rStyle w:val="Hyperlink"/>
                <w:noProof/>
                <w:rtl/>
              </w:rPr>
              <w:t xml:space="preserve"> </w:t>
            </w:r>
            <w:r w:rsidRPr="00972D4C">
              <w:rPr>
                <w:rStyle w:val="Hyperlink"/>
                <w:rFonts w:hint="eastAsia"/>
                <w:noProof/>
                <w:rtl/>
              </w:rPr>
              <w:t>الجلوس</w:t>
            </w:r>
            <w:r w:rsidRPr="00972D4C">
              <w:rPr>
                <w:rStyle w:val="Hyperlink"/>
                <w:noProof/>
                <w:rtl/>
              </w:rPr>
              <w:t xml:space="preserve"> </w:t>
            </w:r>
            <w:r w:rsidRPr="00972D4C">
              <w:rPr>
                <w:rStyle w:val="Hyperlink"/>
                <w:rFonts w:hint="eastAsia"/>
                <w:noProof/>
                <w:rtl/>
              </w:rPr>
              <w:t>إلى</w:t>
            </w:r>
            <w:r w:rsidRPr="00972D4C">
              <w:rPr>
                <w:rStyle w:val="Hyperlink"/>
                <w:noProof/>
                <w:rtl/>
              </w:rPr>
              <w:t xml:space="preserve"> </w:t>
            </w:r>
            <w:r w:rsidRPr="00972D4C">
              <w:rPr>
                <w:rStyle w:val="Hyperlink"/>
                <w:rFonts w:hint="eastAsia"/>
                <w:noProof/>
                <w:rtl/>
              </w:rPr>
              <w:t>قضاة</w:t>
            </w:r>
            <w:r w:rsidRPr="00972D4C">
              <w:rPr>
                <w:rStyle w:val="Hyperlink"/>
                <w:noProof/>
                <w:rtl/>
              </w:rPr>
              <w:t xml:space="preserve"> </w:t>
            </w:r>
            <w:r w:rsidRPr="00972D4C">
              <w:rPr>
                <w:rStyle w:val="Hyperlink"/>
                <w:rFonts w:hint="eastAsia"/>
                <w:noProof/>
                <w:rtl/>
              </w:rPr>
              <w:t>الجور</w:t>
            </w:r>
            <w:r w:rsidRPr="00972D4C">
              <w:rPr>
                <w:rStyle w:val="Hyperlink"/>
                <w:noProof/>
                <w:rtl/>
              </w:rPr>
              <w:t xml:space="preserve"> </w:t>
            </w:r>
            <w:r w:rsidRPr="00972D4C">
              <w:rPr>
                <w:rStyle w:val="Hyperlink"/>
                <w:noProof/>
                <w:vertAlign w:val="superscript"/>
              </w:rPr>
              <w:t>*</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82" w:history="1">
            <w:r w:rsidRPr="00972D4C">
              <w:rPr>
                <w:rStyle w:val="Hyperlink"/>
                <w:noProof/>
                <w:rtl/>
              </w:rPr>
              <w:t xml:space="preserve">7 -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المفتي</w:t>
            </w:r>
            <w:r w:rsidRPr="00972D4C">
              <w:rPr>
                <w:rStyle w:val="Hyperlink"/>
                <w:noProof/>
                <w:rtl/>
              </w:rPr>
              <w:t xml:space="preserve"> </w:t>
            </w:r>
            <w:r w:rsidRPr="00972D4C">
              <w:rPr>
                <w:rStyle w:val="Hyperlink"/>
                <w:rFonts w:hint="eastAsia"/>
                <w:noProof/>
                <w:rtl/>
              </w:rPr>
              <w:t>اذا</w:t>
            </w:r>
            <w:r w:rsidRPr="00972D4C">
              <w:rPr>
                <w:rStyle w:val="Hyperlink"/>
                <w:noProof/>
                <w:rtl/>
              </w:rPr>
              <w:t xml:space="preserve"> </w:t>
            </w:r>
            <w:r w:rsidRPr="00972D4C">
              <w:rPr>
                <w:rStyle w:val="Hyperlink"/>
                <w:rFonts w:hint="eastAsia"/>
                <w:noProof/>
                <w:rtl/>
              </w:rPr>
              <w:t>أخطا</w:t>
            </w:r>
            <w:r w:rsidRPr="00972D4C">
              <w:rPr>
                <w:rStyle w:val="Hyperlink"/>
                <w:noProof/>
                <w:rtl/>
              </w:rPr>
              <w:t xml:space="preserve"> </w:t>
            </w:r>
            <w:r w:rsidRPr="00972D4C">
              <w:rPr>
                <w:rStyle w:val="Hyperlink"/>
                <w:rFonts w:hint="eastAsia"/>
                <w:noProof/>
                <w:rtl/>
              </w:rPr>
              <w:t>أثم،</w:t>
            </w:r>
            <w:r w:rsidRPr="00972D4C">
              <w:rPr>
                <w:rStyle w:val="Hyperlink"/>
                <w:noProof/>
                <w:rtl/>
              </w:rPr>
              <w:t xml:space="preserve"> </w:t>
            </w:r>
            <w:r w:rsidRPr="00972D4C">
              <w:rPr>
                <w:rStyle w:val="Hyperlink"/>
                <w:rFonts w:hint="eastAsia"/>
                <w:noProof/>
                <w:rtl/>
              </w:rPr>
              <w:t>وضمن</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83" w:history="1">
            <w:r w:rsidRPr="00972D4C">
              <w:rPr>
                <w:rStyle w:val="Hyperlink"/>
                <w:noProof/>
                <w:rtl/>
              </w:rPr>
              <w:t xml:space="preserve">8 -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تحريم</w:t>
            </w:r>
            <w:r w:rsidRPr="00972D4C">
              <w:rPr>
                <w:rStyle w:val="Hyperlink"/>
                <w:noProof/>
                <w:rtl/>
              </w:rPr>
              <w:t xml:space="preserve"> </w:t>
            </w:r>
            <w:r w:rsidRPr="00972D4C">
              <w:rPr>
                <w:rStyle w:val="Hyperlink"/>
                <w:rFonts w:hint="eastAsia"/>
                <w:noProof/>
                <w:rtl/>
              </w:rPr>
              <w:t>الرشوة</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الحكم،</w:t>
            </w:r>
            <w:r w:rsidRPr="00972D4C">
              <w:rPr>
                <w:rStyle w:val="Hyperlink"/>
                <w:noProof/>
                <w:rtl/>
              </w:rPr>
              <w:t xml:space="preserve"> </w:t>
            </w:r>
            <w:r w:rsidRPr="00972D4C">
              <w:rPr>
                <w:rStyle w:val="Hyperlink"/>
                <w:rFonts w:hint="eastAsia"/>
                <w:noProof/>
                <w:rtl/>
              </w:rPr>
              <w:t>والرزق</w:t>
            </w:r>
            <w:r w:rsidRPr="00972D4C">
              <w:rPr>
                <w:rStyle w:val="Hyperlink"/>
                <w:noProof/>
                <w:rtl/>
              </w:rPr>
              <w:t xml:space="preserve"> </w:t>
            </w:r>
            <w:r w:rsidRPr="00972D4C">
              <w:rPr>
                <w:rStyle w:val="Hyperlink"/>
                <w:rFonts w:hint="eastAsia"/>
                <w:noProof/>
                <w:rtl/>
              </w:rPr>
              <w:t>من</w:t>
            </w:r>
            <w:r w:rsidRPr="00972D4C">
              <w:rPr>
                <w:rStyle w:val="Hyperlink"/>
                <w:noProof/>
                <w:rtl/>
              </w:rPr>
              <w:t xml:space="preserve"> </w:t>
            </w:r>
            <w:r w:rsidRPr="00972D4C">
              <w:rPr>
                <w:rStyle w:val="Hyperlink"/>
                <w:rFonts w:hint="eastAsia"/>
                <w:noProof/>
                <w:rtl/>
              </w:rPr>
              <w:t>السلطان</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القضاء</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84" w:history="1">
            <w:r w:rsidRPr="00972D4C">
              <w:rPr>
                <w:rStyle w:val="Hyperlink"/>
                <w:noProof/>
                <w:rtl/>
              </w:rPr>
              <w:t xml:space="preserve">9 -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تحريم</w:t>
            </w:r>
            <w:r w:rsidRPr="00972D4C">
              <w:rPr>
                <w:rStyle w:val="Hyperlink"/>
                <w:noProof/>
                <w:rtl/>
              </w:rPr>
              <w:t xml:space="preserve"> </w:t>
            </w:r>
            <w:r w:rsidRPr="00972D4C">
              <w:rPr>
                <w:rStyle w:val="Hyperlink"/>
                <w:rFonts w:hint="eastAsia"/>
                <w:noProof/>
                <w:rtl/>
              </w:rPr>
              <w:t>الحيف</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الحكم،</w:t>
            </w:r>
            <w:r w:rsidRPr="00972D4C">
              <w:rPr>
                <w:rStyle w:val="Hyperlink"/>
                <w:noProof/>
                <w:rtl/>
              </w:rPr>
              <w:t xml:space="preserve"> </w:t>
            </w:r>
            <w:r w:rsidRPr="00972D4C">
              <w:rPr>
                <w:rStyle w:val="Hyperlink"/>
                <w:rFonts w:hint="eastAsia"/>
                <w:noProof/>
                <w:rtl/>
              </w:rPr>
              <w:t>والميل</w:t>
            </w:r>
            <w:r w:rsidRPr="00972D4C">
              <w:rPr>
                <w:rStyle w:val="Hyperlink"/>
                <w:noProof/>
                <w:rtl/>
              </w:rPr>
              <w:t xml:space="preserve"> </w:t>
            </w:r>
            <w:r w:rsidRPr="00972D4C">
              <w:rPr>
                <w:rStyle w:val="Hyperlink"/>
                <w:rFonts w:hint="eastAsia"/>
                <w:noProof/>
                <w:rtl/>
              </w:rPr>
              <w:t>مع</w:t>
            </w:r>
            <w:r w:rsidRPr="00972D4C">
              <w:rPr>
                <w:rStyle w:val="Hyperlink"/>
                <w:noProof/>
                <w:rtl/>
              </w:rPr>
              <w:t xml:space="preserve"> </w:t>
            </w:r>
            <w:r w:rsidRPr="00972D4C">
              <w:rPr>
                <w:rStyle w:val="Hyperlink"/>
                <w:rFonts w:hint="eastAsia"/>
                <w:noProof/>
                <w:rtl/>
              </w:rPr>
              <w:t>أحد</w:t>
            </w:r>
            <w:r w:rsidRPr="00972D4C">
              <w:rPr>
                <w:rStyle w:val="Hyperlink"/>
                <w:noProof/>
                <w:rtl/>
              </w:rPr>
              <w:t xml:space="preserve"> </w:t>
            </w:r>
            <w:r w:rsidRPr="00972D4C">
              <w:rPr>
                <w:rStyle w:val="Hyperlink"/>
                <w:rFonts w:hint="eastAsia"/>
                <w:noProof/>
                <w:rtl/>
              </w:rPr>
              <w:t>الخصمين</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85" w:history="1">
            <w:r w:rsidRPr="00972D4C">
              <w:rPr>
                <w:rStyle w:val="Hyperlink"/>
                <w:noProof/>
                <w:rtl/>
              </w:rPr>
              <w:t xml:space="preserve">10 -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أرش</w:t>
            </w:r>
            <w:r w:rsidRPr="00972D4C">
              <w:rPr>
                <w:rStyle w:val="Hyperlink"/>
                <w:noProof/>
                <w:rtl/>
              </w:rPr>
              <w:t xml:space="preserve"> </w:t>
            </w:r>
            <w:r w:rsidRPr="00972D4C">
              <w:rPr>
                <w:rStyle w:val="Hyperlink"/>
                <w:rFonts w:hint="eastAsia"/>
                <w:noProof/>
                <w:rtl/>
              </w:rPr>
              <w:t>خطأ</w:t>
            </w:r>
            <w:r w:rsidRPr="00972D4C">
              <w:rPr>
                <w:rStyle w:val="Hyperlink"/>
                <w:noProof/>
                <w:rtl/>
              </w:rPr>
              <w:t xml:space="preserve"> </w:t>
            </w:r>
            <w:r w:rsidRPr="00972D4C">
              <w:rPr>
                <w:rStyle w:val="Hyperlink"/>
                <w:rFonts w:hint="eastAsia"/>
                <w:noProof/>
                <w:rtl/>
              </w:rPr>
              <w:t>القاضي</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دم،</w:t>
            </w:r>
            <w:r w:rsidRPr="00972D4C">
              <w:rPr>
                <w:rStyle w:val="Hyperlink"/>
                <w:noProof/>
                <w:rtl/>
              </w:rPr>
              <w:t xml:space="preserve"> </w:t>
            </w:r>
            <w:r w:rsidRPr="00972D4C">
              <w:rPr>
                <w:rStyle w:val="Hyperlink"/>
                <w:rFonts w:hint="eastAsia"/>
                <w:noProof/>
                <w:rtl/>
              </w:rPr>
              <w:t>أو</w:t>
            </w:r>
            <w:r w:rsidRPr="00972D4C">
              <w:rPr>
                <w:rStyle w:val="Hyperlink"/>
                <w:noProof/>
                <w:rtl/>
              </w:rPr>
              <w:t xml:space="preserve"> </w:t>
            </w:r>
            <w:r w:rsidRPr="00972D4C">
              <w:rPr>
                <w:rStyle w:val="Hyperlink"/>
                <w:rFonts w:hint="eastAsia"/>
                <w:noProof/>
                <w:rtl/>
              </w:rPr>
              <w:t>قطع</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بيت</w:t>
            </w:r>
            <w:r w:rsidRPr="00972D4C">
              <w:rPr>
                <w:rStyle w:val="Hyperlink"/>
                <w:noProof/>
                <w:rtl/>
              </w:rPr>
              <w:t xml:space="preserve"> </w:t>
            </w:r>
            <w:r w:rsidRPr="00972D4C">
              <w:rPr>
                <w:rStyle w:val="Hyperlink"/>
                <w:rFonts w:hint="eastAsia"/>
                <w:noProof/>
                <w:rtl/>
              </w:rPr>
              <w:t>المال</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86" w:history="1">
            <w:r w:rsidRPr="00972D4C">
              <w:rPr>
                <w:rStyle w:val="Hyperlink"/>
                <w:noProof/>
                <w:rtl/>
              </w:rPr>
              <w:t xml:space="preserve">11 -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جواز</w:t>
            </w:r>
            <w:r w:rsidRPr="00972D4C">
              <w:rPr>
                <w:rStyle w:val="Hyperlink"/>
                <w:noProof/>
                <w:rtl/>
              </w:rPr>
              <w:t xml:space="preserve"> </w:t>
            </w:r>
            <w:r w:rsidRPr="00972D4C">
              <w:rPr>
                <w:rStyle w:val="Hyperlink"/>
                <w:rFonts w:hint="eastAsia"/>
                <w:noProof/>
                <w:rtl/>
              </w:rPr>
              <w:t>القضاء</w:t>
            </w:r>
            <w:r w:rsidRPr="00972D4C">
              <w:rPr>
                <w:rStyle w:val="Hyperlink"/>
                <w:noProof/>
                <w:rtl/>
              </w:rPr>
              <w:t xml:space="preserve"> </w:t>
            </w:r>
            <w:r w:rsidRPr="00972D4C">
              <w:rPr>
                <w:rStyle w:val="Hyperlink"/>
                <w:rFonts w:hint="eastAsia"/>
                <w:noProof/>
                <w:rtl/>
              </w:rPr>
              <w:t>والحكم</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غير</w:t>
            </w:r>
            <w:r w:rsidRPr="00972D4C">
              <w:rPr>
                <w:rStyle w:val="Hyperlink"/>
                <w:noProof/>
                <w:rtl/>
              </w:rPr>
              <w:t xml:space="preserve"> </w:t>
            </w:r>
            <w:r w:rsidRPr="00972D4C">
              <w:rPr>
                <w:rStyle w:val="Hyperlink"/>
                <w:rFonts w:hint="eastAsia"/>
                <w:noProof/>
                <w:rtl/>
              </w:rPr>
              <w:t>الدم</w:t>
            </w:r>
            <w:r w:rsidRPr="00972D4C">
              <w:rPr>
                <w:rStyle w:val="Hyperlink"/>
                <w:noProof/>
                <w:rtl/>
              </w:rPr>
              <w:t xml:space="preserve"> </w:t>
            </w:r>
            <w:r w:rsidRPr="00972D4C">
              <w:rPr>
                <w:rStyle w:val="Hyperlink"/>
                <w:rFonts w:hint="eastAsia"/>
                <w:noProof/>
                <w:rtl/>
              </w:rPr>
              <w:t>بالتقية</w:t>
            </w:r>
            <w:r w:rsidRPr="00972D4C">
              <w:rPr>
                <w:rStyle w:val="Hyperlink"/>
                <w:noProof/>
                <w:rtl/>
              </w:rPr>
              <w:t xml:space="preserve"> </w:t>
            </w:r>
            <w:r w:rsidRPr="00972D4C">
              <w:rPr>
                <w:rStyle w:val="Hyperlink"/>
                <w:rFonts w:hint="eastAsia"/>
                <w:noProof/>
                <w:rtl/>
              </w:rPr>
              <w:t>مع</w:t>
            </w:r>
            <w:r w:rsidRPr="00972D4C">
              <w:rPr>
                <w:rStyle w:val="Hyperlink"/>
                <w:noProof/>
                <w:rtl/>
              </w:rPr>
              <w:t xml:space="preserve"> </w:t>
            </w:r>
            <w:r w:rsidRPr="00972D4C">
              <w:rPr>
                <w:rStyle w:val="Hyperlink"/>
                <w:rFonts w:hint="eastAsia"/>
                <w:noProof/>
                <w:rtl/>
              </w:rPr>
              <w:t>الضرورة</w:t>
            </w:r>
            <w:r w:rsidRPr="00972D4C">
              <w:rPr>
                <w:rStyle w:val="Hyperlink"/>
                <w:noProof/>
                <w:rtl/>
              </w:rPr>
              <w:t xml:space="preserve"> </w:t>
            </w:r>
            <w:r w:rsidRPr="00972D4C">
              <w:rPr>
                <w:rStyle w:val="Hyperlink"/>
                <w:rFonts w:hint="eastAsia"/>
                <w:noProof/>
                <w:rtl/>
              </w:rPr>
              <w:t>والخوف،</w:t>
            </w:r>
            <w:r w:rsidRPr="00972D4C">
              <w:rPr>
                <w:rStyle w:val="Hyperlink"/>
                <w:noProof/>
                <w:rtl/>
              </w:rPr>
              <w:t xml:space="preserve"> </w:t>
            </w:r>
            <w:r w:rsidRPr="00972D4C">
              <w:rPr>
                <w:rStyle w:val="Hyperlink"/>
                <w:rFonts w:hint="eastAsia"/>
                <w:noProof/>
                <w:rtl/>
              </w:rPr>
              <w:t>واستحباب</w:t>
            </w:r>
            <w:r w:rsidRPr="00972D4C">
              <w:rPr>
                <w:rStyle w:val="Hyperlink"/>
                <w:noProof/>
                <w:rtl/>
              </w:rPr>
              <w:t xml:space="preserve"> </w:t>
            </w:r>
            <w:r w:rsidRPr="00972D4C">
              <w:rPr>
                <w:rStyle w:val="Hyperlink"/>
                <w:rFonts w:hint="eastAsia"/>
                <w:noProof/>
                <w:rtl/>
              </w:rPr>
              <w:t>اختيار</w:t>
            </w:r>
            <w:r w:rsidRPr="00972D4C">
              <w:rPr>
                <w:rStyle w:val="Hyperlink"/>
                <w:noProof/>
                <w:rtl/>
              </w:rPr>
              <w:t xml:space="preserve"> </w:t>
            </w:r>
            <w:r w:rsidRPr="00972D4C">
              <w:rPr>
                <w:rStyle w:val="Hyperlink"/>
                <w:rFonts w:hint="eastAsia"/>
                <w:noProof/>
                <w:rtl/>
              </w:rPr>
              <w:t>السكوت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87" w:history="1">
            <w:r w:rsidRPr="00972D4C">
              <w:rPr>
                <w:rStyle w:val="Hyperlink"/>
                <w:noProof/>
                <w:rtl/>
              </w:rPr>
              <w:t xml:space="preserve">12 -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تحريم</w:t>
            </w:r>
            <w:r w:rsidRPr="00972D4C">
              <w:rPr>
                <w:rStyle w:val="Hyperlink"/>
                <w:noProof/>
                <w:rtl/>
              </w:rPr>
              <w:t xml:space="preserve"> </w:t>
            </w:r>
            <w:r w:rsidRPr="00972D4C">
              <w:rPr>
                <w:rStyle w:val="Hyperlink"/>
                <w:rFonts w:hint="eastAsia"/>
                <w:noProof/>
                <w:rtl/>
              </w:rPr>
              <w:t>الحكم</w:t>
            </w:r>
            <w:r w:rsidRPr="00972D4C">
              <w:rPr>
                <w:rStyle w:val="Hyperlink"/>
                <w:noProof/>
                <w:rtl/>
              </w:rPr>
              <w:t xml:space="preserve"> </w:t>
            </w:r>
            <w:r w:rsidRPr="00972D4C">
              <w:rPr>
                <w:rStyle w:val="Hyperlink"/>
                <w:rFonts w:hint="eastAsia"/>
                <w:noProof/>
                <w:rtl/>
              </w:rPr>
              <w:t>بالجور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05207C" w:rsidRDefault="0005207C" w:rsidP="0005207C">
          <w:pPr>
            <w:pStyle w:val="TOC1"/>
            <w:rPr>
              <w:rFonts w:asciiTheme="minorHAnsi" w:eastAsiaTheme="minorEastAsia" w:hAnsiTheme="minorHAnsi" w:cstheme="minorBidi"/>
              <w:noProof/>
              <w:color w:val="auto"/>
              <w:sz w:val="22"/>
              <w:szCs w:val="22"/>
              <w:rtl/>
            </w:rPr>
          </w:pPr>
          <w:hyperlink w:anchor="_Toc187434588" w:history="1">
            <w:r w:rsidRPr="00972D4C">
              <w:rPr>
                <w:rStyle w:val="Hyperlink"/>
                <w:rFonts w:hint="eastAsia"/>
                <w:noProof/>
                <w:rtl/>
              </w:rPr>
              <w:t>أبواب</w:t>
            </w:r>
            <w:r w:rsidRPr="00972D4C">
              <w:rPr>
                <w:rStyle w:val="Hyperlink"/>
                <w:noProof/>
                <w:rtl/>
              </w:rPr>
              <w:t xml:space="preserve"> </w:t>
            </w:r>
            <w:r w:rsidRPr="00972D4C">
              <w:rPr>
                <w:rStyle w:val="Hyperlink"/>
                <w:rFonts w:hint="eastAsia"/>
                <w:noProof/>
                <w:rtl/>
              </w:rPr>
              <w:t>كيفية</w:t>
            </w:r>
            <w:r w:rsidRPr="00972D4C">
              <w:rPr>
                <w:rStyle w:val="Hyperlink"/>
                <w:noProof/>
                <w:rtl/>
              </w:rPr>
              <w:t xml:space="preserve"> </w:t>
            </w:r>
            <w:r w:rsidRPr="00972D4C">
              <w:rPr>
                <w:rStyle w:val="Hyperlink"/>
                <w:rFonts w:hint="eastAsia"/>
                <w:noProof/>
                <w:rtl/>
              </w:rPr>
              <w:t>الحكم،</w:t>
            </w:r>
            <w:r w:rsidRPr="00972D4C">
              <w:rPr>
                <w:rStyle w:val="Hyperlink"/>
                <w:noProof/>
                <w:rtl/>
              </w:rPr>
              <w:t xml:space="preserve"> </w:t>
            </w:r>
            <w:r w:rsidRPr="00972D4C">
              <w:rPr>
                <w:rStyle w:val="Hyperlink"/>
                <w:rFonts w:hint="eastAsia"/>
                <w:noProof/>
                <w:rtl/>
              </w:rPr>
              <w:t>وأحكام</w:t>
            </w:r>
            <w:r w:rsidRPr="00972D4C">
              <w:rPr>
                <w:rStyle w:val="Hyperlink"/>
                <w:noProof/>
                <w:rtl/>
              </w:rPr>
              <w:t xml:space="preserve"> </w:t>
            </w:r>
            <w:r w:rsidRPr="00972D4C">
              <w:rPr>
                <w:rStyle w:val="Hyperlink"/>
                <w:rFonts w:hint="eastAsia"/>
                <w:noProof/>
                <w:rtl/>
              </w:rPr>
              <w:t>الدعوى</w:t>
            </w:r>
          </w:hyperlink>
          <w:r>
            <w:rPr>
              <w:rStyle w:val="Hyperlink"/>
              <w:rFonts w:hint="cs"/>
              <w:noProof/>
              <w:rtl/>
            </w:rPr>
            <w:t xml:space="preserve"> </w:t>
          </w:r>
          <w:hyperlink w:anchor="_Toc187434589" w:history="1">
            <w:r w:rsidRPr="00972D4C">
              <w:rPr>
                <w:rStyle w:val="Hyperlink"/>
                <w:noProof/>
                <w:rtl/>
              </w:rPr>
              <w:t xml:space="preserve">1 -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الحكم</w:t>
            </w:r>
            <w:r w:rsidRPr="00972D4C">
              <w:rPr>
                <w:rStyle w:val="Hyperlink"/>
                <w:noProof/>
                <w:rtl/>
              </w:rPr>
              <w:t xml:space="preserve"> </w:t>
            </w:r>
            <w:r w:rsidRPr="00972D4C">
              <w:rPr>
                <w:rStyle w:val="Hyperlink"/>
                <w:rFonts w:hint="eastAsia"/>
                <w:noProof/>
                <w:rtl/>
              </w:rPr>
              <w:t>بالبينة</w:t>
            </w:r>
            <w:r w:rsidRPr="00972D4C">
              <w:rPr>
                <w:rStyle w:val="Hyperlink"/>
                <w:noProof/>
                <w:rtl/>
              </w:rPr>
              <w:t xml:space="preserve"> </w:t>
            </w:r>
            <w:r w:rsidRPr="00972D4C">
              <w:rPr>
                <w:rStyle w:val="Hyperlink"/>
                <w:rFonts w:hint="eastAsia"/>
                <w:noProof/>
                <w:rtl/>
              </w:rPr>
              <w:t>واليمين</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881D62" w:rsidRDefault="00881D62" w:rsidP="00881D62">
          <w:pPr>
            <w:pStyle w:val="libNormal"/>
          </w:pPr>
          <w:r>
            <w:rPr>
              <w:rtl/>
            </w:rPr>
            <w:br w:type="page"/>
          </w:r>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90" w:history="1">
            <w:r w:rsidRPr="00972D4C">
              <w:rPr>
                <w:rStyle w:val="Hyperlink"/>
                <w:noProof/>
                <w:rtl/>
              </w:rPr>
              <w:t xml:space="preserve">2 -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أنه</w:t>
            </w:r>
            <w:r w:rsidRPr="00972D4C">
              <w:rPr>
                <w:rStyle w:val="Hyperlink"/>
                <w:noProof/>
                <w:rtl/>
              </w:rPr>
              <w:t xml:space="preserve"> </w:t>
            </w:r>
            <w:r w:rsidRPr="00972D4C">
              <w:rPr>
                <w:rStyle w:val="Hyperlink"/>
                <w:rFonts w:hint="eastAsia"/>
                <w:noProof/>
                <w:rtl/>
              </w:rPr>
              <w:t>لا</w:t>
            </w:r>
            <w:r w:rsidRPr="00972D4C">
              <w:rPr>
                <w:rStyle w:val="Hyperlink"/>
                <w:noProof/>
                <w:rtl/>
              </w:rPr>
              <w:t xml:space="preserve"> </w:t>
            </w:r>
            <w:r w:rsidRPr="00972D4C">
              <w:rPr>
                <w:rStyle w:val="Hyperlink"/>
                <w:rFonts w:hint="eastAsia"/>
                <w:noProof/>
                <w:rtl/>
              </w:rPr>
              <w:t>يحل</w:t>
            </w:r>
            <w:r w:rsidRPr="00972D4C">
              <w:rPr>
                <w:rStyle w:val="Hyperlink"/>
                <w:noProof/>
                <w:rtl/>
              </w:rPr>
              <w:t xml:space="preserve"> </w:t>
            </w:r>
            <w:r w:rsidRPr="00972D4C">
              <w:rPr>
                <w:rStyle w:val="Hyperlink"/>
                <w:rFonts w:hint="eastAsia"/>
                <w:noProof/>
                <w:rtl/>
              </w:rPr>
              <w:t>المال</w:t>
            </w:r>
            <w:r w:rsidRPr="00972D4C">
              <w:rPr>
                <w:rStyle w:val="Hyperlink"/>
                <w:noProof/>
                <w:rtl/>
              </w:rPr>
              <w:t xml:space="preserve"> </w:t>
            </w:r>
            <w:r w:rsidRPr="00972D4C">
              <w:rPr>
                <w:rStyle w:val="Hyperlink"/>
                <w:rFonts w:hint="eastAsia"/>
                <w:noProof/>
                <w:rtl/>
              </w:rPr>
              <w:t>لمن</w:t>
            </w:r>
            <w:r w:rsidRPr="00972D4C">
              <w:rPr>
                <w:rStyle w:val="Hyperlink"/>
                <w:noProof/>
                <w:rtl/>
              </w:rPr>
              <w:t xml:space="preserve"> </w:t>
            </w:r>
            <w:r w:rsidRPr="00972D4C">
              <w:rPr>
                <w:rStyle w:val="Hyperlink"/>
                <w:rFonts w:hint="eastAsia"/>
                <w:noProof/>
                <w:rtl/>
              </w:rPr>
              <w:t>انكر</w:t>
            </w:r>
            <w:r w:rsidRPr="00972D4C">
              <w:rPr>
                <w:rStyle w:val="Hyperlink"/>
                <w:noProof/>
                <w:rtl/>
              </w:rPr>
              <w:t xml:space="preserve"> </w:t>
            </w:r>
            <w:r w:rsidRPr="00972D4C">
              <w:rPr>
                <w:rStyle w:val="Hyperlink"/>
                <w:rFonts w:hint="eastAsia"/>
                <w:noProof/>
                <w:rtl/>
              </w:rPr>
              <w:t>حقا،</w:t>
            </w:r>
            <w:r w:rsidRPr="00972D4C">
              <w:rPr>
                <w:rStyle w:val="Hyperlink"/>
                <w:noProof/>
                <w:rtl/>
              </w:rPr>
              <w:t xml:space="preserve"> </w:t>
            </w:r>
            <w:r w:rsidRPr="00972D4C">
              <w:rPr>
                <w:rStyle w:val="Hyperlink"/>
                <w:rFonts w:hint="eastAsia"/>
                <w:noProof/>
                <w:rtl/>
              </w:rPr>
              <w:t>أو</w:t>
            </w:r>
            <w:r w:rsidRPr="00972D4C">
              <w:rPr>
                <w:rStyle w:val="Hyperlink"/>
                <w:noProof/>
                <w:rtl/>
              </w:rPr>
              <w:t xml:space="preserve"> </w:t>
            </w:r>
            <w:r w:rsidRPr="00972D4C">
              <w:rPr>
                <w:rStyle w:val="Hyperlink"/>
                <w:rFonts w:hint="eastAsia"/>
                <w:noProof/>
                <w:rtl/>
              </w:rPr>
              <w:t>ادعى</w:t>
            </w:r>
            <w:r w:rsidRPr="00972D4C">
              <w:rPr>
                <w:rStyle w:val="Hyperlink"/>
                <w:noProof/>
                <w:rtl/>
              </w:rPr>
              <w:t xml:space="preserve">ٰ </w:t>
            </w:r>
            <w:r w:rsidRPr="00972D4C">
              <w:rPr>
                <w:rStyle w:val="Hyperlink"/>
                <w:rFonts w:hint="eastAsia"/>
                <w:noProof/>
                <w:rtl/>
              </w:rPr>
              <w:t>باطلاً،</w:t>
            </w:r>
            <w:r w:rsidRPr="00972D4C">
              <w:rPr>
                <w:rStyle w:val="Hyperlink"/>
                <w:noProof/>
                <w:rtl/>
              </w:rPr>
              <w:t xml:space="preserve"> </w:t>
            </w:r>
            <w:r w:rsidRPr="00972D4C">
              <w:rPr>
                <w:rStyle w:val="Hyperlink"/>
                <w:rFonts w:hint="eastAsia"/>
                <w:noProof/>
                <w:rtl/>
              </w:rPr>
              <w:t>وإن</w:t>
            </w:r>
            <w:r w:rsidRPr="00972D4C">
              <w:rPr>
                <w:rStyle w:val="Hyperlink"/>
                <w:noProof/>
                <w:rtl/>
              </w:rPr>
              <w:t xml:space="preserve"> </w:t>
            </w:r>
            <w:r w:rsidRPr="00972D4C">
              <w:rPr>
                <w:rStyle w:val="Hyperlink"/>
                <w:rFonts w:hint="eastAsia"/>
                <w:noProof/>
                <w:rtl/>
              </w:rPr>
              <w:t>حكم</w:t>
            </w:r>
            <w:r w:rsidRPr="00972D4C">
              <w:rPr>
                <w:rStyle w:val="Hyperlink"/>
                <w:noProof/>
                <w:rtl/>
              </w:rPr>
              <w:t xml:space="preserve"> </w:t>
            </w:r>
            <w:r w:rsidRPr="00972D4C">
              <w:rPr>
                <w:rStyle w:val="Hyperlink"/>
                <w:rFonts w:hint="eastAsia"/>
                <w:noProof/>
                <w:rtl/>
              </w:rPr>
              <w:t>له</w:t>
            </w:r>
            <w:r w:rsidRPr="00972D4C">
              <w:rPr>
                <w:rStyle w:val="Hyperlink"/>
                <w:noProof/>
                <w:rtl/>
              </w:rPr>
              <w:t xml:space="preserve"> </w:t>
            </w:r>
            <w:r w:rsidRPr="00972D4C">
              <w:rPr>
                <w:rStyle w:val="Hyperlink"/>
                <w:rFonts w:hint="eastAsia"/>
                <w:noProof/>
                <w:rtl/>
              </w:rPr>
              <w:t>به</w:t>
            </w:r>
            <w:r w:rsidRPr="00972D4C">
              <w:rPr>
                <w:rStyle w:val="Hyperlink"/>
                <w:noProof/>
                <w:rtl/>
              </w:rPr>
              <w:t xml:space="preserve"> </w:t>
            </w:r>
            <w:r w:rsidRPr="00972D4C">
              <w:rPr>
                <w:rStyle w:val="Hyperlink"/>
                <w:rFonts w:hint="eastAsia"/>
                <w:noProof/>
                <w:rtl/>
              </w:rPr>
              <w:t>القاضي،</w:t>
            </w:r>
            <w:r w:rsidRPr="00972D4C">
              <w:rPr>
                <w:rStyle w:val="Hyperlink"/>
                <w:noProof/>
                <w:rtl/>
              </w:rPr>
              <w:t xml:space="preserve"> </w:t>
            </w:r>
            <w:r w:rsidRPr="00972D4C">
              <w:rPr>
                <w:rStyle w:val="Hyperlink"/>
                <w:rFonts w:hint="eastAsia"/>
                <w:noProof/>
                <w:rtl/>
              </w:rPr>
              <w:t>أو</w:t>
            </w:r>
            <w:r w:rsidRPr="00972D4C">
              <w:rPr>
                <w:rStyle w:val="Hyperlink"/>
                <w:noProof/>
                <w:rtl/>
              </w:rPr>
              <w:t xml:space="preserve"> </w:t>
            </w:r>
            <w:r w:rsidRPr="00972D4C">
              <w:rPr>
                <w:rStyle w:val="Hyperlink"/>
                <w:rFonts w:hint="eastAsia"/>
                <w:noProof/>
                <w:rtl/>
              </w:rPr>
              <w:t>المعصوم</w:t>
            </w:r>
            <w:r w:rsidRPr="00972D4C">
              <w:rPr>
                <w:rStyle w:val="Hyperlink"/>
                <w:noProof/>
                <w:rtl/>
              </w:rPr>
              <w:t xml:space="preserve"> </w:t>
            </w:r>
            <w:r w:rsidRPr="00972D4C">
              <w:rPr>
                <w:rStyle w:val="Hyperlink"/>
                <w:rFonts w:hint="eastAsia"/>
                <w:noProof/>
                <w:rtl/>
              </w:rPr>
              <w:t>ببينة،</w:t>
            </w:r>
            <w:r w:rsidRPr="00972D4C">
              <w:rPr>
                <w:rStyle w:val="Hyperlink"/>
                <w:noProof/>
                <w:rtl/>
              </w:rPr>
              <w:t xml:space="preserve"> </w:t>
            </w:r>
            <w:r w:rsidRPr="00972D4C">
              <w:rPr>
                <w:rStyle w:val="Hyperlink"/>
                <w:rFonts w:hint="eastAsia"/>
                <w:noProof/>
                <w:rtl/>
              </w:rPr>
              <w:t>أو</w:t>
            </w:r>
            <w:r w:rsidRPr="00972D4C">
              <w:rPr>
                <w:rStyle w:val="Hyperlink"/>
                <w:noProof/>
                <w:rtl/>
              </w:rPr>
              <w:t xml:space="preserve"> </w:t>
            </w:r>
            <w:r w:rsidRPr="00972D4C">
              <w:rPr>
                <w:rStyle w:val="Hyperlink"/>
                <w:rFonts w:hint="eastAsia"/>
                <w:noProof/>
                <w:rtl/>
              </w:rPr>
              <w:t>يمين</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91" w:history="1">
            <w:r w:rsidRPr="00972D4C">
              <w:rPr>
                <w:rStyle w:val="Hyperlink"/>
                <w:noProof/>
                <w:rtl/>
              </w:rPr>
              <w:t xml:space="preserve">3 -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البيّنة</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المدعي،</w:t>
            </w:r>
            <w:r w:rsidRPr="00972D4C">
              <w:rPr>
                <w:rStyle w:val="Hyperlink"/>
                <w:noProof/>
                <w:rtl/>
              </w:rPr>
              <w:t xml:space="preserve"> </w:t>
            </w:r>
            <w:r w:rsidRPr="00972D4C">
              <w:rPr>
                <w:rStyle w:val="Hyperlink"/>
                <w:rFonts w:hint="eastAsia"/>
                <w:noProof/>
                <w:rtl/>
              </w:rPr>
              <w:t>واليمين</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المدعى</w:t>
            </w:r>
            <w:r w:rsidRPr="00972D4C">
              <w:rPr>
                <w:rStyle w:val="Hyperlink"/>
                <w:noProof/>
                <w:rtl/>
              </w:rPr>
              <w:t xml:space="preserve"> </w:t>
            </w:r>
            <w:r w:rsidRPr="00972D4C">
              <w:rPr>
                <w:rStyle w:val="Hyperlink"/>
                <w:rFonts w:hint="eastAsia"/>
                <w:noProof/>
                <w:rtl/>
              </w:rPr>
              <w:t>عليه</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المال،</w:t>
            </w:r>
            <w:r w:rsidRPr="00972D4C">
              <w:rPr>
                <w:rStyle w:val="Hyperlink"/>
                <w:noProof/>
                <w:rtl/>
              </w:rPr>
              <w:t xml:space="preserve"> </w:t>
            </w:r>
            <w:r w:rsidRPr="00972D4C">
              <w:rPr>
                <w:rStyle w:val="Hyperlink"/>
                <w:rFonts w:hint="eastAsia"/>
                <w:noProof/>
                <w:rtl/>
              </w:rPr>
              <w:t>وحكم</w:t>
            </w:r>
            <w:r w:rsidRPr="00972D4C">
              <w:rPr>
                <w:rStyle w:val="Hyperlink"/>
                <w:noProof/>
                <w:rtl/>
              </w:rPr>
              <w:t xml:space="preserve"> </w:t>
            </w:r>
            <w:r w:rsidRPr="00972D4C">
              <w:rPr>
                <w:rStyle w:val="Hyperlink"/>
                <w:rFonts w:hint="eastAsia"/>
                <w:noProof/>
                <w:rtl/>
              </w:rPr>
              <w:t>دعوى</w:t>
            </w:r>
            <w:r w:rsidRPr="00972D4C">
              <w:rPr>
                <w:rStyle w:val="Hyperlink"/>
                <w:noProof/>
                <w:rtl/>
              </w:rPr>
              <w:t xml:space="preserve"> </w:t>
            </w:r>
            <w:r w:rsidRPr="00972D4C">
              <w:rPr>
                <w:rStyle w:val="Hyperlink"/>
                <w:rFonts w:hint="eastAsia"/>
                <w:noProof/>
                <w:rtl/>
              </w:rPr>
              <w:t>القتل</w:t>
            </w:r>
            <w:r w:rsidRPr="00972D4C">
              <w:rPr>
                <w:rStyle w:val="Hyperlink"/>
                <w:noProof/>
                <w:rtl/>
              </w:rPr>
              <w:t xml:space="preserve"> </w:t>
            </w:r>
            <w:r w:rsidRPr="00972D4C">
              <w:rPr>
                <w:rStyle w:val="Hyperlink"/>
                <w:rFonts w:hint="eastAsia"/>
                <w:noProof/>
                <w:rtl/>
              </w:rPr>
              <w:t>والجرح،</w:t>
            </w:r>
            <w:r w:rsidRPr="00972D4C">
              <w:rPr>
                <w:rStyle w:val="Hyperlink"/>
                <w:noProof/>
                <w:rtl/>
              </w:rPr>
              <w:t xml:space="preserve"> </w:t>
            </w:r>
            <w:r w:rsidRPr="00972D4C">
              <w:rPr>
                <w:rStyle w:val="Hyperlink"/>
                <w:rFonts w:hint="eastAsia"/>
                <w:noProof/>
                <w:rtl/>
              </w:rPr>
              <w:t>وأنّ</w:t>
            </w:r>
            <w:r w:rsidRPr="00972D4C">
              <w:rPr>
                <w:rStyle w:val="Hyperlink"/>
                <w:noProof/>
                <w:rtl/>
              </w:rPr>
              <w:t xml:space="preserve"> </w:t>
            </w:r>
            <w:r w:rsidRPr="00972D4C">
              <w:rPr>
                <w:rStyle w:val="Hyperlink"/>
                <w:rFonts w:hint="eastAsia"/>
                <w:noProof/>
                <w:rtl/>
              </w:rPr>
              <w:t>بينة</w:t>
            </w:r>
            <w:r w:rsidRPr="00972D4C">
              <w:rPr>
                <w:rStyle w:val="Hyperlink"/>
                <w:noProof/>
                <w:rtl/>
              </w:rPr>
              <w:t xml:space="preserve"> </w:t>
            </w:r>
            <w:r w:rsidRPr="00972D4C">
              <w:rPr>
                <w:rStyle w:val="Hyperlink"/>
                <w:rFonts w:hint="eastAsia"/>
                <w:noProof/>
                <w:rtl/>
              </w:rPr>
              <w:t>المدعى</w:t>
            </w:r>
            <w:r w:rsidRPr="00972D4C">
              <w:rPr>
                <w:rStyle w:val="Hyperlink"/>
                <w:noProof/>
                <w:rtl/>
              </w:rPr>
              <w:t xml:space="preserve"> </w:t>
            </w:r>
            <w:r w:rsidRPr="00972D4C">
              <w:rPr>
                <w:rStyle w:val="Hyperlink"/>
                <w:rFonts w:hint="eastAsia"/>
                <w:noProof/>
                <w:rtl/>
              </w:rPr>
              <w:t>عليه</w:t>
            </w:r>
            <w:r w:rsidRPr="00972D4C">
              <w:rPr>
                <w:rStyle w:val="Hyperlink"/>
                <w:noProof/>
                <w:rtl/>
              </w:rPr>
              <w:t xml:space="preserve"> </w:t>
            </w:r>
            <w:r w:rsidRPr="00972D4C">
              <w:rPr>
                <w:rStyle w:val="Hyperlink"/>
                <w:rFonts w:hint="eastAsia"/>
                <w:noProof/>
                <w:rtl/>
              </w:rPr>
              <w:t>لا</w:t>
            </w:r>
            <w:r w:rsidRPr="00972D4C">
              <w:rPr>
                <w:rStyle w:val="Hyperlink"/>
                <w:noProof/>
                <w:rtl/>
              </w:rPr>
              <w:t xml:space="preserve"> </w:t>
            </w:r>
            <w:r w:rsidRPr="00972D4C">
              <w:rPr>
                <w:rStyle w:val="Hyperlink"/>
                <w:rFonts w:hint="eastAsia"/>
                <w:noProof/>
                <w:rtl/>
              </w:rPr>
              <w:t>تقبل</w:t>
            </w:r>
            <w:r w:rsidRPr="00972D4C">
              <w:rPr>
                <w:rStyle w:val="Hyperlink"/>
                <w:noProof/>
                <w:rtl/>
              </w:rPr>
              <w:t xml:space="preserve"> </w:t>
            </w:r>
            <w:r w:rsidRPr="00972D4C">
              <w:rPr>
                <w:rStyle w:val="Hyperlink"/>
                <w:rFonts w:hint="eastAsia"/>
                <w:noProof/>
                <w:rtl/>
              </w:rPr>
              <w:t>مع</w:t>
            </w:r>
            <w:r w:rsidRPr="00972D4C">
              <w:rPr>
                <w:rStyle w:val="Hyperlink"/>
                <w:noProof/>
                <w:rtl/>
              </w:rPr>
              <w:t xml:space="preserve"> </w:t>
            </w:r>
            <w:r w:rsidRPr="00972D4C">
              <w:rPr>
                <w:rStyle w:val="Hyperlink"/>
                <w:rFonts w:hint="eastAsia"/>
                <w:noProof/>
                <w:rtl/>
              </w:rPr>
              <w:t>التعارض</w:t>
            </w:r>
            <w:r w:rsidRPr="00972D4C">
              <w:rPr>
                <w:rStyle w:val="Hyperlink"/>
                <w:noProof/>
                <w:rtl/>
              </w:rPr>
              <w:t xml:space="preserve"> </w:t>
            </w:r>
            <w:r w:rsidRPr="00972D4C">
              <w:rPr>
                <w:rStyle w:val="Hyperlink"/>
                <w:rFonts w:hint="eastAsia"/>
                <w:noProof/>
                <w:rtl/>
              </w:rPr>
              <w:t>وغيره</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92" w:history="1">
            <w:r w:rsidRPr="00972D4C">
              <w:rPr>
                <w:rStyle w:val="Hyperlink"/>
                <w:noProof/>
                <w:rtl/>
              </w:rPr>
              <w:t xml:space="preserve">4 -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ثبوت</w:t>
            </w:r>
            <w:r w:rsidRPr="00972D4C">
              <w:rPr>
                <w:rStyle w:val="Hyperlink"/>
                <w:noProof/>
                <w:rtl/>
              </w:rPr>
              <w:t xml:space="preserve"> </w:t>
            </w:r>
            <w:r w:rsidRPr="00972D4C">
              <w:rPr>
                <w:rStyle w:val="Hyperlink"/>
                <w:rFonts w:hint="eastAsia"/>
                <w:noProof/>
                <w:rtl/>
              </w:rPr>
              <w:t>الحق</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المنكر</w:t>
            </w:r>
            <w:r w:rsidRPr="00972D4C">
              <w:rPr>
                <w:rStyle w:val="Hyperlink"/>
                <w:noProof/>
                <w:rtl/>
              </w:rPr>
              <w:t xml:space="preserve"> </w:t>
            </w:r>
            <w:r w:rsidRPr="00972D4C">
              <w:rPr>
                <w:rStyle w:val="Hyperlink"/>
                <w:rFonts w:hint="eastAsia"/>
                <w:noProof/>
                <w:rtl/>
              </w:rPr>
              <w:t>إذا</w:t>
            </w:r>
            <w:r w:rsidRPr="00972D4C">
              <w:rPr>
                <w:rStyle w:val="Hyperlink"/>
                <w:noProof/>
                <w:rtl/>
              </w:rPr>
              <w:t xml:space="preserve"> </w:t>
            </w:r>
            <w:r w:rsidRPr="00972D4C">
              <w:rPr>
                <w:rStyle w:val="Hyperlink"/>
                <w:rFonts w:hint="eastAsia"/>
                <w:noProof/>
                <w:rtl/>
              </w:rPr>
              <w:t>لم</w:t>
            </w:r>
            <w:r w:rsidRPr="00972D4C">
              <w:rPr>
                <w:rStyle w:val="Hyperlink"/>
                <w:noProof/>
                <w:rtl/>
              </w:rPr>
              <w:t xml:space="preserve"> </w:t>
            </w:r>
            <w:r w:rsidRPr="00972D4C">
              <w:rPr>
                <w:rStyle w:val="Hyperlink"/>
                <w:rFonts w:hint="eastAsia"/>
                <w:noProof/>
                <w:rtl/>
              </w:rPr>
              <w:t>يحلف</w:t>
            </w:r>
            <w:r w:rsidRPr="00972D4C">
              <w:rPr>
                <w:rStyle w:val="Hyperlink"/>
                <w:noProof/>
                <w:rtl/>
              </w:rPr>
              <w:t xml:space="preserve"> </w:t>
            </w:r>
            <w:r w:rsidRPr="00972D4C">
              <w:rPr>
                <w:rStyle w:val="Hyperlink"/>
                <w:rFonts w:hint="eastAsia"/>
                <w:noProof/>
                <w:rtl/>
              </w:rPr>
              <w:t>ولم</w:t>
            </w:r>
            <w:r w:rsidRPr="00972D4C">
              <w:rPr>
                <w:rStyle w:val="Hyperlink"/>
                <w:noProof/>
                <w:rtl/>
              </w:rPr>
              <w:t xml:space="preserve"> </w:t>
            </w:r>
            <w:r w:rsidRPr="00972D4C">
              <w:rPr>
                <w:rStyle w:val="Hyperlink"/>
                <w:rFonts w:hint="eastAsia"/>
                <w:noProof/>
                <w:rtl/>
              </w:rPr>
              <w:t>يردّ،</w:t>
            </w:r>
            <w:r w:rsidRPr="00972D4C">
              <w:rPr>
                <w:rStyle w:val="Hyperlink"/>
                <w:noProof/>
                <w:rtl/>
              </w:rPr>
              <w:t xml:space="preserve"> </w:t>
            </w:r>
            <w:r w:rsidRPr="00972D4C">
              <w:rPr>
                <w:rStyle w:val="Hyperlink"/>
                <w:rFonts w:hint="eastAsia"/>
                <w:noProof/>
                <w:rtl/>
              </w:rPr>
              <w:t>وعدم</w:t>
            </w:r>
            <w:r w:rsidRPr="00972D4C">
              <w:rPr>
                <w:rStyle w:val="Hyperlink"/>
                <w:noProof/>
                <w:rtl/>
              </w:rPr>
              <w:t xml:space="preserve"> </w:t>
            </w:r>
            <w:r w:rsidRPr="00972D4C">
              <w:rPr>
                <w:rStyle w:val="Hyperlink"/>
                <w:rFonts w:hint="eastAsia"/>
                <w:noProof/>
                <w:rtl/>
              </w:rPr>
              <w:t>ثبوت</w:t>
            </w:r>
            <w:r w:rsidRPr="00972D4C">
              <w:rPr>
                <w:rStyle w:val="Hyperlink"/>
                <w:noProof/>
                <w:rtl/>
              </w:rPr>
              <w:t xml:space="preserve"> </w:t>
            </w:r>
            <w:r w:rsidRPr="00972D4C">
              <w:rPr>
                <w:rStyle w:val="Hyperlink"/>
                <w:rFonts w:hint="eastAsia"/>
                <w:noProof/>
                <w:rtl/>
              </w:rPr>
              <w:t>الدعوى</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الميت،</w:t>
            </w:r>
            <w:r w:rsidRPr="00972D4C">
              <w:rPr>
                <w:rStyle w:val="Hyperlink"/>
                <w:noProof/>
                <w:rtl/>
              </w:rPr>
              <w:t xml:space="preserve"> </w:t>
            </w:r>
            <w:r w:rsidRPr="00972D4C">
              <w:rPr>
                <w:rStyle w:val="Hyperlink"/>
                <w:rFonts w:hint="eastAsia"/>
                <w:noProof/>
                <w:rtl/>
              </w:rPr>
              <w:t>إلّا</w:t>
            </w:r>
            <w:r w:rsidRPr="00972D4C">
              <w:rPr>
                <w:rStyle w:val="Hyperlink"/>
                <w:noProof/>
                <w:rtl/>
              </w:rPr>
              <w:t xml:space="preserve"> </w:t>
            </w:r>
            <w:r w:rsidRPr="00972D4C">
              <w:rPr>
                <w:rStyle w:val="Hyperlink"/>
                <w:rFonts w:hint="eastAsia"/>
                <w:noProof/>
                <w:rtl/>
              </w:rPr>
              <w:t>ببينة</w:t>
            </w:r>
            <w:r w:rsidRPr="00972D4C">
              <w:rPr>
                <w:rStyle w:val="Hyperlink"/>
                <w:noProof/>
                <w:rtl/>
              </w:rPr>
              <w:t xml:space="preserve"> </w:t>
            </w:r>
            <w:r w:rsidRPr="00972D4C">
              <w:rPr>
                <w:rStyle w:val="Hyperlink"/>
                <w:rFonts w:hint="eastAsia"/>
                <w:noProof/>
                <w:rtl/>
              </w:rPr>
              <w:t>ويمين</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بقاء</w:t>
            </w:r>
            <w:r w:rsidRPr="00972D4C">
              <w:rPr>
                <w:rStyle w:val="Hyperlink"/>
                <w:noProof/>
                <w:rtl/>
              </w:rPr>
              <w:t xml:space="preserve"> </w:t>
            </w:r>
            <w:r w:rsidRPr="00972D4C">
              <w:rPr>
                <w:rStyle w:val="Hyperlink"/>
                <w:rFonts w:hint="eastAsia"/>
                <w:noProof/>
                <w:rtl/>
              </w:rPr>
              <w:t>الحق</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93" w:history="1">
            <w:r w:rsidRPr="00972D4C">
              <w:rPr>
                <w:rStyle w:val="Hyperlink"/>
                <w:noProof/>
                <w:rtl/>
              </w:rPr>
              <w:t xml:space="preserve">5 -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الزنا</w:t>
            </w:r>
            <w:r w:rsidRPr="00972D4C">
              <w:rPr>
                <w:rStyle w:val="Hyperlink"/>
                <w:noProof/>
                <w:rtl/>
              </w:rPr>
              <w:t xml:space="preserve"> </w:t>
            </w:r>
            <w:r w:rsidRPr="00972D4C">
              <w:rPr>
                <w:rStyle w:val="Hyperlink"/>
                <w:rFonts w:hint="eastAsia"/>
                <w:noProof/>
                <w:rtl/>
              </w:rPr>
              <w:t>لا</w:t>
            </w:r>
            <w:r w:rsidRPr="00972D4C">
              <w:rPr>
                <w:rStyle w:val="Hyperlink"/>
                <w:noProof/>
                <w:rtl/>
              </w:rPr>
              <w:t xml:space="preserve"> </w:t>
            </w:r>
            <w:r w:rsidRPr="00972D4C">
              <w:rPr>
                <w:rStyle w:val="Hyperlink"/>
                <w:rFonts w:hint="eastAsia"/>
                <w:noProof/>
                <w:rtl/>
              </w:rPr>
              <w:t>يثبت</w:t>
            </w:r>
            <w:r w:rsidRPr="00972D4C">
              <w:rPr>
                <w:rStyle w:val="Hyperlink"/>
                <w:noProof/>
                <w:rtl/>
              </w:rPr>
              <w:t xml:space="preserve"> </w:t>
            </w:r>
            <w:r w:rsidRPr="00972D4C">
              <w:rPr>
                <w:rStyle w:val="Hyperlink"/>
                <w:rFonts w:hint="eastAsia"/>
                <w:noProof/>
                <w:rtl/>
              </w:rPr>
              <w:t>إلّا</w:t>
            </w:r>
            <w:r w:rsidRPr="00972D4C">
              <w:rPr>
                <w:rStyle w:val="Hyperlink"/>
                <w:noProof/>
                <w:rtl/>
              </w:rPr>
              <w:t xml:space="preserve"> </w:t>
            </w:r>
            <w:r w:rsidRPr="00972D4C">
              <w:rPr>
                <w:rStyle w:val="Hyperlink"/>
                <w:rFonts w:hint="eastAsia"/>
                <w:noProof/>
                <w:rtl/>
              </w:rPr>
              <w:t>بأربعة</w:t>
            </w:r>
            <w:r w:rsidRPr="00972D4C">
              <w:rPr>
                <w:rStyle w:val="Hyperlink"/>
                <w:noProof/>
                <w:rtl/>
              </w:rPr>
              <w:t xml:space="preserve"> </w:t>
            </w:r>
            <w:r w:rsidRPr="00972D4C">
              <w:rPr>
                <w:rStyle w:val="Hyperlink"/>
                <w:rFonts w:hint="eastAsia"/>
                <w:noProof/>
                <w:rtl/>
              </w:rPr>
              <w:t>شهداء،</w:t>
            </w:r>
            <w:r w:rsidRPr="00972D4C">
              <w:rPr>
                <w:rStyle w:val="Hyperlink"/>
                <w:noProof/>
                <w:rtl/>
              </w:rPr>
              <w:t xml:space="preserve"> </w:t>
            </w:r>
            <w:r w:rsidRPr="00972D4C">
              <w:rPr>
                <w:rStyle w:val="Hyperlink"/>
                <w:rFonts w:hint="eastAsia"/>
                <w:noProof/>
                <w:rtl/>
              </w:rPr>
              <w:t>وسائر</w:t>
            </w:r>
            <w:r w:rsidRPr="00972D4C">
              <w:rPr>
                <w:rStyle w:val="Hyperlink"/>
                <w:noProof/>
                <w:rtl/>
              </w:rPr>
              <w:t xml:space="preserve"> </w:t>
            </w:r>
            <w:r w:rsidRPr="00972D4C">
              <w:rPr>
                <w:rStyle w:val="Hyperlink"/>
                <w:rFonts w:hint="eastAsia"/>
                <w:noProof/>
                <w:rtl/>
              </w:rPr>
              <w:t>الحقوق</w:t>
            </w:r>
            <w:r w:rsidRPr="00972D4C">
              <w:rPr>
                <w:rStyle w:val="Hyperlink"/>
                <w:noProof/>
                <w:rtl/>
              </w:rPr>
              <w:t xml:space="preserve"> </w:t>
            </w:r>
            <w:r w:rsidRPr="00972D4C">
              <w:rPr>
                <w:rStyle w:val="Hyperlink"/>
                <w:rFonts w:hint="eastAsia"/>
                <w:noProof/>
                <w:rtl/>
              </w:rPr>
              <w:t>تثبت</w:t>
            </w:r>
            <w:r w:rsidRPr="00972D4C">
              <w:rPr>
                <w:rStyle w:val="Hyperlink"/>
                <w:noProof/>
                <w:rtl/>
              </w:rPr>
              <w:t xml:space="preserve"> </w:t>
            </w:r>
            <w:r w:rsidRPr="00972D4C">
              <w:rPr>
                <w:rStyle w:val="Hyperlink"/>
                <w:rFonts w:hint="eastAsia"/>
                <w:noProof/>
                <w:rtl/>
              </w:rPr>
              <w:t>بشاهدين</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94" w:history="1">
            <w:r w:rsidRPr="00972D4C">
              <w:rPr>
                <w:rStyle w:val="Hyperlink"/>
                <w:noProof/>
                <w:rtl/>
              </w:rPr>
              <w:t xml:space="preserve">6 -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الحاكم</w:t>
            </w:r>
            <w:r w:rsidRPr="00972D4C">
              <w:rPr>
                <w:rStyle w:val="Hyperlink"/>
                <w:noProof/>
                <w:rtl/>
              </w:rPr>
              <w:t xml:space="preserve"> </w:t>
            </w:r>
            <w:r w:rsidRPr="00972D4C">
              <w:rPr>
                <w:rStyle w:val="Hyperlink"/>
                <w:rFonts w:hint="eastAsia"/>
                <w:noProof/>
                <w:rtl/>
              </w:rPr>
              <w:t>ان</w:t>
            </w:r>
            <w:r w:rsidRPr="00972D4C">
              <w:rPr>
                <w:rStyle w:val="Hyperlink"/>
                <w:noProof/>
                <w:rtl/>
              </w:rPr>
              <w:t xml:space="preserve"> </w:t>
            </w:r>
            <w:r w:rsidRPr="00972D4C">
              <w:rPr>
                <w:rStyle w:val="Hyperlink"/>
                <w:rFonts w:hint="eastAsia"/>
                <w:noProof/>
                <w:rtl/>
              </w:rPr>
              <w:t>عرف</w:t>
            </w:r>
            <w:r w:rsidRPr="00972D4C">
              <w:rPr>
                <w:rStyle w:val="Hyperlink"/>
                <w:noProof/>
                <w:rtl/>
              </w:rPr>
              <w:t xml:space="preserve"> </w:t>
            </w:r>
            <w:r w:rsidRPr="00972D4C">
              <w:rPr>
                <w:rStyle w:val="Hyperlink"/>
                <w:rFonts w:hint="eastAsia"/>
                <w:noProof/>
                <w:rtl/>
              </w:rPr>
              <w:t>عدالة</w:t>
            </w:r>
            <w:r w:rsidRPr="00972D4C">
              <w:rPr>
                <w:rStyle w:val="Hyperlink"/>
                <w:noProof/>
                <w:rtl/>
              </w:rPr>
              <w:t xml:space="preserve"> </w:t>
            </w:r>
            <w:r w:rsidRPr="00972D4C">
              <w:rPr>
                <w:rStyle w:val="Hyperlink"/>
                <w:rFonts w:hint="eastAsia"/>
                <w:noProof/>
                <w:rtl/>
              </w:rPr>
              <w:t>الشهود</w:t>
            </w:r>
            <w:r w:rsidRPr="00972D4C">
              <w:rPr>
                <w:rStyle w:val="Hyperlink"/>
                <w:noProof/>
                <w:rtl/>
              </w:rPr>
              <w:t xml:space="preserve"> </w:t>
            </w:r>
            <w:r w:rsidRPr="00972D4C">
              <w:rPr>
                <w:rStyle w:val="Hyperlink"/>
                <w:rFonts w:hint="eastAsia"/>
                <w:noProof/>
                <w:rtl/>
              </w:rPr>
              <w:t>حكم،</w:t>
            </w:r>
            <w:r w:rsidRPr="00972D4C">
              <w:rPr>
                <w:rStyle w:val="Hyperlink"/>
                <w:noProof/>
                <w:rtl/>
              </w:rPr>
              <w:t xml:space="preserve"> </w:t>
            </w:r>
            <w:r w:rsidRPr="00972D4C">
              <w:rPr>
                <w:rStyle w:val="Hyperlink"/>
                <w:rFonts w:hint="eastAsia"/>
                <w:noProof/>
                <w:rtl/>
              </w:rPr>
              <w:t>وإن</w:t>
            </w:r>
            <w:r w:rsidRPr="00972D4C">
              <w:rPr>
                <w:rStyle w:val="Hyperlink"/>
                <w:noProof/>
                <w:rtl/>
              </w:rPr>
              <w:t xml:space="preserve"> </w:t>
            </w:r>
            <w:r w:rsidRPr="00972D4C">
              <w:rPr>
                <w:rStyle w:val="Hyperlink"/>
                <w:rFonts w:hint="eastAsia"/>
                <w:noProof/>
                <w:rtl/>
              </w:rPr>
              <w:t>عرف</w:t>
            </w:r>
            <w:r w:rsidRPr="00972D4C">
              <w:rPr>
                <w:rStyle w:val="Hyperlink"/>
                <w:noProof/>
                <w:rtl/>
              </w:rPr>
              <w:t xml:space="preserve"> </w:t>
            </w:r>
            <w:r w:rsidRPr="00972D4C">
              <w:rPr>
                <w:rStyle w:val="Hyperlink"/>
                <w:rFonts w:hint="eastAsia"/>
                <w:noProof/>
                <w:rtl/>
              </w:rPr>
              <w:t>فسقهم</w:t>
            </w:r>
            <w:r w:rsidRPr="00972D4C">
              <w:rPr>
                <w:rStyle w:val="Hyperlink"/>
                <w:noProof/>
                <w:rtl/>
              </w:rPr>
              <w:t xml:space="preserve"> </w:t>
            </w:r>
            <w:r w:rsidRPr="00972D4C">
              <w:rPr>
                <w:rStyle w:val="Hyperlink"/>
                <w:rFonts w:hint="eastAsia"/>
                <w:noProof/>
                <w:rtl/>
              </w:rPr>
              <w:t>لم</w:t>
            </w:r>
            <w:r w:rsidRPr="00972D4C">
              <w:rPr>
                <w:rStyle w:val="Hyperlink"/>
                <w:noProof/>
                <w:rtl/>
              </w:rPr>
              <w:t xml:space="preserve"> </w:t>
            </w:r>
            <w:r w:rsidRPr="00972D4C">
              <w:rPr>
                <w:rStyle w:val="Hyperlink"/>
                <w:rFonts w:hint="eastAsia"/>
                <w:noProof/>
                <w:rtl/>
              </w:rPr>
              <w:t>يحكم،</w:t>
            </w:r>
            <w:r w:rsidRPr="00972D4C">
              <w:rPr>
                <w:rStyle w:val="Hyperlink"/>
                <w:noProof/>
                <w:rtl/>
              </w:rPr>
              <w:t xml:space="preserve"> </w:t>
            </w:r>
            <w:r w:rsidRPr="00972D4C">
              <w:rPr>
                <w:rStyle w:val="Hyperlink"/>
                <w:rFonts w:hint="eastAsia"/>
                <w:noProof/>
                <w:rtl/>
              </w:rPr>
              <w:t>وإن</w:t>
            </w:r>
            <w:r w:rsidRPr="00972D4C">
              <w:rPr>
                <w:rStyle w:val="Hyperlink"/>
                <w:noProof/>
                <w:rtl/>
              </w:rPr>
              <w:t xml:space="preserve"> </w:t>
            </w:r>
            <w:r w:rsidRPr="00972D4C">
              <w:rPr>
                <w:rStyle w:val="Hyperlink"/>
                <w:rFonts w:hint="eastAsia"/>
                <w:noProof/>
                <w:rtl/>
              </w:rPr>
              <w:t>اشتبه</w:t>
            </w:r>
            <w:r w:rsidRPr="00972D4C">
              <w:rPr>
                <w:rStyle w:val="Hyperlink"/>
                <w:noProof/>
                <w:rtl/>
              </w:rPr>
              <w:t xml:space="preserve"> </w:t>
            </w:r>
            <w:r w:rsidRPr="00972D4C">
              <w:rPr>
                <w:rStyle w:val="Hyperlink"/>
                <w:rFonts w:hint="eastAsia"/>
                <w:noProof/>
                <w:rtl/>
              </w:rPr>
              <w:t>عليه</w:t>
            </w:r>
            <w:r w:rsidRPr="00972D4C">
              <w:rPr>
                <w:rStyle w:val="Hyperlink"/>
                <w:noProof/>
                <w:rtl/>
              </w:rPr>
              <w:t xml:space="preserve"> </w:t>
            </w:r>
            <w:r w:rsidRPr="00972D4C">
              <w:rPr>
                <w:rStyle w:val="Hyperlink"/>
                <w:rFonts w:hint="eastAsia"/>
                <w:noProof/>
                <w:rtl/>
              </w:rPr>
              <w:t>سأل</w:t>
            </w:r>
            <w:r w:rsidRPr="00972D4C">
              <w:rPr>
                <w:rStyle w:val="Hyperlink"/>
                <w:noProof/>
                <w:rtl/>
              </w:rPr>
              <w:t xml:space="preserve"> </w:t>
            </w:r>
            <w:r w:rsidRPr="00972D4C">
              <w:rPr>
                <w:rStyle w:val="Hyperlink"/>
                <w:rFonts w:hint="eastAsia"/>
                <w:noProof/>
                <w:rtl/>
              </w:rPr>
              <w:t>عنهم،</w:t>
            </w:r>
            <w:r w:rsidRPr="00972D4C">
              <w:rPr>
                <w:rStyle w:val="Hyperlink"/>
                <w:noProof/>
                <w:rtl/>
              </w:rPr>
              <w:t xml:space="preserve"> </w:t>
            </w:r>
            <w:r w:rsidRPr="00972D4C">
              <w:rPr>
                <w:rStyle w:val="Hyperlink"/>
                <w:rFonts w:hint="eastAsia"/>
                <w:noProof/>
                <w:rtl/>
              </w:rPr>
              <w:t>حتى</w:t>
            </w:r>
            <w:r w:rsidRPr="00972D4C">
              <w:rPr>
                <w:rStyle w:val="Hyperlink"/>
                <w:noProof/>
                <w:rtl/>
              </w:rPr>
              <w:t xml:space="preserve"> </w:t>
            </w:r>
            <w:r w:rsidRPr="00972D4C">
              <w:rPr>
                <w:rStyle w:val="Hyperlink"/>
                <w:rFonts w:hint="eastAsia"/>
                <w:noProof/>
                <w:rtl/>
              </w:rPr>
              <w:t>يعرفهم</w:t>
            </w:r>
            <w:r w:rsidRPr="00972D4C">
              <w:rPr>
                <w:rStyle w:val="Hyperlink"/>
                <w:noProof/>
                <w:rtl/>
              </w:rPr>
              <w:t xml:space="preserve"> </w:t>
            </w:r>
            <w:r w:rsidRPr="00972D4C">
              <w:rPr>
                <w:rStyle w:val="Hyperlink"/>
                <w:rFonts w:hint="eastAsia"/>
                <w:noProof/>
                <w:rtl/>
              </w:rPr>
              <w:t>شاهدان،</w:t>
            </w:r>
            <w:r w:rsidRPr="00972D4C">
              <w:rPr>
                <w:rStyle w:val="Hyperlink"/>
                <w:noProof/>
                <w:rtl/>
              </w:rPr>
              <w:t xml:space="preserve"> </w:t>
            </w:r>
            <w:r w:rsidRPr="00972D4C">
              <w:rPr>
                <w:rStyle w:val="Hyperlink"/>
                <w:rFonts w:hint="eastAsia"/>
                <w:noProof/>
                <w:rtl/>
              </w:rPr>
              <w:t>أو</w:t>
            </w:r>
            <w:r w:rsidRPr="00972D4C">
              <w:rPr>
                <w:rStyle w:val="Hyperlink"/>
                <w:noProof/>
                <w:rtl/>
              </w:rPr>
              <w:t xml:space="preserve"> </w:t>
            </w:r>
            <w:r w:rsidRPr="00972D4C">
              <w:rPr>
                <w:rStyle w:val="Hyperlink"/>
                <w:rFonts w:hint="eastAsia"/>
                <w:noProof/>
                <w:rtl/>
              </w:rPr>
              <w:t>يحصل</w:t>
            </w:r>
            <w:r w:rsidRPr="00972D4C">
              <w:rPr>
                <w:rStyle w:val="Hyperlink"/>
                <w:noProof/>
                <w:rtl/>
              </w:rPr>
              <w:t xml:space="preserve"> </w:t>
            </w:r>
            <w:r w:rsidRPr="00972D4C">
              <w:rPr>
                <w:rStyle w:val="Hyperlink"/>
                <w:rFonts w:hint="eastAsia"/>
                <w:noProof/>
                <w:rtl/>
              </w:rPr>
              <w:t>الشياع،</w:t>
            </w:r>
            <w:r w:rsidRPr="00972D4C">
              <w:rPr>
                <w:rStyle w:val="Hyperlink"/>
                <w:noProof/>
                <w:rtl/>
              </w:rPr>
              <w:t xml:space="preserve"> </w:t>
            </w:r>
            <w:r w:rsidRPr="00972D4C">
              <w:rPr>
                <w:rStyle w:val="Hyperlink"/>
                <w:rFonts w:hint="eastAsia"/>
                <w:noProof/>
                <w:rtl/>
              </w:rPr>
              <w:t>وكيفية</w:t>
            </w:r>
            <w:r w:rsidRPr="00972D4C">
              <w:rPr>
                <w:rStyle w:val="Hyperlink"/>
                <w:noProof/>
                <w:rtl/>
              </w:rPr>
              <w:t xml:space="preserve"> </w:t>
            </w:r>
            <w:r w:rsidRPr="00972D4C">
              <w:rPr>
                <w:rStyle w:val="Hyperlink"/>
                <w:rFonts w:hint="eastAsia"/>
                <w:noProof/>
                <w:rtl/>
              </w:rPr>
              <w:t>السؤال</w:t>
            </w:r>
            <w:r w:rsidRPr="00972D4C">
              <w:rPr>
                <w:rStyle w:val="Hyperlink"/>
                <w:noProof/>
                <w:rtl/>
              </w:rPr>
              <w:t xml:space="preserve"> </w:t>
            </w:r>
            <w:r w:rsidRPr="00972D4C">
              <w:rPr>
                <w:rStyle w:val="Hyperlink"/>
                <w:rFonts w:hint="eastAsia"/>
                <w:noProof/>
                <w:rtl/>
              </w:rPr>
              <w:t>والتعريف،</w:t>
            </w:r>
            <w:r w:rsidRPr="00972D4C">
              <w:rPr>
                <w:rStyle w:val="Hyperlink"/>
                <w:noProof/>
                <w:rtl/>
              </w:rPr>
              <w:t xml:space="preserve"> </w:t>
            </w:r>
            <w:r w:rsidRPr="00972D4C">
              <w:rPr>
                <w:rStyle w:val="Hyperlink"/>
                <w:rFonts w:hint="eastAsia"/>
                <w:noProof/>
                <w:rtl/>
              </w:rPr>
              <w:t>واستحباب</w:t>
            </w:r>
            <w:r w:rsidRPr="00972D4C">
              <w:rPr>
                <w:rStyle w:val="Hyperlink"/>
                <w:noProof/>
                <w:rtl/>
              </w:rPr>
              <w:t xml:space="preserve"> </w:t>
            </w:r>
            <w:r w:rsidRPr="00972D4C">
              <w:rPr>
                <w:rStyle w:val="Hyperlink"/>
                <w:rFonts w:hint="eastAsia"/>
                <w:noProof/>
                <w:rtl/>
              </w:rPr>
              <w:t>الترغيب</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الصلح</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95" w:history="1">
            <w:r w:rsidRPr="00972D4C">
              <w:rPr>
                <w:rStyle w:val="Hyperlink"/>
                <w:noProof/>
                <w:rtl/>
              </w:rPr>
              <w:t xml:space="preserve">7 -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المدعي</w:t>
            </w:r>
            <w:r w:rsidRPr="00972D4C">
              <w:rPr>
                <w:rStyle w:val="Hyperlink"/>
                <w:noProof/>
                <w:rtl/>
              </w:rPr>
              <w:t xml:space="preserve"> </w:t>
            </w:r>
            <w:r w:rsidRPr="00972D4C">
              <w:rPr>
                <w:rStyle w:val="Hyperlink"/>
                <w:rFonts w:hint="eastAsia"/>
                <w:noProof/>
                <w:rtl/>
              </w:rPr>
              <w:t>اذا</w:t>
            </w:r>
            <w:r w:rsidRPr="00972D4C">
              <w:rPr>
                <w:rStyle w:val="Hyperlink"/>
                <w:noProof/>
                <w:rtl/>
              </w:rPr>
              <w:t xml:space="preserve"> </w:t>
            </w:r>
            <w:r w:rsidRPr="00972D4C">
              <w:rPr>
                <w:rStyle w:val="Hyperlink"/>
                <w:rFonts w:hint="eastAsia"/>
                <w:noProof/>
                <w:rtl/>
              </w:rPr>
              <w:t>لم</w:t>
            </w:r>
            <w:r w:rsidRPr="00972D4C">
              <w:rPr>
                <w:rStyle w:val="Hyperlink"/>
                <w:noProof/>
                <w:rtl/>
              </w:rPr>
              <w:t xml:space="preserve"> </w:t>
            </w:r>
            <w:r w:rsidRPr="00972D4C">
              <w:rPr>
                <w:rStyle w:val="Hyperlink"/>
                <w:rFonts w:hint="eastAsia"/>
                <w:noProof/>
                <w:rtl/>
              </w:rPr>
              <w:t>يكن</w:t>
            </w:r>
            <w:r w:rsidRPr="00972D4C">
              <w:rPr>
                <w:rStyle w:val="Hyperlink"/>
                <w:noProof/>
                <w:rtl/>
              </w:rPr>
              <w:t xml:space="preserve"> </w:t>
            </w:r>
            <w:r w:rsidRPr="00972D4C">
              <w:rPr>
                <w:rStyle w:val="Hyperlink"/>
                <w:rFonts w:hint="eastAsia"/>
                <w:noProof/>
                <w:rtl/>
              </w:rPr>
              <w:t>له</w:t>
            </w:r>
            <w:r w:rsidRPr="00972D4C">
              <w:rPr>
                <w:rStyle w:val="Hyperlink"/>
                <w:noProof/>
                <w:rtl/>
              </w:rPr>
              <w:t xml:space="preserve"> </w:t>
            </w:r>
            <w:r w:rsidRPr="00972D4C">
              <w:rPr>
                <w:rStyle w:val="Hyperlink"/>
                <w:rFonts w:hint="eastAsia"/>
                <w:noProof/>
                <w:rtl/>
              </w:rPr>
              <w:t>بينة</w:t>
            </w:r>
            <w:r w:rsidRPr="00972D4C">
              <w:rPr>
                <w:rStyle w:val="Hyperlink"/>
                <w:noProof/>
                <w:rtl/>
              </w:rPr>
              <w:t xml:space="preserve"> </w:t>
            </w:r>
            <w:r w:rsidRPr="00972D4C">
              <w:rPr>
                <w:rStyle w:val="Hyperlink"/>
                <w:rFonts w:hint="eastAsia"/>
                <w:noProof/>
                <w:rtl/>
              </w:rPr>
              <w:t>فله</w:t>
            </w:r>
            <w:r w:rsidRPr="00972D4C">
              <w:rPr>
                <w:rStyle w:val="Hyperlink"/>
                <w:noProof/>
                <w:rtl/>
              </w:rPr>
              <w:t xml:space="preserve"> </w:t>
            </w:r>
            <w:r w:rsidRPr="00972D4C">
              <w:rPr>
                <w:rStyle w:val="Hyperlink"/>
                <w:rFonts w:hint="eastAsia"/>
                <w:noProof/>
                <w:rtl/>
              </w:rPr>
              <w:t>استحلاف</w:t>
            </w:r>
            <w:r w:rsidRPr="00972D4C">
              <w:rPr>
                <w:rStyle w:val="Hyperlink"/>
                <w:noProof/>
                <w:rtl/>
              </w:rPr>
              <w:t xml:space="preserve"> </w:t>
            </w:r>
            <w:r w:rsidRPr="00972D4C">
              <w:rPr>
                <w:rStyle w:val="Hyperlink"/>
                <w:rFonts w:hint="eastAsia"/>
                <w:noProof/>
                <w:rtl/>
              </w:rPr>
              <w:t>المنكر،</w:t>
            </w:r>
            <w:r w:rsidRPr="00972D4C">
              <w:rPr>
                <w:rStyle w:val="Hyperlink"/>
                <w:noProof/>
                <w:rtl/>
              </w:rPr>
              <w:t xml:space="preserve"> </w:t>
            </w:r>
            <w:r w:rsidRPr="00972D4C">
              <w:rPr>
                <w:rStyle w:val="Hyperlink"/>
                <w:rFonts w:hint="eastAsia"/>
                <w:noProof/>
                <w:rtl/>
              </w:rPr>
              <w:t>فإن</w:t>
            </w:r>
            <w:r w:rsidRPr="00972D4C">
              <w:rPr>
                <w:rStyle w:val="Hyperlink"/>
                <w:noProof/>
                <w:rtl/>
              </w:rPr>
              <w:t xml:space="preserve"> </w:t>
            </w:r>
            <w:r w:rsidRPr="00972D4C">
              <w:rPr>
                <w:rStyle w:val="Hyperlink"/>
                <w:rFonts w:hint="eastAsia"/>
                <w:noProof/>
                <w:rtl/>
              </w:rPr>
              <w:t>رد</w:t>
            </w:r>
            <w:r w:rsidRPr="00972D4C">
              <w:rPr>
                <w:rStyle w:val="Hyperlink"/>
                <w:noProof/>
                <w:rtl/>
              </w:rPr>
              <w:t xml:space="preserve"> </w:t>
            </w:r>
            <w:r w:rsidRPr="00972D4C">
              <w:rPr>
                <w:rStyle w:val="Hyperlink"/>
                <w:rFonts w:hint="eastAsia"/>
                <w:noProof/>
                <w:rtl/>
              </w:rPr>
              <w:t>اليمين</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المدعي</w:t>
            </w:r>
            <w:r w:rsidRPr="00972D4C">
              <w:rPr>
                <w:rStyle w:val="Hyperlink"/>
                <w:noProof/>
                <w:rtl/>
              </w:rPr>
              <w:t xml:space="preserve"> </w:t>
            </w:r>
            <w:r w:rsidRPr="00972D4C">
              <w:rPr>
                <w:rStyle w:val="Hyperlink"/>
                <w:rFonts w:hint="eastAsia"/>
                <w:noProof/>
                <w:rtl/>
              </w:rPr>
              <w:t>فحلف</w:t>
            </w:r>
            <w:r w:rsidRPr="00972D4C">
              <w:rPr>
                <w:rStyle w:val="Hyperlink"/>
                <w:noProof/>
                <w:rtl/>
              </w:rPr>
              <w:t xml:space="preserve"> </w:t>
            </w:r>
            <w:r w:rsidRPr="00972D4C">
              <w:rPr>
                <w:rStyle w:val="Hyperlink"/>
                <w:rFonts w:hint="eastAsia"/>
                <w:noProof/>
                <w:rtl/>
              </w:rPr>
              <w:t>ثبتت</w:t>
            </w:r>
            <w:r w:rsidRPr="00972D4C">
              <w:rPr>
                <w:rStyle w:val="Hyperlink"/>
                <w:noProof/>
                <w:rtl/>
              </w:rPr>
              <w:t xml:space="preserve"> </w:t>
            </w:r>
            <w:r w:rsidRPr="00972D4C">
              <w:rPr>
                <w:rStyle w:val="Hyperlink"/>
                <w:rFonts w:hint="eastAsia"/>
                <w:noProof/>
                <w:rtl/>
              </w:rPr>
              <w:t>الدعوى،</w:t>
            </w:r>
            <w:r w:rsidRPr="00972D4C">
              <w:rPr>
                <w:rStyle w:val="Hyperlink"/>
                <w:noProof/>
                <w:rtl/>
              </w:rPr>
              <w:t xml:space="preserve"> </w:t>
            </w:r>
            <w:r w:rsidRPr="00972D4C">
              <w:rPr>
                <w:rStyle w:val="Hyperlink"/>
                <w:rFonts w:hint="eastAsia"/>
                <w:noProof/>
                <w:rtl/>
              </w:rPr>
              <w:t>وإن</w:t>
            </w:r>
            <w:r w:rsidRPr="00972D4C">
              <w:rPr>
                <w:rStyle w:val="Hyperlink"/>
                <w:noProof/>
                <w:rtl/>
              </w:rPr>
              <w:t xml:space="preserve"> </w:t>
            </w:r>
            <w:r w:rsidRPr="00972D4C">
              <w:rPr>
                <w:rStyle w:val="Hyperlink"/>
                <w:rFonts w:hint="eastAsia"/>
                <w:noProof/>
                <w:rtl/>
              </w:rPr>
              <w:t>نكل</w:t>
            </w:r>
            <w:r w:rsidRPr="00972D4C">
              <w:rPr>
                <w:rStyle w:val="Hyperlink"/>
                <w:noProof/>
                <w:rtl/>
              </w:rPr>
              <w:t xml:space="preserve"> </w:t>
            </w:r>
            <w:r w:rsidRPr="00972D4C">
              <w:rPr>
                <w:rStyle w:val="Hyperlink"/>
                <w:rFonts w:hint="eastAsia"/>
                <w:noProof/>
                <w:rtl/>
              </w:rPr>
              <w:t>بطلت</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96" w:history="1">
            <w:r w:rsidRPr="00972D4C">
              <w:rPr>
                <w:rStyle w:val="Hyperlink"/>
                <w:noProof/>
                <w:rtl/>
              </w:rPr>
              <w:t xml:space="preserve">8 -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المدعي</w:t>
            </w:r>
            <w:r w:rsidRPr="00972D4C">
              <w:rPr>
                <w:rStyle w:val="Hyperlink"/>
                <w:noProof/>
                <w:rtl/>
              </w:rPr>
              <w:t xml:space="preserve"> </w:t>
            </w:r>
            <w:r w:rsidRPr="00972D4C">
              <w:rPr>
                <w:rStyle w:val="Hyperlink"/>
                <w:rFonts w:hint="eastAsia"/>
                <w:noProof/>
                <w:rtl/>
              </w:rPr>
              <w:t>إذا</w:t>
            </w:r>
            <w:r w:rsidRPr="00972D4C">
              <w:rPr>
                <w:rStyle w:val="Hyperlink"/>
                <w:noProof/>
                <w:rtl/>
              </w:rPr>
              <w:t xml:space="preserve"> </w:t>
            </w:r>
            <w:r w:rsidRPr="00972D4C">
              <w:rPr>
                <w:rStyle w:val="Hyperlink"/>
                <w:rFonts w:hint="eastAsia"/>
                <w:noProof/>
                <w:rtl/>
              </w:rPr>
              <w:t>أقام</w:t>
            </w:r>
            <w:r w:rsidRPr="00972D4C">
              <w:rPr>
                <w:rStyle w:val="Hyperlink"/>
                <w:noProof/>
                <w:rtl/>
              </w:rPr>
              <w:t xml:space="preserve"> </w:t>
            </w:r>
            <w:r w:rsidRPr="00972D4C">
              <w:rPr>
                <w:rStyle w:val="Hyperlink"/>
                <w:rFonts w:hint="eastAsia"/>
                <w:noProof/>
                <w:rtl/>
              </w:rPr>
              <w:t>البينة،</w:t>
            </w:r>
            <w:r w:rsidRPr="00972D4C">
              <w:rPr>
                <w:rStyle w:val="Hyperlink"/>
                <w:noProof/>
                <w:rtl/>
              </w:rPr>
              <w:t xml:space="preserve"> </w:t>
            </w:r>
            <w:r w:rsidRPr="00972D4C">
              <w:rPr>
                <w:rStyle w:val="Hyperlink"/>
                <w:rFonts w:hint="eastAsia"/>
                <w:noProof/>
                <w:rtl/>
              </w:rPr>
              <w:t>فلا</w:t>
            </w:r>
            <w:r w:rsidRPr="00972D4C">
              <w:rPr>
                <w:rStyle w:val="Hyperlink"/>
                <w:noProof/>
                <w:rtl/>
              </w:rPr>
              <w:t xml:space="preserve"> </w:t>
            </w:r>
            <w:r w:rsidRPr="00972D4C">
              <w:rPr>
                <w:rStyle w:val="Hyperlink"/>
                <w:rFonts w:hint="eastAsia"/>
                <w:noProof/>
                <w:rtl/>
              </w:rPr>
              <w:t>يمين</w:t>
            </w:r>
            <w:r w:rsidRPr="00972D4C">
              <w:rPr>
                <w:rStyle w:val="Hyperlink"/>
                <w:noProof/>
                <w:rtl/>
              </w:rPr>
              <w:t xml:space="preserve"> </w:t>
            </w:r>
            <w:r w:rsidRPr="00972D4C">
              <w:rPr>
                <w:rStyle w:val="Hyperlink"/>
                <w:rFonts w:hint="eastAsia"/>
                <w:noProof/>
                <w:rtl/>
              </w:rPr>
              <w:t>عليه</w:t>
            </w:r>
            <w:r w:rsidRPr="00972D4C">
              <w:rPr>
                <w:rStyle w:val="Hyperlink"/>
                <w:noProof/>
                <w:rtl/>
              </w:rPr>
              <w:t xml:space="preserve"> </w:t>
            </w:r>
            <w:r w:rsidRPr="00972D4C">
              <w:rPr>
                <w:rStyle w:val="Hyperlink"/>
                <w:rFonts w:hint="eastAsia"/>
                <w:noProof/>
                <w:rtl/>
              </w:rPr>
              <w:t>معها</w:t>
            </w:r>
            <w:r w:rsidRPr="00972D4C">
              <w:rPr>
                <w:rStyle w:val="Hyperlink"/>
                <w:noProof/>
                <w:rtl/>
              </w:rPr>
              <w:t xml:space="preserve"> </w:t>
            </w:r>
            <w:r w:rsidRPr="00972D4C">
              <w:rPr>
                <w:rStyle w:val="Hyperlink"/>
                <w:rFonts w:hint="eastAsia"/>
                <w:noProof/>
                <w:rtl/>
              </w:rPr>
              <w:t>إلّا</w:t>
            </w:r>
            <w:r w:rsidRPr="00972D4C">
              <w:rPr>
                <w:rStyle w:val="Hyperlink"/>
                <w:noProof/>
                <w:rtl/>
              </w:rPr>
              <w:t xml:space="preserve"> </w:t>
            </w:r>
            <w:r w:rsidRPr="00972D4C">
              <w:rPr>
                <w:rStyle w:val="Hyperlink"/>
                <w:rFonts w:hint="eastAsia"/>
                <w:noProof/>
                <w:rtl/>
              </w:rPr>
              <w:t>فيما</w:t>
            </w:r>
            <w:r w:rsidRPr="00972D4C">
              <w:rPr>
                <w:rStyle w:val="Hyperlink"/>
                <w:noProof/>
                <w:rtl/>
              </w:rPr>
              <w:t xml:space="preserve"> </w:t>
            </w:r>
            <w:r w:rsidRPr="00972D4C">
              <w:rPr>
                <w:rStyle w:val="Hyperlink"/>
                <w:rFonts w:hint="eastAsia"/>
                <w:noProof/>
                <w:rtl/>
              </w:rPr>
              <w:t>استثنى</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97" w:history="1">
            <w:r w:rsidRPr="00972D4C">
              <w:rPr>
                <w:rStyle w:val="Hyperlink"/>
                <w:noProof/>
                <w:rtl/>
              </w:rPr>
              <w:t xml:space="preserve">9 -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من</w:t>
            </w:r>
            <w:r w:rsidRPr="00972D4C">
              <w:rPr>
                <w:rStyle w:val="Hyperlink"/>
                <w:noProof/>
                <w:rtl/>
              </w:rPr>
              <w:t xml:space="preserve"> </w:t>
            </w:r>
            <w:r w:rsidRPr="00972D4C">
              <w:rPr>
                <w:rStyle w:val="Hyperlink"/>
                <w:rFonts w:hint="eastAsia"/>
                <w:noProof/>
                <w:rtl/>
              </w:rPr>
              <w:t>رضي</w:t>
            </w:r>
            <w:r w:rsidRPr="00972D4C">
              <w:rPr>
                <w:rStyle w:val="Hyperlink"/>
                <w:noProof/>
                <w:rtl/>
              </w:rPr>
              <w:t xml:space="preserve"> </w:t>
            </w:r>
            <w:r w:rsidRPr="00972D4C">
              <w:rPr>
                <w:rStyle w:val="Hyperlink"/>
                <w:rFonts w:hint="eastAsia"/>
                <w:noProof/>
                <w:rtl/>
              </w:rPr>
              <w:t>باليمين</w:t>
            </w:r>
            <w:r w:rsidRPr="00972D4C">
              <w:rPr>
                <w:rStyle w:val="Hyperlink"/>
                <w:noProof/>
                <w:rtl/>
              </w:rPr>
              <w:t xml:space="preserve"> </w:t>
            </w:r>
            <w:r w:rsidRPr="00972D4C">
              <w:rPr>
                <w:rStyle w:val="Hyperlink"/>
                <w:rFonts w:hint="eastAsia"/>
                <w:noProof/>
                <w:rtl/>
              </w:rPr>
              <w:t>فحلف</w:t>
            </w:r>
            <w:r w:rsidRPr="00972D4C">
              <w:rPr>
                <w:rStyle w:val="Hyperlink"/>
                <w:noProof/>
                <w:rtl/>
              </w:rPr>
              <w:t xml:space="preserve"> </w:t>
            </w:r>
            <w:r w:rsidRPr="00972D4C">
              <w:rPr>
                <w:rStyle w:val="Hyperlink"/>
                <w:rFonts w:hint="eastAsia"/>
                <w:noProof/>
                <w:rtl/>
              </w:rPr>
              <w:t>له،</w:t>
            </w:r>
            <w:r w:rsidRPr="00972D4C">
              <w:rPr>
                <w:rStyle w:val="Hyperlink"/>
                <w:noProof/>
                <w:rtl/>
              </w:rPr>
              <w:t xml:space="preserve"> </w:t>
            </w:r>
            <w:r w:rsidRPr="00972D4C">
              <w:rPr>
                <w:rStyle w:val="Hyperlink"/>
                <w:rFonts w:hint="eastAsia"/>
                <w:noProof/>
                <w:rtl/>
              </w:rPr>
              <w:t>فلا</w:t>
            </w:r>
            <w:r w:rsidRPr="00972D4C">
              <w:rPr>
                <w:rStyle w:val="Hyperlink"/>
                <w:noProof/>
                <w:rtl/>
              </w:rPr>
              <w:t xml:space="preserve"> </w:t>
            </w:r>
            <w:r w:rsidRPr="00972D4C">
              <w:rPr>
                <w:rStyle w:val="Hyperlink"/>
                <w:rFonts w:hint="eastAsia"/>
                <w:noProof/>
                <w:rtl/>
              </w:rPr>
              <w:t>دعوى</w:t>
            </w:r>
            <w:r w:rsidRPr="00972D4C">
              <w:rPr>
                <w:rStyle w:val="Hyperlink"/>
                <w:noProof/>
                <w:rtl/>
              </w:rPr>
              <w:t xml:space="preserve"> </w:t>
            </w:r>
            <w:r w:rsidRPr="00972D4C">
              <w:rPr>
                <w:rStyle w:val="Hyperlink"/>
                <w:rFonts w:hint="eastAsia"/>
                <w:noProof/>
                <w:rtl/>
              </w:rPr>
              <w:t>له</w:t>
            </w:r>
            <w:r w:rsidRPr="00972D4C">
              <w:rPr>
                <w:rStyle w:val="Hyperlink"/>
                <w:noProof/>
                <w:rtl/>
              </w:rPr>
              <w:t xml:space="preserve"> </w:t>
            </w:r>
            <w:r w:rsidRPr="00972D4C">
              <w:rPr>
                <w:rStyle w:val="Hyperlink"/>
                <w:rFonts w:hint="eastAsia"/>
                <w:noProof/>
                <w:rtl/>
              </w:rPr>
              <w:t>بعد</w:t>
            </w:r>
            <w:r w:rsidRPr="00972D4C">
              <w:rPr>
                <w:rStyle w:val="Hyperlink"/>
                <w:noProof/>
                <w:rtl/>
              </w:rPr>
              <w:t xml:space="preserve"> </w:t>
            </w:r>
            <w:r w:rsidRPr="00972D4C">
              <w:rPr>
                <w:rStyle w:val="Hyperlink"/>
                <w:rFonts w:hint="eastAsia"/>
                <w:noProof/>
                <w:rtl/>
              </w:rPr>
              <w:t>اليمين،</w:t>
            </w:r>
            <w:r w:rsidRPr="00972D4C">
              <w:rPr>
                <w:rStyle w:val="Hyperlink"/>
                <w:noProof/>
                <w:rtl/>
              </w:rPr>
              <w:t xml:space="preserve"> </w:t>
            </w:r>
            <w:r w:rsidRPr="00972D4C">
              <w:rPr>
                <w:rStyle w:val="Hyperlink"/>
                <w:rFonts w:hint="eastAsia"/>
                <w:noProof/>
                <w:rtl/>
              </w:rPr>
              <w:t>وإن</w:t>
            </w:r>
            <w:r w:rsidRPr="00972D4C">
              <w:rPr>
                <w:rStyle w:val="Hyperlink"/>
                <w:noProof/>
                <w:rtl/>
              </w:rPr>
              <w:t xml:space="preserve"> </w:t>
            </w:r>
            <w:r w:rsidRPr="00972D4C">
              <w:rPr>
                <w:rStyle w:val="Hyperlink"/>
                <w:rFonts w:hint="eastAsia"/>
                <w:noProof/>
                <w:rtl/>
              </w:rPr>
              <w:t>كانت</w:t>
            </w:r>
            <w:r w:rsidRPr="00972D4C">
              <w:rPr>
                <w:rStyle w:val="Hyperlink"/>
                <w:noProof/>
                <w:rtl/>
              </w:rPr>
              <w:t xml:space="preserve"> </w:t>
            </w:r>
            <w:r w:rsidRPr="00972D4C">
              <w:rPr>
                <w:rStyle w:val="Hyperlink"/>
                <w:rFonts w:hint="eastAsia"/>
                <w:noProof/>
                <w:rtl/>
              </w:rPr>
              <w:t>له</w:t>
            </w:r>
            <w:r w:rsidRPr="00972D4C">
              <w:rPr>
                <w:rStyle w:val="Hyperlink"/>
                <w:noProof/>
                <w:rtl/>
              </w:rPr>
              <w:t xml:space="preserve"> </w:t>
            </w:r>
            <w:r w:rsidRPr="00972D4C">
              <w:rPr>
                <w:rStyle w:val="Hyperlink"/>
                <w:rFonts w:hint="eastAsia"/>
                <w:noProof/>
                <w:rtl/>
              </w:rPr>
              <w:t>بينة</w:t>
            </w:r>
            <w:r w:rsidRPr="00972D4C">
              <w:rPr>
                <w:rStyle w:val="Hyperlink"/>
                <w:noProof/>
                <w:rtl/>
              </w:rPr>
              <w:t xml:space="preserve"> </w:t>
            </w:r>
            <w:r w:rsidRPr="00972D4C">
              <w:rPr>
                <w:rStyle w:val="Hyperlink"/>
                <w:noProof/>
                <w:vertAlign w:val="superscript"/>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98" w:history="1">
            <w:r w:rsidRPr="00972D4C">
              <w:rPr>
                <w:rStyle w:val="Hyperlink"/>
                <w:noProof/>
                <w:rtl/>
              </w:rPr>
              <w:t xml:space="preserve">10 -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المدعي</w:t>
            </w:r>
            <w:r w:rsidRPr="00972D4C">
              <w:rPr>
                <w:rStyle w:val="Hyperlink"/>
                <w:noProof/>
                <w:rtl/>
              </w:rPr>
              <w:t xml:space="preserve"> </w:t>
            </w:r>
            <w:r w:rsidRPr="00972D4C">
              <w:rPr>
                <w:rStyle w:val="Hyperlink"/>
                <w:rFonts w:hint="eastAsia"/>
                <w:noProof/>
                <w:rtl/>
              </w:rPr>
              <w:t>إذا</w:t>
            </w:r>
            <w:r w:rsidRPr="00972D4C">
              <w:rPr>
                <w:rStyle w:val="Hyperlink"/>
                <w:noProof/>
                <w:rtl/>
              </w:rPr>
              <w:t xml:space="preserve"> </w:t>
            </w:r>
            <w:r w:rsidRPr="00972D4C">
              <w:rPr>
                <w:rStyle w:val="Hyperlink"/>
                <w:rFonts w:hint="eastAsia"/>
                <w:noProof/>
                <w:rtl/>
              </w:rPr>
              <w:t>استحلف</w:t>
            </w:r>
            <w:r w:rsidRPr="00972D4C">
              <w:rPr>
                <w:rStyle w:val="Hyperlink"/>
                <w:noProof/>
                <w:rtl/>
              </w:rPr>
              <w:t xml:space="preserve"> </w:t>
            </w:r>
            <w:r w:rsidRPr="00972D4C">
              <w:rPr>
                <w:rStyle w:val="Hyperlink"/>
                <w:rFonts w:hint="eastAsia"/>
                <w:noProof/>
                <w:rtl/>
              </w:rPr>
              <w:t>المنكر</w:t>
            </w:r>
            <w:r w:rsidRPr="00972D4C">
              <w:rPr>
                <w:rStyle w:val="Hyperlink"/>
                <w:noProof/>
                <w:rtl/>
              </w:rPr>
              <w:t xml:space="preserve"> </w:t>
            </w:r>
            <w:r w:rsidRPr="00972D4C">
              <w:rPr>
                <w:rStyle w:val="Hyperlink"/>
                <w:rFonts w:hint="eastAsia"/>
                <w:noProof/>
                <w:rtl/>
              </w:rPr>
              <w:t>فحلف،</w:t>
            </w:r>
            <w:r w:rsidRPr="00972D4C">
              <w:rPr>
                <w:rStyle w:val="Hyperlink"/>
                <w:noProof/>
                <w:rtl/>
              </w:rPr>
              <w:t xml:space="preserve"> </w:t>
            </w:r>
            <w:r w:rsidRPr="00972D4C">
              <w:rPr>
                <w:rStyle w:val="Hyperlink"/>
                <w:rFonts w:hint="eastAsia"/>
                <w:noProof/>
                <w:rtl/>
              </w:rPr>
              <w:t>فليس</w:t>
            </w:r>
            <w:r w:rsidRPr="00972D4C">
              <w:rPr>
                <w:rStyle w:val="Hyperlink"/>
                <w:noProof/>
                <w:rtl/>
              </w:rPr>
              <w:t xml:space="preserve"> </w:t>
            </w:r>
            <w:r w:rsidRPr="00972D4C">
              <w:rPr>
                <w:rStyle w:val="Hyperlink"/>
                <w:rFonts w:hint="eastAsia"/>
                <w:noProof/>
                <w:rtl/>
              </w:rPr>
              <w:t>له</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يأخذ</w:t>
            </w:r>
            <w:r w:rsidRPr="00972D4C">
              <w:rPr>
                <w:rStyle w:val="Hyperlink"/>
                <w:noProof/>
                <w:rtl/>
              </w:rPr>
              <w:t xml:space="preserve"> </w:t>
            </w:r>
            <w:r w:rsidRPr="00972D4C">
              <w:rPr>
                <w:rStyle w:val="Hyperlink"/>
                <w:rFonts w:hint="eastAsia"/>
                <w:noProof/>
                <w:rtl/>
              </w:rPr>
              <w:t>من</w:t>
            </w:r>
            <w:r w:rsidRPr="00972D4C">
              <w:rPr>
                <w:rStyle w:val="Hyperlink"/>
                <w:noProof/>
                <w:rtl/>
              </w:rPr>
              <w:t xml:space="preserve"> </w:t>
            </w:r>
            <w:r w:rsidRPr="00972D4C">
              <w:rPr>
                <w:rStyle w:val="Hyperlink"/>
                <w:rFonts w:hint="eastAsia"/>
                <w:noProof/>
                <w:rtl/>
              </w:rPr>
              <w:t>ماله</w:t>
            </w:r>
            <w:r w:rsidRPr="00972D4C">
              <w:rPr>
                <w:rStyle w:val="Hyperlink"/>
                <w:noProof/>
                <w:rtl/>
              </w:rPr>
              <w:t xml:space="preserve"> </w:t>
            </w:r>
            <w:r w:rsidRPr="00972D4C">
              <w:rPr>
                <w:rStyle w:val="Hyperlink"/>
                <w:rFonts w:hint="eastAsia"/>
                <w:noProof/>
                <w:rtl/>
              </w:rPr>
              <w:t>شيئاً،</w:t>
            </w:r>
            <w:r w:rsidRPr="00972D4C">
              <w:rPr>
                <w:rStyle w:val="Hyperlink"/>
                <w:noProof/>
                <w:rtl/>
              </w:rPr>
              <w:t xml:space="preserve"> </w:t>
            </w:r>
            <w:r w:rsidRPr="00972D4C">
              <w:rPr>
                <w:rStyle w:val="Hyperlink"/>
                <w:rFonts w:hint="eastAsia"/>
                <w:noProof/>
                <w:rtl/>
              </w:rPr>
              <w:t>وكذا</w:t>
            </w:r>
            <w:r w:rsidRPr="00972D4C">
              <w:rPr>
                <w:rStyle w:val="Hyperlink"/>
                <w:noProof/>
                <w:rtl/>
              </w:rPr>
              <w:t xml:space="preserve"> </w:t>
            </w:r>
            <w:r w:rsidRPr="00972D4C">
              <w:rPr>
                <w:rStyle w:val="Hyperlink"/>
                <w:rFonts w:hint="eastAsia"/>
                <w:noProof/>
                <w:rtl/>
              </w:rPr>
              <w:t>إذا</w:t>
            </w:r>
            <w:r w:rsidRPr="00972D4C">
              <w:rPr>
                <w:rStyle w:val="Hyperlink"/>
                <w:noProof/>
                <w:rtl/>
              </w:rPr>
              <w:t xml:space="preserve"> </w:t>
            </w:r>
            <w:r w:rsidRPr="00972D4C">
              <w:rPr>
                <w:rStyle w:val="Hyperlink"/>
                <w:rFonts w:hint="eastAsia"/>
                <w:noProof/>
                <w:rtl/>
              </w:rPr>
              <w:t>احتسب</w:t>
            </w:r>
            <w:r w:rsidRPr="00972D4C">
              <w:rPr>
                <w:rStyle w:val="Hyperlink"/>
                <w:noProof/>
                <w:rtl/>
              </w:rPr>
              <w:t xml:space="preserve"> </w:t>
            </w:r>
            <w:r w:rsidRPr="00972D4C">
              <w:rPr>
                <w:rStyle w:val="Hyperlink"/>
                <w:rFonts w:hint="eastAsia"/>
                <w:noProof/>
                <w:rtl/>
              </w:rPr>
              <w:t>حقه،</w:t>
            </w:r>
            <w:r w:rsidRPr="00972D4C">
              <w:rPr>
                <w:rStyle w:val="Hyperlink"/>
                <w:noProof/>
                <w:rtl/>
              </w:rPr>
              <w:t xml:space="preserve"> </w:t>
            </w:r>
            <w:r w:rsidRPr="00972D4C">
              <w:rPr>
                <w:rStyle w:val="Hyperlink"/>
                <w:rFonts w:hint="eastAsia"/>
                <w:noProof/>
                <w:rtl/>
              </w:rPr>
              <w:t>وإلّا</w:t>
            </w:r>
            <w:r w:rsidRPr="00972D4C">
              <w:rPr>
                <w:rStyle w:val="Hyperlink"/>
                <w:noProof/>
                <w:rtl/>
              </w:rPr>
              <w:t xml:space="preserve"> </w:t>
            </w:r>
            <w:r w:rsidRPr="00972D4C">
              <w:rPr>
                <w:rStyle w:val="Hyperlink"/>
                <w:rFonts w:hint="eastAsia"/>
                <w:noProof/>
                <w:rtl/>
              </w:rPr>
              <w:t>فله</w:t>
            </w:r>
            <w:r w:rsidRPr="00972D4C">
              <w:rPr>
                <w:rStyle w:val="Hyperlink"/>
                <w:noProof/>
                <w:rtl/>
              </w:rPr>
              <w:t xml:space="preserve"> </w:t>
            </w:r>
            <w:r w:rsidRPr="00972D4C">
              <w:rPr>
                <w:rStyle w:val="Hyperlink"/>
                <w:rFonts w:hint="eastAsia"/>
                <w:noProof/>
                <w:rtl/>
              </w:rPr>
              <w:t>الاقتصاص</w:t>
            </w:r>
            <w:r w:rsidRPr="00972D4C">
              <w:rPr>
                <w:rStyle w:val="Hyperlink"/>
                <w:noProof/>
                <w:rtl/>
              </w:rPr>
              <w:t xml:space="preserve"> </w:t>
            </w:r>
            <w:r w:rsidRPr="00972D4C">
              <w:rPr>
                <w:rStyle w:val="Hyperlink"/>
                <w:rFonts w:hint="eastAsia"/>
                <w:noProof/>
                <w:rtl/>
              </w:rPr>
              <w:t>بقدر</w:t>
            </w:r>
            <w:r w:rsidRPr="00972D4C">
              <w:rPr>
                <w:rStyle w:val="Hyperlink"/>
                <w:noProof/>
                <w:rtl/>
              </w:rPr>
              <w:t xml:space="preserve"> </w:t>
            </w:r>
            <w:r w:rsidRPr="00972D4C">
              <w:rPr>
                <w:rStyle w:val="Hyperlink"/>
                <w:rFonts w:hint="eastAsia"/>
                <w:noProof/>
                <w:rtl/>
              </w:rPr>
              <w:t>حقه</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599" w:history="1">
            <w:r w:rsidRPr="00972D4C">
              <w:rPr>
                <w:rStyle w:val="Hyperlink"/>
                <w:noProof/>
                <w:rtl/>
              </w:rPr>
              <w:t xml:space="preserve">11 -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أنه</w:t>
            </w:r>
            <w:r w:rsidRPr="00972D4C">
              <w:rPr>
                <w:rStyle w:val="Hyperlink"/>
                <w:noProof/>
                <w:rtl/>
              </w:rPr>
              <w:t xml:space="preserve"> </w:t>
            </w:r>
            <w:r w:rsidRPr="00972D4C">
              <w:rPr>
                <w:rStyle w:val="Hyperlink"/>
                <w:rFonts w:hint="eastAsia"/>
                <w:noProof/>
                <w:rtl/>
              </w:rPr>
              <w:t>يقضى</w:t>
            </w:r>
            <w:r w:rsidRPr="00972D4C">
              <w:rPr>
                <w:rStyle w:val="Hyperlink"/>
                <w:noProof/>
                <w:rtl/>
              </w:rPr>
              <w:t xml:space="preserve"> </w:t>
            </w:r>
            <w:r w:rsidRPr="00972D4C">
              <w:rPr>
                <w:rStyle w:val="Hyperlink"/>
                <w:rFonts w:hint="eastAsia"/>
                <w:noProof/>
                <w:rtl/>
              </w:rPr>
              <w:t>بالحبس</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الدين</w:t>
            </w:r>
            <w:r w:rsidRPr="00972D4C">
              <w:rPr>
                <w:rStyle w:val="Hyperlink"/>
                <w:noProof/>
                <w:rtl/>
              </w:rPr>
              <w:t xml:space="preserve"> </w:t>
            </w:r>
            <w:r w:rsidRPr="00972D4C">
              <w:rPr>
                <w:rStyle w:val="Hyperlink"/>
                <w:rFonts w:hint="eastAsia"/>
                <w:noProof/>
                <w:rtl/>
              </w:rPr>
              <w:t>ونحوه</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187434599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00" w:history="1">
            <w:r w:rsidRPr="00972D4C">
              <w:rPr>
                <w:rStyle w:val="Hyperlink"/>
                <w:noProof/>
                <w:rtl/>
              </w:rPr>
              <w:t xml:space="preserve">12 -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حكم</w:t>
            </w:r>
            <w:r w:rsidRPr="00972D4C">
              <w:rPr>
                <w:rStyle w:val="Hyperlink"/>
                <w:noProof/>
                <w:rtl/>
              </w:rPr>
              <w:t xml:space="preserve"> </w:t>
            </w:r>
            <w:r w:rsidRPr="00972D4C">
              <w:rPr>
                <w:rStyle w:val="Hyperlink"/>
                <w:rFonts w:hint="eastAsia"/>
                <w:noProof/>
                <w:rtl/>
              </w:rPr>
              <w:t>تعارض</w:t>
            </w:r>
            <w:r w:rsidRPr="00972D4C">
              <w:rPr>
                <w:rStyle w:val="Hyperlink"/>
                <w:noProof/>
                <w:rtl/>
              </w:rPr>
              <w:t xml:space="preserve"> </w:t>
            </w:r>
            <w:r w:rsidRPr="00972D4C">
              <w:rPr>
                <w:rStyle w:val="Hyperlink"/>
                <w:rFonts w:hint="eastAsia"/>
                <w:noProof/>
                <w:rtl/>
              </w:rPr>
              <w:t>البينتين،</w:t>
            </w:r>
            <w:r w:rsidRPr="00972D4C">
              <w:rPr>
                <w:rStyle w:val="Hyperlink"/>
                <w:noProof/>
                <w:rtl/>
              </w:rPr>
              <w:t xml:space="preserve"> </w:t>
            </w:r>
            <w:r w:rsidRPr="00972D4C">
              <w:rPr>
                <w:rStyle w:val="Hyperlink"/>
                <w:rFonts w:hint="eastAsia"/>
                <w:noProof/>
                <w:rtl/>
              </w:rPr>
              <w:t>وما</w:t>
            </w:r>
            <w:r w:rsidRPr="00972D4C">
              <w:rPr>
                <w:rStyle w:val="Hyperlink"/>
                <w:noProof/>
                <w:rtl/>
              </w:rPr>
              <w:t xml:space="preserve"> </w:t>
            </w:r>
            <w:r w:rsidRPr="00972D4C">
              <w:rPr>
                <w:rStyle w:val="Hyperlink"/>
                <w:rFonts w:hint="eastAsia"/>
                <w:noProof/>
                <w:rtl/>
              </w:rPr>
              <w:t>ترجح</w:t>
            </w:r>
            <w:r w:rsidRPr="00972D4C">
              <w:rPr>
                <w:rStyle w:val="Hyperlink"/>
                <w:noProof/>
                <w:rtl/>
              </w:rPr>
              <w:t xml:space="preserve"> </w:t>
            </w:r>
            <w:r w:rsidRPr="00972D4C">
              <w:rPr>
                <w:rStyle w:val="Hyperlink"/>
                <w:rFonts w:hint="eastAsia"/>
                <w:noProof/>
                <w:rtl/>
              </w:rPr>
              <w:t>به</w:t>
            </w:r>
            <w:r w:rsidRPr="00972D4C">
              <w:rPr>
                <w:rStyle w:val="Hyperlink"/>
                <w:noProof/>
                <w:rtl/>
              </w:rPr>
              <w:t xml:space="preserve"> </w:t>
            </w:r>
            <w:r w:rsidRPr="00972D4C">
              <w:rPr>
                <w:rStyle w:val="Hyperlink"/>
                <w:rFonts w:hint="eastAsia"/>
                <w:noProof/>
                <w:rtl/>
              </w:rPr>
              <w:t>إحداهما،</w:t>
            </w:r>
            <w:r w:rsidRPr="00972D4C">
              <w:rPr>
                <w:rStyle w:val="Hyperlink"/>
                <w:noProof/>
                <w:rtl/>
              </w:rPr>
              <w:t xml:space="preserve"> </w:t>
            </w:r>
            <w:r w:rsidRPr="00972D4C">
              <w:rPr>
                <w:rStyle w:val="Hyperlink"/>
                <w:rFonts w:hint="eastAsia"/>
                <w:noProof/>
                <w:rtl/>
              </w:rPr>
              <w:t>وما</w:t>
            </w:r>
            <w:r w:rsidRPr="00972D4C">
              <w:rPr>
                <w:rStyle w:val="Hyperlink"/>
                <w:noProof/>
                <w:rtl/>
              </w:rPr>
              <w:t xml:space="preserve"> </w:t>
            </w:r>
            <w:r w:rsidRPr="00972D4C">
              <w:rPr>
                <w:rStyle w:val="Hyperlink"/>
                <w:rFonts w:hint="eastAsia"/>
                <w:noProof/>
                <w:rtl/>
              </w:rPr>
              <w:t>يحكم</w:t>
            </w:r>
            <w:r w:rsidRPr="00972D4C">
              <w:rPr>
                <w:rStyle w:val="Hyperlink"/>
                <w:noProof/>
                <w:rtl/>
              </w:rPr>
              <w:t xml:space="preserve"> </w:t>
            </w:r>
            <w:r w:rsidRPr="00972D4C">
              <w:rPr>
                <w:rStyle w:val="Hyperlink"/>
                <w:rFonts w:hint="eastAsia"/>
                <w:noProof/>
                <w:rtl/>
              </w:rPr>
              <w:t>به</w:t>
            </w:r>
            <w:r w:rsidRPr="00972D4C">
              <w:rPr>
                <w:rStyle w:val="Hyperlink"/>
                <w:noProof/>
                <w:rtl/>
              </w:rPr>
              <w:t xml:space="preserve"> </w:t>
            </w:r>
            <w:r w:rsidRPr="00972D4C">
              <w:rPr>
                <w:rStyle w:val="Hyperlink"/>
                <w:rFonts w:hint="eastAsia"/>
                <w:noProof/>
                <w:rtl/>
              </w:rPr>
              <w:t>عند</w:t>
            </w:r>
            <w:r w:rsidRPr="00972D4C">
              <w:rPr>
                <w:rStyle w:val="Hyperlink"/>
                <w:noProof/>
                <w:rtl/>
              </w:rPr>
              <w:t xml:space="preserve"> </w:t>
            </w:r>
            <w:r w:rsidRPr="00972D4C">
              <w:rPr>
                <w:rStyle w:val="Hyperlink"/>
                <w:rFonts w:hint="eastAsia"/>
                <w:noProof/>
                <w:rtl/>
              </w:rPr>
              <w:t>فقد</w:t>
            </w:r>
            <w:r w:rsidRPr="00972D4C">
              <w:rPr>
                <w:rStyle w:val="Hyperlink"/>
                <w:noProof/>
                <w:rtl/>
              </w:rPr>
              <w:t xml:space="preserve"> </w:t>
            </w:r>
            <w:r w:rsidRPr="00972D4C">
              <w:rPr>
                <w:rStyle w:val="Hyperlink"/>
                <w:rFonts w:hint="eastAsia"/>
                <w:noProof/>
                <w:rtl/>
              </w:rPr>
              <w:t>الترجيح</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01" w:history="1">
            <w:r w:rsidRPr="00972D4C">
              <w:rPr>
                <w:rStyle w:val="Hyperlink"/>
                <w:noProof/>
                <w:rtl/>
              </w:rPr>
              <w:t xml:space="preserve">13 -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الحكم</w:t>
            </w:r>
            <w:r w:rsidRPr="00972D4C">
              <w:rPr>
                <w:rStyle w:val="Hyperlink"/>
                <w:noProof/>
                <w:rtl/>
              </w:rPr>
              <w:t xml:space="preserve"> </w:t>
            </w:r>
            <w:r w:rsidRPr="00972D4C">
              <w:rPr>
                <w:rStyle w:val="Hyperlink"/>
                <w:rFonts w:hint="eastAsia"/>
                <w:noProof/>
                <w:rtl/>
              </w:rPr>
              <w:t>بالقرعة</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القضايا</w:t>
            </w:r>
            <w:r w:rsidRPr="00972D4C">
              <w:rPr>
                <w:rStyle w:val="Hyperlink"/>
                <w:noProof/>
                <w:rtl/>
              </w:rPr>
              <w:t xml:space="preserve"> </w:t>
            </w:r>
            <w:r w:rsidRPr="00972D4C">
              <w:rPr>
                <w:rStyle w:val="Hyperlink"/>
                <w:rFonts w:hint="eastAsia"/>
                <w:noProof/>
                <w:rtl/>
              </w:rPr>
              <w:t>المشكلة،</w:t>
            </w:r>
            <w:r w:rsidRPr="00972D4C">
              <w:rPr>
                <w:rStyle w:val="Hyperlink"/>
                <w:noProof/>
                <w:rtl/>
              </w:rPr>
              <w:t xml:space="preserve"> </w:t>
            </w:r>
            <w:r w:rsidRPr="00972D4C">
              <w:rPr>
                <w:rStyle w:val="Hyperlink"/>
                <w:rFonts w:hint="eastAsia"/>
                <w:noProof/>
                <w:rtl/>
              </w:rPr>
              <w:t>وجملة</w:t>
            </w:r>
            <w:r w:rsidRPr="00972D4C">
              <w:rPr>
                <w:rStyle w:val="Hyperlink"/>
                <w:noProof/>
                <w:rtl/>
              </w:rPr>
              <w:t xml:space="preserve"> </w:t>
            </w:r>
            <w:r w:rsidRPr="00972D4C">
              <w:rPr>
                <w:rStyle w:val="Hyperlink"/>
                <w:rFonts w:hint="eastAsia"/>
                <w:noProof/>
                <w:rtl/>
              </w:rPr>
              <w:t>من</w:t>
            </w:r>
            <w:r w:rsidRPr="00972D4C">
              <w:rPr>
                <w:rStyle w:val="Hyperlink"/>
                <w:noProof/>
                <w:rtl/>
              </w:rPr>
              <w:t xml:space="preserve"> </w:t>
            </w:r>
            <w:r w:rsidRPr="00972D4C">
              <w:rPr>
                <w:rStyle w:val="Hyperlink"/>
                <w:rFonts w:hint="eastAsia"/>
                <w:noProof/>
                <w:rtl/>
              </w:rPr>
              <w:t>مواقعها،</w:t>
            </w:r>
            <w:r w:rsidRPr="00972D4C">
              <w:rPr>
                <w:rStyle w:val="Hyperlink"/>
                <w:noProof/>
                <w:rtl/>
              </w:rPr>
              <w:t xml:space="preserve"> </w:t>
            </w:r>
            <w:r w:rsidRPr="00972D4C">
              <w:rPr>
                <w:rStyle w:val="Hyperlink"/>
                <w:rFonts w:hint="eastAsia"/>
                <w:noProof/>
                <w:rtl/>
              </w:rPr>
              <w:t>وكيفيتها</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02" w:history="1">
            <w:r w:rsidRPr="00972D4C">
              <w:rPr>
                <w:rStyle w:val="Hyperlink"/>
                <w:noProof/>
                <w:rtl/>
              </w:rPr>
              <w:t xml:space="preserve">14 -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ثبوت</w:t>
            </w:r>
            <w:r w:rsidRPr="00972D4C">
              <w:rPr>
                <w:rStyle w:val="Hyperlink"/>
                <w:noProof/>
                <w:rtl/>
              </w:rPr>
              <w:t xml:space="preserve"> </w:t>
            </w:r>
            <w:r w:rsidRPr="00972D4C">
              <w:rPr>
                <w:rStyle w:val="Hyperlink"/>
                <w:rFonts w:hint="eastAsia"/>
                <w:noProof/>
                <w:rtl/>
              </w:rPr>
              <w:t>الدعوى</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حقوق</w:t>
            </w:r>
            <w:r w:rsidRPr="00972D4C">
              <w:rPr>
                <w:rStyle w:val="Hyperlink"/>
                <w:noProof/>
                <w:rtl/>
              </w:rPr>
              <w:t xml:space="preserve"> </w:t>
            </w:r>
            <w:r w:rsidRPr="00972D4C">
              <w:rPr>
                <w:rStyle w:val="Hyperlink"/>
                <w:rFonts w:hint="eastAsia"/>
                <w:noProof/>
                <w:rtl/>
              </w:rPr>
              <w:t>الناس</w:t>
            </w:r>
            <w:r w:rsidRPr="00972D4C">
              <w:rPr>
                <w:rStyle w:val="Hyperlink"/>
                <w:noProof/>
                <w:rtl/>
              </w:rPr>
              <w:t xml:space="preserve"> </w:t>
            </w:r>
            <w:r w:rsidRPr="00972D4C">
              <w:rPr>
                <w:rStyle w:val="Hyperlink"/>
                <w:rFonts w:hint="eastAsia"/>
                <w:noProof/>
                <w:rtl/>
              </w:rPr>
              <w:t>المالية</w:t>
            </w:r>
            <w:r w:rsidRPr="00972D4C">
              <w:rPr>
                <w:rStyle w:val="Hyperlink"/>
                <w:noProof/>
                <w:rtl/>
              </w:rPr>
              <w:t xml:space="preserve"> </w:t>
            </w:r>
            <w:r w:rsidRPr="00972D4C">
              <w:rPr>
                <w:rStyle w:val="Hyperlink"/>
                <w:rFonts w:hint="eastAsia"/>
                <w:noProof/>
                <w:rtl/>
              </w:rPr>
              <w:t>خاصة</w:t>
            </w:r>
            <w:r w:rsidRPr="00972D4C">
              <w:rPr>
                <w:rStyle w:val="Hyperlink"/>
                <w:noProof/>
                <w:rtl/>
              </w:rPr>
              <w:t xml:space="preserve"> </w:t>
            </w:r>
            <w:r w:rsidRPr="00972D4C">
              <w:rPr>
                <w:rStyle w:val="Hyperlink"/>
                <w:rFonts w:hint="eastAsia"/>
                <w:noProof/>
                <w:rtl/>
              </w:rPr>
              <w:t>بشاهد</w:t>
            </w:r>
            <w:r w:rsidRPr="00972D4C">
              <w:rPr>
                <w:rStyle w:val="Hyperlink"/>
                <w:noProof/>
                <w:rtl/>
              </w:rPr>
              <w:t xml:space="preserve"> </w:t>
            </w:r>
            <w:r w:rsidRPr="00972D4C">
              <w:rPr>
                <w:rStyle w:val="Hyperlink"/>
                <w:rFonts w:hint="eastAsia"/>
                <w:noProof/>
                <w:rtl/>
              </w:rPr>
              <w:t>ويمين</w:t>
            </w:r>
            <w:r w:rsidRPr="00972D4C">
              <w:rPr>
                <w:rStyle w:val="Hyperlink"/>
                <w:noProof/>
                <w:rtl/>
              </w:rPr>
              <w:t xml:space="preserve"> </w:t>
            </w:r>
            <w:r w:rsidRPr="00972D4C">
              <w:rPr>
                <w:rStyle w:val="Hyperlink"/>
                <w:rFonts w:hint="eastAsia"/>
                <w:noProof/>
                <w:rtl/>
              </w:rPr>
              <w:t>المدعي،</w:t>
            </w:r>
            <w:r w:rsidRPr="00972D4C">
              <w:rPr>
                <w:rStyle w:val="Hyperlink"/>
                <w:noProof/>
                <w:rtl/>
              </w:rPr>
              <w:t xml:space="preserve"> </w:t>
            </w:r>
            <w:r w:rsidRPr="00972D4C">
              <w:rPr>
                <w:rStyle w:val="Hyperlink"/>
                <w:rFonts w:hint="eastAsia"/>
                <w:noProof/>
                <w:rtl/>
              </w:rPr>
              <w:t>لا</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الهلال</w:t>
            </w:r>
            <w:r w:rsidRPr="00972D4C">
              <w:rPr>
                <w:rStyle w:val="Hyperlink"/>
                <w:noProof/>
                <w:rtl/>
              </w:rPr>
              <w:t xml:space="preserve"> </w:t>
            </w:r>
            <w:r w:rsidRPr="00972D4C">
              <w:rPr>
                <w:rStyle w:val="Hyperlink"/>
                <w:rFonts w:hint="eastAsia"/>
                <w:noProof/>
                <w:rtl/>
              </w:rPr>
              <w:t>والطلاق</w:t>
            </w:r>
            <w:r w:rsidRPr="00972D4C">
              <w:rPr>
                <w:rStyle w:val="Hyperlink"/>
                <w:noProof/>
                <w:rtl/>
              </w:rPr>
              <w:t xml:space="preserve"> </w:t>
            </w:r>
            <w:r w:rsidRPr="00972D4C">
              <w:rPr>
                <w:rStyle w:val="Hyperlink"/>
                <w:rFonts w:hint="eastAsia"/>
                <w:noProof/>
                <w:rtl/>
              </w:rPr>
              <w:t>ونحوهما</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881D62" w:rsidRDefault="00881D62" w:rsidP="00881D62">
          <w:pPr>
            <w:pStyle w:val="libNormal"/>
          </w:pPr>
          <w:r>
            <w:rPr>
              <w:rtl/>
            </w:rPr>
            <w:br w:type="page"/>
          </w:r>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03" w:history="1">
            <w:r w:rsidRPr="00972D4C">
              <w:rPr>
                <w:rStyle w:val="Hyperlink"/>
                <w:noProof/>
                <w:rtl/>
              </w:rPr>
              <w:t xml:space="preserve">15 -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ثبوت</w:t>
            </w:r>
            <w:r w:rsidRPr="00972D4C">
              <w:rPr>
                <w:rStyle w:val="Hyperlink"/>
                <w:noProof/>
                <w:rtl/>
              </w:rPr>
              <w:t xml:space="preserve"> </w:t>
            </w:r>
            <w:r w:rsidRPr="00972D4C">
              <w:rPr>
                <w:rStyle w:val="Hyperlink"/>
                <w:rFonts w:hint="eastAsia"/>
                <w:noProof/>
                <w:rtl/>
              </w:rPr>
              <w:t>دعوى</w:t>
            </w:r>
            <w:r w:rsidRPr="00972D4C">
              <w:rPr>
                <w:rStyle w:val="Hyperlink"/>
                <w:noProof/>
                <w:rtl/>
              </w:rPr>
              <w:t xml:space="preserve"> </w:t>
            </w:r>
            <w:r w:rsidRPr="00972D4C">
              <w:rPr>
                <w:rStyle w:val="Hyperlink"/>
                <w:rFonts w:hint="eastAsia"/>
                <w:noProof/>
                <w:rtl/>
              </w:rPr>
              <w:t>المالية</w:t>
            </w:r>
            <w:r w:rsidRPr="00972D4C">
              <w:rPr>
                <w:rStyle w:val="Hyperlink"/>
                <w:noProof/>
                <w:rtl/>
              </w:rPr>
              <w:t xml:space="preserve"> </w:t>
            </w:r>
            <w:r w:rsidRPr="00972D4C">
              <w:rPr>
                <w:rStyle w:val="Hyperlink"/>
                <w:rFonts w:hint="eastAsia"/>
                <w:noProof/>
                <w:rtl/>
              </w:rPr>
              <w:t>بشهادة</w:t>
            </w:r>
            <w:r w:rsidRPr="00972D4C">
              <w:rPr>
                <w:rStyle w:val="Hyperlink"/>
                <w:noProof/>
                <w:rtl/>
              </w:rPr>
              <w:t xml:space="preserve"> </w:t>
            </w:r>
            <w:r w:rsidRPr="00972D4C">
              <w:rPr>
                <w:rStyle w:val="Hyperlink"/>
                <w:rFonts w:hint="eastAsia"/>
                <w:noProof/>
                <w:rtl/>
              </w:rPr>
              <w:t>رجل</w:t>
            </w:r>
            <w:r w:rsidRPr="00972D4C">
              <w:rPr>
                <w:rStyle w:val="Hyperlink"/>
                <w:noProof/>
                <w:rtl/>
              </w:rPr>
              <w:t xml:space="preserve"> </w:t>
            </w:r>
            <w:r w:rsidRPr="00972D4C">
              <w:rPr>
                <w:rStyle w:val="Hyperlink"/>
                <w:rFonts w:hint="eastAsia"/>
                <w:noProof/>
                <w:rtl/>
              </w:rPr>
              <w:t>وامرأتين،</w:t>
            </w:r>
            <w:r w:rsidRPr="00972D4C">
              <w:rPr>
                <w:rStyle w:val="Hyperlink"/>
                <w:noProof/>
                <w:rtl/>
              </w:rPr>
              <w:t xml:space="preserve"> </w:t>
            </w:r>
            <w:r w:rsidRPr="00972D4C">
              <w:rPr>
                <w:rStyle w:val="Hyperlink"/>
                <w:rFonts w:hint="eastAsia"/>
                <w:noProof/>
                <w:rtl/>
              </w:rPr>
              <w:t>وبشهادة</w:t>
            </w:r>
            <w:r w:rsidRPr="00972D4C">
              <w:rPr>
                <w:rStyle w:val="Hyperlink"/>
                <w:noProof/>
                <w:rtl/>
              </w:rPr>
              <w:t xml:space="preserve"> </w:t>
            </w:r>
            <w:r w:rsidRPr="00972D4C">
              <w:rPr>
                <w:rStyle w:val="Hyperlink"/>
                <w:rFonts w:hint="eastAsia"/>
                <w:noProof/>
                <w:rtl/>
              </w:rPr>
              <w:t>امرأتين</w:t>
            </w:r>
            <w:r w:rsidRPr="00972D4C">
              <w:rPr>
                <w:rStyle w:val="Hyperlink"/>
                <w:noProof/>
                <w:rtl/>
              </w:rPr>
              <w:t xml:space="preserve"> </w:t>
            </w:r>
            <w:r w:rsidRPr="00972D4C">
              <w:rPr>
                <w:rStyle w:val="Hyperlink"/>
                <w:rFonts w:hint="eastAsia"/>
                <w:noProof/>
                <w:rtl/>
              </w:rPr>
              <w:t>ويمين</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05207C" w:rsidRDefault="0005207C" w:rsidP="0005207C">
          <w:pPr>
            <w:pStyle w:val="TOC2"/>
            <w:tabs>
              <w:tab w:val="right" w:leader="dot" w:pos="7786"/>
            </w:tabs>
            <w:rPr>
              <w:rFonts w:asciiTheme="minorHAnsi" w:eastAsiaTheme="minorEastAsia" w:hAnsiTheme="minorHAnsi" w:cstheme="minorBidi"/>
              <w:noProof/>
              <w:color w:val="auto"/>
              <w:sz w:val="22"/>
              <w:szCs w:val="22"/>
              <w:rtl/>
            </w:rPr>
          </w:pPr>
          <w:hyperlink w:anchor="_Toc187434604" w:history="1">
            <w:r w:rsidRPr="00972D4C">
              <w:rPr>
                <w:rStyle w:val="Hyperlink"/>
                <w:noProof/>
                <w:rtl/>
              </w:rPr>
              <w:t xml:space="preserve">16 -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حكم</w:t>
            </w:r>
            <w:r w:rsidRPr="00972D4C">
              <w:rPr>
                <w:rStyle w:val="Hyperlink"/>
                <w:noProof/>
                <w:rtl/>
              </w:rPr>
              <w:t xml:space="preserve"> </w:t>
            </w:r>
            <w:r w:rsidRPr="00972D4C">
              <w:rPr>
                <w:rStyle w:val="Hyperlink"/>
                <w:rFonts w:hint="eastAsia"/>
                <w:noProof/>
                <w:rtl/>
              </w:rPr>
              <w:t>من</w:t>
            </w:r>
            <w:r w:rsidRPr="00972D4C">
              <w:rPr>
                <w:rStyle w:val="Hyperlink"/>
                <w:noProof/>
                <w:rtl/>
              </w:rPr>
              <w:t xml:space="preserve"> </w:t>
            </w:r>
            <w:r w:rsidRPr="00972D4C">
              <w:rPr>
                <w:rStyle w:val="Hyperlink"/>
                <w:rFonts w:hint="eastAsia"/>
                <w:noProof/>
                <w:rtl/>
              </w:rPr>
              <w:t>ادعى</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آخر</w:t>
            </w:r>
            <w:r w:rsidRPr="00972D4C">
              <w:rPr>
                <w:rStyle w:val="Hyperlink"/>
                <w:noProof/>
                <w:rtl/>
              </w:rPr>
              <w:t xml:space="preserve"> </w:t>
            </w:r>
            <w:r w:rsidRPr="00972D4C">
              <w:rPr>
                <w:rStyle w:val="Hyperlink"/>
                <w:rFonts w:hint="eastAsia"/>
                <w:noProof/>
                <w:rtl/>
              </w:rPr>
              <w:t>الفاً،</w:t>
            </w:r>
            <w:r w:rsidRPr="00972D4C">
              <w:rPr>
                <w:rStyle w:val="Hyperlink"/>
                <w:noProof/>
                <w:rtl/>
              </w:rPr>
              <w:t xml:space="preserve"> </w:t>
            </w:r>
            <w:r w:rsidRPr="00972D4C">
              <w:rPr>
                <w:rStyle w:val="Hyperlink"/>
                <w:rFonts w:hint="eastAsia"/>
                <w:noProof/>
                <w:rtl/>
              </w:rPr>
              <w:t>وأقام</w:t>
            </w:r>
            <w:r w:rsidRPr="00972D4C">
              <w:rPr>
                <w:rStyle w:val="Hyperlink"/>
                <w:noProof/>
                <w:rtl/>
              </w:rPr>
              <w:t xml:space="preserve"> </w:t>
            </w:r>
            <w:r w:rsidRPr="00972D4C">
              <w:rPr>
                <w:rStyle w:val="Hyperlink"/>
                <w:rFonts w:hint="eastAsia"/>
                <w:noProof/>
                <w:rtl/>
              </w:rPr>
              <w:t>بينة،</w:t>
            </w:r>
            <w:r w:rsidRPr="00972D4C">
              <w:rPr>
                <w:rStyle w:val="Hyperlink"/>
                <w:noProof/>
                <w:rtl/>
              </w:rPr>
              <w:t xml:space="preserve"> </w:t>
            </w:r>
            <w:r w:rsidRPr="00972D4C">
              <w:rPr>
                <w:rStyle w:val="Hyperlink"/>
                <w:rFonts w:hint="eastAsia"/>
                <w:noProof/>
                <w:rtl/>
              </w:rPr>
              <w:t>ثم</w:t>
            </w:r>
            <w:r w:rsidRPr="00972D4C">
              <w:rPr>
                <w:rStyle w:val="Hyperlink"/>
                <w:noProof/>
                <w:rtl/>
              </w:rPr>
              <w:t xml:space="preserve"> </w:t>
            </w:r>
            <w:r w:rsidRPr="00972D4C">
              <w:rPr>
                <w:rStyle w:val="Hyperlink"/>
                <w:rFonts w:hint="eastAsia"/>
                <w:noProof/>
                <w:rtl/>
              </w:rPr>
              <w:t>ادعى</w:t>
            </w:r>
            <w:r w:rsidRPr="00972D4C">
              <w:rPr>
                <w:rStyle w:val="Hyperlink"/>
                <w:noProof/>
                <w:rtl/>
              </w:rPr>
              <w:t xml:space="preserve"> </w:t>
            </w:r>
            <w:r w:rsidRPr="00972D4C">
              <w:rPr>
                <w:rStyle w:val="Hyperlink"/>
                <w:rFonts w:hint="eastAsia"/>
                <w:noProof/>
                <w:rtl/>
              </w:rPr>
              <w:t>خمسمائة،</w:t>
            </w:r>
            <w:r w:rsidRPr="00972D4C">
              <w:rPr>
                <w:rStyle w:val="Hyperlink"/>
                <w:noProof/>
                <w:rtl/>
              </w:rPr>
              <w:t xml:space="preserve"> </w:t>
            </w:r>
            <w:r w:rsidRPr="00972D4C">
              <w:rPr>
                <w:rStyle w:val="Hyperlink"/>
                <w:rFonts w:hint="eastAsia"/>
                <w:noProof/>
                <w:rtl/>
              </w:rPr>
              <w:t>ثم</w:t>
            </w:r>
            <w:r w:rsidRPr="00972D4C">
              <w:rPr>
                <w:rStyle w:val="Hyperlink"/>
                <w:noProof/>
                <w:rtl/>
              </w:rPr>
              <w:t xml:space="preserve"> </w:t>
            </w:r>
            <w:r w:rsidRPr="00972D4C">
              <w:rPr>
                <w:rStyle w:val="Hyperlink"/>
                <w:rFonts w:hint="eastAsia"/>
                <w:noProof/>
                <w:rtl/>
              </w:rPr>
              <w:t>ثلاثمائة،</w:t>
            </w:r>
            <w:r w:rsidRPr="00972D4C">
              <w:rPr>
                <w:rStyle w:val="Hyperlink"/>
                <w:noProof/>
                <w:rtl/>
              </w:rPr>
              <w:t xml:space="preserve"> </w:t>
            </w:r>
            <w:r w:rsidRPr="00972D4C">
              <w:rPr>
                <w:rStyle w:val="Hyperlink"/>
                <w:rFonts w:hint="eastAsia"/>
                <w:noProof/>
                <w:rtl/>
              </w:rPr>
              <w:t>ثمّ</w:t>
            </w:r>
            <w:r w:rsidRPr="00972D4C">
              <w:rPr>
                <w:rStyle w:val="Hyperlink"/>
                <w:noProof/>
                <w:rtl/>
              </w:rPr>
              <w:t xml:space="preserve"> </w:t>
            </w:r>
            <w:r w:rsidRPr="00972D4C">
              <w:rPr>
                <w:rStyle w:val="Hyperlink"/>
                <w:rFonts w:hint="eastAsia"/>
                <w:noProof/>
                <w:rtl/>
              </w:rPr>
              <w:t>مائتين،</w:t>
            </w:r>
            <w:r w:rsidRPr="00972D4C">
              <w:rPr>
                <w:rStyle w:val="Hyperlink"/>
                <w:noProof/>
                <w:rtl/>
              </w:rPr>
              <w:t xml:space="preserve"> </w:t>
            </w:r>
            <w:r w:rsidRPr="00972D4C">
              <w:rPr>
                <w:rStyle w:val="Hyperlink"/>
                <w:rFonts w:hint="eastAsia"/>
                <w:noProof/>
                <w:rtl/>
              </w:rPr>
              <w:t>وأقام</w:t>
            </w:r>
            <w:r w:rsidRPr="00972D4C">
              <w:rPr>
                <w:rStyle w:val="Hyperlink"/>
                <w:noProof/>
                <w:rtl/>
              </w:rPr>
              <w:t xml:space="preserve"> </w:t>
            </w:r>
            <w:r w:rsidRPr="00972D4C">
              <w:rPr>
                <w:rStyle w:val="Hyperlink"/>
                <w:rFonts w:hint="eastAsia"/>
                <w:noProof/>
                <w:rtl/>
              </w:rPr>
              <w:t>بينة</w:t>
            </w:r>
            <w:r w:rsidRPr="00972D4C">
              <w:rPr>
                <w:rStyle w:val="Hyperlink"/>
                <w:noProof/>
                <w:rtl/>
              </w:rPr>
              <w:t xml:space="preserve"> </w:t>
            </w:r>
            <w:r w:rsidRPr="00972D4C">
              <w:rPr>
                <w:rStyle w:val="Hyperlink"/>
                <w:rFonts w:hint="eastAsia"/>
                <w:noProof/>
                <w:rtl/>
              </w:rPr>
              <w:t>بالجميع،</w:t>
            </w:r>
            <w:r w:rsidRPr="00972D4C">
              <w:rPr>
                <w:rStyle w:val="Hyperlink"/>
                <w:noProof/>
                <w:rtl/>
              </w:rPr>
              <w:t xml:space="preserve"> </w:t>
            </w:r>
            <w:r w:rsidRPr="00972D4C">
              <w:rPr>
                <w:rStyle w:val="Hyperlink"/>
                <w:rFonts w:hint="eastAsia"/>
                <w:noProof/>
                <w:rtl/>
              </w:rPr>
              <w:t>فادعى</w:t>
            </w:r>
            <w:r w:rsidRPr="00972D4C">
              <w:rPr>
                <w:rStyle w:val="Hyperlink"/>
                <w:noProof/>
                <w:rtl/>
              </w:rPr>
              <w:t xml:space="preserve"> </w:t>
            </w:r>
            <w:r w:rsidRPr="00972D4C">
              <w:rPr>
                <w:rStyle w:val="Hyperlink"/>
                <w:rFonts w:hint="eastAsia"/>
                <w:noProof/>
                <w:rtl/>
              </w:rPr>
              <w:t>المدعى</w:t>
            </w:r>
            <w:r w:rsidRPr="00972D4C">
              <w:rPr>
                <w:rStyle w:val="Hyperlink"/>
                <w:noProof/>
                <w:rtl/>
              </w:rPr>
              <w:t xml:space="preserve"> </w:t>
            </w:r>
            <w:r w:rsidRPr="00972D4C">
              <w:rPr>
                <w:rStyle w:val="Hyperlink"/>
                <w:rFonts w:hint="eastAsia"/>
                <w:noProof/>
                <w:rtl/>
              </w:rPr>
              <w:t>عليه</w:t>
            </w:r>
            <w:r w:rsidRPr="00972D4C">
              <w:rPr>
                <w:rStyle w:val="Hyperlink"/>
                <w:noProof/>
                <w:rtl/>
              </w:rPr>
              <w:t xml:space="preserve"> </w:t>
            </w:r>
            <w:r w:rsidRPr="00972D4C">
              <w:rPr>
                <w:rStyle w:val="Hyperlink"/>
                <w:rFonts w:hint="eastAsia"/>
                <w:noProof/>
                <w:rtl/>
              </w:rPr>
              <w:t>التداخل،</w:t>
            </w:r>
            <w:r w:rsidRPr="00972D4C">
              <w:rPr>
                <w:rStyle w:val="Hyperlink"/>
                <w:noProof/>
                <w:rtl/>
              </w:rPr>
              <w:t xml:space="preserve"> </w:t>
            </w:r>
            <w:r w:rsidRPr="00972D4C">
              <w:rPr>
                <w:rStyle w:val="Hyperlink"/>
                <w:rFonts w:hint="eastAsia"/>
                <w:noProof/>
                <w:rtl/>
              </w:rPr>
              <w:t>وأنكر</w:t>
            </w:r>
            <w:r w:rsidRPr="00972D4C">
              <w:rPr>
                <w:rStyle w:val="Hyperlink"/>
                <w:noProof/>
                <w:rtl/>
              </w:rPr>
              <w:t xml:space="preserve"> </w:t>
            </w:r>
            <w:r w:rsidRPr="00972D4C">
              <w:rPr>
                <w:rStyle w:val="Hyperlink"/>
                <w:rFonts w:hint="eastAsia"/>
                <w:noProof/>
                <w:rtl/>
              </w:rPr>
              <w:t>المدعي</w:t>
            </w:r>
            <w:r w:rsidRPr="00972D4C">
              <w:rPr>
                <w:rStyle w:val="Hyperlink"/>
                <w:noProof/>
                <w:rtl/>
              </w:rPr>
              <w:t>.</w:t>
            </w:r>
          </w:hyperlink>
          <w:r>
            <w:rPr>
              <w:rStyle w:val="Hyperlink"/>
              <w:rFonts w:hint="cs"/>
              <w:noProof/>
              <w:rtl/>
            </w:rPr>
            <w:t xml:space="preserve"> </w:t>
          </w:r>
          <w:hyperlink w:anchor="_Toc187434605" w:history="1">
            <w:r w:rsidRPr="00972D4C">
              <w:rPr>
                <w:rStyle w:val="Hyperlink"/>
                <w:noProof/>
                <w:rtl/>
              </w:rPr>
              <w:t xml:space="preserve">17 -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أنه</w:t>
            </w:r>
            <w:r w:rsidRPr="00972D4C">
              <w:rPr>
                <w:rStyle w:val="Hyperlink"/>
                <w:noProof/>
                <w:rtl/>
              </w:rPr>
              <w:t xml:space="preserve"> </w:t>
            </w:r>
            <w:r w:rsidRPr="00972D4C">
              <w:rPr>
                <w:rStyle w:val="Hyperlink"/>
                <w:rFonts w:hint="eastAsia"/>
                <w:noProof/>
                <w:rtl/>
              </w:rPr>
              <w:t>إذا</w:t>
            </w:r>
            <w:r w:rsidRPr="00972D4C">
              <w:rPr>
                <w:rStyle w:val="Hyperlink"/>
                <w:noProof/>
                <w:rtl/>
              </w:rPr>
              <w:t xml:space="preserve"> </w:t>
            </w:r>
            <w:r w:rsidRPr="00972D4C">
              <w:rPr>
                <w:rStyle w:val="Hyperlink"/>
                <w:rFonts w:hint="eastAsia"/>
                <w:noProof/>
                <w:rtl/>
              </w:rPr>
              <w:t>كان</w:t>
            </w:r>
            <w:r w:rsidRPr="00972D4C">
              <w:rPr>
                <w:rStyle w:val="Hyperlink"/>
                <w:noProof/>
                <w:rtl/>
              </w:rPr>
              <w:t xml:space="preserve"> </w:t>
            </w:r>
            <w:r w:rsidRPr="00972D4C">
              <w:rPr>
                <w:rStyle w:val="Hyperlink"/>
                <w:rFonts w:hint="eastAsia"/>
                <w:noProof/>
                <w:rtl/>
              </w:rPr>
              <w:t>جماعة</w:t>
            </w:r>
            <w:r w:rsidRPr="00972D4C">
              <w:rPr>
                <w:rStyle w:val="Hyperlink"/>
                <w:noProof/>
                <w:rtl/>
              </w:rPr>
              <w:t xml:space="preserve"> </w:t>
            </w:r>
            <w:r w:rsidRPr="00972D4C">
              <w:rPr>
                <w:rStyle w:val="Hyperlink"/>
                <w:rFonts w:hint="eastAsia"/>
                <w:noProof/>
                <w:rtl/>
              </w:rPr>
              <w:t>جلوساً،</w:t>
            </w:r>
            <w:r w:rsidRPr="00972D4C">
              <w:rPr>
                <w:rStyle w:val="Hyperlink"/>
                <w:noProof/>
                <w:rtl/>
              </w:rPr>
              <w:t xml:space="preserve"> </w:t>
            </w:r>
            <w:r w:rsidRPr="00972D4C">
              <w:rPr>
                <w:rStyle w:val="Hyperlink"/>
                <w:rFonts w:hint="eastAsia"/>
                <w:noProof/>
                <w:rtl/>
              </w:rPr>
              <w:t>وسطهم</w:t>
            </w:r>
            <w:r w:rsidRPr="00972D4C">
              <w:rPr>
                <w:rStyle w:val="Hyperlink"/>
                <w:noProof/>
                <w:rtl/>
              </w:rPr>
              <w:t xml:space="preserve"> </w:t>
            </w:r>
            <w:r w:rsidRPr="00972D4C">
              <w:rPr>
                <w:rStyle w:val="Hyperlink"/>
                <w:rFonts w:hint="eastAsia"/>
                <w:noProof/>
                <w:rtl/>
              </w:rPr>
              <w:t>كيس،</w:t>
            </w:r>
            <w:r w:rsidRPr="00972D4C">
              <w:rPr>
                <w:rStyle w:val="Hyperlink"/>
                <w:noProof/>
                <w:rtl/>
              </w:rPr>
              <w:t xml:space="preserve"> </w:t>
            </w:r>
            <w:r w:rsidRPr="00972D4C">
              <w:rPr>
                <w:rStyle w:val="Hyperlink"/>
                <w:rFonts w:hint="eastAsia"/>
                <w:noProof/>
                <w:rtl/>
              </w:rPr>
              <w:t>فقالوا</w:t>
            </w:r>
            <w:r w:rsidRPr="00972D4C">
              <w:rPr>
                <w:rStyle w:val="Hyperlink"/>
                <w:noProof/>
                <w:rtl/>
              </w:rPr>
              <w:t xml:space="preserve"> </w:t>
            </w:r>
            <w:r w:rsidRPr="00972D4C">
              <w:rPr>
                <w:rStyle w:val="Hyperlink"/>
                <w:rFonts w:hint="eastAsia"/>
                <w:noProof/>
                <w:rtl/>
              </w:rPr>
              <w:t>كلهم</w:t>
            </w:r>
            <w:r w:rsidRPr="00972D4C">
              <w:rPr>
                <w:rStyle w:val="Hyperlink"/>
                <w:noProof/>
                <w:rtl/>
              </w:rPr>
              <w:t xml:space="preserve">: </w:t>
            </w:r>
            <w:r w:rsidRPr="00972D4C">
              <w:rPr>
                <w:rStyle w:val="Hyperlink"/>
                <w:rFonts w:hint="eastAsia"/>
                <w:noProof/>
                <w:rtl/>
              </w:rPr>
              <w:t>ليس</w:t>
            </w:r>
            <w:r w:rsidRPr="00972D4C">
              <w:rPr>
                <w:rStyle w:val="Hyperlink"/>
                <w:noProof/>
                <w:rtl/>
              </w:rPr>
              <w:t xml:space="preserve"> </w:t>
            </w:r>
            <w:r w:rsidRPr="00972D4C">
              <w:rPr>
                <w:rStyle w:val="Hyperlink"/>
                <w:rFonts w:hint="eastAsia"/>
                <w:noProof/>
                <w:rtl/>
              </w:rPr>
              <w:t>لنا،</w:t>
            </w:r>
            <w:r w:rsidRPr="00972D4C">
              <w:rPr>
                <w:rStyle w:val="Hyperlink"/>
                <w:noProof/>
                <w:rtl/>
              </w:rPr>
              <w:t xml:space="preserve"> </w:t>
            </w:r>
            <w:r w:rsidRPr="00972D4C">
              <w:rPr>
                <w:rStyle w:val="Hyperlink"/>
                <w:rFonts w:hint="eastAsia"/>
                <w:noProof/>
                <w:rtl/>
              </w:rPr>
              <w:t>وادعاه</w:t>
            </w:r>
            <w:r w:rsidRPr="00972D4C">
              <w:rPr>
                <w:rStyle w:val="Hyperlink"/>
                <w:noProof/>
                <w:rtl/>
              </w:rPr>
              <w:t xml:space="preserve"> </w:t>
            </w:r>
            <w:r w:rsidRPr="00972D4C">
              <w:rPr>
                <w:rStyle w:val="Hyperlink"/>
                <w:rFonts w:hint="eastAsia"/>
                <w:noProof/>
                <w:rtl/>
              </w:rPr>
              <w:t>واحد</w:t>
            </w:r>
            <w:r w:rsidRPr="00972D4C">
              <w:rPr>
                <w:rStyle w:val="Hyperlink"/>
                <w:noProof/>
                <w:rtl/>
              </w:rPr>
              <w:t xml:space="preserve"> </w:t>
            </w:r>
            <w:r w:rsidRPr="00972D4C">
              <w:rPr>
                <w:rStyle w:val="Hyperlink"/>
                <w:rFonts w:hint="eastAsia"/>
                <w:noProof/>
                <w:rtl/>
              </w:rPr>
              <w:t>حكم</w:t>
            </w:r>
            <w:r w:rsidRPr="00972D4C">
              <w:rPr>
                <w:rStyle w:val="Hyperlink"/>
                <w:noProof/>
                <w:rtl/>
              </w:rPr>
              <w:t xml:space="preserve"> </w:t>
            </w:r>
            <w:r w:rsidRPr="00972D4C">
              <w:rPr>
                <w:rStyle w:val="Hyperlink"/>
                <w:rFonts w:hint="eastAsia"/>
                <w:noProof/>
                <w:rtl/>
              </w:rPr>
              <w:t>له</w:t>
            </w:r>
            <w:r w:rsidRPr="00972D4C">
              <w:rPr>
                <w:rStyle w:val="Hyperlink"/>
                <w:noProof/>
                <w:rtl/>
              </w:rPr>
              <w:t xml:space="preserve"> </w:t>
            </w:r>
            <w:r w:rsidRPr="00972D4C">
              <w:rPr>
                <w:rStyle w:val="Hyperlink"/>
                <w:rFonts w:hint="eastAsia"/>
                <w:noProof/>
                <w:rtl/>
              </w:rPr>
              <w:t>به</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06" w:history="1">
            <w:r w:rsidRPr="00972D4C">
              <w:rPr>
                <w:rStyle w:val="Hyperlink"/>
                <w:noProof/>
                <w:rtl/>
              </w:rPr>
              <w:t xml:space="preserve">18 -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للقاضي</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يحكم</w:t>
            </w:r>
            <w:r w:rsidRPr="00972D4C">
              <w:rPr>
                <w:rStyle w:val="Hyperlink"/>
                <w:noProof/>
                <w:rtl/>
              </w:rPr>
              <w:t xml:space="preserve"> </w:t>
            </w:r>
            <w:r w:rsidRPr="00972D4C">
              <w:rPr>
                <w:rStyle w:val="Hyperlink"/>
                <w:rFonts w:hint="eastAsia"/>
                <w:noProof/>
                <w:rtl/>
              </w:rPr>
              <w:t>بعلمه</w:t>
            </w:r>
            <w:r w:rsidRPr="00972D4C">
              <w:rPr>
                <w:rStyle w:val="Hyperlink"/>
                <w:noProof/>
                <w:rtl/>
              </w:rPr>
              <w:t xml:space="preserve"> </w:t>
            </w:r>
            <w:r w:rsidRPr="00972D4C">
              <w:rPr>
                <w:rStyle w:val="Hyperlink"/>
                <w:rFonts w:hint="eastAsia"/>
                <w:noProof/>
                <w:rtl/>
              </w:rPr>
              <w:t>من</w:t>
            </w:r>
            <w:r w:rsidRPr="00972D4C">
              <w:rPr>
                <w:rStyle w:val="Hyperlink"/>
                <w:noProof/>
                <w:rtl/>
              </w:rPr>
              <w:t xml:space="preserve"> </w:t>
            </w:r>
            <w:r w:rsidRPr="00972D4C">
              <w:rPr>
                <w:rStyle w:val="Hyperlink"/>
                <w:rFonts w:hint="eastAsia"/>
                <w:noProof/>
                <w:rtl/>
              </w:rPr>
              <w:t>غير</w:t>
            </w:r>
            <w:r w:rsidRPr="00972D4C">
              <w:rPr>
                <w:rStyle w:val="Hyperlink"/>
                <w:noProof/>
                <w:rtl/>
              </w:rPr>
              <w:t xml:space="preserve"> </w:t>
            </w:r>
            <w:r w:rsidRPr="00972D4C">
              <w:rPr>
                <w:rStyle w:val="Hyperlink"/>
                <w:rFonts w:hint="eastAsia"/>
                <w:noProof/>
                <w:rtl/>
              </w:rPr>
              <w:t>بينة</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07" w:history="1">
            <w:r w:rsidRPr="00972D4C">
              <w:rPr>
                <w:rStyle w:val="Hyperlink"/>
                <w:noProof/>
                <w:rtl/>
              </w:rPr>
              <w:t xml:space="preserve">19 -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أنه</w:t>
            </w:r>
            <w:r w:rsidRPr="00972D4C">
              <w:rPr>
                <w:rStyle w:val="Hyperlink"/>
                <w:noProof/>
                <w:rtl/>
              </w:rPr>
              <w:t xml:space="preserve"> </w:t>
            </w:r>
            <w:r w:rsidRPr="00972D4C">
              <w:rPr>
                <w:rStyle w:val="Hyperlink"/>
                <w:rFonts w:hint="eastAsia"/>
                <w:noProof/>
                <w:rtl/>
              </w:rPr>
              <w:t>يستحب</w:t>
            </w:r>
            <w:r w:rsidRPr="00972D4C">
              <w:rPr>
                <w:rStyle w:val="Hyperlink"/>
                <w:noProof/>
                <w:rtl/>
              </w:rPr>
              <w:t xml:space="preserve"> </w:t>
            </w:r>
            <w:r w:rsidRPr="00972D4C">
              <w:rPr>
                <w:rStyle w:val="Hyperlink"/>
                <w:rFonts w:hint="eastAsia"/>
                <w:noProof/>
                <w:rtl/>
              </w:rPr>
              <w:t>للقاضي</w:t>
            </w:r>
            <w:r w:rsidRPr="00972D4C">
              <w:rPr>
                <w:rStyle w:val="Hyperlink"/>
                <w:noProof/>
                <w:rtl/>
              </w:rPr>
              <w:t xml:space="preserve"> </w:t>
            </w:r>
            <w:r w:rsidRPr="00972D4C">
              <w:rPr>
                <w:rStyle w:val="Hyperlink"/>
                <w:rFonts w:hint="eastAsia"/>
                <w:noProof/>
                <w:rtl/>
              </w:rPr>
              <w:t>تفريق</w:t>
            </w:r>
            <w:r w:rsidRPr="00972D4C">
              <w:rPr>
                <w:rStyle w:val="Hyperlink"/>
                <w:noProof/>
                <w:rtl/>
              </w:rPr>
              <w:t xml:space="preserve"> </w:t>
            </w:r>
            <w:r w:rsidRPr="00972D4C">
              <w:rPr>
                <w:rStyle w:val="Hyperlink"/>
                <w:rFonts w:hint="eastAsia"/>
                <w:noProof/>
                <w:rtl/>
              </w:rPr>
              <w:t>الشهود</w:t>
            </w:r>
            <w:r w:rsidRPr="00972D4C">
              <w:rPr>
                <w:rStyle w:val="Hyperlink"/>
                <w:noProof/>
                <w:rtl/>
              </w:rPr>
              <w:t xml:space="preserve"> </w:t>
            </w:r>
            <w:r w:rsidRPr="00972D4C">
              <w:rPr>
                <w:rStyle w:val="Hyperlink"/>
                <w:rFonts w:hint="eastAsia"/>
                <w:noProof/>
                <w:rtl/>
              </w:rPr>
              <w:t>عند</w:t>
            </w:r>
            <w:r w:rsidRPr="00972D4C">
              <w:rPr>
                <w:rStyle w:val="Hyperlink"/>
                <w:noProof/>
                <w:rtl/>
              </w:rPr>
              <w:t xml:space="preserve"> </w:t>
            </w:r>
            <w:r w:rsidRPr="00972D4C">
              <w:rPr>
                <w:rStyle w:val="Hyperlink"/>
                <w:rFonts w:hint="eastAsia"/>
                <w:noProof/>
                <w:rtl/>
              </w:rPr>
              <w:t>الريبة،</w:t>
            </w:r>
            <w:r w:rsidRPr="00972D4C">
              <w:rPr>
                <w:rStyle w:val="Hyperlink"/>
                <w:noProof/>
                <w:rtl/>
              </w:rPr>
              <w:t xml:space="preserve"> </w:t>
            </w:r>
            <w:r w:rsidRPr="00972D4C">
              <w:rPr>
                <w:rStyle w:val="Hyperlink"/>
                <w:rFonts w:hint="eastAsia"/>
                <w:noProof/>
                <w:rtl/>
              </w:rPr>
              <w:t>واستقصاء</w:t>
            </w:r>
            <w:r w:rsidRPr="00972D4C">
              <w:rPr>
                <w:rStyle w:val="Hyperlink"/>
                <w:noProof/>
                <w:rtl/>
              </w:rPr>
              <w:t xml:space="preserve"> </w:t>
            </w:r>
            <w:r w:rsidRPr="00972D4C">
              <w:rPr>
                <w:rStyle w:val="Hyperlink"/>
                <w:rFonts w:hint="eastAsia"/>
                <w:noProof/>
                <w:rtl/>
              </w:rPr>
              <w:t>سؤالهم</w:t>
            </w:r>
            <w:r w:rsidRPr="00972D4C">
              <w:rPr>
                <w:rStyle w:val="Hyperlink"/>
                <w:noProof/>
                <w:rtl/>
              </w:rPr>
              <w:t xml:space="preserve"> </w:t>
            </w:r>
            <w:r w:rsidRPr="00972D4C">
              <w:rPr>
                <w:rStyle w:val="Hyperlink"/>
                <w:rFonts w:hint="eastAsia"/>
                <w:noProof/>
                <w:rtl/>
              </w:rPr>
              <w:t>عن</w:t>
            </w:r>
            <w:r w:rsidRPr="00972D4C">
              <w:rPr>
                <w:rStyle w:val="Hyperlink"/>
                <w:noProof/>
                <w:rtl/>
              </w:rPr>
              <w:t xml:space="preserve"> </w:t>
            </w:r>
            <w:r w:rsidRPr="00972D4C">
              <w:rPr>
                <w:rStyle w:val="Hyperlink"/>
                <w:rFonts w:hint="eastAsia"/>
                <w:noProof/>
                <w:rtl/>
              </w:rPr>
              <w:t>مشخصات</w:t>
            </w:r>
            <w:r w:rsidRPr="00972D4C">
              <w:rPr>
                <w:rStyle w:val="Hyperlink"/>
                <w:noProof/>
                <w:rtl/>
              </w:rPr>
              <w:t xml:space="preserve"> </w:t>
            </w:r>
            <w:r w:rsidRPr="00972D4C">
              <w:rPr>
                <w:rStyle w:val="Hyperlink"/>
                <w:rFonts w:hint="eastAsia"/>
                <w:noProof/>
                <w:rtl/>
              </w:rPr>
              <w:t>القضية،</w:t>
            </w:r>
            <w:r w:rsidRPr="00972D4C">
              <w:rPr>
                <w:rStyle w:val="Hyperlink"/>
                <w:noProof/>
                <w:rtl/>
              </w:rPr>
              <w:t xml:space="preserve"> </w:t>
            </w:r>
            <w:r w:rsidRPr="00972D4C">
              <w:rPr>
                <w:rStyle w:val="Hyperlink"/>
                <w:rFonts w:hint="eastAsia"/>
                <w:noProof/>
                <w:rtl/>
              </w:rPr>
              <w:t>فان</w:t>
            </w:r>
            <w:r w:rsidRPr="00972D4C">
              <w:rPr>
                <w:rStyle w:val="Hyperlink"/>
                <w:noProof/>
                <w:rtl/>
              </w:rPr>
              <w:t xml:space="preserve"> </w:t>
            </w:r>
            <w:r w:rsidRPr="00972D4C">
              <w:rPr>
                <w:rStyle w:val="Hyperlink"/>
                <w:rFonts w:hint="eastAsia"/>
                <w:noProof/>
                <w:rtl/>
              </w:rPr>
              <w:t>اختلفوا</w:t>
            </w:r>
            <w:r w:rsidRPr="00972D4C">
              <w:rPr>
                <w:rStyle w:val="Hyperlink"/>
                <w:noProof/>
                <w:rtl/>
              </w:rPr>
              <w:t xml:space="preserve"> </w:t>
            </w:r>
            <w:r w:rsidRPr="00972D4C">
              <w:rPr>
                <w:rStyle w:val="Hyperlink"/>
                <w:rFonts w:hint="eastAsia"/>
                <w:noProof/>
                <w:rtl/>
              </w:rPr>
              <w:t>ردت</w:t>
            </w:r>
            <w:r w:rsidRPr="00972D4C">
              <w:rPr>
                <w:rStyle w:val="Hyperlink"/>
                <w:noProof/>
                <w:rtl/>
              </w:rPr>
              <w:t xml:space="preserve"> </w:t>
            </w:r>
            <w:r w:rsidRPr="00972D4C">
              <w:rPr>
                <w:rStyle w:val="Hyperlink"/>
                <w:rFonts w:hint="eastAsia"/>
                <w:noProof/>
                <w:rtl/>
              </w:rPr>
              <w:t>شهادتهم،</w:t>
            </w:r>
            <w:r w:rsidRPr="00972D4C">
              <w:rPr>
                <w:rStyle w:val="Hyperlink"/>
                <w:noProof/>
                <w:rtl/>
              </w:rPr>
              <w:t xml:space="preserve"> </w:t>
            </w:r>
            <w:r w:rsidRPr="00972D4C">
              <w:rPr>
                <w:rStyle w:val="Hyperlink"/>
                <w:rFonts w:hint="eastAsia"/>
                <w:noProof/>
                <w:rtl/>
              </w:rPr>
              <w:t>وعدم</w:t>
            </w:r>
            <w:r w:rsidRPr="00972D4C">
              <w:rPr>
                <w:rStyle w:val="Hyperlink"/>
                <w:noProof/>
                <w:rtl/>
              </w:rPr>
              <w:t xml:space="preserve"> </w:t>
            </w:r>
            <w:r w:rsidRPr="00972D4C">
              <w:rPr>
                <w:rStyle w:val="Hyperlink"/>
                <w:rFonts w:hint="eastAsia"/>
                <w:noProof/>
                <w:rtl/>
              </w:rPr>
              <w:t>وجوب</w:t>
            </w:r>
            <w:r w:rsidRPr="00972D4C">
              <w:rPr>
                <w:rStyle w:val="Hyperlink"/>
                <w:noProof/>
                <w:rtl/>
              </w:rPr>
              <w:t xml:space="preserve"> </w:t>
            </w:r>
            <w:r w:rsidRPr="00972D4C">
              <w:rPr>
                <w:rStyle w:val="Hyperlink"/>
                <w:rFonts w:hint="eastAsia"/>
                <w:noProof/>
                <w:rtl/>
              </w:rPr>
              <w:t>التفريق</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08" w:history="1">
            <w:r w:rsidRPr="00972D4C">
              <w:rPr>
                <w:rStyle w:val="Hyperlink"/>
                <w:noProof/>
                <w:rtl/>
              </w:rPr>
              <w:t xml:space="preserve">20 -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أنه</w:t>
            </w:r>
            <w:r w:rsidRPr="00972D4C">
              <w:rPr>
                <w:rStyle w:val="Hyperlink"/>
                <w:noProof/>
                <w:rtl/>
              </w:rPr>
              <w:t xml:space="preserve"> </w:t>
            </w:r>
            <w:r w:rsidRPr="00972D4C">
              <w:rPr>
                <w:rStyle w:val="Hyperlink"/>
                <w:rFonts w:hint="eastAsia"/>
                <w:noProof/>
                <w:rtl/>
              </w:rPr>
              <w:t>يستحب</w:t>
            </w:r>
            <w:r w:rsidRPr="00972D4C">
              <w:rPr>
                <w:rStyle w:val="Hyperlink"/>
                <w:noProof/>
                <w:rtl/>
              </w:rPr>
              <w:t xml:space="preserve"> </w:t>
            </w:r>
            <w:r w:rsidRPr="00972D4C">
              <w:rPr>
                <w:rStyle w:val="Hyperlink"/>
                <w:rFonts w:hint="eastAsia"/>
                <w:noProof/>
                <w:rtl/>
              </w:rPr>
              <w:t>للقاضي</w:t>
            </w:r>
            <w:r w:rsidRPr="00972D4C">
              <w:rPr>
                <w:rStyle w:val="Hyperlink"/>
                <w:noProof/>
                <w:rtl/>
              </w:rPr>
              <w:t xml:space="preserve"> </w:t>
            </w:r>
            <w:r w:rsidRPr="00972D4C">
              <w:rPr>
                <w:rStyle w:val="Hyperlink"/>
                <w:rFonts w:hint="eastAsia"/>
                <w:noProof/>
                <w:rtl/>
              </w:rPr>
              <w:t>تفريق</w:t>
            </w:r>
            <w:r w:rsidRPr="00972D4C">
              <w:rPr>
                <w:rStyle w:val="Hyperlink"/>
                <w:noProof/>
                <w:rtl/>
              </w:rPr>
              <w:t xml:space="preserve"> </w:t>
            </w:r>
            <w:r w:rsidRPr="00972D4C">
              <w:rPr>
                <w:rStyle w:val="Hyperlink"/>
                <w:rFonts w:hint="eastAsia"/>
                <w:noProof/>
                <w:rtl/>
              </w:rPr>
              <w:t>أهل</w:t>
            </w:r>
            <w:r w:rsidRPr="00972D4C">
              <w:rPr>
                <w:rStyle w:val="Hyperlink"/>
                <w:noProof/>
                <w:rtl/>
              </w:rPr>
              <w:t xml:space="preserve"> </w:t>
            </w:r>
            <w:r w:rsidRPr="00972D4C">
              <w:rPr>
                <w:rStyle w:val="Hyperlink"/>
                <w:rFonts w:hint="eastAsia"/>
                <w:noProof/>
                <w:rtl/>
              </w:rPr>
              <w:t>الدعوى</w:t>
            </w:r>
            <w:r w:rsidRPr="00972D4C">
              <w:rPr>
                <w:rStyle w:val="Hyperlink"/>
                <w:noProof/>
                <w:rtl/>
              </w:rPr>
              <w:t xml:space="preserve"> </w:t>
            </w:r>
            <w:r w:rsidRPr="00972D4C">
              <w:rPr>
                <w:rStyle w:val="Hyperlink"/>
                <w:rFonts w:hint="eastAsia"/>
                <w:noProof/>
                <w:rtl/>
              </w:rPr>
              <w:t>والمنكرين</w:t>
            </w:r>
            <w:r w:rsidRPr="00972D4C">
              <w:rPr>
                <w:rStyle w:val="Hyperlink"/>
                <w:noProof/>
                <w:rtl/>
              </w:rPr>
              <w:t xml:space="preserve"> </w:t>
            </w:r>
            <w:r w:rsidRPr="00972D4C">
              <w:rPr>
                <w:rStyle w:val="Hyperlink"/>
                <w:rFonts w:hint="eastAsia"/>
                <w:noProof/>
                <w:rtl/>
              </w:rPr>
              <w:t>مع</w:t>
            </w:r>
            <w:r w:rsidRPr="00972D4C">
              <w:rPr>
                <w:rStyle w:val="Hyperlink"/>
                <w:noProof/>
                <w:rtl/>
              </w:rPr>
              <w:t xml:space="preserve"> </w:t>
            </w:r>
            <w:r w:rsidRPr="00972D4C">
              <w:rPr>
                <w:rStyle w:val="Hyperlink"/>
                <w:rFonts w:hint="eastAsia"/>
                <w:noProof/>
                <w:rtl/>
              </w:rPr>
              <w:t>الريبة</w:t>
            </w:r>
            <w:r w:rsidRPr="00972D4C">
              <w:rPr>
                <w:rStyle w:val="Hyperlink"/>
                <w:noProof/>
                <w:rtl/>
              </w:rPr>
              <w:t xml:space="preserve"> </w:t>
            </w:r>
            <w:r w:rsidRPr="00972D4C">
              <w:rPr>
                <w:rStyle w:val="Hyperlink"/>
                <w:rFonts w:hint="eastAsia"/>
                <w:noProof/>
                <w:rtl/>
              </w:rPr>
              <w:t>واستقصاء</w:t>
            </w:r>
            <w:r w:rsidRPr="00972D4C">
              <w:rPr>
                <w:rStyle w:val="Hyperlink"/>
                <w:noProof/>
                <w:rtl/>
              </w:rPr>
              <w:t xml:space="preserve"> </w:t>
            </w:r>
            <w:r w:rsidRPr="00972D4C">
              <w:rPr>
                <w:rStyle w:val="Hyperlink"/>
                <w:rFonts w:hint="eastAsia"/>
                <w:noProof/>
                <w:rtl/>
              </w:rPr>
              <w:t>سؤالهم</w:t>
            </w:r>
            <w:r w:rsidRPr="00972D4C">
              <w:rPr>
                <w:rStyle w:val="Hyperlink"/>
                <w:noProof/>
                <w:rtl/>
              </w:rPr>
              <w:t xml:space="preserve"> </w:t>
            </w:r>
            <w:r w:rsidRPr="00972D4C">
              <w:rPr>
                <w:rStyle w:val="Hyperlink"/>
                <w:rFonts w:hint="eastAsia"/>
                <w:noProof/>
                <w:rtl/>
              </w:rPr>
              <w:t>وابطال</w:t>
            </w:r>
            <w:r w:rsidRPr="00972D4C">
              <w:rPr>
                <w:rStyle w:val="Hyperlink"/>
                <w:noProof/>
                <w:rtl/>
              </w:rPr>
              <w:t xml:space="preserve"> </w:t>
            </w:r>
            <w:r w:rsidRPr="00972D4C">
              <w:rPr>
                <w:rStyle w:val="Hyperlink"/>
                <w:rFonts w:hint="eastAsia"/>
                <w:noProof/>
                <w:rtl/>
              </w:rPr>
              <w:t>دعواهم</w:t>
            </w:r>
            <w:r w:rsidRPr="00972D4C">
              <w:rPr>
                <w:rStyle w:val="Hyperlink"/>
                <w:noProof/>
                <w:rtl/>
              </w:rPr>
              <w:t xml:space="preserve"> </w:t>
            </w:r>
            <w:r w:rsidRPr="00972D4C">
              <w:rPr>
                <w:rStyle w:val="Hyperlink"/>
                <w:rFonts w:hint="eastAsia"/>
                <w:noProof/>
                <w:rtl/>
              </w:rPr>
              <w:t>ان</w:t>
            </w:r>
            <w:r w:rsidRPr="00972D4C">
              <w:rPr>
                <w:rStyle w:val="Hyperlink"/>
                <w:noProof/>
                <w:rtl/>
              </w:rPr>
              <w:t xml:space="preserve"> </w:t>
            </w:r>
            <w:r w:rsidRPr="00972D4C">
              <w:rPr>
                <w:rStyle w:val="Hyperlink"/>
                <w:rFonts w:hint="eastAsia"/>
                <w:noProof/>
                <w:rtl/>
              </w:rPr>
              <w:t>اختلفوا،</w:t>
            </w:r>
            <w:r w:rsidRPr="00972D4C">
              <w:rPr>
                <w:rStyle w:val="Hyperlink"/>
                <w:noProof/>
                <w:rtl/>
              </w:rPr>
              <w:t xml:space="preserve"> </w:t>
            </w:r>
            <w:r w:rsidRPr="00972D4C">
              <w:rPr>
                <w:rStyle w:val="Hyperlink"/>
                <w:rFonts w:hint="eastAsia"/>
                <w:noProof/>
                <w:rtl/>
              </w:rPr>
              <w:t>وعدم</w:t>
            </w:r>
            <w:r w:rsidRPr="00972D4C">
              <w:rPr>
                <w:rStyle w:val="Hyperlink"/>
                <w:noProof/>
                <w:rtl/>
              </w:rPr>
              <w:t xml:space="preserve"> </w:t>
            </w:r>
            <w:r w:rsidRPr="00972D4C">
              <w:rPr>
                <w:rStyle w:val="Hyperlink"/>
                <w:rFonts w:hint="eastAsia"/>
                <w:noProof/>
                <w:rtl/>
              </w:rPr>
              <w:t>وجوب</w:t>
            </w:r>
            <w:r w:rsidRPr="00972D4C">
              <w:rPr>
                <w:rStyle w:val="Hyperlink"/>
                <w:noProof/>
                <w:rtl/>
              </w:rPr>
              <w:t xml:space="preserve"> </w:t>
            </w:r>
            <w:r w:rsidRPr="00972D4C">
              <w:rPr>
                <w:rStyle w:val="Hyperlink"/>
                <w:rFonts w:hint="eastAsia"/>
                <w:noProof/>
                <w:rtl/>
              </w:rPr>
              <w:t>التفريق</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09" w:history="1">
            <w:r w:rsidRPr="00972D4C">
              <w:rPr>
                <w:rStyle w:val="Hyperlink"/>
                <w:noProof/>
                <w:rtl/>
              </w:rPr>
              <w:t xml:space="preserve">21 -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جملة</w:t>
            </w:r>
            <w:r w:rsidRPr="00972D4C">
              <w:rPr>
                <w:rStyle w:val="Hyperlink"/>
                <w:noProof/>
                <w:rtl/>
              </w:rPr>
              <w:t xml:space="preserve"> </w:t>
            </w:r>
            <w:r w:rsidRPr="00972D4C">
              <w:rPr>
                <w:rStyle w:val="Hyperlink"/>
                <w:rFonts w:hint="eastAsia"/>
                <w:noProof/>
                <w:rtl/>
              </w:rPr>
              <w:t>من</w:t>
            </w:r>
            <w:r w:rsidRPr="00972D4C">
              <w:rPr>
                <w:rStyle w:val="Hyperlink"/>
                <w:noProof/>
                <w:rtl/>
              </w:rPr>
              <w:t xml:space="preserve"> </w:t>
            </w:r>
            <w:r w:rsidRPr="00972D4C">
              <w:rPr>
                <w:rStyle w:val="Hyperlink"/>
                <w:rFonts w:hint="eastAsia"/>
                <w:noProof/>
                <w:rtl/>
              </w:rPr>
              <w:t>القضايا</w:t>
            </w:r>
            <w:r w:rsidRPr="00972D4C">
              <w:rPr>
                <w:rStyle w:val="Hyperlink"/>
                <w:noProof/>
                <w:rtl/>
              </w:rPr>
              <w:t xml:space="preserve"> </w:t>
            </w:r>
            <w:r w:rsidRPr="00972D4C">
              <w:rPr>
                <w:rStyle w:val="Hyperlink"/>
                <w:rFonts w:hint="eastAsia"/>
                <w:noProof/>
                <w:rtl/>
              </w:rPr>
              <w:t>والاحكام</w:t>
            </w:r>
            <w:r w:rsidRPr="00972D4C">
              <w:rPr>
                <w:rStyle w:val="Hyperlink"/>
                <w:noProof/>
                <w:rtl/>
              </w:rPr>
              <w:t xml:space="preserve"> </w:t>
            </w:r>
            <w:r w:rsidRPr="00972D4C">
              <w:rPr>
                <w:rStyle w:val="Hyperlink"/>
                <w:rFonts w:hint="eastAsia"/>
                <w:noProof/>
                <w:rtl/>
              </w:rPr>
              <w:t>المنقولة</w:t>
            </w:r>
            <w:r w:rsidRPr="00972D4C">
              <w:rPr>
                <w:rStyle w:val="Hyperlink"/>
                <w:noProof/>
                <w:rtl/>
              </w:rPr>
              <w:t xml:space="preserve"> </w:t>
            </w:r>
            <w:r w:rsidRPr="00972D4C">
              <w:rPr>
                <w:rStyle w:val="Hyperlink"/>
                <w:rFonts w:hint="eastAsia"/>
                <w:noProof/>
                <w:rtl/>
              </w:rPr>
              <w:t>عن</w:t>
            </w:r>
            <w:r w:rsidRPr="00972D4C">
              <w:rPr>
                <w:rStyle w:val="Hyperlink"/>
                <w:noProof/>
                <w:rtl/>
              </w:rPr>
              <w:t xml:space="preserve"> </w:t>
            </w:r>
            <w:r w:rsidRPr="00972D4C">
              <w:rPr>
                <w:rStyle w:val="Hyperlink"/>
                <w:rFonts w:hint="eastAsia"/>
                <w:noProof/>
                <w:rtl/>
              </w:rPr>
              <w:t>أمير</w:t>
            </w:r>
            <w:r w:rsidRPr="00972D4C">
              <w:rPr>
                <w:rStyle w:val="Hyperlink"/>
                <w:noProof/>
                <w:rtl/>
              </w:rPr>
              <w:t xml:space="preserve"> </w:t>
            </w:r>
            <w:r w:rsidRPr="00972D4C">
              <w:rPr>
                <w:rStyle w:val="Hyperlink"/>
                <w:rFonts w:hint="eastAsia"/>
                <w:noProof/>
                <w:rtl/>
              </w:rPr>
              <w:t>المؤمنين</w:t>
            </w:r>
            <w:r w:rsidRPr="00972D4C">
              <w:rPr>
                <w:rStyle w:val="Hyperlink"/>
                <w:noProof/>
                <w:rtl/>
              </w:rPr>
              <w:t xml:space="preserve"> ( </w:t>
            </w:r>
            <w:r w:rsidRPr="00972D4C">
              <w:rPr>
                <w:rStyle w:val="Hyperlink"/>
                <w:rFonts w:cs="Rafed Alaem" w:hint="eastAsia"/>
                <w:noProof/>
                <w:rtl/>
              </w:rPr>
              <w:t>عليه‌السلام</w:t>
            </w:r>
            <w:r w:rsidRPr="00972D4C">
              <w:rPr>
                <w:rStyle w:val="Hyperlink"/>
                <w:noProof/>
                <w:rtl/>
              </w:rPr>
              <w:t xml:space="preserve"> )</w:t>
            </w:r>
            <w:r w:rsidRPr="00972D4C">
              <w:rPr>
                <w:rStyle w:val="Hyperlink"/>
                <w:rFonts w:cs="Rafed Alaem"/>
                <w:noProof/>
                <w:rtl/>
              </w:rPr>
              <w:t xml:space="preserve"> </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10" w:history="1">
            <w:r w:rsidRPr="00972D4C">
              <w:rPr>
                <w:rStyle w:val="Hyperlink"/>
                <w:noProof/>
                <w:rtl/>
              </w:rPr>
              <w:t xml:space="preserve">22 -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ما</w:t>
            </w:r>
            <w:r w:rsidRPr="00972D4C">
              <w:rPr>
                <w:rStyle w:val="Hyperlink"/>
                <w:noProof/>
                <w:rtl/>
              </w:rPr>
              <w:t xml:space="preserve"> </w:t>
            </w:r>
            <w:r w:rsidRPr="00972D4C">
              <w:rPr>
                <w:rStyle w:val="Hyperlink"/>
                <w:rFonts w:hint="eastAsia"/>
                <w:noProof/>
                <w:rtl/>
              </w:rPr>
              <w:t>يجب</w:t>
            </w:r>
            <w:r w:rsidRPr="00972D4C">
              <w:rPr>
                <w:rStyle w:val="Hyperlink"/>
                <w:noProof/>
                <w:rtl/>
              </w:rPr>
              <w:t xml:space="preserve"> </w:t>
            </w:r>
            <w:r w:rsidRPr="00972D4C">
              <w:rPr>
                <w:rStyle w:val="Hyperlink"/>
                <w:rFonts w:hint="eastAsia"/>
                <w:noProof/>
                <w:rtl/>
              </w:rPr>
              <w:t>الأخذ</w:t>
            </w:r>
            <w:r w:rsidRPr="00972D4C">
              <w:rPr>
                <w:rStyle w:val="Hyperlink"/>
                <w:noProof/>
                <w:rtl/>
              </w:rPr>
              <w:t xml:space="preserve"> </w:t>
            </w:r>
            <w:r w:rsidRPr="00972D4C">
              <w:rPr>
                <w:rStyle w:val="Hyperlink"/>
                <w:rFonts w:hint="eastAsia"/>
                <w:noProof/>
                <w:rtl/>
              </w:rPr>
              <w:t>فيه</w:t>
            </w:r>
            <w:r w:rsidRPr="00972D4C">
              <w:rPr>
                <w:rStyle w:val="Hyperlink"/>
                <w:noProof/>
                <w:rtl/>
              </w:rPr>
              <w:t xml:space="preserve"> </w:t>
            </w:r>
            <w:r w:rsidRPr="00972D4C">
              <w:rPr>
                <w:rStyle w:val="Hyperlink"/>
                <w:rFonts w:hint="eastAsia"/>
                <w:noProof/>
                <w:rtl/>
              </w:rPr>
              <w:t>بظاهر</w:t>
            </w:r>
            <w:r w:rsidRPr="00972D4C">
              <w:rPr>
                <w:rStyle w:val="Hyperlink"/>
                <w:noProof/>
                <w:rtl/>
              </w:rPr>
              <w:t xml:space="preserve"> </w:t>
            </w:r>
            <w:r w:rsidRPr="00972D4C">
              <w:rPr>
                <w:rStyle w:val="Hyperlink"/>
                <w:rFonts w:hint="eastAsia"/>
                <w:noProof/>
                <w:rtl/>
              </w:rPr>
              <w:t>الحكم</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11" w:history="1">
            <w:r w:rsidRPr="00972D4C">
              <w:rPr>
                <w:rStyle w:val="Hyperlink"/>
                <w:noProof/>
                <w:rtl/>
              </w:rPr>
              <w:t xml:space="preserve">23 -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حكم</w:t>
            </w:r>
            <w:r w:rsidRPr="00972D4C">
              <w:rPr>
                <w:rStyle w:val="Hyperlink"/>
                <w:noProof/>
                <w:rtl/>
              </w:rPr>
              <w:t xml:space="preserve"> </w:t>
            </w:r>
            <w:r w:rsidRPr="00972D4C">
              <w:rPr>
                <w:rStyle w:val="Hyperlink"/>
                <w:rFonts w:hint="eastAsia"/>
                <w:noProof/>
                <w:rtl/>
              </w:rPr>
              <w:t>ما</w:t>
            </w:r>
            <w:r w:rsidRPr="00972D4C">
              <w:rPr>
                <w:rStyle w:val="Hyperlink"/>
                <w:noProof/>
                <w:rtl/>
              </w:rPr>
              <w:t xml:space="preserve"> </w:t>
            </w:r>
            <w:r w:rsidRPr="00972D4C">
              <w:rPr>
                <w:rStyle w:val="Hyperlink"/>
                <w:rFonts w:hint="eastAsia"/>
                <w:noProof/>
                <w:rtl/>
              </w:rPr>
              <w:t>لو</w:t>
            </w:r>
            <w:r w:rsidRPr="00972D4C">
              <w:rPr>
                <w:rStyle w:val="Hyperlink"/>
                <w:noProof/>
                <w:rtl/>
              </w:rPr>
              <w:t xml:space="preserve"> </w:t>
            </w:r>
            <w:r w:rsidRPr="00972D4C">
              <w:rPr>
                <w:rStyle w:val="Hyperlink"/>
                <w:rFonts w:hint="eastAsia"/>
                <w:noProof/>
                <w:rtl/>
              </w:rPr>
              <w:t>ادعى</w:t>
            </w:r>
            <w:r w:rsidRPr="00972D4C">
              <w:rPr>
                <w:rStyle w:val="Hyperlink"/>
                <w:noProof/>
                <w:rtl/>
              </w:rPr>
              <w:t xml:space="preserve"> </w:t>
            </w:r>
            <w:r w:rsidRPr="00972D4C">
              <w:rPr>
                <w:rStyle w:val="Hyperlink"/>
                <w:rFonts w:hint="eastAsia"/>
                <w:noProof/>
                <w:rtl/>
              </w:rPr>
              <w:t>الاب</w:t>
            </w:r>
            <w:r w:rsidRPr="00972D4C">
              <w:rPr>
                <w:rStyle w:val="Hyperlink"/>
                <w:noProof/>
                <w:rtl/>
              </w:rPr>
              <w:t xml:space="preserve"> </w:t>
            </w:r>
            <w:r w:rsidRPr="00972D4C">
              <w:rPr>
                <w:rStyle w:val="Hyperlink"/>
                <w:rFonts w:hint="eastAsia"/>
                <w:noProof/>
                <w:rtl/>
              </w:rPr>
              <w:t>أو</w:t>
            </w:r>
            <w:r w:rsidRPr="00972D4C">
              <w:rPr>
                <w:rStyle w:val="Hyperlink"/>
                <w:noProof/>
                <w:rtl/>
              </w:rPr>
              <w:t xml:space="preserve"> </w:t>
            </w:r>
            <w:r w:rsidRPr="00972D4C">
              <w:rPr>
                <w:rStyle w:val="Hyperlink"/>
                <w:rFonts w:hint="eastAsia"/>
                <w:noProof/>
                <w:rtl/>
              </w:rPr>
              <w:t>غيره</w:t>
            </w:r>
            <w:r w:rsidRPr="00972D4C">
              <w:rPr>
                <w:rStyle w:val="Hyperlink"/>
                <w:noProof/>
                <w:rtl/>
              </w:rPr>
              <w:t xml:space="preserve"> </w:t>
            </w:r>
            <w:r w:rsidRPr="00972D4C">
              <w:rPr>
                <w:rStyle w:val="Hyperlink"/>
                <w:rFonts w:hint="eastAsia"/>
                <w:noProof/>
                <w:rtl/>
              </w:rPr>
              <w:t>أنه</w:t>
            </w:r>
            <w:r w:rsidRPr="00972D4C">
              <w:rPr>
                <w:rStyle w:val="Hyperlink"/>
                <w:noProof/>
                <w:rtl/>
              </w:rPr>
              <w:t xml:space="preserve"> </w:t>
            </w:r>
            <w:r w:rsidRPr="00972D4C">
              <w:rPr>
                <w:rStyle w:val="Hyperlink"/>
                <w:rFonts w:hint="eastAsia"/>
                <w:noProof/>
                <w:rtl/>
              </w:rPr>
              <w:t>أعار</w:t>
            </w:r>
            <w:r w:rsidRPr="00972D4C">
              <w:rPr>
                <w:rStyle w:val="Hyperlink"/>
                <w:noProof/>
                <w:rtl/>
              </w:rPr>
              <w:t xml:space="preserve"> </w:t>
            </w:r>
            <w:r w:rsidRPr="00972D4C">
              <w:rPr>
                <w:rStyle w:val="Hyperlink"/>
                <w:rFonts w:hint="eastAsia"/>
                <w:noProof/>
                <w:rtl/>
              </w:rPr>
              <w:t>المرأة</w:t>
            </w:r>
            <w:r w:rsidRPr="00972D4C">
              <w:rPr>
                <w:rStyle w:val="Hyperlink"/>
                <w:noProof/>
                <w:rtl/>
              </w:rPr>
              <w:t xml:space="preserve"> </w:t>
            </w:r>
            <w:r w:rsidRPr="00972D4C">
              <w:rPr>
                <w:rStyle w:val="Hyperlink"/>
                <w:rFonts w:hint="eastAsia"/>
                <w:noProof/>
                <w:rtl/>
              </w:rPr>
              <w:t>الميتة</w:t>
            </w:r>
            <w:r w:rsidRPr="00972D4C">
              <w:rPr>
                <w:rStyle w:val="Hyperlink"/>
                <w:noProof/>
                <w:rtl/>
              </w:rPr>
              <w:t xml:space="preserve"> </w:t>
            </w:r>
            <w:r w:rsidRPr="00972D4C">
              <w:rPr>
                <w:rStyle w:val="Hyperlink"/>
                <w:rFonts w:hint="eastAsia"/>
                <w:noProof/>
                <w:rtl/>
              </w:rPr>
              <w:t>بعض</w:t>
            </w:r>
            <w:r w:rsidRPr="00972D4C">
              <w:rPr>
                <w:rStyle w:val="Hyperlink"/>
                <w:noProof/>
                <w:rtl/>
              </w:rPr>
              <w:t xml:space="preserve"> </w:t>
            </w:r>
            <w:r w:rsidRPr="00972D4C">
              <w:rPr>
                <w:rStyle w:val="Hyperlink"/>
                <w:rFonts w:hint="eastAsia"/>
                <w:noProof/>
                <w:rtl/>
              </w:rPr>
              <w:t>المتاع</w:t>
            </w:r>
            <w:r w:rsidRPr="00972D4C">
              <w:rPr>
                <w:rStyle w:val="Hyperlink"/>
                <w:noProof/>
                <w:rtl/>
              </w:rPr>
              <w:t xml:space="preserve"> </w:t>
            </w:r>
            <w:r w:rsidRPr="00972D4C">
              <w:rPr>
                <w:rStyle w:val="Hyperlink"/>
                <w:rFonts w:hint="eastAsia"/>
                <w:noProof/>
                <w:rtl/>
              </w:rPr>
              <w:t>والخدم،</w:t>
            </w:r>
            <w:r w:rsidRPr="00972D4C">
              <w:rPr>
                <w:rStyle w:val="Hyperlink"/>
                <w:noProof/>
                <w:rtl/>
              </w:rPr>
              <w:t xml:space="preserve"> </w:t>
            </w:r>
            <w:r w:rsidRPr="00972D4C">
              <w:rPr>
                <w:rStyle w:val="Hyperlink"/>
                <w:rFonts w:hint="eastAsia"/>
                <w:noProof/>
                <w:rtl/>
              </w:rPr>
              <w:t>هل</w:t>
            </w:r>
            <w:r w:rsidRPr="00972D4C">
              <w:rPr>
                <w:rStyle w:val="Hyperlink"/>
                <w:noProof/>
                <w:rtl/>
              </w:rPr>
              <w:t xml:space="preserve"> </w:t>
            </w:r>
            <w:r w:rsidRPr="00972D4C">
              <w:rPr>
                <w:rStyle w:val="Hyperlink"/>
                <w:rFonts w:hint="eastAsia"/>
                <w:noProof/>
                <w:rtl/>
              </w:rPr>
              <w:t>يقبل</w:t>
            </w:r>
            <w:r w:rsidRPr="00972D4C">
              <w:rPr>
                <w:rStyle w:val="Hyperlink"/>
                <w:noProof/>
                <w:rtl/>
              </w:rPr>
              <w:t xml:space="preserve"> </w:t>
            </w:r>
            <w:r w:rsidRPr="00972D4C">
              <w:rPr>
                <w:rStyle w:val="Hyperlink"/>
                <w:rFonts w:hint="eastAsia"/>
                <w:noProof/>
                <w:rtl/>
              </w:rPr>
              <w:t>بلا</w:t>
            </w:r>
            <w:r w:rsidRPr="00972D4C">
              <w:rPr>
                <w:rStyle w:val="Hyperlink"/>
                <w:noProof/>
                <w:rtl/>
              </w:rPr>
              <w:t xml:space="preserve"> </w:t>
            </w:r>
            <w:r w:rsidRPr="00972D4C">
              <w:rPr>
                <w:rStyle w:val="Hyperlink"/>
                <w:rFonts w:hint="eastAsia"/>
                <w:noProof/>
                <w:rtl/>
              </w:rPr>
              <w:t>بينة</w:t>
            </w:r>
            <w:r w:rsidRPr="00972D4C">
              <w:rPr>
                <w:rStyle w:val="Hyperlink"/>
                <w:noProof/>
                <w:rtl/>
              </w:rPr>
              <w:t xml:space="preserve"> </w:t>
            </w:r>
            <w:r w:rsidRPr="00972D4C">
              <w:rPr>
                <w:rStyle w:val="Hyperlink"/>
                <w:rFonts w:hint="eastAsia"/>
                <w:noProof/>
                <w:rtl/>
              </w:rPr>
              <w:t>أم</w:t>
            </w:r>
            <w:r w:rsidRPr="00972D4C">
              <w:rPr>
                <w:rStyle w:val="Hyperlink"/>
                <w:noProof/>
                <w:rtl/>
              </w:rPr>
              <w:t xml:space="preserve"> </w:t>
            </w:r>
            <w:r w:rsidRPr="00972D4C">
              <w:rPr>
                <w:rStyle w:val="Hyperlink"/>
                <w:rFonts w:hint="eastAsia"/>
                <w:noProof/>
                <w:rtl/>
              </w:rPr>
              <w:t>لا</w:t>
            </w:r>
            <w:r w:rsidRPr="00972D4C">
              <w:rPr>
                <w:rStyle w:val="Hyperlink"/>
                <w:noProof/>
                <w:rtl/>
              </w:rPr>
              <w:t xml:space="preserve"> </w:t>
            </w:r>
            <w:r w:rsidRPr="00972D4C">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12" w:history="1">
            <w:r w:rsidRPr="00972D4C">
              <w:rPr>
                <w:rStyle w:val="Hyperlink"/>
                <w:noProof/>
                <w:rtl/>
              </w:rPr>
              <w:t xml:space="preserve">24 -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أنه</w:t>
            </w:r>
            <w:r w:rsidRPr="00972D4C">
              <w:rPr>
                <w:rStyle w:val="Hyperlink"/>
                <w:noProof/>
                <w:rtl/>
              </w:rPr>
              <w:t xml:space="preserve"> </w:t>
            </w:r>
            <w:r w:rsidRPr="00972D4C">
              <w:rPr>
                <w:rStyle w:val="Hyperlink"/>
                <w:rFonts w:hint="eastAsia"/>
                <w:noProof/>
                <w:rtl/>
              </w:rPr>
              <w:t>يستحب</w:t>
            </w:r>
            <w:r w:rsidRPr="00972D4C">
              <w:rPr>
                <w:rStyle w:val="Hyperlink"/>
                <w:noProof/>
                <w:rtl/>
              </w:rPr>
              <w:t xml:space="preserve"> </w:t>
            </w:r>
            <w:r w:rsidRPr="00972D4C">
              <w:rPr>
                <w:rStyle w:val="Hyperlink"/>
                <w:rFonts w:hint="eastAsia"/>
                <w:noProof/>
                <w:rtl/>
              </w:rPr>
              <w:t>للمدعى</w:t>
            </w:r>
            <w:r w:rsidRPr="00972D4C">
              <w:rPr>
                <w:rStyle w:val="Hyperlink"/>
                <w:noProof/>
                <w:rtl/>
              </w:rPr>
              <w:t xml:space="preserve"> </w:t>
            </w:r>
            <w:r w:rsidRPr="00972D4C">
              <w:rPr>
                <w:rStyle w:val="Hyperlink"/>
                <w:rFonts w:hint="eastAsia"/>
                <w:noProof/>
                <w:rtl/>
              </w:rPr>
              <w:t>عليه</w:t>
            </w:r>
            <w:r w:rsidRPr="00972D4C">
              <w:rPr>
                <w:rStyle w:val="Hyperlink"/>
                <w:noProof/>
                <w:rtl/>
              </w:rPr>
              <w:t xml:space="preserve"> </w:t>
            </w:r>
            <w:r w:rsidRPr="00972D4C">
              <w:rPr>
                <w:rStyle w:val="Hyperlink"/>
                <w:rFonts w:hint="eastAsia"/>
                <w:noProof/>
                <w:rtl/>
              </w:rPr>
              <w:t>تصديق</w:t>
            </w:r>
            <w:r w:rsidRPr="00972D4C">
              <w:rPr>
                <w:rStyle w:val="Hyperlink"/>
                <w:noProof/>
                <w:rtl/>
              </w:rPr>
              <w:t xml:space="preserve"> </w:t>
            </w:r>
            <w:r w:rsidRPr="00972D4C">
              <w:rPr>
                <w:rStyle w:val="Hyperlink"/>
                <w:rFonts w:hint="eastAsia"/>
                <w:noProof/>
                <w:rtl/>
              </w:rPr>
              <w:t>المدعي</w:t>
            </w:r>
            <w:r w:rsidRPr="00972D4C">
              <w:rPr>
                <w:rStyle w:val="Hyperlink"/>
                <w:noProof/>
                <w:rtl/>
              </w:rPr>
              <w:t xml:space="preserve"> </w:t>
            </w:r>
            <w:r w:rsidRPr="00972D4C">
              <w:rPr>
                <w:rStyle w:val="Hyperlink"/>
                <w:rFonts w:hint="eastAsia"/>
                <w:noProof/>
                <w:rtl/>
              </w:rPr>
              <w:t>مع</w:t>
            </w:r>
            <w:r w:rsidRPr="00972D4C">
              <w:rPr>
                <w:rStyle w:val="Hyperlink"/>
                <w:noProof/>
                <w:rtl/>
              </w:rPr>
              <w:t xml:space="preserve"> </w:t>
            </w:r>
            <w:r w:rsidRPr="00972D4C">
              <w:rPr>
                <w:rStyle w:val="Hyperlink"/>
                <w:rFonts w:hint="eastAsia"/>
                <w:noProof/>
                <w:rtl/>
              </w:rPr>
              <w:t>احتمال</w:t>
            </w:r>
            <w:r w:rsidRPr="00972D4C">
              <w:rPr>
                <w:rStyle w:val="Hyperlink"/>
                <w:noProof/>
                <w:rtl/>
              </w:rPr>
              <w:t xml:space="preserve"> </w:t>
            </w:r>
            <w:r w:rsidRPr="00972D4C">
              <w:rPr>
                <w:rStyle w:val="Hyperlink"/>
                <w:rFonts w:hint="eastAsia"/>
                <w:noProof/>
                <w:rtl/>
              </w:rPr>
              <w:t>الصدق،</w:t>
            </w:r>
            <w:r w:rsidRPr="00972D4C">
              <w:rPr>
                <w:rStyle w:val="Hyperlink"/>
                <w:noProof/>
                <w:rtl/>
              </w:rPr>
              <w:t xml:space="preserve"> </w:t>
            </w:r>
            <w:r w:rsidRPr="00972D4C">
              <w:rPr>
                <w:rStyle w:val="Hyperlink"/>
                <w:rFonts w:hint="eastAsia"/>
                <w:noProof/>
                <w:rtl/>
              </w:rPr>
              <w:t>لا</w:t>
            </w:r>
            <w:r w:rsidRPr="00972D4C">
              <w:rPr>
                <w:rStyle w:val="Hyperlink"/>
                <w:noProof/>
                <w:rtl/>
              </w:rPr>
              <w:t xml:space="preserve"> </w:t>
            </w:r>
            <w:r w:rsidRPr="00972D4C">
              <w:rPr>
                <w:rStyle w:val="Hyperlink"/>
                <w:rFonts w:hint="eastAsia"/>
                <w:noProof/>
                <w:rtl/>
              </w:rPr>
              <w:t>مع</w:t>
            </w:r>
            <w:r w:rsidRPr="00972D4C">
              <w:rPr>
                <w:rStyle w:val="Hyperlink"/>
                <w:noProof/>
                <w:rtl/>
              </w:rPr>
              <w:t xml:space="preserve"> </w:t>
            </w:r>
            <w:r w:rsidRPr="00972D4C">
              <w:rPr>
                <w:rStyle w:val="Hyperlink"/>
                <w:rFonts w:hint="eastAsia"/>
                <w:noProof/>
                <w:rtl/>
              </w:rPr>
              <w:t>عدم</w:t>
            </w:r>
            <w:r w:rsidRPr="00972D4C">
              <w:rPr>
                <w:rStyle w:val="Hyperlink"/>
                <w:noProof/>
                <w:rtl/>
              </w:rPr>
              <w:t xml:space="preserve"> </w:t>
            </w:r>
            <w:r w:rsidRPr="00972D4C">
              <w:rPr>
                <w:rStyle w:val="Hyperlink"/>
                <w:rFonts w:hint="eastAsia"/>
                <w:noProof/>
                <w:rtl/>
              </w:rPr>
              <w:t>احتماله</w:t>
            </w:r>
            <w:r w:rsidRPr="00972D4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13" w:history="1">
            <w:r w:rsidRPr="00972D4C">
              <w:rPr>
                <w:rStyle w:val="Hyperlink"/>
                <w:noProof/>
                <w:rtl/>
              </w:rPr>
              <w:t xml:space="preserve">25 -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وجوب</w:t>
            </w:r>
            <w:r w:rsidRPr="00972D4C">
              <w:rPr>
                <w:rStyle w:val="Hyperlink"/>
                <w:noProof/>
                <w:rtl/>
              </w:rPr>
              <w:t xml:space="preserve"> </w:t>
            </w:r>
            <w:r w:rsidRPr="00972D4C">
              <w:rPr>
                <w:rStyle w:val="Hyperlink"/>
                <w:rFonts w:hint="eastAsia"/>
                <w:noProof/>
                <w:rtl/>
              </w:rPr>
              <w:t>الحكم</w:t>
            </w:r>
            <w:r w:rsidRPr="00972D4C">
              <w:rPr>
                <w:rStyle w:val="Hyperlink"/>
                <w:noProof/>
                <w:rtl/>
              </w:rPr>
              <w:t xml:space="preserve"> </w:t>
            </w:r>
            <w:r w:rsidRPr="00972D4C">
              <w:rPr>
                <w:rStyle w:val="Hyperlink"/>
                <w:rFonts w:hint="eastAsia"/>
                <w:noProof/>
                <w:rtl/>
              </w:rPr>
              <w:t>بملكية</w:t>
            </w:r>
            <w:r w:rsidRPr="00972D4C">
              <w:rPr>
                <w:rStyle w:val="Hyperlink"/>
                <w:noProof/>
                <w:rtl/>
              </w:rPr>
              <w:t xml:space="preserve"> </w:t>
            </w:r>
            <w:r w:rsidRPr="00972D4C">
              <w:rPr>
                <w:rStyle w:val="Hyperlink"/>
                <w:rFonts w:hint="eastAsia"/>
                <w:noProof/>
                <w:rtl/>
              </w:rPr>
              <w:t>صاحب</w:t>
            </w:r>
            <w:r w:rsidRPr="00972D4C">
              <w:rPr>
                <w:rStyle w:val="Hyperlink"/>
                <w:noProof/>
                <w:rtl/>
              </w:rPr>
              <w:t xml:space="preserve"> </w:t>
            </w:r>
            <w:r w:rsidRPr="00972D4C">
              <w:rPr>
                <w:rStyle w:val="Hyperlink"/>
                <w:rFonts w:hint="eastAsia"/>
                <w:noProof/>
                <w:rtl/>
              </w:rPr>
              <w:t>اليد</w:t>
            </w:r>
            <w:r w:rsidRPr="00972D4C">
              <w:rPr>
                <w:rStyle w:val="Hyperlink"/>
                <w:noProof/>
                <w:rtl/>
              </w:rPr>
              <w:t xml:space="preserve"> </w:t>
            </w:r>
            <w:r w:rsidRPr="00972D4C">
              <w:rPr>
                <w:rStyle w:val="Hyperlink"/>
                <w:rFonts w:hint="eastAsia"/>
                <w:noProof/>
                <w:rtl/>
              </w:rPr>
              <w:t>حتى</w:t>
            </w:r>
            <w:r w:rsidRPr="00972D4C">
              <w:rPr>
                <w:rStyle w:val="Hyperlink"/>
                <w:noProof/>
                <w:rtl/>
              </w:rPr>
              <w:t xml:space="preserve"> </w:t>
            </w:r>
            <w:r w:rsidRPr="00972D4C">
              <w:rPr>
                <w:rStyle w:val="Hyperlink"/>
                <w:rFonts w:hint="eastAsia"/>
                <w:noProof/>
                <w:rtl/>
              </w:rPr>
              <w:t>يثبت</w:t>
            </w:r>
            <w:r w:rsidRPr="00972D4C">
              <w:rPr>
                <w:rStyle w:val="Hyperlink"/>
                <w:noProof/>
                <w:rtl/>
              </w:rPr>
              <w:t xml:space="preserve"> </w:t>
            </w:r>
            <w:r w:rsidRPr="00972D4C">
              <w:rPr>
                <w:rStyle w:val="Hyperlink"/>
                <w:rFonts w:hint="eastAsia"/>
                <w:noProof/>
                <w:rtl/>
              </w:rPr>
              <w:t>خلافها،</w:t>
            </w:r>
            <w:r w:rsidRPr="00972D4C">
              <w:rPr>
                <w:rStyle w:val="Hyperlink"/>
                <w:noProof/>
                <w:rtl/>
              </w:rPr>
              <w:t xml:space="preserve"> </w:t>
            </w:r>
            <w:r w:rsidRPr="00972D4C">
              <w:rPr>
                <w:rStyle w:val="Hyperlink"/>
                <w:rFonts w:hint="eastAsia"/>
                <w:noProof/>
                <w:rtl/>
              </w:rPr>
              <w:t>وجواز</w:t>
            </w:r>
            <w:r w:rsidRPr="00972D4C">
              <w:rPr>
                <w:rStyle w:val="Hyperlink"/>
                <w:noProof/>
                <w:rtl/>
              </w:rPr>
              <w:t xml:space="preserve"> </w:t>
            </w:r>
            <w:r w:rsidRPr="00972D4C">
              <w:rPr>
                <w:rStyle w:val="Hyperlink"/>
                <w:rFonts w:hint="eastAsia"/>
                <w:noProof/>
                <w:rtl/>
              </w:rPr>
              <w:t>الشهادة</w:t>
            </w:r>
            <w:r w:rsidRPr="00972D4C">
              <w:rPr>
                <w:rStyle w:val="Hyperlink"/>
                <w:noProof/>
                <w:rtl/>
              </w:rPr>
              <w:t xml:space="preserve"> </w:t>
            </w:r>
            <w:r w:rsidRPr="00972D4C">
              <w:rPr>
                <w:rStyle w:val="Hyperlink"/>
                <w:rFonts w:hint="eastAsia"/>
                <w:noProof/>
                <w:rtl/>
              </w:rPr>
              <w:t>لصاحب</w:t>
            </w:r>
            <w:r w:rsidRPr="00972D4C">
              <w:rPr>
                <w:rStyle w:val="Hyperlink"/>
                <w:noProof/>
                <w:rtl/>
              </w:rPr>
              <w:t xml:space="preserve"> </w:t>
            </w:r>
            <w:r w:rsidRPr="00972D4C">
              <w:rPr>
                <w:rStyle w:val="Hyperlink"/>
                <w:rFonts w:hint="eastAsia"/>
                <w:noProof/>
                <w:rtl/>
              </w:rPr>
              <w:t>اليد</w:t>
            </w:r>
            <w:r w:rsidRPr="00972D4C">
              <w:rPr>
                <w:rStyle w:val="Hyperlink"/>
                <w:noProof/>
                <w:rtl/>
              </w:rPr>
              <w:t xml:space="preserve"> </w:t>
            </w:r>
            <w:r w:rsidRPr="00972D4C">
              <w:rPr>
                <w:rStyle w:val="Hyperlink"/>
                <w:rFonts w:hint="eastAsia"/>
                <w:noProof/>
                <w:rtl/>
              </w:rPr>
              <w:t>بالملك،</w:t>
            </w:r>
            <w:r w:rsidRPr="00972D4C">
              <w:rPr>
                <w:rStyle w:val="Hyperlink"/>
                <w:noProof/>
                <w:rtl/>
              </w:rPr>
              <w:t xml:space="preserve"> </w:t>
            </w:r>
            <w:r w:rsidRPr="00972D4C">
              <w:rPr>
                <w:rStyle w:val="Hyperlink"/>
                <w:rFonts w:hint="eastAsia"/>
                <w:noProof/>
                <w:rtl/>
              </w:rPr>
              <w:t>وأنه</w:t>
            </w:r>
            <w:r w:rsidRPr="00972D4C">
              <w:rPr>
                <w:rStyle w:val="Hyperlink"/>
                <w:noProof/>
                <w:rtl/>
              </w:rPr>
              <w:t xml:space="preserve"> </w:t>
            </w:r>
            <w:r w:rsidRPr="00972D4C">
              <w:rPr>
                <w:rStyle w:val="Hyperlink"/>
                <w:rFonts w:hint="eastAsia"/>
                <w:noProof/>
                <w:rtl/>
              </w:rPr>
              <w:t>لا</w:t>
            </w:r>
            <w:r w:rsidRPr="00972D4C">
              <w:rPr>
                <w:rStyle w:val="Hyperlink"/>
                <w:noProof/>
                <w:rtl/>
              </w:rPr>
              <w:t xml:space="preserve"> </w:t>
            </w:r>
            <w:r w:rsidRPr="00972D4C">
              <w:rPr>
                <w:rStyle w:val="Hyperlink"/>
                <w:rFonts w:hint="eastAsia"/>
                <w:noProof/>
                <w:rtl/>
              </w:rPr>
              <w:t>يجب</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القاضي</w:t>
            </w:r>
            <w:r w:rsidRPr="00972D4C">
              <w:rPr>
                <w:rStyle w:val="Hyperlink"/>
                <w:noProof/>
                <w:rtl/>
              </w:rPr>
              <w:t xml:space="preserve"> </w:t>
            </w:r>
            <w:r w:rsidRPr="00972D4C">
              <w:rPr>
                <w:rStyle w:val="Hyperlink"/>
                <w:rFonts w:hint="eastAsia"/>
                <w:noProof/>
                <w:rtl/>
              </w:rPr>
              <w:t>تتبع</w:t>
            </w:r>
            <w:r w:rsidRPr="00972D4C">
              <w:rPr>
                <w:rStyle w:val="Hyperlink"/>
                <w:noProof/>
                <w:rtl/>
              </w:rPr>
              <w:t xml:space="preserve"> </w:t>
            </w:r>
            <w:r w:rsidRPr="00972D4C">
              <w:rPr>
                <w:rStyle w:val="Hyperlink"/>
                <w:rFonts w:hint="eastAsia"/>
                <w:noProof/>
                <w:rtl/>
              </w:rPr>
              <w:t>أحكام</w:t>
            </w:r>
            <w:r w:rsidRPr="00972D4C">
              <w:rPr>
                <w:rStyle w:val="Hyperlink"/>
                <w:noProof/>
                <w:rtl/>
              </w:rPr>
              <w:t xml:space="preserve"> </w:t>
            </w:r>
            <w:r w:rsidRPr="00972D4C">
              <w:rPr>
                <w:rStyle w:val="Hyperlink"/>
                <w:rFonts w:hint="eastAsia"/>
                <w:noProof/>
                <w:rtl/>
              </w:rPr>
              <w:t>من</w:t>
            </w:r>
            <w:r w:rsidRPr="00972D4C">
              <w:rPr>
                <w:rStyle w:val="Hyperlink"/>
                <w:noProof/>
                <w:rtl/>
              </w:rPr>
              <w:t xml:space="preserve"> </w:t>
            </w:r>
            <w:r w:rsidRPr="00972D4C">
              <w:rPr>
                <w:rStyle w:val="Hyperlink"/>
                <w:rFonts w:hint="eastAsia"/>
                <w:noProof/>
                <w:rtl/>
              </w:rPr>
              <w:t>قبله،</w:t>
            </w:r>
            <w:r w:rsidRPr="00972D4C">
              <w:rPr>
                <w:rStyle w:val="Hyperlink"/>
                <w:noProof/>
                <w:rtl/>
              </w:rPr>
              <w:t xml:space="preserve"> </w:t>
            </w:r>
            <w:r w:rsidRPr="00972D4C">
              <w:rPr>
                <w:rStyle w:val="Hyperlink"/>
                <w:rFonts w:hint="eastAsia"/>
                <w:noProof/>
                <w:rtl/>
              </w:rPr>
              <w:t>وحكم</w:t>
            </w:r>
            <w:r w:rsidRPr="00972D4C">
              <w:rPr>
                <w:rStyle w:val="Hyperlink"/>
                <w:noProof/>
                <w:rtl/>
              </w:rPr>
              <w:t xml:space="preserve"> </w:t>
            </w:r>
            <w:r w:rsidRPr="00972D4C">
              <w:rPr>
                <w:rStyle w:val="Hyperlink"/>
                <w:rFonts w:hint="eastAsia"/>
                <w:noProof/>
                <w:rtl/>
              </w:rPr>
              <w:t>اختلاف</w:t>
            </w:r>
            <w:r w:rsidRPr="00972D4C">
              <w:rPr>
                <w:rStyle w:val="Hyperlink"/>
                <w:noProof/>
                <w:rtl/>
              </w:rPr>
              <w:t xml:space="preserve"> </w:t>
            </w:r>
            <w:r w:rsidRPr="00972D4C">
              <w:rPr>
                <w:rStyle w:val="Hyperlink"/>
                <w:rFonts w:hint="eastAsia"/>
                <w:noProof/>
                <w:rtl/>
              </w:rPr>
              <w:t>الزوجين</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متاع</w:t>
            </w:r>
            <w:r w:rsidRPr="00972D4C">
              <w:rPr>
                <w:rStyle w:val="Hyperlink"/>
                <w:noProof/>
                <w:rtl/>
              </w:rPr>
              <w:t xml:space="preserve"> </w:t>
            </w:r>
            <w:r w:rsidRPr="00972D4C">
              <w:rPr>
                <w:rStyle w:val="Hyperlink"/>
                <w:rFonts w:hint="eastAsia"/>
                <w:noProof/>
                <w:rtl/>
              </w:rPr>
              <w:t>البيت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14" w:history="1">
            <w:r w:rsidRPr="00972D4C">
              <w:rPr>
                <w:rStyle w:val="Hyperlink"/>
                <w:noProof/>
                <w:rtl/>
              </w:rPr>
              <w:t xml:space="preserve">26 -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كيفية</w:t>
            </w:r>
            <w:r w:rsidRPr="00972D4C">
              <w:rPr>
                <w:rStyle w:val="Hyperlink"/>
                <w:noProof/>
                <w:rtl/>
              </w:rPr>
              <w:t xml:space="preserve"> </w:t>
            </w:r>
            <w:r w:rsidRPr="00972D4C">
              <w:rPr>
                <w:rStyle w:val="Hyperlink"/>
                <w:rFonts w:hint="eastAsia"/>
                <w:noProof/>
                <w:rtl/>
              </w:rPr>
              <w:t>الحكم</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الغائب،</w:t>
            </w:r>
            <w:r w:rsidRPr="00972D4C">
              <w:rPr>
                <w:rStyle w:val="Hyperlink"/>
                <w:noProof/>
                <w:rtl/>
              </w:rPr>
              <w:t xml:space="preserve"> </w:t>
            </w:r>
            <w:r w:rsidRPr="00972D4C">
              <w:rPr>
                <w:rStyle w:val="Hyperlink"/>
                <w:rFonts w:hint="eastAsia"/>
                <w:noProof/>
                <w:rtl/>
              </w:rPr>
              <w:t>وحكم</w:t>
            </w:r>
            <w:r w:rsidRPr="00972D4C">
              <w:rPr>
                <w:rStyle w:val="Hyperlink"/>
                <w:noProof/>
                <w:rtl/>
              </w:rPr>
              <w:t xml:space="preserve"> </w:t>
            </w:r>
            <w:r w:rsidRPr="00972D4C">
              <w:rPr>
                <w:rStyle w:val="Hyperlink"/>
                <w:rFonts w:hint="eastAsia"/>
                <w:noProof/>
                <w:rtl/>
              </w:rPr>
              <w:t>القبالة</w:t>
            </w:r>
            <w:r w:rsidRPr="00972D4C">
              <w:rPr>
                <w:rStyle w:val="Hyperlink"/>
                <w:noProof/>
                <w:rtl/>
              </w:rPr>
              <w:t xml:space="preserve"> </w:t>
            </w:r>
            <w:r w:rsidRPr="00972D4C">
              <w:rPr>
                <w:rStyle w:val="Hyperlink"/>
                <w:noProof/>
                <w:vertAlign w:val="superscript"/>
              </w:rPr>
              <w:t>*</w:t>
            </w:r>
            <w:r w:rsidRPr="00972D4C">
              <w:rPr>
                <w:rStyle w:val="Hyperlink"/>
                <w:noProof/>
                <w:rtl/>
              </w:rPr>
              <w:t xml:space="preserve"> </w:t>
            </w:r>
            <w:r w:rsidRPr="00972D4C">
              <w:rPr>
                <w:rStyle w:val="Hyperlink"/>
                <w:rFonts w:hint="eastAsia"/>
                <w:noProof/>
                <w:rtl/>
              </w:rPr>
              <w:t>المودعة</w:t>
            </w:r>
            <w:r w:rsidRPr="00972D4C">
              <w:rPr>
                <w:rStyle w:val="Hyperlink"/>
                <w:noProof/>
                <w:rtl/>
              </w:rPr>
              <w:t xml:space="preserve"> </w:t>
            </w:r>
            <w:r w:rsidRPr="00972D4C">
              <w:rPr>
                <w:rStyle w:val="Hyperlink"/>
                <w:rFonts w:hint="eastAsia"/>
                <w:noProof/>
                <w:rtl/>
              </w:rPr>
              <w:t>لرجلين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15" w:history="1">
            <w:r w:rsidRPr="00972D4C">
              <w:rPr>
                <w:rStyle w:val="Hyperlink"/>
                <w:noProof/>
                <w:rtl/>
              </w:rPr>
              <w:t xml:space="preserve">27 -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ان</w:t>
            </w:r>
            <w:r w:rsidRPr="00972D4C">
              <w:rPr>
                <w:rStyle w:val="Hyperlink"/>
                <w:noProof/>
                <w:rtl/>
              </w:rPr>
              <w:t xml:space="preserve"> </w:t>
            </w:r>
            <w:r w:rsidRPr="00972D4C">
              <w:rPr>
                <w:rStyle w:val="Hyperlink"/>
                <w:rFonts w:hint="eastAsia"/>
                <w:noProof/>
                <w:rtl/>
              </w:rPr>
              <w:t>القاضي</w:t>
            </w:r>
            <w:r w:rsidRPr="00972D4C">
              <w:rPr>
                <w:rStyle w:val="Hyperlink"/>
                <w:noProof/>
                <w:rtl/>
              </w:rPr>
              <w:t xml:space="preserve"> </w:t>
            </w:r>
            <w:r w:rsidRPr="00972D4C">
              <w:rPr>
                <w:rStyle w:val="Hyperlink"/>
                <w:rFonts w:hint="eastAsia"/>
                <w:noProof/>
                <w:rtl/>
              </w:rPr>
              <w:t>اذا</w:t>
            </w:r>
            <w:r w:rsidRPr="00972D4C">
              <w:rPr>
                <w:rStyle w:val="Hyperlink"/>
                <w:noProof/>
                <w:rtl/>
              </w:rPr>
              <w:t xml:space="preserve"> </w:t>
            </w:r>
            <w:r w:rsidRPr="00972D4C">
              <w:rPr>
                <w:rStyle w:val="Hyperlink"/>
                <w:rFonts w:hint="eastAsia"/>
                <w:noProof/>
                <w:rtl/>
              </w:rPr>
              <w:t>ترافع</w:t>
            </w:r>
            <w:r w:rsidRPr="00972D4C">
              <w:rPr>
                <w:rStyle w:val="Hyperlink"/>
                <w:noProof/>
                <w:rtl/>
              </w:rPr>
              <w:t xml:space="preserve"> </w:t>
            </w:r>
            <w:r w:rsidRPr="00972D4C">
              <w:rPr>
                <w:rStyle w:val="Hyperlink"/>
                <w:rFonts w:hint="eastAsia"/>
                <w:noProof/>
                <w:rtl/>
              </w:rPr>
              <w:t>اليه</w:t>
            </w:r>
            <w:r w:rsidRPr="00972D4C">
              <w:rPr>
                <w:rStyle w:val="Hyperlink"/>
                <w:noProof/>
                <w:rtl/>
              </w:rPr>
              <w:t xml:space="preserve"> </w:t>
            </w:r>
            <w:r w:rsidRPr="00972D4C">
              <w:rPr>
                <w:rStyle w:val="Hyperlink"/>
                <w:rFonts w:hint="eastAsia"/>
                <w:noProof/>
                <w:rtl/>
              </w:rPr>
              <w:t>أهل</w:t>
            </w:r>
            <w:r w:rsidRPr="00972D4C">
              <w:rPr>
                <w:rStyle w:val="Hyperlink"/>
                <w:noProof/>
                <w:rtl/>
              </w:rPr>
              <w:t xml:space="preserve"> </w:t>
            </w:r>
            <w:r w:rsidRPr="00972D4C">
              <w:rPr>
                <w:rStyle w:val="Hyperlink"/>
                <w:rFonts w:hint="eastAsia"/>
                <w:noProof/>
                <w:rtl/>
              </w:rPr>
              <w:t>الكتاب</w:t>
            </w:r>
            <w:r w:rsidRPr="00972D4C">
              <w:rPr>
                <w:rStyle w:val="Hyperlink"/>
                <w:noProof/>
                <w:rtl/>
              </w:rPr>
              <w:t xml:space="preserve"> </w:t>
            </w:r>
            <w:r w:rsidRPr="00972D4C">
              <w:rPr>
                <w:rStyle w:val="Hyperlink"/>
                <w:rFonts w:hint="eastAsia"/>
                <w:noProof/>
                <w:rtl/>
              </w:rPr>
              <w:t>فله</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يحكم</w:t>
            </w:r>
            <w:r w:rsidRPr="00972D4C">
              <w:rPr>
                <w:rStyle w:val="Hyperlink"/>
                <w:noProof/>
                <w:rtl/>
              </w:rPr>
              <w:t xml:space="preserve"> </w:t>
            </w:r>
            <w:r w:rsidRPr="00972D4C">
              <w:rPr>
                <w:rStyle w:val="Hyperlink"/>
                <w:rFonts w:hint="eastAsia"/>
                <w:noProof/>
                <w:rtl/>
              </w:rPr>
              <w:t>بينهم</w:t>
            </w:r>
            <w:r w:rsidRPr="00972D4C">
              <w:rPr>
                <w:rStyle w:val="Hyperlink"/>
                <w:noProof/>
                <w:rtl/>
              </w:rPr>
              <w:t xml:space="preserve"> </w:t>
            </w:r>
            <w:r w:rsidRPr="00972D4C">
              <w:rPr>
                <w:rStyle w:val="Hyperlink"/>
                <w:rFonts w:hint="eastAsia"/>
                <w:noProof/>
                <w:rtl/>
              </w:rPr>
              <w:t>بحكم</w:t>
            </w:r>
            <w:r w:rsidRPr="00972D4C">
              <w:rPr>
                <w:rStyle w:val="Hyperlink"/>
                <w:noProof/>
                <w:rtl/>
              </w:rPr>
              <w:t xml:space="preserve"> </w:t>
            </w:r>
            <w:r w:rsidRPr="00972D4C">
              <w:rPr>
                <w:rStyle w:val="Hyperlink"/>
                <w:rFonts w:hint="eastAsia"/>
                <w:noProof/>
                <w:rtl/>
              </w:rPr>
              <w:t>الاسلام،</w:t>
            </w:r>
            <w:r w:rsidRPr="00972D4C">
              <w:rPr>
                <w:rStyle w:val="Hyperlink"/>
                <w:noProof/>
                <w:rtl/>
              </w:rPr>
              <w:t xml:space="preserve"> </w:t>
            </w:r>
            <w:r w:rsidRPr="00972D4C">
              <w:rPr>
                <w:rStyle w:val="Hyperlink"/>
                <w:rFonts w:hint="eastAsia"/>
                <w:noProof/>
                <w:rtl/>
              </w:rPr>
              <w:t>وله</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يتركهم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16" w:history="1">
            <w:r w:rsidRPr="00972D4C">
              <w:rPr>
                <w:rStyle w:val="Hyperlink"/>
                <w:noProof/>
                <w:rtl/>
              </w:rPr>
              <w:t xml:space="preserve">28 -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أنه</w:t>
            </w:r>
            <w:r w:rsidRPr="00972D4C">
              <w:rPr>
                <w:rStyle w:val="Hyperlink"/>
                <w:noProof/>
                <w:rtl/>
              </w:rPr>
              <w:t xml:space="preserve"> </w:t>
            </w:r>
            <w:r w:rsidRPr="00972D4C">
              <w:rPr>
                <w:rStyle w:val="Hyperlink"/>
                <w:rFonts w:hint="eastAsia"/>
                <w:noProof/>
                <w:rtl/>
              </w:rPr>
              <w:t>لا</w:t>
            </w:r>
            <w:r w:rsidRPr="00972D4C">
              <w:rPr>
                <w:rStyle w:val="Hyperlink"/>
                <w:noProof/>
                <w:rtl/>
              </w:rPr>
              <w:t xml:space="preserve"> </w:t>
            </w:r>
            <w:r w:rsidRPr="00972D4C">
              <w:rPr>
                <w:rStyle w:val="Hyperlink"/>
                <w:rFonts w:hint="eastAsia"/>
                <w:noProof/>
                <w:rtl/>
              </w:rPr>
              <w:t>يجوز</w:t>
            </w:r>
            <w:r w:rsidRPr="00972D4C">
              <w:rPr>
                <w:rStyle w:val="Hyperlink"/>
                <w:noProof/>
                <w:rtl/>
              </w:rPr>
              <w:t xml:space="preserve"> </w:t>
            </w:r>
            <w:r w:rsidRPr="00972D4C">
              <w:rPr>
                <w:rStyle w:val="Hyperlink"/>
                <w:rFonts w:hint="eastAsia"/>
                <w:noProof/>
                <w:rtl/>
              </w:rPr>
              <w:t>الحكم</w:t>
            </w:r>
            <w:r w:rsidRPr="00972D4C">
              <w:rPr>
                <w:rStyle w:val="Hyperlink"/>
                <w:noProof/>
                <w:rtl/>
              </w:rPr>
              <w:t xml:space="preserve"> </w:t>
            </w:r>
            <w:r w:rsidRPr="00972D4C">
              <w:rPr>
                <w:rStyle w:val="Hyperlink"/>
                <w:rFonts w:hint="eastAsia"/>
                <w:noProof/>
                <w:rtl/>
              </w:rPr>
              <w:t>بكتاب</w:t>
            </w:r>
            <w:r w:rsidRPr="00972D4C">
              <w:rPr>
                <w:rStyle w:val="Hyperlink"/>
                <w:noProof/>
                <w:rtl/>
              </w:rPr>
              <w:t xml:space="preserve"> </w:t>
            </w:r>
            <w:r w:rsidRPr="00972D4C">
              <w:rPr>
                <w:rStyle w:val="Hyperlink"/>
                <w:rFonts w:hint="eastAsia"/>
                <w:noProof/>
                <w:rtl/>
              </w:rPr>
              <w:t>قاض</w:t>
            </w:r>
            <w:r w:rsidRPr="00972D4C">
              <w:rPr>
                <w:rStyle w:val="Hyperlink"/>
                <w:noProof/>
                <w:rtl/>
              </w:rPr>
              <w:t xml:space="preserve"> </w:t>
            </w:r>
            <w:r w:rsidRPr="00972D4C">
              <w:rPr>
                <w:rStyle w:val="Hyperlink"/>
                <w:rFonts w:hint="eastAsia"/>
                <w:noProof/>
                <w:rtl/>
              </w:rPr>
              <w:t>الى</w:t>
            </w:r>
            <w:r w:rsidRPr="00972D4C">
              <w:rPr>
                <w:rStyle w:val="Hyperlink"/>
                <w:noProof/>
                <w:rtl/>
              </w:rPr>
              <w:t xml:space="preserve"> </w:t>
            </w:r>
            <w:r w:rsidRPr="00972D4C">
              <w:rPr>
                <w:rStyle w:val="Hyperlink"/>
                <w:rFonts w:hint="eastAsia"/>
                <w:noProof/>
                <w:rtl/>
              </w:rPr>
              <w:t>قاض</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881D62" w:rsidRDefault="00881D62" w:rsidP="00881D62">
          <w:pPr>
            <w:pStyle w:val="libNormal"/>
          </w:pPr>
          <w:r>
            <w:rPr>
              <w:rtl/>
            </w:rPr>
            <w:br w:type="page"/>
          </w:r>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17" w:history="1">
            <w:r w:rsidRPr="00972D4C">
              <w:rPr>
                <w:rStyle w:val="Hyperlink"/>
                <w:noProof/>
                <w:rtl/>
              </w:rPr>
              <w:t xml:space="preserve">29 -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كراهة</w:t>
            </w:r>
            <w:r w:rsidRPr="00972D4C">
              <w:rPr>
                <w:rStyle w:val="Hyperlink"/>
                <w:noProof/>
                <w:rtl/>
              </w:rPr>
              <w:t xml:space="preserve"> </w:t>
            </w:r>
            <w:r w:rsidRPr="00972D4C">
              <w:rPr>
                <w:rStyle w:val="Hyperlink"/>
                <w:rFonts w:hint="eastAsia"/>
                <w:noProof/>
                <w:rtl/>
              </w:rPr>
              <w:t>التغليظ</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اليمين،</w:t>
            </w:r>
            <w:r w:rsidRPr="00972D4C">
              <w:rPr>
                <w:rStyle w:val="Hyperlink"/>
                <w:noProof/>
                <w:rtl/>
              </w:rPr>
              <w:t xml:space="preserve"> </w:t>
            </w:r>
            <w:r w:rsidRPr="00972D4C">
              <w:rPr>
                <w:rStyle w:val="Hyperlink"/>
                <w:rFonts w:hint="eastAsia"/>
                <w:noProof/>
                <w:rtl/>
              </w:rPr>
              <w:t>بأن</w:t>
            </w:r>
            <w:r w:rsidRPr="00972D4C">
              <w:rPr>
                <w:rStyle w:val="Hyperlink"/>
                <w:noProof/>
                <w:rtl/>
              </w:rPr>
              <w:t xml:space="preserve"> </w:t>
            </w:r>
            <w:r w:rsidRPr="00972D4C">
              <w:rPr>
                <w:rStyle w:val="Hyperlink"/>
                <w:rFonts w:hint="eastAsia"/>
                <w:noProof/>
                <w:rtl/>
              </w:rPr>
              <w:t>يحلف</w:t>
            </w:r>
            <w:r w:rsidRPr="00972D4C">
              <w:rPr>
                <w:rStyle w:val="Hyperlink"/>
                <w:noProof/>
                <w:rtl/>
              </w:rPr>
              <w:t xml:space="preserve"> </w:t>
            </w:r>
            <w:r w:rsidRPr="00972D4C">
              <w:rPr>
                <w:rStyle w:val="Hyperlink"/>
                <w:rFonts w:hint="eastAsia"/>
                <w:noProof/>
                <w:rtl/>
              </w:rPr>
              <w:t>عند</w:t>
            </w:r>
            <w:r w:rsidRPr="00972D4C">
              <w:rPr>
                <w:rStyle w:val="Hyperlink"/>
                <w:noProof/>
                <w:rtl/>
              </w:rPr>
              <w:t xml:space="preserve"> </w:t>
            </w:r>
            <w:r w:rsidRPr="00972D4C">
              <w:rPr>
                <w:rStyle w:val="Hyperlink"/>
                <w:rFonts w:hint="eastAsia"/>
                <w:noProof/>
                <w:rtl/>
              </w:rPr>
              <w:t>قبر</w:t>
            </w:r>
            <w:r w:rsidRPr="00972D4C">
              <w:rPr>
                <w:rStyle w:val="Hyperlink"/>
                <w:noProof/>
                <w:rtl/>
              </w:rPr>
              <w:t xml:space="preserve"> </w:t>
            </w:r>
            <w:r w:rsidRPr="00972D4C">
              <w:rPr>
                <w:rStyle w:val="Hyperlink"/>
                <w:rFonts w:hint="eastAsia"/>
                <w:noProof/>
                <w:rtl/>
              </w:rPr>
              <w:t>النبي</w:t>
            </w:r>
            <w:r w:rsidRPr="00972D4C">
              <w:rPr>
                <w:rStyle w:val="Hyperlink"/>
                <w:noProof/>
                <w:rtl/>
              </w:rPr>
              <w:t xml:space="preserve"> ( </w:t>
            </w:r>
            <w:r w:rsidRPr="00972D4C">
              <w:rPr>
                <w:rStyle w:val="Hyperlink"/>
                <w:rFonts w:cs="Rafed Alaem" w:hint="eastAsia"/>
                <w:noProof/>
                <w:rtl/>
              </w:rPr>
              <w:t>صلى‌الله‌عليه‌وآله</w:t>
            </w:r>
            <w:r w:rsidRPr="00972D4C">
              <w:rPr>
                <w:rStyle w:val="Hyperlink"/>
                <w:noProof/>
                <w:rtl/>
              </w:rPr>
              <w:t xml:space="preserve"> )</w:t>
            </w:r>
            <w:r w:rsidRPr="00972D4C">
              <w:rPr>
                <w:rStyle w:val="Hyperlink"/>
                <w:rFonts w:cs="Rafed Alaem"/>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أقل</w:t>
            </w:r>
            <w:r w:rsidRPr="00972D4C">
              <w:rPr>
                <w:rStyle w:val="Hyperlink"/>
                <w:noProof/>
                <w:rtl/>
              </w:rPr>
              <w:t xml:space="preserve"> </w:t>
            </w:r>
            <w:r w:rsidRPr="00972D4C">
              <w:rPr>
                <w:rStyle w:val="Hyperlink"/>
                <w:rFonts w:hint="eastAsia"/>
                <w:noProof/>
                <w:rtl/>
              </w:rPr>
              <w:t>من</w:t>
            </w:r>
            <w:r w:rsidRPr="00972D4C">
              <w:rPr>
                <w:rStyle w:val="Hyperlink"/>
                <w:noProof/>
                <w:rtl/>
              </w:rPr>
              <w:t xml:space="preserve"> </w:t>
            </w:r>
            <w:r w:rsidRPr="00972D4C">
              <w:rPr>
                <w:rStyle w:val="Hyperlink"/>
                <w:rFonts w:hint="eastAsia"/>
                <w:noProof/>
                <w:rtl/>
              </w:rPr>
              <w:t>نصاب</w:t>
            </w:r>
            <w:r w:rsidRPr="00972D4C">
              <w:rPr>
                <w:rStyle w:val="Hyperlink"/>
                <w:noProof/>
                <w:rtl/>
              </w:rPr>
              <w:t xml:space="preserve"> </w:t>
            </w:r>
            <w:r w:rsidRPr="00972D4C">
              <w:rPr>
                <w:rStyle w:val="Hyperlink"/>
                <w:rFonts w:hint="eastAsia"/>
                <w:noProof/>
                <w:rtl/>
              </w:rPr>
              <w:t>القطع،</w:t>
            </w:r>
            <w:r w:rsidRPr="00972D4C">
              <w:rPr>
                <w:rStyle w:val="Hyperlink"/>
                <w:noProof/>
                <w:rtl/>
              </w:rPr>
              <w:t xml:space="preserve"> </w:t>
            </w:r>
            <w:r w:rsidRPr="00972D4C">
              <w:rPr>
                <w:rStyle w:val="Hyperlink"/>
                <w:rFonts w:hint="eastAsia"/>
                <w:noProof/>
                <w:rtl/>
              </w:rPr>
              <w:t>وجواز</w:t>
            </w:r>
            <w:r w:rsidRPr="00972D4C">
              <w:rPr>
                <w:rStyle w:val="Hyperlink"/>
                <w:noProof/>
                <w:rtl/>
              </w:rPr>
              <w:t xml:space="preserve"> </w:t>
            </w:r>
            <w:r w:rsidRPr="00972D4C">
              <w:rPr>
                <w:rStyle w:val="Hyperlink"/>
                <w:rFonts w:hint="eastAsia"/>
                <w:noProof/>
                <w:rtl/>
              </w:rPr>
              <w:t>تغليظ</w:t>
            </w:r>
            <w:r w:rsidRPr="00972D4C">
              <w:rPr>
                <w:rStyle w:val="Hyperlink"/>
                <w:noProof/>
                <w:rtl/>
              </w:rPr>
              <w:t xml:space="preserve"> </w:t>
            </w:r>
            <w:r w:rsidRPr="00972D4C">
              <w:rPr>
                <w:rStyle w:val="Hyperlink"/>
                <w:rFonts w:hint="eastAsia"/>
                <w:noProof/>
                <w:rtl/>
              </w:rPr>
              <w:t>اليمين</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الكافر</w:t>
            </w:r>
            <w:r w:rsidRPr="00972D4C">
              <w:rPr>
                <w:rStyle w:val="Hyperlink"/>
                <w:noProof/>
                <w:rtl/>
              </w:rPr>
              <w:t xml:space="preserve"> </w:t>
            </w:r>
            <w:r w:rsidRPr="00972D4C">
              <w:rPr>
                <w:rStyle w:val="Hyperlink"/>
                <w:rFonts w:hint="eastAsia"/>
                <w:noProof/>
                <w:rtl/>
              </w:rPr>
              <w:t>بمكان</w:t>
            </w:r>
            <w:r w:rsidRPr="00972D4C">
              <w:rPr>
                <w:rStyle w:val="Hyperlink"/>
                <w:noProof/>
                <w:rtl/>
              </w:rPr>
              <w:t xml:space="preserve"> </w:t>
            </w:r>
            <w:r w:rsidRPr="00972D4C">
              <w:rPr>
                <w:rStyle w:val="Hyperlink"/>
                <w:rFonts w:hint="eastAsia"/>
                <w:noProof/>
                <w:rtl/>
              </w:rPr>
              <w:t>يعتقد</w:t>
            </w:r>
            <w:r w:rsidRPr="00972D4C">
              <w:rPr>
                <w:rStyle w:val="Hyperlink"/>
                <w:noProof/>
                <w:rtl/>
              </w:rPr>
              <w:t xml:space="preserve"> </w:t>
            </w:r>
            <w:r w:rsidRPr="00972D4C">
              <w:rPr>
                <w:rStyle w:val="Hyperlink"/>
                <w:rFonts w:hint="eastAsia"/>
                <w:noProof/>
                <w:rtl/>
              </w:rPr>
              <w:t>شرفه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05207C" w:rsidRDefault="0005207C" w:rsidP="0005207C">
          <w:pPr>
            <w:pStyle w:val="TOC2"/>
            <w:tabs>
              <w:tab w:val="right" w:leader="dot" w:pos="7786"/>
            </w:tabs>
            <w:rPr>
              <w:rFonts w:asciiTheme="minorHAnsi" w:eastAsiaTheme="minorEastAsia" w:hAnsiTheme="minorHAnsi" w:cstheme="minorBidi"/>
              <w:noProof/>
              <w:color w:val="auto"/>
              <w:sz w:val="22"/>
              <w:szCs w:val="22"/>
              <w:rtl/>
            </w:rPr>
          </w:pPr>
          <w:hyperlink w:anchor="_Toc187434618" w:history="1">
            <w:r w:rsidRPr="00972D4C">
              <w:rPr>
                <w:rStyle w:val="Hyperlink"/>
                <w:noProof/>
                <w:rtl/>
              </w:rPr>
              <w:t xml:space="preserve">30 -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انه</w:t>
            </w:r>
            <w:r w:rsidRPr="00972D4C">
              <w:rPr>
                <w:rStyle w:val="Hyperlink"/>
                <w:noProof/>
                <w:rtl/>
              </w:rPr>
              <w:t xml:space="preserve"> </w:t>
            </w:r>
            <w:r w:rsidRPr="00972D4C">
              <w:rPr>
                <w:rStyle w:val="Hyperlink"/>
                <w:rFonts w:hint="eastAsia"/>
                <w:noProof/>
                <w:rtl/>
              </w:rPr>
              <w:t>لا</w:t>
            </w:r>
            <w:r w:rsidRPr="00972D4C">
              <w:rPr>
                <w:rStyle w:val="Hyperlink"/>
                <w:noProof/>
                <w:rtl/>
              </w:rPr>
              <w:t xml:space="preserve"> </w:t>
            </w:r>
            <w:r w:rsidRPr="00972D4C">
              <w:rPr>
                <w:rStyle w:val="Hyperlink"/>
                <w:rFonts w:hint="eastAsia"/>
                <w:noProof/>
                <w:rtl/>
              </w:rPr>
              <w:t>يمين</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المنكر</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الحدود،</w:t>
            </w:r>
            <w:r w:rsidRPr="00972D4C">
              <w:rPr>
                <w:rStyle w:val="Hyperlink"/>
                <w:noProof/>
                <w:rtl/>
              </w:rPr>
              <w:t xml:space="preserve"> </w:t>
            </w:r>
            <w:r w:rsidRPr="00972D4C">
              <w:rPr>
                <w:rStyle w:val="Hyperlink"/>
                <w:rFonts w:hint="eastAsia"/>
                <w:noProof/>
                <w:rtl/>
              </w:rPr>
              <w:t>ولا</w:t>
            </w:r>
            <w:r w:rsidRPr="00972D4C">
              <w:rPr>
                <w:rStyle w:val="Hyperlink"/>
                <w:noProof/>
                <w:rtl/>
              </w:rPr>
              <w:t xml:space="preserve"> </w:t>
            </w:r>
            <w:r w:rsidRPr="00972D4C">
              <w:rPr>
                <w:rStyle w:val="Hyperlink"/>
                <w:rFonts w:hint="eastAsia"/>
                <w:noProof/>
                <w:rtl/>
              </w:rPr>
              <w:t>يحبس</w:t>
            </w:r>
            <w:r w:rsidRPr="00972D4C">
              <w:rPr>
                <w:rStyle w:val="Hyperlink"/>
                <w:noProof/>
                <w:rtl/>
              </w:rPr>
              <w:t xml:space="preserve"> </w:t>
            </w:r>
            <w:r w:rsidRPr="00972D4C">
              <w:rPr>
                <w:rStyle w:val="Hyperlink"/>
                <w:rFonts w:hint="eastAsia"/>
                <w:noProof/>
                <w:rtl/>
              </w:rPr>
              <w:t>المحدود</w:t>
            </w:r>
            <w:r w:rsidRPr="00972D4C">
              <w:rPr>
                <w:rStyle w:val="Hyperlink"/>
                <w:noProof/>
                <w:rtl/>
              </w:rPr>
              <w:t xml:space="preserve"> </w:t>
            </w:r>
            <w:r w:rsidRPr="00972D4C">
              <w:rPr>
                <w:rStyle w:val="Hyperlink"/>
                <w:rFonts w:hint="eastAsia"/>
                <w:noProof/>
                <w:rtl/>
              </w:rPr>
              <w:t>إلا</w:t>
            </w:r>
            <w:r w:rsidRPr="00972D4C">
              <w:rPr>
                <w:rStyle w:val="Hyperlink"/>
                <w:noProof/>
                <w:rtl/>
              </w:rPr>
              <w:t xml:space="preserve"> </w:t>
            </w:r>
            <w:r w:rsidRPr="00972D4C">
              <w:rPr>
                <w:rStyle w:val="Hyperlink"/>
                <w:rFonts w:hint="eastAsia"/>
                <w:noProof/>
                <w:rtl/>
              </w:rPr>
              <w:t>فيما</w:t>
            </w:r>
            <w:r w:rsidRPr="00972D4C">
              <w:rPr>
                <w:rStyle w:val="Hyperlink"/>
                <w:noProof/>
                <w:rtl/>
              </w:rPr>
              <w:t xml:space="preserve"> </w:t>
            </w:r>
            <w:r w:rsidRPr="00972D4C">
              <w:rPr>
                <w:rStyle w:val="Hyperlink"/>
                <w:rFonts w:hint="eastAsia"/>
                <w:noProof/>
                <w:rtl/>
              </w:rPr>
              <w:t>استثني،</w:t>
            </w:r>
            <w:r w:rsidRPr="00972D4C">
              <w:rPr>
                <w:rStyle w:val="Hyperlink"/>
                <w:noProof/>
                <w:rtl/>
              </w:rPr>
              <w:t xml:space="preserve"> </w:t>
            </w:r>
            <w:r w:rsidRPr="00972D4C">
              <w:rPr>
                <w:rStyle w:val="Hyperlink"/>
                <w:rFonts w:hint="eastAsia"/>
                <w:noProof/>
                <w:rtl/>
              </w:rPr>
              <w:t>ولا</w:t>
            </w:r>
            <w:r w:rsidRPr="00972D4C">
              <w:rPr>
                <w:rStyle w:val="Hyperlink"/>
                <w:noProof/>
                <w:rtl/>
              </w:rPr>
              <w:t xml:space="preserve"> </w:t>
            </w:r>
            <w:r w:rsidRPr="00972D4C">
              <w:rPr>
                <w:rStyle w:val="Hyperlink"/>
                <w:rFonts w:hint="eastAsia"/>
                <w:noProof/>
                <w:rtl/>
              </w:rPr>
              <w:t>يضمن</w:t>
            </w:r>
            <w:r w:rsidRPr="00972D4C">
              <w:rPr>
                <w:rStyle w:val="Hyperlink"/>
                <w:noProof/>
                <w:rtl/>
              </w:rPr>
              <w:t xml:space="preserve"> </w:t>
            </w:r>
            <w:r w:rsidRPr="00972D4C">
              <w:rPr>
                <w:rStyle w:val="Hyperlink"/>
                <w:rFonts w:hint="eastAsia"/>
                <w:noProof/>
                <w:rtl/>
              </w:rPr>
              <w:t>صاحب</w:t>
            </w:r>
            <w:r w:rsidRPr="00972D4C">
              <w:rPr>
                <w:rStyle w:val="Hyperlink"/>
                <w:noProof/>
                <w:rtl/>
              </w:rPr>
              <w:t xml:space="preserve"> </w:t>
            </w:r>
            <w:r w:rsidRPr="00972D4C">
              <w:rPr>
                <w:rStyle w:val="Hyperlink"/>
                <w:rFonts w:hint="eastAsia"/>
                <w:noProof/>
                <w:rtl/>
              </w:rPr>
              <w:t>الحمام</w:t>
            </w:r>
            <w:r w:rsidRPr="00972D4C">
              <w:rPr>
                <w:rStyle w:val="Hyperlink"/>
                <w:noProof/>
                <w:rtl/>
              </w:rPr>
              <w:t xml:space="preserve"> </w:t>
            </w:r>
            <w:r w:rsidRPr="00972D4C">
              <w:rPr>
                <w:rStyle w:val="Hyperlink"/>
                <w:rFonts w:hint="eastAsia"/>
                <w:noProof/>
                <w:rtl/>
              </w:rPr>
              <w:t>الثياب</w:t>
            </w:r>
          </w:hyperlink>
          <w:r>
            <w:rPr>
              <w:rStyle w:val="Hyperlink"/>
              <w:rFonts w:hint="cs"/>
              <w:noProof/>
              <w:rtl/>
            </w:rPr>
            <w:t xml:space="preserve"> </w:t>
          </w:r>
          <w:hyperlink w:anchor="_Toc187434619" w:history="1">
            <w:r w:rsidRPr="00972D4C">
              <w:rPr>
                <w:rStyle w:val="Hyperlink"/>
                <w:noProof/>
                <w:rtl/>
              </w:rPr>
              <w:t xml:space="preserve">31 -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اقامة</w:t>
            </w:r>
            <w:r w:rsidRPr="00972D4C">
              <w:rPr>
                <w:rStyle w:val="Hyperlink"/>
                <w:noProof/>
                <w:rtl/>
              </w:rPr>
              <w:t xml:space="preserve"> </w:t>
            </w:r>
            <w:r w:rsidRPr="00972D4C">
              <w:rPr>
                <w:rStyle w:val="Hyperlink"/>
                <w:rFonts w:hint="eastAsia"/>
                <w:noProof/>
                <w:rtl/>
              </w:rPr>
              <w:t>الحدود</w:t>
            </w:r>
            <w:r w:rsidRPr="00972D4C">
              <w:rPr>
                <w:rStyle w:val="Hyperlink"/>
                <w:noProof/>
                <w:rtl/>
              </w:rPr>
              <w:t xml:space="preserve"> </w:t>
            </w:r>
            <w:r w:rsidRPr="00972D4C">
              <w:rPr>
                <w:rStyle w:val="Hyperlink"/>
                <w:rFonts w:hint="eastAsia"/>
                <w:noProof/>
                <w:rtl/>
              </w:rPr>
              <w:t>إلى</w:t>
            </w:r>
            <w:r w:rsidRPr="00972D4C">
              <w:rPr>
                <w:rStyle w:val="Hyperlink"/>
                <w:noProof/>
                <w:rtl/>
              </w:rPr>
              <w:t xml:space="preserve"> </w:t>
            </w:r>
            <w:r w:rsidRPr="00972D4C">
              <w:rPr>
                <w:rStyle w:val="Hyperlink"/>
                <w:rFonts w:hint="eastAsia"/>
                <w:noProof/>
                <w:rtl/>
              </w:rPr>
              <w:t>من</w:t>
            </w:r>
            <w:r w:rsidRPr="00972D4C">
              <w:rPr>
                <w:rStyle w:val="Hyperlink"/>
                <w:noProof/>
                <w:rtl/>
              </w:rPr>
              <w:t xml:space="preserve"> </w:t>
            </w:r>
            <w:r w:rsidRPr="00972D4C">
              <w:rPr>
                <w:rStyle w:val="Hyperlink"/>
                <w:rFonts w:hint="eastAsia"/>
                <w:noProof/>
                <w:rtl/>
              </w:rPr>
              <w:t>اليه</w:t>
            </w:r>
            <w:r w:rsidRPr="00972D4C">
              <w:rPr>
                <w:rStyle w:val="Hyperlink"/>
                <w:noProof/>
                <w:rtl/>
              </w:rPr>
              <w:t xml:space="preserve"> </w:t>
            </w:r>
            <w:r w:rsidRPr="00972D4C">
              <w:rPr>
                <w:rStyle w:val="Hyperlink"/>
                <w:rFonts w:hint="eastAsia"/>
                <w:noProof/>
                <w:rtl/>
              </w:rPr>
              <w:t>الحكم،</w:t>
            </w:r>
            <w:r w:rsidRPr="00972D4C">
              <w:rPr>
                <w:rStyle w:val="Hyperlink"/>
                <w:noProof/>
                <w:rtl/>
              </w:rPr>
              <w:t xml:space="preserve"> </w:t>
            </w:r>
            <w:r w:rsidRPr="00972D4C">
              <w:rPr>
                <w:rStyle w:val="Hyperlink"/>
                <w:rFonts w:hint="eastAsia"/>
                <w:noProof/>
                <w:rtl/>
              </w:rPr>
              <w:t>والحد</w:t>
            </w:r>
            <w:r w:rsidRPr="00972D4C">
              <w:rPr>
                <w:rStyle w:val="Hyperlink"/>
                <w:noProof/>
                <w:rtl/>
              </w:rPr>
              <w:t xml:space="preserve"> </w:t>
            </w:r>
            <w:r w:rsidRPr="00972D4C">
              <w:rPr>
                <w:rStyle w:val="Hyperlink"/>
                <w:rFonts w:hint="eastAsia"/>
                <w:noProof/>
                <w:rtl/>
              </w:rPr>
              <w:t>الذي</w:t>
            </w:r>
            <w:r w:rsidRPr="00972D4C">
              <w:rPr>
                <w:rStyle w:val="Hyperlink"/>
                <w:noProof/>
                <w:rtl/>
              </w:rPr>
              <w:t xml:space="preserve"> </w:t>
            </w:r>
            <w:r w:rsidRPr="00972D4C">
              <w:rPr>
                <w:rStyle w:val="Hyperlink"/>
                <w:rFonts w:hint="eastAsia"/>
                <w:noProof/>
                <w:rtl/>
              </w:rPr>
              <w:t>يجري</w:t>
            </w:r>
            <w:r w:rsidRPr="00972D4C">
              <w:rPr>
                <w:rStyle w:val="Hyperlink"/>
                <w:noProof/>
                <w:rtl/>
              </w:rPr>
              <w:t xml:space="preserve"> </w:t>
            </w:r>
            <w:r w:rsidRPr="00972D4C">
              <w:rPr>
                <w:rStyle w:val="Hyperlink"/>
                <w:rFonts w:hint="eastAsia"/>
                <w:noProof/>
                <w:rtl/>
              </w:rPr>
              <w:t>فيه</w:t>
            </w:r>
            <w:r w:rsidRPr="00972D4C">
              <w:rPr>
                <w:rStyle w:val="Hyperlink"/>
                <w:noProof/>
                <w:rtl/>
              </w:rPr>
              <w:t xml:space="preserve"> </w:t>
            </w:r>
            <w:r w:rsidRPr="00972D4C">
              <w:rPr>
                <w:rStyle w:val="Hyperlink"/>
                <w:rFonts w:hint="eastAsia"/>
                <w:noProof/>
                <w:rtl/>
              </w:rPr>
              <w:t>الاحكام</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الصبيان</w:t>
            </w:r>
            <w:r w:rsidRPr="00972D4C">
              <w:rPr>
                <w:rStyle w:val="Hyperlink"/>
                <w:noProof/>
                <w:rtl/>
              </w:rPr>
              <w:t xml:space="preserve"> </w:t>
            </w:r>
            <w:r w:rsidRPr="00972D4C">
              <w:rPr>
                <w:rStyle w:val="Hyperlink"/>
                <w:rFonts w:hint="eastAsia"/>
                <w:noProof/>
                <w:rtl/>
              </w:rPr>
              <w:t>والبنات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20" w:history="1">
            <w:r w:rsidRPr="00972D4C">
              <w:rPr>
                <w:rStyle w:val="Hyperlink"/>
                <w:noProof/>
                <w:rtl/>
              </w:rPr>
              <w:t xml:space="preserve">32 -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من</w:t>
            </w:r>
            <w:r w:rsidRPr="00972D4C">
              <w:rPr>
                <w:rStyle w:val="Hyperlink"/>
                <w:noProof/>
                <w:rtl/>
              </w:rPr>
              <w:t xml:space="preserve"> </w:t>
            </w:r>
            <w:r w:rsidRPr="00972D4C">
              <w:rPr>
                <w:rStyle w:val="Hyperlink"/>
                <w:rFonts w:hint="eastAsia"/>
                <w:noProof/>
                <w:rtl/>
              </w:rPr>
              <w:t>يجوز</w:t>
            </w:r>
            <w:r w:rsidRPr="00972D4C">
              <w:rPr>
                <w:rStyle w:val="Hyperlink"/>
                <w:noProof/>
                <w:rtl/>
              </w:rPr>
              <w:t xml:space="preserve"> </w:t>
            </w:r>
            <w:r w:rsidRPr="00972D4C">
              <w:rPr>
                <w:rStyle w:val="Hyperlink"/>
                <w:rFonts w:hint="eastAsia"/>
                <w:noProof/>
                <w:rtl/>
              </w:rPr>
              <w:t>حبسه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21" w:history="1">
            <w:r w:rsidRPr="00972D4C">
              <w:rPr>
                <w:rStyle w:val="Hyperlink"/>
                <w:noProof/>
                <w:rtl/>
              </w:rPr>
              <w:t xml:space="preserve">33 -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كيفية</w:t>
            </w:r>
            <w:r w:rsidRPr="00972D4C">
              <w:rPr>
                <w:rStyle w:val="Hyperlink"/>
                <w:noProof/>
                <w:rtl/>
              </w:rPr>
              <w:t xml:space="preserve"> </w:t>
            </w:r>
            <w:r w:rsidRPr="00972D4C">
              <w:rPr>
                <w:rStyle w:val="Hyperlink"/>
                <w:rFonts w:hint="eastAsia"/>
                <w:noProof/>
                <w:rtl/>
              </w:rPr>
              <w:t>إحلاف</w:t>
            </w:r>
            <w:r w:rsidRPr="00972D4C">
              <w:rPr>
                <w:rStyle w:val="Hyperlink"/>
                <w:noProof/>
                <w:rtl/>
              </w:rPr>
              <w:t xml:space="preserve"> </w:t>
            </w:r>
            <w:r w:rsidRPr="00972D4C">
              <w:rPr>
                <w:rStyle w:val="Hyperlink"/>
                <w:rFonts w:hint="eastAsia"/>
                <w:noProof/>
                <w:rtl/>
              </w:rPr>
              <w:t>الأخرس</w:t>
            </w:r>
            <w:r w:rsidRPr="00972D4C">
              <w:rPr>
                <w:rStyle w:val="Hyperlink"/>
                <w:noProof/>
                <w:rtl/>
              </w:rPr>
              <w:t xml:space="preserve"> </w:t>
            </w:r>
            <w:r w:rsidRPr="00972D4C">
              <w:rPr>
                <w:rStyle w:val="Hyperlink"/>
                <w:rFonts w:hint="eastAsia"/>
                <w:noProof/>
                <w:rtl/>
              </w:rPr>
              <w:t>إذا</w:t>
            </w:r>
            <w:r w:rsidRPr="00972D4C">
              <w:rPr>
                <w:rStyle w:val="Hyperlink"/>
                <w:noProof/>
                <w:rtl/>
              </w:rPr>
              <w:t xml:space="preserve"> </w:t>
            </w:r>
            <w:r w:rsidRPr="00972D4C">
              <w:rPr>
                <w:rStyle w:val="Hyperlink"/>
                <w:rFonts w:hint="eastAsia"/>
                <w:noProof/>
                <w:rtl/>
              </w:rPr>
              <w:t>أنكر</w:t>
            </w:r>
            <w:r w:rsidRPr="00972D4C">
              <w:rPr>
                <w:rStyle w:val="Hyperlink"/>
                <w:noProof/>
                <w:rtl/>
              </w:rPr>
              <w:t xml:space="preserve"> </w:t>
            </w:r>
            <w:r w:rsidRPr="00972D4C">
              <w:rPr>
                <w:rStyle w:val="Hyperlink"/>
                <w:rFonts w:hint="eastAsia"/>
                <w:noProof/>
                <w:rtl/>
              </w:rPr>
              <w:t>ولا</w:t>
            </w:r>
            <w:r w:rsidRPr="00972D4C">
              <w:rPr>
                <w:rStyle w:val="Hyperlink"/>
                <w:noProof/>
                <w:rtl/>
              </w:rPr>
              <w:t xml:space="preserve"> </w:t>
            </w:r>
            <w:r w:rsidRPr="00972D4C">
              <w:rPr>
                <w:rStyle w:val="Hyperlink"/>
                <w:rFonts w:hint="eastAsia"/>
                <w:noProof/>
                <w:rtl/>
              </w:rPr>
              <w:t>بينة،</w:t>
            </w:r>
            <w:r w:rsidRPr="00972D4C">
              <w:rPr>
                <w:rStyle w:val="Hyperlink"/>
                <w:noProof/>
                <w:rtl/>
              </w:rPr>
              <w:t xml:space="preserve"> </w:t>
            </w:r>
            <w:r w:rsidRPr="00972D4C">
              <w:rPr>
                <w:rStyle w:val="Hyperlink"/>
                <w:rFonts w:hint="eastAsia"/>
                <w:noProof/>
                <w:rtl/>
              </w:rPr>
              <w:t>والحكم</w:t>
            </w:r>
            <w:r w:rsidRPr="00972D4C">
              <w:rPr>
                <w:rStyle w:val="Hyperlink"/>
                <w:noProof/>
                <w:rtl/>
              </w:rPr>
              <w:t xml:space="preserve"> </w:t>
            </w:r>
            <w:r w:rsidRPr="00972D4C">
              <w:rPr>
                <w:rStyle w:val="Hyperlink"/>
                <w:rFonts w:hint="eastAsia"/>
                <w:noProof/>
                <w:rtl/>
              </w:rPr>
              <w:t>بالنكول،</w:t>
            </w:r>
            <w:r w:rsidRPr="00972D4C">
              <w:rPr>
                <w:rStyle w:val="Hyperlink"/>
                <w:noProof/>
                <w:rtl/>
              </w:rPr>
              <w:t xml:space="preserve"> </w:t>
            </w:r>
            <w:r w:rsidRPr="00972D4C">
              <w:rPr>
                <w:rStyle w:val="Hyperlink"/>
                <w:rFonts w:hint="eastAsia"/>
                <w:noProof/>
                <w:rtl/>
              </w:rPr>
              <w:t>وجواز</w:t>
            </w:r>
            <w:r w:rsidRPr="00972D4C">
              <w:rPr>
                <w:rStyle w:val="Hyperlink"/>
                <w:noProof/>
                <w:rtl/>
              </w:rPr>
              <w:t xml:space="preserve"> </w:t>
            </w:r>
            <w:r w:rsidRPr="00972D4C">
              <w:rPr>
                <w:rStyle w:val="Hyperlink"/>
                <w:rFonts w:hint="eastAsia"/>
                <w:noProof/>
                <w:rtl/>
              </w:rPr>
              <w:t>تغليظ</w:t>
            </w:r>
            <w:r w:rsidRPr="00972D4C">
              <w:rPr>
                <w:rStyle w:val="Hyperlink"/>
                <w:noProof/>
                <w:rtl/>
              </w:rPr>
              <w:t xml:space="preserve"> </w:t>
            </w:r>
            <w:r w:rsidRPr="00972D4C">
              <w:rPr>
                <w:rStyle w:val="Hyperlink"/>
                <w:rFonts w:hint="eastAsia"/>
                <w:noProof/>
                <w:rtl/>
              </w:rPr>
              <w:t>اليمين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22" w:history="1">
            <w:r w:rsidRPr="00972D4C">
              <w:rPr>
                <w:rStyle w:val="Hyperlink"/>
                <w:noProof/>
                <w:rtl/>
              </w:rPr>
              <w:t xml:space="preserve">34 -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أنه</w:t>
            </w:r>
            <w:r w:rsidRPr="00972D4C">
              <w:rPr>
                <w:rStyle w:val="Hyperlink"/>
                <w:noProof/>
                <w:rtl/>
              </w:rPr>
              <w:t xml:space="preserve"> </w:t>
            </w:r>
            <w:r w:rsidRPr="00972D4C">
              <w:rPr>
                <w:rStyle w:val="Hyperlink"/>
                <w:rFonts w:hint="eastAsia"/>
                <w:noProof/>
                <w:rtl/>
              </w:rPr>
              <w:t>لا</w:t>
            </w:r>
            <w:r w:rsidRPr="00972D4C">
              <w:rPr>
                <w:rStyle w:val="Hyperlink"/>
                <w:noProof/>
                <w:rtl/>
              </w:rPr>
              <w:t xml:space="preserve"> </w:t>
            </w:r>
            <w:r w:rsidRPr="00972D4C">
              <w:rPr>
                <w:rStyle w:val="Hyperlink"/>
                <w:rFonts w:hint="eastAsia"/>
                <w:noProof/>
                <w:rtl/>
              </w:rPr>
              <w:t>يجوز</w:t>
            </w:r>
            <w:r w:rsidRPr="00972D4C">
              <w:rPr>
                <w:rStyle w:val="Hyperlink"/>
                <w:noProof/>
                <w:rtl/>
              </w:rPr>
              <w:t xml:space="preserve"> </w:t>
            </w:r>
            <w:r w:rsidRPr="00972D4C">
              <w:rPr>
                <w:rStyle w:val="Hyperlink"/>
                <w:rFonts w:hint="eastAsia"/>
                <w:noProof/>
                <w:rtl/>
              </w:rPr>
              <w:t>الحلف</w:t>
            </w:r>
            <w:r w:rsidRPr="00972D4C">
              <w:rPr>
                <w:rStyle w:val="Hyperlink"/>
                <w:noProof/>
                <w:rtl/>
              </w:rPr>
              <w:t xml:space="preserve"> </w:t>
            </w:r>
            <w:r w:rsidRPr="00972D4C">
              <w:rPr>
                <w:rStyle w:val="Hyperlink"/>
                <w:rFonts w:hint="eastAsia"/>
                <w:noProof/>
                <w:rtl/>
              </w:rPr>
              <w:t>إلا</w:t>
            </w:r>
            <w:r w:rsidRPr="00972D4C">
              <w:rPr>
                <w:rStyle w:val="Hyperlink"/>
                <w:noProof/>
                <w:rtl/>
              </w:rPr>
              <w:t xml:space="preserve"> </w:t>
            </w:r>
            <w:r w:rsidRPr="00972D4C">
              <w:rPr>
                <w:rStyle w:val="Hyperlink"/>
                <w:rFonts w:hint="eastAsia"/>
                <w:noProof/>
                <w:rtl/>
              </w:rPr>
              <w:t>بالله</w:t>
            </w:r>
            <w:r w:rsidRPr="00972D4C">
              <w:rPr>
                <w:rStyle w:val="Hyperlink"/>
                <w:noProof/>
                <w:rtl/>
              </w:rPr>
              <w:t xml:space="preserve"> </w:t>
            </w:r>
            <w:r w:rsidRPr="00972D4C">
              <w:rPr>
                <w:rStyle w:val="Hyperlink"/>
                <w:rFonts w:hint="eastAsia"/>
                <w:noProof/>
                <w:rtl/>
              </w:rPr>
              <w:t>وأسمائه</w:t>
            </w:r>
            <w:r w:rsidRPr="00972D4C">
              <w:rPr>
                <w:rStyle w:val="Hyperlink"/>
                <w:noProof/>
                <w:rtl/>
              </w:rPr>
              <w:t xml:space="preserve"> </w:t>
            </w:r>
            <w:r w:rsidRPr="00972D4C">
              <w:rPr>
                <w:rStyle w:val="Hyperlink"/>
                <w:rFonts w:hint="eastAsia"/>
                <w:noProof/>
                <w:rtl/>
              </w:rPr>
              <w:t>الخاصة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05207C" w:rsidRDefault="0005207C" w:rsidP="0005207C">
          <w:pPr>
            <w:pStyle w:val="TOC2"/>
            <w:tabs>
              <w:tab w:val="right" w:leader="dot" w:pos="7786"/>
            </w:tabs>
            <w:rPr>
              <w:rFonts w:asciiTheme="minorHAnsi" w:eastAsiaTheme="minorEastAsia" w:hAnsiTheme="minorHAnsi" w:cstheme="minorBidi"/>
              <w:noProof/>
              <w:color w:val="auto"/>
              <w:sz w:val="22"/>
              <w:szCs w:val="22"/>
              <w:rtl/>
            </w:rPr>
          </w:pPr>
          <w:hyperlink w:anchor="_Toc187434623" w:history="1">
            <w:r w:rsidRPr="00972D4C">
              <w:rPr>
                <w:rStyle w:val="Hyperlink"/>
                <w:noProof/>
                <w:rtl/>
              </w:rPr>
              <w:t xml:space="preserve">35 -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حكم</w:t>
            </w:r>
            <w:r w:rsidRPr="00972D4C">
              <w:rPr>
                <w:rStyle w:val="Hyperlink"/>
                <w:noProof/>
                <w:rtl/>
              </w:rPr>
              <w:t xml:space="preserve"> </w:t>
            </w:r>
            <w:r w:rsidRPr="00972D4C">
              <w:rPr>
                <w:rStyle w:val="Hyperlink"/>
                <w:rFonts w:hint="eastAsia"/>
                <w:noProof/>
                <w:rtl/>
              </w:rPr>
              <w:t>الشفاعة</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الحدود</w:t>
            </w:r>
            <w:r w:rsidRPr="00972D4C">
              <w:rPr>
                <w:rStyle w:val="Hyperlink"/>
                <w:noProof/>
                <w:rtl/>
              </w:rPr>
              <w:t xml:space="preserve"> </w:t>
            </w:r>
            <w:r w:rsidRPr="00972D4C">
              <w:rPr>
                <w:rStyle w:val="Hyperlink"/>
                <w:rFonts w:hint="eastAsia"/>
                <w:noProof/>
                <w:rtl/>
              </w:rPr>
              <w:t>وغيرها،</w:t>
            </w:r>
            <w:r w:rsidRPr="00972D4C">
              <w:rPr>
                <w:rStyle w:val="Hyperlink"/>
                <w:noProof/>
                <w:rtl/>
              </w:rPr>
              <w:t xml:space="preserve"> </w:t>
            </w:r>
            <w:r w:rsidRPr="00972D4C">
              <w:rPr>
                <w:rStyle w:val="Hyperlink"/>
                <w:rFonts w:hint="eastAsia"/>
                <w:noProof/>
                <w:rtl/>
              </w:rPr>
              <w:t>وما</w:t>
            </w:r>
            <w:r w:rsidRPr="00972D4C">
              <w:rPr>
                <w:rStyle w:val="Hyperlink"/>
                <w:noProof/>
                <w:rtl/>
              </w:rPr>
              <w:t xml:space="preserve"> </w:t>
            </w:r>
            <w:r w:rsidRPr="00972D4C">
              <w:rPr>
                <w:rStyle w:val="Hyperlink"/>
                <w:rFonts w:hint="eastAsia"/>
                <w:noProof/>
                <w:rtl/>
              </w:rPr>
              <w:t>يثبت</w:t>
            </w:r>
            <w:r w:rsidRPr="00972D4C">
              <w:rPr>
                <w:rStyle w:val="Hyperlink"/>
                <w:noProof/>
                <w:rtl/>
              </w:rPr>
              <w:t xml:space="preserve"> </w:t>
            </w:r>
            <w:r w:rsidRPr="00972D4C">
              <w:rPr>
                <w:rStyle w:val="Hyperlink"/>
                <w:rFonts w:hint="eastAsia"/>
                <w:noProof/>
                <w:rtl/>
              </w:rPr>
              <w:t>به</w:t>
            </w:r>
            <w:r w:rsidRPr="00972D4C">
              <w:rPr>
                <w:rStyle w:val="Hyperlink"/>
                <w:noProof/>
                <w:rtl/>
              </w:rPr>
              <w:t xml:space="preserve"> </w:t>
            </w:r>
            <w:r w:rsidRPr="00972D4C">
              <w:rPr>
                <w:rStyle w:val="Hyperlink"/>
                <w:rFonts w:hint="eastAsia"/>
                <w:noProof/>
                <w:rtl/>
              </w:rPr>
              <w:t>الحقوق</w:t>
            </w:r>
            <w:r w:rsidRPr="00972D4C">
              <w:rPr>
                <w:rStyle w:val="Hyperlink"/>
                <w:noProof/>
                <w:rtl/>
              </w:rPr>
              <w:t xml:space="preserve"> </w:t>
            </w:r>
            <w:r w:rsidRPr="00972D4C">
              <w:rPr>
                <w:rStyle w:val="Hyperlink"/>
                <w:rFonts w:hint="eastAsia"/>
                <w:noProof/>
                <w:rtl/>
              </w:rPr>
              <w:t>من</w:t>
            </w:r>
            <w:r w:rsidRPr="00972D4C">
              <w:rPr>
                <w:rStyle w:val="Hyperlink"/>
                <w:noProof/>
                <w:rtl/>
              </w:rPr>
              <w:t xml:space="preserve"> </w:t>
            </w:r>
            <w:r w:rsidRPr="00972D4C">
              <w:rPr>
                <w:rStyle w:val="Hyperlink"/>
                <w:rFonts w:hint="eastAsia"/>
                <w:noProof/>
                <w:rtl/>
              </w:rPr>
              <w:t>الشهود</w:t>
            </w:r>
          </w:hyperlink>
          <w:r>
            <w:rPr>
              <w:rStyle w:val="Hyperlink"/>
              <w:rFonts w:hint="cs"/>
              <w:noProof/>
              <w:rtl/>
            </w:rPr>
            <w:t xml:space="preserve"> </w:t>
          </w:r>
          <w:hyperlink w:anchor="_Toc187434624" w:history="1">
            <w:r w:rsidRPr="00972D4C">
              <w:rPr>
                <w:rStyle w:val="Hyperlink"/>
                <w:noProof/>
                <w:rtl/>
              </w:rPr>
              <w:t xml:space="preserve">36 -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أنه</w:t>
            </w:r>
            <w:r w:rsidRPr="00972D4C">
              <w:rPr>
                <w:rStyle w:val="Hyperlink"/>
                <w:noProof/>
                <w:rtl/>
              </w:rPr>
              <w:t xml:space="preserve"> </w:t>
            </w:r>
            <w:r w:rsidRPr="00972D4C">
              <w:rPr>
                <w:rStyle w:val="Hyperlink"/>
                <w:rFonts w:hint="eastAsia"/>
                <w:noProof/>
                <w:rtl/>
              </w:rPr>
              <w:t>يجوز</w:t>
            </w:r>
            <w:r w:rsidRPr="00972D4C">
              <w:rPr>
                <w:rStyle w:val="Hyperlink"/>
                <w:noProof/>
                <w:rtl/>
              </w:rPr>
              <w:t xml:space="preserve"> </w:t>
            </w:r>
            <w:r w:rsidRPr="00972D4C">
              <w:rPr>
                <w:rStyle w:val="Hyperlink"/>
                <w:rFonts w:hint="eastAsia"/>
                <w:noProof/>
                <w:rtl/>
              </w:rPr>
              <w:t>للولد</w:t>
            </w:r>
            <w:r w:rsidRPr="00972D4C">
              <w:rPr>
                <w:rStyle w:val="Hyperlink"/>
                <w:noProof/>
                <w:rtl/>
              </w:rPr>
              <w:t xml:space="preserve"> </w:t>
            </w:r>
            <w:r w:rsidRPr="00972D4C">
              <w:rPr>
                <w:rStyle w:val="Hyperlink"/>
                <w:rFonts w:hint="eastAsia"/>
                <w:noProof/>
                <w:rtl/>
              </w:rPr>
              <w:t>ان</w:t>
            </w:r>
            <w:r w:rsidRPr="00972D4C">
              <w:rPr>
                <w:rStyle w:val="Hyperlink"/>
                <w:noProof/>
                <w:rtl/>
              </w:rPr>
              <w:t xml:space="preserve"> </w:t>
            </w:r>
            <w:r w:rsidRPr="00972D4C">
              <w:rPr>
                <w:rStyle w:val="Hyperlink"/>
                <w:rFonts w:hint="eastAsia"/>
                <w:noProof/>
                <w:rtl/>
              </w:rPr>
              <w:t>يخاصم</w:t>
            </w:r>
            <w:r w:rsidRPr="00972D4C">
              <w:rPr>
                <w:rStyle w:val="Hyperlink"/>
                <w:noProof/>
                <w:rtl/>
              </w:rPr>
              <w:t xml:space="preserve"> </w:t>
            </w:r>
            <w:r w:rsidRPr="00972D4C">
              <w:rPr>
                <w:rStyle w:val="Hyperlink"/>
                <w:rFonts w:hint="eastAsia"/>
                <w:noProof/>
                <w:rtl/>
              </w:rPr>
              <w:t>والده</w:t>
            </w:r>
            <w:r w:rsidRPr="00972D4C">
              <w:rPr>
                <w:rStyle w:val="Hyperlink"/>
                <w:noProof/>
                <w:rtl/>
              </w:rPr>
              <w:t xml:space="preserve"> </w:t>
            </w:r>
            <w:r w:rsidRPr="00972D4C">
              <w:rPr>
                <w:rStyle w:val="Hyperlink"/>
                <w:rFonts w:hint="eastAsia"/>
                <w:noProof/>
                <w:rtl/>
              </w:rPr>
              <w:t>إذا</w:t>
            </w:r>
            <w:r w:rsidRPr="00972D4C">
              <w:rPr>
                <w:rStyle w:val="Hyperlink"/>
                <w:noProof/>
                <w:rtl/>
              </w:rPr>
              <w:t xml:space="preserve"> </w:t>
            </w:r>
            <w:r w:rsidRPr="00972D4C">
              <w:rPr>
                <w:rStyle w:val="Hyperlink"/>
                <w:rFonts w:hint="eastAsia"/>
                <w:noProof/>
                <w:rtl/>
              </w:rPr>
              <w:t>ظلمه،</w:t>
            </w:r>
            <w:r w:rsidRPr="00972D4C">
              <w:rPr>
                <w:rStyle w:val="Hyperlink"/>
                <w:noProof/>
                <w:rtl/>
              </w:rPr>
              <w:t xml:space="preserve"> </w:t>
            </w:r>
            <w:r w:rsidRPr="00972D4C">
              <w:rPr>
                <w:rStyle w:val="Hyperlink"/>
                <w:rFonts w:hint="eastAsia"/>
                <w:noProof/>
                <w:rtl/>
              </w:rPr>
              <w:t>ولا</w:t>
            </w:r>
            <w:r w:rsidRPr="00972D4C">
              <w:rPr>
                <w:rStyle w:val="Hyperlink"/>
                <w:noProof/>
                <w:rtl/>
              </w:rPr>
              <w:t xml:space="preserve"> </w:t>
            </w:r>
            <w:r w:rsidRPr="00972D4C">
              <w:rPr>
                <w:rStyle w:val="Hyperlink"/>
                <w:rFonts w:hint="eastAsia"/>
                <w:noProof/>
                <w:rtl/>
              </w:rPr>
              <w:t>يرفع</w:t>
            </w:r>
            <w:r w:rsidRPr="00972D4C">
              <w:rPr>
                <w:rStyle w:val="Hyperlink"/>
                <w:noProof/>
                <w:rtl/>
              </w:rPr>
              <w:t xml:space="preserve"> </w:t>
            </w:r>
            <w:r w:rsidRPr="00972D4C">
              <w:rPr>
                <w:rStyle w:val="Hyperlink"/>
                <w:rFonts w:hint="eastAsia"/>
                <w:noProof/>
                <w:rtl/>
              </w:rPr>
              <w:t>صوته</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صوته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05207C" w:rsidRDefault="0005207C">
          <w:pPr>
            <w:pStyle w:val="TOC1"/>
            <w:rPr>
              <w:rFonts w:asciiTheme="minorHAnsi" w:eastAsiaTheme="minorEastAsia" w:hAnsiTheme="minorHAnsi" w:cstheme="minorBidi"/>
              <w:bCs w:val="0"/>
              <w:noProof/>
              <w:color w:val="auto"/>
              <w:sz w:val="22"/>
              <w:szCs w:val="22"/>
              <w:rtl/>
            </w:rPr>
          </w:pPr>
          <w:hyperlink w:anchor="_Toc187434625" w:history="1">
            <w:r w:rsidRPr="00972D4C">
              <w:rPr>
                <w:rStyle w:val="Hyperlink"/>
                <w:rFonts w:hint="eastAsia"/>
                <w:noProof/>
                <w:rtl/>
              </w:rPr>
              <w:t>كتاب</w:t>
            </w:r>
            <w:r w:rsidRPr="00972D4C">
              <w:rPr>
                <w:rStyle w:val="Hyperlink"/>
                <w:noProof/>
                <w:rtl/>
              </w:rPr>
              <w:t xml:space="preserve"> </w:t>
            </w:r>
            <w:r w:rsidRPr="00972D4C">
              <w:rPr>
                <w:rStyle w:val="Hyperlink"/>
                <w:rFonts w:hint="eastAsia"/>
                <w:noProof/>
                <w:rtl/>
              </w:rPr>
              <w:t>الشهادات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26" w:history="1">
            <w:r w:rsidRPr="00972D4C">
              <w:rPr>
                <w:rStyle w:val="Hyperlink"/>
                <w:noProof/>
                <w:rtl/>
              </w:rPr>
              <w:t xml:space="preserve">1 -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وجوب</w:t>
            </w:r>
            <w:r w:rsidRPr="00972D4C">
              <w:rPr>
                <w:rStyle w:val="Hyperlink"/>
                <w:noProof/>
                <w:rtl/>
              </w:rPr>
              <w:t xml:space="preserve"> </w:t>
            </w:r>
            <w:r w:rsidRPr="00972D4C">
              <w:rPr>
                <w:rStyle w:val="Hyperlink"/>
                <w:rFonts w:hint="eastAsia"/>
                <w:noProof/>
                <w:rtl/>
              </w:rPr>
              <w:t>الإِجابة</w:t>
            </w:r>
            <w:r w:rsidRPr="00972D4C">
              <w:rPr>
                <w:rStyle w:val="Hyperlink"/>
                <w:noProof/>
                <w:rtl/>
              </w:rPr>
              <w:t xml:space="preserve"> </w:t>
            </w:r>
            <w:r w:rsidRPr="00972D4C">
              <w:rPr>
                <w:rStyle w:val="Hyperlink"/>
                <w:rFonts w:hint="eastAsia"/>
                <w:noProof/>
                <w:rtl/>
              </w:rPr>
              <w:t>عند</w:t>
            </w:r>
            <w:r w:rsidRPr="00972D4C">
              <w:rPr>
                <w:rStyle w:val="Hyperlink"/>
                <w:noProof/>
                <w:rtl/>
              </w:rPr>
              <w:t xml:space="preserve"> </w:t>
            </w:r>
            <w:r w:rsidRPr="00972D4C">
              <w:rPr>
                <w:rStyle w:val="Hyperlink"/>
                <w:rFonts w:hint="eastAsia"/>
                <w:noProof/>
                <w:rtl/>
              </w:rPr>
              <w:t>الدعاء</w:t>
            </w:r>
            <w:r w:rsidRPr="00972D4C">
              <w:rPr>
                <w:rStyle w:val="Hyperlink"/>
                <w:noProof/>
                <w:rtl/>
              </w:rPr>
              <w:t xml:space="preserve"> </w:t>
            </w:r>
            <w:r w:rsidRPr="00972D4C">
              <w:rPr>
                <w:rStyle w:val="Hyperlink"/>
                <w:rFonts w:hint="eastAsia"/>
                <w:noProof/>
                <w:rtl/>
              </w:rPr>
              <w:t>إلى</w:t>
            </w:r>
            <w:r w:rsidRPr="00972D4C">
              <w:rPr>
                <w:rStyle w:val="Hyperlink"/>
                <w:noProof/>
                <w:rtl/>
              </w:rPr>
              <w:t xml:space="preserve"> </w:t>
            </w:r>
            <w:r w:rsidRPr="00972D4C">
              <w:rPr>
                <w:rStyle w:val="Hyperlink"/>
                <w:rFonts w:hint="eastAsia"/>
                <w:noProof/>
                <w:rtl/>
              </w:rPr>
              <w:t>تحمل</w:t>
            </w:r>
            <w:r w:rsidRPr="00972D4C">
              <w:rPr>
                <w:rStyle w:val="Hyperlink"/>
                <w:noProof/>
                <w:rtl/>
              </w:rPr>
              <w:t xml:space="preserve"> </w:t>
            </w:r>
            <w:r w:rsidRPr="00972D4C">
              <w:rPr>
                <w:rStyle w:val="Hyperlink"/>
                <w:rFonts w:hint="eastAsia"/>
                <w:noProof/>
                <w:rtl/>
              </w:rPr>
              <w:t>الشهادة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27" w:history="1">
            <w:r w:rsidRPr="00972D4C">
              <w:rPr>
                <w:rStyle w:val="Hyperlink"/>
                <w:noProof/>
                <w:rtl/>
              </w:rPr>
              <w:t xml:space="preserve">2 -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وجوب</w:t>
            </w:r>
            <w:r w:rsidRPr="00972D4C">
              <w:rPr>
                <w:rStyle w:val="Hyperlink"/>
                <w:noProof/>
                <w:rtl/>
              </w:rPr>
              <w:t xml:space="preserve"> </w:t>
            </w:r>
            <w:r w:rsidRPr="00972D4C">
              <w:rPr>
                <w:rStyle w:val="Hyperlink"/>
                <w:rFonts w:hint="eastAsia"/>
                <w:noProof/>
                <w:rtl/>
              </w:rPr>
              <w:t>أداء</w:t>
            </w:r>
            <w:r w:rsidRPr="00972D4C">
              <w:rPr>
                <w:rStyle w:val="Hyperlink"/>
                <w:noProof/>
                <w:rtl/>
              </w:rPr>
              <w:t xml:space="preserve"> </w:t>
            </w:r>
            <w:r w:rsidRPr="00972D4C">
              <w:rPr>
                <w:rStyle w:val="Hyperlink"/>
                <w:rFonts w:hint="eastAsia"/>
                <w:noProof/>
                <w:rtl/>
              </w:rPr>
              <w:t>الشهادة</w:t>
            </w:r>
            <w:r w:rsidRPr="00972D4C">
              <w:rPr>
                <w:rStyle w:val="Hyperlink"/>
                <w:noProof/>
                <w:rtl/>
              </w:rPr>
              <w:t xml:space="preserve"> </w:t>
            </w:r>
            <w:r w:rsidRPr="00972D4C">
              <w:rPr>
                <w:rStyle w:val="Hyperlink"/>
                <w:rFonts w:hint="eastAsia"/>
                <w:noProof/>
                <w:rtl/>
              </w:rPr>
              <w:t>وتحريم</w:t>
            </w:r>
            <w:r w:rsidRPr="00972D4C">
              <w:rPr>
                <w:rStyle w:val="Hyperlink"/>
                <w:noProof/>
                <w:rtl/>
              </w:rPr>
              <w:t xml:space="preserve"> </w:t>
            </w:r>
            <w:r w:rsidRPr="00972D4C">
              <w:rPr>
                <w:rStyle w:val="Hyperlink"/>
                <w:rFonts w:hint="eastAsia"/>
                <w:noProof/>
                <w:rtl/>
              </w:rPr>
              <w:t>كتمانها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28" w:history="1">
            <w:r w:rsidRPr="00972D4C">
              <w:rPr>
                <w:rStyle w:val="Hyperlink"/>
                <w:noProof/>
                <w:rtl/>
              </w:rPr>
              <w:t xml:space="preserve">3 -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وجوب</w:t>
            </w:r>
            <w:r w:rsidRPr="00972D4C">
              <w:rPr>
                <w:rStyle w:val="Hyperlink"/>
                <w:noProof/>
                <w:rtl/>
              </w:rPr>
              <w:t xml:space="preserve"> </w:t>
            </w:r>
            <w:r w:rsidRPr="00972D4C">
              <w:rPr>
                <w:rStyle w:val="Hyperlink"/>
                <w:rFonts w:hint="eastAsia"/>
                <w:noProof/>
                <w:rtl/>
              </w:rPr>
              <w:t>اقامة</w:t>
            </w:r>
            <w:r w:rsidRPr="00972D4C">
              <w:rPr>
                <w:rStyle w:val="Hyperlink"/>
                <w:noProof/>
                <w:rtl/>
              </w:rPr>
              <w:t xml:space="preserve"> </w:t>
            </w:r>
            <w:r w:rsidRPr="00972D4C">
              <w:rPr>
                <w:rStyle w:val="Hyperlink"/>
                <w:rFonts w:hint="eastAsia"/>
                <w:noProof/>
                <w:rtl/>
              </w:rPr>
              <w:t>الشهادة</w:t>
            </w:r>
            <w:r w:rsidRPr="00972D4C">
              <w:rPr>
                <w:rStyle w:val="Hyperlink"/>
                <w:noProof/>
                <w:rtl/>
              </w:rPr>
              <w:t xml:space="preserve"> </w:t>
            </w:r>
            <w:r w:rsidRPr="00972D4C">
              <w:rPr>
                <w:rStyle w:val="Hyperlink"/>
                <w:rFonts w:hint="eastAsia"/>
                <w:noProof/>
                <w:rtl/>
              </w:rPr>
              <w:t>للعامة،</w:t>
            </w:r>
            <w:r w:rsidRPr="00972D4C">
              <w:rPr>
                <w:rStyle w:val="Hyperlink"/>
                <w:noProof/>
                <w:rtl/>
              </w:rPr>
              <w:t xml:space="preserve"> </w:t>
            </w:r>
            <w:r w:rsidRPr="00972D4C">
              <w:rPr>
                <w:rStyle w:val="Hyperlink"/>
                <w:rFonts w:hint="eastAsia"/>
                <w:noProof/>
                <w:rtl/>
              </w:rPr>
              <w:t>إلا</w:t>
            </w:r>
            <w:r w:rsidRPr="00972D4C">
              <w:rPr>
                <w:rStyle w:val="Hyperlink"/>
                <w:noProof/>
                <w:rtl/>
              </w:rPr>
              <w:t xml:space="preserve"> </w:t>
            </w:r>
            <w:r w:rsidRPr="00972D4C">
              <w:rPr>
                <w:rStyle w:val="Hyperlink"/>
                <w:rFonts w:hint="eastAsia"/>
                <w:noProof/>
                <w:rtl/>
              </w:rPr>
              <w:t>ان</w:t>
            </w:r>
            <w:r w:rsidRPr="00972D4C">
              <w:rPr>
                <w:rStyle w:val="Hyperlink"/>
                <w:noProof/>
                <w:rtl/>
              </w:rPr>
              <w:t xml:space="preserve"> </w:t>
            </w:r>
            <w:r w:rsidRPr="00972D4C">
              <w:rPr>
                <w:rStyle w:val="Hyperlink"/>
                <w:rFonts w:hint="eastAsia"/>
                <w:noProof/>
                <w:rtl/>
              </w:rPr>
              <w:t>يخاف</w:t>
            </w:r>
            <w:r w:rsidRPr="00972D4C">
              <w:rPr>
                <w:rStyle w:val="Hyperlink"/>
                <w:noProof/>
                <w:rtl/>
              </w:rPr>
              <w:t xml:space="preserve"> </w:t>
            </w:r>
            <w:r w:rsidRPr="00972D4C">
              <w:rPr>
                <w:rStyle w:val="Hyperlink"/>
                <w:rFonts w:hint="eastAsia"/>
                <w:noProof/>
                <w:rtl/>
              </w:rPr>
              <w:t>الضيم</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المؤمن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29" w:history="1">
            <w:r w:rsidRPr="00972D4C">
              <w:rPr>
                <w:rStyle w:val="Hyperlink"/>
                <w:noProof/>
                <w:rtl/>
              </w:rPr>
              <w:t xml:space="preserve">4 -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جواز</w:t>
            </w:r>
            <w:r w:rsidRPr="00972D4C">
              <w:rPr>
                <w:rStyle w:val="Hyperlink"/>
                <w:noProof/>
                <w:rtl/>
              </w:rPr>
              <w:t xml:space="preserve"> </w:t>
            </w:r>
            <w:r w:rsidRPr="00972D4C">
              <w:rPr>
                <w:rStyle w:val="Hyperlink"/>
                <w:rFonts w:hint="eastAsia"/>
                <w:noProof/>
                <w:rtl/>
              </w:rPr>
              <w:t>تصحيح</w:t>
            </w:r>
            <w:r w:rsidRPr="00972D4C">
              <w:rPr>
                <w:rStyle w:val="Hyperlink"/>
                <w:noProof/>
                <w:rtl/>
              </w:rPr>
              <w:t xml:space="preserve"> </w:t>
            </w:r>
            <w:r w:rsidRPr="00972D4C">
              <w:rPr>
                <w:rStyle w:val="Hyperlink"/>
                <w:rFonts w:hint="eastAsia"/>
                <w:noProof/>
                <w:rtl/>
              </w:rPr>
              <w:t>الشهادة</w:t>
            </w:r>
            <w:r w:rsidRPr="00972D4C">
              <w:rPr>
                <w:rStyle w:val="Hyperlink"/>
                <w:noProof/>
                <w:rtl/>
              </w:rPr>
              <w:t xml:space="preserve"> </w:t>
            </w:r>
            <w:r w:rsidRPr="00972D4C">
              <w:rPr>
                <w:rStyle w:val="Hyperlink"/>
                <w:rFonts w:hint="eastAsia"/>
                <w:noProof/>
                <w:rtl/>
              </w:rPr>
              <w:t>بكل</w:t>
            </w:r>
            <w:r w:rsidRPr="00972D4C">
              <w:rPr>
                <w:rStyle w:val="Hyperlink"/>
                <w:noProof/>
                <w:rtl/>
              </w:rPr>
              <w:t xml:space="preserve"> </w:t>
            </w:r>
            <w:r w:rsidRPr="00972D4C">
              <w:rPr>
                <w:rStyle w:val="Hyperlink"/>
                <w:rFonts w:hint="eastAsia"/>
                <w:noProof/>
                <w:rtl/>
              </w:rPr>
              <w:t>وجه</w:t>
            </w:r>
            <w:r w:rsidRPr="00972D4C">
              <w:rPr>
                <w:rStyle w:val="Hyperlink"/>
                <w:noProof/>
                <w:rtl/>
              </w:rPr>
              <w:t xml:space="preserve"> </w:t>
            </w:r>
            <w:r w:rsidRPr="00972D4C">
              <w:rPr>
                <w:rStyle w:val="Hyperlink"/>
                <w:rFonts w:hint="eastAsia"/>
                <w:noProof/>
                <w:rtl/>
              </w:rPr>
              <w:t>ليجيزها</w:t>
            </w:r>
            <w:r w:rsidRPr="00972D4C">
              <w:rPr>
                <w:rStyle w:val="Hyperlink"/>
                <w:noProof/>
                <w:rtl/>
              </w:rPr>
              <w:t xml:space="preserve"> </w:t>
            </w:r>
            <w:r w:rsidRPr="00972D4C">
              <w:rPr>
                <w:rStyle w:val="Hyperlink"/>
                <w:rFonts w:hint="eastAsia"/>
                <w:noProof/>
                <w:rtl/>
              </w:rPr>
              <w:t>القاضي،</w:t>
            </w:r>
            <w:r w:rsidRPr="00972D4C">
              <w:rPr>
                <w:rStyle w:val="Hyperlink"/>
                <w:noProof/>
                <w:rtl/>
              </w:rPr>
              <w:t xml:space="preserve"> </w:t>
            </w:r>
            <w:r w:rsidRPr="00972D4C">
              <w:rPr>
                <w:rStyle w:val="Hyperlink"/>
                <w:rFonts w:hint="eastAsia"/>
                <w:noProof/>
                <w:rtl/>
              </w:rPr>
              <w:t>إذا</w:t>
            </w:r>
            <w:r w:rsidRPr="00972D4C">
              <w:rPr>
                <w:rStyle w:val="Hyperlink"/>
                <w:noProof/>
                <w:rtl/>
              </w:rPr>
              <w:t xml:space="preserve"> </w:t>
            </w:r>
            <w:r w:rsidRPr="00972D4C">
              <w:rPr>
                <w:rStyle w:val="Hyperlink"/>
                <w:rFonts w:hint="eastAsia"/>
                <w:noProof/>
                <w:rtl/>
              </w:rPr>
              <w:t>كانت</w:t>
            </w:r>
            <w:r w:rsidRPr="00972D4C">
              <w:rPr>
                <w:rStyle w:val="Hyperlink"/>
                <w:noProof/>
                <w:rtl/>
              </w:rPr>
              <w:t xml:space="preserve"> </w:t>
            </w:r>
            <w:r w:rsidRPr="00972D4C">
              <w:rPr>
                <w:rStyle w:val="Hyperlink"/>
                <w:rFonts w:hint="eastAsia"/>
                <w:noProof/>
                <w:rtl/>
              </w:rPr>
              <w:t>حقاً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30" w:history="1">
            <w:r w:rsidRPr="00972D4C">
              <w:rPr>
                <w:rStyle w:val="Hyperlink"/>
                <w:noProof/>
                <w:rtl/>
              </w:rPr>
              <w:t xml:space="preserve">5 -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من</w:t>
            </w:r>
            <w:r w:rsidRPr="00972D4C">
              <w:rPr>
                <w:rStyle w:val="Hyperlink"/>
                <w:noProof/>
                <w:rtl/>
              </w:rPr>
              <w:t xml:space="preserve"> </w:t>
            </w:r>
            <w:r w:rsidRPr="00972D4C">
              <w:rPr>
                <w:rStyle w:val="Hyperlink"/>
                <w:rFonts w:hint="eastAsia"/>
                <w:noProof/>
                <w:rtl/>
              </w:rPr>
              <w:t>علم</w:t>
            </w:r>
            <w:r w:rsidRPr="00972D4C">
              <w:rPr>
                <w:rStyle w:val="Hyperlink"/>
                <w:noProof/>
                <w:rtl/>
              </w:rPr>
              <w:t xml:space="preserve"> </w:t>
            </w:r>
            <w:r w:rsidRPr="00972D4C">
              <w:rPr>
                <w:rStyle w:val="Hyperlink"/>
                <w:rFonts w:hint="eastAsia"/>
                <w:noProof/>
                <w:rtl/>
              </w:rPr>
              <w:t>بشهادة</w:t>
            </w:r>
            <w:r w:rsidRPr="00972D4C">
              <w:rPr>
                <w:rStyle w:val="Hyperlink"/>
                <w:noProof/>
                <w:rtl/>
              </w:rPr>
              <w:t xml:space="preserve"> </w:t>
            </w:r>
            <w:r w:rsidRPr="00972D4C">
              <w:rPr>
                <w:rStyle w:val="Hyperlink"/>
                <w:rFonts w:hint="eastAsia"/>
                <w:noProof/>
                <w:rtl/>
              </w:rPr>
              <w:t>ولم</w:t>
            </w:r>
            <w:r w:rsidRPr="00972D4C">
              <w:rPr>
                <w:rStyle w:val="Hyperlink"/>
                <w:noProof/>
                <w:rtl/>
              </w:rPr>
              <w:t xml:space="preserve"> </w:t>
            </w:r>
            <w:r w:rsidRPr="00972D4C">
              <w:rPr>
                <w:rStyle w:val="Hyperlink"/>
                <w:rFonts w:hint="eastAsia"/>
                <w:noProof/>
                <w:rtl/>
              </w:rPr>
              <w:t>يشهد</w:t>
            </w:r>
            <w:r w:rsidRPr="00972D4C">
              <w:rPr>
                <w:rStyle w:val="Hyperlink"/>
                <w:noProof/>
                <w:rtl/>
              </w:rPr>
              <w:t xml:space="preserve"> </w:t>
            </w:r>
            <w:r w:rsidRPr="00972D4C">
              <w:rPr>
                <w:rStyle w:val="Hyperlink"/>
                <w:rFonts w:hint="eastAsia"/>
                <w:noProof/>
                <w:rtl/>
              </w:rPr>
              <w:t>عليها،</w:t>
            </w:r>
            <w:r w:rsidRPr="00972D4C">
              <w:rPr>
                <w:rStyle w:val="Hyperlink"/>
                <w:noProof/>
                <w:rtl/>
              </w:rPr>
              <w:t xml:space="preserve"> </w:t>
            </w:r>
            <w:r w:rsidRPr="00972D4C">
              <w:rPr>
                <w:rStyle w:val="Hyperlink"/>
                <w:rFonts w:hint="eastAsia"/>
                <w:noProof/>
                <w:rtl/>
              </w:rPr>
              <w:t>جاز</w:t>
            </w:r>
            <w:r w:rsidRPr="00972D4C">
              <w:rPr>
                <w:rStyle w:val="Hyperlink"/>
                <w:noProof/>
                <w:rtl/>
              </w:rPr>
              <w:t xml:space="preserve"> </w:t>
            </w:r>
            <w:r w:rsidRPr="00972D4C">
              <w:rPr>
                <w:rStyle w:val="Hyperlink"/>
                <w:rFonts w:hint="eastAsia"/>
                <w:noProof/>
                <w:rtl/>
              </w:rPr>
              <w:t>له</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يشهد</w:t>
            </w:r>
            <w:r w:rsidRPr="00972D4C">
              <w:rPr>
                <w:rStyle w:val="Hyperlink"/>
                <w:noProof/>
                <w:rtl/>
              </w:rPr>
              <w:t xml:space="preserve"> </w:t>
            </w:r>
            <w:r w:rsidRPr="00972D4C">
              <w:rPr>
                <w:rStyle w:val="Hyperlink"/>
                <w:rFonts w:hint="eastAsia"/>
                <w:noProof/>
                <w:rtl/>
              </w:rPr>
              <w:t>بها</w:t>
            </w:r>
            <w:r w:rsidRPr="00972D4C">
              <w:rPr>
                <w:rStyle w:val="Hyperlink"/>
                <w:noProof/>
                <w:rtl/>
              </w:rPr>
              <w:t xml:space="preserve"> </w:t>
            </w:r>
            <w:r w:rsidRPr="00972D4C">
              <w:rPr>
                <w:rStyle w:val="Hyperlink"/>
                <w:rFonts w:hint="eastAsia"/>
                <w:noProof/>
                <w:rtl/>
              </w:rPr>
              <w:t>ولم</w:t>
            </w:r>
            <w:r w:rsidRPr="00972D4C">
              <w:rPr>
                <w:rStyle w:val="Hyperlink"/>
                <w:noProof/>
                <w:rtl/>
              </w:rPr>
              <w:t xml:space="preserve"> </w:t>
            </w:r>
            <w:r w:rsidRPr="00972D4C">
              <w:rPr>
                <w:rStyle w:val="Hyperlink"/>
                <w:rFonts w:hint="eastAsia"/>
                <w:noProof/>
                <w:rtl/>
              </w:rPr>
              <w:t>يجب</w:t>
            </w:r>
            <w:r w:rsidRPr="00972D4C">
              <w:rPr>
                <w:rStyle w:val="Hyperlink"/>
                <w:noProof/>
                <w:rtl/>
              </w:rPr>
              <w:t xml:space="preserve"> </w:t>
            </w:r>
            <w:r w:rsidRPr="00972D4C">
              <w:rPr>
                <w:rStyle w:val="Hyperlink"/>
                <w:rFonts w:hint="eastAsia"/>
                <w:noProof/>
                <w:rtl/>
              </w:rPr>
              <w:t>عليه</w:t>
            </w:r>
            <w:r w:rsidRPr="00972D4C">
              <w:rPr>
                <w:rStyle w:val="Hyperlink"/>
                <w:noProof/>
                <w:rtl/>
              </w:rPr>
              <w:t xml:space="preserve"> </w:t>
            </w:r>
            <w:r w:rsidRPr="00972D4C">
              <w:rPr>
                <w:rStyle w:val="Hyperlink"/>
                <w:rFonts w:hint="eastAsia"/>
                <w:noProof/>
                <w:rtl/>
              </w:rPr>
              <w:t>الا</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يخاف</w:t>
            </w:r>
            <w:r w:rsidRPr="00972D4C">
              <w:rPr>
                <w:rStyle w:val="Hyperlink"/>
                <w:noProof/>
                <w:rtl/>
              </w:rPr>
              <w:t xml:space="preserve"> </w:t>
            </w:r>
            <w:r w:rsidRPr="00972D4C">
              <w:rPr>
                <w:rStyle w:val="Hyperlink"/>
                <w:rFonts w:hint="eastAsia"/>
                <w:noProof/>
                <w:rtl/>
              </w:rPr>
              <w:t>ضياع</w:t>
            </w:r>
            <w:r w:rsidRPr="00972D4C">
              <w:rPr>
                <w:rStyle w:val="Hyperlink"/>
                <w:noProof/>
                <w:rtl/>
              </w:rPr>
              <w:t xml:space="preserve"> </w:t>
            </w:r>
            <w:r w:rsidRPr="00972D4C">
              <w:rPr>
                <w:rStyle w:val="Hyperlink"/>
                <w:rFonts w:hint="eastAsia"/>
                <w:noProof/>
                <w:rtl/>
              </w:rPr>
              <w:t>حق</w:t>
            </w:r>
            <w:r w:rsidRPr="00972D4C">
              <w:rPr>
                <w:rStyle w:val="Hyperlink"/>
                <w:noProof/>
                <w:rtl/>
              </w:rPr>
              <w:t xml:space="preserve"> </w:t>
            </w:r>
            <w:r w:rsidRPr="00972D4C">
              <w:rPr>
                <w:rStyle w:val="Hyperlink"/>
                <w:rFonts w:hint="eastAsia"/>
                <w:noProof/>
                <w:rtl/>
              </w:rPr>
              <w:t>المظلوم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31" w:history="1">
            <w:r w:rsidRPr="00972D4C">
              <w:rPr>
                <w:rStyle w:val="Hyperlink"/>
                <w:noProof/>
                <w:rtl/>
              </w:rPr>
              <w:t xml:space="preserve">6 -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تحريم</w:t>
            </w:r>
            <w:r w:rsidRPr="00972D4C">
              <w:rPr>
                <w:rStyle w:val="Hyperlink"/>
                <w:noProof/>
                <w:rtl/>
              </w:rPr>
              <w:t xml:space="preserve"> </w:t>
            </w:r>
            <w:r w:rsidRPr="00972D4C">
              <w:rPr>
                <w:rStyle w:val="Hyperlink"/>
                <w:rFonts w:hint="eastAsia"/>
                <w:noProof/>
                <w:rtl/>
              </w:rPr>
              <w:t>الرجوع</w:t>
            </w:r>
            <w:r w:rsidRPr="00972D4C">
              <w:rPr>
                <w:rStyle w:val="Hyperlink"/>
                <w:noProof/>
                <w:rtl/>
              </w:rPr>
              <w:t xml:space="preserve"> </w:t>
            </w:r>
            <w:r w:rsidRPr="00972D4C">
              <w:rPr>
                <w:rStyle w:val="Hyperlink"/>
                <w:rFonts w:hint="eastAsia"/>
                <w:noProof/>
                <w:rtl/>
              </w:rPr>
              <w:t>عن</w:t>
            </w:r>
            <w:r w:rsidRPr="00972D4C">
              <w:rPr>
                <w:rStyle w:val="Hyperlink"/>
                <w:noProof/>
                <w:rtl/>
              </w:rPr>
              <w:t xml:space="preserve"> </w:t>
            </w:r>
            <w:r w:rsidRPr="00972D4C">
              <w:rPr>
                <w:rStyle w:val="Hyperlink"/>
                <w:rFonts w:hint="eastAsia"/>
                <w:noProof/>
                <w:rtl/>
              </w:rPr>
              <w:t>الشهادة</w:t>
            </w:r>
            <w:r w:rsidRPr="00972D4C">
              <w:rPr>
                <w:rStyle w:val="Hyperlink"/>
                <w:noProof/>
                <w:rtl/>
              </w:rPr>
              <w:t xml:space="preserve"> </w:t>
            </w:r>
            <w:r w:rsidRPr="00972D4C">
              <w:rPr>
                <w:rStyle w:val="Hyperlink"/>
                <w:rFonts w:hint="eastAsia"/>
                <w:noProof/>
                <w:rtl/>
              </w:rPr>
              <w:t>إذا</w:t>
            </w:r>
            <w:r w:rsidRPr="00972D4C">
              <w:rPr>
                <w:rStyle w:val="Hyperlink"/>
                <w:noProof/>
                <w:rtl/>
              </w:rPr>
              <w:t xml:space="preserve"> </w:t>
            </w:r>
            <w:r w:rsidRPr="00972D4C">
              <w:rPr>
                <w:rStyle w:val="Hyperlink"/>
                <w:rFonts w:hint="eastAsia"/>
                <w:noProof/>
                <w:rtl/>
              </w:rPr>
              <w:t>كان</w:t>
            </w:r>
            <w:r w:rsidRPr="00972D4C">
              <w:rPr>
                <w:rStyle w:val="Hyperlink"/>
                <w:noProof/>
                <w:rtl/>
              </w:rPr>
              <w:t xml:space="preserve"> </w:t>
            </w:r>
            <w:r w:rsidRPr="00972D4C">
              <w:rPr>
                <w:rStyle w:val="Hyperlink"/>
                <w:rFonts w:hint="eastAsia"/>
                <w:noProof/>
                <w:rtl/>
              </w:rPr>
              <w:t>حقاً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05207C" w:rsidRDefault="0005207C" w:rsidP="0005207C">
          <w:pPr>
            <w:pStyle w:val="TOC2"/>
            <w:tabs>
              <w:tab w:val="right" w:leader="dot" w:pos="7786"/>
            </w:tabs>
            <w:rPr>
              <w:rFonts w:asciiTheme="minorHAnsi" w:eastAsiaTheme="minorEastAsia" w:hAnsiTheme="minorHAnsi" w:cstheme="minorBidi"/>
              <w:noProof/>
              <w:color w:val="auto"/>
              <w:sz w:val="22"/>
              <w:szCs w:val="22"/>
              <w:rtl/>
            </w:rPr>
          </w:pPr>
          <w:hyperlink w:anchor="_Toc187434632" w:history="1">
            <w:r w:rsidRPr="00972D4C">
              <w:rPr>
                <w:rStyle w:val="Hyperlink"/>
                <w:noProof/>
                <w:rtl/>
              </w:rPr>
              <w:t xml:space="preserve">7 -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وجوب</w:t>
            </w:r>
            <w:r w:rsidRPr="00972D4C">
              <w:rPr>
                <w:rStyle w:val="Hyperlink"/>
                <w:noProof/>
                <w:rtl/>
              </w:rPr>
              <w:t xml:space="preserve"> </w:t>
            </w:r>
            <w:r w:rsidRPr="00972D4C">
              <w:rPr>
                <w:rStyle w:val="Hyperlink"/>
                <w:rFonts w:hint="eastAsia"/>
                <w:noProof/>
                <w:rtl/>
              </w:rPr>
              <w:t>الشهادة</w:t>
            </w:r>
            <w:r w:rsidRPr="00972D4C">
              <w:rPr>
                <w:rStyle w:val="Hyperlink"/>
                <w:noProof/>
                <w:rtl/>
              </w:rPr>
              <w:t xml:space="preserve"> </w:t>
            </w:r>
            <w:r w:rsidRPr="00972D4C">
              <w:rPr>
                <w:rStyle w:val="Hyperlink"/>
                <w:rFonts w:hint="eastAsia"/>
                <w:noProof/>
                <w:rtl/>
              </w:rPr>
              <w:t>بالوقف</w:t>
            </w:r>
            <w:r w:rsidRPr="00972D4C">
              <w:rPr>
                <w:rStyle w:val="Hyperlink"/>
                <w:noProof/>
                <w:rtl/>
              </w:rPr>
              <w:t xml:space="preserve"> </w:t>
            </w:r>
            <w:r w:rsidRPr="00972D4C">
              <w:rPr>
                <w:rStyle w:val="Hyperlink"/>
                <w:rFonts w:hint="eastAsia"/>
                <w:noProof/>
                <w:rtl/>
              </w:rPr>
              <w:t>إذا</w:t>
            </w:r>
            <w:r w:rsidRPr="00972D4C">
              <w:rPr>
                <w:rStyle w:val="Hyperlink"/>
                <w:noProof/>
                <w:rtl/>
              </w:rPr>
              <w:t xml:space="preserve"> </w:t>
            </w:r>
            <w:r w:rsidRPr="00972D4C">
              <w:rPr>
                <w:rStyle w:val="Hyperlink"/>
                <w:rFonts w:hint="eastAsia"/>
                <w:noProof/>
                <w:rtl/>
              </w:rPr>
              <w:t>اشهده</w:t>
            </w:r>
            <w:r w:rsidRPr="00972D4C">
              <w:rPr>
                <w:rStyle w:val="Hyperlink"/>
                <w:noProof/>
                <w:rtl/>
              </w:rPr>
              <w:t xml:space="preserve"> </w:t>
            </w:r>
            <w:r w:rsidRPr="00972D4C">
              <w:rPr>
                <w:rStyle w:val="Hyperlink"/>
                <w:rFonts w:hint="eastAsia"/>
                <w:noProof/>
                <w:rtl/>
              </w:rPr>
              <w:t>باسم</w:t>
            </w:r>
            <w:r w:rsidRPr="00972D4C">
              <w:rPr>
                <w:rStyle w:val="Hyperlink"/>
                <w:noProof/>
                <w:rtl/>
              </w:rPr>
              <w:t xml:space="preserve"> </w:t>
            </w:r>
            <w:r w:rsidRPr="00972D4C">
              <w:rPr>
                <w:rStyle w:val="Hyperlink"/>
                <w:rFonts w:hint="eastAsia"/>
                <w:noProof/>
                <w:rtl/>
              </w:rPr>
              <w:t>وكيل</w:t>
            </w:r>
            <w:r w:rsidRPr="00972D4C">
              <w:rPr>
                <w:rStyle w:val="Hyperlink"/>
                <w:noProof/>
                <w:rtl/>
              </w:rPr>
              <w:t xml:space="preserve"> </w:t>
            </w:r>
            <w:r w:rsidRPr="00972D4C">
              <w:rPr>
                <w:rStyle w:val="Hyperlink"/>
                <w:rFonts w:hint="eastAsia"/>
                <w:noProof/>
                <w:rtl/>
              </w:rPr>
              <w:t>ثم</w:t>
            </w:r>
            <w:r w:rsidRPr="00972D4C">
              <w:rPr>
                <w:rStyle w:val="Hyperlink"/>
                <w:noProof/>
                <w:rtl/>
              </w:rPr>
              <w:t xml:space="preserve"> </w:t>
            </w:r>
            <w:r w:rsidRPr="00972D4C">
              <w:rPr>
                <w:rStyle w:val="Hyperlink"/>
                <w:rFonts w:hint="eastAsia"/>
                <w:noProof/>
                <w:rtl/>
              </w:rPr>
              <w:t>مات</w:t>
            </w:r>
            <w:r w:rsidRPr="00972D4C">
              <w:rPr>
                <w:rStyle w:val="Hyperlink"/>
                <w:noProof/>
                <w:rtl/>
              </w:rPr>
              <w:t xml:space="preserve"> </w:t>
            </w:r>
            <w:r w:rsidRPr="00972D4C">
              <w:rPr>
                <w:rStyle w:val="Hyperlink"/>
                <w:rFonts w:hint="eastAsia"/>
                <w:noProof/>
                <w:rtl/>
              </w:rPr>
              <w:t>أو</w:t>
            </w:r>
            <w:r w:rsidRPr="00972D4C">
              <w:rPr>
                <w:rStyle w:val="Hyperlink"/>
                <w:noProof/>
                <w:rtl/>
              </w:rPr>
              <w:t xml:space="preserve"> </w:t>
            </w:r>
            <w:r w:rsidRPr="00972D4C">
              <w:rPr>
                <w:rStyle w:val="Hyperlink"/>
                <w:rFonts w:hint="eastAsia"/>
                <w:noProof/>
                <w:rtl/>
              </w:rPr>
              <w:t>تغير</w:t>
            </w:r>
            <w:r w:rsidRPr="00972D4C">
              <w:rPr>
                <w:rStyle w:val="Hyperlink"/>
                <w:noProof/>
                <w:rtl/>
              </w:rPr>
              <w:t xml:space="preserve"> </w:t>
            </w:r>
            <w:r w:rsidRPr="00972D4C">
              <w:rPr>
                <w:rStyle w:val="Hyperlink"/>
                <w:rFonts w:hint="eastAsia"/>
                <w:noProof/>
                <w:rtl/>
              </w:rPr>
              <w:t>وتولى</w:t>
            </w:r>
            <w:r w:rsidRPr="00972D4C">
              <w:rPr>
                <w:rStyle w:val="Hyperlink"/>
                <w:noProof/>
                <w:rtl/>
              </w:rPr>
              <w:t xml:space="preserve"> </w:t>
            </w:r>
            <w:r w:rsidRPr="00972D4C">
              <w:rPr>
                <w:rStyle w:val="Hyperlink"/>
                <w:rFonts w:hint="eastAsia"/>
                <w:noProof/>
                <w:rtl/>
              </w:rPr>
              <w:t>غيره</w:t>
            </w:r>
          </w:hyperlink>
          <w:r>
            <w:rPr>
              <w:rStyle w:val="Hyperlink"/>
              <w:rFonts w:hint="cs"/>
              <w:noProof/>
              <w:rtl/>
            </w:rPr>
            <w:t xml:space="preserve"> </w:t>
          </w:r>
          <w:hyperlink w:anchor="_Toc187434633" w:history="1">
            <w:r w:rsidRPr="00972D4C">
              <w:rPr>
                <w:rStyle w:val="Hyperlink"/>
                <w:noProof/>
                <w:rtl/>
              </w:rPr>
              <w:t xml:space="preserve">8 -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أنه</w:t>
            </w:r>
            <w:r w:rsidRPr="00972D4C">
              <w:rPr>
                <w:rStyle w:val="Hyperlink"/>
                <w:noProof/>
                <w:rtl/>
              </w:rPr>
              <w:t xml:space="preserve"> </w:t>
            </w:r>
            <w:r w:rsidRPr="00972D4C">
              <w:rPr>
                <w:rStyle w:val="Hyperlink"/>
                <w:rFonts w:hint="eastAsia"/>
                <w:noProof/>
                <w:rtl/>
              </w:rPr>
              <w:t>يجوز</w:t>
            </w:r>
            <w:r w:rsidRPr="00972D4C">
              <w:rPr>
                <w:rStyle w:val="Hyperlink"/>
                <w:noProof/>
                <w:rtl/>
              </w:rPr>
              <w:t xml:space="preserve"> </w:t>
            </w:r>
            <w:r w:rsidRPr="00972D4C">
              <w:rPr>
                <w:rStyle w:val="Hyperlink"/>
                <w:rFonts w:hint="eastAsia"/>
                <w:noProof/>
                <w:rtl/>
              </w:rPr>
              <w:t>للإِنسان</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يشهد</w:t>
            </w:r>
            <w:r w:rsidRPr="00972D4C">
              <w:rPr>
                <w:rStyle w:val="Hyperlink"/>
                <w:noProof/>
                <w:rtl/>
              </w:rPr>
              <w:t xml:space="preserve"> </w:t>
            </w:r>
            <w:r w:rsidRPr="00972D4C">
              <w:rPr>
                <w:rStyle w:val="Hyperlink"/>
                <w:rFonts w:hint="eastAsia"/>
                <w:noProof/>
                <w:rtl/>
              </w:rPr>
              <w:t>بما</w:t>
            </w:r>
            <w:r w:rsidRPr="00972D4C">
              <w:rPr>
                <w:rStyle w:val="Hyperlink"/>
                <w:noProof/>
                <w:rtl/>
              </w:rPr>
              <w:t xml:space="preserve"> </w:t>
            </w:r>
            <w:r w:rsidRPr="00972D4C">
              <w:rPr>
                <w:rStyle w:val="Hyperlink"/>
                <w:rFonts w:hint="eastAsia"/>
                <w:noProof/>
                <w:rtl/>
              </w:rPr>
              <w:t>يجده</w:t>
            </w:r>
            <w:r w:rsidRPr="00972D4C">
              <w:rPr>
                <w:rStyle w:val="Hyperlink"/>
                <w:noProof/>
                <w:rtl/>
              </w:rPr>
              <w:t xml:space="preserve"> </w:t>
            </w:r>
            <w:r w:rsidRPr="00972D4C">
              <w:rPr>
                <w:rStyle w:val="Hyperlink"/>
                <w:rFonts w:hint="eastAsia"/>
                <w:noProof/>
                <w:rtl/>
              </w:rPr>
              <w:t>بخطه</w:t>
            </w:r>
            <w:r w:rsidRPr="00972D4C">
              <w:rPr>
                <w:rStyle w:val="Hyperlink"/>
                <w:noProof/>
                <w:rtl/>
              </w:rPr>
              <w:t xml:space="preserve"> </w:t>
            </w:r>
            <w:r w:rsidRPr="00972D4C">
              <w:rPr>
                <w:rStyle w:val="Hyperlink"/>
                <w:rFonts w:hint="eastAsia"/>
                <w:noProof/>
                <w:rtl/>
              </w:rPr>
              <w:t>وخاتمه،</w:t>
            </w:r>
            <w:r w:rsidRPr="00972D4C">
              <w:rPr>
                <w:rStyle w:val="Hyperlink"/>
                <w:noProof/>
                <w:rtl/>
              </w:rPr>
              <w:t xml:space="preserve"> </w:t>
            </w:r>
            <w:r w:rsidRPr="00972D4C">
              <w:rPr>
                <w:rStyle w:val="Hyperlink"/>
                <w:rFonts w:hint="eastAsia"/>
                <w:noProof/>
                <w:rtl/>
              </w:rPr>
              <w:t>إذا</w:t>
            </w:r>
            <w:r w:rsidRPr="00972D4C">
              <w:rPr>
                <w:rStyle w:val="Hyperlink"/>
                <w:noProof/>
                <w:rtl/>
              </w:rPr>
              <w:t xml:space="preserve"> </w:t>
            </w:r>
            <w:r w:rsidRPr="00972D4C">
              <w:rPr>
                <w:rStyle w:val="Hyperlink"/>
                <w:rFonts w:hint="eastAsia"/>
                <w:noProof/>
                <w:rtl/>
              </w:rPr>
              <w:t>حصل</w:t>
            </w:r>
            <w:r w:rsidRPr="00972D4C">
              <w:rPr>
                <w:rStyle w:val="Hyperlink"/>
                <w:noProof/>
                <w:rtl/>
              </w:rPr>
              <w:t xml:space="preserve"> </w:t>
            </w:r>
            <w:r w:rsidRPr="00972D4C">
              <w:rPr>
                <w:rStyle w:val="Hyperlink"/>
                <w:rFonts w:hint="eastAsia"/>
                <w:noProof/>
                <w:rtl/>
              </w:rPr>
              <w:t>له</w:t>
            </w:r>
            <w:r w:rsidRPr="00972D4C">
              <w:rPr>
                <w:rStyle w:val="Hyperlink"/>
                <w:noProof/>
                <w:rtl/>
              </w:rPr>
              <w:t xml:space="preserve"> </w:t>
            </w:r>
            <w:r w:rsidRPr="00972D4C">
              <w:rPr>
                <w:rStyle w:val="Hyperlink"/>
                <w:rFonts w:hint="eastAsia"/>
                <w:noProof/>
                <w:rtl/>
              </w:rPr>
              <w:t>العلم</w:t>
            </w:r>
            <w:r w:rsidRPr="00972D4C">
              <w:rPr>
                <w:rStyle w:val="Hyperlink"/>
                <w:noProof/>
                <w:rtl/>
              </w:rPr>
              <w:t xml:space="preserve"> </w:t>
            </w:r>
            <w:r w:rsidRPr="00972D4C">
              <w:rPr>
                <w:rStyle w:val="Hyperlink"/>
                <w:rFonts w:hint="eastAsia"/>
                <w:noProof/>
                <w:rtl/>
              </w:rPr>
              <w:t>وأمن</w:t>
            </w:r>
            <w:r w:rsidRPr="00972D4C">
              <w:rPr>
                <w:rStyle w:val="Hyperlink"/>
                <w:noProof/>
                <w:rtl/>
              </w:rPr>
              <w:t xml:space="preserve"> </w:t>
            </w:r>
            <w:r w:rsidRPr="00972D4C">
              <w:rPr>
                <w:rStyle w:val="Hyperlink"/>
                <w:rFonts w:hint="eastAsia"/>
                <w:noProof/>
                <w:rtl/>
              </w:rPr>
              <w:t>التزوير</w:t>
            </w:r>
            <w:r w:rsidRPr="00972D4C">
              <w:rPr>
                <w:rStyle w:val="Hyperlink"/>
                <w:noProof/>
                <w:rtl/>
              </w:rPr>
              <w:t xml:space="preserve"> </w:t>
            </w:r>
            <w:r w:rsidRPr="00972D4C">
              <w:rPr>
                <w:rStyle w:val="Hyperlink"/>
                <w:rFonts w:hint="eastAsia"/>
                <w:noProof/>
                <w:rtl/>
              </w:rPr>
              <w:t>ولم</w:t>
            </w:r>
            <w:r w:rsidRPr="00972D4C">
              <w:rPr>
                <w:rStyle w:val="Hyperlink"/>
                <w:noProof/>
                <w:rtl/>
              </w:rPr>
              <w:t xml:space="preserve"> </w:t>
            </w:r>
            <w:r w:rsidRPr="00972D4C">
              <w:rPr>
                <w:rStyle w:val="Hyperlink"/>
                <w:rFonts w:hint="eastAsia"/>
                <w:noProof/>
                <w:rtl/>
              </w:rPr>
              <w:t>يبق</w:t>
            </w:r>
            <w:r w:rsidRPr="00972D4C">
              <w:rPr>
                <w:rStyle w:val="Hyperlink"/>
                <w:noProof/>
                <w:rtl/>
              </w:rPr>
              <w:t xml:space="preserve"> </w:t>
            </w:r>
            <w:r w:rsidRPr="00972D4C">
              <w:rPr>
                <w:rStyle w:val="Hyperlink"/>
                <w:rFonts w:hint="eastAsia"/>
                <w:noProof/>
                <w:rtl/>
              </w:rPr>
              <w:t>عنده</w:t>
            </w:r>
            <w:r w:rsidRPr="00972D4C">
              <w:rPr>
                <w:rStyle w:val="Hyperlink"/>
                <w:noProof/>
                <w:rtl/>
              </w:rPr>
              <w:t xml:space="preserve"> </w:t>
            </w:r>
            <w:r w:rsidRPr="00972D4C">
              <w:rPr>
                <w:rStyle w:val="Hyperlink"/>
                <w:rFonts w:hint="eastAsia"/>
                <w:noProof/>
                <w:rtl/>
              </w:rPr>
              <w:t>شك،</w:t>
            </w:r>
            <w:r w:rsidRPr="00972D4C">
              <w:rPr>
                <w:rStyle w:val="Hyperlink"/>
                <w:noProof/>
                <w:rtl/>
              </w:rPr>
              <w:t xml:space="preserve"> </w:t>
            </w:r>
            <w:r w:rsidRPr="00972D4C">
              <w:rPr>
                <w:rStyle w:val="Hyperlink"/>
                <w:rFonts w:hint="eastAsia"/>
                <w:noProof/>
                <w:rtl/>
              </w:rPr>
              <w:t>وإلّا</w:t>
            </w:r>
            <w:r w:rsidRPr="00972D4C">
              <w:rPr>
                <w:rStyle w:val="Hyperlink"/>
                <w:noProof/>
                <w:rtl/>
              </w:rPr>
              <w:t xml:space="preserve"> </w:t>
            </w:r>
            <w:r w:rsidRPr="00972D4C">
              <w:rPr>
                <w:rStyle w:val="Hyperlink"/>
                <w:rFonts w:hint="eastAsia"/>
                <w:noProof/>
                <w:rtl/>
              </w:rPr>
              <w:t>لم</w:t>
            </w:r>
            <w:r w:rsidRPr="00972D4C">
              <w:rPr>
                <w:rStyle w:val="Hyperlink"/>
                <w:noProof/>
                <w:rtl/>
              </w:rPr>
              <w:t xml:space="preserve"> </w:t>
            </w:r>
            <w:r w:rsidRPr="00972D4C">
              <w:rPr>
                <w:rStyle w:val="Hyperlink"/>
                <w:rFonts w:hint="eastAsia"/>
                <w:noProof/>
                <w:rtl/>
              </w:rPr>
              <w:t>يجز</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34" w:history="1">
            <w:r w:rsidRPr="00972D4C">
              <w:rPr>
                <w:rStyle w:val="Hyperlink"/>
                <w:noProof/>
                <w:rtl/>
              </w:rPr>
              <w:t xml:space="preserve">9 -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تحريم</w:t>
            </w:r>
            <w:r w:rsidRPr="00972D4C">
              <w:rPr>
                <w:rStyle w:val="Hyperlink"/>
                <w:noProof/>
                <w:rtl/>
              </w:rPr>
              <w:t xml:space="preserve"> </w:t>
            </w:r>
            <w:r w:rsidRPr="00972D4C">
              <w:rPr>
                <w:rStyle w:val="Hyperlink"/>
                <w:rFonts w:hint="eastAsia"/>
                <w:noProof/>
                <w:rtl/>
              </w:rPr>
              <w:t>شهادة</w:t>
            </w:r>
            <w:r w:rsidRPr="00972D4C">
              <w:rPr>
                <w:rStyle w:val="Hyperlink"/>
                <w:noProof/>
                <w:rtl/>
              </w:rPr>
              <w:t xml:space="preserve"> </w:t>
            </w:r>
            <w:r w:rsidRPr="00972D4C">
              <w:rPr>
                <w:rStyle w:val="Hyperlink"/>
                <w:rFonts w:hint="eastAsia"/>
                <w:noProof/>
                <w:rtl/>
              </w:rPr>
              <w:t>الزور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881D62" w:rsidRDefault="00881D62" w:rsidP="00881D62">
          <w:pPr>
            <w:pStyle w:val="libNormal"/>
          </w:pPr>
          <w:r>
            <w:rPr>
              <w:rtl/>
            </w:rPr>
            <w:br w:type="page"/>
          </w:r>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35" w:history="1">
            <w:r w:rsidRPr="00972D4C">
              <w:rPr>
                <w:rStyle w:val="Hyperlink"/>
                <w:noProof/>
                <w:rtl/>
              </w:rPr>
              <w:t xml:space="preserve">10 -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الشهود</w:t>
            </w:r>
            <w:r w:rsidRPr="00972D4C">
              <w:rPr>
                <w:rStyle w:val="Hyperlink"/>
                <w:noProof/>
                <w:rtl/>
              </w:rPr>
              <w:t xml:space="preserve"> </w:t>
            </w:r>
            <w:r w:rsidRPr="00972D4C">
              <w:rPr>
                <w:rStyle w:val="Hyperlink"/>
                <w:rFonts w:hint="eastAsia"/>
                <w:noProof/>
                <w:rtl/>
              </w:rPr>
              <w:t>إذا</w:t>
            </w:r>
            <w:r w:rsidRPr="00972D4C">
              <w:rPr>
                <w:rStyle w:val="Hyperlink"/>
                <w:noProof/>
                <w:rtl/>
              </w:rPr>
              <w:t xml:space="preserve"> </w:t>
            </w:r>
            <w:r w:rsidRPr="00972D4C">
              <w:rPr>
                <w:rStyle w:val="Hyperlink"/>
                <w:rFonts w:hint="eastAsia"/>
                <w:noProof/>
                <w:rtl/>
              </w:rPr>
              <w:t>رجعوا</w:t>
            </w:r>
            <w:r w:rsidRPr="00972D4C">
              <w:rPr>
                <w:rStyle w:val="Hyperlink"/>
                <w:noProof/>
                <w:rtl/>
              </w:rPr>
              <w:t xml:space="preserve"> </w:t>
            </w:r>
            <w:r w:rsidRPr="00972D4C">
              <w:rPr>
                <w:rStyle w:val="Hyperlink"/>
                <w:rFonts w:hint="eastAsia"/>
                <w:noProof/>
                <w:rtl/>
              </w:rPr>
              <w:t>قبل</w:t>
            </w:r>
            <w:r w:rsidRPr="00972D4C">
              <w:rPr>
                <w:rStyle w:val="Hyperlink"/>
                <w:noProof/>
                <w:rtl/>
              </w:rPr>
              <w:t xml:space="preserve"> </w:t>
            </w:r>
            <w:r w:rsidRPr="00972D4C">
              <w:rPr>
                <w:rStyle w:val="Hyperlink"/>
                <w:rFonts w:hint="eastAsia"/>
                <w:noProof/>
                <w:rtl/>
              </w:rPr>
              <w:t>الحكم</w:t>
            </w:r>
            <w:r w:rsidRPr="00972D4C">
              <w:rPr>
                <w:rStyle w:val="Hyperlink"/>
                <w:noProof/>
                <w:rtl/>
              </w:rPr>
              <w:t xml:space="preserve"> </w:t>
            </w:r>
            <w:r w:rsidRPr="00972D4C">
              <w:rPr>
                <w:rStyle w:val="Hyperlink"/>
                <w:rFonts w:hint="eastAsia"/>
                <w:noProof/>
                <w:rtl/>
              </w:rPr>
              <w:t>لم</w:t>
            </w:r>
            <w:r w:rsidRPr="00972D4C">
              <w:rPr>
                <w:rStyle w:val="Hyperlink"/>
                <w:noProof/>
                <w:rtl/>
              </w:rPr>
              <w:t xml:space="preserve"> </w:t>
            </w:r>
            <w:r w:rsidRPr="00972D4C">
              <w:rPr>
                <w:rStyle w:val="Hyperlink"/>
                <w:rFonts w:hint="eastAsia"/>
                <w:noProof/>
                <w:rtl/>
              </w:rPr>
              <w:t>يحكم،</w:t>
            </w:r>
            <w:r w:rsidRPr="00972D4C">
              <w:rPr>
                <w:rStyle w:val="Hyperlink"/>
                <w:noProof/>
                <w:rtl/>
              </w:rPr>
              <w:t xml:space="preserve"> </w:t>
            </w:r>
            <w:r w:rsidRPr="00972D4C">
              <w:rPr>
                <w:rStyle w:val="Hyperlink"/>
                <w:rFonts w:hint="eastAsia"/>
                <w:noProof/>
                <w:rtl/>
              </w:rPr>
              <w:t>وإن</w:t>
            </w:r>
            <w:r w:rsidRPr="00972D4C">
              <w:rPr>
                <w:rStyle w:val="Hyperlink"/>
                <w:noProof/>
                <w:rtl/>
              </w:rPr>
              <w:t xml:space="preserve"> </w:t>
            </w:r>
            <w:r w:rsidRPr="00972D4C">
              <w:rPr>
                <w:rStyle w:val="Hyperlink"/>
                <w:rFonts w:hint="eastAsia"/>
                <w:noProof/>
                <w:rtl/>
              </w:rPr>
              <w:t>كان</w:t>
            </w:r>
            <w:r w:rsidRPr="00972D4C">
              <w:rPr>
                <w:rStyle w:val="Hyperlink"/>
                <w:noProof/>
                <w:rtl/>
              </w:rPr>
              <w:t xml:space="preserve"> </w:t>
            </w:r>
            <w:r w:rsidRPr="00972D4C">
              <w:rPr>
                <w:rStyle w:val="Hyperlink"/>
                <w:rFonts w:hint="eastAsia"/>
                <w:noProof/>
                <w:rtl/>
              </w:rPr>
              <w:t>بعده</w:t>
            </w:r>
            <w:r w:rsidRPr="00972D4C">
              <w:rPr>
                <w:rStyle w:val="Hyperlink"/>
                <w:noProof/>
                <w:rtl/>
              </w:rPr>
              <w:t xml:space="preserve"> </w:t>
            </w:r>
            <w:r w:rsidRPr="00972D4C">
              <w:rPr>
                <w:rStyle w:val="Hyperlink"/>
                <w:rFonts w:hint="eastAsia"/>
                <w:noProof/>
                <w:rtl/>
              </w:rPr>
              <w:t>غرّموا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36" w:history="1">
            <w:r w:rsidRPr="00972D4C">
              <w:rPr>
                <w:rStyle w:val="Hyperlink"/>
                <w:noProof/>
                <w:rtl/>
              </w:rPr>
              <w:t xml:space="preserve">11 -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الشاهد</w:t>
            </w:r>
            <w:r w:rsidRPr="00972D4C">
              <w:rPr>
                <w:rStyle w:val="Hyperlink"/>
                <w:noProof/>
                <w:rtl/>
              </w:rPr>
              <w:t xml:space="preserve"> </w:t>
            </w:r>
            <w:r w:rsidRPr="00972D4C">
              <w:rPr>
                <w:rStyle w:val="Hyperlink"/>
                <w:rFonts w:hint="eastAsia"/>
                <w:noProof/>
                <w:rtl/>
              </w:rPr>
              <w:t>اذا</w:t>
            </w:r>
            <w:r w:rsidRPr="00972D4C">
              <w:rPr>
                <w:rStyle w:val="Hyperlink"/>
                <w:noProof/>
                <w:rtl/>
              </w:rPr>
              <w:t xml:space="preserve"> </w:t>
            </w:r>
            <w:r w:rsidRPr="00972D4C">
              <w:rPr>
                <w:rStyle w:val="Hyperlink"/>
                <w:rFonts w:hint="eastAsia"/>
                <w:noProof/>
                <w:rtl/>
              </w:rPr>
              <w:t>رجع</w:t>
            </w:r>
            <w:r w:rsidRPr="00972D4C">
              <w:rPr>
                <w:rStyle w:val="Hyperlink"/>
                <w:noProof/>
                <w:rtl/>
              </w:rPr>
              <w:t xml:space="preserve"> </w:t>
            </w:r>
            <w:r w:rsidRPr="00972D4C">
              <w:rPr>
                <w:rStyle w:val="Hyperlink"/>
                <w:rFonts w:hint="eastAsia"/>
                <w:noProof/>
                <w:rtl/>
              </w:rPr>
              <w:t>ضمن</w:t>
            </w:r>
            <w:r w:rsidRPr="00972D4C">
              <w:rPr>
                <w:rStyle w:val="Hyperlink"/>
                <w:noProof/>
                <w:rtl/>
              </w:rPr>
              <w:t xml:space="preserve"> </w:t>
            </w:r>
            <w:r w:rsidRPr="00972D4C">
              <w:rPr>
                <w:rStyle w:val="Hyperlink"/>
                <w:rFonts w:hint="eastAsia"/>
                <w:noProof/>
                <w:rtl/>
              </w:rPr>
              <w:t>وغرم</w:t>
            </w:r>
            <w:r w:rsidRPr="00972D4C">
              <w:rPr>
                <w:rStyle w:val="Hyperlink"/>
                <w:noProof/>
                <w:rtl/>
              </w:rPr>
              <w:t xml:space="preserve"> </w:t>
            </w:r>
            <w:r w:rsidRPr="00972D4C">
              <w:rPr>
                <w:rStyle w:val="Hyperlink"/>
                <w:rFonts w:hint="eastAsia"/>
                <w:noProof/>
                <w:rtl/>
              </w:rPr>
              <w:t>بقدر</w:t>
            </w:r>
            <w:r w:rsidRPr="00972D4C">
              <w:rPr>
                <w:rStyle w:val="Hyperlink"/>
                <w:noProof/>
                <w:rtl/>
              </w:rPr>
              <w:t xml:space="preserve"> </w:t>
            </w:r>
            <w:r w:rsidRPr="00972D4C">
              <w:rPr>
                <w:rStyle w:val="Hyperlink"/>
                <w:rFonts w:hint="eastAsia"/>
                <w:noProof/>
                <w:rtl/>
              </w:rPr>
              <w:t>ما</w:t>
            </w:r>
            <w:r w:rsidRPr="00972D4C">
              <w:rPr>
                <w:rStyle w:val="Hyperlink"/>
                <w:noProof/>
                <w:rtl/>
              </w:rPr>
              <w:t xml:space="preserve"> </w:t>
            </w:r>
            <w:r w:rsidRPr="00972D4C">
              <w:rPr>
                <w:rStyle w:val="Hyperlink"/>
                <w:rFonts w:hint="eastAsia"/>
                <w:noProof/>
                <w:rtl/>
              </w:rPr>
              <w:t>أتلف</w:t>
            </w:r>
            <w:r w:rsidRPr="00972D4C">
              <w:rPr>
                <w:rStyle w:val="Hyperlink"/>
                <w:noProof/>
                <w:rtl/>
              </w:rPr>
              <w:t xml:space="preserve"> </w:t>
            </w:r>
            <w:r w:rsidRPr="00972D4C">
              <w:rPr>
                <w:rStyle w:val="Hyperlink"/>
                <w:rFonts w:hint="eastAsia"/>
                <w:noProof/>
                <w:rtl/>
              </w:rPr>
              <w:t>من</w:t>
            </w:r>
            <w:r w:rsidRPr="00972D4C">
              <w:rPr>
                <w:rStyle w:val="Hyperlink"/>
                <w:noProof/>
                <w:rtl/>
              </w:rPr>
              <w:t xml:space="preserve"> </w:t>
            </w:r>
            <w:r w:rsidRPr="00972D4C">
              <w:rPr>
                <w:rStyle w:val="Hyperlink"/>
                <w:rFonts w:hint="eastAsia"/>
                <w:noProof/>
                <w:rtl/>
              </w:rPr>
              <w:t>المال،</w:t>
            </w:r>
            <w:r w:rsidRPr="00972D4C">
              <w:rPr>
                <w:rStyle w:val="Hyperlink"/>
                <w:noProof/>
                <w:rtl/>
              </w:rPr>
              <w:t xml:space="preserve"> </w:t>
            </w:r>
            <w:r w:rsidRPr="00972D4C">
              <w:rPr>
                <w:rStyle w:val="Hyperlink"/>
                <w:rFonts w:hint="eastAsia"/>
                <w:noProof/>
                <w:rtl/>
              </w:rPr>
              <w:t>إلا</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يكون</w:t>
            </w:r>
            <w:r w:rsidRPr="00972D4C">
              <w:rPr>
                <w:rStyle w:val="Hyperlink"/>
                <w:noProof/>
                <w:rtl/>
              </w:rPr>
              <w:t xml:space="preserve"> </w:t>
            </w:r>
            <w:r w:rsidRPr="00972D4C">
              <w:rPr>
                <w:rStyle w:val="Hyperlink"/>
                <w:rFonts w:hint="eastAsia"/>
                <w:noProof/>
                <w:rtl/>
              </w:rPr>
              <w:t>المال</w:t>
            </w:r>
            <w:r w:rsidRPr="00972D4C">
              <w:rPr>
                <w:rStyle w:val="Hyperlink"/>
                <w:noProof/>
                <w:rtl/>
              </w:rPr>
              <w:t xml:space="preserve"> </w:t>
            </w:r>
            <w:r w:rsidRPr="00972D4C">
              <w:rPr>
                <w:rStyle w:val="Hyperlink"/>
                <w:rFonts w:hint="eastAsia"/>
                <w:noProof/>
                <w:rtl/>
              </w:rPr>
              <w:t>قائماً</w:t>
            </w:r>
            <w:r w:rsidRPr="00972D4C">
              <w:rPr>
                <w:rStyle w:val="Hyperlink"/>
                <w:noProof/>
                <w:rtl/>
              </w:rPr>
              <w:t xml:space="preserve"> </w:t>
            </w:r>
            <w:r w:rsidRPr="00972D4C">
              <w:rPr>
                <w:rStyle w:val="Hyperlink"/>
                <w:rFonts w:hint="eastAsia"/>
                <w:noProof/>
                <w:rtl/>
              </w:rPr>
              <w:t>بعينه</w:t>
            </w:r>
            <w:r w:rsidRPr="00972D4C">
              <w:rPr>
                <w:rStyle w:val="Hyperlink"/>
                <w:noProof/>
                <w:rtl/>
              </w:rPr>
              <w:t xml:space="preserve"> </w:t>
            </w:r>
            <w:r w:rsidRPr="00972D4C">
              <w:rPr>
                <w:rStyle w:val="Hyperlink"/>
                <w:rFonts w:hint="eastAsia"/>
                <w:noProof/>
                <w:rtl/>
              </w:rPr>
              <w:t>فيرد</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صاحبه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37" w:history="1">
            <w:r w:rsidRPr="00972D4C">
              <w:rPr>
                <w:rStyle w:val="Hyperlink"/>
                <w:noProof/>
                <w:rtl/>
              </w:rPr>
              <w:t xml:space="preserve">12 -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حكم</w:t>
            </w:r>
            <w:r w:rsidRPr="00972D4C">
              <w:rPr>
                <w:rStyle w:val="Hyperlink"/>
                <w:noProof/>
                <w:rtl/>
              </w:rPr>
              <w:t xml:space="preserve"> </w:t>
            </w:r>
            <w:r w:rsidRPr="00972D4C">
              <w:rPr>
                <w:rStyle w:val="Hyperlink"/>
                <w:rFonts w:hint="eastAsia"/>
                <w:noProof/>
                <w:rtl/>
              </w:rPr>
              <w:t>ما</w:t>
            </w:r>
            <w:r w:rsidRPr="00972D4C">
              <w:rPr>
                <w:rStyle w:val="Hyperlink"/>
                <w:noProof/>
                <w:rtl/>
              </w:rPr>
              <w:t xml:space="preserve"> </w:t>
            </w:r>
            <w:r w:rsidRPr="00972D4C">
              <w:rPr>
                <w:rStyle w:val="Hyperlink"/>
                <w:rFonts w:hint="eastAsia"/>
                <w:noProof/>
                <w:rtl/>
              </w:rPr>
              <w:t>لو</w:t>
            </w:r>
            <w:r w:rsidRPr="00972D4C">
              <w:rPr>
                <w:rStyle w:val="Hyperlink"/>
                <w:noProof/>
                <w:rtl/>
              </w:rPr>
              <w:t xml:space="preserve"> </w:t>
            </w:r>
            <w:r w:rsidRPr="00972D4C">
              <w:rPr>
                <w:rStyle w:val="Hyperlink"/>
                <w:rFonts w:hint="eastAsia"/>
                <w:noProof/>
                <w:rtl/>
              </w:rPr>
              <w:t>شهد</w:t>
            </w:r>
            <w:r w:rsidRPr="00972D4C">
              <w:rPr>
                <w:rStyle w:val="Hyperlink"/>
                <w:noProof/>
                <w:rtl/>
              </w:rPr>
              <w:t xml:space="preserve"> </w:t>
            </w:r>
            <w:r w:rsidRPr="00972D4C">
              <w:rPr>
                <w:rStyle w:val="Hyperlink"/>
                <w:rFonts w:hint="eastAsia"/>
                <w:noProof/>
                <w:rtl/>
              </w:rPr>
              <w:t>أربعة</w:t>
            </w:r>
            <w:r w:rsidRPr="00972D4C">
              <w:rPr>
                <w:rStyle w:val="Hyperlink"/>
                <w:noProof/>
                <w:rtl/>
              </w:rPr>
              <w:t xml:space="preserve"> </w:t>
            </w:r>
            <w:r w:rsidRPr="00972D4C">
              <w:rPr>
                <w:rStyle w:val="Hyperlink"/>
                <w:rFonts w:hint="eastAsia"/>
                <w:noProof/>
                <w:rtl/>
              </w:rPr>
              <w:t>بالزنا</w:t>
            </w:r>
            <w:r w:rsidRPr="00972D4C">
              <w:rPr>
                <w:rStyle w:val="Hyperlink"/>
                <w:noProof/>
                <w:rtl/>
              </w:rPr>
              <w:t xml:space="preserve"> </w:t>
            </w:r>
            <w:r w:rsidRPr="00972D4C">
              <w:rPr>
                <w:rStyle w:val="Hyperlink"/>
                <w:rFonts w:hint="eastAsia"/>
                <w:noProof/>
                <w:rtl/>
              </w:rPr>
              <w:t>ثمّ</w:t>
            </w:r>
            <w:r w:rsidRPr="00972D4C">
              <w:rPr>
                <w:rStyle w:val="Hyperlink"/>
                <w:noProof/>
                <w:rtl/>
              </w:rPr>
              <w:t xml:space="preserve"> </w:t>
            </w:r>
            <w:r w:rsidRPr="00972D4C">
              <w:rPr>
                <w:rStyle w:val="Hyperlink"/>
                <w:rFonts w:hint="eastAsia"/>
                <w:noProof/>
                <w:rtl/>
              </w:rPr>
              <w:t>رجعوا،</w:t>
            </w:r>
            <w:r w:rsidRPr="00972D4C">
              <w:rPr>
                <w:rStyle w:val="Hyperlink"/>
                <w:noProof/>
                <w:rtl/>
              </w:rPr>
              <w:t xml:space="preserve"> </w:t>
            </w:r>
            <w:r w:rsidRPr="00972D4C">
              <w:rPr>
                <w:rStyle w:val="Hyperlink"/>
                <w:rFonts w:hint="eastAsia"/>
                <w:noProof/>
                <w:rtl/>
              </w:rPr>
              <w:t>أو</w:t>
            </w:r>
            <w:r w:rsidRPr="00972D4C">
              <w:rPr>
                <w:rStyle w:val="Hyperlink"/>
                <w:noProof/>
                <w:rtl/>
              </w:rPr>
              <w:t xml:space="preserve"> </w:t>
            </w:r>
            <w:r w:rsidRPr="00972D4C">
              <w:rPr>
                <w:rStyle w:val="Hyperlink"/>
                <w:rFonts w:hint="eastAsia"/>
                <w:noProof/>
                <w:rtl/>
              </w:rPr>
              <w:t>رجع</w:t>
            </w:r>
            <w:r w:rsidRPr="00972D4C">
              <w:rPr>
                <w:rStyle w:val="Hyperlink"/>
                <w:noProof/>
                <w:rtl/>
              </w:rPr>
              <w:t xml:space="preserve"> </w:t>
            </w:r>
            <w:r w:rsidRPr="00972D4C">
              <w:rPr>
                <w:rStyle w:val="Hyperlink"/>
                <w:rFonts w:hint="eastAsia"/>
                <w:noProof/>
                <w:rtl/>
              </w:rPr>
              <w:t>أحدهم</w:t>
            </w:r>
            <w:r w:rsidRPr="00972D4C">
              <w:rPr>
                <w:rStyle w:val="Hyperlink"/>
                <w:noProof/>
                <w:rtl/>
              </w:rPr>
              <w:t xml:space="preserve"> </w:t>
            </w:r>
            <w:r w:rsidRPr="00972D4C">
              <w:rPr>
                <w:rStyle w:val="Hyperlink"/>
                <w:rFonts w:hint="eastAsia"/>
                <w:noProof/>
                <w:rtl/>
              </w:rPr>
              <w:t>بعد</w:t>
            </w:r>
            <w:r w:rsidRPr="00972D4C">
              <w:rPr>
                <w:rStyle w:val="Hyperlink"/>
                <w:noProof/>
                <w:rtl/>
              </w:rPr>
              <w:t xml:space="preserve"> </w:t>
            </w:r>
            <w:r w:rsidRPr="00972D4C">
              <w:rPr>
                <w:rStyle w:val="Hyperlink"/>
                <w:rFonts w:hint="eastAsia"/>
                <w:noProof/>
                <w:rtl/>
              </w:rPr>
              <w:t>الرجم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38" w:history="1">
            <w:r w:rsidRPr="00972D4C">
              <w:rPr>
                <w:rStyle w:val="Hyperlink"/>
                <w:noProof/>
                <w:rtl/>
              </w:rPr>
              <w:t xml:space="preserve">13 -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حكم</w:t>
            </w:r>
            <w:r w:rsidRPr="00972D4C">
              <w:rPr>
                <w:rStyle w:val="Hyperlink"/>
                <w:noProof/>
                <w:rtl/>
              </w:rPr>
              <w:t xml:space="preserve"> </w:t>
            </w:r>
            <w:r w:rsidRPr="00972D4C">
              <w:rPr>
                <w:rStyle w:val="Hyperlink"/>
                <w:rFonts w:hint="eastAsia"/>
                <w:noProof/>
                <w:rtl/>
              </w:rPr>
              <w:t>ما</w:t>
            </w:r>
            <w:r w:rsidRPr="00972D4C">
              <w:rPr>
                <w:rStyle w:val="Hyperlink"/>
                <w:noProof/>
                <w:rtl/>
              </w:rPr>
              <w:t xml:space="preserve"> </w:t>
            </w:r>
            <w:r w:rsidRPr="00972D4C">
              <w:rPr>
                <w:rStyle w:val="Hyperlink"/>
                <w:rFonts w:hint="eastAsia"/>
                <w:noProof/>
                <w:rtl/>
              </w:rPr>
              <w:t>لو</w:t>
            </w:r>
            <w:r w:rsidRPr="00972D4C">
              <w:rPr>
                <w:rStyle w:val="Hyperlink"/>
                <w:noProof/>
                <w:rtl/>
              </w:rPr>
              <w:t xml:space="preserve"> </w:t>
            </w:r>
            <w:r w:rsidRPr="00972D4C">
              <w:rPr>
                <w:rStyle w:val="Hyperlink"/>
                <w:rFonts w:hint="eastAsia"/>
                <w:noProof/>
                <w:rtl/>
              </w:rPr>
              <w:t>شهد</w:t>
            </w:r>
            <w:r w:rsidRPr="00972D4C">
              <w:rPr>
                <w:rStyle w:val="Hyperlink"/>
                <w:noProof/>
                <w:rtl/>
              </w:rPr>
              <w:t xml:space="preserve"> </w:t>
            </w:r>
            <w:r w:rsidRPr="00972D4C">
              <w:rPr>
                <w:rStyle w:val="Hyperlink"/>
                <w:rFonts w:hint="eastAsia"/>
                <w:noProof/>
                <w:rtl/>
              </w:rPr>
              <w:t>شاهدان</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رجل</w:t>
            </w:r>
            <w:r w:rsidRPr="00972D4C">
              <w:rPr>
                <w:rStyle w:val="Hyperlink"/>
                <w:noProof/>
                <w:rtl/>
              </w:rPr>
              <w:t xml:space="preserve"> </w:t>
            </w:r>
            <w:r w:rsidRPr="00972D4C">
              <w:rPr>
                <w:rStyle w:val="Hyperlink"/>
                <w:rFonts w:hint="eastAsia"/>
                <w:noProof/>
                <w:rtl/>
              </w:rPr>
              <w:t>بطلاق،</w:t>
            </w:r>
            <w:r w:rsidRPr="00972D4C">
              <w:rPr>
                <w:rStyle w:val="Hyperlink"/>
                <w:noProof/>
                <w:rtl/>
              </w:rPr>
              <w:t xml:space="preserve"> </w:t>
            </w:r>
            <w:r w:rsidRPr="00972D4C">
              <w:rPr>
                <w:rStyle w:val="Hyperlink"/>
                <w:rFonts w:hint="eastAsia"/>
                <w:noProof/>
                <w:rtl/>
              </w:rPr>
              <w:t>فأنكر</w:t>
            </w:r>
            <w:r w:rsidRPr="00972D4C">
              <w:rPr>
                <w:rStyle w:val="Hyperlink"/>
                <w:noProof/>
                <w:rtl/>
              </w:rPr>
              <w:t xml:space="preserve"> </w:t>
            </w:r>
            <w:r w:rsidRPr="00972D4C">
              <w:rPr>
                <w:rStyle w:val="Hyperlink"/>
                <w:rFonts w:hint="eastAsia"/>
                <w:noProof/>
                <w:rtl/>
              </w:rPr>
              <w:t>بعدما</w:t>
            </w:r>
            <w:r w:rsidRPr="00972D4C">
              <w:rPr>
                <w:rStyle w:val="Hyperlink"/>
                <w:noProof/>
                <w:rtl/>
              </w:rPr>
              <w:t xml:space="preserve"> </w:t>
            </w:r>
            <w:r w:rsidRPr="00972D4C">
              <w:rPr>
                <w:rStyle w:val="Hyperlink"/>
                <w:rFonts w:hint="eastAsia"/>
                <w:noProof/>
                <w:rtl/>
              </w:rPr>
              <w:t>تزوجت،</w:t>
            </w:r>
            <w:r w:rsidRPr="00972D4C">
              <w:rPr>
                <w:rStyle w:val="Hyperlink"/>
                <w:noProof/>
                <w:rtl/>
              </w:rPr>
              <w:t xml:space="preserve"> </w:t>
            </w:r>
            <w:r w:rsidRPr="00972D4C">
              <w:rPr>
                <w:rStyle w:val="Hyperlink"/>
                <w:rFonts w:hint="eastAsia"/>
                <w:noProof/>
                <w:rtl/>
              </w:rPr>
              <w:t>أو</w:t>
            </w:r>
            <w:r w:rsidRPr="00972D4C">
              <w:rPr>
                <w:rStyle w:val="Hyperlink"/>
                <w:noProof/>
                <w:rtl/>
              </w:rPr>
              <w:t xml:space="preserve"> </w:t>
            </w:r>
            <w:r w:rsidRPr="00972D4C">
              <w:rPr>
                <w:rStyle w:val="Hyperlink"/>
                <w:rFonts w:hint="eastAsia"/>
                <w:noProof/>
                <w:rtl/>
              </w:rPr>
              <w:t>بموت</w:t>
            </w:r>
            <w:r w:rsidRPr="00972D4C">
              <w:rPr>
                <w:rStyle w:val="Hyperlink"/>
                <w:noProof/>
                <w:rtl/>
              </w:rPr>
              <w:t xml:space="preserve"> </w:t>
            </w:r>
            <w:r w:rsidRPr="00972D4C">
              <w:rPr>
                <w:rStyle w:val="Hyperlink"/>
                <w:rFonts w:hint="eastAsia"/>
                <w:noProof/>
                <w:rtl/>
              </w:rPr>
              <w:t>فظهر</w:t>
            </w:r>
            <w:r w:rsidRPr="00972D4C">
              <w:rPr>
                <w:rStyle w:val="Hyperlink"/>
                <w:noProof/>
                <w:rtl/>
              </w:rPr>
              <w:t xml:space="preserve"> </w:t>
            </w:r>
            <w:r w:rsidRPr="00972D4C">
              <w:rPr>
                <w:rStyle w:val="Hyperlink"/>
                <w:rFonts w:hint="eastAsia"/>
                <w:noProof/>
                <w:rtl/>
              </w:rPr>
              <w:t>حياته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39" w:history="1">
            <w:r w:rsidRPr="00972D4C">
              <w:rPr>
                <w:rStyle w:val="Hyperlink"/>
                <w:noProof/>
                <w:rtl/>
              </w:rPr>
              <w:t xml:space="preserve">14 -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أنه</w:t>
            </w:r>
            <w:r w:rsidRPr="00972D4C">
              <w:rPr>
                <w:rStyle w:val="Hyperlink"/>
                <w:noProof/>
                <w:rtl/>
              </w:rPr>
              <w:t xml:space="preserve"> </w:t>
            </w:r>
            <w:r w:rsidRPr="00972D4C">
              <w:rPr>
                <w:rStyle w:val="Hyperlink"/>
                <w:rFonts w:hint="eastAsia"/>
                <w:noProof/>
                <w:rtl/>
              </w:rPr>
              <w:t>إذا</w:t>
            </w:r>
            <w:r w:rsidRPr="00972D4C">
              <w:rPr>
                <w:rStyle w:val="Hyperlink"/>
                <w:noProof/>
                <w:rtl/>
              </w:rPr>
              <w:t xml:space="preserve"> </w:t>
            </w:r>
            <w:r w:rsidRPr="00972D4C">
              <w:rPr>
                <w:rStyle w:val="Hyperlink"/>
                <w:rFonts w:hint="eastAsia"/>
                <w:noProof/>
                <w:rtl/>
              </w:rPr>
              <w:t>شهد</w:t>
            </w:r>
            <w:r w:rsidRPr="00972D4C">
              <w:rPr>
                <w:rStyle w:val="Hyperlink"/>
                <w:noProof/>
                <w:rtl/>
              </w:rPr>
              <w:t xml:space="preserve"> </w:t>
            </w:r>
            <w:r w:rsidRPr="00972D4C">
              <w:rPr>
                <w:rStyle w:val="Hyperlink"/>
                <w:rFonts w:hint="eastAsia"/>
                <w:noProof/>
                <w:rtl/>
              </w:rPr>
              <w:t>شاهدان</w:t>
            </w:r>
            <w:r w:rsidRPr="00972D4C">
              <w:rPr>
                <w:rStyle w:val="Hyperlink"/>
                <w:noProof/>
                <w:rtl/>
              </w:rPr>
              <w:t xml:space="preserve"> </w:t>
            </w:r>
            <w:r w:rsidRPr="00972D4C">
              <w:rPr>
                <w:rStyle w:val="Hyperlink"/>
                <w:rFonts w:hint="eastAsia"/>
                <w:noProof/>
                <w:rtl/>
              </w:rPr>
              <w:t>بالسرقة،</w:t>
            </w:r>
            <w:r w:rsidRPr="00972D4C">
              <w:rPr>
                <w:rStyle w:val="Hyperlink"/>
                <w:noProof/>
                <w:rtl/>
              </w:rPr>
              <w:t xml:space="preserve"> </w:t>
            </w:r>
            <w:r w:rsidRPr="00972D4C">
              <w:rPr>
                <w:rStyle w:val="Hyperlink"/>
                <w:rFonts w:hint="eastAsia"/>
                <w:noProof/>
                <w:rtl/>
              </w:rPr>
              <w:t>ثم</w:t>
            </w:r>
            <w:r w:rsidRPr="00972D4C">
              <w:rPr>
                <w:rStyle w:val="Hyperlink"/>
                <w:noProof/>
                <w:rtl/>
              </w:rPr>
              <w:t xml:space="preserve"> </w:t>
            </w:r>
            <w:r w:rsidRPr="00972D4C">
              <w:rPr>
                <w:rStyle w:val="Hyperlink"/>
                <w:rFonts w:hint="eastAsia"/>
                <w:noProof/>
                <w:rtl/>
              </w:rPr>
              <w:t>رجعا</w:t>
            </w:r>
            <w:r w:rsidRPr="00972D4C">
              <w:rPr>
                <w:rStyle w:val="Hyperlink"/>
                <w:noProof/>
                <w:rtl/>
              </w:rPr>
              <w:t xml:space="preserve"> </w:t>
            </w:r>
            <w:r w:rsidRPr="00972D4C">
              <w:rPr>
                <w:rStyle w:val="Hyperlink"/>
                <w:rFonts w:hint="eastAsia"/>
                <w:noProof/>
                <w:rtl/>
              </w:rPr>
              <w:t>بعد</w:t>
            </w:r>
            <w:r w:rsidRPr="00972D4C">
              <w:rPr>
                <w:rStyle w:val="Hyperlink"/>
                <w:noProof/>
                <w:rtl/>
              </w:rPr>
              <w:t xml:space="preserve"> </w:t>
            </w:r>
            <w:r w:rsidRPr="00972D4C">
              <w:rPr>
                <w:rStyle w:val="Hyperlink"/>
                <w:rFonts w:hint="eastAsia"/>
                <w:noProof/>
                <w:rtl/>
              </w:rPr>
              <w:t>القطع،</w:t>
            </w:r>
            <w:r w:rsidRPr="00972D4C">
              <w:rPr>
                <w:rStyle w:val="Hyperlink"/>
                <w:noProof/>
                <w:rtl/>
              </w:rPr>
              <w:t xml:space="preserve"> </w:t>
            </w:r>
            <w:r w:rsidRPr="00972D4C">
              <w:rPr>
                <w:rStyle w:val="Hyperlink"/>
                <w:rFonts w:hint="eastAsia"/>
                <w:noProof/>
                <w:rtl/>
              </w:rPr>
              <w:t>ضمنا</w:t>
            </w:r>
            <w:r w:rsidRPr="00972D4C">
              <w:rPr>
                <w:rStyle w:val="Hyperlink"/>
                <w:noProof/>
                <w:rtl/>
              </w:rPr>
              <w:t xml:space="preserve"> </w:t>
            </w:r>
            <w:r w:rsidRPr="00972D4C">
              <w:rPr>
                <w:rStyle w:val="Hyperlink"/>
                <w:rFonts w:hint="eastAsia"/>
                <w:noProof/>
                <w:rtl/>
              </w:rPr>
              <w:t>دية</w:t>
            </w:r>
            <w:r w:rsidRPr="00972D4C">
              <w:rPr>
                <w:rStyle w:val="Hyperlink"/>
                <w:noProof/>
                <w:rtl/>
              </w:rPr>
              <w:t xml:space="preserve"> </w:t>
            </w:r>
            <w:r w:rsidRPr="00972D4C">
              <w:rPr>
                <w:rStyle w:val="Hyperlink"/>
                <w:rFonts w:hint="eastAsia"/>
                <w:noProof/>
                <w:rtl/>
              </w:rPr>
              <w:t>اليد،</w:t>
            </w:r>
            <w:r w:rsidRPr="00972D4C">
              <w:rPr>
                <w:rStyle w:val="Hyperlink"/>
                <w:noProof/>
                <w:rtl/>
              </w:rPr>
              <w:t xml:space="preserve"> </w:t>
            </w:r>
            <w:r w:rsidRPr="00972D4C">
              <w:rPr>
                <w:rStyle w:val="Hyperlink"/>
                <w:rFonts w:hint="eastAsia"/>
                <w:noProof/>
                <w:rtl/>
              </w:rPr>
              <w:t>فان</w:t>
            </w:r>
            <w:r w:rsidRPr="00972D4C">
              <w:rPr>
                <w:rStyle w:val="Hyperlink"/>
                <w:noProof/>
                <w:rtl/>
              </w:rPr>
              <w:t xml:space="preserve"> </w:t>
            </w:r>
            <w:r w:rsidRPr="00972D4C">
              <w:rPr>
                <w:rStyle w:val="Hyperlink"/>
                <w:rFonts w:hint="eastAsia"/>
                <w:noProof/>
                <w:rtl/>
              </w:rPr>
              <w:t>شهدا</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آخر</w:t>
            </w:r>
            <w:r w:rsidRPr="00972D4C">
              <w:rPr>
                <w:rStyle w:val="Hyperlink"/>
                <w:noProof/>
                <w:rtl/>
              </w:rPr>
              <w:t xml:space="preserve"> </w:t>
            </w:r>
            <w:r w:rsidRPr="00972D4C">
              <w:rPr>
                <w:rStyle w:val="Hyperlink"/>
                <w:rFonts w:hint="eastAsia"/>
                <w:noProof/>
                <w:rtl/>
              </w:rPr>
              <w:t>بالسرقة</w:t>
            </w:r>
            <w:r w:rsidRPr="00972D4C">
              <w:rPr>
                <w:rStyle w:val="Hyperlink"/>
                <w:noProof/>
                <w:rtl/>
              </w:rPr>
              <w:t xml:space="preserve"> </w:t>
            </w:r>
            <w:r w:rsidRPr="00972D4C">
              <w:rPr>
                <w:rStyle w:val="Hyperlink"/>
                <w:rFonts w:hint="eastAsia"/>
                <w:noProof/>
                <w:rtl/>
              </w:rPr>
              <w:t>لم</w:t>
            </w:r>
            <w:r w:rsidRPr="00972D4C">
              <w:rPr>
                <w:rStyle w:val="Hyperlink"/>
                <w:noProof/>
                <w:rtl/>
              </w:rPr>
              <w:t xml:space="preserve"> </w:t>
            </w:r>
            <w:r w:rsidRPr="00972D4C">
              <w:rPr>
                <w:rStyle w:val="Hyperlink"/>
                <w:rFonts w:hint="eastAsia"/>
                <w:noProof/>
                <w:rtl/>
              </w:rPr>
              <w:t>يقبل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40" w:history="1">
            <w:r w:rsidRPr="00972D4C">
              <w:rPr>
                <w:rStyle w:val="Hyperlink"/>
                <w:noProof/>
                <w:rtl/>
              </w:rPr>
              <w:t xml:space="preserve">15 -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شاهد</w:t>
            </w:r>
            <w:r w:rsidRPr="00972D4C">
              <w:rPr>
                <w:rStyle w:val="Hyperlink"/>
                <w:noProof/>
                <w:rtl/>
              </w:rPr>
              <w:t xml:space="preserve"> </w:t>
            </w:r>
            <w:r w:rsidRPr="00972D4C">
              <w:rPr>
                <w:rStyle w:val="Hyperlink"/>
                <w:rFonts w:hint="eastAsia"/>
                <w:noProof/>
                <w:rtl/>
              </w:rPr>
              <w:t>الزور</w:t>
            </w:r>
            <w:r w:rsidRPr="00972D4C">
              <w:rPr>
                <w:rStyle w:val="Hyperlink"/>
                <w:noProof/>
                <w:rtl/>
              </w:rPr>
              <w:t xml:space="preserve"> </w:t>
            </w:r>
            <w:r w:rsidRPr="00972D4C">
              <w:rPr>
                <w:rStyle w:val="Hyperlink"/>
                <w:rFonts w:hint="eastAsia"/>
                <w:noProof/>
                <w:rtl/>
              </w:rPr>
              <w:t>يضرب</w:t>
            </w:r>
            <w:r w:rsidRPr="00972D4C">
              <w:rPr>
                <w:rStyle w:val="Hyperlink"/>
                <w:noProof/>
                <w:rtl/>
              </w:rPr>
              <w:t xml:space="preserve"> </w:t>
            </w:r>
            <w:r w:rsidRPr="00972D4C">
              <w:rPr>
                <w:rStyle w:val="Hyperlink"/>
                <w:rFonts w:hint="eastAsia"/>
                <w:noProof/>
                <w:rtl/>
              </w:rPr>
              <w:t>حداً</w:t>
            </w:r>
            <w:r w:rsidRPr="00972D4C">
              <w:rPr>
                <w:rStyle w:val="Hyperlink"/>
                <w:noProof/>
                <w:rtl/>
              </w:rPr>
              <w:t xml:space="preserve"> </w:t>
            </w:r>
            <w:r w:rsidRPr="00972D4C">
              <w:rPr>
                <w:rStyle w:val="Hyperlink"/>
                <w:rFonts w:hint="eastAsia"/>
                <w:noProof/>
                <w:rtl/>
              </w:rPr>
              <w:t>بقدر</w:t>
            </w:r>
            <w:r w:rsidRPr="00972D4C">
              <w:rPr>
                <w:rStyle w:val="Hyperlink"/>
                <w:noProof/>
                <w:rtl/>
              </w:rPr>
              <w:t xml:space="preserve"> </w:t>
            </w:r>
            <w:r w:rsidRPr="00972D4C">
              <w:rPr>
                <w:rStyle w:val="Hyperlink"/>
                <w:rFonts w:hint="eastAsia"/>
                <w:noProof/>
                <w:rtl/>
              </w:rPr>
              <w:t>ما</w:t>
            </w:r>
            <w:r w:rsidRPr="00972D4C">
              <w:rPr>
                <w:rStyle w:val="Hyperlink"/>
                <w:noProof/>
                <w:rtl/>
              </w:rPr>
              <w:t xml:space="preserve"> </w:t>
            </w:r>
            <w:r w:rsidRPr="00972D4C">
              <w:rPr>
                <w:rStyle w:val="Hyperlink"/>
                <w:rFonts w:hint="eastAsia"/>
                <w:noProof/>
                <w:rtl/>
              </w:rPr>
              <w:t>يراه</w:t>
            </w:r>
            <w:r w:rsidRPr="00972D4C">
              <w:rPr>
                <w:rStyle w:val="Hyperlink"/>
                <w:noProof/>
                <w:rtl/>
              </w:rPr>
              <w:t xml:space="preserve"> </w:t>
            </w:r>
            <w:r w:rsidRPr="00972D4C">
              <w:rPr>
                <w:rStyle w:val="Hyperlink"/>
                <w:rFonts w:hint="eastAsia"/>
                <w:noProof/>
                <w:rtl/>
              </w:rPr>
              <w:t>الإِمام،</w:t>
            </w:r>
            <w:r w:rsidRPr="00972D4C">
              <w:rPr>
                <w:rStyle w:val="Hyperlink"/>
                <w:noProof/>
                <w:rtl/>
              </w:rPr>
              <w:t xml:space="preserve"> </w:t>
            </w:r>
            <w:r w:rsidRPr="00972D4C">
              <w:rPr>
                <w:rStyle w:val="Hyperlink"/>
                <w:rFonts w:hint="eastAsia"/>
                <w:noProof/>
                <w:rtl/>
              </w:rPr>
              <w:t>ويحبس</w:t>
            </w:r>
            <w:r w:rsidRPr="00972D4C">
              <w:rPr>
                <w:rStyle w:val="Hyperlink"/>
                <w:noProof/>
                <w:rtl/>
              </w:rPr>
              <w:t xml:space="preserve"> </w:t>
            </w:r>
            <w:r w:rsidRPr="00972D4C">
              <w:rPr>
                <w:rStyle w:val="Hyperlink"/>
                <w:rFonts w:hint="eastAsia"/>
                <w:noProof/>
                <w:rtl/>
              </w:rPr>
              <w:t>بعد</w:t>
            </w:r>
            <w:r w:rsidRPr="00972D4C">
              <w:rPr>
                <w:rStyle w:val="Hyperlink"/>
                <w:noProof/>
                <w:rtl/>
              </w:rPr>
              <w:t xml:space="preserve"> </w:t>
            </w:r>
            <w:r w:rsidRPr="00972D4C">
              <w:rPr>
                <w:rStyle w:val="Hyperlink"/>
                <w:rFonts w:hint="eastAsia"/>
                <w:noProof/>
                <w:rtl/>
              </w:rPr>
              <w:t>ما</w:t>
            </w:r>
            <w:r w:rsidRPr="00972D4C">
              <w:rPr>
                <w:rStyle w:val="Hyperlink"/>
                <w:noProof/>
                <w:rtl/>
              </w:rPr>
              <w:t xml:space="preserve"> </w:t>
            </w:r>
            <w:r w:rsidRPr="00972D4C">
              <w:rPr>
                <w:rStyle w:val="Hyperlink"/>
                <w:rFonts w:hint="eastAsia"/>
                <w:noProof/>
                <w:rtl/>
              </w:rPr>
              <w:t>يطاف</w:t>
            </w:r>
            <w:r w:rsidRPr="00972D4C">
              <w:rPr>
                <w:rStyle w:val="Hyperlink"/>
                <w:noProof/>
                <w:rtl/>
              </w:rPr>
              <w:t xml:space="preserve"> </w:t>
            </w:r>
            <w:r w:rsidRPr="00972D4C">
              <w:rPr>
                <w:rStyle w:val="Hyperlink"/>
                <w:rFonts w:hint="eastAsia"/>
                <w:noProof/>
                <w:rtl/>
              </w:rPr>
              <w:t>به</w:t>
            </w:r>
            <w:r w:rsidRPr="00972D4C">
              <w:rPr>
                <w:rStyle w:val="Hyperlink"/>
                <w:noProof/>
                <w:rtl/>
              </w:rPr>
              <w:t xml:space="preserve"> </w:t>
            </w:r>
            <w:r w:rsidRPr="00972D4C">
              <w:rPr>
                <w:rStyle w:val="Hyperlink"/>
                <w:rFonts w:hint="eastAsia"/>
                <w:noProof/>
                <w:rtl/>
              </w:rPr>
              <w:t>حتى</w:t>
            </w:r>
            <w:r w:rsidRPr="00972D4C">
              <w:rPr>
                <w:rStyle w:val="Hyperlink"/>
                <w:noProof/>
                <w:rtl/>
              </w:rPr>
              <w:t xml:space="preserve"> </w:t>
            </w:r>
            <w:r w:rsidRPr="00972D4C">
              <w:rPr>
                <w:rStyle w:val="Hyperlink"/>
                <w:rFonts w:hint="eastAsia"/>
                <w:noProof/>
                <w:rtl/>
              </w:rPr>
              <w:t>يعرف،</w:t>
            </w:r>
            <w:r w:rsidRPr="00972D4C">
              <w:rPr>
                <w:rStyle w:val="Hyperlink"/>
                <w:noProof/>
                <w:rtl/>
              </w:rPr>
              <w:t xml:space="preserve"> </w:t>
            </w:r>
            <w:r w:rsidRPr="00972D4C">
              <w:rPr>
                <w:rStyle w:val="Hyperlink"/>
                <w:rFonts w:hint="eastAsia"/>
                <w:noProof/>
                <w:rtl/>
              </w:rPr>
              <w:t>ولا</w:t>
            </w:r>
            <w:r w:rsidRPr="00972D4C">
              <w:rPr>
                <w:rStyle w:val="Hyperlink"/>
                <w:noProof/>
                <w:rtl/>
              </w:rPr>
              <w:t xml:space="preserve"> </w:t>
            </w:r>
            <w:r w:rsidRPr="00972D4C">
              <w:rPr>
                <w:rStyle w:val="Hyperlink"/>
                <w:rFonts w:hint="eastAsia"/>
                <w:noProof/>
                <w:rtl/>
              </w:rPr>
              <w:t>تقبل</w:t>
            </w:r>
            <w:r w:rsidRPr="00972D4C">
              <w:rPr>
                <w:rStyle w:val="Hyperlink"/>
                <w:noProof/>
                <w:rtl/>
              </w:rPr>
              <w:t xml:space="preserve"> </w:t>
            </w:r>
            <w:r w:rsidRPr="00972D4C">
              <w:rPr>
                <w:rStyle w:val="Hyperlink"/>
                <w:rFonts w:hint="eastAsia"/>
                <w:noProof/>
                <w:rtl/>
              </w:rPr>
              <w:t>شهادته</w:t>
            </w:r>
            <w:r w:rsidRPr="00972D4C">
              <w:rPr>
                <w:rStyle w:val="Hyperlink"/>
                <w:noProof/>
                <w:rtl/>
              </w:rPr>
              <w:t xml:space="preserve"> </w:t>
            </w:r>
            <w:r w:rsidRPr="00972D4C">
              <w:rPr>
                <w:rStyle w:val="Hyperlink"/>
                <w:rFonts w:hint="eastAsia"/>
                <w:noProof/>
                <w:rtl/>
              </w:rPr>
              <w:t>إلّا</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يتوب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41" w:history="1">
            <w:r w:rsidRPr="00972D4C">
              <w:rPr>
                <w:rStyle w:val="Hyperlink"/>
                <w:noProof/>
                <w:rtl/>
              </w:rPr>
              <w:t xml:space="preserve">16 -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المرأة</w:t>
            </w:r>
            <w:r w:rsidRPr="00972D4C">
              <w:rPr>
                <w:rStyle w:val="Hyperlink"/>
                <w:noProof/>
                <w:rtl/>
              </w:rPr>
              <w:t xml:space="preserve"> </w:t>
            </w:r>
            <w:r w:rsidRPr="00972D4C">
              <w:rPr>
                <w:rStyle w:val="Hyperlink"/>
                <w:rFonts w:hint="eastAsia"/>
                <w:noProof/>
                <w:rtl/>
              </w:rPr>
              <w:t>اذا</w:t>
            </w:r>
            <w:r w:rsidRPr="00972D4C">
              <w:rPr>
                <w:rStyle w:val="Hyperlink"/>
                <w:noProof/>
                <w:rtl/>
              </w:rPr>
              <w:t xml:space="preserve"> </w:t>
            </w:r>
            <w:r w:rsidRPr="00972D4C">
              <w:rPr>
                <w:rStyle w:val="Hyperlink"/>
                <w:rFonts w:hint="eastAsia"/>
                <w:noProof/>
                <w:rtl/>
              </w:rPr>
              <w:t>نسيت</w:t>
            </w:r>
            <w:r w:rsidRPr="00972D4C">
              <w:rPr>
                <w:rStyle w:val="Hyperlink"/>
                <w:noProof/>
                <w:rtl/>
              </w:rPr>
              <w:t xml:space="preserve"> </w:t>
            </w:r>
            <w:r w:rsidRPr="00972D4C">
              <w:rPr>
                <w:rStyle w:val="Hyperlink"/>
                <w:rFonts w:hint="eastAsia"/>
                <w:noProof/>
                <w:rtl/>
              </w:rPr>
              <w:t>الشهادة</w:t>
            </w:r>
            <w:r w:rsidRPr="00972D4C">
              <w:rPr>
                <w:rStyle w:val="Hyperlink"/>
                <w:noProof/>
                <w:rtl/>
              </w:rPr>
              <w:t xml:space="preserve"> </w:t>
            </w:r>
            <w:r w:rsidRPr="00972D4C">
              <w:rPr>
                <w:rStyle w:val="Hyperlink"/>
                <w:rFonts w:hint="eastAsia"/>
                <w:noProof/>
                <w:rtl/>
              </w:rPr>
              <w:t>فذكرتها</w:t>
            </w:r>
            <w:r w:rsidRPr="00972D4C">
              <w:rPr>
                <w:rStyle w:val="Hyperlink"/>
                <w:noProof/>
                <w:rtl/>
              </w:rPr>
              <w:t xml:space="preserve"> </w:t>
            </w:r>
            <w:r w:rsidRPr="00972D4C">
              <w:rPr>
                <w:rStyle w:val="Hyperlink"/>
                <w:rFonts w:hint="eastAsia"/>
                <w:noProof/>
                <w:rtl/>
              </w:rPr>
              <w:t>أخرى</w:t>
            </w:r>
            <w:r w:rsidRPr="00972D4C">
              <w:rPr>
                <w:rStyle w:val="Hyperlink"/>
                <w:noProof/>
                <w:rtl/>
              </w:rPr>
              <w:t xml:space="preserve"> </w:t>
            </w:r>
            <w:r w:rsidRPr="00972D4C">
              <w:rPr>
                <w:rStyle w:val="Hyperlink"/>
                <w:rFonts w:hint="eastAsia"/>
                <w:noProof/>
                <w:rtl/>
              </w:rPr>
              <w:t>فذكرت،</w:t>
            </w:r>
            <w:r w:rsidRPr="00972D4C">
              <w:rPr>
                <w:rStyle w:val="Hyperlink"/>
                <w:noProof/>
                <w:rtl/>
              </w:rPr>
              <w:t xml:space="preserve"> </w:t>
            </w:r>
            <w:r w:rsidRPr="00972D4C">
              <w:rPr>
                <w:rStyle w:val="Hyperlink"/>
                <w:rFonts w:hint="eastAsia"/>
                <w:noProof/>
                <w:rtl/>
              </w:rPr>
              <w:t>وجب</w:t>
            </w:r>
            <w:r w:rsidRPr="00972D4C">
              <w:rPr>
                <w:rStyle w:val="Hyperlink"/>
                <w:noProof/>
                <w:rtl/>
              </w:rPr>
              <w:t xml:space="preserve"> </w:t>
            </w:r>
            <w:r w:rsidRPr="00972D4C">
              <w:rPr>
                <w:rStyle w:val="Hyperlink"/>
                <w:rFonts w:hint="eastAsia"/>
                <w:noProof/>
                <w:rtl/>
              </w:rPr>
              <w:t>عليها</w:t>
            </w:r>
            <w:r w:rsidRPr="00972D4C">
              <w:rPr>
                <w:rStyle w:val="Hyperlink"/>
                <w:noProof/>
                <w:rtl/>
              </w:rPr>
              <w:t xml:space="preserve"> </w:t>
            </w:r>
            <w:r w:rsidRPr="00972D4C">
              <w:rPr>
                <w:rStyle w:val="Hyperlink"/>
                <w:rFonts w:hint="eastAsia"/>
                <w:noProof/>
                <w:rtl/>
              </w:rPr>
              <w:t>اقامتها</w:t>
            </w:r>
            <w:r w:rsidRPr="00972D4C">
              <w:rPr>
                <w:rStyle w:val="Hyperlink"/>
                <w:noProof/>
                <w:rtl/>
              </w:rPr>
              <w:t xml:space="preserve"> </w:t>
            </w:r>
            <w:r w:rsidRPr="00972D4C">
              <w:rPr>
                <w:rStyle w:val="Hyperlink"/>
                <w:rFonts w:hint="eastAsia"/>
                <w:noProof/>
                <w:rtl/>
              </w:rPr>
              <w:t>وقبلت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42" w:history="1">
            <w:r w:rsidRPr="00972D4C">
              <w:rPr>
                <w:rStyle w:val="Hyperlink"/>
                <w:noProof/>
                <w:rtl/>
              </w:rPr>
              <w:t xml:space="preserve">17 -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جواز</w:t>
            </w:r>
            <w:r w:rsidRPr="00972D4C">
              <w:rPr>
                <w:rStyle w:val="Hyperlink"/>
                <w:noProof/>
                <w:rtl/>
              </w:rPr>
              <w:t xml:space="preserve"> </w:t>
            </w:r>
            <w:r w:rsidRPr="00972D4C">
              <w:rPr>
                <w:rStyle w:val="Hyperlink"/>
                <w:rFonts w:hint="eastAsia"/>
                <w:noProof/>
                <w:rtl/>
              </w:rPr>
              <w:t>البناء</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الشهادة</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استصحاب</w:t>
            </w:r>
            <w:r w:rsidRPr="00972D4C">
              <w:rPr>
                <w:rStyle w:val="Hyperlink"/>
                <w:noProof/>
                <w:rtl/>
              </w:rPr>
              <w:t xml:space="preserve"> </w:t>
            </w:r>
            <w:r w:rsidRPr="00972D4C">
              <w:rPr>
                <w:rStyle w:val="Hyperlink"/>
                <w:rFonts w:hint="eastAsia"/>
                <w:noProof/>
                <w:rtl/>
              </w:rPr>
              <w:t>بقاء</w:t>
            </w:r>
            <w:r w:rsidRPr="00972D4C">
              <w:rPr>
                <w:rStyle w:val="Hyperlink"/>
                <w:noProof/>
                <w:rtl/>
              </w:rPr>
              <w:t xml:space="preserve"> </w:t>
            </w:r>
            <w:r w:rsidRPr="00972D4C">
              <w:rPr>
                <w:rStyle w:val="Hyperlink"/>
                <w:rFonts w:hint="eastAsia"/>
                <w:noProof/>
                <w:rtl/>
              </w:rPr>
              <w:t>الملك،</w:t>
            </w:r>
            <w:r w:rsidRPr="00972D4C">
              <w:rPr>
                <w:rStyle w:val="Hyperlink"/>
                <w:noProof/>
                <w:rtl/>
              </w:rPr>
              <w:t xml:space="preserve"> </w:t>
            </w:r>
            <w:r w:rsidRPr="00972D4C">
              <w:rPr>
                <w:rStyle w:val="Hyperlink"/>
                <w:rFonts w:hint="eastAsia"/>
                <w:noProof/>
                <w:rtl/>
              </w:rPr>
              <w:t>وعدم</w:t>
            </w:r>
            <w:r w:rsidRPr="00972D4C">
              <w:rPr>
                <w:rStyle w:val="Hyperlink"/>
                <w:noProof/>
                <w:rtl/>
              </w:rPr>
              <w:t xml:space="preserve"> </w:t>
            </w:r>
            <w:r w:rsidRPr="00972D4C">
              <w:rPr>
                <w:rStyle w:val="Hyperlink"/>
                <w:rFonts w:hint="eastAsia"/>
                <w:noProof/>
                <w:rtl/>
              </w:rPr>
              <w:t>المشارك</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الارث،</w:t>
            </w:r>
            <w:r w:rsidRPr="00972D4C">
              <w:rPr>
                <w:rStyle w:val="Hyperlink"/>
                <w:noProof/>
                <w:rtl/>
              </w:rPr>
              <w:t xml:space="preserve"> </w:t>
            </w:r>
            <w:r w:rsidRPr="00972D4C">
              <w:rPr>
                <w:rStyle w:val="Hyperlink"/>
                <w:rFonts w:hint="eastAsia"/>
                <w:noProof/>
                <w:rtl/>
              </w:rPr>
              <w:t>والشهادة</w:t>
            </w:r>
            <w:r w:rsidRPr="00972D4C">
              <w:rPr>
                <w:rStyle w:val="Hyperlink"/>
                <w:noProof/>
                <w:rtl/>
              </w:rPr>
              <w:t xml:space="preserve"> </w:t>
            </w:r>
            <w:r w:rsidRPr="00972D4C">
              <w:rPr>
                <w:rStyle w:val="Hyperlink"/>
                <w:rFonts w:hint="eastAsia"/>
                <w:noProof/>
                <w:rtl/>
              </w:rPr>
              <w:t>بالعلم</w:t>
            </w:r>
            <w:r w:rsidRPr="00972D4C">
              <w:rPr>
                <w:rStyle w:val="Hyperlink"/>
                <w:noProof/>
                <w:rtl/>
              </w:rPr>
              <w:t xml:space="preserve"> </w:t>
            </w:r>
            <w:r w:rsidRPr="00972D4C">
              <w:rPr>
                <w:rStyle w:val="Hyperlink"/>
                <w:rFonts w:hint="eastAsia"/>
                <w:noProof/>
                <w:rtl/>
              </w:rPr>
              <w:t>ونفيه</w:t>
            </w:r>
            <w:r w:rsidRPr="00972D4C">
              <w:rPr>
                <w:rStyle w:val="Hyperlink"/>
                <w:noProof/>
                <w:rtl/>
              </w:rPr>
              <w:t xml:space="preserve"> </w:t>
            </w:r>
            <w:r w:rsidRPr="00972D4C">
              <w:rPr>
                <w:rStyle w:val="Hyperlink"/>
                <w:rFonts w:hint="eastAsia"/>
                <w:noProof/>
                <w:rtl/>
              </w:rPr>
              <w:t>والحلف</w:t>
            </w:r>
            <w:r w:rsidRPr="00972D4C">
              <w:rPr>
                <w:rStyle w:val="Hyperlink"/>
                <w:noProof/>
                <w:rtl/>
              </w:rPr>
              <w:t xml:space="preserve"> </w:t>
            </w:r>
            <w:r w:rsidRPr="00972D4C">
              <w:rPr>
                <w:rStyle w:val="Hyperlink"/>
                <w:rFonts w:hint="eastAsia"/>
                <w:noProof/>
                <w:rtl/>
              </w:rPr>
              <w:t>عليهما،</w:t>
            </w:r>
            <w:r w:rsidRPr="00972D4C">
              <w:rPr>
                <w:rStyle w:val="Hyperlink"/>
                <w:noProof/>
                <w:rtl/>
              </w:rPr>
              <w:t xml:space="preserve"> </w:t>
            </w:r>
            <w:r w:rsidRPr="00972D4C">
              <w:rPr>
                <w:rStyle w:val="Hyperlink"/>
                <w:rFonts w:hint="eastAsia"/>
                <w:noProof/>
                <w:rtl/>
              </w:rPr>
              <w:t>والشهادة</w:t>
            </w:r>
            <w:r w:rsidRPr="00972D4C">
              <w:rPr>
                <w:rStyle w:val="Hyperlink"/>
                <w:noProof/>
                <w:rtl/>
              </w:rPr>
              <w:t xml:space="preserve"> </w:t>
            </w:r>
            <w:r w:rsidRPr="00972D4C">
              <w:rPr>
                <w:rStyle w:val="Hyperlink"/>
                <w:rFonts w:hint="eastAsia"/>
                <w:noProof/>
                <w:rtl/>
              </w:rPr>
              <w:t>بملكية</w:t>
            </w:r>
            <w:r w:rsidRPr="00972D4C">
              <w:rPr>
                <w:rStyle w:val="Hyperlink"/>
                <w:noProof/>
                <w:rtl/>
              </w:rPr>
              <w:t xml:space="preserve"> </w:t>
            </w:r>
            <w:r w:rsidRPr="00972D4C">
              <w:rPr>
                <w:rStyle w:val="Hyperlink"/>
                <w:rFonts w:hint="eastAsia"/>
                <w:noProof/>
                <w:rtl/>
              </w:rPr>
              <w:t>صاحب</w:t>
            </w:r>
            <w:r w:rsidRPr="00972D4C">
              <w:rPr>
                <w:rStyle w:val="Hyperlink"/>
                <w:noProof/>
                <w:rtl/>
              </w:rPr>
              <w:t xml:space="preserve"> </w:t>
            </w:r>
            <w:r w:rsidRPr="00972D4C">
              <w:rPr>
                <w:rStyle w:val="Hyperlink"/>
                <w:rFonts w:hint="eastAsia"/>
                <w:noProof/>
                <w:rtl/>
              </w:rPr>
              <w:t>اليد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43" w:history="1">
            <w:r w:rsidRPr="00972D4C">
              <w:rPr>
                <w:rStyle w:val="Hyperlink"/>
                <w:noProof/>
                <w:rtl/>
              </w:rPr>
              <w:t xml:space="preserve">18 -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عدم</w:t>
            </w:r>
            <w:r w:rsidRPr="00972D4C">
              <w:rPr>
                <w:rStyle w:val="Hyperlink"/>
                <w:noProof/>
                <w:rtl/>
              </w:rPr>
              <w:t xml:space="preserve"> </w:t>
            </w:r>
            <w:r w:rsidRPr="00972D4C">
              <w:rPr>
                <w:rStyle w:val="Hyperlink"/>
                <w:rFonts w:hint="eastAsia"/>
                <w:noProof/>
                <w:rtl/>
              </w:rPr>
              <w:t>جواز</w:t>
            </w:r>
            <w:r w:rsidRPr="00972D4C">
              <w:rPr>
                <w:rStyle w:val="Hyperlink"/>
                <w:noProof/>
                <w:rtl/>
              </w:rPr>
              <w:t xml:space="preserve"> </w:t>
            </w:r>
            <w:r w:rsidRPr="00972D4C">
              <w:rPr>
                <w:rStyle w:val="Hyperlink"/>
                <w:rFonts w:hint="eastAsia"/>
                <w:noProof/>
                <w:rtl/>
              </w:rPr>
              <w:t>إحياء</w:t>
            </w:r>
            <w:r w:rsidRPr="00972D4C">
              <w:rPr>
                <w:rStyle w:val="Hyperlink"/>
                <w:noProof/>
                <w:rtl/>
              </w:rPr>
              <w:t xml:space="preserve"> </w:t>
            </w:r>
            <w:r w:rsidRPr="00972D4C">
              <w:rPr>
                <w:rStyle w:val="Hyperlink"/>
                <w:rFonts w:hint="eastAsia"/>
                <w:noProof/>
                <w:rtl/>
              </w:rPr>
              <w:t>الحق</w:t>
            </w:r>
            <w:r w:rsidRPr="00972D4C">
              <w:rPr>
                <w:rStyle w:val="Hyperlink"/>
                <w:noProof/>
                <w:rtl/>
              </w:rPr>
              <w:t xml:space="preserve"> </w:t>
            </w:r>
            <w:r w:rsidRPr="00972D4C">
              <w:rPr>
                <w:rStyle w:val="Hyperlink"/>
                <w:rFonts w:hint="eastAsia"/>
                <w:noProof/>
                <w:rtl/>
              </w:rPr>
              <w:t>بشهادة</w:t>
            </w:r>
            <w:r w:rsidRPr="00972D4C">
              <w:rPr>
                <w:rStyle w:val="Hyperlink"/>
                <w:noProof/>
                <w:rtl/>
              </w:rPr>
              <w:t xml:space="preserve"> </w:t>
            </w:r>
            <w:r w:rsidRPr="00972D4C">
              <w:rPr>
                <w:rStyle w:val="Hyperlink"/>
                <w:rFonts w:hint="eastAsia"/>
                <w:noProof/>
                <w:rtl/>
              </w:rPr>
              <w:t>الزور،</w:t>
            </w:r>
            <w:r w:rsidRPr="00972D4C">
              <w:rPr>
                <w:rStyle w:val="Hyperlink"/>
                <w:noProof/>
                <w:rtl/>
              </w:rPr>
              <w:t xml:space="preserve"> </w:t>
            </w:r>
            <w:r w:rsidRPr="00972D4C">
              <w:rPr>
                <w:rStyle w:val="Hyperlink"/>
                <w:rFonts w:hint="eastAsia"/>
                <w:noProof/>
                <w:rtl/>
              </w:rPr>
              <w:t>وجواز</w:t>
            </w:r>
            <w:r w:rsidRPr="00972D4C">
              <w:rPr>
                <w:rStyle w:val="Hyperlink"/>
                <w:noProof/>
                <w:rtl/>
              </w:rPr>
              <w:t xml:space="preserve"> </w:t>
            </w:r>
            <w:r w:rsidRPr="00972D4C">
              <w:rPr>
                <w:rStyle w:val="Hyperlink"/>
                <w:rFonts w:hint="eastAsia"/>
                <w:noProof/>
                <w:rtl/>
              </w:rPr>
              <w:t>دفع</w:t>
            </w:r>
            <w:r w:rsidRPr="00972D4C">
              <w:rPr>
                <w:rStyle w:val="Hyperlink"/>
                <w:noProof/>
                <w:rtl/>
              </w:rPr>
              <w:t xml:space="preserve"> </w:t>
            </w:r>
            <w:r w:rsidRPr="00972D4C">
              <w:rPr>
                <w:rStyle w:val="Hyperlink"/>
                <w:rFonts w:hint="eastAsia"/>
                <w:noProof/>
                <w:rtl/>
              </w:rPr>
              <w:t>الضرر</w:t>
            </w:r>
            <w:r w:rsidRPr="00972D4C">
              <w:rPr>
                <w:rStyle w:val="Hyperlink"/>
                <w:noProof/>
                <w:rtl/>
              </w:rPr>
              <w:t xml:space="preserve"> </w:t>
            </w:r>
            <w:r w:rsidRPr="00972D4C">
              <w:rPr>
                <w:rStyle w:val="Hyperlink"/>
                <w:rFonts w:hint="eastAsia"/>
                <w:noProof/>
                <w:rtl/>
              </w:rPr>
              <w:t>بها</w:t>
            </w:r>
            <w:r w:rsidRPr="00972D4C">
              <w:rPr>
                <w:rStyle w:val="Hyperlink"/>
                <w:noProof/>
                <w:rtl/>
              </w:rPr>
              <w:t xml:space="preserve"> </w:t>
            </w:r>
            <w:r w:rsidRPr="00972D4C">
              <w:rPr>
                <w:rStyle w:val="Hyperlink"/>
                <w:rFonts w:hint="eastAsia"/>
                <w:noProof/>
                <w:rtl/>
              </w:rPr>
              <w:t>عن</w:t>
            </w:r>
            <w:r w:rsidRPr="00972D4C">
              <w:rPr>
                <w:rStyle w:val="Hyperlink"/>
                <w:noProof/>
                <w:rtl/>
              </w:rPr>
              <w:t xml:space="preserve"> </w:t>
            </w:r>
            <w:r w:rsidRPr="00972D4C">
              <w:rPr>
                <w:rStyle w:val="Hyperlink"/>
                <w:rFonts w:hint="eastAsia"/>
                <w:noProof/>
                <w:rtl/>
              </w:rPr>
              <w:t>النفس</w:t>
            </w:r>
            <w:r w:rsidRPr="00972D4C">
              <w:rPr>
                <w:rStyle w:val="Hyperlink"/>
                <w:noProof/>
                <w:rtl/>
              </w:rPr>
              <w:t xml:space="preserve"> </w:t>
            </w:r>
            <w:r w:rsidRPr="00972D4C">
              <w:rPr>
                <w:rStyle w:val="Hyperlink"/>
                <w:rFonts w:hint="eastAsia"/>
                <w:noProof/>
                <w:rtl/>
              </w:rPr>
              <w:t>وعن</w:t>
            </w:r>
            <w:r w:rsidRPr="00972D4C">
              <w:rPr>
                <w:rStyle w:val="Hyperlink"/>
                <w:noProof/>
                <w:rtl/>
              </w:rPr>
              <w:t xml:space="preserve"> </w:t>
            </w:r>
            <w:r w:rsidRPr="00972D4C">
              <w:rPr>
                <w:rStyle w:val="Hyperlink"/>
                <w:rFonts w:hint="eastAsia"/>
                <w:noProof/>
                <w:rtl/>
              </w:rPr>
              <w:t>المؤمن</w:t>
            </w:r>
            <w:r w:rsidRPr="00972D4C">
              <w:rPr>
                <w:rStyle w:val="Hyperlink"/>
                <w:noProof/>
                <w:rtl/>
              </w:rPr>
              <w:t xml:space="preserve"> </w:t>
            </w:r>
            <w:r w:rsidRPr="00972D4C">
              <w:rPr>
                <w:rStyle w:val="Hyperlink"/>
                <w:rFonts w:hint="eastAsia"/>
                <w:noProof/>
                <w:rtl/>
              </w:rPr>
              <w:t>وعن</w:t>
            </w:r>
            <w:r w:rsidRPr="00972D4C">
              <w:rPr>
                <w:rStyle w:val="Hyperlink"/>
                <w:noProof/>
                <w:rtl/>
              </w:rPr>
              <w:t xml:space="preserve"> </w:t>
            </w:r>
            <w:r w:rsidRPr="00972D4C">
              <w:rPr>
                <w:rStyle w:val="Hyperlink"/>
                <w:rFonts w:hint="eastAsia"/>
                <w:noProof/>
                <w:rtl/>
              </w:rPr>
              <w:t>العرض</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44" w:history="1">
            <w:r w:rsidRPr="00972D4C">
              <w:rPr>
                <w:rStyle w:val="Hyperlink"/>
                <w:noProof/>
                <w:rtl/>
              </w:rPr>
              <w:t xml:space="preserve">19 -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عدم</w:t>
            </w:r>
            <w:r w:rsidRPr="00972D4C">
              <w:rPr>
                <w:rStyle w:val="Hyperlink"/>
                <w:noProof/>
                <w:rtl/>
              </w:rPr>
              <w:t xml:space="preserve"> </w:t>
            </w:r>
            <w:r w:rsidRPr="00972D4C">
              <w:rPr>
                <w:rStyle w:val="Hyperlink"/>
                <w:rFonts w:hint="eastAsia"/>
                <w:noProof/>
                <w:rtl/>
              </w:rPr>
              <w:t>جواز</w:t>
            </w:r>
            <w:r w:rsidRPr="00972D4C">
              <w:rPr>
                <w:rStyle w:val="Hyperlink"/>
                <w:noProof/>
                <w:rtl/>
              </w:rPr>
              <w:t xml:space="preserve"> </w:t>
            </w:r>
            <w:r w:rsidRPr="00972D4C">
              <w:rPr>
                <w:rStyle w:val="Hyperlink"/>
                <w:rFonts w:hint="eastAsia"/>
                <w:noProof/>
                <w:rtl/>
              </w:rPr>
              <w:t>إقامة</w:t>
            </w:r>
            <w:r w:rsidRPr="00972D4C">
              <w:rPr>
                <w:rStyle w:val="Hyperlink"/>
                <w:noProof/>
                <w:rtl/>
              </w:rPr>
              <w:t xml:space="preserve"> </w:t>
            </w:r>
            <w:r w:rsidRPr="00972D4C">
              <w:rPr>
                <w:rStyle w:val="Hyperlink"/>
                <w:rFonts w:hint="eastAsia"/>
                <w:noProof/>
                <w:rtl/>
              </w:rPr>
              <w:t>الشهادة</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المعسر</w:t>
            </w:r>
            <w:r w:rsidRPr="00972D4C">
              <w:rPr>
                <w:rStyle w:val="Hyperlink"/>
                <w:noProof/>
                <w:rtl/>
              </w:rPr>
              <w:t xml:space="preserve"> </w:t>
            </w:r>
            <w:r w:rsidRPr="00972D4C">
              <w:rPr>
                <w:rStyle w:val="Hyperlink"/>
                <w:rFonts w:hint="eastAsia"/>
                <w:noProof/>
                <w:rtl/>
              </w:rPr>
              <w:t>مع</w:t>
            </w:r>
            <w:r w:rsidRPr="00972D4C">
              <w:rPr>
                <w:rStyle w:val="Hyperlink"/>
                <w:noProof/>
                <w:rtl/>
              </w:rPr>
              <w:t xml:space="preserve"> </w:t>
            </w:r>
            <w:r w:rsidRPr="00972D4C">
              <w:rPr>
                <w:rStyle w:val="Hyperlink"/>
                <w:rFonts w:hint="eastAsia"/>
                <w:noProof/>
                <w:rtl/>
              </w:rPr>
              <w:t>خوف</w:t>
            </w:r>
            <w:r w:rsidRPr="00972D4C">
              <w:rPr>
                <w:rStyle w:val="Hyperlink"/>
                <w:noProof/>
                <w:rtl/>
              </w:rPr>
              <w:t xml:space="preserve"> </w:t>
            </w:r>
            <w:r w:rsidRPr="00972D4C">
              <w:rPr>
                <w:rStyle w:val="Hyperlink"/>
                <w:rFonts w:hint="eastAsia"/>
                <w:noProof/>
                <w:rtl/>
              </w:rPr>
              <w:t>ظلم</w:t>
            </w:r>
            <w:r w:rsidRPr="00972D4C">
              <w:rPr>
                <w:rStyle w:val="Hyperlink"/>
                <w:noProof/>
                <w:rtl/>
              </w:rPr>
              <w:t xml:space="preserve"> </w:t>
            </w:r>
            <w:r w:rsidRPr="00972D4C">
              <w:rPr>
                <w:rStyle w:val="Hyperlink"/>
                <w:rFonts w:hint="eastAsia"/>
                <w:noProof/>
                <w:rtl/>
              </w:rPr>
              <w:t>الغريم</w:t>
            </w:r>
            <w:r w:rsidRPr="00972D4C">
              <w:rPr>
                <w:rStyle w:val="Hyperlink"/>
                <w:noProof/>
                <w:rtl/>
              </w:rPr>
              <w:t xml:space="preserve"> </w:t>
            </w:r>
            <w:r w:rsidRPr="00972D4C">
              <w:rPr>
                <w:rStyle w:val="Hyperlink"/>
                <w:rFonts w:hint="eastAsia"/>
                <w:noProof/>
                <w:rtl/>
              </w:rPr>
              <w:t>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45" w:history="1">
            <w:r w:rsidRPr="00972D4C">
              <w:rPr>
                <w:rStyle w:val="Hyperlink"/>
                <w:noProof/>
                <w:rtl/>
              </w:rPr>
              <w:t xml:space="preserve">20 -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أنه</w:t>
            </w:r>
            <w:r w:rsidRPr="00972D4C">
              <w:rPr>
                <w:rStyle w:val="Hyperlink"/>
                <w:noProof/>
                <w:rtl/>
              </w:rPr>
              <w:t xml:space="preserve"> </w:t>
            </w:r>
            <w:r w:rsidRPr="00972D4C">
              <w:rPr>
                <w:rStyle w:val="Hyperlink"/>
                <w:rFonts w:hint="eastAsia"/>
                <w:noProof/>
                <w:rtl/>
              </w:rPr>
              <w:t>لا</w:t>
            </w:r>
            <w:r w:rsidRPr="00972D4C">
              <w:rPr>
                <w:rStyle w:val="Hyperlink"/>
                <w:noProof/>
                <w:rtl/>
              </w:rPr>
              <w:t xml:space="preserve"> </w:t>
            </w:r>
            <w:r w:rsidRPr="00972D4C">
              <w:rPr>
                <w:rStyle w:val="Hyperlink"/>
                <w:rFonts w:hint="eastAsia"/>
                <w:noProof/>
                <w:rtl/>
              </w:rPr>
              <w:t>تجوز</w:t>
            </w:r>
            <w:r w:rsidRPr="00972D4C">
              <w:rPr>
                <w:rStyle w:val="Hyperlink"/>
                <w:noProof/>
                <w:rtl/>
              </w:rPr>
              <w:t xml:space="preserve"> </w:t>
            </w:r>
            <w:r w:rsidRPr="00972D4C">
              <w:rPr>
                <w:rStyle w:val="Hyperlink"/>
                <w:rFonts w:hint="eastAsia"/>
                <w:noProof/>
                <w:rtl/>
              </w:rPr>
              <w:t>الشهادة</w:t>
            </w:r>
            <w:r w:rsidRPr="00972D4C">
              <w:rPr>
                <w:rStyle w:val="Hyperlink"/>
                <w:noProof/>
                <w:rtl/>
              </w:rPr>
              <w:t xml:space="preserve"> </w:t>
            </w:r>
            <w:r w:rsidRPr="00972D4C">
              <w:rPr>
                <w:rStyle w:val="Hyperlink"/>
                <w:rFonts w:hint="eastAsia"/>
                <w:noProof/>
                <w:rtl/>
              </w:rPr>
              <w:t>إلّا</w:t>
            </w:r>
            <w:r w:rsidRPr="00972D4C">
              <w:rPr>
                <w:rStyle w:val="Hyperlink"/>
                <w:noProof/>
                <w:rtl/>
              </w:rPr>
              <w:t xml:space="preserve"> </w:t>
            </w:r>
            <w:r w:rsidRPr="00972D4C">
              <w:rPr>
                <w:rStyle w:val="Hyperlink"/>
                <w:rFonts w:hint="eastAsia"/>
                <w:noProof/>
                <w:rtl/>
              </w:rPr>
              <w:t>بعلم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46" w:history="1">
            <w:r w:rsidRPr="00972D4C">
              <w:rPr>
                <w:rStyle w:val="Hyperlink"/>
                <w:noProof/>
                <w:rtl/>
              </w:rPr>
              <w:t xml:space="preserve">21 -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الصبي</w:t>
            </w:r>
            <w:r w:rsidRPr="00972D4C">
              <w:rPr>
                <w:rStyle w:val="Hyperlink"/>
                <w:noProof/>
                <w:rtl/>
              </w:rPr>
              <w:t xml:space="preserve"> </w:t>
            </w:r>
            <w:r w:rsidRPr="00972D4C">
              <w:rPr>
                <w:rStyle w:val="Hyperlink"/>
                <w:rFonts w:hint="eastAsia"/>
                <w:noProof/>
                <w:rtl/>
              </w:rPr>
              <w:t>إذا</w:t>
            </w:r>
            <w:r w:rsidRPr="00972D4C">
              <w:rPr>
                <w:rStyle w:val="Hyperlink"/>
                <w:noProof/>
                <w:rtl/>
              </w:rPr>
              <w:t xml:space="preserve"> </w:t>
            </w:r>
            <w:r w:rsidRPr="00972D4C">
              <w:rPr>
                <w:rStyle w:val="Hyperlink"/>
                <w:rFonts w:hint="eastAsia"/>
                <w:noProof/>
                <w:rtl/>
              </w:rPr>
              <w:t>تحمل</w:t>
            </w:r>
            <w:r w:rsidRPr="00972D4C">
              <w:rPr>
                <w:rStyle w:val="Hyperlink"/>
                <w:noProof/>
                <w:rtl/>
              </w:rPr>
              <w:t xml:space="preserve"> </w:t>
            </w:r>
            <w:r w:rsidRPr="00972D4C">
              <w:rPr>
                <w:rStyle w:val="Hyperlink"/>
                <w:rFonts w:hint="eastAsia"/>
                <w:noProof/>
                <w:rtl/>
              </w:rPr>
              <w:t>الشهادة</w:t>
            </w:r>
            <w:r w:rsidRPr="00972D4C">
              <w:rPr>
                <w:rStyle w:val="Hyperlink"/>
                <w:noProof/>
                <w:rtl/>
              </w:rPr>
              <w:t xml:space="preserve"> </w:t>
            </w:r>
            <w:r w:rsidRPr="00972D4C">
              <w:rPr>
                <w:rStyle w:val="Hyperlink"/>
                <w:rFonts w:hint="eastAsia"/>
                <w:noProof/>
                <w:rtl/>
              </w:rPr>
              <w:t>قبل</w:t>
            </w:r>
            <w:r w:rsidRPr="00972D4C">
              <w:rPr>
                <w:rStyle w:val="Hyperlink"/>
                <w:noProof/>
                <w:rtl/>
              </w:rPr>
              <w:t xml:space="preserve"> </w:t>
            </w:r>
            <w:r w:rsidRPr="00972D4C">
              <w:rPr>
                <w:rStyle w:val="Hyperlink"/>
                <w:rFonts w:hint="eastAsia"/>
                <w:noProof/>
                <w:rtl/>
              </w:rPr>
              <w:t>البلوغ،</w:t>
            </w:r>
            <w:r w:rsidRPr="00972D4C">
              <w:rPr>
                <w:rStyle w:val="Hyperlink"/>
                <w:noProof/>
                <w:rtl/>
              </w:rPr>
              <w:t xml:space="preserve"> </w:t>
            </w:r>
            <w:r w:rsidRPr="00972D4C">
              <w:rPr>
                <w:rStyle w:val="Hyperlink"/>
                <w:rFonts w:hint="eastAsia"/>
                <w:noProof/>
                <w:rtl/>
              </w:rPr>
              <w:t>وشهد</w:t>
            </w:r>
            <w:r w:rsidRPr="00972D4C">
              <w:rPr>
                <w:rStyle w:val="Hyperlink"/>
                <w:noProof/>
                <w:rtl/>
              </w:rPr>
              <w:t xml:space="preserve"> </w:t>
            </w:r>
            <w:r w:rsidRPr="00972D4C">
              <w:rPr>
                <w:rStyle w:val="Hyperlink"/>
                <w:rFonts w:hint="eastAsia"/>
                <w:noProof/>
                <w:rtl/>
              </w:rPr>
              <w:t>بها</w:t>
            </w:r>
            <w:r w:rsidRPr="00972D4C">
              <w:rPr>
                <w:rStyle w:val="Hyperlink"/>
                <w:noProof/>
                <w:rtl/>
              </w:rPr>
              <w:t xml:space="preserve"> </w:t>
            </w:r>
            <w:r w:rsidRPr="00972D4C">
              <w:rPr>
                <w:rStyle w:val="Hyperlink"/>
                <w:rFonts w:hint="eastAsia"/>
                <w:noProof/>
                <w:rtl/>
              </w:rPr>
              <w:t>بعده</w:t>
            </w:r>
            <w:r w:rsidRPr="00972D4C">
              <w:rPr>
                <w:rStyle w:val="Hyperlink"/>
                <w:noProof/>
                <w:rtl/>
              </w:rPr>
              <w:t xml:space="preserve"> </w:t>
            </w:r>
            <w:r w:rsidRPr="00972D4C">
              <w:rPr>
                <w:rStyle w:val="Hyperlink"/>
                <w:rFonts w:hint="eastAsia"/>
                <w:noProof/>
                <w:rtl/>
              </w:rPr>
              <w:t>قبلت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47" w:history="1">
            <w:r w:rsidRPr="00972D4C">
              <w:rPr>
                <w:rStyle w:val="Hyperlink"/>
                <w:noProof/>
                <w:rtl/>
              </w:rPr>
              <w:t xml:space="preserve">22 -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ما</w:t>
            </w:r>
            <w:r w:rsidRPr="00972D4C">
              <w:rPr>
                <w:rStyle w:val="Hyperlink"/>
                <w:noProof/>
                <w:rtl/>
              </w:rPr>
              <w:t xml:space="preserve"> </w:t>
            </w:r>
            <w:r w:rsidRPr="00972D4C">
              <w:rPr>
                <w:rStyle w:val="Hyperlink"/>
                <w:rFonts w:hint="eastAsia"/>
                <w:noProof/>
                <w:rtl/>
              </w:rPr>
              <w:t>تقبل</w:t>
            </w:r>
            <w:r w:rsidRPr="00972D4C">
              <w:rPr>
                <w:rStyle w:val="Hyperlink"/>
                <w:noProof/>
                <w:rtl/>
              </w:rPr>
              <w:t xml:space="preserve"> </w:t>
            </w:r>
            <w:r w:rsidRPr="00972D4C">
              <w:rPr>
                <w:rStyle w:val="Hyperlink"/>
                <w:rFonts w:hint="eastAsia"/>
                <w:noProof/>
                <w:rtl/>
              </w:rPr>
              <w:t>فيه</w:t>
            </w:r>
            <w:r w:rsidRPr="00972D4C">
              <w:rPr>
                <w:rStyle w:val="Hyperlink"/>
                <w:noProof/>
                <w:rtl/>
              </w:rPr>
              <w:t xml:space="preserve"> </w:t>
            </w:r>
            <w:r w:rsidRPr="00972D4C">
              <w:rPr>
                <w:rStyle w:val="Hyperlink"/>
                <w:rFonts w:hint="eastAsia"/>
                <w:noProof/>
                <w:rtl/>
              </w:rPr>
              <w:t>شهادة</w:t>
            </w:r>
            <w:r w:rsidRPr="00972D4C">
              <w:rPr>
                <w:rStyle w:val="Hyperlink"/>
                <w:noProof/>
                <w:rtl/>
              </w:rPr>
              <w:t xml:space="preserve"> </w:t>
            </w:r>
            <w:r w:rsidRPr="00972D4C">
              <w:rPr>
                <w:rStyle w:val="Hyperlink"/>
                <w:rFonts w:hint="eastAsia"/>
                <w:noProof/>
                <w:rtl/>
              </w:rPr>
              <w:t>الصبيان</w:t>
            </w:r>
            <w:r w:rsidRPr="00972D4C">
              <w:rPr>
                <w:rStyle w:val="Hyperlink"/>
                <w:noProof/>
                <w:rtl/>
              </w:rPr>
              <w:t xml:space="preserve"> </w:t>
            </w:r>
            <w:r w:rsidRPr="00972D4C">
              <w:rPr>
                <w:rStyle w:val="Hyperlink"/>
                <w:rFonts w:hint="eastAsia"/>
                <w:noProof/>
                <w:rtl/>
              </w:rPr>
              <w:t>قبل</w:t>
            </w:r>
            <w:r w:rsidRPr="00972D4C">
              <w:rPr>
                <w:rStyle w:val="Hyperlink"/>
                <w:noProof/>
                <w:rtl/>
              </w:rPr>
              <w:t xml:space="preserve"> </w:t>
            </w:r>
            <w:r w:rsidRPr="00972D4C">
              <w:rPr>
                <w:rStyle w:val="Hyperlink"/>
                <w:rFonts w:hint="eastAsia"/>
                <w:noProof/>
                <w:rtl/>
              </w:rPr>
              <w:t>البلوغ</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48" w:history="1">
            <w:r w:rsidRPr="00972D4C">
              <w:rPr>
                <w:rStyle w:val="Hyperlink"/>
                <w:noProof/>
                <w:rtl/>
              </w:rPr>
              <w:t xml:space="preserve">23 -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قبول</w:t>
            </w:r>
            <w:r w:rsidRPr="00972D4C">
              <w:rPr>
                <w:rStyle w:val="Hyperlink"/>
                <w:noProof/>
                <w:rtl/>
              </w:rPr>
              <w:t xml:space="preserve"> </w:t>
            </w:r>
            <w:r w:rsidRPr="00972D4C">
              <w:rPr>
                <w:rStyle w:val="Hyperlink"/>
                <w:rFonts w:hint="eastAsia"/>
                <w:noProof/>
                <w:rtl/>
              </w:rPr>
              <w:t>شهادة</w:t>
            </w:r>
            <w:r w:rsidRPr="00972D4C">
              <w:rPr>
                <w:rStyle w:val="Hyperlink"/>
                <w:noProof/>
                <w:rtl/>
              </w:rPr>
              <w:t xml:space="preserve"> </w:t>
            </w:r>
            <w:r w:rsidRPr="00972D4C">
              <w:rPr>
                <w:rStyle w:val="Hyperlink"/>
                <w:rFonts w:hint="eastAsia"/>
                <w:noProof/>
                <w:rtl/>
              </w:rPr>
              <w:t>المملوك</w:t>
            </w:r>
            <w:r w:rsidRPr="00972D4C">
              <w:rPr>
                <w:rStyle w:val="Hyperlink"/>
                <w:noProof/>
                <w:rtl/>
              </w:rPr>
              <w:t xml:space="preserve"> </w:t>
            </w:r>
            <w:r w:rsidRPr="00972D4C">
              <w:rPr>
                <w:rStyle w:val="Hyperlink"/>
                <w:rFonts w:hint="eastAsia"/>
                <w:noProof/>
                <w:rtl/>
              </w:rPr>
              <w:t>والمكاتب</w:t>
            </w:r>
            <w:r w:rsidRPr="00972D4C">
              <w:rPr>
                <w:rStyle w:val="Hyperlink"/>
                <w:noProof/>
                <w:rtl/>
              </w:rPr>
              <w:t xml:space="preserve"> </w:t>
            </w:r>
            <w:r w:rsidRPr="00972D4C">
              <w:rPr>
                <w:rStyle w:val="Hyperlink"/>
                <w:rFonts w:hint="eastAsia"/>
                <w:noProof/>
                <w:rtl/>
              </w:rPr>
              <w:t>لغير</w:t>
            </w:r>
            <w:r w:rsidRPr="00972D4C">
              <w:rPr>
                <w:rStyle w:val="Hyperlink"/>
                <w:noProof/>
                <w:rtl/>
              </w:rPr>
              <w:t xml:space="preserve"> </w:t>
            </w:r>
            <w:r w:rsidRPr="00972D4C">
              <w:rPr>
                <w:rStyle w:val="Hyperlink"/>
                <w:rFonts w:hint="eastAsia"/>
                <w:noProof/>
                <w:rtl/>
              </w:rPr>
              <w:t>مواليهما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49" w:history="1">
            <w:r w:rsidRPr="00972D4C">
              <w:rPr>
                <w:rStyle w:val="Hyperlink"/>
                <w:noProof/>
                <w:rtl/>
              </w:rPr>
              <w:t xml:space="preserve">24 -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ما</w:t>
            </w:r>
            <w:r w:rsidRPr="00972D4C">
              <w:rPr>
                <w:rStyle w:val="Hyperlink"/>
                <w:noProof/>
                <w:rtl/>
              </w:rPr>
              <w:t xml:space="preserve"> </w:t>
            </w:r>
            <w:r w:rsidRPr="00972D4C">
              <w:rPr>
                <w:rStyle w:val="Hyperlink"/>
                <w:rFonts w:hint="eastAsia"/>
                <w:noProof/>
                <w:rtl/>
              </w:rPr>
              <w:t>تجوز</w:t>
            </w:r>
            <w:r w:rsidRPr="00972D4C">
              <w:rPr>
                <w:rStyle w:val="Hyperlink"/>
                <w:noProof/>
                <w:rtl/>
              </w:rPr>
              <w:t xml:space="preserve"> </w:t>
            </w:r>
            <w:r w:rsidRPr="00972D4C">
              <w:rPr>
                <w:rStyle w:val="Hyperlink"/>
                <w:rFonts w:hint="eastAsia"/>
                <w:noProof/>
                <w:rtl/>
              </w:rPr>
              <w:t>شهادة</w:t>
            </w:r>
            <w:r w:rsidRPr="00972D4C">
              <w:rPr>
                <w:rStyle w:val="Hyperlink"/>
                <w:noProof/>
                <w:rtl/>
              </w:rPr>
              <w:t xml:space="preserve"> </w:t>
            </w:r>
            <w:r w:rsidRPr="00972D4C">
              <w:rPr>
                <w:rStyle w:val="Hyperlink"/>
                <w:rFonts w:hint="eastAsia"/>
                <w:noProof/>
                <w:rtl/>
              </w:rPr>
              <w:t>النساء</w:t>
            </w:r>
            <w:r w:rsidRPr="00972D4C">
              <w:rPr>
                <w:rStyle w:val="Hyperlink"/>
                <w:noProof/>
                <w:rtl/>
              </w:rPr>
              <w:t xml:space="preserve"> </w:t>
            </w:r>
            <w:r w:rsidRPr="00972D4C">
              <w:rPr>
                <w:rStyle w:val="Hyperlink"/>
                <w:rFonts w:hint="eastAsia"/>
                <w:noProof/>
                <w:rtl/>
              </w:rPr>
              <w:t>فيه</w:t>
            </w:r>
            <w:r w:rsidRPr="00972D4C">
              <w:rPr>
                <w:rStyle w:val="Hyperlink"/>
                <w:noProof/>
                <w:rtl/>
              </w:rPr>
              <w:t xml:space="preserve"> </w:t>
            </w:r>
            <w:r w:rsidRPr="00972D4C">
              <w:rPr>
                <w:rStyle w:val="Hyperlink"/>
                <w:rFonts w:hint="eastAsia"/>
                <w:noProof/>
                <w:rtl/>
              </w:rPr>
              <w:t>وما</w:t>
            </w:r>
            <w:r w:rsidRPr="00972D4C">
              <w:rPr>
                <w:rStyle w:val="Hyperlink"/>
                <w:noProof/>
                <w:rtl/>
              </w:rPr>
              <w:t xml:space="preserve"> </w:t>
            </w:r>
            <w:r w:rsidRPr="00972D4C">
              <w:rPr>
                <w:rStyle w:val="Hyperlink"/>
                <w:rFonts w:hint="eastAsia"/>
                <w:noProof/>
                <w:rtl/>
              </w:rPr>
              <w:t>لا</w:t>
            </w:r>
            <w:r w:rsidRPr="00972D4C">
              <w:rPr>
                <w:rStyle w:val="Hyperlink"/>
                <w:noProof/>
                <w:rtl/>
              </w:rPr>
              <w:t xml:space="preserve"> </w:t>
            </w:r>
            <w:r w:rsidRPr="00972D4C">
              <w:rPr>
                <w:rStyle w:val="Hyperlink"/>
                <w:rFonts w:hint="eastAsia"/>
                <w:noProof/>
                <w:rtl/>
              </w:rPr>
              <w:t>تجوز</w:t>
            </w:r>
            <w:r w:rsidRPr="00972D4C">
              <w:rPr>
                <w:rStyle w:val="Hyperlink"/>
                <w:noProof/>
                <w:rtl/>
              </w:rPr>
              <w:t xml:space="preserve"> </w:t>
            </w:r>
            <w:r w:rsidRPr="00972D4C">
              <w:rPr>
                <w:rStyle w:val="Hyperlink"/>
                <w:noProof/>
                <w:vertAlign w:val="superscript"/>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50" w:history="1">
            <w:r w:rsidRPr="00972D4C">
              <w:rPr>
                <w:rStyle w:val="Hyperlink"/>
                <w:noProof/>
                <w:rtl/>
              </w:rPr>
              <w:t xml:space="preserve">25 -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جواز</w:t>
            </w:r>
            <w:r w:rsidRPr="00972D4C">
              <w:rPr>
                <w:rStyle w:val="Hyperlink"/>
                <w:noProof/>
                <w:rtl/>
              </w:rPr>
              <w:t xml:space="preserve"> </w:t>
            </w:r>
            <w:r w:rsidRPr="00972D4C">
              <w:rPr>
                <w:rStyle w:val="Hyperlink"/>
                <w:rFonts w:hint="eastAsia"/>
                <w:noProof/>
                <w:rtl/>
              </w:rPr>
              <w:t>شهادة</w:t>
            </w:r>
            <w:r w:rsidRPr="00972D4C">
              <w:rPr>
                <w:rStyle w:val="Hyperlink"/>
                <w:noProof/>
                <w:rtl/>
              </w:rPr>
              <w:t xml:space="preserve"> </w:t>
            </w:r>
            <w:r w:rsidRPr="00972D4C">
              <w:rPr>
                <w:rStyle w:val="Hyperlink"/>
                <w:rFonts w:hint="eastAsia"/>
                <w:noProof/>
                <w:rtl/>
              </w:rPr>
              <w:t>المرأة</w:t>
            </w:r>
            <w:r w:rsidRPr="00972D4C">
              <w:rPr>
                <w:rStyle w:val="Hyperlink"/>
                <w:noProof/>
                <w:rtl/>
              </w:rPr>
              <w:t xml:space="preserve"> </w:t>
            </w:r>
            <w:r w:rsidRPr="00972D4C">
              <w:rPr>
                <w:rStyle w:val="Hyperlink"/>
                <w:rFonts w:hint="eastAsia"/>
                <w:noProof/>
                <w:rtl/>
              </w:rPr>
              <w:t>لزوجها،</w:t>
            </w:r>
            <w:r w:rsidRPr="00972D4C">
              <w:rPr>
                <w:rStyle w:val="Hyperlink"/>
                <w:noProof/>
                <w:rtl/>
              </w:rPr>
              <w:t xml:space="preserve"> </w:t>
            </w:r>
            <w:r w:rsidRPr="00972D4C">
              <w:rPr>
                <w:rStyle w:val="Hyperlink"/>
                <w:rFonts w:hint="eastAsia"/>
                <w:noProof/>
                <w:rtl/>
              </w:rPr>
              <w:t>والرجل</w:t>
            </w:r>
            <w:r w:rsidRPr="00972D4C">
              <w:rPr>
                <w:rStyle w:val="Hyperlink"/>
                <w:noProof/>
                <w:rtl/>
              </w:rPr>
              <w:t xml:space="preserve"> </w:t>
            </w:r>
            <w:r w:rsidRPr="00972D4C">
              <w:rPr>
                <w:rStyle w:val="Hyperlink"/>
                <w:rFonts w:hint="eastAsia"/>
                <w:noProof/>
                <w:rtl/>
              </w:rPr>
              <w:t>لزوجته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51" w:history="1">
            <w:r w:rsidRPr="00972D4C">
              <w:rPr>
                <w:rStyle w:val="Hyperlink"/>
                <w:noProof/>
                <w:rtl/>
              </w:rPr>
              <w:t xml:space="preserve">26 -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جواز</w:t>
            </w:r>
            <w:r w:rsidRPr="00972D4C">
              <w:rPr>
                <w:rStyle w:val="Hyperlink"/>
                <w:noProof/>
                <w:rtl/>
              </w:rPr>
              <w:t xml:space="preserve"> </w:t>
            </w:r>
            <w:r w:rsidRPr="00972D4C">
              <w:rPr>
                <w:rStyle w:val="Hyperlink"/>
                <w:rFonts w:hint="eastAsia"/>
                <w:noProof/>
                <w:rtl/>
              </w:rPr>
              <w:t>شهادة</w:t>
            </w:r>
            <w:r w:rsidRPr="00972D4C">
              <w:rPr>
                <w:rStyle w:val="Hyperlink"/>
                <w:noProof/>
                <w:rtl/>
              </w:rPr>
              <w:t xml:space="preserve"> </w:t>
            </w:r>
            <w:r w:rsidRPr="00972D4C">
              <w:rPr>
                <w:rStyle w:val="Hyperlink"/>
                <w:rFonts w:hint="eastAsia"/>
                <w:noProof/>
                <w:rtl/>
              </w:rPr>
              <w:t>الولد</w:t>
            </w:r>
            <w:r w:rsidRPr="00972D4C">
              <w:rPr>
                <w:rStyle w:val="Hyperlink"/>
                <w:noProof/>
                <w:rtl/>
              </w:rPr>
              <w:t xml:space="preserve"> </w:t>
            </w:r>
            <w:r w:rsidRPr="00972D4C">
              <w:rPr>
                <w:rStyle w:val="Hyperlink"/>
                <w:rFonts w:hint="eastAsia"/>
                <w:noProof/>
                <w:rtl/>
              </w:rPr>
              <w:t>لوالده</w:t>
            </w:r>
            <w:r w:rsidRPr="00972D4C">
              <w:rPr>
                <w:rStyle w:val="Hyperlink"/>
                <w:noProof/>
                <w:rtl/>
              </w:rPr>
              <w:t xml:space="preserve"> </w:t>
            </w:r>
            <w:r w:rsidRPr="00972D4C">
              <w:rPr>
                <w:rStyle w:val="Hyperlink"/>
                <w:rFonts w:hint="eastAsia"/>
                <w:noProof/>
                <w:rtl/>
              </w:rPr>
              <w:t>وبالعكس،</w:t>
            </w:r>
            <w:r w:rsidRPr="00972D4C">
              <w:rPr>
                <w:rStyle w:val="Hyperlink"/>
                <w:noProof/>
                <w:rtl/>
              </w:rPr>
              <w:t xml:space="preserve"> </w:t>
            </w:r>
            <w:r w:rsidRPr="00972D4C">
              <w:rPr>
                <w:rStyle w:val="Hyperlink"/>
                <w:rFonts w:hint="eastAsia"/>
                <w:noProof/>
                <w:rtl/>
              </w:rPr>
              <w:t>والأخ</w:t>
            </w:r>
            <w:r w:rsidRPr="00972D4C">
              <w:rPr>
                <w:rStyle w:val="Hyperlink"/>
                <w:noProof/>
                <w:rtl/>
              </w:rPr>
              <w:t xml:space="preserve"> </w:t>
            </w:r>
            <w:r w:rsidRPr="00972D4C">
              <w:rPr>
                <w:rStyle w:val="Hyperlink"/>
                <w:rFonts w:hint="eastAsia"/>
                <w:noProof/>
                <w:rtl/>
              </w:rPr>
              <w:t>لأخيه،</w:t>
            </w:r>
            <w:r w:rsidRPr="00972D4C">
              <w:rPr>
                <w:rStyle w:val="Hyperlink"/>
                <w:noProof/>
                <w:rtl/>
              </w:rPr>
              <w:t xml:space="preserve"> </w:t>
            </w:r>
            <w:r w:rsidRPr="00972D4C">
              <w:rPr>
                <w:rStyle w:val="Hyperlink"/>
                <w:rFonts w:hint="eastAsia"/>
                <w:noProof/>
                <w:rtl/>
              </w:rPr>
              <w:t>لا</w:t>
            </w:r>
            <w:r w:rsidRPr="00972D4C">
              <w:rPr>
                <w:rStyle w:val="Hyperlink"/>
                <w:noProof/>
                <w:rtl/>
              </w:rPr>
              <w:t xml:space="preserve"> </w:t>
            </w:r>
            <w:r w:rsidRPr="00972D4C">
              <w:rPr>
                <w:rStyle w:val="Hyperlink"/>
                <w:rFonts w:hint="eastAsia"/>
                <w:noProof/>
                <w:rtl/>
              </w:rPr>
              <w:t>الولد</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والده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881D62" w:rsidRDefault="00881D62" w:rsidP="00881D62">
          <w:pPr>
            <w:pStyle w:val="libNormal"/>
          </w:pPr>
          <w:r>
            <w:rPr>
              <w:rtl/>
            </w:rPr>
            <w:br w:type="page"/>
          </w:r>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52" w:history="1">
            <w:r w:rsidRPr="00972D4C">
              <w:rPr>
                <w:rStyle w:val="Hyperlink"/>
                <w:noProof/>
                <w:rtl/>
              </w:rPr>
              <w:t xml:space="preserve">27 -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عدم</w:t>
            </w:r>
            <w:r w:rsidRPr="00972D4C">
              <w:rPr>
                <w:rStyle w:val="Hyperlink"/>
                <w:noProof/>
                <w:rtl/>
              </w:rPr>
              <w:t xml:space="preserve"> </w:t>
            </w:r>
            <w:r w:rsidRPr="00972D4C">
              <w:rPr>
                <w:rStyle w:val="Hyperlink"/>
                <w:rFonts w:hint="eastAsia"/>
                <w:noProof/>
                <w:rtl/>
              </w:rPr>
              <w:t>قبول</w:t>
            </w:r>
            <w:r w:rsidRPr="00972D4C">
              <w:rPr>
                <w:rStyle w:val="Hyperlink"/>
                <w:noProof/>
                <w:rtl/>
              </w:rPr>
              <w:t xml:space="preserve"> </w:t>
            </w:r>
            <w:r w:rsidRPr="00972D4C">
              <w:rPr>
                <w:rStyle w:val="Hyperlink"/>
                <w:rFonts w:hint="eastAsia"/>
                <w:noProof/>
                <w:rtl/>
              </w:rPr>
              <w:t>شهادة</w:t>
            </w:r>
            <w:r w:rsidRPr="00972D4C">
              <w:rPr>
                <w:rStyle w:val="Hyperlink"/>
                <w:noProof/>
                <w:rtl/>
              </w:rPr>
              <w:t xml:space="preserve"> </w:t>
            </w:r>
            <w:r w:rsidRPr="00972D4C">
              <w:rPr>
                <w:rStyle w:val="Hyperlink"/>
                <w:rFonts w:hint="eastAsia"/>
                <w:noProof/>
                <w:rtl/>
              </w:rPr>
              <w:t>الشريك</w:t>
            </w:r>
            <w:r w:rsidRPr="00972D4C">
              <w:rPr>
                <w:rStyle w:val="Hyperlink"/>
                <w:noProof/>
                <w:rtl/>
              </w:rPr>
              <w:t xml:space="preserve"> </w:t>
            </w:r>
            <w:r w:rsidRPr="00972D4C">
              <w:rPr>
                <w:rStyle w:val="Hyperlink"/>
                <w:rFonts w:hint="eastAsia"/>
                <w:noProof/>
                <w:rtl/>
              </w:rPr>
              <w:t>لشريكه</w:t>
            </w:r>
            <w:r w:rsidRPr="00972D4C">
              <w:rPr>
                <w:rStyle w:val="Hyperlink"/>
                <w:noProof/>
                <w:rtl/>
              </w:rPr>
              <w:t xml:space="preserve"> </w:t>
            </w:r>
            <w:r w:rsidRPr="00972D4C">
              <w:rPr>
                <w:rStyle w:val="Hyperlink"/>
                <w:rFonts w:hint="eastAsia"/>
                <w:noProof/>
                <w:rtl/>
              </w:rPr>
              <w:t>فيما</w:t>
            </w:r>
            <w:r w:rsidRPr="00972D4C">
              <w:rPr>
                <w:rStyle w:val="Hyperlink"/>
                <w:noProof/>
                <w:rtl/>
              </w:rPr>
              <w:t xml:space="preserve"> </w:t>
            </w:r>
            <w:r w:rsidRPr="00972D4C">
              <w:rPr>
                <w:rStyle w:val="Hyperlink"/>
                <w:rFonts w:hint="eastAsia"/>
                <w:noProof/>
                <w:rtl/>
              </w:rPr>
              <w:t>هو</w:t>
            </w:r>
            <w:r w:rsidRPr="00972D4C">
              <w:rPr>
                <w:rStyle w:val="Hyperlink"/>
                <w:noProof/>
                <w:rtl/>
              </w:rPr>
              <w:t xml:space="preserve"> </w:t>
            </w:r>
            <w:r w:rsidRPr="00972D4C">
              <w:rPr>
                <w:rStyle w:val="Hyperlink"/>
                <w:rFonts w:hint="eastAsia"/>
                <w:noProof/>
                <w:rtl/>
              </w:rPr>
              <w:t>شريك</w:t>
            </w:r>
            <w:r w:rsidRPr="00972D4C">
              <w:rPr>
                <w:rStyle w:val="Hyperlink"/>
                <w:noProof/>
                <w:rtl/>
              </w:rPr>
              <w:t xml:space="preserve"> </w:t>
            </w:r>
            <w:r w:rsidRPr="00972D4C">
              <w:rPr>
                <w:rStyle w:val="Hyperlink"/>
                <w:rFonts w:hint="eastAsia"/>
                <w:noProof/>
                <w:rtl/>
              </w:rPr>
              <w:t>فيه،</w:t>
            </w:r>
            <w:r w:rsidRPr="00972D4C">
              <w:rPr>
                <w:rStyle w:val="Hyperlink"/>
                <w:noProof/>
                <w:rtl/>
              </w:rPr>
              <w:t xml:space="preserve"> </w:t>
            </w:r>
            <w:r w:rsidRPr="00972D4C">
              <w:rPr>
                <w:rStyle w:val="Hyperlink"/>
                <w:rFonts w:hint="eastAsia"/>
                <w:noProof/>
                <w:rtl/>
              </w:rPr>
              <w:t>وقبولها</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غيره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53" w:history="1">
            <w:r w:rsidRPr="00972D4C">
              <w:rPr>
                <w:rStyle w:val="Hyperlink"/>
                <w:noProof/>
                <w:rtl/>
              </w:rPr>
              <w:t xml:space="preserve">28 -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جواز</w:t>
            </w:r>
            <w:r w:rsidRPr="00972D4C">
              <w:rPr>
                <w:rStyle w:val="Hyperlink"/>
                <w:noProof/>
                <w:rtl/>
              </w:rPr>
              <w:t xml:space="preserve"> </w:t>
            </w:r>
            <w:r w:rsidRPr="00972D4C">
              <w:rPr>
                <w:rStyle w:val="Hyperlink"/>
                <w:rFonts w:hint="eastAsia"/>
                <w:noProof/>
                <w:rtl/>
              </w:rPr>
              <w:t>شهادة</w:t>
            </w:r>
            <w:r w:rsidRPr="00972D4C">
              <w:rPr>
                <w:rStyle w:val="Hyperlink"/>
                <w:noProof/>
                <w:rtl/>
              </w:rPr>
              <w:t xml:space="preserve"> </w:t>
            </w:r>
            <w:r w:rsidRPr="00972D4C">
              <w:rPr>
                <w:rStyle w:val="Hyperlink"/>
                <w:rFonts w:hint="eastAsia"/>
                <w:noProof/>
                <w:rtl/>
              </w:rPr>
              <w:t>الوصي</w:t>
            </w:r>
            <w:r w:rsidRPr="00972D4C">
              <w:rPr>
                <w:rStyle w:val="Hyperlink"/>
                <w:noProof/>
                <w:rtl/>
              </w:rPr>
              <w:t xml:space="preserve"> </w:t>
            </w:r>
            <w:r w:rsidRPr="00972D4C">
              <w:rPr>
                <w:rStyle w:val="Hyperlink"/>
                <w:rFonts w:hint="eastAsia"/>
                <w:noProof/>
                <w:rtl/>
              </w:rPr>
              <w:t>للميت</w:t>
            </w:r>
            <w:r w:rsidRPr="00972D4C">
              <w:rPr>
                <w:rStyle w:val="Hyperlink"/>
                <w:noProof/>
                <w:rtl/>
              </w:rPr>
              <w:t xml:space="preserve"> </w:t>
            </w:r>
            <w:r w:rsidRPr="00972D4C">
              <w:rPr>
                <w:rStyle w:val="Hyperlink"/>
                <w:rFonts w:hint="eastAsia"/>
                <w:noProof/>
                <w:rtl/>
              </w:rPr>
              <w:t>والوارث</w:t>
            </w:r>
            <w:r w:rsidRPr="00972D4C">
              <w:rPr>
                <w:rStyle w:val="Hyperlink"/>
                <w:noProof/>
                <w:rtl/>
              </w:rPr>
              <w:t xml:space="preserve"> </w:t>
            </w:r>
            <w:r w:rsidRPr="00972D4C">
              <w:rPr>
                <w:rStyle w:val="Hyperlink"/>
                <w:rFonts w:hint="eastAsia"/>
                <w:noProof/>
                <w:rtl/>
              </w:rPr>
              <w:t>وعليهما</w:t>
            </w:r>
            <w:r w:rsidRPr="00972D4C">
              <w:rPr>
                <w:rStyle w:val="Hyperlink"/>
                <w:noProof/>
                <w:rtl/>
              </w:rPr>
              <w:t xml:space="preserve"> </w:t>
            </w:r>
            <w:r w:rsidRPr="00972D4C">
              <w:rPr>
                <w:rStyle w:val="Hyperlink"/>
                <w:rFonts w:hint="eastAsia"/>
                <w:noProof/>
                <w:rtl/>
              </w:rPr>
              <w:t>إلا</w:t>
            </w:r>
            <w:r w:rsidRPr="00972D4C">
              <w:rPr>
                <w:rStyle w:val="Hyperlink"/>
                <w:noProof/>
                <w:rtl/>
              </w:rPr>
              <w:t xml:space="preserve"> </w:t>
            </w:r>
            <w:r w:rsidRPr="00972D4C">
              <w:rPr>
                <w:rStyle w:val="Hyperlink"/>
                <w:rFonts w:hint="eastAsia"/>
                <w:noProof/>
                <w:rtl/>
              </w:rPr>
              <w:t>فيما</w:t>
            </w:r>
            <w:r w:rsidRPr="00972D4C">
              <w:rPr>
                <w:rStyle w:val="Hyperlink"/>
                <w:noProof/>
                <w:rtl/>
              </w:rPr>
              <w:t xml:space="preserve"> </w:t>
            </w:r>
            <w:r w:rsidRPr="00972D4C">
              <w:rPr>
                <w:rStyle w:val="Hyperlink"/>
                <w:rFonts w:hint="eastAsia"/>
                <w:noProof/>
                <w:rtl/>
              </w:rPr>
              <w:t>هو</w:t>
            </w:r>
            <w:r w:rsidRPr="00972D4C">
              <w:rPr>
                <w:rStyle w:val="Hyperlink"/>
                <w:noProof/>
                <w:rtl/>
              </w:rPr>
              <w:t xml:space="preserve"> </w:t>
            </w:r>
            <w:r w:rsidRPr="00972D4C">
              <w:rPr>
                <w:rStyle w:val="Hyperlink"/>
                <w:rFonts w:hint="eastAsia"/>
                <w:noProof/>
                <w:rtl/>
              </w:rPr>
              <w:t>وصي</w:t>
            </w:r>
            <w:r w:rsidRPr="00972D4C">
              <w:rPr>
                <w:rStyle w:val="Hyperlink"/>
                <w:noProof/>
                <w:rtl/>
              </w:rPr>
              <w:t xml:space="preserve"> </w:t>
            </w:r>
            <w:r w:rsidRPr="00972D4C">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54" w:history="1">
            <w:r w:rsidRPr="00972D4C">
              <w:rPr>
                <w:rStyle w:val="Hyperlink"/>
                <w:noProof/>
                <w:rtl/>
              </w:rPr>
              <w:t xml:space="preserve">29 -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عدم</w:t>
            </w:r>
            <w:r w:rsidRPr="00972D4C">
              <w:rPr>
                <w:rStyle w:val="Hyperlink"/>
                <w:noProof/>
                <w:rtl/>
              </w:rPr>
              <w:t xml:space="preserve"> </w:t>
            </w:r>
            <w:r w:rsidRPr="00972D4C">
              <w:rPr>
                <w:rStyle w:val="Hyperlink"/>
                <w:rFonts w:hint="eastAsia"/>
                <w:noProof/>
                <w:rtl/>
              </w:rPr>
              <w:t>جواز</w:t>
            </w:r>
            <w:r w:rsidRPr="00972D4C">
              <w:rPr>
                <w:rStyle w:val="Hyperlink"/>
                <w:noProof/>
                <w:rtl/>
              </w:rPr>
              <w:t xml:space="preserve"> </w:t>
            </w:r>
            <w:r w:rsidRPr="00972D4C">
              <w:rPr>
                <w:rStyle w:val="Hyperlink"/>
                <w:rFonts w:hint="eastAsia"/>
                <w:noProof/>
                <w:rtl/>
              </w:rPr>
              <w:t>شهادة</w:t>
            </w:r>
            <w:r w:rsidRPr="00972D4C">
              <w:rPr>
                <w:rStyle w:val="Hyperlink"/>
                <w:noProof/>
                <w:rtl/>
              </w:rPr>
              <w:t xml:space="preserve"> </w:t>
            </w:r>
            <w:r w:rsidRPr="00972D4C">
              <w:rPr>
                <w:rStyle w:val="Hyperlink"/>
                <w:rFonts w:hint="eastAsia"/>
                <w:noProof/>
                <w:rtl/>
              </w:rPr>
              <w:t>الأجير</w:t>
            </w:r>
            <w:r w:rsidRPr="00972D4C">
              <w:rPr>
                <w:rStyle w:val="Hyperlink"/>
                <w:noProof/>
                <w:rtl/>
              </w:rPr>
              <w:t xml:space="preserve"> </w:t>
            </w:r>
            <w:r w:rsidRPr="00972D4C">
              <w:rPr>
                <w:rStyle w:val="Hyperlink"/>
                <w:rFonts w:hint="eastAsia"/>
                <w:noProof/>
                <w:rtl/>
              </w:rPr>
              <w:t>للمستأجر،</w:t>
            </w:r>
            <w:r w:rsidRPr="00972D4C">
              <w:rPr>
                <w:rStyle w:val="Hyperlink"/>
                <w:noProof/>
                <w:rtl/>
              </w:rPr>
              <w:t xml:space="preserve"> </w:t>
            </w:r>
            <w:r w:rsidRPr="00972D4C">
              <w:rPr>
                <w:rStyle w:val="Hyperlink"/>
                <w:rFonts w:hint="eastAsia"/>
                <w:noProof/>
                <w:rtl/>
              </w:rPr>
              <w:t>وجوازها</w:t>
            </w:r>
            <w:r w:rsidRPr="00972D4C">
              <w:rPr>
                <w:rStyle w:val="Hyperlink"/>
                <w:noProof/>
                <w:rtl/>
              </w:rPr>
              <w:t xml:space="preserve"> </w:t>
            </w:r>
            <w:r w:rsidRPr="00972D4C">
              <w:rPr>
                <w:rStyle w:val="Hyperlink"/>
                <w:rFonts w:hint="eastAsia"/>
                <w:noProof/>
                <w:rtl/>
              </w:rPr>
              <w:t>لغيره،</w:t>
            </w:r>
            <w:r w:rsidRPr="00972D4C">
              <w:rPr>
                <w:rStyle w:val="Hyperlink"/>
                <w:noProof/>
                <w:rtl/>
              </w:rPr>
              <w:t xml:space="preserve"> </w:t>
            </w:r>
            <w:r w:rsidRPr="00972D4C">
              <w:rPr>
                <w:rStyle w:val="Hyperlink"/>
                <w:rFonts w:hint="eastAsia"/>
                <w:noProof/>
                <w:rtl/>
              </w:rPr>
              <w:t>وله</w:t>
            </w:r>
            <w:r w:rsidRPr="00972D4C">
              <w:rPr>
                <w:rStyle w:val="Hyperlink"/>
                <w:noProof/>
                <w:rtl/>
              </w:rPr>
              <w:t xml:space="preserve"> </w:t>
            </w:r>
            <w:r w:rsidRPr="00972D4C">
              <w:rPr>
                <w:rStyle w:val="Hyperlink"/>
                <w:rFonts w:hint="eastAsia"/>
                <w:noProof/>
                <w:rtl/>
              </w:rPr>
              <w:t>بعد</w:t>
            </w:r>
            <w:r w:rsidRPr="00972D4C">
              <w:rPr>
                <w:rStyle w:val="Hyperlink"/>
                <w:noProof/>
                <w:rtl/>
              </w:rPr>
              <w:t xml:space="preserve"> </w:t>
            </w:r>
            <w:r w:rsidRPr="00972D4C">
              <w:rPr>
                <w:rStyle w:val="Hyperlink"/>
                <w:rFonts w:hint="eastAsia"/>
                <w:noProof/>
                <w:rtl/>
              </w:rPr>
              <w:t>مفارقته،</w:t>
            </w:r>
            <w:r w:rsidRPr="00972D4C">
              <w:rPr>
                <w:rStyle w:val="Hyperlink"/>
                <w:noProof/>
                <w:rtl/>
              </w:rPr>
              <w:t xml:space="preserve"> </w:t>
            </w:r>
            <w:r w:rsidRPr="00972D4C">
              <w:rPr>
                <w:rStyle w:val="Hyperlink"/>
                <w:rFonts w:hint="eastAsia"/>
                <w:noProof/>
                <w:rtl/>
              </w:rPr>
              <w:t>وجواز</w:t>
            </w:r>
            <w:r w:rsidRPr="00972D4C">
              <w:rPr>
                <w:rStyle w:val="Hyperlink"/>
                <w:noProof/>
                <w:rtl/>
              </w:rPr>
              <w:t xml:space="preserve"> </w:t>
            </w:r>
            <w:r w:rsidRPr="00972D4C">
              <w:rPr>
                <w:rStyle w:val="Hyperlink"/>
                <w:rFonts w:hint="eastAsia"/>
                <w:noProof/>
                <w:rtl/>
              </w:rPr>
              <w:t>شهادة</w:t>
            </w:r>
            <w:r w:rsidRPr="00972D4C">
              <w:rPr>
                <w:rStyle w:val="Hyperlink"/>
                <w:noProof/>
                <w:rtl/>
              </w:rPr>
              <w:t xml:space="preserve"> </w:t>
            </w:r>
            <w:r w:rsidRPr="00972D4C">
              <w:rPr>
                <w:rStyle w:val="Hyperlink"/>
                <w:rFonts w:hint="eastAsia"/>
                <w:noProof/>
                <w:rtl/>
              </w:rPr>
              <w:t>الضيف</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55" w:history="1">
            <w:r w:rsidRPr="00972D4C">
              <w:rPr>
                <w:rStyle w:val="Hyperlink"/>
                <w:noProof/>
                <w:rtl/>
              </w:rPr>
              <w:t xml:space="preserve">30 -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عدم</w:t>
            </w:r>
            <w:r w:rsidRPr="00972D4C">
              <w:rPr>
                <w:rStyle w:val="Hyperlink"/>
                <w:noProof/>
                <w:rtl/>
              </w:rPr>
              <w:t xml:space="preserve"> </w:t>
            </w:r>
            <w:r w:rsidRPr="00972D4C">
              <w:rPr>
                <w:rStyle w:val="Hyperlink"/>
                <w:rFonts w:hint="eastAsia"/>
                <w:noProof/>
                <w:rtl/>
              </w:rPr>
              <w:t>قبول</w:t>
            </w:r>
            <w:r w:rsidRPr="00972D4C">
              <w:rPr>
                <w:rStyle w:val="Hyperlink"/>
                <w:noProof/>
                <w:rtl/>
              </w:rPr>
              <w:t xml:space="preserve"> </w:t>
            </w:r>
            <w:r w:rsidRPr="00972D4C">
              <w:rPr>
                <w:rStyle w:val="Hyperlink"/>
                <w:rFonts w:hint="eastAsia"/>
                <w:noProof/>
                <w:rtl/>
              </w:rPr>
              <w:t>شهادة</w:t>
            </w:r>
            <w:r w:rsidRPr="00972D4C">
              <w:rPr>
                <w:rStyle w:val="Hyperlink"/>
                <w:noProof/>
                <w:rtl/>
              </w:rPr>
              <w:t xml:space="preserve"> </w:t>
            </w:r>
            <w:r w:rsidRPr="00972D4C">
              <w:rPr>
                <w:rStyle w:val="Hyperlink"/>
                <w:rFonts w:hint="eastAsia"/>
                <w:noProof/>
                <w:rtl/>
              </w:rPr>
              <w:t>الفاسق</w:t>
            </w:r>
            <w:r w:rsidRPr="00972D4C">
              <w:rPr>
                <w:rStyle w:val="Hyperlink"/>
                <w:noProof/>
                <w:rtl/>
              </w:rPr>
              <w:t xml:space="preserve"> </w:t>
            </w:r>
            <w:r w:rsidRPr="00972D4C">
              <w:rPr>
                <w:rStyle w:val="Hyperlink"/>
                <w:rFonts w:hint="eastAsia"/>
                <w:noProof/>
                <w:rtl/>
              </w:rPr>
              <w:t>والمتهم</w:t>
            </w:r>
            <w:r w:rsidRPr="00972D4C">
              <w:rPr>
                <w:rStyle w:val="Hyperlink"/>
                <w:noProof/>
                <w:rtl/>
              </w:rPr>
              <w:t xml:space="preserve"> </w:t>
            </w:r>
            <w:r w:rsidRPr="00972D4C">
              <w:rPr>
                <w:rStyle w:val="Hyperlink"/>
                <w:rFonts w:hint="eastAsia"/>
                <w:noProof/>
                <w:rtl/>
              </w:rPr>
              <w:t>والخصم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56" w:history="1">
            <w:r w:rsidRPr="00972D4C">
              <w:rPr>
                <w:rStyle w:val="Hyperlink"/>
                <w:noProof/>
                <w:rtl/>
              </w:rPr>
              <w:t xml:space="preserve">31 -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عدم</w:t>
            </w:r>
            <w:r w:rsidRPr="00972D4C">
              <w:rPr>
                <w:rStyle w:val="Hyperlink"/>
                <w:noProof/>
                <w:rtl/>
              </w:rPr>
              <w:t xml:space="preserve"> </w:t>
            </w:r>
            <w:r w:rsidRPr="00972D4C">
              <w:rPr>
                <w:rStyle w:val="Hyperlink"/>
                <w:rFonts w:hint="eastAsia"/>
                <w:noProof/>
                <w:rtl/>
              </w:rPr>
              <w:t>قبول</w:t>
            </w:r>
            <w:r w:rsidRPr="00972D4C">
              <w:rPr>
                <w:rStyle w:val="Hyperlink"/>
                <w:noProof/>
                <w:rtl/>
              </w:rPr>
              <w:t xml:space="preserve"> </w:t>
            </w:r>
            <w:r w:rsidRPr="00972D4C">
              <w:rPr>
                <w:rStyle w:val="Hyperlink"/>
                <w:rFonts w:hint="eastAsia"/>
                <w:noProof/>
                <w:rtl/>
              </w:rPr>
              <w:t>شهادة</w:t>
            </w:r>
            <w:r w:rsidRPr="00972D4C">
              <w:rPr>
                <w:rStyle w:val="Hyperlink"/>
                <w:noProof/>
                <w:rtl/>
              </w:rPr>
              <w:t xml:space="preserve"> </w:t>
            </w:r>
            <w:r w:rsidRPr="00972D4C">
              <w:rPr>
                <w:rStyle w:val="Hyperlink"/>
                <w:rFonts w:hint="eastAsia"/>
                <w:noProof/>
                <w:rtl/>
              </w:rPr>
              <w:t>ولد</w:t>
            </w:r>
            <w:r w:rsidRPr="00972D4C">
              <w:rPr>
                <w:rStyle w:val="Hyperlink"/>
                <w:noProof/>
                <w:rtl/>
              </w:rPr>
              <w:t xml:space="preserve"> </w:t>
            </w:r>
            <w:r w:rsidRPr="00972D4C">
              <w:rPr>
                <w:rStyle w:val="Hyperlink"/>
                <w:rFonts w:hint="eastAsia"/>
                <w:noProof/>
                <w:rtl/>
              </w:rPr>
              <w:t>الزنا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57" w:history="1">
            <w:r w:rsidRPr="00972D4C">
              <w:rPr>
                <w:rStyle w:val="Hyperlink"/>
                <w:noProof/>
                <w:rtl/>
              </w:rPr>
              <w:t xml:space="preserve">32 -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جملة</w:t>
            </w:r>
            <w:r w:rsidRPr="00972D4C">
              <w:rPr>
                <w:rStyle w:val="Hyperlink"/>
                <w:noProof/>
                <w:rtl/>
              </w:rPr>
              <w:t xml:space="preserve"> </w:t>
            </w:r>
            <w:r w:rsidRPr="00972D4C">
              <w:rPr>
                <w:rStyle w:val="Hyperlink"/>
                <w:rFonts w:hint="eastAsia"/>
                <w:noProof/>
                <w:rtl/>
              </w:rPr>
              <w:t>ممّن</w:t>
            </w:r>
            <w:r w:rsidRPr="00972D4C">
              <w:rPr>
                <w:rStyle w:val="Hyperlink"/>
                <w:noProof/>
                <w:rtl/>
              </w:rPr>
              <w:t xml:space="preserve"> </w:t>
            </w:r>
            <w:r w:rsidRPr="00972D4C">
              <w:rPr>
                <w:rStyle w:val="Hyperlink"/>
                <w:rFonts w:hint="eastAsia"/>
                <w:noProof/>
                <w:rtl/>
              </w:rPr>
              <w:t>لا</w:t>
            </w:r>
            <w:r w:rsidRPr="00972D4C">
              <w:rPr>
                <w:rStyle w:val="Hyperlink"/>
                <w:noProof/>
                <w:rtl/>
              </w:rPr>
              <w:t xml:space="preserve"> </w:t>
            </w:r>
            <w:r w:rsidRPr="00972D4C">
              <w:rPr>
                <w:rStyle w:val="Hyperlink"/>
                <w:rFonts w:hint="eastAsia"/>
                <w:noProof/>
                <w:rtl/>
              </w:rPr>
              <w:t>تقبل</w:t>
            </w:r>
            <w:r w:rsidRPr="00972D4C">
              <w:rPr>
                <w:rStyle w:val="Hyperlink"/>
                <w:noProof/>
                <w:rtl/>
              </w:rPr>
              <w:t xml:space="preserve"> </w:t>
            </w:r>
            <w:r w:rsidRPr="00972D4C">
              <w:rPr>
                <w:rStyle w:val="Hyperlink"/>
                <w:rFonts w:hint="eastAsia"/>
                <w:noProof/>
                <w:rtl/>
              </w:rPr>
              <w:t>شهادتهم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58" w:history="1">
            <w:r w:rsidRPr="00972D4C">
              <w:rPr>
                <w:rStyle w:val="Hyperlink"/>
                <w:noProof/>
                <w:rtl/>
              </w:rPr>
              <w:t xml:space="preserve">33 -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عدم</w:t>
            </w:r>
            <w:r w:rsidRPr="00972D4C">
              <w:rPr>
                <w:rStyle w:val="Hyperlink"/>
                <w:noProof/>
                <w:rtl/>
              </w:rPr>
              <w:t xml:space="preserve"> </w:t>
            </w:r>
            <w:r w:rsidRPr="00972D4C">
              <w:rPr>
                <w:rStyle w:val="Hyperlink"/>
                <w:rFonts w:hint="eastAsia"/>
                <w:noProof/>
                <w:rtl/>
              </w:rPr>
              <w:t>قبول</w:t>
            </w:r>
            <w:r w:rsidRPr="00972D4C">
              <w:rPr>
                <w:rStyle w:val="Hyperlink"/>
                <w:noProof/>
                <w:rtl/>
              </w:rPr>
              <w:t xml:space="preserve"> </w:t>
            </w:r>
            <w:r w:rsidRPr="00972D4C">
              <w:rPr>
                <w:rStyle w:val="Hyperlink"/>
                <w:rFonts w:hint="eastAsia"/>
                <w:noProof/>
                <w:rtl/>
              </w:rPr>
              <w:t>شهادة</w:t>
            </w:r>
            <w:r w:rsidRPr="00972D4C">
              <w:rPr>
                <w:rStyle w:val="Hyperlink"/>
                <w:noProof/>
                <w:rtl/>
              </w:rPr>
              <w:t xml:space="preserve"> </w:t>
            </w:r>
            <w:r w:rsidRPr="00972D4C">
              <w:rPr>
                <w:rStyle w:val="Hyperlink"/>
                <w:rFonts w:hint="eastAsia"/>
                <w:noProof/>
                <w:rtl/>
              </w:rPr>
              <w:t>اللاعب</w:t>
            </w:r>
            <w:r w:rsidRPr="00972D4C">
              <w:rPr>
                <w:rStyle w:val="Hyperlink"/>
                <w:noProof/>
                <w:rtl/>
              </w:rPr>
              <w:t xml:space="preserve"> </w:t>
            </w:r>
            <w:r w:rsidRPr="00972D4C">
              <w:rPr>
                <w:rStyle w:val="Hyperlink"/>
                <w:rFonts w:hint="eastAsia"/>
                <w:noProof/>
                <w:rtl/>
              </w:rPr>
              <w:t>بالنرد</w:t>
            </w:r>
            <w:r w:rsidRPr="00972D4C">
              <w:rPr>
                <w:rStyle w:val="Hyperlink"/>
                <w:noProof/>
                <w:rtl/>
              </w:rPr>
              <w:t xml:space="preserve"> </w:t>
            </w:r>
            <w:r w:rsidRPr="00972D4C">
              <w:rPr>
                <w:rStyle w:val="Hyperlink"/>
                <w:rFonts w:hint="eastAsia"/>
                <w:noProof/>
                <w:rtl/>
              </w:rPr>
              <w:t>والشطرنج،</w:t>
            </w:r>
            <w:r w:rsidRPr="00972D4C">
              <w:rPr>
                <w:rStyle w:val="Hyperlink"/>
                <w:noProof/>
                <w:rtl/>
              </w:rPr>
              <w:t xml:space="preserve"> </w:t>
            </w:r>
            <w:r w:rsidRPr="00972D4C">
              <w:rPr>
                <w:rStyle w:val="Hyperlink"/>
                <w:rFonts w:hint="eastAsia"/>
                <w:noProof/>
                <w:rtl/>
              </w:rPr>
              <w:t>وكل</w:t>
            </w:r>
            <w:r w:rsidRPr="00972D4C">
              <w:rPr>
                <w:rStyle w:val="Hyperlink"/>
                <w:noProof/>
                <w:rtl/>
              </w:rPr>
              <w:t xml:space="preserve"> </w:t>
            </w:r>
            <w:r w:rsidRPr="00972D4C">
              <w:rPr>
                <w:rStyle w:val="Hyperlink"/>
                <w:rFonts w:hint="eastAsia"/>
                <w:noProof/>
                <w:rtl/>
              </w:rPr>
              <w:t>مقامر</w:t>
            </w:r>
            <w:r w:rsidRPr="00972D4C">
              <w:rPr>
                <w:rStyle w:val="Hyperlink"/>
                <w:noProof/>
                <w:rtl/>
              </w:rPr>
              <w:t xml:space="preserve"> </w:t>
            </w:r>
            <w:r w:rsidRPr="00972D4C">
              <w:rPr>
                <w:rStyle w:val="Hyperlink"/>
                <w:rFonts w:hint="eastAsia"/>
                <w:noProof/>
                <w:rtl/>
              </w:rPr>
              <w:t>وفاعل</w:t>
            </w:r>
            <w:r w:rsidRPr="00972D4C">
              <w:rPr>
                <w:rStyle w:val="Hyperlink"/>
                <w:noProof/>
                <w:rtl/>
              </w:rPr>
              <w:t xml:space="preserve"> </w:t>
            </w:r>
            <w:r w:rsidRPr="00972D4C">
              <w:rPr>
                <w:rStyle w:val="Hyperlink"/>
                <w:rFonts w:hint="eastAsia"/>
                <w:noProof/>
                <w:rtl/>
              </w:rPr>
              <w:t>الغناء</w:t>
            </w:r>
            <w:r w:rsidRPr="00972D4C">
              <w:rPr>
                <w:rStyle w:val="Hyperlink"/>
                <w:noProof/>
                <w:rtl/>
              </w:rPr>
              <w:t xml:space="preserve"> </w:t>
            </w:r>
            <w:r w:rsidRPr="00972D4C">
              <w:rPr>
                <w:rStyle w:val="Hyperlink"/>
                <w:rFonts w:hint="eastAsia"/>
                <w:noProof/>
                <w:rtl/>
              </w:rPr>
              <w:t>ومستمعه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59" w:history="1">
            <w:r w:rsidRPr="00972D4C">
              <w:rPr>
                <w:rStyle w:val="Hyperlink"/>
                <w:noProof/>
                <w:rtl/>
              </w:rPr>
              <w:t xml:space="preserve">34 -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عدم</w:t>
            </w:r>
            <w:r w:rsidRPr="00972D4C">
              <w:rPr>
                <w:rStyle w:val="Hyperlink"/>
                <w:noProof/>
                <w:rtl/>
              </w:rPr>
              <w:t xml:space="preserve"> </w:t>
            </w:r>
            <w:r w:rsidRPr="00972D4C">
              <w:rPr>
                <w:rStyle w:val="Hyperlink"/>
                <w:rFonts w:hint="eastAsia"/>
                <w:noProof/>
                <w:rtl/>
              </w:rPr>
              <w:t>قبول</w:t>
            </w:r>
            <w:r w:rsidRPr="00972D4C">
              <w:rPr>
                <w:rStyle w:val="Hyperlink"/>
                <w:noProof/>
                <w:rtl/>
              </w:rPr>
              <w:t xml:space="preserve"> </w:t>
            </w:r>
            <w:r w:rsidRPr="00972D4C">
              <w:rPr>
                <w:rStyle w:val="Hyperlink"/>
                <w:rFonts w:hint="eastAsia"/>
                <w:noProof/>
                <w:rtl/>
              </w:rPr>
              <w:t>شهادة</w:t>
            </w:r>
            <w:r w:rsidRPr="00972D4C">
              <w:rPr>
                <w:rStyle w:val="Hyperlink"/>
                <w:noProof/>
                <w:rtl/>
              </w:rPr>
              <w:t xml:space="preserve"> </w:t>
            </w:r>
            <w:r w:rsidRPr="00972D4C">
              <w:rPr>
                <w:rStyle w:val="Hyperlink"/>
                <w:rFonts w:hint="eastAsia"/>
                <w:noProof/>
                <w:rtl/>
              </w:rPr>
              <w:t>سابق</w:t>
            </w:r>
            <w:r w:rsidRPr="00972D4C">
              <w:rPr>
                <w:rStyle w:val="Hyperlink"/>
                <w:noProof/>
                <w:rtl/>
              </w:rPr>
              <w:t xml:space="preserve"> </w:t>
            </w:r>
            <w:r w:rsidRPr="00972D4C">
              <w:rPr>
                <w:rStyle w:val="Hyperlink"/>
                <w:rFonts w:hint="eastAsia"/>
                <w:noProof/>
                <w:rtl/>
              </w:rPr>
              <w:t>الحاج</w:t>
            </w:r>
            <w:r w:rsidRPr="00972D4C">
              <w:rPr>
                <w:rStyle w:val="Hyperlink"/>
                <w:noProof/>
                <w:rtl/>
              </w:rPr>
              <w:t xml:space="preserve"> </w:t>
            </w:r>
            <w:r w:rsidRPr="00972D4C">
              <w:rPr>
                <w:rStyle w:val="Hyperlink"/>
                <w:rFonts w:hint="eastAsia"/>
                <w:noProof/>
                <w:rtl/>
              </w:rPr>
              <w:t>إذا</w:t>
            </w:r>
            <w:r w:rsidRPr="00972D4C">
              <w:rPr>
                <w:rStyle w:val="Hyperlink"/>
                <w:noProof/>
                <w:rtl/>
              </w:rPr>
              <w:t xml:space="preserve"> </w:t>
            </w:r>
            <w:r w:rsidRPr="00972D4C">
              <w:rPr>
                <w:rStyle w:val="Hyperlink"/>
                <w:rFonts w:hint="eastAsia"/>
                <w:noProof/>
                <w:rtl/>
              </w:rPr>
              <w:t>ظلم</w:t>
            </w:r>
            <w:r w:rsidRPr="00972D4C">
              <w:rPr>
                <w:rStyle w:val="Hyperlink"/>
                <w:noProof/>
                <w:rtl/>
              </w:rPr>
              <w:t xml:space="preserve"> </w:t>
            </w:r>
            <w:r w:rsidRPr="00972D4C">
              <w:rPr>
                <w:rStyle w:val="Hyperlink"/>
                <w:rFonts w:hint="eastAsia"/>
                <w:noProof/>
                <w:rtl/>
              </w:rPr>
              <w:t>دابته</w:t>
            </w:r>
            <w:r w:rsidRPr="00972D4C">
              <w:rPr>
                <w:rStyle w:val="Hyperlink"/>
                <w:noProof/>
                <w:rtl/>
              </w:rPr>
              <w:t xml:space="preserve"> </w:t>
            </w:r>
            <w:r w:rsidRPr="00972D4C">
              <w:rPr>
                <w:rStyle w:val="Hyperlink"/>
                <w:rFonts w:hint="eastAsia"/>
                <w:noProof/>
                <w:rtl/>
              </w:rPr>
              <w:t>واستخف</w:t>
            </w:r>
            <w:r w:rsidRPr="00972D4C">
              <w:rPr>
                <w:rStyle w:val="Hyperlink"/>
                <w:noProof/>
                <w:rtl/>
              </w:rPr>
              <w:t xml:space="preserve"> </w:t>
            </w:r>
            <w:r w:rsidRPr="00972D4C">
              <w:rPr>
                <w:rStyle w:val="Hyperlink"/>
                <w:rFonts w:hint="eastAsia"/>
                <w:noProof/>
                <w:rtl/>
              </w:rPr>
              <w:t>بصلاته،</w:t>
            </w:r>
            <w:r w:rsidRPr="00972D4C">
              <w:rPr>
                <w:rStyle w:val="Hyperlink"/>
                <w:noProof/>
                <w:rtl/>
              </w:rPr>
              <w:t xml:space="preserve"> </w:t>
            </w:r>
            <w:r w:rsidRPr="00972D4C">
              <w:rPr>
                <w:rStyle w:val="Hyperlink"/>
                <w:rFonts w:hint="eastAsia"/>
                <w:noProof/>
                <w:rtl/>
              </w:rPr>
              <w:t>وقبول</w:t>
            </w:r>
            <w:r w:rsidRPr="00972D4C">
              <w:rPr>
                <w:rStyle w:val="Hyperlink"/>
                <w:noProof/>
                <w:rtl/>
              </w:rPr>
              <w:t xml:space="preserve"> </w:t>
            </w:r>
            <w:r w:rsidRPr="00972D4C">
              <w:rPr>
                <w:rStyle w:val="Hyperlink"/>
                <w:rFonts w:hint="eastAsia"/>
                <w:noProof/>
                <w:rtl/>
              </w:rPr>
              <w:t>شهادة</w:t>
            </w:r>
            <w:r w:rsidRPr="00972D4C">
              <w:rPr>
                <w:rStyle w:val="Hyperlink"/>
                <w:noProof/>
                <w:rtl/>
              </w:rPr>
              <w:t xml:space="preserve"> </w:t>
            </w:r>
            <w:r w:rsidRPr="00972D4C">
              <w:rPr>
                <w:rStyle w:val="Hyperlink"/>
                <w:rFonts w:hint="eastAsia"/>
                <w:noProof/>
                <w:rtl/>
              </w:rPr>
              <w:t>المكاري</w:t>
            </w:r>
            <w:r w:rsidRPr="00972D4C">
              <w:rPr>
                <w:rStyle w:val="Hyperlink"/>
                <w:noProof/>
                <w:rtl/>
              </w:rPr>
              <w:t xml:space="preserve"> </w:t>
            </w:r>
            <w:r w:rsidRPr="00972D4C">
              <w:rPr>
                <w:rStyle w:val="Hyperlink"/>
                <w:rFonts w:hint="eastAsia"/>
                <w:noProof/>
                <w:rtl/>
              </w:rPr>
              <w:t>والجمال</w:t>
            </w:r>
            <w:r w:rsidRPr="00972D4C">
              <w:rPr>
                <w:rStyle w:val="Hyperlink"/>
                <w:noProof/>
                <w:rtl/>
              </w:rPr>
              <w:t xml:space="preserve"> </w:t>
            </w:r>
            <w:r w:rsidRPr="00972D4C">
              <w:rPr>
                <w:rStyle w:val="Hyperlink"/>
                <w:rFonts w:hint="eastAsia"/>
                <w:noProof/>
                <w:rtl/>
              </w:rPr>
              <w:t>والملاح</w:t>
            </w:r>
            <w:r w:rsidRPr="00972D4C">
              <w:rPr>
                <w:rStyle w:val="Hyperlink"/>
                <w:noProof/>
                <w:rtl/>
              </w:rPr>
              <w:t xml:space="preserve"> </w:t>
            </w:r>
            <w:r w:rsidRPr="00972D4C">
              <w:rPr>
                <w:rStyle w:val="Hyperlink"/>
                <w:rFonts w:hint="eastAsia"/>
                <w:noProof/>
                <w:rtl/>
              </w:rPr>
              <w:t>مع</w:t>
            </w:r>
            <w:r w:rsidRPr="00972D4C">
              <w:rPr>
                <w:rStyle w:val="Hyperlink"/>
                <w:noProof/>
                <w:rtl/>
              </w:rPr>
              <w:t xml:space="preserve"> </w:t>
            </w:r>
            <w:r w:rsidRPr="00972D4C">
              <w:rPr>
                <w:rStyle w:val="Hyperlink"/>
                <w:rFonts w:hint="eastAsia"/>
                <w:noProof/>
                <w:rtl/>
              </w:rPr>
              <w:t>الصلاح</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60" w:history="1">
            <w:r w:rsidRPr="00972D4C">
              <w:rPr>
                <w:rStyle w:val="Hyperlink"/>
                <w:noProof/>
                <w:rtl/>
              </w:rPr>
              <w:t xml:space="preserve">35 -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عدم</w:t>
            </w:r>
            <w:r w:rsidRPr="00972D4C">
              <w:rPr>
                <w:rStyle w:val="Hyperlink"/>
                <w:noProof/>
                <w:rtl/>
              </w:rPr>
              <w:t xml:space="preserve"> </w:t>
            </w:r>
            <w:r w:rsidRPr="00972D4C">
              <w:rPr>
                <w:rStyle w:val="Hyperlink"/>
                <w:rFonts w:hint="eastAsia"/>
                <w:noProof/>
                <w:rtl/>
              </w:rPr>
              <w:t>قبول</w:t>
            </w:r>
            <w:r w:rsidRPr="00972D4C">
              <w:rPr>
                <w:rStyle w:val="Hyperlink"/>
                <w:noProof/>
                <w:rtl/>
              </w:rPr>
              <w:t xml:space="preserve"> </w:t>
            </w:r>
            <w:r w:rsidRPr="00972D4C">
              <w:rPr>
                <w:rStyle w:val="Hyperlink"/>
                <w:rFonts w:hint="eastAsia"/>
                <w:noProof/>
                <w:rtl/>
              </w:rPr>
              <w:t>شهادة</w:t>
            </w:r>
            <w:r w:rsidRPr="00972D4C">
              <w:rPr>
                <w:rStyle w:val="Hyperlink"/>
                <w:noProof/>
                <w:rtl/>
              </w:rPr>
              <w:t xml:space="preserve"> </w:t>
            </w:r>
            <w:r w:rsidRPr="00972D4C">
              <w:rPr>
                <w:rStyle w:val="Hyperlink"/>
                <w:rFonts w:hint="eastAsia"/>
                <w:noProof/>
                <w:rtl/>
              </w:rPr>
              <w:t>السائل</w:t>
            </w:r>
            <w:r w:rsidRPr="00972D4C">
              <w:rPr>
                <w:rStyle w:val="Hyperlink"/>
                <w:noProof/>
                <w:rtl/>
              </w:rPr>
              <w:t xml:space="preserve"> </w:t>
            </w:r>
            <w:r w:rsidRPr="00972D4C">
              <w:rPr>
                <w:rStyle w:val="Hyperlink"/>
                <w:rFonts w:hint="eastAsia"/>
                <w:noProof/>
                <w:rtl/>
              </w:rPr>
              <w:t>بكفه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61" w:history="1">
            <w:r w:rsidRPr="00972D4C">
              <w:rPr>
                <w:rStyle w:val="Hyperlink"/>
                <w:noProof/>
                <w:rtl/>
              </w:rPr>
              <w:t xml:space="preserve">36 -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قبول</w:t>
            </w:r>
            <w:r w:rsidRPr="00972D4C">
              <w:rPr>
                <w:rStyle w:val="Hyperlink"/>
                <w:noProof/>
                <w:rtl/>
              </w:rPr>
              <w:t xml:space="preserve"> </w:t>
            </w:r>
            <w:r w:rsidRPr="00972D4C">
              <w:rPr>
                <w:rStyle w:val="Hyperlink"/>
                <w:rFonts w:hint="eastAsia"/>
                <w:noProof/>
                <w:rtl/>
              </w:rPr>
              <w:t>شهادة</w:t>
            </w:r>
            <w:r w:rsidRPr="00972D4C">
              <w:rPr>
                <w:rStyle w:val="Hyperlink"/>
                <w:noProof/>
                <w:rtl/>
              </w:rPr>
              <w:t xml:space="preserve"> </w:t>
            </w:r>
            <w:r w:rsidRPr="00972D4C">
              <w:rPr>
                <w:rStyle w:val="Hyperlink"/>
                <w:rFonts w:hint="eastAsia"/>
                <w:noProof/>
                <w:rtl/>
              </w:rPr>
              <w:t>القاذف</w:t>
            </w:r>
            <w:r w:rsidRPr="00972D4C">
              <w:rPr>
                <w:rStyle w:val="Hyperlink"/>
                <w:noProof/>
                <w:rtl/>
              </w:rPr>
              <w:t xml:space="preserve"> </w:t>
            </w:r>
            <w:r w:rsidRPr="00972D4C">
              <w:rPr>
                <w:rStyle w:val="Hyperlink"/>
                <w:rFonts w:hint="eastAsia"/>
                <w:noProof/>
                <w:rtl/>
              </w:rPr>
              <w:t>بعد</w:t>
            </w:r>
            <w:r w:rsidRPr="00972D4C">
              <w:rPr>
                <w:rStyle w:val="Hyperlink"/>
                <w:noProof/>
                <w:rtl/>
              </w:rPr>
              <w:t xml:space="preserve"> </w:t>
            </w:r>
            <w:r w:rsidRPr="00972D4C">
              <w:rPr>
                <w:rStyle w:val="Hyperlink"/>
                <w:rFonts w:hint="eastAsia"/>
                <w:noProof/>
                <w:rtl/>
              </w:rPr>
              <w:t>التوبة</w:t>
            </w:r>
            <w:r w:rsidRPr="00972D4C">
              <w:rPr>
                <w:rStyle w:val="Hyperlink"/>
                <w:noProof/>
                <w:rtl/>
              </w:rPr>
              <w:t xml:space="preserve"> </w:t>
            </w:r>
            <w:r w:rsidRPr="00972D4C">
              <w:rPr>
                <w:rStyle w:val="Hyperlink"/>
                <w:rFonts w:hint="eastAsia"/>
                <w:noProof/>
                <w:rtl/>
              </w:rPr>
              <w:t>وعدم</w:t>
            </w:r>
            <w:r w:rsidRPr="00972D4C">
              <w:rPr>
                <w:rStyle w:val="Hyperlink"/>
                <w:noProof/>
                <w:rtl/>
              </w:rPr>
              <w:t xml:space="preserve"> </w:t>
            </w:r>
            <w:r w:rsidRPr="00972D4C">
              <w:rPr>
                <w:rStyle w:val="Hyperlink"/>
                <w:rFonts w:hint="eastAsia"/>
                <w:noProof/>
                <w:rtl/>
              </w:rPr>
              <w:t>قبولها</w:t>
            </w:r>
            <w:r w:rsidRPr="00972D4C">
              <w:rPr>
                <w:rStyle w:val="Hyperlink"/>
                <w:noProof/>
                <w:rtl/>
              </w:rPr>
              <w:t xml:space="preserve"> </w:t>
            </w:r>
            <w:r w:rsidRPr="00972D4C">
              <w:rPr>
                <w:rStyle w:val="Hyperlink"/>
                <w:rFonts w:hint="eastAsia"/>
                <w:noProof/>
                <w:rtl/>
              </w:rPr>
              <w:t>قبلها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62" w:history="1">
            <w:r w:rsidRPr="00972D4C">
              <w:rPr>
                <w:rStyle w:val="Hyperlink"/>
                <w:noProof/>
                <w:rtl/>
              </w:rPr>
              <w:t xml:space="preserve">37 -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قبول</w:t>
            </w:r>
            <w:r w:rsidRPr="00972D4C">
              <w:rPr>
                <w:rStyle w:val="Hyperlink"/>
                <w:noProof/>
                <w:rtl/>
              </w:rPr>
              <w:t xml:space="preserve"> </w:t>
            </w:r>
            <w:r w:rsidRPr="00972D4C">
              <w:rPr>
                <w:rStyle w:val="Hyperlink"/>
                <w:rFonts w:hint="eastAsia"/>
                <w:noProof/>
                <w:rtl/>
              </w:rPr>
              <w:t>شهادة</w:t>
            </w:r>
            <w:r w:rsidRPr="00972D4C">
              <w:rPr>
                <w:rStyle w:val="Hyperlink"/>
                <w:noProof/>
                <w:rtl/>
              </w:rPr>
              <w:t xml:space="preserve"> </w:t>
            </w:r>
            <w:r w:rsidRPr="00972D4C">
              <w:rPr>
                <w:rStyle w:val="Hyperlink"/>
                <w:rFonts w:hint="eastAsia"/>
                <w:noProof/>
                <w:rtl/>
              </w:rPr>
              <w:t>المحدود</w:t>
            </w:r>
            <w:r w:rsidRPr="00972D4C">
              <w:rPr>
                <w:rStyle w:val="Hyperlink"/>
                <w:noProof/>
                <w:rtl/>
              </w:rPr>
              <w:t xml:space="preserve"> </w:t>
            </w:r>
            <w:r w:rsidRPr="00972D4C">
              <w:rPr>
                <w:rStyle w:val="Hyperlink"/>
                <w:rFonts w:hint="eastAsia"/>
                <w:noProof/>
                <w:rtl/>
              </w:rPr>
              <w:t>بعد</w:t>
            </w:r>
            <w:r w:rsidRPr="00972D4C">
              <w:rPr>
                <w:rStyle w:val="Hyperlink"/>
                <w:noProof/>
                <w:rtl/>
              </w:rPr>
              <w:t xml:space="preserve"> </w:t>
            </w:r>
            <w:r w:rsidRPr="00972D4C">
              <w:rPr>
                <w:rStyle w:val="Hyperlink"/>
                <w:rFonts w:hint="eastAsia"/>
                <w:noProof/>
                <w:rtl/>
              </w:rPr>
              <w:t>توبته</w:t>
            </w:r>
            <w:r w:rsidRPr="00972D4C">
              <w:rPr>
                <w:rStyle w:val="Hyperlink"/>
                <w:noProof/>
                <w:rtl/>
              </w:rPr>
              <w:t xml:space="preserve"> </w:t>
            </w:r>
            <w:r w:rsidRPr="00972D4C">
              <w:rPr>
                <w:rStyle w:val="Hyperlink"/>
                <w:rFonts w:hint="eastAsia"/>
                <w:noProof/>
                <w:rtl/>
              </w:rPr>
              <w:t>لا</w:t>
            </w:r>
            <w:r w:rsidRPr="00972D4C">
              <w:rPr>
                <w:rStyle w:val="Hyperlink"/>
                <w:noProof/>
                <w:rtl/>
              </w:rPr>
              <w:t xml:space="preserve"> </w:t>
            </w:r>
            <w:r w:rsidRPr="00972D4C">
              <w:rPr>
                <w:rStyle w:val="Hyperlink"/>
                <w:rFonts w:hint="eastAsia"/>
                <w:noProof/>
                <w:rtl/>
              </w:rPr>
              <w:t>قبلها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63" w:history="1">
            <w:r w:rsidRPr="00972D4C">
              <w:rPr>
                <w:rStyle w:val="Hyperlink"/>
                <w:noProof/>
                <w:rtl/>
              </w:rPr>
              <w:t xml:space="preserve">38 -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قبول</w:t>
            </w:r>
            <w:r w:rsidRPr="00972D4C">
              <w:rPr>
                <w:rStyle w:val="Hyperlink"/>
                <w:noProof/>
                <w:rtl/>
              </w:rPr>
              <w:t xml:space="preserve"> </w:t>
            </w:r>
            <w:r w:rsidRPr="00972D4C">
              <w:rPr>
                <w:rStyle w:val="Hyperlink"/>
                <w:rFonts w:hint="eastAsia"/>
                <w:noProof/>
                <w:rtl/>
              </w:rPr>
              <w:t>شهادة</w:t>
            </w:r>
            <w:r w:rsidRPr="00972D4C">
              <w:rPr>
                <w:rStyle w:val="Hyperlink"/>
                <w:noProof/>
                <w:rtl/>
              </w:rPr>
              <w:t xml:space="preserve"> </w:t>
            </w:r>
            <w:r w:rsidRPr="00972D4C">
              <w:rPr>
                <w:rStyle w:val="Hyperlink"/>
                <w:rFonts w:hint="eastAsia"/>
                <w:noProof/>
                <w:rtl/>
              </w:rPr>
              <w:t>المسلم</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الكافر،</w:t>
            </w:r>
            <w:r w:rsidRPr="00972D4C">
              <w:rPr>
                <w:rStyle w:val="Hyperlink"/>
                <w:noProof/>
                <w:rtl/>
              </w:rPr>
              <w:t xml:space="preserve"> </w:t>
            </w:r>
            <w:r w:rsidRPr="00972D4C">
              <w:rPr>
                <w:rStyle w:val="Hyperlink"/>
                <w:rFonts w:hint="eastAsia"/>
                <w:noProof/>
                <w:rtl/>
              </w:rPr>
              <w:t>وعدم</w:t>
            </w:r>
            <w:r w:rsidRPr="00972D4C">
              <w:rPr>
                <w:rStyle w:val="Hyperlink"/>
                <w:noProof/>
                <w:rtl/>
              </w:rPr>
              <w:t xml:space="preserve"> </w:t>
            </w:r>
            <w:r w:rsidRPr="00972D4C">
              <w:rPr>
                <w:rStyle w:val="Hyperlink"/>
                <w:rFonts w:hint="eastAsia"/>
                <w:noProof/>
                <w:rtl/>
              </w:rPr>
              <w:t>جواز</w:t>
            </w:r>
            <w:r w:rsidRPr="00972D4C">
              <w:rPr>
                <w:rStyle w:val="Hyperlink"/>
                <w:noProof/>
                <w:rtl/>
              </w:rPr>
              <w:t xml:space="preserve"> </w:t>
            </w:r>
            <w:r w:rsidRPr="00972D4C">
              <w:rPr>
                <w:rStyle w:val="Hyperlink"/>
                <w:rFonts w:hint="eastAsia"/>
                <w:noProof/>
                <w:rtl/>
              </w:rPr>
              <w:t>قبول</w:t>
            </w:r>
            <w:r w:rsidRPr="00972D4C">
              <w:rPr>
                <w:rStyle w:val="Hyperlink"/>
                <w:noProof/>
                <w:rtl/>
              </w:rPr>
              <w:t xml:space="preserve"> </w:t>
            </w:r>
            <w:r w:rsidRPr="00972D4C">
              <w:rPr>
                <w:rStyle w:val="Hyperlink"/>
                <w:rFonts w:hint="eastAsia"/>
                <w:noProof/>
                <w:rtl/>
              </w:rPr>
              <w:t>شهادة</w:t>
            </w:r>
            <w:r w:rsidRPr="00972D4C">
              <w:rPr>
                <w:rStyle w:val="Hyperlink"/>
                <w:noProof/>
                <w:rtl/>
              </w:rPr>
              <w:t xml:space="preserve"> </w:t>
            </w:r>
            <w:r w:rsidRPr="00972D4C">
              <w:rPr>
                <w:rStyle w:val="Hyperlink"/>
                <w:rFonts w:hint="eastAsia"/>
                <w:noProof/>
                <w:rtl/>
              </w:rPr>
              <w:t>الكافر</w:t>
            </w:r>
            <w:r w:rsidRPr="00972D4C">
              <w:rPr>
                <w:rStyle w:val="Hyperlink"/>
                <w:noProof/>
                <w:rtl/>
              </w:rPr>
              <w:t xml:space="preserve"> </w:t>
            </w:r>
            <w:r w:rsidRPr="00972D4C">
              <w:rPr>
                <w:rStyle w:val="Hyperlink"/>
                <w:rFonts w:hint="eastAsia"/>
                <w:noProof/>
                <w:rtl/>
              </w:rPr>
              <w:t>عليه</w:t>
            </w:r>
            <w:r w:rsidRPr="00972D4C">
              <w:rPr>
                <w:rStyle w:val="Hyperlink"/>
                <w:noProof/>
                <w:rtl/>
              </w:rPr>
              <w:t xml:space="preserve"> </w:t>
            </w:r>
            <w:r w:rsidRPr="00972D4C">
              <w:rPr>
                <w:rStyle w:val="Hyperlink"/>
                <w:rFonts w:hint="eastAsia"/>
                <w:noProof/>
                <w:rtl/>
              </w:rPr>
              <w:t>ولو</w:t>
            </w:r>
            <w:r w:rsidRPr="00972D4C">
              <w:rPr>
                <w:rStyle w:val="Hyperlink"/>
                <w:noProof/>
                <w:rtl/>
              </w:rPr>
              <w:t xml:space="preserve"> </w:t>
            </w:r>
            <w:r w:rsidRPr="00972D4C">
              <w:rPr>
                <w:rStyle w:val="Hyperlink"/>
                <w:rFonts w:hint="eastAsia"/>
                <w:noProof/>
                <w:rtl/>
              </w:rPr>
              <w:t>ذميا</w:t>
            </w:r>
            <w:r w:rsidRPr="00972D4C">
              <w:rPr>
                <w:rStyle w:val="Hyperlink"/>
                <w:noProof/>
                <w:rtl/>
              </w:rPr>
              <w:t xml:space="preserve"> </w:t>
            </w:r>
            <w:r w:rsidRPr="00972D4C">
              <w:rPr>
                <w:rStyle w:val="Hyperlink"/>
                <w:rFonts w:hint="eastAsia"/>
                <w:noProof/>
                <w:rtl/>
              </w:rPr>
              <w:t>عدا</w:t>
            </w:r>
            <w:r w:rsidRPr="00972D4C">
              <w:rPr>
                <w:rStyle w:val="Hyperlink"/>
                <w:noProof/>
                <w:rtl/>
              </w:rPr>
              <w:t xml:space="preserve"> </w:t>
            </w:r>
            <w:r w:rsidRPr="00972D4C">
              <w:rPr>
                <w:rStyle w:val="Hyperlink"/>
                <w:rFonts w:hint="eastAsia"/>
                <w:noProof/>
                <w:rtl/>
              </w:rPr>
              <w:t>ما</w:t>
            </w:r>
            <w:r w:rsidRPr="00972D4C">
              <w:rPr>
                <w:rStyle w:val="Hyperlink"/>
                <w:noProof/>
                <w:rtl/>
              </w:rPr>
              <w:t xml:space="preserve"> </w:t>
            </w:r>
            <w:r w:rsidRPr="00972D4C">
              <w:rPr>
                <w:rStyle w:val="Hyperlink"/>
                <w:rFonts w:hint="eastAsia"/>
                <w:noProof/>
                <w:rtl/>
              </w:rPr>
              <w:t>استثنى</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64" w:history="1">
            <w:r w:rsidRPr="00972D4C">
              <w:rPr>
                <w:rStyle w:val="Hyperlink"/>
                <w:noProof/>
                <w:rtl/>
              </w:rPr>
              <w:t xml:space="preserve">39 -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الكافر</w:t>
            </w:r>
            <w:r w:rsidRPr="00972D4C">
              <w:rPr>
                <w:rStyle w:val="Hyperlink"/>
                <w:noProof/>
                <w:rtl/>
              </w:rPr>
              <w:t xml:space="preserve"> </w:t>
            </w:r>
            <w:r w:rsidRPr="00972D4C">
              <w:rPr>
                <w:rStyle w:val="Hyperlink"/>
                <w:rFonts w:hint="eastAsia"/>
                <w:noProof/>
                <w:rtl/>
              </w:rPr>
              <w:t>إذا</w:t>
            </w:r>
            <w:r w:rsidRPr="00972D4C">
              <w:rPr>
                <w:rStyle w:val="Hyperlink"/>
                <w:noProof/>
                <w:rtl/>
              </w:rPr>
              <w:t xml:space="preserve"> </w:t>
            </w:r>
            <w:r w:rsidRPr="00972D4C">
              <w:rPr>
                <w:rStyle w:val="Hyperlink"/>
                <w:rFonts w:hint="eastAsia"/>
                <w:noProof/>
                <w:rtl/>
              </w:rPr>
              <w:t>اُشهد</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شهادة</w:t>
            </w:r>
            <w:r w:rsidRPr="00972D4C">
              <w:rPr>
                <w:rStyle w:val="Hyperlink"/>
                <w:noProof/>
                <w:rtl/>
              </w:rPr>
              <w:t xml:space="preserve"> </w:t>
            </w:r>
            <w:r w:rsidRPr="00972D4C">
              <w:rPr>
                <w:rStyle w:val="Hyperlink"/>
                <w:rFonts w:hint="eastAsia"/>
                <w:noProof/>
                <w:rtl/>
              </w:rPr>
              <w:t>ثم</w:t>
            </w:r>
            <w:r w:rsidRPr="00972D4C">
              <w:rPr>
                <w:rStyle w:val="Hyperlink"/>
                <w:noProof/>
                <w:rtl/>
              </w:rPr>
              <w:t xml:space="preserve"> </w:t>
            </w:r>
            <w:r w:rsidRPr="00972D4C">
              <w:rPr>
                <w:rStyle w:val="Hyperlink"/>
                <w:rFonts w:hint="eastAsia"/>
                <w:noProof/>
                <w:rtl/>
              </w:rPr>
              <w:t>أسلم</w:t>
            </w:r>
            <w:r w:rsidRPr="00972D4C">
              <w:rPr>
                <w:rStyle w:val="Hyperlink"/>
                <w:noProof/>
                <w:rtl/>
              </w:rPr>
              <w:t xml:space="preserve"> </w:t>
            </w:r>
            <w:r w:rsidRPr="00972D4C">
              <w:rPr>
                <w:rStyle w:val="Hyperlink"/>
                <w:rFonts w:hint="eastAsia"/>
                <w:noProof/>
                <w:rtl/>
              </w:rPr>
              <w:t>فشهد</w:t>
            </w:r>
            <w:r w:rsidRPr="00972D4C">
              <w:rPr>
                <w:rStyle w:val="Hyperlink"/>
                <w:noProof/>
                <w:rtl/>
              </w:rPr>
              <w:t xml:space="preserve"> </w:t>
            </w:r>
            <w:r w:rsidRPr="00972D4C">
              <w:rPr>
                <w:rStyle w:val="Hyperlink"/>
                <w:rFonts w:hint="eastAsia"/>
                <w:noProof/>
                <w:rtl/>
              </w:rPr>
              <w:t>بها</w:t>
            </w:r>
            <w:r w:rsidRPr="00972D4C">
              <w:rPr>
                <w:rStyle w:val="Hyperlink"/>
                <w:noProof/>
                <w:rtl/>
              </w:rPr>
              <w:t xml:space="preserve"> </w:t>
            </w:r>
            <w:r w:rsidRPr="00972D4C">
              <w:rPr>
                <w:rStyle w:val="Hyperlink"/>
                <w:rFonts w:hint="eastAsia"/>
                <w:noProof/>
                <w:rtl/>
              </w:rPr>
              <w:t>قبلت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65" w:history="1">
            <w:r w:rsidRPr="00972D4C">
              <w:rPr>
                <w:rStyle w:val="Hyperlink"/>
                <w:noProof/>
                <w:rtl/>
              </w:rPr>
              <w:t xml:space="preserve">40 -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قبول</w:t>
            </w:r>
            <w:r w:rsidRPr="00972D4C">
              <w:rPr>
                <w:rStyle w:val="Hyperlink"/>
                <w:noProof/>
                <w:rtl/>
              </w:rPr>
              <w:t xml:space="preserve"> </w:t>
            </w:r>
            <w:r w:rsidRPr="00972D4C">
              <w:rPr>
                <w:rStyle w:val="Hyperlink"/>
                <w:rFonts w:hint="eastAsia"/>
                <w:noProof/>
                <w:rtl/>
              </w:rPr>
              <w:t>شهادة</w:t>
            </w:r>
            <w:r w:rsidRPr="00972D4C">
              <w:rPr>
                <w:rStyle w:val="Hyperlink"/>
                <w:noProof/>
                <w:rtl/>
              </w:rPr>
              <w:t xml:space="preserve"> </w:t>
            </w:r>
            <w:r w:rsidRPr="00972D4C">
              <w:rPr>
                <w:rStyle w:val="Hyperlink"/>
                <w:rFonts w:hint="eastAsia"/>
                <w:noProof/>
                <w:rtl/>
              </w:rPr>
              <w:t>اليهود</w:t>
            </w:r>
            <w:r w:rsidRPr="00972D4C">
              <w:rPr>
                <w:rStyle w:val="Hyperlink"/>
                <w:noProof/>
                <w:rtl/>
              </w:rPr>
              <w:t xml:space="preserve"> </w:t>
            </w:r>
            <w:r w:rsidRPr="00972D4C">
              <w:rPr>
                <w:rStyle w:val="Hyperlink"/>
                <w:rFonts w:hint="eastAsia"/>
                <w:noProof/>
                <w:rtl/>
              </w:rPr>
              <w:t>والنصارى</w:t>
            </w:r>
            <w:r w:rsidRPr="00972D4C">
              <w:rPr>
                <w:rStyle w:val="Hyperlink"/>
                <w:noProof/>
                <w:rtl/>
              </w:rPr>
              <w:t xml:space="preserve"> </w:t>
            </w:r>
            <w:r w:rsidRPr="00972D4C">
              <w:rPr>
                <w:rStyle w:val="Hyperlink"/>
                <w:rFonts w:hint="eastAsia"/>
                <w:noProof/>
                <w:rtl/>
              </w:rPr>
              <w:t>والمجوس</w:t>
            </w:r>
            <w:r w:rsidRPr="00972D4C">
              <w:rPr>
                <w:rStyle w:val="Hyperlink"/>
                <w:noProof/>
                <w:rtl/>
              </w:rPr>
              <w:t xml:space="preserve"> </w:t>
            </w:r>
            <w:r w:rsidRPr="00972D4C">
              <w:rPr>
                <w:rStyle w:val="Hyperlink"/>
                <w:rFonts w:hint="eastAsia"/>
                <w:noProof/>
                <w:rtl/>
              </w:rPr>
              <w:t>وغيرهم</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الوصية</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الضرورة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66" w:history="1">
            <w:r w:rsidRPr="00972D4C">
              <w:rPr>
                <w:rStyle w:val="Hyperlink"/>
                <w:noProof/>
                <w:rtl/>
              </w:rPr>
              <w:t xml:space="preserve">41 -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ما</w:t>
            </w:r>
            <w:r w:rsidRPr="00972D4C">
              <w:rPr>
                <w:rStyle w:val="Hyperlink"/>
                <w:noProof/>
                <w:rtl/>
              </w:rPr>
              <w:t xml:space="preserve"> </w:t>
            </w:r>
            <w:r w:rsidRPr="00972D4C">
              <w:rPr>
                <w:rStyle w:val="Hyperlink"/>
                <w:rFonts w:hint="eastAsia"/>
                <w:noProof/>
                <w:rtl/>
              </w:rPr>
              <w:t>يعتبر</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الشاهد</w:t>
            </w:r>
            <w:r w:rsidRPr="00972D4C">
              <w:rPr>
                <w:rStyle w:val="Hyperlink"/>
                <w:noProof/>
                <w:rtl/>
              </w:rPr>
              <w:t xml:space="preserve"> </w:t>
            </w:r>
            <w:r w:rsidRPr="00972D4C">
              <w:rPr>
                <w:rStyle w:val="Hyperlink"/>
                <w:rFonts w:hint="eastAsia"/>
                <w:noProof/>
                <w:rtl/>
              </w:rPr>
              <w:t>من</w:t>
            </w:r>
            <w:r w:rsidRPr="00972D4C">
              <w:rPr>
                <w:rStyle w:val="Hyperlink"/>
                <w:noProof/>
                <w:rtl/>
              </w:rPr>
              <w:t xml:space="preserve"> </w:t>
            </w:r>
            <w:r w:rsidRPr="00972D4C">
              <w:rPr>
                <w:rStyle w:val="Hyperlink"/>
                <w:rFonts w:hint="eastAsia"/>
                <w:noProof/>
                <w:rtl/>
              </w:rPr>
              <w:t>العدالة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67" w:history="1">
            <w:r w:rsidRPr="00972D4C">
              <w:rPr>
                <w:rStyle w:val="Hyperlink"/>
                <w:noProof/>
                <w:rtl/>
              </w:rPr>
              <w:t xml:space="preserve">42 -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قبول</w:t>
            </w:r>
            <w:r w:rsidRPr="00972D4C">
              <w:rPr>
                <w:rStyle w:val="Hyperlink"/>
                <w:noProof/>
                <w:rtl/>
              </w:rPr>
              <w:t xml:space="preserve"> </w:t>
            </w:r>
            <w:r w:rsidRPr="00972D4C">
              <w:rPr>
                <w:rStyle w:val="Hyperlink"/>
                <w:rFonts w:hint="eastAsia"/>
                <w:noProof/>
                <w:rtl/>
              </w:rPr>
              <w:t>شهادة</w:t>
            </w:r>
            <w:r w:rsidRPr="00972D4C">
              <w:rPr>
                <w:rStyle w:val="Hyperlink"/>
                <w:noProof/>
                <w:rtl/>
              </w:rPr>
              <w:t xml:space="preserve"> </w:t>
            </w:r>
            <w:r w:rsidRPr="00972D4C">
              <w:rPr>
                <w:rStyle w:val="Hyperlink"/>
                <w:rFonts w:hint="eastAsia"/>
                <w:noProof/>
                <w:rtl/>
              </w:rPr>
              <w:t>الأعمى</w:t>
            </w:r>
            <w:r w:rsidRPr="00972D4C">
              <w:rPr>
                <w:rStyle w:val="Hyperlink"/>
                <w:noProof/>
                <w:rtl/>
              </w:rPr>
              <w:t xml:space="preserve"> </w:t>
            </w:r>
            <w:r w:rsidRPr="00972D4C">
              <w:rPr>
                <w:rStyle w:val="Hyperlink"/>
                <w:rFonts w:hint="eastAsia"/>
                <w:noProof/>
                <w:rtl/>
              </w:rPr>
              <w:t>والأصم</w:t>
            </w:r>
            <w:r w:rsidRPr="00972D4C">
              <w:rPr>
                <w:rStyle w:val="Hyperlink"/>
                <w:noProof/>
                <w:rtl/>
              </w:rPr>
              <w:t xml:space="preserve"> </w:t>
            </w:r>
            <w:r w:rsidRPr="00972D4C">
              <w:rPr>
                <w:rStyle w:val="Hyperlink"/>
                <w:rFonts w:hint="eastAsia"/>
                <w:noProof/>
                <w:rtl/>
              </w:rPr>
              <w:t>فيما</w:t>
            </w:r>
            <w:r w:rsidRPr="00972D4C">
              <w:rPr>
                <w:rStyle w:val="Hyperlink"/>
                <w:noProof/>
                <w:rtl/>
              </w:rPr>
              <w:t xml:space="preserve"> </w:t>
            </w:r>
            <w:r w:rsidRPr="00972D4C">
              <w:rPr>
                <w:rStyle w:val="Hyperlink"/>
                <w:rFonts w:hint="eastAsia"/>
                <w:noProof/>
                <w:rtl/>
              </w:rPr>
              <w:t>يمكنهما</w:t>
            </w:r>
            <w:r w:rsidRPr="00972D4C">
              <w:rPr>
                <w:rStyle w:val="Hyperlink"/>
                <w:noProof/>
                <w:rtl/>
              </w:rPr>
              <w:t xml:space="preserve"> </w:t>
            </w:r>
            <w:r w:rsidRPr="00972D4C">
              <w:rPr>
                <w:rStyle w:val="Hyperlink"/>
                <w:rFonts w:hint="eastAsia"/>
                <w:noProof/>
                <w:rtl/>
              </w:rPr>
              <w:t>العلم</w:t>
            </w:r>
            <w:r w:rsidRPr="00972D4C">
              <w:rPr>
                <w:rStyle w:val="Hyperlink"/>
                <w:noProof/>
                <w:rtl/>
              </w:rPr>
              <w:t xml:space="preserve"> </w:t>
            </w:r>
            <w:r w:rsidRPr="00972D4C">
              <w:rPr>
                <w:rStyle w:val="Hyperlink"/>
                <w:rFonts w:hint="eastAsia"/>
                <w:noProof/>
                <w:rtl/>
              </w:rPr>
              <w:t>به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68" w:history="1">
            <w:r w:rsidRPr="00972D4C">
              <w:rPr>
                <w:rStyle w:val="Hyperlink"/>
                <w:noProof/>
                <w:rtl/>
              </w:rPr>
              <w:t xml:space="preserve">43 -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أنه</w:t>
            </w:r>
            <w:r w:rsidRPr="00972D4C">
              <w:rPr>
                <w:rStyle w:val="Hyperlink"/>
                <w:noProof/>
                <w:rtl/>
              </w:rPr>
              <w:t xml:space="preserve"> </w:t>
            </w:r>
            <w:r w:rsidRPr="00972D4C">
              <w:rPr>
                <w:rStyle w:val="Hyperlink"/>
                <w:rFonts w:hint="eastAsia"/>
                <w:noProof/>
                <w:rtl/>
              </w:rPr>
              <w:t>لا</w:t>
            </w:r>
            <w:r w:rsidRPr="00972D4C">
              <w:rPr>
                <w:rStyle w:val="Hyperlink"/>
                <w:noProof/>
                <w:rtl/>
              </w:rPr>
              <w:t xml:space="preserve"> </w:t>
            </w:r>
            <w:r w:rsidRPr="00972D4C">
              <w:rPr>
                <w:rStyle w:val="Hyperlink"/>
                <w:rFonts w:hint="eastAsia"/>
                <w:noProof/>
                <w:rtl/>
              </w:rPr>
              <w:t>بد</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الشهادة</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المرأة</w:t>
            </w:r>
            <w:r w:rsidRPr="00972D4C">
              <w:rPr>
                <w:rStyle w:val="Hyperlink"/>
                <w:noProof/>
                <w:rtl/>
              </w:rPr>
              <w:t xml:space="preserve"> </w:t>
            </w:r>
            <w:r w:rsidRPr="00972D4C">
              <w:rPr>
                <w:rStyle w:val="Hyperlink"/>
                <w:rFonts w:hint="eastAsia"/>
                <w:noProof/>
                <w:rtl/>
              </w:rPr>
              <w:t>من</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تعرف</w:t>
            </w:r>
            <w:r w:rsidRPr="00972D4C">
              <w:rPr>
                <w:rStyle w:val="Hyperlink"/>
                <w:noProof/>
                <w:rtl/>
              </w:rPr>
              <w:t xml:space="preserve"> </w:t>
            </w:r>
            <w:r w:rsidRPr="00972D4C">
              <w:rPr>
                <w:rStyle w:val="Hyperlink"/>
                <w:rFonts w:hint="eastAsia"/>
                <w:noProof/>
                <w:rtl/>
              </w:rPr>
              <w:t>أو</w:t>
            </w:r>
            <w:r w:rsidRPr="00972D4C">
              <w:rPr>
                <w:rStyle w:val="Hyperlink"/>
                <w:noProof/>
                <w:rtl/>
              </w:rPr>
              <w:t xml:space="preserve"> </w:t>
            </w:r>
            <w:r w:rsidRPr="00972D4C">
              <w:rPr>
                <w:rStyle w:val="Hyperlink"/>
                <w:rFonts w:hint="eastAsia"/>
                <w:noProof/>
                <w:rtl/>
              </w:rPr>
              <w:t>يحضر</w:t>
            </w:r>
            <w:r w:rsidRPr="00972D4C">
              <w:rPr>
                <w:rStyle w:val="Hyperlink"/>
                <w:noProof/>
                <w:rtl/>
              </w:rPr>
              <w:t xml:space="preserve"> </w:t>
            </w:r>
            <w:r w:rsidRPr="00972D4C">
              <w:rPr>
                <w:rStyle w:val="Hyperlink"/>
                <w:rFonts w:hint="eastAsia"/>
                <w:noProof/>
                <w:rtl/>
              </w:rPr>
              <w:t>من</w:t>
            </w:r>
            <w:r w:rsidRPr="00972D4C">
              <w:rPr>
                <w:rStyle w:val="Hyperlink"/>
                <w:noProof/>
                <w:rtl/>
              </w:rPr>
              <w:t xml:space="preserve"> </w:t>
            </w:r>
            <w:r w:rsidRPr="00972D4C">
              <w:rPr>
                <w:rStyle w:val="Hyperlink"/>
                <w:rFonts w:hint="eastAsia"/>
                <w:noProof/>
                <w:rtl/>
              </w:rPr>
              <w:t>يعرفها</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تسفر</w:t>
            </w:r>
            <w:r w:rsidRPr="00972D4C">
              <w:rPr>
                <w:rStyle w:val="Hyperlink"/>
                <w:noProof/>
                <w:rtl/>
              </w:rPr>
              <w:t xml:space="preserve"> </w:t>
            </w:r>
            <w:r w:rsidRPr="00972D4C">
              <w:rPr>
                <w:rStyle w:val="Hyperlink"/>
                <w:rFonts w:hint="eastAsia"/>
                <w:noProof/>
                <w:rtl/>
              </w:rPr>
              <w:t>عن</w:t>
            </w:r>
            <w:r w:rsidRPr="00972D4C">
              <w:rPr>
                <w:rStyle w:val="Hyperlink"/>
                <w:noProof/>
                <w:rtl/>
              </w:rPr>
              <w:t xml:space="preserve"> </w:t>
            </w:r>
            <w:r w:rsidRPr="00972D4C">
              <w:rPr>
                <w:rStyle w:val="Hyperlink"/>
                <w:rFonts w:hint="eastAsia"/>
                <w:noProof/>
                <w:rtl/>
              </w:rPr>
              <w:t>وجهها</w:t>
            </w:r>
            <w:r w:rsidRPr="00972D4C">
              <w:rPr>
                <w:rStyle w:val="Hyperlink"/>
                <w:noProof/>
                <w:rtl/>
              </w:rPr>
              <w:t xml:space="preserve"> </w:t>
            </w:r>
            <w:r w:rsidRPr="00972D4C">
              <w:rPr>
                <w:rStyle w:val="Hyperlink"/>
                <w:rFonts w:hint="eastAsia"/>
                <w:noProof/>
                <w:rtl/>
              </w:rPr>
              <w:t>فينظر</w:t>
            </w:r>
            <w:r w:rsidRPr="00972D4C">
              <w:rPr>
                <w:rStyle w:val="Hyperlink"/>
                <w:noProof/>
                <w:rtl/>
              </w:rPr>
              <w:t xml:space="preserve"> </w:t>
            </w:r>
            <w:r w:rsidRPr="00972D4C">
              <w:rPr>
                <w:rStyle w:val="Hyperlink"/>
                <w:rFonts w:hint="eastAsia"/>
                <w:noProof/>
                <w:rtl/>
              </w:rPr>
              <w:t>إليها</w:t>
            </w:r>
            <w:r w:rsidRPr="00972D4C">
              <w:rPr>
                <w:rStyle w:val="Hyperlink"/>
                <w:noProof/>
                <w:rtl/>
              </w:rPr>
              <w:t xml:space="preserve"> </w:t>
            </w:r>
            <w:r w:rsidRPr="00972D4C">
              <w:rPr>
                <w:rStyle w:val="Hyperlink"/>
                <w:rFonts w:hint="eastAsia"/>
                <w:noProof/>
                <w:rtl/>
              </w:rPr>
              <w:t>الشاهد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69" w:history="1">
            <w:r w:rsidRPr="00972D4C">
              <w:rPr>
                <w:rStyle w:val="Hyperlink"/>
                <w:noProof/>
                <w:rtl/>
              </w:rPr>
              <w:t xml:space="preserve">44 -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جواز</w:t>
            </w:r>
            <w:r w:rsidRPr="00972D4C">
              <w:rPr>
                <w:rStyle w:val="Hyperlink"/>
                <w:noProof/>
                <w:rtl/>
              </w:rPr>
              <w:t xml:space="preserve"> </w:t>
            </w:r>
            <w:r w:rsidRPr="00972D4C">
              <w:rPr>
                <w:rStyle w:val="Hyperlink"/>
                <w:rFonts w:hint="eastAsia"/>
                <w:noProof/>
                <w:rtl/>
              </w:rPr>
              <w:t>الشهادة</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الشهادة</w:t>
            </w:r>
            <w:r w:rsidRPr="00972D4C">
              <w:rPr>
                <w:rStyle w:val="Hyperlink"/>
                <w:noProof/>
                <w:rtl/>
              </w:rPr>
              <w:t xml:space="preserve"> </w:t>
            </w:r>
            <w:r w:rsidRPr="00972D4C">
              <w:rPr>
                <w:rStyle w:val="Hyperlink"/>
                <w:rFonts w:hint="eastAsia"/>
                <w:noProof/>
                <w:rtl/>
              </w:rPr>
              <w:t>إذا</w:t>
            </w:r>
            <w:r w:rsidRPr="00972D4C">
              <w:rPr>
                <w:rStyle w:val="Hyperlink"/>
                <w:noProof/>
                <w:rtl/>
              </w:rPr>
              <w:t xml:space="preserve"> </w:t>
            </w:r>
            <w:r w:rsidRPr="00972D4C">
              <w:rPr>
                <w:rStyle w:val="Hyperlink"/>
                <w:rFonts w:hint="eastAsia"/>
                <w:noProof/>
                <w:rtl/>
              </w:rPr>
              <w:t>كان</w:t>
            </w:r>
            <w:r w:rsidRPr="00972D4C">
              <w:rPr>
                <w:rStyle w:val="Hyperlink"/>
                <w:noProof/>
                <w:rtl/>
              </w:rPr>
              <w:t xml:space="preserve"> </w:t>
            </w:r>
            <w:r w:rsidRPr="00972D4C">
              <w:rPr>
                <w:rStyle w:val="Hyperlink"/>
                <w:rFonts w:hint="eastAsia"/>
                <w:noProof/>
                <w:rtl/>
              </w:rPr>
              <w:t>شاهد</w:t>
            </w:r>
            <w:r w:rsidRPr="00972D4C">
              <w:rPr>
                <w:rStyle w:val="Hyperlink"/>
                <w:noProof/>
                <w:rtl/>
              </w:rPr>
              <w:t xml:space="preserve"> </w:t>
            </w:r>
            <w:r w:rsidRPr="00972D4C">
              <w:rPr>
                <w:rStyle w:val="Hyperlink"/>
                <w:rFonts w:hint="eastAsia"/>
                <w:noProof/>
                <w:rtl/>
              </w:rPr>
              <w:t>الأصل</w:t>
            </w:r>
            <w:r w:rsidRPr="00972D4C">
              <w:rPr>
                <w:rStyle w:val="Hyperlink"/>
                <w:noProof/>
                <w:rtl/>
              </w:rPr>
              <w:t xml:space="preserve"> </w:t>
            </w:r>
            <w:r w:rsidRPr="00972D4C">
              <w:rPr>
                <w:rStyle w:val="Hyperlink"/>
                <w:rFonts w:hint="eastAsia"/>
                <w:noProof/>
                <w:rtl/>
              </w:rPr>
              <w:t>لا</w:t>
            </w:r>
            <w:r w:rsidRPr="00972D4C">
              <w:rPr>
                <w:rStyle w:val="Hyperlink"/>
                <w:noProof/>
                <w:rtl/>
              </w:rPr>
              <w:t xml:space="preserve"> </w:t>
            </w:r>
            <w:r w:rsidRPr="00972D4C">
              <w:rPr>
                <w:rStyle w:val="Hyperlink"/>
                <w:rFonts w:hint="eastAsia"/>
                <w:noProof/>
                <w:rtl/>
              </w:rPr>
              <w:t>يمكنه</w:t>
            </w:r>
            <w:r w:rsidRPr="00972D4C">
              <w:rPr>
                <w:rStyle w:val="Hyperlink"/>
                <w:noProof/>
                <w:rtl/>
              </w:rPr>
              <w:t xml:space="preserve"> </w:t>
            </w:r>
            <w:r w:rsidRPr="00972D4C">
              <w:rPr>
                <w:rStyle w:val="Hyperlink"/>
                <w:rFonts w:hint="eastAsia"/>
                <w:noProof/>
                <w:rtl/>
              </w:rPr>
              <w:t>الحضور</w:t>
            </w:r>
            <w:r w:rsidRPr="00972D4C">
              <w:rPr>
                <w:rStyle w:val="Hyperlink"/>
                <w:noProof/>
                <w:rtl/>
              </w:rPr>
              <w:t xml:space="preserve"> </w:t>
            </w:r>
            <w:r w:rsidRPr="00972D4C">
              <w:rPr>
                <w:rStyle w:val="Hyperlink"/>
                <w:rFonts w:hint="eastAsia"/>
                <w:noProof/>
                <w:rtl/>
              </w:rPr>
              <w:t>وإن</w:t>
            </w:r>
            <w:r w:rsidRPr="00972D4C">
              <w:rPr>
                <w:rStyle w:val="Hyperlink"/>
                <w:noProof/>
                <w:rtl/>
              </w:rPr>
              <w:t xml:space="preserve"> </w:t>
            </w:r>
            <w:r w:rsidRPr="00972D4C">
              <w:rPr>
                <w:rStyle w:val="Hyperlink"/>
                <w:rFonts w:hint="eastAsia"/>
                <w:noProof/>
                <w:rtl/>
              </w:rPr>
              <w:t>كان</w:t>
            </w:r>
            <w:r w:rsidRPr="00972D4C">
              <w:rPr>
                <w:rStyle w:val="Hyperlink"/>
                <w:noProof/>
                <w:rtl/>
              </w:rPr>
              <w:t xml:space="preserve"> </w:t>
            </w:r>
            <w:r w:rsidRPr="00972D4C">
              <w:rPr>
                <w:rStyle w:val="Hyperlink"/>
                <w:rFonts w:hint="eastAsia"/>
                <w:noProof/>
                <w:rtl/>
              </w:rPr>
              <w:t>حيا</w:t>
            </w:r>
            <w:r w:rsidRPr="00972D4C">
              <w:rPr>
                <w:rStyle w:val="Hyperlink"/>
                <w:noProof/>
                <w:rtl/>
              </w:rPr>
              <w:t xml:space="preserve"> </w:t>
            </w:r>
            <w:r w:rsidRPr="00972D4C">
              <w:rPr>
                <w:rStyle w:val="Hyperlink"/>
                <w:rFonts w:hint="eastAsia"/>
                <w:noProof/>
                <w:rtl/>
              </w:rPr>
              <w:t>بالبلد،</w:t>
            </w:r>
            <w:r w:rsidRPr="00972D4C">
              <w:rPr>
                <w:rStyle w:val="Hyperlink"/>
                <w:noProof/>
                <w:rtl/>
              </w:rPr>
              <w:t xml:space="preserve"> </w:t>
            </w:r>
            <w:r w:rsidRPr="00972D4C">
              <w:rPr>
                <w:rStyle w:val="Hyperlink"/>
                <w:rFonts w:hint="eastAsia"/>
                <w:noProof/>
                <w:rtl/>
              </w:rPr>
              <w:t>وأنه</w:t>
            </w:r>
            <w:r w:rsidRPr="00972D4C">
              <w:rPr>
                <w:rStyle w:val="Hyperlink"/>
                <w:noProof/>
                <w:rtl/>
              </w:rPr>
              <w:t xml:space="preserve"> </w:t>
            </w:r>
            <w:r w:rsidRPr="00972D4C">
              <w:rPr>
                <w:rStyle w:val="Hyperlink"/>
                <w:rFonts w:hint="eastAsia"/>
                <w:noProof/>
                <w:rtl/>
              </w:rPr>
              <w:t>لا</w:t>
            </w:r>
            <w:r w:rsidRPr="00972D4C">
              <w:rPr>
                <w:rStyle w:val="Hyperlink"/>
                <w:noProof/>
                <w:rtl/>
              </w:rPr>
              <w:t xml:space="preserve"> </w:t>
            </w:r>
            <w:r w:rsidRPr="00972D4C">
              <w:rPr>
                <w:rStyle w:val="Hyperlink"/>
                <w:rFonts w:hint="eastAsia"/>
                <w:noProof/>
                <w:rtl/>
              </w:rPr>
              <w:t>بد</w:t>
            </w:r>
            <w:r w:rsidRPr="00972D4C">
              <w:rPr>
                <w:rStyle w:val="Hyperlink"/>
                <w:noProof/>
                <w:rtl/>
              </w:rPr>
              <w:t xml:space="preserve"> </w:t>
            </w:r>
            <w:r w:rsidRPr="00972D4C">
              <w:rPr>
                <w:rStyle w:val="Hyperlink"/>
                <w:rFonts w:hint="eastAsia"/>
                <w:noProof/>
                <w:rtl/>
              </w:rPr>
              <w:t>من</w:t>
            </w:r>
            <w:r w:rsidRPr="00972D4C">
              <w:rPr>
                <w:rStyle w:val="Hyperlink"/>
                <w:noProof/>
                <w:rtl/>
              </w:rPr>
              <w:t xml:space="preserve"> </w:t>
            </w:r>
            <w:r w:rsidRPr="00972D4C">
              <w:rPr>
                <w:rStyle w:val="Hyperlink"/>
                <w:rFonts w:hint="eastAsia"/>
                <w:noProof/>
                <w:rtl/>
              </w:rPr>
              <w:t>شاهدين</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شاهد</w:t>
            </w:r>
            <w:r w:rsidRPr="00972D4C">
              <w:rPr>
                <w:rStyle w:val="Hyperlink"/>
                <w:noProof/>
                <w:rtl/>
              </w:rPr>
              <w:t xml:space="preserve"> </w:t>
            </w:r>
            <w:r w:rsidRPr="00972D4C">
              <w:rPr>
                <w:rStyle w:val="Hyperlink"/>
                <w:rFonts w:hint="eastAsia"/>
                <w:noProof/>
                <w:rtl/>
              </w:rPr>
              <w:t>الأصل،</w:t>
            </w:r>
            <w:r w:rsidRPr="00972D4C">
              <w:rPr>
                <w:rStyle w:val="Hyperlink"/>
                <w:noProof/>
                <w:rtl/>
              </w:rPr>
              <w:t xml:space="preserve"> </w:t>
            </w:r>
            <w:r w:rsidRPr="00972D4C">
              <w:rPr>
                <w:rStyle w:val="Hyperlink"/>
                <w:rFonts w:hint="eastAsia"/>
                <w:noProof/>
                <w:rtl/>
              </w:rPr>
              <w:t>وعدم</w:t>
            </w:r>
            <w:r w:rsidRPr="00972D4C">
              <w:rPr>
                <w:rStyle w:val="Hyperlink"/>
                <w:noProof/>
                <w:rtl/>
              </w:rPr>
              <w:t xml:space="preserve"> </w:t>
            </w:r>
            <w:r w:rsidRPr="00972D4C">
              <w:rPr>
                <w:rStyle w:val="Hyperlink"/>
                <w:rFonts w:hint="eastAsia"/>
                <w:noProof/>
                <w:rtl/>
              </w:rPr>
              <w:t>قبول</w:t>
            </w:r>
            <w:r w:rsidRPr="00972D4C">
              <w:rPr>
                <w:rStyle w:val="Hyperlink"/>
                <w:noProof/>
                <w:rtl/>
              </w:rPr>
              <w:t xml:space="preserve"> </w:t>
            </w:r>
            <w:r w:rsidRPr="00972D4C">
              <w:rPr>
                <w:rStyle w:val="Hyperlink"/>
                <w:rFonts w:hint="eastAsia"/>
                <w:noProof/>
                <w:rtl/>
              </w:rPr>
              <w:t>شهادة</w:t>
            </w:r>
            <w:r w:rsidRPr="00972D4C">
              <w:rPr>
                <w:rStyle w:val="Hyperlink"/>
                <w:noProof/>
                <w:rtl/>
              </w:rPr>
              <w:t xml:space="preserve"> </w:t>
            </w:r>
            <w:r w:rsidRPr="00972D4C">
              <w:rPr>
                <w:rStyle w:val="Hyperlink"/>
                <w:rFonts w:hint="eastAsia"/>
                <w:noProof/>
                <w:rtl/>
              </w:rPr>
              <w:t>الفرع</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الفرع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881D62" w:rsidRDefault="00881D62" w:rsidP="00881D62">
          <w:pPr>
            <w:pStyle w:val="libNormal"/>
          </w:pPr>
          <w:r>
            <w:rPr>
              <w:rtl/>
            </w:rPr>
            <w:br w:type="page"/>
          </w:r>
        </w:p>
        <w:bookmarkStart w:id="490" w:name="_GoBack"/>
        <w:bookmarkEnd w:id="490"/>
        <w:p w:rsidR="0005207C" w:rsidRDefault="0005207C">
          <w:pPr>
            <w:pStyle w:val="TOC2"/>
            <w:tabs>
              <w:tab w:val="right" w:leader="dot" w:pos="7786"/>
            </w:tabs>
            <w:rPr>
              <w:rFonts w:asciiTheme="minorHAnsi" w:eastAsiaTheme="minorEastAsia" w:hAnsiTheme="minorHAnsi" w:cstheme="minorBidi"/>
              <w:noProof/>
              <w:color w:val="auto"/>
              <w:sz w:val="22"/>
              <w:szCs w:val="22"/>
              <w:rtl/>
            </w:rPr>
          </w:pPr>
          <w:r w:rsidRPr="00972D4C">
            <w:rPr>
              <w:rStyle w:val="Hyperlink"/>
              <w:noProof/>
            </w:rPr>
            <w:lastRenderedPageBreak/>
            <w:fldChar w:fldCharType="begin"/>
          </w:r>
          <w:r w:rsidRPr="00972D4C">
            <w:rPr>
              <w:rStyle w:val="Hyperlink"/>
              <w:noProof/>
              <w:rtl/>
            </w:rPr>
            <w:instrText xml:space="preserve"> </w:instrText>
          </w:r>
          <w:r>
            <w:rPr>
              <w:noProof/>
            </w:rPr>
            <w:instrText>HYPERLINK \l "_Toc</w:instrText>
          </w:r>
          <w:r>
            <w:rPr>
              <w:noProof/>
              <w:rtl/>
            </w:rPr>
            <w:instrText>187434670"</w:instrText>
          </w:r>
          <w:r w:rsidRPr="00972D4C">
            <w:rPr>
              <w:rStyle w:val="Hyperlink"/>
              <w:noProof/>
              <w:rtl/>
            </w:rPr>
            <w:instrText xml:space="preserve"> </w:instrText>
          </w:r>
          <w:r w:rsidRPr="00972D4C">
            <w:rPr>
              <w:rStyle w:val="Hyperlink"/>
              <w:noProof/>
            </w:rPr>
          </w:r>
          <w:r w:rsidRPr="00972D4C">
            <w:rPr>
              <w:rStyle w:val="Hyperlink"/>
              <w:noProof/>
            </w:rPr>
            <w:fldChar w:fldCharType="separate"/>
          </w:r>
          <w:r w:rsidRPr="00972D4C">
            <w:rPr>
              <w:rStyle w:val="Hyperlink"/>
              <w:noProof/>
              <w:rtl/>
            </w:rPr>
            <w:t xml:space="preserve">45 -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عدم</w:t>
          </w:r>
          <w:r w:rsidRPr="00972D4C">
            <w:rPr>
              <w:rStyle w:val="Hyperlink"/>
              <w:noProof/>
              <w:rtl/>
            </w:rPr>
            <w:t xml:space="preserve"> </w:t>
          </w:r>
          <w:r w:rsidRPr="00972D4C">
            <w:rPr>
              <w:rStyle w:val="Hyperlink"/>
              <w:rFonts w:hint="eastAsia"/>
              <w:noProof/>
              <w:rtl/>
            </w:rPr>
            <w:t>جواز</w:t>
          </w:r>
          <w:r w:rsidRPr="00972D4C">
            <w:rPr>
              <w:rStyle w:val="Hyperlink"/>
              <w:noProof/>
              <w:rtl/>
            </w:rPr>
            <w:t xml:space="preserve"> </w:t>
          </w:r>
          <w:r w:rsidRPr="00972D4C">
            <w:rPr>
              <w:rStyle w:val="Hyperlink"/>
              <w:rFonts w:hint="eastAsia"/>
              <w:noProof/>
              <w:rtl/>
            </w:rPr>
            <w:t>الشهادة</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الشهادة</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الحدود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r w:rsidRPr="00972D4C">
            <w:rPr>
              <w:rStyle w:val="Hyperlink"/>
              <w:noProof/>
            </w:rPr>
            <w:fldChar w:fldCharType="end"/>
          </w:r>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71" w:history="1">
            <w:r w:rsidRPr="00972D4C">
              <w:rPr>
                <w:rStyle w:val="Hyperlink"/>
                <w:noProof/>
                <w:rtl/>
              </w:rPr>
              <w:t xml:space="preserve">46 -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حكم</w:t>
            </w:r>
            <w:r w:rsidRPr="00972D4C">
              <w:rPr>
                <w:rStyle w:val="Hyperlink"/>
                <w:noProof/>
                <w:rtl/>
              </w:rPr>
              <w:t xml:space="preserve"> </w:t>
            </w:r>
            <w:r w:rsidRPr="00972D4C">
              <w:rPr>
                <w:rStyle w:val="Hyperlink"/>
                <w:rFonts w:hint="eastAsia"/>
                <w:noProof/>
                <w:rtl/>
              </w:rPr>
              <w:t>ما</w:t>
            </w:r>
            <w:r w:rsidRPr="00972D4C">
              <w:rPr>
                <w:rStyle w:val="Hyperlink"/>
                <w:noProof/>
                <w:rtl/>
              </w:rPr>
              <w:t xml:space="preserve"> </w:t>
            </w:r>
            <w:r w:rsidRPr="00972D4C">
              <w:rPr>
                <w:rStyle w:val="Hyperlink"/>
                <w:rFonts w:hint="eastAsia"/>
                <w:noProof/>
                <w:rtl/>
              </w:rPr>
              <w:t>لو</w:t>
            </w:r>
            <w:r w:rsidRPr="00972D4C">
              <w:rPr>
                <w:rStyle w:val="Hyperlink"/>
                <w:noProof/>
                <w:rtl/>
              </w:rPr>
              <w:t xml:space="preserve"> </w:t>
            </w:r>
            <w:r w:rsidRPr="00972D4C">
              <w:rPr>
                <w:rStyle w:val="Hyperlink"/>
                <w:rFonts w:hint="eastAsia"/>
                <w:noProof/>
                <w:rtl/>
              </w:rPr>
              <w:t>كذب</w:t>
            </w:r>
            <w:r w:rsidRPr="00972D4C">
              <w:rPr>
                <w:rStyle w:val="Hyperlink"/>
                <w:noProof/>
                <w:rtl/>
              </w:rPr>
              <w:t xml:space="preserve"> </w:t>
            </w:r>
            <w:r w:rsidRPr="00972D4C">
              <w:rPr>
                <w:rStyle w:val="Hyperlink"/>
                <w:rFonts w:hint="eastAsia"/>
                <w:noProof/>
                <w:rtl/>
              </w:rPr>
              <w:t>شاهد</w:t>
            </w:r>
            <w:r w:rsidRPr="00972D4C">
              <w:rPr>
                <w:rStyle w:val="Hyperlink"/>
                <w:noProof/>
                <w:rtl/>
              </w:rPr>
              <w:t xml:space="preserve"> </w:t>
            </w:r>
            <w:r w:rsidRPr="00972D4C">
              <w:rPr>
                <w:rStyle w:val="Hyperlink"/>
                <w:rFonts w:hint="eastAsia"/>
                <w:noProof/>
                <w:rtl/>
              </w:rPr>
              <w:t>الأصل</w:t>
            </w:r>
            <w:r w:rsidRPr="00972D4C">
              <w:rPr>
                <w:rStyle w:val="Hyperlink"/>
                <w:noProof/>
                <w:rtl/>
              </w:rPr>
              <w:t xml:space="preserve"> </w:t>
            </w:r>
            <w:r w:rsidRPr="00972D4C">
              <w:rPr>
                <w:rStyle w:val="Hyperlink"/>
                <w:rFonts w:hint="eastAsia"/>
                <w:noProof/>
                <w:rtl/>
              </w:rPr>
              <w:t>شاهد</w:t>
            </w:r>
            <w:r w:rsidRPr="00972D4C">
              <w:rPr>
                <w:rStyle w:val="Hyperlink"/>
                <w:noProof/>
                <w:rtl/>
              </w:rPr>
              <w:t xml:space="preserve"> </w:t>
            </w:r>
            <w:r w:rsidRPr="00972D4C">
              <w:rPr>
                <w:rStyle w:val="Hyperlink"/>
                <w:rFonts w:hint="eastAsia"/>
                <w:noProof/>
                <w:rtl/>
              </w:rPr>
              <w:t>الفرع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72" w:history="1">
            <w:r w:rsidRPr="00972D4C">
              <w:rPr>
                <w:rStyle w:val="Hyperlink"/>
                <w:noProof/>
                <w:rtl/>
              </w:rPr>
              <w:t xml:space="preserve">47 -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قبول</w:t>
            </w:r>
            <w:r w:rsidRPr="00972D4C">
              <w:rPr>
                <w:rStyle w:val="Hyperlink"/>
                <w:noProof/>
                <w:rtl/>
              </w:rPr>
              <w:t xml:space="preserve"> </w:t>
            </w:r>
            <w:r w:rsidRPr="00972D4C">
              <w:rPr>
                <w:rStyle w:val="Hyperlink"/>
                <w:rFonts w:hint="eastAsia"/>
                <w:noProof/>
                <w:rtl/>
              </w:rPr>
              <w:t>شهادة</w:t>
            </w:r>
            <w:r w:rsidRPr="00972D4C">
              <w:rPr>
                <w:rStyle w:val="Hyperlink"/>
                <w:noProof/>
                <w:rtl/>
              </w:rPr>
              <w:t xml:space="preserve"> </w:t>
            </w:r>
            <w:r w:rsidRPr="00972D4C">
              <w:rPr>
                <w:rStyle w:val="Hyperlink"/>
                <w:rFonts w:hint="eastAsia"/>
                <w:noProof/>
                <w:rtl/>
              </w:rPr>
              <w:t>الخصي</w:t>
            </w:r>
            <w:r w:rsidRPr="00972D4C">
              <w:rPr>
                <w:rStyle w:val="Hyperlink"/>
                <w:noProof/>
                <w:rtl/>
              </w:rPr>
              <w:t xml:space="preserve"> </w:t>
            </w:r>
            <w:r w:rsidRPr="00972D4C">
              <w:rPr>
                <w:rStyle w:val="Hyperlink"/>
                <w:rFonts w:hint="eastAsia"/>
                <w:noProof/>
                <w:rtl/>
              </w:rPr>
              <w:t>ومن</w:t>
            </w:r>
            <w:r w:rsidRPr="00972D4C">
              <w:rPr>
                <w:rStyle w:val="Hyperlink"/>
                <w:noProof/>
                <w:rtl/>
              </w:rPr>
              <w:t xml:space="preserve"> </w:t>
            </w:r>
            <w:r w:rsidRPr="00972D4C">
              <w:rPr>
                <w:rStyle w:val="Hyperlink"/>
                <w:rFonts w:hint="eastAsia"/>
                <w:noProof/>
                <w:rtl/>
              </w:rPr>
              <w:t>ذهب</w:t>
            </w:r>
            <w:r w:rsidRPr="00972D4C">
              <w:rPr>
                <w:rStyle w:val="Hyperlink"/>
                <w:noProof/>
                <w:rtl/>
              </w:rPr>
              <w:t xml:space="preserve"> </w:t>
            </w:r>
            <w:r w:rsidRPr="00972D4C">
              <w:rPr>
                <w:rStyle w:val="Hyperlink"/>
                <w:rFonts w:hint="eastAsia"/>
                <w:noProof/>
                <w:rtl/>
              </w:rPr>
              <w:t>بعض</w:t>
            </w:r>
            <w:r w:rsidRPr="00972D4C">
              <w:rPr>
                <w:rStyle w:val="Hyperlink"/>
                <w:noProof/>
                <w:rtl/>
              </w:rPr>
              <w:t xml:space="preserve"> </w:t>
            </w:r>
            <w:r w:rsidRPr="00972D4C">
              <w:rPr>
                <w:rStyle w:val="Hyperlink"/>
                <w:rFonts w:hint="eastAsia"/>
                <w:noProof/>
                <w:rtl/>
              </w:rPr>
              <w:t>أعضائه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73" w:history="1">
            <w:r w:rsidRPr="00972D4C">
              <w:rPr>
                <w:rStyle w:val="Hyperlink"/>
                <w:noProof/>
                <w:rtl/>
              </w:rPr>
              <w:t xml:space="preserve">48 -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حكم</w:t>
            </w:r>
            <w:r w:rsidRPr="00972D4C">
              <w:rPr>
                <w:rStyle w:val="Hyperlink"/>
                <w:noProof/>
                <w:rtl/>
              </w:rPr>
              <w:t xml:space="preserve"> </w:t>
            </w:r>
            <w:r w:rsidRPr="00972D4C">
              <w:rPr>
                <w:rStyle w:val="Hyperlink"/>
                <w:rFonts w:hint="eastAsia"/>
                <w:noProof/>
                <w:rtl/>
              </w:rPr>
              <w:t>شهادة</w:t>
            </w:r>
            <w:r w:rsidRPr="00972D4C">
              <w:rPr>
                <w:rStyle w:val="Hyperlink"/>
                <w:noProof/>
                <w:rtl/>
              </w:rPr>
              <w:t xml:space="preserve"> </w:t>
            </w:r>
            <w:r w:rsidRPr="00972D4C">
              <w:rPr>
                <w:rStyle w:val="Hyperlink"/>
                <w:rFonts w:hint="eastAsia"/>
                <w:noProof/>
                <w:rtl/>
              </w:rPr>
              <w:t>الشهود</w:t>
            </w:r>
            <w:r w:rsidRPr="00972D4C">
              <w:rPr>
                <w:rStyle w:val="Hyperlink"/>
                <w:noProof/>
                <w:rtl/>
              </w:rPr>
              <w:t xml:space="preserve"> </w:t>
            </w:r>
            <w:r w:rsidRPr="00972D4C">
              <w:rPr>
                <w:rStyle w:val="Hyperlink"/>
                <w:rFonts w:hint="eastAsia"/>
                <w:noProof/>
                <w:rtl/>
              </w:rPr>
              <w:t>بالحدود</w:t>
            </w:r>
            <w:r w:rsidRPr="00972D4C">
              <w:rPr>
                <w:rStyle w:val="Hyperlink"/>
                <w:noProof/>
                <w:rtl/>
              </w:rPr>
              <w:t xml:space="preserve"> </w:t>
            </w:r>
            <w:r w:rsidRPr="00972D4C">
              <w:rPr>
                <w:rStyle w:val="Hyperlink"/>
                <w:rFonts w:hint="eastAsia"/>
                <w:noProof/>
                <w:rtl/>
              </w:rPr>
              <w:t>إذا</w:t>
            </w:r>
            <w:r w:rsidRPr="00972D4C">
              <w:rPr>
                <w:rStyle w:val="Hyperlink"/>
                <w:noProof/>
                <w:rtl/>
              </w:rPr>
              <w:t xml:space="preserve"> </w:t>
            </w:r>
            <w:r w:rsidRPr="00972D4C">
              <w:rPr>
                <w:rStyle w:val="Hyperlink"/>
                <w:rFonts w:hint="eastAsia"/>
                <w:noProof/>
                <w:rtl/>
              </w:rPr>
              <w:t>لم</w:t>
            </w:r>
            <w:r w:rsidRPr="00972D4C">
              <w:rPr>
                <w:rStyle w:val="Hyperlink"/>
                <w:noProof/>
                <w:rtl/>
              </w:rPr>
              <w:t xml:space="preserve"> </w:t>
            </w:r>
            <w:r w:rsidRPr="00972D4C">
              <w:rPr>
                <w:rStyle w:val="Hyperlink"/>
                <w:rFonts w:hint="eastAsia"/>
                <w:noProof/>
                <w:rtl/>
              </w:rPr>
              <w:t>يعرفها</w:t>
            </w:r>
            <w:r w:rsidRPr="00972D4C">
              <w:rPr>
                <w:rStyle w:val="Hyperlink"/>
                <w:noProof/>
                <w:rtl/>
              </w:rPr>
              <w:t xml:space="preserve"> </w:t>
            </w:r>
            <w:r w:rsidRPr="00972D4C">
              <w:rPr>
                <w:rStyle w:val="Hyperlink"/>
                <w:rFonts w:hint="eastAsia"/>
                <w:noProof/>
                <w:rtl/>
              </w:rPr>
              <w:t>البائع</w:t>
            </w:r>
            <w:r w:rsidRPr="00972D4C">
              <w:rPr>
                <w:rStyle w:val="Hyperlink"/>
                <w:noProof/>
                <w:rtl/>
              </w:rPr>
              <w:t xml:space="preserve"> </w:t>
            </w:r>
            <w:r w:rsidRPr="00972D4C">
              <w:rPr>
                <w:rStyle w:val="Hyperlink"/>
                <w:rFonts w:hint="eastAsia"/>
                <w:noProof/>
                <w:rtl/>
              </w:rPr>
              <w:t>وعرفت</w:t>
            </w:r>
            <w:r w:rsidRPr="00972D4C">
              <w:rPr>
                <w:rStyle w:val="Hyperlink"/>
                <w:noProof/>
                <w:rtl/>
              </w:rPr>
              <w:t xml:space="preserve"> </w:t>
            </w:r>
            <w:r w:rsidRPr="00972D4C">
              <w:rPr>
                <w:rStyle w:val="Hyperlink"/>
                <w:rFonts w:hint="eastAsia"/>
                <w:noProof/>
                <w:rtl/>
              </w:rPr>
              <w:t>من</w:t>
            </w:r>
            <w:r w:rsidRPr="00972D4C">
              <w:rPr>
                <w:rStyle w:val="Hyperlink"/>
                <w:noProof/>
                <w:rtl/>
              </w:rPr>
              <w:t xml:space="preserve"> </w:t>
            </w:r>
            <w:r w:rsidRPr="00972D4C">
              <w:rPr>
                <w:rStyle w:val="Hyperlink"/>
                <w:rFonts w:hint="eastAsia"/>
                <w:noProof/>
                <w:rtl/>
              </w:rPr>
              <w:t>غيره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74" w:history="1">
            <w:r w:rsidRPr="00972D4C">
              <w:rPr>
                <w:rStyle w:val="Hyperlink"/>
                <w:noProof/>
                <w:rtl/>
              </w:rPr>
              <w:t xml:space="preserve">49 -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ثبوت</w:t>
            </w:r>
            <w:r w:rsidRPr="00972D4C">
              <w:rPr>
                <w:rStyle w:val="Hyperlink"/>
                <w:noProof/>
                <w:rtl/>
              </w:rPr>
              <w:t xml:space="preserve"> </w:t>
            </w:r>
            <w:r w:rsidRPr="00972D4C">
              <w:rPr>
                <w:rStyle w:val="Hyperlink"/>
                <w:rFonts w:hint="eastAsia"/>
                <w:noProof/>
                <w:rtl/>
              </w:rPr>
              <w:t>القتل</w:t>
            </w:r>
            <w:r w:rsidRPr="00972D4C">
              <w:rPr>
                <w:rStyle w:val="Hyperlink"/>
                <w:noProof/>
                <w:rtl/>
              </w:rPr>
              <w:t xml:space="preserve"> </w:t>
            </w:r>
            <w:r w:rsidRPr="00972D4C">
              <w:rPr>
                <w:rStyle w:val="Hyperlink"/>
                <w:rFonts w:hint="eastAsia"/>
                <w:noProof/>
                <w:rtl/>
              </w:rPr>
              <w:t>وكل</w:t>
            </w:r>
            <w:r w:rsidRPr="00972D4C">
              <w:rPr>
                <w:rStyle w:val="Hyperlink"/>
                <w:noProof/>
                <w:rtl/>
              </w:rPr>
              <w:t xml:space="preserve"> </w:t>
            </w:r>
            <w:r w:rsidRPr="00972D4C">
              <w:rPr>
                <w:rStyle w:val="Hyperlink"/>
                <w:rFonts w:hint="eastAsia"/>
                <w:noProof/>
                <w:rtl/>
              </w:rPr>
              <w:t>ما</w:t>
            </w:r>
            <w:r w:rsidRPr="00972D4C">
              <w:rPr>
                <w:rStyle w:val="Hyperlink"/>
                <w:noProof/>
                <w:rtl/>
              </w:rPr>
              <w:t xml:space="preserve"> </w:t>
            </w:r>
            <w:r w:rsidRPr="00972D4C">
              <w:rPr>
                <w:rStyle w:val="Hyperlink"/>
                <w:rFonts w:hint="eastAsia"/>
                <w:noProof/>
                <w:rtl/>
              </w:rPr>
              <w:t>سوى</w:t>
            </w:r>
            <w:r w:rsidRPr="00972D4C">
              <w:rPr>
                <w:rStyle w:val="Hyperlink"/>
                <w:noProof/>
                <w:rtl/>
              </w:rPr>
              <w:t xml:space="preserve"> </w:t>
            </w:r>
            <w:r w:rsidRPr="00972D4C">
              <w:rPr>
                <w:rStyle w:val="Hyperlink"/>
                <w:rFonts w:hint="eastAsia"/>
                <w:noProof/>
                <w:rtl/>
              </w:rPr>
              <w:t>الزنا</w:t>
            </w:r>
            <w:r w:rsidRPr="00972D4C">
              <w:rPr>
                <w:rStyle w:val="Hyperlink"/>
                <w:noProof/>
                <w:rtl/>
              </w:rPr>
              <w:t xml:space="preserve"> </w:t>
            </w:r>
            <w:r w:rsidRPr="00972D4C">
              <w:rPr>
                <w:rStyle w:val="Hyperlink"/>
                <w:rFonts w:hint="eastAsia"/>
                <w:noProof/>
                <w:rtl/>
              </w:rPr>
              <w:t>بشاهدين،</w:t>
            </w:r>
            <w:r w:rsidRPr="00972D4C">
              <w:rPr>
                <w:rStyle w:val="Hyperlink"/>
                <w:noProof/>
                <w:rtl/>
              </w:rPr>
              <w:t xml:space="preserve"> </w:t>
            </w:r>
            <w:r w:rsidRPr="00972D4C">
              <w:rPr>
                <w:rStyle w:val="Hyperlink"/>
                <w:rFonts w:hint="eastAsia"/>
                <w:noProof/>
                <w:rtl/>
              </w:rPr>
              <w:t>وعدم</w:t>
            </w:r>
            <w:r w:rsidRPr="00972D4C">
              <w:rPr>
                <w:rStyle w:val="Hyperlink"/>
                <w:noProof/>
                <w:rtl/>
              </w:rPr>
              <w:t xml:space="preserve"> </w:t>
            </w:r>
            <w:r w:rsidRPr="00972D4C">
              <w:rPr>
                <w:rStyle w:val="Hyperlink"/>
                <w:rFonts w:hint="eastAsia"/>
                <w:noProof/>
                <w:rtl/>
              </w:rPr>
              <w:t>ثبوت</w:t>
            </w:r>
            <w:r w:rsidRPr="00972D4C">
              <w:rPr>
                <w:rStyle w:val="Hyperlink"/>
                <w:noProof/>
                <w:rtl/>
              </w:rPr>
              <w:t xml:space="preserve"> </w:t>
            </w:r>
            <w:r w:rsidRPr="00972D4C">
              <w:rPr>
                <w:rStyle w:val="Hyperlink"/>
                <w:rFonts w:hint="eastAsia"/>
                <w:noProof/>
                <w:rtl/>
              </w:rPr>
              <w:t>الزنا</w:t>
            </w:r>
            <w:r w:rsidRPr="00972D4C">
              <w:rPr>
                <w:rStyle w:val="Hyperlink"/>
                <w:noProof/>
                <w:rtl/>
              </w:rPr>
              <w:t xml:space="preserve"> </w:t>
            </w:r>
            <w:r w:rsidRPr="00972D4C">
              <w:rPr>
                <w:rStyle w:val="Hyperlink"/>
                <w:rFonts w:hint="eastAsia"/>
                <w:noProof/>
                <w:rtl/>
              </w:rPr>
              <w:t>بأقل</w:t>
            </w:r>
            <w:r w:rsidRPr="00972D4C">
              <w:rPr>
                <w:rStyle w:val="Hyperlink"/>
                <w:noProof/>
                <w:rtl/>
              </w:rPr>
              <w:t xml:space="preserve"> </w:t>
            </w:r>
            <w:r w:rsidRPr="00972D4C">
              <w:rPr>
                <w:rStyle w:val="Hyperlink"/>
                <w:rFonts w:hint="eastAsia"/>
                <w:noProof/>
                <w:rtl/>
              </w:rPr>
              <w:t>من</w:t>
            </w:r>
            <w:r w:rsidRPr="00972D4C">
              <w:rPr>
                <w:rStyle w:val="Hyperlink"/>
                <w:noProof/>
                <w:rtl/>
              </w:rPr>
              <w:t xml:space="preserve"> </w:t>
            </w:r>
            <w:r w:rsidRPr="00972D4C">
              <w:rPr>
                <w:rStyle w:val="Hyperlink"/>
                <w:rFonts w:hint="eastAsia"/>
                <w:noProof/>
                <w:rtl/>
              </w:rPr>
              <w:t>أربعة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75" w:history="1">
            <w:r w:rsidRPr="00972D4C">
              <w:rPr>
                <w:rStyle w:val="Hyperlink"/>
                <w:noProof/>
                <w:rtl/>
              </w:rPr>
              <w:t xml:space="preserve">50 -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أنه</w:t>
            </w:r>
            <w:r w:rsidRPr="00972D4C">
              <w:rPr>
                <w:rStyle w:val="Hyperlink"/>
                <w:noProof/>
                <w:rtl/>
              </w:rPr>
              <w:t xml:space="preserve"> </w:t>
            </w:r>
            <w:r w:rsidRPr="00972D4C">
              <w:rPr>
                <w:rStyle w:val="Hyperlink"/>
                <w:rFonts w:hint="eastAsia"/>
                <w:noProof/>
                <w:rtl/>
              </w:rPr>
              <w:t>يكره</w:t>
            </w:r>
            <w:r w:rsidRPr="00972D4C">
              <w:rPr>
                <w:rStyle w:val="Hyperlink"/>
                <w:noProof/>
                <w:rtl/>
              </w:rPr>
              <w:t xml:space="preserve"> </w:t>
            </w:r>
            <w:r w:rsidRPr="00972D4C">
              <w:rPr>
                <w:rStyle w:val="Hyperlink"/>
                <w:rFonts w:hint="eastAsia"/>
                <w:noProof/>
                <w:rtl/>
              </w:rPr>
              <w:t>للإِنسان</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يكون</w:t>
            </w:r>
            <w:r w:rsidRPr="00972D4C">
              <w:rPr>
                <w:rStyle w:val="Hyperlink"/>
                <w:noProof/>
                <w:rtl/>
              </w:rPr>
              <w:t xml:space="preserve"> </w:t>
            </w:r>
            <w:r w:rsidRPr="00972D4C">
              <w:rPr>
                <w:rStyle w:val="Hyperlink"/>
                <w:rFonts w:hint="eastAsia"/>
                <w:noProof/>
                <w:rtl/>
              </w:rPr>
              <w:t>أول</w:t>
            </w:r>
            <w:r w:rsidRPr="00972D4C">
              <w:rPr>
                <w:rStyle w:val="Hyperlink"/>
                <w:noProof/>
                <w:rtl/>
              </w:rPr>
              <w:t xml:space="preserve"> </w:t>
            </w:r>
            <w:r w:rsidRPr="00972D4C">
              <w:rPr>
                <w:rStyle w:val="Hyperlink"/>
                <w:rFonts w:hint="eastAsia"/>
                <w:noProof/>
                <w:rtl/>
              </w:rPr>
              <w:t>الشهود</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الزنا</w:t>
            </w:r>
            <w:r w:rsidRPr="00972D4C">
              <w:rPr>
                <w:rStyle w:val="Hyperlink"/>
                <w:noProof/>
                <w:rtl/>
              </w:rPr>
              <w:t xml:space="preserve"> </w:t>
            </w:r>
            <w:r w:rsidRPr="00972D4C">
              <w:rPr>
                <w:rStyle w:val="Hyperlink"/>
                <w:rFonts w:hint="eastAsia"/>
                <w:noProof/>
                <w:rtl/>
              </w:rPr>
              <w:t>بل</w:t>
            </w:r>
            <w:r w:rsidRPr="00972D4C">
              <w:rPr>
                <w:rStyle w:val="Hyperlink"/>
                <w:noProof/>
                <w:rtl/>
              </w:rPr>
              <w:t xml:space="preserve"> </w:t>
            </w:r>
            <w:r w:rsidRPr="00972D4C">
              <w:rPr>
                <w:rStyle w:val="Hyperlink"/>
                <w:rFonts w:hint="eastAsia"/>
                <w:noProof/>
                <w:rtl/>
              </w:rPr>
              <w:t>ينبغي</w:t>
            </w:r>
            <w:r w:rsidRPr="00972D4C">
              <w:rPr>
                <w:rStyle w:val="Hyperlink"/>
                <w:noProof/>
                <w:rtl/>
              </w:rPr>
              <w:t xml:space="preserve"> </w:t>
            </w:r>
            <w:r w:rsidRPr="00972D4C">
              <w:rPr>
                <w:rStyle w:val="Hyperlink"/>
                <w:rFonts w:hint="eastAsia"/>
                <w:noProof/>
                <w:rtl/>
              </w:rPr>
              <w:t>تأخره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76" w:history="1">
            <w:r w:rsidRPr="00972D4C">
              <w:rPr>
                <w:rStyle w:val="Hyperlink"/>
                <w:noProof/>
                <w:rtl/>
              </w:rPr>
              <w:t xml:space="preserve">51 -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أنه</w:t>
            </w:r>
            <w:r w:rsidRPr="00972D4C">
              <w:rPr>
                <w:rStyle w:val="Hyperlink"/>
                <w:noProof/>
                <w:rtl/>
              </w:rPr>
              <w:t xml:space="preserve"> </w:t>
            </w:r>
            <w:r w:rsidRPr="00972D4C">
              <w:rPr>
                <w:rStyle w:val="Hyperlink"/>
                <w:rFonts w:hint="eastAsia"/>
                <w:noProof/>
                <w:rtl/>
              </w:rPr>
              <w:t>يحكم</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الزنديق</w:t>
            </w:r>
            <w:r w:rsidRPr="00972D4C">
              <w:rPr>
                <w:rStyle w:val="Hyperlink"/>
                <w:noProof/>
                <w:rtl/>
              </w:rPr>
              <w:t xml:space="preserve"> </w:t>
            </w:r>
            <w:r w:rsidRPr="00972D4C">
              <w:rPr>
                <w:rStyle w:val="Hyperlink"/>
                <w:rFonts w:hint="eastAsia"/>
                <w:noProof/>
                <w:rtl/>
              </w:rPr>
              <w:t>بالزندقة</w:t>
            </w:r>
            <w:r w:rsidRPr="00972D4C">
              <w:rPr>
                <w:rStyle w:val="Hyperlink"/>
                <w:noProof/>
                <w:rtl/>
              </w:rPr>
              <w:t xml:space="preserve"> </w:t>
            </w:r>
            <w:r w:rsidRPr="00972D4C">
              <w:rPr>
                <w:rStyle w:val="Hyperlink"/>
                <w:rFonts w:hint="eastAsia"/>
                <w:noProof/>
                <w:rtl/>
              </w:rPr>
              <w:t>إذا</w:t>
            </w:r>
            <w:r w:rsidRPr="00972D4C">
              <w:rPr>
                <w:rStyle w:val="Hyperlink"/>
                <w:noProof/>
                <w:rtl/>
              </w:rPr>
              <w:t xml:space="preserve"> </w:t>
            </w:r>
            <w:r w:rsidRPr="00972D4C">
              <w:rPr>
                <w:rStyle w:val="Hyperlink"/>
                <w:rFonts w:hint="eastAsia"/>
                <w:noProof/>
                <w:rtl/>
              </w:rPr>
              <w:t>شهد</w:t>
            </w:r>
            <w:r w:rsidRPr="00972D4C">
              <w:rPr>
                <w:rStyle w:val="Hyperlink"/>
                <w:noProof/>
                <w:rtl/>
              </w:rPr>
              <w:t xml:space="preserve"> </w:t>
            </w:r>
            <w:r w:rsidRPr="00972D4C">
              <w:rPr>
                <w:rStyle w:val="Hyperlink"/>
                <w:rFonts w:hint="eastAsia"/>
                <w:noProof/>
                <w:rtl/>
              </w:rPr>
              <w:t>عليه</w:t>
            </w:r>
            <w:r w:rsidRPr="00972D4C">
              <w:rPr>
                <w:rStyle w:val="Hyperlink"/>
                <w:noProof/>
                <w:rtl/>
              </w:rPr>
              <w:t xml:space="preserve"> </w:t>
            </w:r>
            <w:r w:rsidRPr="00972D4C">
              <w:rPr>
                <w:rStyle w:val="Hyperlink"/>
                <w:rFonts w:hint="eastAsia"/>
                <w:noProof/>
                <w:rtl/>
              </w:rPr>
              <w:t>بها</w:t>
            </w:r>
            <w:r w:rsidRPr="00972D4C">
              <w:rPr>
                <w:rStyle w:val="Hyperlink"/>
                <w:noProof/>
                <w:rtl/>
              </w:rPr>
              <w:t xml:space="preserve"> </w:t>
            </w:r>
            <w:r w:rsidRPr="00972D4C">
              <w:rPr>
                <w:rStyle w:val="Hyperlink"/>
                <w:rFonts w:hint="eastAsia"/>
                <w:noProof/>
                <w:rtl/>
              </w:rPr>
              <w:t>رجلان</w:t>
            </w:r>
            <w:r w:rsidRPr="00972D4C">
              <w:rPr>
                <w:rStyle w:val="Hyperlink"/>
                <w:noProof/>
                <w:rtl/>
              </w:rPr>
              <w:t xml:space="preserve"> </w:t>
            </w:r>
            <w:r w:rsidRPr="00972D4C">
              <w:rPr>
                <w:rStyle w:val="Hyperlink"/>
                <w:rFonts w:hint="eastAsia"/>
                <w:noProof/>
                <w:rtl/>
              </w:rPr>
              <w:t>عدلان،</w:t>
            </w:r>
            <w:r w:rsidRPr="00972D4C">
              <w:rPr>
                <w:rStyle w:val="Hyperlink"/>
                <w:noProof/>
                <w:rtl/>
              </w:rPr>
              <w:t xml:space="preserve"> </w:t>
            </w:r>
            <w:r w:rsidRPr="00972D4C">
              <w:rPr>
                <w:rStyle w:val="Hyperlink"/>
                <w:rFonts w:hint="eastAsia"/>
                <w:noProof/>
                <w:rtl/>
              </w:rPr>
              <w:t>وإن</w:t>
            </w:r>
            <w:r w:rsidRPr="00972D4C">
              <w:rPr>
                <w:rStyle w:val="Hyperlink"/>
                <w:noProof/>
                <w:rtl/>
              </w:rPr>
              <w:t xml:space="preserve"> </w:t>
            </w:r>
            <w:r w:rsidRPr="00972D4C">
              <w:rPr>
                <w:rStyle w:val="Hyperlink"/>
                <w:rFonts w:hint="eastAsia"/>
                <w:noProof/>
                <w:rtl/>
              </w:rPr>
              <w:t>شهد</w:t>
            </w:r>
            <w:r w:rsidRPr="00972D4C">
              <w:rPr>
                <w:rStyle w:val="Hyperlink"/>
                <w:noProof/>
                <w:rtl/>
              </w:rPr>
              <w:t xml:space="preserve"> </w:t>
            </w:r>
            <w:r w:rsidRPr="00972D4C">
              <w:rPr>
                <w:rStyle w:val="Hyperlink"/>
                <w:rFonts w:hint="eastAsia"/>
                <w:noProof/>
                <w:rtl/>
              </w:rPr>
              <w:t>له</w:t>
            </w:r>
            <w:r w:rsidRPr="00972D4C">
              <w:rPr>
                <w:rStyle w:val="Hyperlink"/>
                <w:noProof/>
                <w:rtl/>
              </w:rPr>
              <w:t xml:space="preserve"> </w:t>
            </w:r>
            <w:r w:rsidRPr="00972D4C">
              <w:rPr>
                <w:rStyle w:val="Hyperlink"/>
                <w:rFonts w:hint="eastAsia"/>
                <w:noProof/>
                <w:rtl/>
              </w:rPr>
              <w:t>ألف</w:t>
            </w:r>
            <w:r w:rsidRPr="00972D4C">
              <w:rPr>
                <w:rStyle w:val="Hyperlink"/>
                <w:noProof/>
                <w:rtl/>
              </w:rPr>
              <w:t xml:space="preserve"> </w:t>
            </w:r>
            <w:r w:rsidRPr="00972D4C">
              <w:rPr>
                <w:rStyle w:val="Hyperlink"/>
                <w:rFonts w:hint="eastAsia"/>
                <w:noProof/>
                <w:rtl/>
              </w:rPr>
              <w:t>بالبراءة،</w:t>
            </w:r>
            <w:r w:rsidRPr="00972D4C">
              <w:rPr>
                <w:rStyle w:val="Hyperlink"/>
                <w:noProof/>
                <w:rtl/>
              </w:rPr>
              <w:t xml:space="preserve"> </w:t>
            </w:r>
            <w:r w:rsidRPr="00972D4C">
              <w:rPr>
                <w:rStyle w:val="Hyperlink"/>
                <w:rFonts w:hint="eastAsia"/>
                <w:noProof/>
                <w:rtl/>
              </w:rPr>
              <w:t>ويحكم</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الساحر</w:t>
            </w:r>
            <w:r w:rsidRPr="00972D4C">
              <w:rPr>
                <w:rStyle w:val="Hyperlink"/>
                <w:noProof/>
                <w:rtl/>
              </w:rPr>
              <w:t xml:space="preserve"> </w:t>
            </w:r>
            <w:r w:rsidRPr="00972D4C">
              <w:rPr>
                <w:rStyle w:val="Hyperlink"/>
                <w:rFonts w:hint="eastAsia"/>
                <w:noProof/>
                <w:rtl/>
              </w:rPr>
              <w:t>بشاهدين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77" w:history="1">
            <w:r w:rsidRPr="00972D4C">
              <w:rPr>
                <w:rStyle w:val="Hyperlink"/>
                <w:noProof/>
                <w:rtl/>
              </w:rPr>
              <w:t xml:space="preserve">52 -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بعض</w:t>
            </w:r>
            <w:r w:rsidRPr="00972D4C">
              <w:rPr>
                <w:rStyle w:val="Hyperlink"/>
                <w:noProof/>
                <w:rtl/>
              </w:rPr>
              <w:t xml:space="preserve"> </w:t>
            </w:r>
            <w:r w:rsidRPr="00972D4C">
              <w:rPr>
                <w:rStyle w:val="Hyperlink"/>
                <w:rFonts w:hint="eastAsia"/>
                <w:noProof/>
                <w:rtl/>
              </w:rPr>
              <w:t>الورثة</w:t>
            </w:r>
            <w:r w:rsidRPr="00972D4C">
              <w:rPr>
                <w:rStyle w:val="Hyperlink"/>
                <w:noProof/>
                <w:rtl/>
              </w:rPr>
              <w:t xml:space="preserve"> </w:t>
            </w:r>
            <w:r w:rsidRPr="00972D4C">
              <w:rPr>
                <w:rStyle w:val="Hyperlink"/>
                <w:rFonts w:hint="eastAsia"/>
                <w:noProof/>
                <w:rtl/>
              </w:rPr>
              <w:t>اذا</w:t>
            </w:r>
            <w:r w:rsidRPr="00972D4C">
              <w:rPr>
                <w:rStyle w:val="Hyperlink"/>
                <w:noProof/>
                <w:rtl/>
              </w:rPr>
              <w:t xml:space="preserve"> </w:t>
            </w:r>
            <w:r w:rsidRPr="00972D4C">
              <w:rPr>
                <w:rStyle w:val="Hyperlink"/>
                <w:rFonts w:hint="eastAsia"/>
                <w:noProof/>
                <w:rtl/>
              </w:rPr>
              <w:t>شهد</w:t>
            </w:r>
            <w:r w:rsidRPr="00972D4C">
              <w:rPr>
                <w:rStyle w:val="Hyperlink"/>
                <w:noProof/>
                <w:rtl/>
              </w:rPr>
              <w:t xml:space="preserve"> </w:t>
            </w:r>
            <w:r w:rsidRPr="00972D4C">
              <w:rPr>
                <w:rStyle w:val="Hyperlink"/>
                <w:rFonts w:hint="eastAsia"/>
                <w:noProof/>
                <w:rtl/>
              </w:rPr>
              <w:t>بعتق</w:t>
            </w:r>
            <w:r w:rsidRPr="00972D4C">
              <w:rPr>
                <w:rStyle w:val="Hyperlink"/>
                <w:noProof/>
                <w:rtl/>
              </w:rPr>
              <w:t xml:space="preserve"> </w:t>
            </w:r>
            <w:r w:rsidRPr="00972D4C">
              <w:rPr>
                <w:rStyle w:val="Hyperlink"/>
                <w:rFonts w:hint="eastAsia"/>
                <w:noProof/>
                <w:rtl/>
              </w:rPr>
              <w:t>أو</w:t>
            </w:r>
            <w:r w:rsidRPr="00972D4C">
              <w:rPr>
                <w:rStyle w:val="Hyperlink"/>
                <w:noProof/>
                <w:rtl/>
              </w:rPr>
              <w:t xml:space="preserve"> </w:t>
            </w:r>
            <w:r w:rsidRPr="00972D4C">
              <w:rPr>
                <w:rStyle w:val="Hyperlink"/>
                <w:rFonts w:hint="eastAsia"/>
                <w:noProof/>
                <w:rtl/>
              </w:rPr>
              <w:t>غيره</w:t>
            </w:r>
            <w:r w:rsidRPr="00972D4C">
              <w:rPr>
                <w:rStyle w:val="Hyperlink"/>
                <w:noProof/>
                <w:rtl/>
              </w:rPr>
              <w:t xml:space="preserve"> </w:t>
            </w:r>
            <w:r w:rsidRPr="00972D4C">
              <w:rPr>
                <w:rStyle w:val="Hyperlink"/>
                <w:rFonts w:hint="eastAsia"/>
                <w:noProof/>
                <w:rtl/>
              </w:rPr>
              <w:t>قبلت</w:t>
            </w:r>
            <w:r w:rsidRPr="00972D4C">
              <w:rPr>
                <w:rStyle w:val="Hyperlink"/>
                <w:noProof/>
                <w:rtl/>
              </w:rPr>
              <w:t xml:space="preserve"> </w:t>
            </w:r>
            <w:r w:rsidRPr="00972D4C">
              <w:rPr>
                <w:rStyle w:val="Hyperlink"/>
                <w:rFonts w:hint="eastAsia"/>
                <w:noProof/>
                <w:rtl/>
              </w:rPr>
              <w:t>في</w:t>
            </w:r>
            <w:r w:rsidRPr="00972D4C">
              <w:rPr>
                <w:rStyle w:val="Hyperlink"/>
                <w:noProof/>
                <w:rtl/>
              </w:rPr>
              <w:t xml:space="preserve"> </w:t>
            </w:r>
            <w:r w:rsidRPr="00972D4C">
              <w:rPr>
                <w:rStyle w:val="Hyperlink"/>
                <w:rFonts w:hint="eastAsia"/>
                <w:noProof/>
                <w:rtl/>
              </w:rPr>
              <w:t>نصيبه،</w:t>
            </w:r>
            <w:r w:rsidRPr="00972D4C">
              <w:rPr>
                <w:rStyle w:val="Hyperlink"/>
                <w:noProof/>
                <w:rtl/>
              </w:rPr>
              <w:t xml:space="preserve"> </w:t>
            </w:r>
            <w:r w:rsidRPr="00972D4C">
              <w:rPr>
                <w:rStyle w:val="Hyperlink"/>
                <w:rFonts w:hint="eastAsia"/>
                <w:noProof/>
                <w:rtl/>
              </w:rPr>
              <w:t>إلا</w:t>
            </w:r>
            <w:r w:rsidRPr="00972D4C">
              <w:rPr>
                <w:rStyle w:val="Hyperlink"/>
                <w:noProof/>
                <w:rtl/>
              </w:rPr>
              <w:t xml:space="preserve"> </w:t>
            </w:r>
            <w:r w:rsidRPr="00972D4C">
              <w:rPr>
                <w:rStyle w:val="Hyperlink"/>
                <w:rFonts w:hint="eastAsia"/>
                <w:noProof/>
                <w:rtl/>
              </w:rPr>
              <w:t>أن</w:t>
            </w:r>
            <w:r w:rsidRPr="00972D4C">
              <w:rPr>
                <w:rStyle w:val="Hyperlink"/>
                <w:noProof/>
                <w:rtl/>
              </w:rPr>
              <w:t xml:space="preserve"> </w:t>
            </w:r>
            <w:r w:rsidRPr="00972D4C">
              <w:rPr>
                <w:rStyle w:val="Hyperlink"/>
                <w:rFonts w:hint="eastAsia"/>
                <w:noProof/>
                <w:rtl/>
              </w:rPr>
              <w:t>يشهد</w:t>
            </w:r>
            <w:r w:rsidRPr="00972D4C">
              <w:rPr>
                <w:rStyle w:val="Hyperlink"/>
                <w:noProof/>
                <w:rtl/>
              </w:rPr>
              <w:t xml:space="preserve"> </w:t>
            </w:r>
            <w:r w:rsidRPr="00972D4C">
              <w:rPr>
                <w:rStyle w:val="Hyperlink"/>
                <w:rFonts w:hint="eastAsia"/>
                <w:noProof/>
                <w:rtl/>
              </w:rPr>
              <w:t>رجلان</w:t>
            </w:r>
            <w:r w:rsidRPr="00972D4C">
              <w:rPr>
                <w:rStyle w:val="Hyperlink"/>
                <w:noProof/>
                <w:rtl/>
              </w:rPr>
              <w:t xml:space="preserve"> </w:t>
            </w:r>
            <w:r w:rsidRPr="00972D4C">
              <w:rPr>
                <w:rStyle w:val="Hyperlink"/>
                <w:rFonts w:hint="eastAsia"/>
                <w:noProof/>
                <w:rtl/>
              </w:rPr>
              <w:t>عدلان</w:t>
            </w:r>
            <w:r w:rsidRPr="00972D4C">
              <w:rPr>
                <w:rStyle w:val="Hyperlink"/>
                <w:noProof/>
                <w:rtl/>
              </w:rPr>
              <w:t xml:space="preserve"> </w:t>
            </w:r>
            <w:r w:rsidRPr="00972D4C">
              <w:rPr>
                <w:rStyle w:val="Hyperlink"/>
                <w:rFonts w:hint="eastAsia"/>
                <w:noProof/>
                <w:rtl/>
              </w:rPr>
              <w:t>فيجوز</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الجميع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78" w:history="1">
            <w:r w:rsidRPr="00972D4C">
              <w:rPr>
                <w:rStyle w:val="Hyperlink"/>
                <w:noProof/>
                <w:rtl/>
              </w:rPr>
              <w:t xml:space="preserve">53 -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كراهة</w:t>
            </w:r>
            <w:r w:rsidRPr="00972D4C">
              <w:rPr>
                <w:rStyle w:val="Hyperlink"/>
                <w:noProof/>
                <w:rtl/>
              </w:rPr>
              <w:t xml:space="preserve"> </w:t>
            </w:r>
            <w:r w:rsidRPr="00972D4C">
              <w:rPr>
                <w:rStyle w:val="Hyperlink"/>
                <w:rFonts w:hint="eastAsia"/>
                <w:noProof/>
                <w:rtl/>
              </w:rPr>
              <w:t>تحمل</w:t>
            </w:r>
            <w:r w:rsidRPr="00972D4C">
              <w:rPr>
                <w:rStyle w:val="Hyperlink"/>
                <w:noProof/>
                <w:rtl/>
              </w:rPr>
              <w:t xml:space="preserve"> </w:t>
            </w:r>
            <w:r w:rsidRPr="00972D4C">
              <w:rPr>
                <w:rStyle w:val="Hyperlink"/>
                <w:rFonts w:hint="eastAsia"/>
                <w:noProof/>
                <w:rtl/>
              </w:rPr>
              <w:t>الشهادة</w:t>
            </w:r>
            <w:r w:rsidRPr="00972D4C">
              <w:rPr>
                <w:rStyle w:val="Hyperlink"/>
                <w:noProof/>
                <w:rtl/>
              </w:rPr>
              <w:t xml:space="preserve"> </w:t>
            </w:r>
            <w:r w:rsidRPr="00972D4C">
              <w:rPr>
                <w:rStyle w:val="Hyperlink"/>
                <w:rFonts w:hint="eastAsia"/>
                <w:noProof/>
                <w:rtl/>
              </w:rPr>
              <w:t>مع</w:t>
            </w:r>
            <w:r w:rsidRPr="00972D4C">
              <w:rPr>
                <w:rStyle w:val="Hyperlink"/>
                <w:noProof/>
                <w:rtl/>
              </w:rPr>
              <w:t xml:space="preserve"> </w:t>
            </w:r>
            <w:r w:rsidRPr="00972D4C">
              <w:rPr>
                <w:rStyle w:val="Hyperlink"/>
                <w:rFonts w:hint="eastAsia"/>
                <w:noProof/>
                <w:rtl/>
              </w:rPr>
              <w:t>ظن</w:t>
            </w:r>
            <w:r w:rsidRPr="00972D4C">
              <w:rPr>
                <w:rStyle w:val="Hyperlink"/>
                <w:noProof/>
                <w:rtl/>
              </w:rPr>
              <w:t xml:space="preserve"> </w:t>
            </w:r>
            <w:r w:rsidRPr="00972D4C">
              <w:rPr>
                <w:rStyle w:val="Hyperlink"/>
                <w:rFonts w:hint="eastAsia"/>
                <w:noProof/>
                <w:rtl/>
              </w:rPr>
              <w:t>عدم</w:t>
            </w:r>
            <w:r w:rsidRPr="00972D4C">
              <w:rPr>
                <w:rStyle w:val="Hyperlink"/>
                <w:noProof/>
                <w:rtl/>
              </w:rPr>
              <w:t xml:space="preserve"> </w:t>
            </w:r>
            <w:r w:rsidRPr="00972D4C">
              <w:rPr>
                <w:rStyle w:val="Hyperlink"/>
                <w:rFonts w:hint="eastAsia"/>
                <w:noProof/>
                <w:rtl/>
              </w:rPr>
              <w:t>قبولها</w:t>
            </w:r>
            <w:r w:rsidRPr="00972D4C">
              <w:rPr>
                <w:rStyle w:val="Hyperlink"/>
                <w:noProof/>
                <w:rtl/>
              </w:rPr>
              <w:t xml:space="preserve"> </w:t>
            </w:r>
            <w:r w:rsidRPr="00972D4C">
              <w:rPr>
                <w:rStyle w:val="Hyperlink"/>
                <w:rFonts w:hint="eastAsia"/>
                <w:noProof/>
                <w:rtl/>
              </w:rPr>
              <w:t>عند</w:t>
            </w:r>
            <w:r w:rsidRPr="00972D4C">
              <w:rPr>
                <w:rStyle w:val="Hyperlink"/>
                <w:noProof/>
                <w:rtl/>
              </w:rPr>
              <w:t xml:space="preserve"> </w:t>
            </w:r>
            <w:r w:rsidRPr="00972D4C">
              <w:rPr>
                <w:rStyle w:val="Hyperlink"/>
                <w:rFonts w:hint="eastAsia"/>
                <w:noProof/>
                <w:rtl/>
              </w:rPr>
              <w:t>الأداء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79" w:history="1">
            <w:r w:rsidRPr="00972D4C">
              <w:rPr>
                <w:rStyle w:val="Hyperlink"/>
                <w:noProof/>
                <w:rtl/>
              </w:rPr>
              <w:t xml:space="preserve">54 -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قبول</w:t>
            </w:r>
            <w:r w:rsidRPr="00972D4C">
              <w:rPr>
                <w:rStyle w:val="Hyperlink"/>
                <w:noProof/>
                <w:rtl/>
              </w:rPr>
              <w:t xml:space="preserve"> </w:t>
            </w:r>
            <w:r w:rsidRPr="00972D4C">
              <w:rPr>
                <w:rStyle w:val="Hyperlink"/>
                <w:rFonts w:hint="eastAsia"/>
                <w:noProof/>
                <w:rtl/>
              </w:rPr>
              <w:t>شهادة</w:t>
            </w:r>
            <w:r w:rsidRPr="00972D4C">
              <w:rPr>
                <w:rStyle w:val="Hyperlink"/>
                <w:noProof/>
                <w:rtl/>
              </w:rPr>
              <w:t xml:space="preserve"> </w:t>
            </w:r>
            <w:r w:rsidRPr="00972D4C">
              <w:rPr>
                <w:rStyle w:val="Hyperlink"/>
                <w:rFonts w:hint="eastAsia"/>
                <w:noProof/>
                <w:rtl/>
              </w:rPr>
              <w:t>اللاعب</w:t>
            </w:r>
            <w:r w:rsidRPr="00972D4C">
              <w:rPr>
                <w:rStyle w:val="Hyperlink"/>
                <w:noProof/>
                <w:rtl/>
              </w:rPr>
              <w:t xml:space="preserve"> </w:t>
            </w:r>
            <w:r w:rsidRPr="00972D4C">
              <w:rPr>
                <w:rStyle w:val="Hyperlink"/>
                <w:rFonts w:hint="eastAsia"/>
                <w:noProof/>
                <w:rtl/>
              </w:rPr>
              <w:t>بالحمام،</w:t>
            </w:r>
            <w:r w:rsidRPr="00972D4C">
              <w:rPr>
                <w:rStyle w:val="Hyperlink"/>
                <w:noProof/>
                <w:rtl/>
              </w:rPr>
              <w:t xml:space="preserve"> </w:t>
            </w:r>
            <w:r w:rsidRPr="00972D4C">
              <w:rPr>
                <w:rStyle w:val="Hyperlink"/>
                <w:rFonts w:hint="eastAsia"/>
                <w:noProof/>
                <w:rtl/>
              </w:rPr>
              <w:t>وصاحب</w:t>
            </w:r>
            <w:r w:rsidRPr="00972D4C">
              <w:rPr>
                <w:rStyle w:val="Hyperlink"/>
                <w:noProof/>
                <w:rtl/>
              </w:rPr>
              <w:t xml:space="preserve"> </w:t>
            </w:r>
            <w:r w:rsidRPr="00972D4C">
              <w:rPr>
                <w:rStyle w:val="Hyperlink"/>
                <w:rFonts w:hint="eastAsia"/>
                <w:noProof/>
                <w:rtl/>
              </w:rPr>
              <w:t>السباق</w:t>
            </w:r>
            <w:r w:rsidRPr="00972D4C">
              <w:rPr>
                <w:rStyle w:val="Hyperlink"/>
                <w:noProof/>
                <w:rtl/>
              </w:rPr>
              <w:t xml:space="preserve"> </w:t>
            </w:r>
            <w:r w:rsidRPr="00972D4C">
              <w:rPr>
                <w:rStyle w:val="Hyperlink"/>
                <w:rFonts w:hint="eastAsia"/>
                <w:noProof/>
                <w:rtl/>
              </w:rPr>
              <w:t>المراهن</w:t>
            </w:r>
            <w:r w:rsidRPr="00972D4C">
              <w:rPr>
                <w:rStyle w:val="Hyperlink"/>
                <w:noProof/>
                <w:rtl/>
              </w:rPr>
              <w:t xml:space="preserve"> </w:t>
            </w:r>
            <w:r w:rsidRPr="00972D4C">
              <w:rPr>
                <w:rStyle w:val="Hyperlink"/>
                <w:rFonts w:hint="eastAsia"/>
                <w:noProof/>
                <w:rtl/>
              </w:rPr>
              <w:t>عليه</w:t>
            </w:r>
            <w:r w:rsidRPr="00972D4C">
              <w:rPr>
                <w:rStyle w:val="Hyperlink"/>
                <w:noProof/>
                <w:rtl/>
              </w:rPr>
              <w:t xml:space="preserve"> </w:t>
            </w:r>
            <w:r w:rsidRPr="00972D4C">
              <w:rPr>
                <w:rStyle w:val="Hyperlink"/>
                <w:rFonts w:hint="eastAsia"/>
                <w:noProof/>
                <w:rtl/>
              </w:rPr>
              <w:t>مع</w:t>
            </w:r>
            <w:r w:rsidRPr="00972D4C">
              <w:rPr>
                <w:rStyle w:val="Hyperlink"/>
                <w:noProof/>
                <w:rtl/>
              </w:rPr>
              <w:t xml:space="preserve"> </w:t>
            </w:r>
            <w:r w:rsidRPr="00972D4C">
              <w:rPr>
                <w:rStyle w:val="Hyperlink"/>
                <w:rFonts w:hint="eastAsia"/>
                <w:noProof/>
                <w:rtl/>
              </w:rPr>
              <w:t>عدم</w:t>
            </w:r>
            <w:r w:rsidRPr="00972D4C">
              <w:rPr>
                <w:rStyle w:val="Hyperlink"/>
                <w:noProof/>
                <w:rtl/>
              </w:rPr>
              <w:t xml:space="preserve"> </w:t>
            </w:r>
            <w:r w:rsidRPr="00972D4C">
              <w:rPr>
                <w:rStyle w:val="Hyperlink"/>
                <w:rFonts w:hint="eastAsia"/>
                <w:noProof/>
                <w:rtl/>
              </w:rPr>
              <w:t>الفسق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80" w:history="1">
            <w:r w:rsidRPr="00972D4C">
              <w:rPr>
                <w:rStyle w:val="Hyperlink"/>
                <w:noProof/>
                <w:rtl/>
              </w:rPr>
              <w:t xml:space="preserve">55 -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الشهادة</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الحيف</w:t>
            </w:r>
            <w:r w:rsidRPr="00972D4C">
              <w:rPr>
                <w:rStyle w:val="Hyperlink"/>
                <w:noProof/>
                <w:rtl/>
              </w:rPr>
              <w:t xml:space="preserve"> </w:t>
            </w:r>
            <w:r w:rsidRPr="00972D4C">
              <w:rPr>
                <w:rStyle w:val="Hyperlink"/>
                <w:rFonts w:hint="eastAsia"/>
                <w:noProof/>
                <w:rtl/>
              </w:rPr>
              <w:t>والربا</w:t>
            </w:r>
            <w:r w:rsidRPr="00972D4C">
              <w:rPr>
                <w:rStyle w:val="Hyperlink"/>
                <w:noProof/>
                <w:rtl/>
              </w:rPr>
              <w:t xml:space="preserve"> </w:t>
            </w:r>
            <w:r w:rsidRPr="00972D4C">
              <w:rPr>
                <w:rStyle w:val="Hyperlink"/>
                <w:rFonts w:hint="eastAsia"/>
                <w:noProof/>
                <w:rtl/>
              </w:rPr>
              <w:t>والطلاق</w:t>
            </w:r>
            <w:r w:rsidRPr="00972D4C">
              <w:rPr>
                <w:rStyle w:val="Hyperlink"/>
                <w:noProof/>
                <w:rtl/>
              </w:rPr>
              <w:t xml:space="preserve"> </w:t>
            </w:r>
            <w:r w:rsidRPr="00972D4C">
              <w:rPr>
                <w:rStyle w:val="Hyperlink"/>
                <w:rFonts w:hint="eastAsia"/>
                <w:noProof/>
                <w:rtl/>
              </w:rPr>
              <w:t>لغير</w:t>
            </w:r>
            <w:r w:rsidRPr="00972D4C">
              <w:rPr>
                <w:rStyle w:val="Hyperlink"/>
                <w:noProof/>
                <w:rtl/>
              </w:rPr>
              <w:t xml:space="preserve"> </w:t>
            </w:r>
            <w:r w:rsidRPr="00972D4C">
              <w:rPr>
                <w:rStyle w:val="Hyperlink"/>
                <w:rFonts w:hint="eastAsia"/>
                <w:noProof/>
                <w:rtl/>
              </w:rPr>
              <w:t>السنة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81" w:history="1">
            <w:r w:rsidRPr="00972D4C">
              <w:rPr>
                <w:rStyle w:val="Hyperlink"/>
                <w:noProof/>
                <w:rtl/>
              </w:rPr>
              <w:t xml:space="preserve">56 - </w:t>
            </w:r>
            <w:r w:rsidRPr="00972D4C">
              <w:rPr>
                <w:rStyle w:val="Hyperlink"/>
                <w:rFonts w:hint="eastAsia"/>
                <w:noProof/>
                <w:rtl/>
              </w:rPr>
              <w:t>باب</w:t>
            </w:r>
            <w:r w:rsidRPr="00972D4C">
              <w:rPr>
                <w:rStyle w:val="Hyperlink"/>
                <w:noProof/>
                <w:rtl/>
              </w:rPr>
              <w:t xml:space="preserve"> </w:t>
            </w:r>
            <w:r w:rsidRPr="00972D4C">
              <w:rPr>
                <w:rStyle w:val="Hyperlink"/>
                <w:rFonts w:hint="eastAsia"/>
                <w:noProof/>
                <w:rtl/>
              </w:rPr>
              <w:t>استحباب</w:t>
            </w:r>
            <w:r w:rsidRPr="00972D4C">
              <w:rPr>
                <w:rStyle w:val="Hyperlink"/>
                <w:noProof/>
                <w:rtl/>
              </w:rPr>
              <w:t xml:space="preserve"> </w:t>
            </w:r>
            <w:r w:rsidRPr="00972D4C">
              <w:rPr>
                <w:rStyle w:val="Hyperlink"/>
                <w:rFonts w:hint="eastAsia"/>
                <w:noProof/>
                <w:rtl/>
              </w:rPr>
              <w:t>الإِشهاد</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الأرض</w:t>
            </w:r>
            <w:r w:rsidRPr="00972D4C">
              <w:rPr>
                <w:rStyle w:val="Hyperlink"/>
                <w:noProof/>
                <w:rtl/>
              </w:rPr>
              <w:t xml:space="preserve"> </w:t>
            </w:r>
            <w:r w:rsidRPr="00972D4C">
              <w:rPr>
                <w:rStyle w:val="Hyperlink"/>
                <w:rFonts w:hint="eastAsia"/>
                <w:noProof/>
                <w:rtl/>
              </w:rPr>
              <w:t>اذا</w:t>
            </w:r>
            <w:r w:rsidRPr="00972D4C">
              <w:rPr>
                <w:rStyle w:val="Hyperlink"/>
                <w:noProof/>
                <w:rtl/>
              </w:rPr>
              <w:t xml:space="preserve"> </w:t>
            </w:r>
            <w:r w:rsidRPr="00972D4C">
              <w:rPr>
                <w:rStyle w:val="Hyperlink"/>
                <w:rFonts w:hint="eastAsia"/>
                <w:noProof/>
                <w:rtl/>
              </w:rPr>
              <w:t>دفن</w:t>
            </w:r>
            <w:r w:rsidRPr="00972D4C">
              <w:rPr>
                <w:rStyle w:val="Hyperlink"/>
                <w:noProof/>
                <w:rtl/>
              </w:rPr>
              <w:t xml:space="preserve"> </w:t>
            </w:r>
            <w:r w:rsidRPr="00972D4C">
              <w:rPr>
                <w:rStyle w:val="Hyperlink"/>
                <w:rFonts w:hint="eastAsia"/>
                <w:noProof/>
                <w:rtl/>
              </w:rPr>
              <w:t>فيها</w:t>
            </w:r>
            <w:r w:rsidRPr="00972D4C">
              <w:rPr>
                <w:rStyle w:val="Hyperlink"/>
                <w:noProof/>
                <w:rtl/>
              </w:rPr>
              <w:t xml:space="preserve"> </w:t>
            </w:r>
            <w:r w:rsidRPr="00972D4C">
              <w:rPr>
                <w:rStyle w:val="Hyperlink"/>
                <w:rFonts w:hint="eastAsia"/>
                <w:noProof/>
                <w:rtl/>
              </w:rPr>
              <w:t>شيء،</w:t>
            </w:r>
            <w:r w:rsidRPr="00972D4C">
              <w:rPr>
                <w:rStyle w:val="Hyperlink"/>
                <w:noProof/>
                <w:rtl/>
              </w:rPr>
              <w:t xml:space="preserve"> </w:t>
            </w:r>
            <w:r w:rsidRPr="00972D4C">
              <w:rPr>
                <w:rStyle w:val="Hyperlink"/>
                <w:rFonts w:hint="eastAsia"/>
                <w:noProof/>
                <w:rtl/>
              </w:rPr>
              <w:t>والإِشهاد</w:t>
            </w:r>
            <w:r w:rsidRPr="00972D4C">
              <w:rPr>
                <w:rStyle w:val="Hyperlink"/>
                <w:noProof/>
                <w:rtl/>
              </w:rPr>
              <w:t xml:space="preserve"> </w:t>
            </w:r>
            <w:r w:rsidRPr="00972D4C">
              <w:rPr>
                <w:rStyle w:val="Hyperlink"/>
                <w:rFonts w:hint="eastAsia"/>
                <w:noProof/>
                <w:rtl/>
              </w:rPr>
              <w:t>على</w:t>
            </w:r>
            <w:r w:rsidRPr="00972D4C">
              <w:rPr>
                <w:rStyle w:val="Hyperlink"/>
                <w:noProof/>
                <w:rtl/>
              </w:rPr>
              <w:t xml:space="preserve"> </w:t>
            </w:r>
            <w:r w:rsidRPr="00972D4C">
              <w:rPr>
                <w:rStyle w:val="Hyperlink"/>
                <w:rFonts w:hint="eastAsia"/>
                <w:noProof/>
                <w:rtl/>
              </w:rPr>
              <w:t>القرض</w:t>
            </w:r>
            <w:r w:rsidRPr="00972D4C">
              <w:rPr>
                <w:rStyle w:val="Hyperlink"/>
                <w:noProof/>
                <w:rtl/>
              </w:rPr>
              <w:t xml:space="preserve"> </w:t>
            </w:r>
            <w:r w:rsidRPr="00972D4C">
              <w:rPr>
                <w:rStyle w:val="Hyperlink"/>
                <w:rFonts w:hint="eastAsia"/>
                <w:noProof/>
                <w:rtl/>
              </w:rPr>
              <w:t>وغيره،</w:t>
            </w:r>
            <w:r w:rsidRPr="00972D4C">
              <w:rPr>
                <w:rStyle w:val="Hyperlink"/>
                <w:noProof/>
                <w:rtl/>
              </w:rPr>
              <w:t xml:space="preserve"> </w:t>
            </w:r>
            <w:r w:rsidRPr="00972D4C">
              <w:rPr>
                <w:rStyle w:val="Hyperlink"/>
                <w:rFonts w:hint="eastAsia"/>
                <w:noProof/>
                <w:rtl/>
              </w:rPr>
              <w:t>والشهادة</w:t>
            </w:r>
            <w:r w:rsidRPr="00972D4C">
              <w:rPr>
                <w:rStyle w:val="Hyperlink"/>
                <w:noProof/>
                <w:rtl/>
              </w:rPr>
              <w:t xml:space="preserve"> </w:t>
            </w:r>
            <w:r w:rsidRPr="00972D4C">
              <w:rPr>
                <w:rStyle w:val="Hyperlink"/>
                <w:rFonts w:hint="eastAsia"/>
                <w:noProof/>
                <w:rtl/>
              </w:rPr>
              <w:t>للميت</w:t>
            </w:r>
            <w:r w:rsidRPr="00972D4C">
              <w:rPr>
                <w:rStyle w:val="Hyperlink"/>
                <w:noProof/>
                <w:rtl/>
              </w:rPr>
              <w:t xml:space="preserve"> </w:t>
            </w:r>
            <w:r w:rsidRPr="00972D4C">
              <w:rPr>
                <w:rStyle w:val="Hyperlink"/>
                <w:rFonts w:hint="eastAsia"/>
                <w:noProof/>
                <w:rtl/>
              </w:rPr>
              <w:t>بالخير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05207C" w:rsidRDefault="0005207C">
          <w:pPr>
            <w:pStyle w:val="TOC2"/>
            <w:tabs>
              <w:tab w:val="right" w:leader="dot" w:pos="7786"/>
            </w:tabs>
            <w:rPr>
              <w:rFonts w:asciiTheme="minorHAnsi" w:eastAsiaTheme="minorEastAsia" w:hAnsiTheme="minorHAnsi" w:cstheme="minorBidi"/>
              <w:noProof/>
              <w:color w:val="auto"/>
              <w:sz w:val="22"/>
              <w:szCs w:val="22"/>
              <w:rtl/>
            </w:rPr>
          </w:pPr>
          <w:hyperlink w:anchor="_Toc187434682" w:history="1">
            <w:r w:rsidRPr="00972D4C">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187434682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05207C" w:rsidRDefault="0005207C">
          <w:r>
            <w:rPr>
              <w:b/>
              <w:bCs/>
              <w:noProof/>
            </w:rPr>
            <w:fldChar w:fldCharType="end"/>
          </w:r>
        </w:p>
      </w:sdtContent>
    </w:sdt>
    <w:p w:rsidR="00D535CF" w:rsidRDefault="00D535CF" w:rsidP="00D535CF">
      <w:pPr>
        <w:pStyle w:val="libNormal"/>
      </w:pPr>
    </w:p>
    <w:sectPr w:rsidR="00D535CF"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3FE" w:rsidRDefault="008D73FE">
      <w:r>
        <w:separator/>
      </w:r>
    </w:p>
  </w:endnote>
  <w:endnote w:type="continuationSeparator" w:id="0">
    <w:p w:rsidR="008D73FE" w:rsidRDefault="008D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D55" w:rsidRPr="00460435" w:rsidRDefault="004E5D5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81D62">
      <w:rPr>
        <w:rFonts w:ascii="Traditional Arabic" w:hAnsi="Traditional Arabic"/>
        <w:noProof/>
        <w:sz w:val="28"/>
        <w:szCs w:val="28"/>
        <w:rtl/>
      </w:rPr>
      <w:t>424</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D55" w:rsidRPr="00460435" w:rsidRDefault="004E5D5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81D62">
      <w:rPr>
        <w:rFonts w:ascii="Traditional Arabic" w:hAnsi="Traditional Arabic"/>
        <w:noProof/>
        <w:sz w:val="28"/>
        <w:szCs w:val="28"/>
        <w:rtl/>
      </w:rPr>
      <w:t>423</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D55" w:rsidRPr="00460435" w:rsidRDefault="004E5D5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81D6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3FE" w:rsidRDefault="008D73FE">
      <w:r>
        <w:separator/>
      </w:r>
    </w:p>
  </w:footnote>
  <w:footnote w:type="continuationSeparator" w:id="0">
    <w:p w:rsidR="008D73FE" w:rsidRDefault="008D73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220566"/>
    <w:multiLevelType w:val="hybridMultilevel"/>
    <w:tmpl w:val="B700F116"/>
    <w:lvl w:ilvl="0" w:tplc="E6F4E19C">
      <w:start w:val="12"/>
      <w:numFmt w:val="bullet"/>
      <w:lvlText w:val=""/>
      <w:lvlJc w:val="left"/>
      <w:pPr>
        <w:ind w:left="720" w:hanging="360"/>
      </w:pPr>
      <w:rPr>
        <w:rFonts w:ascii="Symbol" w:eastAsia="Times New Roman" w:hAnsi="Symbol" w:cs="Traditional Arabic"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A617A7"/>
    <w:rsid w:val="00005A19"/>
    <w:rsid w:val="00024DBC"/>
    <w:rsid w:val="000267FE"/>
    <w:rsid w:val="00034DB7"/>
    <w:rsid w:val="00040798"/>
    <w:rsid w:val="00043023"/>
    <w:rsid w:val="000506EE"/>
    <w:rsid w:val="00050B7C"/>
    <w:rsid w:val="0005207C"/>
    <w:rsid w:val="00054406"/>
    <w:rsid w:val="0006216A"/>
    <w:rsid w:val="0006618C"/>
    <w:rsid w:val="00066C43"/>
    <w:rsid w:val="00067F84"/>
    <w:rsid w:val="00071C97"/>
    <w:rsid w:val="00074C30"/>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2518"/>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1909"/>
    <w:rsid w:val="001329AC"/>
    <w:rsid w:val="00135BF5"/>
    <w:rsid w:val="00135E90"/>
    <w:rsid w:val="00136268"/>
    <w:rsid w:val="00136E6F"/>
    <w:rsid w:val="00136FE7"/>
    <w:rsid w:val="0014199E"/>
    <w:rsid w:val="0014341C"/>
    <w:rsid w:val="00143EEA"/>
    <w:rsid w:val="00147ED8"/>
    <w:rsid w:val="00151C03"/>
    <w:rsid w:val="001531AC"/>
    <w:rsid w:val="00153917"/>
    <w:rsid w:val="00157306"/>
    <w:rsid w:val="00160F76"/>
    <w:rsid w:val="00163A74"/>
    <w:rsid w:val="00163D83"/>
    <w:rsid w:val="00164767"/>
    <w:rsid w:val="00164810"/>
    <w:rsid w:val="001663FB"/>
    <w:rsid w:val="001712E1"/>
    <w:rsid w:val="00172448"/>
    <w:rsid w:val="001767EE"/>
    <w:rsid w:val="00180CB0"/>
    <w:rsid w:val="00182258"/>
    <w:rsid w:val="00182CD3"/>
    <w:rsid w:val="00183053"/>
    <w:rsid w:val="00184A0B"/>
    <w:rsid w:val="0018664D"/>
    <w:rsid w:val="00187017"/>
    <w:rsid w:val="00187246"/>
    <w:rsid w:val="001923C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B12"/>
    <w:rsid w:val="001C3D8D"/>
    <w:rsid w:val="001C434D"/>
    <w:rsid w:val="001C5977"/>
    <w:rsid w:val="001C5EDB"/>
    <w:rsid w:val="001C6540"/>
    <w:rsid w:val="001C7824"/>
    <w:rsid w:val="001D320D"/>
    <w:rsid w:val="001D3568"/>
    <w:rsid w:val="001D41A1"/>
    <w:rsid w:val="001D5007"/>
    <w:rsid w:val="001D6C23"/>
    <w:rsid w:val="001E016E"/>
    <w:rsid w:val="001E25DC"/>
    <w:rsid w:val="001E5989"/>
    <w:rsid w:val="001F0713"/>
    <w:rsid w:val="001F3DB4"/>
    <w:rsid w:val="001F3E52"/>
    <w:rsid w:val="00200E9A"/>
    <w:rsid w:val="00202C7B"/>
    <w:rsid w:val="002045CF"/>
    <w:rsid w:val="002054C5"/>
    <w:rsid w:val="002139CB"/>
    <w:rsid w:val="00214077"/>
    <w:rsid w:val="00214801"/>
    <w:rsid w:val="00221675"/>
    <w:rsid w:val="00224964"/>
    <w:rsid w:val="00225BB3"/>
    <w:rsid w:val="00226098"/>
    <w:rsid w:val="002267C7"/>
    <w:rsid w:val="0022730F"/>
    <w:rsid w:val="00227FEE"/>
    <w:rsid w:val="0023540E"/>
    <w:rsid w:val="0024128E"/>
    <w:rsid w:val="002416D6"/>
    <w:rsid w:val="00241F59"/>
    <w:rsid w:val="0024265C"/>
    <w:rsid w:val="00243D20"/>
    <w:rsid w:val="00244C2E"/>
    <w:rsid w:val="00250E0A"/>
    <w:rsid w:val="00251E02"/>
    <w:rsid w:val="002555E3"/>
    <w:rsid w:val="00256289"/>
    <w:rsid w:val="002568DF"/>
    <w:rsid w:val="00257657"/>
    <w:rsid w:val="00261F33"/>
    <w:rsid w:val="002630D5"/>
    <w:rsid w:val="00263F56"/>
    <w:rsid w:val="00272450"/>
    <w:rsid w:val="0027369F"/>
    <w:rsid w:val="002812DC"/>
    <w:rsid w:val="002818EF"/>
    <w:rsid w:val="00281A4E"/>
    <w:rsid w:val="00282543"/>
    <w:rsid w:val="0028271F"/>
    <w:rsid w:val="0028272B"/>
    <w:rsid w:val="00283420"/>
    <w:rsid w:val="0028771C"/>
    <w:rsid w:val="00296E4F"/>
    <w:rsid w:val="0029762C"/>
    <w:rsid w:val="002A0284"/>
    <w:rsid w:val="002A1851"/>
    <w:rsid w:val="002A2068"/>
    <w:rsid w:val="002A2F34"/>
    <w:rsid w:val="002A338C"/>
    <w:rsid w:val="002A5096"/>
    <w:rsid w:val="002A69AC"/>
    <w:rsid w:val="002A717D"/>
    <w:rsid w:val="002A73D7"/>
    <w:rsid w:val="002B2B15"/>
    <w:rsid w:val="002B2F68"/>
    <w:rsid w:val="002B5911"/>
    <w:rsid w:val="002B68B9"/>
    <w:rsid w:val="002B71A8"/>
    <w:rsid w:val="002B7794"/>
    <w:rsid w:val="002B7989"/>
    <w:rsid w:val="002C163B"/>
    <w:rsid w:val="002C3E3A"/>
    <w:rsid w:val="002C5C66"/>
    <w:rsid w:val="002C6427"/>
    <w:rsid w:val="002D13C6"/>
    <w:rsid w:val="002D19A9"/>
    <w:rsid w:val="002D2485"/>
    <w:rsid w:val="002D580E"/>
    <w:rsid w:val="002E0927"/>
    <w:rsid w:val="002E19EE"/>
    <w:rsid w:val="002E4976"/>
    <w:rsid w:val="002E4D3D"/>
    <w:rsid w:val="002E5CA1"/>
    <w:rsid w:val="002E6022"/>
    <w:rsid w:val="002F3626"/>
    <w:rsid w:val="002F42E5"/>
    <w:rsid w:val="00301EBF"/>
    <w:rsid w:val="00302576"/>
    <w:rsid w:val="00307C3A"/>
    <w:rsid w:val="00310762"/>
    <w:rsid w:val="00310A38"/>
    <w:rsid w:val="00310D1D"/>
    <w:rsid w:val="003129CD"/>
    <w:rsid w:val="003172D7"/>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47D7"/>
    <w:rsid w:val="00355C40"/>
    <w:rsid w:val="0036067A"/>
    <w:rsid w:val="00360A5F"/>
    <w:rsid w:val="003618AA"/>
    <w:rsid w:val="00362F97"/>
    <w:rsid w:val="0036371E"/>
    <w:rsid w:val="00363C94"/>
    <w:rsid w:val="0036400D"/>
    <w:rsid w:val="00364867"/>
    <w:rsid w:val="00367A96"/>
    <w:rsid w:val="00370223"/>
    <w:rsid w:val="00373085"/>
    <w:rsid w:val="003771B6"/>
    <w:rsid w:val="0038000E"/>
    <w:rsid w:val="00380674"/>
    <w:rsid w:val="003824A7"/>
    <w:rsid w:val="0038683D"/>
    <w:rsid w:val="00386B7B"/>
    <w:rsid w:val="00387F48"/>
    <w:rsid w:val="003963F3"/>
    <w:rsid w:val="0039787F"/>
    <w:rsid w:val="003A1475"/>
    <w:rsid w:val="003A3298"/>
    <w:rsid w:val="003A379F"/>
    <w:rsid w:val="003A4587"/>
    <w:rsid w:val="003A533A"/>
    <w:rsid w:val="003A657A"/>
    <w:rsid w:val="003A661E"/>
    <w:rsid w:val="003B0913"/>
    <w:rsid w:val="003B20C5"/>
    <w:rsid w:val="003B4A9E"/>
    <w:rsid w:val="003B5031"/>
    <w:rsid w:val="003B5875"/>
    <w:rsid w:val="003B63EE"/>
    <w:rsid w:val="003B6720"/>
    <w:rsid w:val="003B775B"/>
    <w:rsid w:val="003B7FA9"/>
    <w:rsid w:val="003C2B27"/>
    <w:rsid w:val="003C6EB9"/>
    <w:rsid w:val="003C7C08"/>
    <w:rsid w:val="003D0E9A"/>
    <w:rsid w:val="003D2459"/>
    <w:rsid w:val="003D28ED"/>
    <w:rsid w:val="003D3107"/>
    <w:rsid w:val="003E148D"/>
    <w:rsid w:val="003E173A"/>
    <w:rsid w:val="003E3600"/>
    <w:rsid w:val="003E4E1E"/>
    <w:rsid w:val="003F09A3"/>
    <w:rsid w:val="003F133B"/>
    <w:rsid w:val="003F33DE"/>
    <w:rsid w:val="004018E8"/>
    <w:rsid w:val="0040243A"/>
    <w:rsid w:val="00402C65"/>
    <w:rsid w:val="00404EB7"/>
    <w:rsid w:val="00405B66"/>
    <w:rsid w:val="00407D56"/>
    <w:rsid w:val="00411E2B"/>
    <w:rsid w:val="004142DF"/>
    <w:rsid w:val="004146B4"/>
    <w:rsid w:val="004158A7"/>
    <w:rsid w:val="00416E2B"/>
    <w:rsid w:val="004170C4"/>
    <w:rsid w:val="004209BA"/>
    <w:rsid w:val="00420C44"/>
    <w:rsid w:val="004271BF"/>
    <w:rsid w:val="00430581"/>
    <w:rsid w:val="00434A97"/>
    <w:rsid w:val="00437035"/>
    <w:rsid w:val="00440C62"/>
    <w:rsid w:val="00441A2E"/>
    <w:rsid w:val="00442064"/>
    <w:rsid w:val="00445560"/>
    <w:rsid w:val="00446BBA"/>
    <w:rsid w:val="004537CB"/>
    <w:rsid w:val="004538D5"/>
    <w:rsid w:val="00453C50"/>
    <w:rsid w:val="00455A59"/>
    <w:rsid w:val="00455D5C"/>
    <w:rsid w:val="00460435"/>
    <w:rsid w:val="004608AA"/>
    <w:rsid w:val="00464B21"/>
    <w:rsid w:val="00465BA6"/>
    <w:rsid w:val="0046634E"/>
    <w:rsid w:val="00467E54"/>
    <w:rsid w:val="00470378"/>
    <w:rsid w:val="004722F9"/>
    <w:rsid w:val="00474455"/>
    <w:rsid w:val="00475E99"/>
    <w:rsid w:val="00481D03"/>
    <w:rsid w:val="00481FD0"/>
    <w:rsid w:val="0048221F"/>
    <w:rsid w:val="0049103A"/>
    <w:rsid w:val="004919C3"/>
    <w:rsid w:val="004953C3"/>
    <w:rsid w:val="00497042"/>
    <w:rsid w:val="004A03BC"/>
    <w:rsid w:val="004A0866"/>
    <w:rsid w:val="004A0AF4"/>
    <w:rsid w:val="004A0B9D"/>
    <w:rsid w:val="004A6FE9"/>
    <w:rsid w:val="004A77AF"/>
    <w:rsid w:val="004B06B3"/>
    <w:rsid w:val="004B17F4"/>
    <w:rsid w:val="004B269E"/>
    <w:rsid w:val="004B3F28"/>
    <w:rsid w:val="004B653D"/>
    <w:rsid w:val="004C0461"/>
    <w:rsid w:val="004C0D6F"/>
    <w:rsid w:val="004C12C2"/>
    <w:rsid w:val="004C3E90"/>
    <w:rsid w:val="004C4336"/>
    <w:rsid w:val="004C6C10"/>
    <w:rsid w:val="004C77B5"/>
    <w:rsid w:val="004D1C14"/>
    <w:rsid w:val="004D1ED9"/>
    <w:rsid w:val="004D67F7"/>
    <w:rsid w:val="004D7678"/>
    <w:rsid w:val="004D7CD7"/>
    <w:rsid w:val="004E3AC3"/>
    <w:rsid w:val="004E5D55"/>
    <w:rsid w:val="004E6E95"/>
    <w:rsid w:val="004E7BA2"/>
    <w:rsid w:val="004F58BA"/>
    <w:rsid w:val="004F6137"/>
    <w:rsid w:val="005022E5"/>
    <w:rsid w:val="00511B0E"/>
    <w:rsid w:val="005135CF"/>
    <w:rsid w:val="00514000"/>
    <w:rsid w:val="005254BC"/>
    <w:rsid w:val="00526724"/>
    <w:rsid w:val="0054066A"/>
    <w:rsid w:val="00540F36"/>
    <w:rsid w:val="0054147F"/>
    <w:rsid w:val="0054157A"/>
    <w:rsid w:val="00542EEF"/>
    <w:rsid w:val="0054658A"/>
    <w:rsid w:val="00550B2F"/>
    <w:rsid w:val="00551712"/>
    <w:rsid w:val="00551E02"/>
    <w:rsid w:val="005529F4"/>
    <w:rsid w:val="005529FE"/>
    <w:rsid w:val="00552C63"/>
    <w:rsid w:val="00553E73"/>
    <w:rsid w:val="00553E8E"/>
    <w:rsid w:val="005540AB"/>
    <w:rsid w:val="005549DE"/>
    <w:rsid w:val="005573CD"/>
    <w:rsid w:val="00557500"/>
    <w:rsid w:val="00557FB6"/>
    <w:rsid w:val="00561C58"/>
    <w:rsid w:val="0056257C"/>
    <w:rsid w:val="00562EED"/>
    <w:rsid w:val="00564B55"/>
    <w:rsid w:val="00565ADE"/>
    <w:rsid w:val="005673A9"/>
    <w:rsid w:val="0057006C"/>
    <w:rsid w:val="00571BF1"/>
    <w:rsid w:val="00574C66"/>
    <w:rsid w:val="00575645"/>
    <w:rsid w:val="00575AD2"/>
    <w:rsid w:val="0057612B"/>
    <w:rsid w:val="005772C4"/>
    <w:rsid w:val="00577577"/>
    <w:rsid w:val="00577CC6"/>
    <w:rsid w:val="005832AA"/>
    <w:rsid w:val="0058394B"/>
    <w:rsid w:val="00584801"/>
    <w:rsid w:val="00584ABA"/>
    <w:rsid w:val="00585B8F"/>
    <w:rsid w:val="00585F5F"/>
    <w:rsid w:val="00590129"/>
    <w:rsid w:val="005923FF"/>
    <w:rsid w:val="00593A3A"/>
    <w:rsid w:val="005960AA"/>
    <w:rsid w:val="0059635A"/>
    <w:rsid w:val="00597B34"/>
    <w:rsid w:val="005A00BB"/>
    <w:rsid w:val="005A1C39"/>
    <w:rsid w:val="005A43ED"/>
    <w:rsid w:val="005A4A76"/>
    <w:rsid w:val="005A6C74"/>
    <w:rsid w:val="005A7910"/>
    <w:rsid w:val="005B2DE4"/>
    <w:rsid w:val="005B56BE"/>
    <w:rsid w:val="005B68D5"/>
    <w:rsid w:val="005C07D9"/>
    <w:rsid w:val="005C0E2F"/>
    <w:rsid w:val="005C7719"/>
    <w:rsid w:val="005D2C72"/>
    <w:rsid w:val="005D6BBA"/>
    <w:rsid w:val="005D71A7"/>
    <w:rsid w:val="005D757A"/>
    <w:rsid w:val="005E2913"/>
    <w:rsid w:val="005E399F"/>
    <w:rsid w:val="005E5D2F"/>
    <w:rsid w:val="005E6836"/>
    <w:rsid w:val="005E6A3C"/>
    <w:rsid w:val="005E6E3A"/>
    <w:rsid w:val="005E7D17"/>
    <w:rsid w:val="005F0045"/>
    <w:rsid w:val="005F15C3"/>
    <w:rsid w:val="005F1BD6"/>
    <w:rsid w:val="005F2F00"/>
    <w:rsid w:val="005F4048"/>
    <w:rsid w:val="005F7F31"/>
    <w:rsid w:val="006002F1"/>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58D"/>
    <w:rsid w:val="00627A7B"/>
    <w:rsid w:val="00633FB4"/>
    <w:rsid w:val="006356F1"/>
    <w:rsid w:val="006357C1"/>
    <w:rsid w:val="00635BA7"/>
    <w:rsid w:val="006365EA"/>
    <w:rsid w:val="0063712C"/>
    <w:rsid w:val="00637374"/>
    <w:rsid w:val="00640BB2"/>
    <w:rsid w:val="00641A2D"/>
    <w:rsid w:val="00641F28"/>
    <w:rsid w:val="00643F5E"/>
    <w:rsid w:val="006449AF"/>
    <w:rsid w:val="006455F0"/>
    <w:rsid w:val="00646D08"/>
    <w:rsid w:val="00651640"/>
    <w:rsid w:val="00651ADF"/>
    <w:rsid w:val="006537DC"/>
    <w:rsid w:val="00656E87"/>
    <w:rsid w:val="006574EA"/>
    <w:rsid w:val="0066124C"/>
    <w:rsid w:val="00663284"/>
    <w:rsid w:val="0066396C"/>
    <w:rsid w:val="00665B79"/>
    <w:rsid w:val="006726F6"/>
    <w:rsid w:val="00672E5A"/>
    <w:rsid w:val="006769F5"/>
    <w:rsid w:val="00676B9C"/>
    <w:rsid w:val="00680784"/>
    <w:rsid w:val="0068115C"/>
    <w:rsid w:val="00682902"/>
    <w:rsid w:val="00683F3A"/>
    <w:rsid w:val="00684527"/>
    <w:rsid w:val="0068652E"/>
    <w:rsid w:val="00687928"/>
    <w:rsid w:val="00690C33"/>
    <w:rsid w:val="0069163F"/>
    <w:rsid w:val="00691BAD"/>
    <w:rsid w:val="00691DBB"/>
    <w:rsid w:val="006A09A5"/>
    <w:rsid w:val="006A4539"/>
    <w:rsid w:val="006A79E7"/>
    <w:rsid w:val="006A7D4D"/>
    <w:rsid w:val="006B0E41"/>
    <w:rsid w:val="006B3031"/>
    <w:rsid w:val="006B5C71"/>
    <w:rsid w:val="006B5F51"/>
    <w:rsid w:val="006B7F0E"/>
    <w:rsid w:val="006C0E2A"/>
    <w:rsid w:val="006C4B43"/>
    <w:rsid w:val="006D0D07"/>
    <w:rsid w:val="006D36EC"/>
    <w:rsid w:val="006D3C3E"/>
    <w:rsid w:val="006D6DC1"/>
    <w:rsid w:val="006D6F9A"/>
    <w:rsid w:val="006E0F1D"/>
    <w:rsid w:val="006E2C8E"/>
    <w:rsid w:val="006E446F"/>
    <w:rsid w:val="006E6291"/>
    <w:rsid w:val="006E7D9D"/>
    <w:rsid w:val="006F5544"/>
    <w:rsid w:val="006F73FC"/>
    <w:rsid w:val="006F7CE8"/>
    <w:rsid w:val="006F7D34"/>
    <w:rsid w:val="0070028F"/>
    <w:rsid w:val="00701353"/>
    <w:rsid w:val="0070524C"/>
    <w:rsid w:val="00710619"/>
    <w:rsid w:val="007148AF"/>
    <w:rsid w:val="00715A69"/>
    <w:rsid w:val="00715D1D"/>
    <w:rsid w:val="00715F3D"/>
    <w:rsid w:val="007172F6"/>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4770B"/>
    <w:rsid w:val="00752C7C"/>
    <w:rsid w:val="007565A3"/>
    <w:rsid w:val="007571E2"/>
    <w:rsid w:val="00757A95"/>
    <w:rsid w:val="00760354"/>
    <w:rsid w:val="00760E91"/>
    <w:rsid w:val="00762FB5"/>
    <w:rsid w:val="00763BD4"/>
    <w:rsid w:val="00765BEF"/>
    <w:rsid w:val="00773080"/>
    <w:rsid w:val="007735AB"/>
    <w:rsid w:val="00773927"/>
    <w:rsid w:val="00773E4E"/>
    <w:rsid w:val="00775FFA"/>
    <w:rsid w:val="007763E9"/>
    <w:rsid w:val="00777AC5"/>
    <w:rsid w:val="00780989"/>
    <w:rsid w:val="00781AEC"/>
    <w:rsid w:val="0078259F"/>
    <w:rsid w:val="00782872"/>
    <w:rsid w:val="00784287"/>
    <w:rsid w:val="00791A39"/>
    <w:rsid w:val="00792322"/>
    <w:rsid w:val="00796941"/>
    <w:rsid w:val="00796AAA"/>
    <w:rsid w:val="007A4C95"/>
    <w:rsid w:val="007A6185"/>
    <w:rsid w:val="007B10B3"/>
    <w:rsid w:val="007B1D12"/>
    <w:rsid w:val="007B2F17"/>
    <w:rsid w:val="007B46B3"/>
    <w:rsid w:val="007B512B"/>
    <w:rsid w:val="007B5CD8"/>
    <w:rsid w:val="007B602B"/>
    <w:rsid w:val="007B6D51"/>
    <w:rsid w:val="007B7E35"/>
    <w:rsid w:val="007C0725"/>
    <w:rsid w:val="007C3DC9"/>
    <w:rsid w:val="007C3F88"/>
    <w:rsid w:val="007C49F9"/>
    <w:rsid w:val="007C7E3F"/>
    <w:rsid w:val="007D1D2B"/>
    <w:rsid w:val="007D4FEB"/>
    <w:rsid w:val="007D5FD1"/>
    <w:rsid w:val="007D78EF"/>
    <w:rsid w:val="007E2EBF"/>
    <w:rsid w:val="007E47E8"/>
    <w:rsid w:val="007E6DD9"/>
    <w:rsid w:val="007F3AD4"/>
    <w:rsid w:val="007F4190"/>
    <w:rsid w:val="007F4E53"/>
    <w:rsid w:val="007F5ABC"/>
    <w:rsid w:val="00800121"/>
    <w:rsid w:val="008018D9"/>
    <w:rsid w:val="00802F71"/>
    <w:rsid w:val="0080557C"/>
    <w:rsid w:val="00806335"/>
    <w:rsid w:val="008105E2"/>
    <w:rsid w:val="008110DA"/>
    <w:rsid w:val="008128CA"/>
    <w:rsid w:val="00813440"/>
    <w:rsid w:val="00820165"/>
    <w:rsid w:val="00821493"/>
    <w:rsid w:val="00822733"/>
    <w:rsid w:val="00823380"/>
    <w:rsid w:val="00823B45"/>
    <w:rsid w:val="008240AE"/>
    <w:rsid w:val="008247F2"/>
    <w:rsid w:val="00826B87"/>
    <w:rsid w:val="00827EFD"/>
    <w:rsid w:val="0083003C"/>
    <w:rsid w:val="00831B8F"/>
    <w:rsid w:val="00837259"/>
    <w:rsid w:val="0084238B"/>
    <w:rsid w:val="00843019"/>
    <w:rsid w:val="008430A5"/>
    <w:rsid w:val="0084318E"/>
    <w:rsid w:val="0084496F"/>
    <w:rsid w:val="00845BB2"/>
    <w:rsid w:val="00850983"/>
    <w:rsid w:val="00852998"/>
    <w:rsid w:val="008559E0"/>
    <w:rsid w:val="00856941"/>
    <w:rsid w:val="00857A7C"/>
    <w:rsid w:val="00864864"/>
    <w:rsid w:val="0086546A"/>
    <w:rsid w:val="008703F4"/>
    <w:rsid w:val="00870C5C"/>
    <w:rsid w:val="00870D4D"/>
    <w:rsid w:val="00873D57"/>
    <w:rsid w:val="00874112"/>
    <w:rsid w:val="00874736"/>
    <w:rsid w:val="008777DC"/>
    <w:rsid w:val="008778B5"/>
    <w:rsid w:val="00880BCE"/>
    <w:rsid w:val="008810AF"/>
    <w:rsid w:val="008819E4"/>
    <w:rsid w:val="00881D62"/>
    <w:rsid w:val="008830EF"/>
    <w:rsid w:val="00884773"/>
    <w:rsid w:val="00885077"/>
    <w:rsid w:val="008933CF"/>
    <w:rsid w:val="00893AF5"/>
    <w:rsid w:val="00895362"/>
    <w:rsid w:val="008A225D"/>
    <w:rsid w:val="008A4630"/>
    <w:rsid w:val="008B3365"/>
    <w:rsid w:val="008B5AE2"/>
    <w:rsid w:val="008B5B7E"/>
    <w:rsid w:val="008C0DB1"/>
    <w:rsid w:val="008C3327"/>
    <w:rsid w:val="008C510F"/>
    <w:rsid w:val="008C6CA6"/>
    <w:rsid w:val="008C7F3A"/>
    <w:rsid w:val="008D1374"/>
    <w:rsid w:val="008D5874"/>
    <w:rsid w:val="008D5FE6"/>
    <w:rsid w:val="008D6657"/>
    <w:rsid w:val="008D73FE"/>
    <w:rsid w:val="008E140B"/>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4D83"/>
    <w:rsid w:val="0091682D"/>
    <w:rsid w:val="0091682E"/>
    <w:rsid w:val="00922370"/>
    <w:rsid w:val="0092388A"/>
    <w:rsid w:val="00924CF9"/>
    <w:rsid w:val="00925862"/>
    <w:rsid w:val="00925BE7"/>
    <w:rsid w:val="00927D62"/>
    <w:rsid w:val="00932192"/>
    <w:rsid w:val="00940B6B"/>
    <w:rsid w:val="00943412"/>
    <w:rsid w:val="00943B2E"/>
    <w:rsid w:val="0094536C"/>
    <w:rsid w:val="00945D11"/>
    <w:rsid w:val="00946FA4"/>
    <w:rsid w:val="009472D2"/>
    <w:rsid w:val="009503E2"/>
    <w:rsid w:val="009557F9"/>
    <w:rsid w:val="00960F67"/>
    <w:rsid w:val="00961CD2"/>
    <w:rsid w:val="009620FB"/>
    <w:rsid w:val="00962B76"/>
    <w:rsid w:val="00965A01"/>
    <w:rsid w:val="009668BF"/>
    <w:rsid w:val="0097061F"/>
    <w:rsid w:val="00972AC2"/>
    <w:rsid w:val="00972C70"/>
    <w:rsid w:val="00974224"/>
    <w:rsid w:val="00974EC2"/>
    <w:rsid w:val="00974F8D"/>
    <w:rsid w:val="00974FF1"/>
    <w:rsid w:val="00975D34"/>
    <w:rsid w:val="009767D3"/>
    <w:rsid w:val="009819FB"/>
    <w:rsid w:val="00982BF2"/>
    <w:rsid w:val="00985697"/>
    <w:rsid w:val="00986D93"/>
    <w:rsid w:val="00986F27"/>
    <w:rsid w:val="00987220"/>
    <w:rsid w:val="00987873"/>
    <w:rsid w:val="00992E31"/>
    <w:rsid w:val="009A53CC"/>
    <w:rsid w:val="009A7001"/>
    <w:rsid w:val="009A730C"/>
    <w:rsid w:val="009A7DA5"/>
    <w:rsid w:val="009B01D4"/>
    <w:rsid w:val="009B0C22"/>
    <w:rsid w:val="009B1B08"/>
    <w:rsid w:val="009B2B08"/>
    <w:rsid w:val="009B36E8"/>
    <w:rsid w:val="009B7253"/>
    <w:rsid w:val="009B7F8F"/>
    <w:rsid w:val="009C2E28"/>
    <w:rsid w:val="009C61D1"/>
    <w:rsid w:val="009D3693"/>
    <w:rsid w:val="009D3969"/>
    <w:rsid w:val="009D4F53"/>
    <w:rsid w:val="009D6CB0"/>
    <w:rsid w:val="009E03BE"/>
    <w:rsid w:val="009E07BB"/>
    <w:rsid w:val="009E4824"/>
    <w:rsid w:val="009E67C9"/>
    <w:rsid w:val="009E6DE8"/>
    <w:rsid w:val="009E7AB9"/>
    <w:rsid w:val="009F28CE"/>
    <w:rsid w:val="009F2C77"/>
    <w:rsid w:val="009F4224"/>
    <w:rsid w:val="009F4A72"/>
    <w:rsid w:val="009F5327"/>
    <w:rsid w:val="009F6DDF"/>
    <w:rsid w:val="00A00A9C"/>
    <w:rsid w:val="00A01EBF"/>
    <w:rsid w:val="00A0400A"/>
    <w:rsid w:val="00A05A22"/>
    <w:rsid w:val="00A05F81"/>
    <w:rsid w:val="00A068A7"/>
    <w:rsid w:val="00A12D37"/>
    <w:rsid w:val="00A13D1A"/>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395"/>
    <w:rsid w:val="00A40AE4"/>
    <w:rsid w:val="00A42FC1"/>
    <w:rsid w:val="00A4331E"/>
    <w:rsid w:val="00A43A6C"/>
    <w:rsid w:val="00A44704"/>
    <w:rsid w:val="00A478DC"/>
    <w:rsid w:val="00A50ECC"/>
    <w:rsid w:val="00A50FBD"/>
    <w:rsid w:val="00A51FCA"/>
    <w:rsid w:val="00A54D62"/>
    <w:rsid w:val="00A6076B"/>
    <w:rsid w:val="00A60B19"/>
    <w:rsid w:val="00A617A7"/>
    <w:rsid w:val="00A61EC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0C32"/>
    <w:rsid w:val="00AA18B0"/>
    <w:rsid w:val="00AA378D"/>
    <w:rsid w:val="00AA3B5D"/>
    <w:rsid w:val="00AA532F"/>
    <w:rsid w:val="00AA61DA"/>
    <w:rsid w:val="00AB1F96"/>
    <w:rsid w:val="00AB307D"/>
    <w:rsid w:val="00AB4633"/>
    <w:rsid w:val="00AB49D2"/>
    <w:rsid w:val="00AB49D8"/>
    <w:rsid w:val="00AB5AFC"/>
    <w:rsid w:val="00AB5B22"/>
    <w:rsid w:val="00AC271A"/>
    <w:rsid w:val="00AC28CD"/>
    <w:rsid w:val="00AC2C70"/>
    <w:rsid w:val="00AC3055"/>
    <w:rsid w:val="00AC3A2F"/>
    <w:rsid w:val="00AC5626"/>
    <w:rsid w:val="00AC6146"/>
    <w:rsid w:val="00AC64A5"/>
    <w:rsid w:val="00AD2964"/>
    <w:rsid w:val="00AD365B"/>
    <w:rsid w:val="00AD5C3C"/>
    <w:rsid w:val="00AE0778"/>
    <w:rsid w:val="00AE1616"/>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05C84"/>
    <w:rsid w:val="00B1002E"/>
    <w:rsid w:val="00B11AF5"/>
    <w:rsid w:val="00B12ED2"/>
    <w:rsid w:val="00B17010"/>
    <w:rsid w:val="00B2067B"/>
    <w:rsid w:val="00B241CE"/>
    <w:rsid w:val="00B24ABA"/>
    <w:rsid w:val="00B31AE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1C2C"/>
    <w:rsid w:val="00B73110"/>
    <w:rsid w:val="00B731F9"/>
    <w:rsid w:val="00B7501C"/>
    <w:rsid w:val="00B76530"/>
    <w:rsid w:val="00B76B70"/>
    <w:rsid w:val="00B77A65"/>
    <w:rsid w:val="00B77EF4"/>
    <w:rsid w:val="00B81F23"/>
    <w:rsid w:val="00B82A3A"/>
    <w:rsid w:val="00B87355"/>
    <w:rsid w:val="00B90A19"/>
    <w:rsid w:val="00B92FAB"/>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22AC"/>
    <w:rsid w:val="00BD4DFE"/>
    <w:rsid w:val="00BD593F"/>
    <w:rsid w:val="00BD6706"/>
    <w:rsid w:val="00BE0D08"/>
    <w:rsid w:val="00BE319D"/>
    <w:rsid w:val="00BE353B"/>
    <w:rsid w:val="00BE630D"/>
    <w:rsid w:val="00BE7ED8"/>
    <w:rsid w:val="00BF36F6"/>
    <w:rsid w:val="00BF4F84"/>
    <w:rsid w:val="00C02B19"/>
    <w:rsid w:val="00C11E16"/>
    <w:rsid w:val="00C13127"/>
    <w:rsid w:val="00C1570C"/>
    <w:rsid w:val="00C17625"/>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0B90"/>
    <w:rsid w:val="00C617E5"/>
    <w:rsid w:val="00C62B77"/>
    <w:rsid w:val="00C667E4"/>
    <w:rsid w:val="00C70D9D"/>
    <w:rsid w:val="00C725CB"/>
    <w:rsid w:val="00C76A9C"/>
    <w:rsid w:val="00C77054"/>
    <w:rsid w:val="00C80492"/>
    <w:rsid w:val="00C81C96"/>
    <w:rsid w:val="00C849B1"/>
    <w:rsid w:val="00C86EE3"/>
    <w:rsid w:val="00C8734B"/>
    <w:rsid w:val="00C9021F"/>
    <w:rsid w:val="00C9028D"/>
    <w:rsid w:val="00C906FE"/>
    <w:rsid w:val="00C91BC2"/>
    <w:rsid w:val="00CA2801"/>
    <w:rsid w:val="00CA41BF"/>
    <w:rsid w:val="00CA539C"/>
    <w:rsid w:val="00CB22FF"/>
    <w:rsid w:val="00CB37E4"/>
    <w:rsid w:val="00CB4647"/>
    <w:rsid w:val="00CB686E"/>
    <w:rsid w:val="00CC0833"/>
    <w:rsid w:val="00CC0D6C"/>
    <w:rsid w:val="00CC156E"/>
    <w:rsid w:val="00CC546F"/>
    <w:rsid w:val="00CC62CA"/>
    <w:rsid w:val="00CD72D4"/>
    <w:rsid w:val="00CD78CE"/>
    <w:rsid w:val="00CE1458"/>
    <w:rsid w:val="00CE30CD"/>
    <w:rsid w:val="00CE5C2A"/>
    <w:rsid w:val="00CF06A5"/>
    <w:rsid w:val="00CF12CA"/>
    <w:rsid w:val="00CF137D"/>
    <w:rsid w:val="00CF3A5E"/>
    <w:rsid w:val="00CF4DEF"/>
    <w:rsid w:val="00D00008"/>
    <w:rsid w:val="00D032B6"/>
    <w:rsid w:val="00D03F93"/>
    <w:rsid w:val="00D10971"/>
    <w:rsid w:val="00D11686"/>
    <w:rsid w:val="00D11AFF"/>
    <w:rsid w:val="00D1225E"/>
    <w:rsid w:val="00D20234"/>
    <w:rsid w:val="00D208D0"/>
    <w:rsid w:val="00D20EAE"/>
    <w:rsid w:val="00D212D5"/>
    <w:rsid w:val="00D230D8"/>
    <w:rsid w:val="00D24B24"/>
    <w:rsid w:val="00D24EB0"/>
    <w:rsid w:val="00D25987"/>
    <w:rsid w:val="00D32CFF"/>
    <w:rsid w:val="00D33A32"/>
    <w:rsid w:val="00D350E6"/>
    <w:rsid w:val="00D351B6"/>
    <w:rsid w:val="00D36975"/>
    <w:rsid w:val="00D40219"/>
    <w:rsid w:val="00D46C32"/>
    <w:rsid w:val="00D471AE"/>
    <w:rsid w:val="00D52EC6"/>
    <w:rsid w:val="00D535CF"/>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966A9"/>
    <w:rsid w:val="00DA09ED"/>
    <w:rsid w:val="00DA32DF"/>
    <w:rsid w:val="00DA3A18"/>
    <w:rsid w:val="00DA5931"/>
    <w:rsid w:val="00DA722B"/>
    <w:rsid w:val="00DA76C9"/>
    <w:rsid w:val="00DB2424"/>
    <w:rsid w:val="00DB2E6F"/>
    <w:rsid w:val="00DB3E84"/>
    <w:rsid w:val="00DC02A0"/>
    <w:rsid w:val="00DC0B08"/>
    <w:rsid w:val="00DC0E27"/>
    <w:rsid w:val="00DC1000"/>
    <w:rsid w:val="00DC3D3E"/>
    <w:rsid w:val="00DC43FC"/>
    <w:rsid w:val="00DC7BB3"/>
    <w:rsid w:val="00DD1BB4"/>
    <w:rsid w:val="00DD29D0"/>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344"/>
    <w:rsid w:val="00E21598"/>
    <w:rsid w:val="00E259BC"/>
    <w:rsid w:val="00E264A4"/>
    <w:rsid w:val="00E32E9A"/>
    <w:rsid w:val="00E330BA"/>
    <w:rsid w:val="00E34A86"/>
    <w:rsid w:val="00E36EBF"/>
    <w:rsid w:val="00E40FCC"/>
    <w:rsid w:val="00E43122"/>
    <w:rsid w:val="00E44003"/>
    <w:rsid w:val="00E456A5"/>
    <w:rsid w:val="00E470B1"/>
    <w:rsid w:val="00E50890"/>
    <w:rsid w:val="00E5110E"/>
    <w:rsid w:val="00E51F94"/>
    <w:rsid w:val="00E5512D"/>
    <w:rsid w:val="00E574E5"/>
    <w:rsid w:val="00E62848"/>
    <w:rsid w:val="00E63C51"/>
    <w:rsid w:val="00E64BA1"/>
    <w:rsid w:val="00E650BD"/>
    <w:rsid w:val="00E652F3"/>
    <w:rsid w:val="00E6671A"/>
    <w:rsid w:val="00E70BDA"/>
    <w:rsid w:val="00E71139"/>
    <w:rsid w:val="00E7289E"/>
    <w:rsid w:val="00E74F63"/>
    <w:rsid w:val="00E7602E"/>
    <w:rsid w:val="00E7712C"/>
    <w:rsid w:val="00E7773E"/>
    <w:rsid w:val="00E77F65"/>
    <w:rsid w:val="00E82E08"/>
    <w:rsid w:val="00E90664"/>
    <w:rsid w:val="00E92065"/>
    <w:rsid w:val="00E96F05"/>
    <w:rsid w:val="00EA340E"/>
    <w:rsid w:val="00EA3B1F"/>
    <w:rsid w:val="00EA7F72"/>
    <w:rsid w:val="00EB2506"/>
    <w:rsid w:val="00EB3123"/>
    <w:rsid w:val="00EB5096"/>
    <w:rsid w:val="00EB55D0"/>
    <w:rsid w:val="00EB5646"/>
    <w:rsid w:val="00EB5ADB"/>
    <w:rsid w:val="00EC0F78"/>
    <w:rsid w:val="00EC19CB"/>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63A8"/>
    <w:rsid w:val="00F070E5"/>
    <w:rsid w:val="00F1517E"/>
    <w:rsid w:val="00F16678"/>
    <w:rsid w:val="00F22533"/>
    <w:rsid w:val="00F22AC4"/>
    <w:rsid w:val="00F26388"/>
    <w:rsid w:val="00F31BE3"/>
    <w:rsid w:val="00F327E9"/>
    <w:rsid w:val="00F34B21"/>
    <w:rsid w:val="00F34CA5"/>
    <w:rsid w:val="00F41E90"/>
    <w:rsid w:val="00F436BF"/>
    <w:rsid w:val="00F43D19"/>
    <w:rsid w:val="00F53B56"/>
    <w:rsid w:val="00F54AD8"/>
    <w:rsid w:val="00F55BC3"/>
    <w:rsid w:val="00F571FE"/>
    <w:rsid w:val="00F62649"/>
    <w:rsid w:val="00F62C96"/>
    <w:rsid w:val="00F638A5"/>
    <w:rsid w:val="00F673C2"/>
    <w:rsid w:val="00F70D2F"/>
    <w:rsid w:val="00F715FC"/>
    <w:rsid w:val="00F71859"/>
    <w:rsid w:val="00F74FDC"/>
    <w:rsid w:val="00F7566A"/>
    <w:rsid w:val="00F803E5"/>
    <w:rsid w:val="00F80602"/>
    <w:rsid w:val="00F82A57"/>
    <w:rsid w:val="00F83A2C"/>
    <w:rsid w:val="00F83E9D"/>
    <w:rsid w:val="00F86C5B"/>
    <w:rsid w:val="00F871B9"/>
    <w:rsid w:val="00F922B8"/>
    <w:rsid w:val="00F961A0"/>
    <w:rsid w:val="00F97A32"/>
    <w:rsid w:val="00FA3B58"/>
    <w:rsid w:val="00FA490B"/>
    <w:rsid w:val="00FA5484"/>
    <w:rsid w:val="00FA6127"/>
    <w:rsid w:val="00FB1CFE"/>
    <w:rsid w:val="00FB329A"/>
    <w:rsid w:val="00FB3EBB"/>
    <w:rsid w:val="00FB5D52"/>
    <w:rsid w:val="00FB7CFB"/>
    <w:rsid w:val="00FC002F"/>
    <w:rsid w:val="00FC32C5"/>
    <w:rsid w:val="00FC4205"/>
    <w:rsid w:val="00FC55F6"/>
    <w:rsid w:val="00FD04E0"/>
    <w:rsid w:val="00FD1A05"/>
    <w:rsid w:val="00FD5E98"/>
    <w:rsid w:val="00FE0BB9"/>
    <w:rsid w:val="00FE0BFA"/>
    <w:rsid w:val="00FE0D85"/>
    <w:rsid w:val="00FE0DC9"/>
    <w:rsid w:val="00FE2834"/>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65D22"/>
  <w15:docId w15:val="{DA2DEDFD-5D7E-4B67-B70D-AB2CB0FE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D9D"/>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6E0F1D"/>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paragraph" w:styleId="BalloonText">
    <w:name w:val="Balloon Text"/>
    <w:basedOn w:val="Normal"/>
    <w:link w:val="BalloonTextChar"/>
    <w:rsid w:val="00326131"/>
    <w:rPr>
      <w:rFonts w:ascii="Tahoma" w:hAnsi="Tahoma" w:cs="Tahoma"/>
      <w:sz w:val="16"/>
      <w:szCs w:val="16"/>
    </w:rPr>
  </w:style>
  <w:style w:type="character" w:customStyle="1" w:styleId="BalloonTextChar">
    <w:name w:val="Balloon Text Char"/>
    <w:basedOn w:val="DefaultParagraphFont"/>
    <w:link w:val="BalloonText"/>
    <w:rsid w:val="00326131"/>
    <w:rPr>
      <w:rFonts w:ascii="Tahoma" w:hAnsi="Tahoma" w:cs="Tahoma"/>
      <w:color w:val="000000"/>
      <w:sz w:val="16"/>
      <w:szCs w:val="16"/>
      <w:lang w:bidi="ar-IQ"/>
    </w:rPr>
  </w:style>
  <w:style w:type="table" w:styleId="TableGrid">
    <w:name w:val="Table Grid"/>
    <w:basedOn w:val="TableNormal"/>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rFonts w:cs="Traditional Arabic"/>
      <w:color w:val="341212"/>
      <w:sz w:val="24"/>
      <w:szCs w:val="32"/>
      <w:lang w:bidi="ar-SA"/>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rFonts w:ascii="Traditional Arabic" w:hAnsi="Traditional Arabic" w:cs="Traditional Arabic"/>
      <w:color w:val="341212"/>
      <w:sz w:val="32"/>
      <w:szCs w:val="3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ascii="Arial" w:hAnsi="Arial" w:cs="Tahoma"/>
      <w:color w:val="FF3300"/>
      <w:sz w:val="24"/>
      <w:szCs w:val="28"/>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styleId="Header">
    <w:name w:val="header"/>
    <w:basedOn w:val="Normal"/>
    <w:link w:val="HeaderChar"/>
    <w:rsid w:val="00163A74"/>
    <w:pPr>
      <w:tabs>
        <w:tab w:val="center" w:pos="4513"/>
        <w:tab w:val="right" w:pos="9026"/>
      </w:tabs>
    </w:pPr>
  </w:style>
  <w:style w:type="character" w:customStyle="1" w:styleId="HeaderChar">
    <w:name w:val="Header Char"/>
    <w:basedOn w:val="DefaultParagraphFont"/>
    <w:link w:val="Header"/>
    <w:rsid w:val="00163A74"/>
    <w:rPr>
      <w:rFonts w:eastAsiaTheme="minorEastAsia"/>
      <w:sz w:val="24"/>
      <w:szCs w:val="24"/>
      <w:lang w:bidi="ar-SA"/>
    </w:rPr>
  </w:style>
  <w:style w:type="paragraph" w:styleId="Footer">
    <w:name w:val="footer"/>
    <w:basedOn w:val="Normal"/>
    <w:link w:val="FooterChar"/>
    <w:rsid w:val="006E7D9D"/>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6E7D9D"/>
    <w:rPr>
      <w:rFonts w:cs="Traditional Arabic"/>
      <w:color w:val="000000"/>
      <w:sz w:val="26"/>
      <w:szCs w:val="26"/>
      <w:lang w:bidi="ar-SA"/>
    </w:rPr>
  </w:style>
  <w:style w:type="paragraph" w:customStyle="1" w:styleId="TOC0">
    <w:name w:val="TOC 0"/>
    <w:basedOn w:val="Normal"/>
    <w:semiHidden/>
    <w:rsid w:val="006E7D9D"/>
    <w:rPr>
      <w:noProof/>
    </w:rPr>
  </w:style>
  <w:style w:type="character" w:customStyle="1" w:styleId="highlight">
    <w:name w:val="highlight"/>
    <w:rsid w:val="006E7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ooooks\Template%20Booklib\Arabic\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89091-588D-4C2D-BC67-00408E6DB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3805</TotalTime>
  <Pages>424</Pages>
  <Words>80285</Words>
  <Characters>457629</Characters>
  <Application>Microsoft Office Word</Application>
  <DocSecurity>0</DocSecurity>
  <Lines>3813</Lines>
  <Paragraphs>1073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536841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B4</dc:creator>
  <cp:lastModifiedBy>mahdi</cp:lastModifiedBy>
  <cp:revision>203</cp:revision>
  <cp:lastPrinted>2014-02-18T09:21:00Z</cp:lastPrinted>
  <dcterms:created xsi:type="dcterms:W3CDTF">2014-02-18T08:44:00Z</dcterms:created>
  <dcterms:modified xsi:type="dcterms:W3CDTF">2025-01-10T17:22:00Z</dcterms:modified>
</cp:coreProperties>
</file>